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8548" w14:textId="281EAF34" w:rsidR="007B0F92" w:rsidRDefault="00EE18EF" w:rsidP="00EE18EF">
      <w:pPr>
        <w:pStyle w:val="Heading3"/>
      </w:pPr>
      <w:r>
        <w:t xml:space="preserve">T – </w:t>
      </w:r>
      <w:r w:rsidR="005F223D">
        <w:t>Procedure</w:t>
      </w:r>
    </w:p>
    <w:p w14:paraId="43F6FA12" w14:textId="77777777" w:rsidR="00EE18EF" w:rsidRPr="009C06DB" w:rsidRDefault="00EE18EF" w:rsidP="00EE18EF">
      <w:pPr>
        <w:pStyle w:val="Heading4"/>
      </w:pPr>
      <w:r>
        <w:t xml:space="preserve">‘Collective bargaining’ </w:t>
      </w:r>
      <w:r w:rsidRPr="009C06DB">
        <w:rPr>
          <w:u w:val="single"/>
        </w:rPr>
        <w:t>excludes</w:t>
      </w:r>
      <w:r w:rsidRPr="009C06DB">
        <w:t xml:space="preserve"> </w:t>
      </w:r>
      <w:r w:rsidRPr="009C06DB">
        <w:rPr>
          <w:u w:val="single"/>
        </w:rPr>
        <w:t>non-process</w:t>
      </w:r>
      <w:r w:rsidRPr="009C06DB">
        <w:t xml:space="preserve"> provisions that are merely the </w:t>
      </w:r>
      <w:r w:rsidRPr="009C06DB">
        <w:rPr>
          <w:u w:val="single"/>
        </w:rPr>
        <w:t>outcome</w:t>
      </w:r>
      <w:r w:rsidRPr="009C06DB">
        <w:t xml:space="preserve"> of collective negotiations. </w:t>
      </w:r>
    </w:p>
    <w:p w14:paraId="74E46C50" w14:textId="77777777" w:rsidR="00EE18EF" w:rsidRPr="003C6428" w:rsidRDefault="00EE18EF" w:rsidP="00EE18EF">
      <w:r w:rsidRPr="003C6428">
        <w:t xml:space="preserve">Mitchell N. </w:t>
      </w:r>
      <w:r w:rsidRPr="003C6428">
        <w:rPr>
          <w:rStyle w:val="Style13ptBold"/>
        </w:rPr>
        <w:t>Reinis et al. 16</w:t>
      </w:r>
      <w:r w:rsidRPr="003C6428">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7A1C28DA" w14:textId="77777777" w:rsidR="00EE18EF" w:rsidRPr="009C06DB" w:rsidRDefault="00EE18EF" w:rsidP="00EE18EF">
      <w:pPr>
        <w:rPr>
          <w:sz w:val="14"/>
          <w:szCs w:val="20"/>
        </w:rPr>
      </w:pPr>
      <w:r w:rsidRPr="009C06DB">
        <w:rPr>
          <w:sz w:val="14"/>
          <w:szCs w:val="20"/>
        </w:rPr>
        <w:t>C. The Department's Other Arguments Conflate 13(c)(1) and 13(c)(2), Improperly Rely on NLRA Case Law, Employ an Inapplicable Preemption Doctrine, and Do Not Rationally Distinguish PEPRA From the Law Impacting MBTA.</w:t>
      </w:r>
    </w:p>
    <w:p w14:paraId="255833B3" w14:textId="77777777" w:rsidR="00EE18EF" w:rsidRPr="009C06DB" w:rsidRDefault="00EE18EF" w:rsidP="00EE18EF">
      <w:pPr>
        <w:rPr>
          <w:sz w:val="14"/>
          <w:szCs w:val="20"/>
        </w:rPr>
      </w:pPr>
      <w:r w:rsidRPr="003C6428">
        <w:rPr>
          <w:rStyle w:val="StyleUnderline"/>
        </w:rPr>
        <w:t>The Department</w:t>
      </w:r>
      <w:r w:rsidRPr="009C06DB">
        <w:rPr>
          <w:sz w:val="14"/>
          <w:szCs w:val="20"/>
        </w:rPr>
        <w:t xml:space="preserve"> </w:t>
      </w:r>
      <w:r w:rsidRPr="003C6428">
        <w:rPr>
          <w:rStyle w:val="Emphasis"/>
        </w:rPr>
        <w:t>asserts</w:t>
      </w:r>
      <w:r w:rsidRPr="009C06DB">
        <w:rPr>
          <w:sz w:val="14"/>
          <w:szCs w:val="20"/>
        </w:rPr>
        <w:t xml:space="preserve"> </w:t>
      </w:r>
      <w:r w:rsidRPr="003C6428">
        <w:rPr>
          <w:rStyle w:val="StyleUnderline"/>
        </w:rPr>
        <w:t xml:space="preserve">that Plaintiffs can argue </w:t>
      </w:r>
      <w:r w:rsidRPr="00FA2C99">
        <w:rPr>
          <w:rStyle w:val="StyleUnderline"/>
          <w:highlight w:val="cyan"/>
        </w:rPr>
        <w:t>that</w:t>
      </w:r>
      <w:r w:rsidRPr="003C6428">
        <w:rPr>
          <w:rStyle w:val="StyleUnderline"/>
        </w:rPr>
        <w:t xml:space="preserve"> 13(c)</w:t>
      </w:r>
      <w:r w:rsidRPr="009C06DB">
        <w:rPr>
          <w:sz w:val="14"/>
          <w:szCs w:val="20"/>
        </w:rPr>
        <w:t xml:space="preserve">(2) </w:t>
      </w:r>
      <w:r w:rsidRPr="003C6428">
        <w:rPr>
          <w:rStyle w:val="StyleUnderline"/>
        </w:rPr>
        <w:t>protects the "collective bargaining"</w:t>
      </w:r>
      <w:r w:rsidRPr="009C06DB">
        <w:rPr>
          <w:sz w:val="14"/>
          <w:szCs w:val="20"/>
        </w:rPr>
        <w:t xml:space="preserve"> </w:t>
      </w:r>
      <w:r w:rsidRPr="003C6428">
        <w:rPr>
          <w:rStyle w:val="Emphasis"/>
        </w:rPr>
        <w:t>process</w:t>
      </w:r>
      <w:r w:rsidRPr="009C06DB">
        <w:rPr>
          <w:sz w:val="14"/>
          <w:szCs w:val="20"/>
        </w:rPr>
        <w:t xml:space="preserve"> </w:t>
      </w:r>
      <w:r w:rsidRPr="003C6428">
        <w:rPr>
          <w:rStyle w:val="Emphasis"/>
        </w:rPr>
        <w:t>only</w:t>
      </w:r>
      <w:r w:rsidRPr="009C06DB">
        <w:rPr>
          <w:sz w:val="14"/>
          <w:szCs w:val="20"/>
        </w:rPr>
        <w:t xml:space="preserve"> </w:t>
      </w:r>
      <w:r w:rsidRPr="003C6428">
        <w:rPr>
          <w:rStyle w:val="StyleUnderline"/>
        </w:rPr>
        <w:t xml:space="preserve">by </w:t>
      </w:r>
      <w:r w:rsidRPr="003C6428">
        <w:rPr>
          <w:rStyle w:val="Emphasis"/>
        </w:rPr>
        <w:t>ignoring</w:t>
      </w:r>
      <w:r w:rsidRPr="009C06DB">
        <w:rPr>
          <w:sz w:val="14"/>
          <w:szCs w:val="20"/>
        </w:rPr>
        <w:t xml:space="preserve"> </w:t>
      </w:r>
      <w:proofErr w:type="gramStart"/>
      <w:r w:rsidRPr="009C06DB">
        <w:rPr>
          <w:sz w:val="14"/>
          <w:szCs w:val="20"/>
        </w:rPr>
        <w:t>13(c)</w:t>
      </w:r>
      <w:proofErr w:type="gramEnd"/>
      <w:r w:rsidRPr="009C06DB">
        <w:rPr>
          <w:sz w:val="14"/>
          <w:szCs w:val="20"/>
        </w:rPr>
        <w:t xml:space="preserve">(2)'s </w:t>
      </w:r>
      <w:r w:rsidRPr="003C6428">
        <w:rPr>
          <w:rStyle w:val="StyleUnderline"/>
        </w:rPr>
        <w:t>use of</w:t>
      </w:r>
      <w:r w:rsidRPr="009C06DB">
        <w:rPr>
          <w:sz w:val="14"/>
          <w:szCs w:val="20"/>
        </w:rPr>
        <w:t xml:space="preserve"> "</w:t>
      </w:r>
      <w:r w:rsidRPr="00FA2C99">
        <w:rPr>
          <w:rStyle w:val="Emphasis"/>
          <w:highlight w:val="cyan"/>
        </w:rPr>
        <w:t>collective bargaining rights</w:t>
      </w:r>
      <w:r w:rsidRPr="009C06DB">
        <w:rPr>
          <w:sz w:val="14"/>
          <w:szCs w:val="20"/>
        </w:rPr>
        <w:t xml:space="preserve">." </w:t>
      </w:r>
      <w:r w:rsidRPr="003C6428">
        <w:rPr>
          <w:rStyle w:val="StyleUnderline"/>
        </w:rPr>
        <w:t>The</w:t>
      </w:r>
      <w:r w:rsidRPr="009C06DB">
        <w:rPr>
          <w:sz w:val="14"/>
          <w:szCs w:val="20"/>
        </w:rPr>
        <w:t xml:space="preserve"> Department's </w:t>
      </w:r>
      <w:r w:rsidRPr="003C6428">
        <w:rPr>
          <w:rStyle w:val="StyleUnderline"/>
        </w:rPr>
        <w:t>suggestion that</w:t>
      </w:r>
      <w:r w:rsidRPr="009C06DB">
        <w:rPr>
          <w:sz w:val="14"/>
          <w:szCs w:val="20"/>
        </w:rPr>
        <w:t xml:space="preserve"> </w:t>
      </w:r>
      <w:r w:rsidRPr="003C6428">
        <w:rPr>
          <w:rStyle w:val="StyleUnderline"/>
        </w:rPr>
        <w:t>13</w:t>
      </w:r>
      <w:r w:rsidRPr="009C06DB">
        <w:rPr>
          <w:sz w:val="14"/>
          <w:szCs w:val="20"/>
        </w:rPr>
        <w:t xml:space="preserve">(c)(2) </w:t>
      </w:r>
      <w:r w:rsidRPr="00FA2C99">
        <w:rPr>
          <w:rStyle w:val="StyleUnderline"/>
          <w:highlight w:val="cyan"/>
        </w:rPr>
        <w:t>protects</w:t>
      </w:r>
      <w:r w:rsidRPr="00FA2C99">
        <w:rPr>
          <w:sz w:val="14"/>
          <w:szCs w:val="20"/>
          <w:highlight w:val="cyan"/>
        </w:rPr>
        <w:t xml:space="preserve"> </w:t>
      </w:r>
      <w:r w:rsidRPr="00FA2C99">
        <w:rPr>
          <w:rStyle w:val="Emphasis"/>
          <w:highlight w:val="cyan"/>
        </w:rPr>
        <w:t>more than process</w:t>
      </w:r>
      <w:r w:rsidRPr="003C6428">
        <w:rPr>
          <w:rStyle w:val="StyleUnderline"/>
        </w:rPr>
        <w:t>, however</w:t>
      </w:r>
      <w:r w:rsidRPr="009C06DB">
        <w:rPr>
          <w:sz w:val="14"/>
          <w:szCs w:val="20"/>
        </w:rPr>
        <w:t xml:space="preserve">, </w:t>
      </w:r>
      <w:r w:rsidRPr="00FA2C99">
        <w:rPr>
          <w:rStyle w:val="Emphasis"/>
          <w:highlight w:val="cyan"/>
        </w:rPr>
        <w:t>improperly conflates</w:t>
      </w:r>
      <w:r w:rsidRPr="009C06DB">
        <w:rPr>
          <w:sz w:val="14"/>
          <w:szCs w:val="20"/>
        </w:rPr>
        <w:t xml:space="preserve"> the </w:t>
      </w:r>
      <w:r w:rsidRPr="00FA2C99">
        <w:rPr>
          <w:rStyle w:val="Emphasis"/>
          <w:highlight w:val="cyan"/>
        </w:rPr>
        <w:t>distinct protections</w:t>
      </w:r>
      <w:r w:rsidRPr="009C06DB">
        <w:rPr>
          <w:sz w:val="14"/>
          <w:szCs w:val="20"/>
        </w:rPr>
        <w:t xml:space="preserve"> afforded by 13(c)(1) and (2) 8 and conflicts with 13(c)'s legislative history and Donovan. </w:t>
      </w:r>
      <w:r w:rsidRPr="003C6428">
        <w:rPr>
          <w:rStyle w:val="StyleUnderline"/>
        </w:rPr>
        <w:t>Congress intended</w:t>
      </w:r>
      <w:r w:rsidRPr="009C06DB">
        <w:rPr>
          <w:sz w:val="14"/>
          <w:szCs w:val="20"/>
        </w:rPr>
        <w:t xml:space="preserve"> for 13(c)(2) </w:t>
      </w:r>
      <w:r w:rsidRPr="003C6428">
        <w:rPr>
          <w:rStyle w:val="StyleUnderline"/>
        </w:rPr>
        <w:t xml:space="preserve">to protect </w:t>
      </w:r>
      <w:r w:rsidRPr="00FA2C99">
        <w:rPr>
          <w:rStyle w:val="StyleUnderline"/>
          <w:highlight w:val="cyan"/>
        </w:rPr>
        <w:t>"collective</w:t>
      </w:r>
      <w:r w:rsidRPr="00FA2C99">
        <w:rPr>
          <w:sz w:val="14"/>
          <w:szCs w:val="20"/>
          <w:highlight w:val="cyan"/>
        </w:rPr>
        <w:t xml:space="preserve"> </w:t>
      </w:r>
      <w:r w:rsidRPr="00FA2C99">
        <w:rPr>
          <w:rStyle w:val="Emphasis"/>
          <w:highlight w:val="cyan"/>
        </w:rPr>
        <w:t>bargaining</w:t>
      </w:r>
      <w:r w:rsidRPr="00FA2C99">
        <w:rPr>
          <w:rStyle w:val="StyleUnderline"/>
          <w:highlight w:val="cyan"/>
        </w:rPr>
        <w:t>,"</w:t>
      </w:r>
      <w:r w:rsidRPr="003C6428">
        <w:rPr>
          <w:rStyle w:val="StyleUnderline"/>
        </w:rPr>
        <w:t xml:space="preserve"> a term that</w:t>
      </w:r>
      <w:r w:rsidRPr="009C06DB">
        <w:rPr>
          <w:sz w:val="14"/>
          <w:szCs w:val="20"/>
        </w:rPr>
        <w:t xml:space="preserve"> </w:t>
      </w:r>
      <w:proofErr w:type="gramStart"/>
      <w:r w:rsidRPr="00FA2C99">
        <w:rPr>
          <w:rStyle w:val="Emphasis"/>
          <w:highlight w:val="cyan"/>
        </w:rPr>
        <w:t>by definition</w:t>
      </w:r>
      <w:r w:rsidRPr="00FA2C99">
        <w:rPr>
          <w:sz w:val="14"/>
          <w:szCs w:val="20"/>
          <w:highlight w:val="cyan"/>
        </w:rPr>
        <w:t xml:space="preserve"> </w:t>
      </w:r>
      <w:r w:rsidRPr="00FA2C99">
        <w:rPr>
          <w:rStyle w:val="StyleUnderline"/>
          <w:highlight w:val="cyan"/>
        </w:rPr>
        <w:t>means</w:t>
      </w:r>
      <w:proofErr w:type="gramEnd"/>
      <w:r w:rsidRPr="00FA2C99">
        <w:rPr>
          <w:rStyle w:val="StyleUnderline"/>
          <w:highlight w:val="cyan"/>
        </w:rPr>
        <w:t xml:space="preserve"> a "</w:t>
      </w:r>
      <w:r w:rsidRPr="00FA2C99">
        <w:rPr>
          <w:rStyle w:val="Emphasis"/>
          <w:highlight w:val="cyan"/>
        </w:rPr>
        <w:t>procedure</w:t>
      </w:r>
      <w:r w:rsidRPr="00FA2C99">
        <w:rPr>
          <w:sz w:val="14"/>
          <w:szCs w:val="20"/>
          <w:highlight w:val="cyan"/>
        </w:rPr>
        <w:t xml:space="preserve"> </w:t>
      </w:r>
      <w:r w:rsidRPr="00FA2C99">
        <w:rPr>
          <w:rStyle w:val="StyleUnderline"/>
          <w:highlight w:val="cyan"/>
        </w:rPr>
        <w:t xml:space="preserve">looking </w:t>
      </w:r>
      <w:r w:rsidRPr="00FA2C99">
        <w:rPr>
          <w:rStyle w:val="Emphasis"/>
          <w:highlight w:val="cyan"/>
        </w:rPr>
        <w:t>toward</w:t>
      </w:r>
      <w:r w:rsidRPr="009C06DB">
        <w:rPr>
          <w:sz w:val="14"/>
          <w:szCs w:val="20"/>
        </w:rPr>
        <w:t xml:space="preserve"> </w:t>
      </w:r>
      <w:r w:rsidRPr="003C6428">
        <w:rPr>
          <w:rStyle w:val="StyleUnderline"/>
        </w:rPr>
        <w:t xml:space="preserve">the </w:t>
      </w:r>
      <w:r w:rsidRPr="00FA2C99">
        <w:rPr>
          <w:rStyle w:val="Emphasis"/>
          <w:highlight w:val="cyan"/>
        </w:rPr>
        <w:t>making</w:t>
      </w:r>
      <w:r w:rsidRPr="003C6428">
        <w:rPr>
          <w:rStyle w:val="StyleUnderline"/>
        </w:rPr>
        <w:t xml:space="preserve"> of </w:t>
      </w:r>
      <w:r w:rsidRPr="00FA2C99">
        <w:rPr>
          <w:rStyle w:val="Emphasis"/>
          <w:highlight w:val="cyan"/>
        </w:rPr>
        <w:t>collective agreements</w:t>
      </w:r>
      <w:r w:rsidRPr="009C06DB">
        <w:rPr>
          <w:sz w:val="14"/>
          <w:szCs w:val="20"/>
        </w:rPr>
        <w:t xml:space="preserve">." 9 And </w:t>
      </w:r>
      <w:r w:rsidRPr="003C6428">
        <w:rPr>
          <w:rStyle w:val="StyleUnderline"/>
        </w:rPr>
        <w:t>Donovan clearly described 13</w:t>
      </w:r>
      <w:r w:rsidRPr="009C06DB">
        <w:rPr>
          <w:sz w:val="14"/>
          <w:szCs w:val="20"/>
        </w:rPr>
        <w:t xml:space="preserve">(c) </w:t>
      </w:r>
      <w:r w:rsidRPr="003C6428">
        <w:rPr>
          <w:rStyle w:val="StyleUnderline"/>
        </w:rPr>
        <w:t>as protecting the</w:t>
      </w:r>
      <w:r w:rsidRPr="009C06DB">
        <w:rPr>
          <w:sz w:val="14"/>
          <w:szCs w:val="20"/>
        </w:rPr>
        <w:t xml:space="preserve"> </w:t>
      </w:r>
      <w:r w:rsidRPr="003C6428">
        <w:rPr>
          <w:rStyle w:val="Emphasis"/>
        </w:rPr>
        <w:t>process</w:t>
      </w:r>
      <w:r w:rsidRPr="009C06DB">
        <w:rPr>
          <w:sz w:val="14"/>
          <w:szCs w:val="20"/>
        </w:rPr>
        <w:t xml:space="preserve"> </w:t>
      </w:r>
      <w:r w:rsidRPr="003C6428">
        <w:rPr>
          <w:rStyle w:val="StyleUnderline"/>
        </w:rPr>
        <w:t>of</w:t>
      </w:r>
      <w:r w:rsidRPr="009C06DB">
        <w:rPr>
          <w:sz w:val="14"/>
          <w:szCs w:val="20"/>
        </w:rPr>
        <w:t xml:space="preserve"> </w:t>
      </w:r>
      <w:r w:rsidRPr="003C6428">
        <w:rPr>
          <w:rStyle w:val="Emphasis"/>
        </w:rPr>
        <w:t>meaningful, good faith negotiations</w:t>
      </w:r>
      <w:r w:rsidRPr="009C06DB">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FA2C99">
        <w:rPr>
          <w:rStyle w:val="Emphasis"/>
          <w:highlight w:val="cyan"/>
        </w:rPr>
        <w:t>collective bargaining rights</w:t>
      </w:r>
      <w:r w:rsidRPr="00FA2C99">
        <w:rPr>
          <w:sz w:val="14"/>
          <w:szCs w:val="20"/>
          <w:highlight w:val="cyan"/>
        </w:rPr>
        <w:t xml:space="preserve"> </w:t>
      </w:r>
      <w:r w:rsidRPr="00FA2C99">
        <w:rPr>
          <w:rStyle w:val="StyleUnderline"/>
          <w:highlight w:val="cyan"/>
        </w:rPr>
        <w:t>… are …</w:t>
      </w:r>
      <w:r w:rsidRPr="00FA2C99">
        <w:rPr>
          <w:sz w:val="14"/>
          <w:szCs w:val="20"/>
          <w:highlight w:val="cyan"/>
        </w:rPr>
        <w:t xml:space="preserve"> </w:t>
      </w:r>
      <w:r w:rsidRPr="00FA2C99">
        <w:rPr>
          <w:rStyle w:val="Emphasis"/>
          <w:highlight w:val="cyan"/>
        </w:rPr>
        <w:t>rights to a process</w:t>
      </w:r>
      <w:r w:rsidRPr="009C06DB">
        <w:rPr>
          <w:sz w:val="14"/>
          <w:szCs w:val="20"/>
        </w:rPr>
        <w:t>"), and in prior certification decisions. 11</w:t>
      </w:r>
    </w:p>
    <w:p w14:paraId="43C42149" w14:textId="77777777" w:rsidR="00EE18EF" w:rsidRPr="009C06DB" w:rsidRDefault="00EE18EF" w:rsidP="00EE18EF">
      <w:pPr>
        <w:rPr>
          <w:sz w:val="14"/>
          <w:szCs w:val="20"/>
        </w:rPr>
      </w:pPr>
      <w:r w:rsidRPr="009C06DB">
        <w:rPr>
          <w:sz w:val="14"/>
          <w:szCs w:val="20"/>
        </w:rPr>
        <w:t xml:space="preserve">[*11] </w:t>
      </w:r>
    </w:p>
    <w:p w14:paraId="563DBD64" w14:textId="77777777" w:rsidR="00EE18EF" w:rsidRPr="009C06DB" w:rsidRDefault="00EE18EF" w:rsidP="00EE18EF">
      <w:pPr>
        <w:rPr>
          <w:sz w:val="14"/>
          <w:szCs w:val="20"/>
        </w:rPr>
      </w:pPr>
      <w:r w:rsidRPr="003C6428">
        <w:rPr>
          <w:rStyle w:val="StyleUnderline"/>
        </w:rPr>
        <w:t xml:space="preserve">The Department attempts to salvage its overreliance on NLRA case law by arguing those cases determine </w:t>
      </w:r>
      <w:r w:rsidRPr="003C6428">
        <w:rPr>
          <w:rStyle w:val="Emphasis"/>
        </w:rPr>
        <w:t>what Congress intended</w:t>
      </w:r>
      <w:r w:rsidRPr="009C06DB">
        <w:rPr>
          <w:sz w:val="14"/>
          <w:szCs w:val="20"/>
        </w:rPr>
        <w:t xml:space="preserve"> </w:t>
      </w:r>
      <w:r w:rsidRPr="003C6428">
        <w:rPr>
          <w:rStyle w:val="StyleUnderline"/>
        </w:rPr>
        <w:t>the</w:t>
      </w:r>
      <w:r w:rsidRPr="009C06DB">
        <w:rPr>
          <w:sz w:val="14"/>
          <w:szCs w:val="20"/>
        </w:rPr>
        <w:t xml:space="preserve"> </w:t>
      </w:r>
      <w:r w:rsidRPr="003C6428">
        <w:rPr>
          <w:rStyle w:val="Emphasis"/>
        </w:rPr>
        <w:t>"generic" term "collective bargaining"</w:t>
      </w:r>
      <w:r w:rsidRPr="009C06DB">
        <w:rPr>
          <w:sz w:val="14"/>
          <w:szCs w:val="20"/>
        </w:rPr>
        <w:t xml:space="preserve"> in 13(c) </w:t>
      </w:r>
      <w:r w:rsidRPr="003C6428">
        <w:rPr>
          <w:rStyle w:val="StyleUnderline"/>
        </w:rPr>
        <w:t>to mean</w:t>
      </w:r>
      <w:r w:rsidRPr="009C06DB">
        <w:rPr>
          <w:sz w:val="14"/>
          <w:szCs w:val="20"/>
        </w:rPr>
        <w:t xml:space="preserve">. (ECF No. 107 at 14-15.) </w:t>
      </w:r>
      <w:r w:rsidRPr="003C6428">
        <w:rPr>
          <w:rStyle w:val="Emphasis"/>
        </w:rPr>
        <w:t>True</w:t>
      </w:r>
      <w:r w:rsidRPr="003C6428">
        <w:rPr>
          <w:rStyle w:val="StyleUnderline"/>
        </w:rPr>
        <w:t>, Congress did</w:t>
      </w:r>
      <w:r w:rsidRPr="009C06DB">
        <w:rPr>
          <w:sz w:val="14"/>
          <w:szCs w:val="20"/>
        </w:rPr>
        <w:t xml:space="preserve"> </w:t>
      </w:r>
      <w:r w:rsidRPr="003C6428">
        <w:rPr>
          <w:rStyle w:val="Emphasis"/>
        </w:rPr>
        <w:t>not</w:t>
      </w:r>
      <w:r w:rsidRPr="009C06DB">
        <w:rPr>
          <w:sz w:val="14"/>
          <w:szCs w:val="20"/>
        </w:rPr>
        <w:t xml:space="preserve"> </w:t>
      </w:r>
      <w:r w:rsidRPr="003C6428">
        <w:rPr>
          <w:rStyle w:val="StyleUnderline"/>
        </w:rPr>
        <w:t>"employ a term of art</w:t>
      </w:r>
      <w:r w:rsidRPr="009C06DB">
        <w:rPr>
          <w:sz w:val="14"/>
          <w:szCs w:val="20"/>
        </w:rPr>
        <w:t xml:space="preserve"> </w:t>
      </w:r>
      <w:r w:rsidRPr="003C6428">
        <w:rPr>
          <w:rStyle w:val="Emphasis"/>
        </w:rPr>
        <w:t>devoid of all meaning</w:t>
      </w:r>
      <w:r w:rsidRPr="003C6428">
        <w:rPr>
          <w:rStyle w:val="StyleUnderline"/>
        </w:rPr>
        <w:t xml:space="preserve">," but the Department need look no further than Donovan to divine the </w:t>
      </w:r>
      <w:r w:rsidRPr="003C6428">
        <w:rPr>
          <w:rStyle w:val="Emphasis"/>
        </w:rPr>
        <w:t>meaning of "collective bargaining rights" Congress incorporated</w:t>
      </w:r>
      <w:r w:rsidRPr="009C06DB">
        <w:rPr>
          <w:sz w:val="14"/>
          <w:szCs w:val="20"/>
        </w:rPr>
        <w:t xml:space="preserve"> into 13(c). </w:t>
      </w:r>
      <w:r w:rsidRPr="003C6428">
        <w:rPr>
          <w:rStyle w:val="StyleUnderline"/>
        </w:rPr>
        <w:t xml:space="preserve">"Then as now, </w:t>
      </w:r>
      <w:r w:rsidRPr="00333DD5">
        <w:rPr>
          <w:rStyle w:val="StyleUnderline"/>
        </w:rPr>
        <w:t>collective bargaining was</w:t>
      </w:r>
      <w:r w:rsidRPr="00333DD5">
        <w:rPr>
          <w:sz w:val="14"/>
          <w:szCs w:val="20"/>
        </w:rPr>
        <w:t xml:space="preserve"> </w:t>
      </w:r>
      <w:r w:rsidRPr="00FA2C99">
        <w:rPr>
          <w:rStyle w:val="Emphasis"/>
          <w:highlight w:val="cyan"/>
        </w:rPr>
        <w:t>universally understood</w:t>
      </w:r>
      <w:r w:rsidRPr="00333DD5">
        <w:rPr>
          <w:sz w:val="14"/>
          <w:szCs w:val="20"/>
        </w:rPr>
        <w:t xml:space="preserve"> </w:t>
      </w:r>
      <w:r w:rsidRPr="00333DD5">
        <w:rPr>
          <w:rStyle w:val="StyleUnderline"/>
        </w:rPr>
        <w:t>to require</w:t>
      </w:r>
      <w:r w:rsidRPr="00333DD5">
        <w:rPr>
          <w:sz w:val="14"/>
          <w:szCs w:val="20"/>
        </w:rPr>
        <w:t xml:space="preserve">, at a minimum, </w:t>
      </w:r>
      <w:r w:rsidRPr="00333DD5">
        <w:rPr>
          <w:rStyle w:val="Emphasis"/>
        </w:rPr>
        <w:t>good faith negotiations</w:t>
      </w:r>
      <w:r w:rsidRPr="003C6428">
        <w:rPr>
          <w:rStyle w:val="Emphasis"/>
        </w:rPr>
        <w:t>, to a point of impasse, if necessary, over wages, hours and other terms and conditions</w:t>
      </w:r>
      <w:r w:rsidRPr="009C06DB">
        <w:rPr>
          <w:sz w:val="14"/>
          <w:szCs w:val="20"/>
        </w:rPr>
        <w:t xml:space="preserve"> [*12] </w:t>
      </w:r>
      <w:r w:rsidRPr="003C6428">
        <w:rPr>
          <w:rStyle w:val="Emphasis"/>
        </w:rPr>
        <w:t>of employment."</w:t>
      </w:r>
      <w:r w:rsidRPr="009C06DB">
        <w:rPr>
          <w:sz w:val="14"/>
          <w:szCs w:val="20"/>
        </w:rPr>
        <w:t xml:space="preserve"> Donovan, 767 F.2d at 949; see id. at 950 (holding </w:t>
      </w:r>
      <w:r w:rsidRPr="00FA2C99">
        <w:rPr>
          <w:rStyle w:val="StyleUnderline"/>
          <w:highlight w:val="cyan"/>
        </w:rPr>
        <w:t>that</w:t>
      </w:r>
      <w:r w:rsidRPr="009C06DB">
        <w:rPr>
          <w:sz w:val="14"/>
          <w:szCs w:val="20"/>
        </w:rPr>
        <w:t xml:space="preserve"> "continuation of </w:t>
      </w:r>
      <w:r w:rsidRPr="00FA2C99">
        <w:rPr>
          <w:rStyle w:val="Emphasis"/>
          <w:highlight w:val="cyan"/>
        </w:rPr>
        <w:t>collective bargaining rights</w:t>
      </w:r>
      <w:r w:rsidRPr="009C06DB">
        <w:rPr>
          <w:sz w:val="14"/>
          <w:szCs w:val="20"/>
        </w:rPr>
        <w:t xml:space="preserve">" </w:t>
      </w:r>
      <w:r w:rsidRPr="00FA2C99">
        <w:rPr>
          <w:rStyle w:val="Emphasis"/>
          <w:highlight w:val="cyan"/>
        </w:rPr>
        <w:t>require</w:t>
      </w:r>
      <w:r w:rsidRPr="009C06DB">
        <w:rPr>
          <w:sz w:val="14"/>
          <w:szCs w:val="20"/>
        </w:rPr>
        <w:t xml:space="preserve">s </w:t>
      </w:r>
      <w:r w:rsidRPr="003C6428">
        <w:rPr>
          <w:rStyle w:val="StyleUnderline"/>
        </w:rPr>
        <w:t>that employees "be represented in</w:t>
      </w:r>
      <w:r w:rsidRPr="009C06DB">
        <w:rPr>
          <w:sz w:val="14"/>
          <w:szCs w:val="20"/>
        </w:rPr>
        <w:t xml:space="preserve"> </w:t>
      </w:r>
      <w:r w:rsidRPr="00FA2C99">
        <w:rPr>
          <w:rStyle w:val="Emphasis"/>
          <w:highlight w:val="cyan"/>
        </w:rPr>
        <w:t>meaningful, 'good faith' negotiations</w:t>
      </w:r>
      <w:r w:rsidRPr="00FA2C99">
        <w:rPr>
          <w:sz w:val="14"/>
          <w:szCs w:val="20"/>
          <w:highlight w:val="cyan"/>
        </w:rPr>
        <w:t xml:space="preserve"> </w:t>
      </w:r>
      <w:r w:rsidRPr="00FA2C99">
        <w:rPr>
          <w:rStyle w:val="StyleUnderline"/>
          <w:highlight w:val="cyan"/>
        </w:rPr>
        <w:t>with their employer over</w:t>
      </w:r>
      <w:r w:rsidRPr="00333DD5">
        <w:rPr>
          <w:sz w:val="14"/>
          <w:szCs w:val="20"/>
        </w:rPr>
        <w:t xml:space="preserve"> </w:t>
      </w:r>
      <w:r w:rsidRPr="00333DD5">
        <w:rPr>
          <w:rStyle w:val="Emphasis"/>
        </w:rPr>
        <w:t xml:space="preserve">wages, hours and </w:t>
      </w:r>
      <w:r w:rsidRPr="00FA2C99">
        <w:rPr>
          <w:rStyle w:val="Emphasis"/>
          <w:highlight w:val="cyan"/>
        </w:rPr>
        <w:t>other terms and conditions of employment</w:t>
      </w:r>
      <w:r w:rsidRPr="009C06DB">
        <w:rPr>
          <w:sz w:val="14"/>
          <w:szCs w:val="20"/>
        </w:rPr>
        <w:t>").</w:t>
      </w:r>
    </w:p>
    <w:p w14:paraId="1997974C" w14:textId="5217F678" w:rsidR="00EE18EF" w:rsidRDefault="00EE18EF" w:rsidP="00EE18EF">
      <w:pPr>
        <w:pStyle w:val="Heading4"/>
      </w:pPr>
      <w:r>
        <w:t xml:space="preserve">Violation – </w:t>
      </w:r>
      <w:r w:rsidR="00AD4400">
        <w:t xml:space="preserve">a jobs guarantee does not </w:t>
      </w:r>
      <w:r w:rsidR="00AD4400">
        <w:rPr>
          <w:u w:val="single"/>
        </w:rPr>
        <w:t>directly</w:t>
      </w:r>
      <w:r w:rsidR="00AD4400">
        <w:t xml:space="preserve"> affect the procedure of collective bargaining.</w:t>
      </w:r>
      <w:r>
        <w:t xml:space="preserve"> </w:t>
      </w:r>
    </w:p>
    <w:p w14:paraId="4DCC7BB2" w14:textId="77777777" w:rsidR="008F0C1D" w:rsidRDefault="008F0C1D" w:rsidP="008F0C1D">
      <w:pPr>
        <w:keepNext/>
        <w:keepLines/>
        <w:spacing w:before="40" w:after="0" w:line="256" w:lineRule="auto"/>
        <w:outlineLvl w:val="3"/>
        <w:rPr>
          <w:rFonts w:eastAsia="Malgun Gothic" w:cs="Times New Roman"/>
          <w:b/>
          <w:iCs/>
          <w:sz w:val="26"/>
        </w:rPr>
      </w:pPr>
      <w:r w:rsidRPr="007F4D5A">
        <w:rPr>
          <w:rFonts w:eastAsia="Malgun Gothic" w:cs="Times New Roman"/>
          <w:b/>
          <w:iCs/>
          <w:sz w:val="26"/>
        </w:rPr>
        <w:t xml:space="preserve">Vote </w:t>
      </w:r>
      <w:proofErr w:type="gramStart"/>
      <w:r w:rsidRPr="007F4D5A">
        <w:rPr>
          <w:rFonts w:eastAsia="Malgun Gothic" w:cs="Times New Roman"/>
          <w:b/>
          <w:iCs/>
          <w:sz w:val="26"/>
        </w:rPr>
        <w:t>neg</w:t>
      </w:r>
      <w:proofErr w:type="gramEnd"/>
      <w:r w:rsidRPr="007F4D5A">
        <w:rPr>
          <w:rFonts w:eastAsia="Malgun Gothic" w:cs="Times New Roman"/>
          <w:b/>
          <w:iCs/>
          <w:sz w:val="26"/>
        </w:rPr>
        <w:t xml:space="preserve"> for </w:t>
      </w:r>
      <w:r w:rsidRPr="007F4D5A">
        <w:rPr>
          <w:rFonts w:eastAsia="Malgun Gothic" w:cs="Times New Roman"/>
          <w:b/>
          <w:iCs/>
          <w:sz w:val="26"/>
          <w:u w:val="single"/>
        </w:rPr>
        <w:t>limits</w:t>
      </w:r>
      <w:r w:rsidRPr="007F4D5A">
        <w:rPr>
          <w:rFonts w:eastAsia="Malgun Gothic" w:cs="Times New Roman"/>
          <w:b/>
          <w:iCs/>
          <w:sz w:val="26"/>
        </w:rPr>
        <w:t xml:space="preserve">, </w:t>
      </w:r>
      <w:r w:rsidRPr="007F4D5A">
        <w:rPr>
          <w:rFonts w:eastAsia="Malgun Gothic" w:cs="Times New Roman"/>
          <w:b/>
          <w:iCs/>
          <w:sz w:val="26"/>
          <w:u w:val="single"/>
        </w:rPr>
        <w:t>ground</w:t>
      </w:r>
      <w:r w:rsidRPr="007F4D5A">
        <w:rPr>
          <w:rFonts w:eastAsia="Malgun Gothic" w:cs="Times New Roman"/>
          <w:b/>
          <w:iCs/>
          <w:sz w:val="26"/>
        </w:rPr>
        <w:t xml:space="preserve">, and </w:t>
      </w:r>
      <w:r w:rsidRPr="007F4D5A">
        <w:rPr>
          <w:rFonts w:eastAsia="Malgun Gothic" w:cs="Times New Roman"/>
          <w:b/>
          <w:iCs/>
          <w:sz w:val="26"/>
          <w:u w:val="single"/>
        </w:rPr>
        <w:t>precision</w:t>
      </w:r>
      <w:r w:rsidRPr="007F4D5A">
        <w:rPr>
          <w:rFonts w:eastAsia="Malgun Gothic" w:cs="Times New Roman"/>
          <w:b/>
          <w:iCs/>
          <w:sz w:val="26"/>
        </w:rPr>
        <w:t xml:space="preserve">---prevents </w:t>
      </w:r>
      <w:r w:rsidRPr="007F4D5A">
        <w:rPr>
          <w:rFonts w:eastAsia="Malgun Gothic" w:cs="Times New Roman"/>
          <w:b/>
          <w:iCs/>
          <w:sz w:val="26"/>
          <w:u w:val="single"/>
        </w:rPr>
        <w:t>opening the floodgates</w:t>
      </w:r>
      <w:r w:rsidRPr="007F4D5A">
        <w:rPr>
          <w:rFonts w:eastAsia="Malgun Gothic" w:cs="Times New Roman"/>
          <w:b/>
          <w:iCs/>
          <w:sz w:val="26"/>
        </w:rPr>
        <w:t xml:space="preserve"> to </w:t>
      </w:r>
      <w:r w:rsidRPr="007F4D5A">
        <w:rPr>
          <w:rFonts w:eastAsia="Malgun Gothic" w:cs="Times New Roman"/>
          <w:b/>
          <w:iCs/>
          <w:sz w:val="26"/>
          <w:u w:val="single"/>
        </w:rPr>
        <w:t>literally thousands of legal factors</w:t>
      </w:r>
      <w:r w:rsidRPr="007F4D5A">
        <w:rPr>
          <w:rFonts w:eastAsia="Malgun Gothic" w:cs="Times New Roman"/>
          <w:b/>
          <w:iCs/>
          <w:sz w:val="26"/>
        </w:rPr>
        <w:t xml:space="preserve"> that affect bargaining power AND enforces </w:t>
      </w:r>
      <w:r w:rsidRPr="007F4D5A">
        <w:rPr>
          <w:rFonts w:eastAsia="Malgun Gothic" w:cs="Times New Roman"/>
          <w:b/>
          <w:iCs/>
          <w:sz w:val="26"/>
          <w:u w:val="single"/>
        </w:rPr>
        <w:t>literature-based</w:t>
      </w:r>
      <w:r w:rsidRPr="007F4D5A">
        <w:rPr>
          <w:rFonts w:eastAsia="Malgun Gothic" w:cs="Times New Roman"/>
          <w:b/>
          <w:iCs/>
          <w:sz w:val="26"/>
        </w:rPr>
        <w:t xml:space="preserve">, </w:t>
      </w:r>
      <w:r w:rsidRPr="007F4D5A">
        <w:rPr>
          <w:rFonts w:eastAsia="Malgun Gothic" w:cs="Times New Roman"/>
          <w:b/>
          <w:iCs/>
          <w:sz w:val="26"/>
          <w:u w:val="single"/>
        </w:rPr>
        <w:t>rigorous</w:t>
      </w:r>
      <w:r w:rsidRPr="007F4D5A">
        <w:rPr>
          <w:rFonts w:eastAsia="Malgun Gothic" w:cs="Times New Roman"/>
          <w:b/>
          <w:iCs/>
          <w:sz w:val="26"/>
        </w:rPr>
        <w:t xml:space="preserve"> topic constraints. </w:t>
      </w:r>
    </w:p>
    <w:p w14:paraId="38EF9467" w14:textId="34B39763" w:rsidR="00AD4400" w:rsidRPr="002767D2" w:rsidRDefault="00AD4400" w:rsidP="00AD4400">
      <w:pPr>
        <w:pStyle w:val="Heading4"/>
      </w:pPr>
      <w:proofErr w:type="gramStart"/>
      <w:r>
        <w:t>And,</w:t>
      </w:r>
      <w:proofErr w:type="gramEnd"/>
      <w:r>
        <w:t xml:space="preserve"> </w:t>
      </w:r>
      <w:r>
        <w:rPr>
          <w:u w:val="single"/>
        </w:rPr>
        <w:t>effects topicality</w:t>
      </w:r>
      <w:r>
        <w:t xml:space="preserve"> is a voting issue –</w:t>
      </w:r>
      <w:r w:rsidR="00AD2A5E">
        <w:t xml:space="preserve"> </w:t>
      </w:r>
      <w:r w:rsidR="00FC66A8">
        <w:t xml:space="preserve">virtually every labor policy </w:t>
      </w:r>
      <w:r w:rsidR="00FC66A8">
        <w:rPr>
          <w:u w:val="single"/>
        </w:rPr>
        <w:t>might</w:t>
      </w:r>
      <w:r w:rsidR="00FC66A8">
        <w:t xml:space="preserve"> have second-order effects that strengthen unions, which </w:t>
      </w:r>
      <w:r w:rsidR="00FC66A8">
        <w:rPr>
          <w:u w:val="single"/>
        </w:rPr>
        <w:t>explodes</w:t>
      </w:r>
      <w:r w:rsidR="00FC66A8">
        <w:t xml:space="preserve"> limits</w:t>
      </w:r>
      <w:r w:rsidR="002767D2">
        <w:t>.</w:t>
      </w:r>
      <w:r w:rsidR="00BF4F93">
        <w:t xml:space="preserve"> You should only allow policies that concern the </w:t>
      </w:r>
      <w:r w:rsidR="00BF4F93">
        <w:rPr>
          <w:u w:val="single"/>
        </w:rPr>
        <w:t>procedure itself</w:t>
      </w:r>
      <w:r w:rsidR="00BF4F93">
        <w:t>.</w:t>
      </w:r>
      <w:r w:rsidR="00FC66A8">
        <w:t xml:space="preserve"> </w:t>
      </w:r>
    </w:p>
    <w:p w14:paraId="56BD70D9" w14:textId="77777777" w:rsidR="00EE18EF" w:rsidRDefault="00EE18EF" w:rsidP="00EE18EF"/>
    <w:p w14:paraId="13DE56DF" w14:textId="77777777" w:rsidR="006537C6" w:rsidRPr="006537C6" w:rsidRDefault="006537C6" w:rsidP="006537C6"/>
    <w:p w14:paraId="06C1EF42" w14:textId="77777777" w:rsidR="007F6E05" w:rsidRPr="007F6E05" w:rsidRDefault="007F6E05" w:rsidP="007F6E05"/>
    <w:p w14:paraId="456607D9" w14:textId="6D2E1B44" w:rsidR="00FA2C99" w:rsidRDefault="00FA2C99" w:rsidP="009C26CE">
      <w:pPr>
        <w:pStyle w:val="Heading3"/>
      </w:pPr>
      <w:r>
        <w:t>CP – States</w:t>
      </w:r>
    </w:p>
    <w:p w14:paraId="1CD8F904" w14:textId="498CD9D5" w:rsidR="00FA2C99" w:rsidRPr="00E83B44" w:rsidRDefault="00FA2C99" w:rsidP="00FA2C99">
      <w:pPr>
        <w:pStyle w:val="Heading4"/>
        <w:rPr>
          <w:rStyle w:val="Style13ptBold"/>
          <w:b/>
          <w:bCs w:val="0"/>
        </w:rPr>
      </w:pPr>
      <w:r w:rsidRPr="00E83B44">
        <w:rPr>
          <w:rStyle w:val="Style13ptBold"/>
          <w:b/>
          <w:bCs w:val="0"/>
        </w:rPr>
        <w:t>The fifty states and relevant territories should:</w:t>
      </w:r>
      <w:r w:rsidRPr="00E83B44">
        <w:rPr>
          <w:rStyle w:val="Style13ptBold"/>
          <w:b/>
          <w:bCs w:val="0"/>
        </w:rPr>
        <w:br/>
      </w:r>
      <w:proofErr w:type="gramStart"/>
      <w:r w:rsidRPr="00E83B44">
        <w:rPr>
          <w:rStyle w:val="Style13ptBold"/>
          <w:b/>
          <w:bCs w:val="0"/>
        </w:rPr>
        <w:t xml:space="preserve">--  </w:t>
      </w:r>
      <w:r w:rsidR="003A42D3">
        <w:rPr>
          <w:rStyle w:val="Style13ptBold"/>
          <w:b/>
          <w:bCs w:val="0"/>
        </w:rPr>
        <w:t>implement</w:t>
      </w:r>
      <w:proofErr w:type="gramEnd"/>
      <w:r w:rsidR="003A42D3">
        <w:rPr>
          <w:rStyle w:val="Style13ptBold"/>
          <w:b/>
          <w:bCs w:val="0"/>
        </w:rPr>
        <w:t xml:space="preserve"> a degrowth jobs guarantee.</w:t>
      </w:r>
      <w:r w:rsidRPr="00E83B44">
        <w:rPr>
          <w:rStyle w:val="Style13ptBold"/>
          <w:b/>
          <w:bCs w:val="0"/>
        </w:rPr>
        <w:br/>
        <w:t>-- accordingly coordinate uniform legal interpretations and enforcement practices.</w:t>
      </w:r>
    </w:p>
    <w:p w14:paraId="4AD5C4ED" w14:textId="77777777" w:rsidR="00FA2C99" w:rsidRPr="00E83B44" w:rsidRDefault="00FA2C99" w:rsidP="00FA2C99">
      <w:pPr>
        <w:pStyle w:val="Heading4"/>
        <w:rPr>
          <w:rStyle w:val="Style13ptBold"/>
          <w:b/>
          <w:bCs w:val="0"/>
        </w:rPr>
      </w:pPr>
      <w:r w:rsidRPr="00E83B44">
        <w:rPr>
          <w:rStyle w:val="Style13ptBold"/>
          <w:b/>
          <w:bCs w:val="0"/>
        </w:rPr>
        <w:t xml:space="preserve">--Jobs guarantee: States solve the AFF—they’re efficient at allocating employment. </w:t>
      </w:r>
    </w:p>
    <w:p w14:paraId="05F093F7" w14:textId="77777777" w:rsidR="00FA2C99" w:rsidRDefault="00FA2C99" w:rsidP="00FA2C99">
      <w:proofErr w:type="spellStart"/>
      <w:r>
        <w:rPr>
          <w:rStyle w:val="Style13ptBold"/>
        </w:rPr>
        <w:t>Tcherneva</w:t>
      </w:r>
      <w:proofErr w:type="spellEnd"/>
      <w:r>
        <w:rPr>
          <w:rStyle w:val="Style13ptBold"/>
        </w:rPr>
        <w:t xml:space="preserve"> 18 —</w:t>
      </w:r>
      <w:r>
        <w:t xml:space="preserve"> Pavlina R. Tcherneva, Associate Professor of economics at Bard College, Research Associate at the Levy Economics Institute, Expert at the Institute for New Economic Thinking, a Ph.D. in economics from the University of Missouri–Kansas City, 2018 (“The job guarantee: Design, jobs, and implementation,” </w:t>
      </w:r>
      <w:proofErr w:type="spellStart"/>
      <w:r>
        <w:rPr>
          <w:i/>
          <w:iCs/>
        </w:rPr>
        <w:t>Ecostor</w:t>
      </w:r>
      <w:proofErr w:type="spellEnd"/>
      <w:r>
        <w:t xml:space="preserve">, April, Available Online at https://www.econstor.eu/bitstream/10419/209145/1/1018573593.pdf, Accessed on 07-11-23) — LP </w:t>
      </w:r>
    </w:p>
    <w:p w14:paraId="7969125D" w14:textId="77777777" w:rsidR="00FA2C99" w:rsidRDefault="00FA2C99" w:rsidP="00FA2C99">
      <w:pPr>
        <w:rPr>
          <w:rStyle w:val="StyleUnderline"/>
        </w:rPr>
      </w:pPr>
      <w:r>
        <w:t xml:space="preserve">States, Municipalities, and Community Groups </w:t>
      </w:r>
      <w:r w:rsidRPr="00FA2C99">
        <w:rPr>
          <w:rStyle w:val="StyleUnderline"/>
          <w:highlight w:val="cyan"/>
        </w:rPr>
        <w:t>States and municipalities</w:t>
      </w:r>
      <w:r>
        <w:rPr>
          <w:rStyle w:val="StyleUnderline"/>
        </w:rPr>
        <w:t xml:space="preserve"> assist in the administration of the program. They help </w:t>
      </w:r>
      <w:proofErr w:type="gramStart"/>
      <w:r>
        <w:rPr>
          <w:rStyle w:val="StyleUnderline"/>
        </w:rPr>
        <w:t>in</w:t>
      </w:r>
      <w:proofErr w:type="gramEnd"/>
      <w:r>
        <w:rPr>
          <w:rStyle w:val="StyleUnderline"/>
        </w:rPr>
        <w:t xml:space="preserve"> the disbursement of funds and </w:t>
      </w:r>
      <w:r w:rsidRPr="00FA2C99">
        <w:rPr>
          <w:rStyle w:val="StyleUnderline"/>
          <w:highlight w:val="cyan"/>
        </w:rPr>
        <w:t xml:space="preserve">are </w:t>
      </w:r>
      <w:r w:rsidRPr="00FA2C99">
        <w:rPr>
          <w:rStyle w:val="Emphasis"/>
          <w:highlight w:val="cyan"/>
        </w:rPr>
        <w:t>responsible for the design and implementation at the local level</w:t>
      </w:r>
      <w:r>
        <w:rPr>
          <w:rStyle w:val="StyleUnderline"/>
        </w:rPr>
        <w:t>.</w:t>
      </w:r>
      <w:r>
        <w:t xml:space="preserve"> As discussed above, they conduct community assessment surveys and design the Community Jobs Bank. </w:t>
      </w:r>
      <w:r>
        <w:rPr>
          <w:rStyle w:val="StyleUnderline"/>
        </w:rPr>
        <w:t xml:space="preserve">The involvement of citizens, local community groups, and other stakeholders that represent public interests can ensure that the program </w:t>
      </w:r>
      <w:r>
        <w:rPr>
          <w:rStyle w:val="Emphasis"/>
        </w:rPr>
        <w:t>enhances participatory democracy</w:t>
      </w:r>
      <w:r>
        <w:rPr>
          <w:rStyle w:val="StyleUnderline"/>
        </w:rPr>
        <w:t xml:space="preserve"> in the decision-making process of designing, managing, and funding the projects. </w:t>
      </w:r>
      <w:r>
        <w:t xml:space="preserve">One-Stop Job Centers </w:t>
      </w:r>
      <w:proofErr w:type="gramStart"/>
      <w:r>
        <w:rPr>
          <w:rStyle w:val="StyleUnderline"/>
        </w:rPr>
        <w:t>The</w:t>
      </w:r>
      <w:proofErr w:type="gramEnd"/>
      <w:r>
        <w:rPr>
          <w:rStyle w:val="StyleUnderline"/>
        </w:rPr>
        <w:t xml:space="preserve"> JG need not reinvent the wheel in terms of administrative infrastructure. </w:t>
      </w:r>
      <w:r w:rsidRPr="00FA2C99">
        <w:rPr>
          <w:rStyle w:val="Emphasis"/>
          <w:highlight w:val="cyan"/>
        </w:rPr>
        <w:t>Local unemployment offices</w:t>
      </w:r>
      <w:r w:rsidRPr="00FA2C99">
        <w:rPr>
          <w:rStyle w:val="StyleUnderline"/>
          <w:highlight w:val="cyan"/>
        </w:rPr>
        <w:t xml:space="preserve"> have </w:t>
      </w:r>
      <w:r w:rsidRPr="00FA2C99">
        <w:rPr>
          <w:rStyle w:val="Emphasis"/>
          <w:highlight w:val="cyan"/>
        </w:rPr>
        <w:t>already been rebranded as local job centers</w:t>
      </w:r>
      <w:r>
        <w:rPr>
          <w:rStyle w:val="StyleUnderline"/>
        </w:rPr>
        <w:t>, also called One-Stop Career Centers or American Job Centers.</w:t>
      </w:r>
      <w:r>
        <w:t xml:space="preserve"> </w:t>
      </w:r>
      <w:r>
        <w:rPr>
          <w:rStyle w:val="StyleUnderline"/>
        </w:rPr>
        <w:t xml:space="preserve">They are already charged with providing many services to the unemployed, from the actual payments (UI checks) to job-search assistance, referrals, training, GED completion, resume building, English as a second language, instruction in math and reading, and other one-on-one services, such as stress management and financial planning. These unemployment offices can become genuine employment offices by also offering employment opportunities on demand through </w:t>
      </w:r>
      <w:proofErr w:type="gramStart"/>
      <w:r>
        <w:rPr>
          <w:rStyle w:val="StyleUnderline"/>
        </w:rPr>
        <w:t>the JG</w:t>
      </w:r>
      <w:proofErr w:type="gramEnd"/>
      <w:r>
        <w:rPr>
          <w:rStyle w:val="StyleUnderline"/>
        </w:rPr>
        <w:t>. Due to chronic job shortages, current attempts to match unemployed workers with employers are largely ineffective. While some outfits may do better than others, in the absence of readily available and abundant job opportunities, going through an unemployment office can often be a stressful and even punitive experience.</w:t>
      </w:r>
      <w:r>
        <w:t xml:space="preserve"> While they offer some training and education services, at the macro level, training tends to serve the function of shifting people along the unemployment line. These outfits can become fully functional One-Stop Job Centers and provide the needed JG employment opportunities, while continuing to assist the enrollees with training, education, and transitioning to private sector employment opportunities. </w:t>
      </w:r>
      <w:r>
        <w:rPr>
          <w:rStyle w:val="StyleUnderline"/>
        </w:rPr>
        <w:t xml:space="preserve">Under the JG program they essentially become the hubs for the local jobs bank that link interested individuals with JG positions. </w:t>
      </w:r>
      <w:r>
        <w:t xml:space="preserve">Public Institutions, NGOs, and Social Enterprises </w:t>
      </w:r>
      <w:r>
        <w:rPr>
          <w:rStyle w:val="StyleUnderline"/>
        </w:rPr>
        <w:t xml:space="preserve">These are </w:t>
      </w:r>
      <w:proofErr w:type="gramStart"/>
      <w:r>
        <w:rPr>
          <w:rStyle w:val="StyleUnderline"/>
        </w:rPr>
        <w:t>the project</w:t>
      </w:r>
      <w:proofErr w:type="gramEnd"/>
      <w:r>
        <w:rPr>
          <w:rStyle w:val="StyleUnderline"/>
        </w:rPr>
        <w:t xml:space="preserve">-executing organizations. As discussed above, during the design phase of the program, a series of organizations can be identified that will supply opportunities on demand. Others can be added over time. The job opportunities with these organizations are “inventoried” with the Community Jobs Banks/job centers. Once the unemployed have been registered at the One-Stop Job Centers, they are </w:t>
      </w:r>
      <w:proofErr w:type="gramStart"/>
      <w:r>
        <w:rPr>
          <w:rStyle w:val="StyleUnderline"/>
        </w:rPr>
        <w:t>provided</w:t>
      </w:r>
      <w:proofErr w:type="gramEnd"/>
      <w:r>
        <w:rPr>
          <w:rStyle w:val="StyleUnderline"/>
        </w:rPr>
        <w:t xml:space="preserve"> a menu of work options with the project-executing organizations. Identification of project-executing organizations is contingent on the general guidelines provided by the DOL, which are in turn informed by the mission statement of the JG. </w:t>
      </w:r>
      <w:r w:rsidRPr="00FA2C99">
        <w:rPr>
          <w:rStyle w:val="StyleUnderline"/>
          <w:highlight w:val="cyan"/>
        </w:rPr>
        <w:t>The</w:t>
      </w:r>
      <w:r>
        <w:rPr>
          <w:rStyle w:val="StyleUnderline"/>
        </w:rPr>
        <w:t xml:space="preserve"> types of work/</w:t>
      </w:r>
      <w:r w:rsidRPr="00FA2C99">
        <w:rPr>
          <w:rStyle w:val="StyleUnderline"/>
          <w:highlight w:val="cyan"/>
        </w:rPr>
        <w:t>jobs</w:t>
      </w:r>
      <w:r>
        <w:rPr>
          <w:rStyle w:val="StyleUnderline"/>
        </w:rPr>
        <w:t xml:space="preserve"> that will be performed, as well as the organizations that will employ the unemployed, </w:t>
      </w:r>
      <w:r w:rsidRPr="00FA2C99">
        <w:rPr>
          <w:rStyle w:val="StyleUnderline"/>
          <w:highlight w:val="cyan"/>
        </w:rPr>
        <w:t>will be contingent on what is defined as the “public purpose.”</w:t>
      </w:r>
      <w:r>
        <w:rPr>
          <w:rStyle w:val="StyleUnderline"/>
        </w:rPr>
        <w:t xml:space="preserve"> </w:t>
      </w:r>
      <w:r>
        <w:t xml:space="preserve">Participatory Democracy </w:t>
      </w:r>
      <w:r>
        <w:rPr>
          <w:rStyle w:val="StyleUnderline"/>
        </w:rPr>
        <w:t xml:space="preserve">One of the aspirations of </w:t>
      </w:r>
      <w:r w:rsidRPr="00FA2C99">
        <w:rPr>
          <w:rStyle w:val="StyleUnderline"/>
          <w:highlight w:val="cyan"/>
        </w:rPr>
        <w:t xml:space="preserve">the JG program is to foster a process whereby jobs and projects are proposed and </w:t>
      </w:r>
      <w:r w:rsidRPr="00FA2C99">
        <w:rPr>
          <w:rStyle w:val="Emphasis"/>
          <w:highlight w:val="cyan"/>
        </w:rPr>
        <w:t xml:space="preserve">managed from the bottom </w:t>
      </w:r>
      <w:proofErr w:type="gramStart"/>
      <w:r w:rsidRPr="00FA2C99">
        <w:rPr>
          <w:rStyle w:val="Emphasis"/>
          <w:highlight w:val="cyan"/>
        </w:rPr>
        <w:t>up</w:t>
      </w:r>
      <w:r>
        <w:rPr>
          <w:rStyle w:val="StyleUnderline"/>
        </w:rPr>
        <w:t>—i</w:t>
      </w:r>
      <w:proofErr w:type="gramEnd"/>
      <w:r>
        <w:rPr>
          <w:rStyle w:val="StyleUnderline"/>
        </w:rPr>
        <w:t>.e., via direct input of community members and other stakeholders</w:t>
      </w:r>
      <w:r>
        <w:t xml:space="preserve">. </w:t>
      </w:r>
      <w:r>
        <w:rPr>
          <w:rStyle w:val="StyleUnderline"/>
        </w:rPr>
        <w:t>Because it is a locally based program that targets the needs of the community and its members, the program lends itself to broad participation of constituents in its design and operation. Indeed, for its long-term success, participatory governance is likely a prerequisite.</w:t>
      </w:r>
      <w:r>
        <w:t xml:space="preserve"> There are many models and real-world experiences that can inform a design that incorporates citizen engagement, public decision-making, and local institution building. </w:t>
      </w:r>
      <w:r>
        <w:rPr>
          <w:rStyle w:val="StyleUnderline"/>
        </w:rPr>
        <w:t xml:space="preserve">For example, participatory budgeting can ensure that municipalities rely on </w:t>
      </w:r>
      <w:proofErr w:type="gramStart"/>
      <w:r>
        <w:rPr>
          <w:rStyle w:val="StyleUnderline"/>
        </w:rPr>
        <w:t>citizen</w:t>
      </w:r>
      <w:proofErr w:type="gramEnd"/>
      <w:r>
        <w:rPr>
          <w:rStyle w:val="StyleUnderline"/>
        </w:rPr>
        <w:t xml:space="preserve"> input about the local projects that require funding and involve them in the budgeting process itself. Experience with participatory budgeting shows that it significantly improves the effectiveness and results of local social programs. </w:t>
      </w:r>
      <w:r>
        <w:t>It may be considered desirable for the federal government to provide only 85 percent of all the funding, requesting that nonprofits, municipalities, and other social enterprises participate with some resources</w:t>
      </w:r>
      <w:r>
        <w:rPr>
          <w:rStyle w:val="StyleUnderline"/>
        </w:rPr>
        <w:t>. These can take the form of physical resources, e.g., some of the materials or facilities where the work will take place can come from the project-executing agencies. This arrangement could create local stakeholders and additional buy-</w:t>
      </w:r>
      <w:proofErr w:type="gramStart"/>
      <w:r>
        <w:rPr>
          <w:rStyle w:val="StyleUnderline"/>
        </w:rPr>
        <w:t>in</w:t>
      </w:r>
      <w:proofErr w:type="gramEnd"/>
      <w:r>
        <w:rPr>
          <w:rStyle w:val="StyleUnderline"/>
        </w:rPr>
        <w:t xml:space="preserve"> from states and communities. </w:t>
      </w:r>
      <w:r w:rsidRPr="00FA2C99">
        <w:rPr>
          <w:rStyle w:val="StyleUnderline"/>
          <w:highlight w:val="cyan"/>
        </w:rPr>
        <w:t>Because the program aspires for citizen input</w:t>
      </w:r>
      <w:r>
        <w:rPr>
          <w:rStyle w:val="StyleUnderline"/>
        </w:rPr>
        <w:t xml:space="preserve">, because it drastically reduces the threat of unemployment, because it </w:t>
      </w:r>
      <w:r w:rsidRPr="00FA2C99">
        <w:rPr>
          <w:rStyle w:val="StyleUnderline"/>
          <w:highlight w:val="cyan"/>
        </w:rPr>
        <w:t>puts pressure on</w:t>
      </w:r>
      <w:r>
        <w:rPr>
          <w:rStyle w:val="StyleUnderline"/>
        </w:rPr>
        <w:t xml:space="preserve"> punitive labor practices in </w:t>
      </w:r>
      <w:r w:rsidRPr="00FA2C99">
        <w:rPr>
          <w:rStyle w:val="StyleUnderline"/>
          <w:highlight w:val="cyan"/>
        </w:rPr>
        <w:t>the private sector</w:t>
      </w:r>
      <w:r>
        <w:rPr>
          <w:rStyle w:val="StyleUnderline"/>
        </w:rPr>
        <w:t xml:space="preserve">, because it </w:t>
      </w:r>
      <w:r w:rsidRPr="00FA2C99">
        <w:rPr>
          <w:rStyle w:val="StyleUnderline"/>
          <w:highlight w:val="cyan"/>
        </w:rPr>
        <w:t>establishes a labor standard</w:t>
      </w:r>
      <w:r>
        <w:rPr>
          <w:rStyle w:val="StyleUnderline"/>
        </w:rPr>
        <w:t xml:space="preserve"> for pay and working conditions, and because it </w:t>
      </w:r>
      <w:r w:rsidRPr="00FA2C99">
        <w:rPr>
          <w:rStyle w:val="StyleUnderline"/>
          <w:highlight w:val="cyan"/>
        </w:rPr>
        <w:t>focuses</w:t>
      </w:r>
      <w:r>
        <w:rPr>
          <w:rStyle w:val="StyleUnderline"/>
        </w:rPr>
        <w:t xml:space="preserve"> exclusively </w:t>
      </w:r>
      <w:r w:rsidRPr="00FA2C99">
        <w:rPr>
          <w:rStyle w:val="StyleUnderline"/>
          <w:highlight w:val="cyan"/>
        </w:rPr>
        <w:t>on</w:t>
      </w:r>
      <w:r>
        <w:rPr>
          <w:rStyle w:val="StyleUnderline"/>
        </w:rPr>
        <w:t xml:space="preserve"> investing in the </w:t>
      </w:r>
      <w:r w:rsidRPr="00FA2C99">
        <w:rPr>
          <w:rStyle w:val="StyleUnderline"/>
          <w:highlight w:val="cyan"/>
        </w:rPr>
        <w:t>public good</w:t>
      </w:r>
      <w:r>
        <w:rPr>
          <w:rStyle w:val="StyleUnderline"/>
        </w:rPr>
        <w:t xml:space="preserve">, </w:t>
      </w:r>
      <w:r w:rsidRPr="00FA2C99">
        <w:rPr>
          <w:rStyle w:val="StyleUnderline"/>
          <w:highlight w:val="cyan"/>
        </w:rPr>
        <w:t xml:space="preserve">it can be an institution with </w:t>
      </w:r>
      <w:r w:rsidRPr="00FA2C99">
        <w:rPr>
          <w:rStyle w:val="Emphasis"/>
          <w:highlight w:val="cyan"/>
        </w:rPr>
        <w:t>profound</w:t>
      </w:r>
      <w:r w:rsidRPr="00FA2C99">
        <w:rPr>
          <w:rStyle w:val="StyleUnderline"/>
          <w:highlight w:val="cyan"/>
        </w:rPr>
        <w:t xml:space="preserve"> </w:t>
      </w:r>
      <w:r w:rsidRPr="00FA2C99">
        <w:rPr>
          <w:rStyle w:val="Emphasis"/>
          <w:highlight w:val="cyan"/>
        </w:rPr>
        <w:t>democratizing tendencies</w:t>
      </w:r>
      <w:r>
        <w:rPr>
          <w:rStyle w:val="StyleUnderline"/>
        </w:rPr>
        <w:t>, and a conduit for transformative change in the workplace, people’s everyday lives, and the economy as a whole.</w:t>
      </w:r>
    </w:p>
    <w:p w14:paraId="125B39D6" w14:textId="77777777" w:rsidR="00FA2C99" w:rsidRPr="00FA2C99" w:rsidRDefault="00FA2C99" w:rsidP="00FA2C99"/>
    <w:p w14:paraId="05A95FC4" w14:textId="3A00A27A" w:rsidR="009C26CE" w:rsidRDefault="009C26CE" w:rsidP="009C26CE">
      <w:pPr>
        <w:pStyle w:val="Heading3"/>
      </w:pPr>
      <w:r>
        <w:t>DA – Midterms</w:t>
      </w:r>
    </w:p>
    <w:p w14:paraId="4DCB9827" w14:textId="77777777" w:rsidR="009C26CE" w:rsidRPr="0031769B" w:rsidRDefault="009C26CE" w:rsidP="009C26CE">
      <w:pPr>
        <w:pStyle w:val="Heading4"/>
      </w:pPr>
      <w:r>
        <w:t xml:space="preserve">Dems win the House now. </w:t>
      </w:r>
      <w:r w:rsidRPr="002A2B9A">
        <w:rPr>
          <w:u w:val="single"/>
        </w:rPr>
        <w:t>Prediction markets</w:t>
      </w:r>
      <w:r>
        <w:t xml:space="preserve">. </w:t>
      </w:r>
    </w:p>
    <w:p w14:paraId="1698E19E" w14:textId="77777777" w:rsidR="009C26CE" w:rsidRDefault="009C26CE" w:rsidP="009C26CE">
      <w:r w:rsidRPr="00494AC0">
        <w:rPr>
          <w:rStyle w:val="Style13ptBold"/>
        </w:rPr>
        <w:t>Lott 1</w:t>
      </w:r>
      <w:r>
        <w:rPr>
          <w:rStyle w:val="Style13ptBold"/>
        </w:rPr>
        <w:t>-29</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xml:space="preserve">, Kalshi (“Election Betting Odds,” </w:t>
      </w:r>
      <w:r w:rsidRPr="005C628C">
        <w:t>https://electionbettingodds.com/House-Control-2026.html</w:t>
      </w:r>
      <w:r>
        <w:t>)</w:t>
      </w:r>
    </w:p>
    <w:p w14:paraId="02142EE3" w14:textId="77777777" w:rsidR="009C26CE" w:rsidRPr="004B5A53" w:rsidRDefault="009C26CE" w:rsidP="009C26CE">
      <w:r w:rsidRPr="005C628C">
        <w:rPr>
          <w:noProof/>
        </w:rPr>
        <w:drawing>
          <wp:inline distT="0" distB="0" distL="0" distR="0" wp14:anchorId="2ECE4212" wp14:editId="39C97E36">
            <wp:extent cx="5356847" cy="2529840"/>
            <wp:effectExtent l="0" t="0" r="0" b="3810"/>
            <wp:docPr id="2017208661"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08661" name="Picture 1" descr="A graph of a graph with red and blue lines&#10;&#10;AI-generated content may be incorrect."/>
                    <pic:cNvPicPr/>
                  </pic:nvPicPr>
                  <pic:blipFill>
                    <a:blip r:embed="rId5"/>
                    <a:stretch>
                      <a:fillRect/>
                    </a:stretch>
                  </pic:blipFill>
                  <pic:spPr>
                    <a:xfrm>
                      <a:off x="0" y="0"/>
                      <a:ext cx="5368378" cy="2535286"/>
                    </a:xfrm>
                    <a:prstGeom prst="rect">
                      <a:avLst/>
                    </a:prstGeom>
                  </pic:spPr>
                </pic:pic>
              </a:graphicData>
            </a:graphic>
          </wp:inline>
        </w:drawing>
      </w:r>
    </w:p>
    <w:p w14:paraId="5B576EB0" w14:textId="77777777" w:rsidR="009C26CE" w:rsidRPr="004B5A53" w:rsidRDefault="009C26CE" w:rsidP="009C26CE"/>
    <w:p w14:paraId="443E46EF" w14:textId="77777777" w:rsidR="009C26CE" w:rsidRPr="00496DF3" w:rsidRDefault="009C26CE" w:rsidP="009C26CE">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24340602" w14:textId="77777777" w:rsidR="009C26CE" w:rsidRPr="00496DF3" w:rsidRDefault="009C26CE" w:rsidP="009C26CE">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7AD743A1" w14:textId="77777777" w:rsidR="009C26CE" w:rsidRPr="00496DF3" w:rsidRDefault="009C26CE" w:rsidP="009C26CE">
      <w:pPr>
        <w:rPr>
          <w:sz w:val="16"/>
        </w:rPr>
      </w:pPr>
      <w:r w:rsidRPr="00496DF3">
        <w:rPr>
          <w:sz w:val="16"/>
        </w:rPr>
        <w:t xml:space="preserve">But now, five weeks later, it’s abundantly clear that most </w:t>
      </w:r>
      <w:r w:rsidRPr="00FA2C99">
        <w:rPr>
          <w:rStyle w:val="StyleUnderline"/>
          <w:highlight w:val="cyan"/>
        </w:rPr>
        <w:t>unions are angry</w:t>
      </w:r>
      <w:r w:rsidRPr="00496DF3">
        <w:rPr>
          <w:rStyle w:val="StyleUnderline"/>
        </w:rPr>
        <w:t xml:space="preserve"> as hell </w:t>
      </w:r>
      <w:r w:rsidRPr="00FA2C99">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FA2C99">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FA2C99">
        <w:rPr>
          <w:rStyle w:val="StyleUnderline"/>
          <w:highlight w:val="cyan"/>
        </w:rPr>
        <w:t>ripping up</w:t>
      </w:r>
      <w:r w:rsidRPr="00496DF3">
        <w:rPr>
          <w:rStyle w:val="StyleUnderline"/>
        </w:rPr>
        <w:t xml:space="preserve"> union </w:t>
      </w:r>
      <w:r w:rsidRPr="00FA2C99">
        <w:rPr>
          <w:rStyle w:val="StyleUnderline"/>
          <w:highlight w:val="cyan"/>
        </w:rPr>
        <w:t>contracts</w:t>
      </w:r>
      <w:r w:rsidRPr="00496DF3">
        <w:rPr>
          <w:sz w:val="16"/>
        </w:rPr>
        <w:t xml:space="preserve">. They’re cutting services. </w:t>
      </w:r>
      <w:proofErr w:type="gramStart"/>
      <w:r w:rsidRPr="00496DF3">
        <w:rPr>
          <w:sz w:val="16"/>
        </w:rPr>
        <w:t>Trump’s</w:t>
      </w:r>
      <w:proofErr w:type="gramEnd"/>
      <w:r w:rsidRPr="00496DF3">
        <w:rPr>
          <w:sz w:val="16"/>
        </w:rPr>
        <w:t xml:space="preserve"> </w:t>
      </w:r>
      <w:proofErr w:type="gramStart"/>
      <w:r w:rsidRPr="00496DF3">
        <w:rPr>
          <w:sz w:val="16"/>
        </w:rPr>
        <w:t>delivered on</w:t>
      </w:r>
      <w:proofErr w:type="gramEnd"/>
      <w:r w:rsidRPr="00496DF3">
        <w:rPr>
          <w:sz w:val="16"/>
        </w:rPr>
        <w:t xml:space="preserve"> nothing that he promised. We would say his scorecard is a </w:t>
      </w:r>
      <w:proofErr w:type="gramStart"/>
      <w:r w:rsidRPr="00496DF3">
        <w:rPr>
          <w:sz w:val="16"/>
        </w:rPr>
        <w:t>fail</w:t>
      </w:r>
      <w:proofErr w:type="gramEnd"/>
      <w:r w:rsidRPr="00496DF3">
        <w:rPr>
          <w:sz w:val="16"/>
        </w:rPr>
        <w:t>.”</w:t>
      </w:r>
    </w:p>
    <w:p w14:paraId="2F4A6D94" w14:textId="77777777" w:rsidR="009C26CE" w:rsidRPr="00496DF3" w:rsidRDefault="009C26CE" w:rsidP="009C26CE">
      <w:pPr>
        <w:rPr>
          <w:sz w:val="16"/>
        </w:rPr>
      </w:pPr>
      <w:r w:rsidRPr="00FA2C99">
        <w:rPr>
          <w:rStyle w:val="StyleUnderline"/>
          <w:highlight w:val="cyan"/>
        </w:rPr>
        <w:t>Trump’s anti-union</w:t>
      </w:r>
      <w:r w:rsidRPr="00496DF3">
        <w:rPr>
          <w:rStyle w:val="StyleUnderline"/>
        </w:rPr>
        <w:t xml:space="preserve"> moves have come</w:t>
      </w:r>
      <w:r w:rsidRPr="00496DF3">
        <w:rPr>
          <w:sz w:val="16"/>
        </w:rPr>
        <w:t xml:space="preserve"> </w:t>
      </w:r>
      <w:r w:rsidRPr="00FA2C99">
        <w:rPr>
          <w:rStyle w:val="Emphasis"/>
          <w:highlight w:val="cyan"/>
        </w:rPr>
        <w:t>fast</w:t>
      </w:r>
      <w:r w:rsidRPr="00496DF3">
        <w:rPr>
          <w:sz w:val="16"/>
        </w:rPr>
        <w:t xml:space="preserve">er </w:t>
      </w:r>
      <w:r w:rsidRPr="00FA2C99">
        <w:rPr>
          <w:rStyle w:val="StyleUnderline"/>
          <w:highlight w:val="cyan"/>
        </w:rPr>
        <w:t>and</w:t>
      </w:r>
      <w:r w:rsidRPr="00496DF3">
        <w:rPr>
          <w:sz w:val="16"/>
        </w:rPr>
        <w:t xml:space="preserve"> been </w:t>
      </w:r>
      <w:proofErr w:type="gramStart"/>
      <w:r w:rsidRPr="00FA2C99">
        <w:rPr>
          <w:rStyle w:val="Emphasis"/>
          <w:highlight w:val="cyan"/>
        </w:rPr>
        <w:t>vast</w:t>
      </w:r>
      <w:r w:rsidRPr="00496DF3">
        <w:rPr>
          <w:sz w:val="16"/>
        </w:rPr>
        <w:t>er</w:t>
      </w:r>
      <w:proofErr w:type="gramEnd"/>
      <w:r w:rsidRPr="00496DF3">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FA2C99">
        <w:rPr>
          <w:rStyle w:val="StyleUnderline"/>
          <w:highlight w:val="cyan"/>
        </w:rPr>
        <w:t>leaving</w:t>
      </w:r>
      <w:r w:rsidRPr="00496DF3">
        <w:rPr>
          <w:rStyle w:val="StyleUnderline"/>
        </w:rPr>
        <w:t xml:space="preserve"> the </w:t>
      </w:r>
      <w:r w:rsidRPr="00FA2C99">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FA2C99">
        <w:rPr>
          <w:rStyle w:val="StyleUnderline"/>
          <w:highlight w:val="cyan"/>
        </w:rPr>
        <w:t>destroy</w:t>
      </w:r>
      <w:r w:rsidRPr="00496DF3">
        <w:rPr>
          <w:rStyle w:val="StyleUnderline"/>
        </w:rPr>
        <w:t xml:space="preserve"> </w:t>
      </w:r>
      <w:r w:rsidRPr="00FA2C99">
        <w:rPr>
          <w:rStyle w:val="Emphasis"/>
          <w:highlight w:val="cyan"/>
        </w:rPr>
        <w:t>c</w:t>
      </w:r>
      <w:r w:rsidRPr="00496DF3">
        <w:rPr>
          <w:rStyle w:val="StyleUnderline"/>
        </w:rPr>
        <w:t xml:space="preserve">ollective </w:t>
      </w:r>
      <w:r w:rsidRPr="00FA2C99">
        <w:rPr>
          <w:rStyle w:val="Emphasis"/>
          <w:highlight w:val="cyan"/>
        </w:rPr>
        <w:t>b</w:t>
      </w:r>
      <w:r w:rsidRPr="00496DF3">
        <w:rPr>
          <w:rStyle w:val="StyleUnderline"/>
        </w:rPr>
        <w:t xml:space="preserve">argaining </w:t>
      </w:r>
      <w:r w:rsidRPr="00FA2C99">
        <w:rPr>
          <w:rStyle w:val="Emphasis"/>
          <w:highlight w:val="cyan"/>
        </w:rPr>
        <w:t>r</w:t>
      </w:r>
      <w:r w:rsidRPr="00496DF3">
        <w:rPr>
          <w:rStyle w:val="StyleUnderline"/>
        </w:rPr>
        <w:t>ight</w:t>
      </w:r>
      <w:r w:rsidRPr="00FA2C99">
        <w:rPr>
          <w:rStyle w:val="StyleUnderline"/>
          <w:highlight w:val="cyan"/>
        </w:rPr>
        <w:t>s</w:t>
      </w:r>
      <w:r w:rsidRPr="00496DF3">
        <w:rPr>
          <w:rStyle w:val="StyleUnderline"/>
        </w:rPr>
        <w:t xml:space="preserve"> </w:t>
      </w:r>
      <w:r w:rsidRPr="00FA2C99">
        <w:rPr>
          <w:rStyle w:val="StyleUnderline"/>
          <w:highlight w:val="cyan"/>
        </w:rPr>
        <w:t>for</w:t>
      </w:r>
      <w:r w:rsidRPr="00496DF3">
        <w:rPr>
          <w:sz w:val="16"/>
        </w:rPr>
        <w:t xml:space="preserve"> 1 million </w:t>
      </w:r>
      <w:r w:rsidRPr="00FA2C99">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555A846E" w14:textId="77777777" w:rsidR="009C26CE" w:rsidRPr="00496DF3" w:rsidRDefault="009C26CE" w:rsidP="009C26CE">
      <w:pPr>
        <w:rPr>
          <w:sz w:val="16"/>
        </w:rPr>
      </w:pPr>
      <w:r w:rsidRPr="00496DF3">
        <w:rPr>
          <w:rStyle w:val="StyleUnderline"/>
        </w:rPr>
        <w:t xml:space="preserve">America’s </w:t>
      </w:r>
      <w:r w:rsidRPr="00FA2C99">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0C975C9C" w14:textId="77777777" w:rsidR="009C26CE" w:rsidRPr="00496DF3" w:rsidRDefault="009C26CE" w:rsidP="009C26CE">
      <w:pPr>
        <w:rPr>
          <w:sz w:val="16"/>
        </w:rPr>
      </w:pPr>
      <w:r w:rsidRPr="00496DF3">
        <w:rPr>
          <w:sz w:val="16"/>
        </w:rPr>
        <w:t xml:space="preserve">Second, many </w:t>
      </w:r>
      <w:r w:rsidRPr="00FA2C99">
        <w:rPr>
          <w:rStyle w:val="Emphasis"/>
          <w:highlight w:val="cyan"/>
        </w:rPr>
        <w:t>unions</w:t>
      </w:r>
      <w:r w:rsidRPr="00496DF3">
        <w:rPr>
          <w:rStyle w:val="StyleUnderline"/>
        </w:rPr>
        <w:t xml:space="preserve"> and their members </w:t>
      </w:r>
      <w:r w:rsidRPr="00FA2C99">
        <w:rPr>
          <w:rStyle w:val="StyleUnderline"/>
          <w:highlight w:val="cyan"/>
        </w:rPr>
        <w:t xml:space="preserve">have </w:t>
      </w:r>
      <w:r w:rsidRPr="00FA2C99">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FA2C99">
        <w:rPr>
          <w:rStyle w:val="StyleUnderline"/>
          <w:highlight w:val="cyan"/>
        </w:rPr>
        <w:t>held</w:t>
      </w:r>
      <w:r w:rsidRPr="00496DF3">
        <w:rPr>
          <w:rStyle w:val="StyleUnderline"/>
        </w:rPr>
        <w:t xml:space="preserve"> town hall </w:t>
      </w:r>
      <w:r w:rsidRPr="00FA2C99">
        <w:rPr>
          <w:rStyle w:val="StyleUnderline"/>
          <w:highlight w:val="cyan"/>
        </w:rPr>
        <w:t>meetings in purple districts</w:t>
      </w:r>
      <w:r w:rsidRPr="00496DF3">
        <w:rPr>
          <w:rStyle w:val="StyleUnderline"/>
        </w:rPr>
        <w:t xml:space="preserve"> where </w:t>
      </w:r>
      <w:r w:rsidRPr="00FA2C99">
        <w:rPr>
          <w:rStyle w:val="Emphasis"/>
          <w:highlight w:val="cyan"/>
        </w:rPr>
        <w:t>Republican</w:t>
      </w:r>
      <w:r w:rsidRPr="00496DF3">
        <w:rPr>
          <w:rStyle w:val="StyleUnderline"/>
        </w:rPr>
        <w:t xml:space="preserve"> member</w:t>
      </w:r>
      <w:r w:rsidRPr="00FA2C99">
        <w:rPr>
          <w:rStyle w:val="Emphasis"/>
          <w:highlight w:val="cyan"/>
        </w:rPr>
        <w:t>s</w:t>
      </w:r>
      <w:r w:rsidRPr="00496DF3">
        <w:rPr>
          <w:rStyle w:val="StyleUnderline"/>
        </w:rPr>
        <w:t xml:space="preserve"> of Congress refused to do so because they </w:t>
      </w:r>
      <w:r w:rsidRPr="00FA2C99">
        <w:rPr>
          <w:rStyle w:val="Emphasis"/>
          <w:highlight w:val="cyan"/>
        </w:rPr>
        <w:t>fear</w:t>
      </w:r>
      <w:r w:rsidRPr="00496DF3">
        <w:rPr>
          <w:rStyle w:val="StyleUnderline"/>
        </w:rPr>
        <w:t xml:space="preserve">ed </w:t>
      </w:r>
      <w:r w:rsidRPr="00FA2C99">
        <w:rPr>
          <w:rStyle w:val="StyleUnderline"/>
          <w:highlight w:val="cyan"/>
        </w:rPr>
        <w:t xml:space="preserve">the </w:t>
      </w:r>
      <w:r w:rsidRPr="00496DF3">
        <w:rPr>
          <w:rStyle w:val="StyleUnderline"/>
        </w:rPr>
        <w:t xml:space="preserve">public’s </w:t>
      </w:r>
      <w:r w:rsidRPr="00FA2C99">
        <w:rPr>
          <w:rStyle w:val="StyleUnderline"/>
          <w:highlight w:val="cyan"/>
        </w:rPr>
        <w:t>wrath</w:t>
      </w:r>
      <w:r w:rsidRPr="00496DF3">
        <w:rPr>
          <w:sz w:val="16"/>
        </w:rPr>
        <w:t>.</w:t>
      </w:r>
    </w:p>
    <w:p w14:paraId="25C88EB0" w14:textId="77777777" w:rsidR="009C26CE" w:rsidRPr="00496DF3" w:rsidRDefault="009C26CE" w:rsidP="009C26CE">
      <w:pPr>
        <w:rPr>
          <w:sz w:val="16"/>
        </w:rPr>
      </w:pPr>
      <w:r w:rsidRPr="00496DF3">
        <w:rPr>
          <w:sz w:val="16"/>
        </w:rPr>
        <w:t xml:space="preserve">Shuler said a new AFL-CIO poll found that </w:t>
      </w:r>
      <w:r w:rsidRPr="00496DF3">
        <w:rPr>
          <w:rStyle w:val="StyleUnderline"/>
        </w:rPr>
        <w:t xml:space="preserve">a majority of </w:t>
      </w:r>
      <w:r w:rsidRPr="00FA2C99">
        <w:rPr>
          <w:rStyle w:val="Emphasis"/>
          <w:highlight w:val="cyan"/>
        </w:rPr>
        <w:t>union</w:t>
      </w:r>
      <w:r w:rsidRPr="00496DF3">
        <w:rPr>
          <w:rStyle w:val="StyleUnderline"/>
        </w:rPr>
        <w:t xml:space="preserve"> member</w:t>
      </w:r>
      <w:r w:rsidRPr="00FA2C99">
        <w:rPr>
          <w:rStyle w:val="Emphasis"/>
          <w:highlight w:val="cyan"/>
        </w:rPr>
        <w:t>s</w:t>
      </w:r>
      <w:r w:rsidRPr="00496DF3">
        <w:rPr>
          <w:sz w:val="16"/>
        </w:rPr>
        <w:t xml:space="preserve"> say the country is moving in the wrong direction, with many </w:t>
      </w:r>
      <w:r w:rsidRPr="00FA2C99">
        <w:rPr>
          <w:rStyle w:val="Emphasis"/>
          <w:highlight w:val="cyan"/>
        </w:rPr>
        <w:t>complain</w:t>
      </w:r>
      <w:r w:rsidRPr="00496DF3">
        <w:rPr>
          <w:sz w:val="16"/>
        </w:rPr>
        <w:t xml:space="preserve">ing </w:t>
      </w:r>
      <w:r w:rsidRPr="00496DF3">
        <w:rPr>
          <w:rStyle w:val="StyleUnderline"/>
        </w:rPr>
        <w:t xml:space="preserve">that </w:t>
      </w:r>
      <w:r w:rsidRPr="00FA2C99">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FA2C99">
        <w:rPr>
          <w:rStyle w:val="StyleUnderline"/>
          <w:highlight w:val="cyan"/>
        </w:rPr>
        <w:t>the most unified</w:t>
      </w:r>
      <w:r w:rsidRPr="00496DF3">
        <w:rPr>
          <w:rStyle w:val="StyleUnderline"/>
        </w:rPr>
        <w:t xml:space="preserve"> labor movement we’ve seen </w:t>
      </w:r>
      <w:r w:rsidRPr="00FA2C99">
        <w:rPr>
          <w:rStyle w:val="StyleUnderline"/>
          <w:highlight w:val="cyan"/>
        </w:rPr>
        <w:t>in a long time</w:t>
      </w:r>
      <w:r w:rsidRPr="00496DF3">
        <w:rPr>
          <w:sz w:val="16"/>
        </w:rPr>
        <w:t>,” Shuler said. “</w:t>
      </w:r>
      <w:r w:rsidRPr="00496DF3">
        <w:rPr>
          <w:rStyle w:val="Emphasis"/>
          <w:sz w:val="40"/>
          <w:szCs w:val="40"/>
        </w:rPr>
        <w:t xml:space="preserve">The </w:t>
      </w:r>
      <w:r w:rsidRPr="00FA2C99">
        <w:rPr>
          <w:rStyle w:val="Emphasis"/>
          <w:sz w:val="40"/>
          <w:szCs w:val="40"/>
          <w:highlight w:val="cyan"/>
        </w:rPr>
        <w:t>best organizer is a bad boss</w:t>
      </w:r>
      <w:r w:rsidRPr="00496DF3">
        <w:rPr>
          <w:sz w:val="16"/>
        </w:rPr>
        <w:t>.”</w:t>
      </w:r>
    </w:p>
    <w:p w14:paraId="1A16AA64" w14:textId="77777777" w:rsidR="009C26CE" w:rsidRPr="00496DF3" w:rsidRDefault="009C26CE" w:rsidP="009C26CE">
      <w:pPr>
        <w:rPr>
          <w:sz w:val="16"/>
        </w:rPr>
      </w:pPr>
      <w:r w:rsidRPr="00FA2C99">
        <w:rPr>
          <w:rStyle w:val="StyleUnderline"/>
          <w:highlight w:val="cyan"/>
        </w:rPr>
        <w:t>Unions weren’t unified during</w:t>
      </w:r>
      <w:r w:rsidRPr="00496DF3">
        <w:rPr>
          <w:rStyle w:val="StyleUnderline"/>
        </w:rPr>
        <w:t xml:space="preserve"> the 20</w:t>
      </w:r>
      <w:r w:rsidRPr="00FA2C99">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 xml:space="preserve">powerful </w:t>
      </w:r>
      <w:proofErr w:type="gramStart"/>
      <w:r w:rsidRPr="00496DF3">
        <w:rPr>
          <w:rStyle w:val="StyleUnderline"/>
        </w:rPr>
        <w:t>unions</w:t>
      </w:r>
      <w:r w:rsidRPr="00496DF3">
        <w:rPr>
          <w:sz w:val="16"/>
        </w:rPr>
        <w:t>—</w:t>
      </w:r>
      <w:proofErr w:type="gramEnd"/>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293777F" w14:textId="77777777" w:rsidR="009C26CE" w:rsidRPr="00496DF3" w:rsidRDefault="009C26CE" w:rsidP="009C26CE">
      <w:pPr>
        <w:rPr>
          <w:sz w:val="16"/>
        </w:rPr>
      </w:pPr>
      <w:r w:rsidRPr="00496DF3">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496DF3">
        <w:rPr>
          <w:sz w:val="16"/>
        </w:rPr>
        <w:t>Kilmar</w:t>
      </w:r>
      <w:proofErr w:type="spellEnd"/>
      <w:r w:rsidRPr="00496DF3">
        <w:rPr>
          <w:sz w:val="16"/>
        </w:rPr>
        <w:t xml:space="preserve"> Abrego Garcia, a wrongly deported immigrant who was a member of the sheet metal workers</w:t>
      </w:r>
      <w:proofErr w:type="gramStart"/>
      <w:r w:rsidRPr="00496DF3">
        <w:rPr>
          <w:sz w:val="16"/>
        </w:rPr>
        <w:t>’  union</w:t>
      </w:r>
      <w:proofErr w:type="gramEnd"/>
      <w:r w:rsidRPr="00496DF3">
        <w:rPr>
          <w:sz w:val="16"/>
        </w:rPr>
        <w:t>. “We demand” that he “be returned to us and his family now,” McGarvey said. “Bring him home.”</w:t>
      </w:r>
    </w:p>
    <w:p w14:paraId="1E5C33AE" w14:textId="77777777" w:rsidR="009C26CE" w:rsidRPr="00496DF3" w:rsidRDefault="009C26CE" w:rsidP="009C26CE">
      <w:pPr>
        <w:rPr>
          <w:sz w:val="16"/>
        </w:rPr>
      </w:pPr>
      <w:r w:rsidRPr="00496DF3">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496DF3">
        <w:rPr>
          <w:sz w:val="16"/>
        </w:rPr>
        <w:t>a large number of</w:t>
      </w:r>
      <w:proofErr w:type="gramEnd"/>
      <w:r w:rsidRPr="00496DF3">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2376D75" w14:textId="77777777" w:rsidR="009C26CE" w:rsidRPr="00496DF3" w:rsidRDefault="009C26CE" w:rsidP="009C26CE">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36EF3C7" w14:textId="77777777" w:rsidR="009C26CE" w:rsidRPr="00496DF3" w:rsidRDefault="009C26CE" w:rsidP="009C26CE">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28ADDB4" w14:textId="77777777" w:rsidR="009C26CE" w:rsidRPr="00496DF3" w:rsidRDefault="009C26CE" w:rsidP="009C26CE">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64681602" w14:textId="77777777" w:rsidR="009C26CE" w:rsidRPr="00496DF3" w:rsidRDefault="009C26CE" w:rsidP="009C26CE">
      <w:pPr>
        <w:rPr>
          <w:sz w:val="16"/>
        </w:rPr>
      </w:pPr>
      <w:r w:rsidRPr="00FA2C99">
        <w:rPr>
          <w:rStyle w:val="StyleUnderline"/>
          <w:highlight w:val="cyan"/>
        </w:rPr>
        <w:t>Although</w:t>
      </w:r>
      <w:r w:rsidRPr="00496DF3">
        <w:rPr>
          <w:rStyle w:val="StyleUnderline"/>
        </w:rPr>
        <w:t xml:space="preserve"> the 20</w:t>
      </w:r>
      <w:r w:rsidRPr="00FA2C99">
        <w:rPr>
          <w:rStyle w:val="StyleUnderline"/>
          <w:highlight w:val="cyan"/>
        </w:rPr>
        <w:t>26</w:t>
      </w:r>
      <w:r w:rsidRPr="00496DF3">
        <w:rPr>
          <w:rStyle w:val="StyleUnderline"/>
        </w:rPr>
        <w:t xml:space="preserve"> elections </w:t>
      </w:r>
      <w:r w:rsidRPr="00FA2C99">
        <w:rPr>
          <w:rStyle w:val="StyleUnderline"/>
          <w:highlight w:val="cyan"/>
        </w:rPr>
        <w:t>are</w:t>
      </w:r>
      <w:r w:rsidRPr="00496DF3">
        <w:rPr>
          <w:sz w:val="16"/>
        </w:rPr>
        <w:t xml:space="preserve"> 18 </w:t>
      </w:r>
      <w:r w:rsidRPr="00FA2C99">
        <w:rPr>
          <w:rStyle w:val="StyleUnderline"/>
          <w:highlight w:val="cyan"/>
        </w:rPr>
        <w:t>months away, the union movement is</w:t>
      </w:r>
      <w:r w:rsidRPr="00496DF3">
        <w:rPr>
          <w:sz w:val="16"/>
        </w:rPr>
        <w:t xml:space="preserve"> already </w:t>
      </w:r>
      <w:r w:rsidRPr="00FA2C99">
        <w:rPr>
          <w:rStyle w:val="Emphasis"/>
          <w:highlight w:val="cyan"/>
        </w:rPr>
        <w:t>planting seeds</w:t>
      </w:r>
      <w:r w:rsidRPr="00496DF3">
        <w:rPr>
          <w:rStyle w:val="StyleUnderline"/>
        </w:rPr>
        <w:t xml:space="preserve"> </w:t>
      </w:r>
      <w:r w:rsidRPr="00FA2C99">
        <w:rPr>
          <w:rStyle w:val="StyleUnderline"/>
          <w:highlight w:val="cyan"/>
        </w:rPr>
        <w:t>to</w:t>
      </w:r>
      <w:r w:rsidRPr="00496DF3">
        <w:rPr>
          <w:rStyle w:val="StyleUnderline"/>
        </w:rPr>
        <w:t xml:space="preserve"> help </w:t>
      </w:r>
      <w:r w:rsidRPr="00FA2C99">
        <w:rPr>
          <w:rStyle w:val="StyleUnderline"/>
          <w:highlight w:val="cyan"/>
        </w:rPr>
        <w:t>ensure</w:t>
      </w:r>
      <w:r w:rsidRPr="00496DF3">
        <w:rPr>
          <w:rStyle w:val="StyleUnderline"/>
        </w:rPr>
        <w:t xml:space="preserve"> the </w:t>
      </w:r>
      <w:r w:rsidRPr="00FA2C99">
        <w:rPr>
          <w:rStyle w:val="Emphasis"/>
          <w:highlight w:val="cyan"/>
        </w:rPr>
        <w:t>Dem</w:t>
      </w:r>
      <w:r w:rsidRPr="00496DF3">
        <w:rPr>
          <w:rStyle w:val="StyleUnderline"/>
        </w:rPr>
        <w:t>ocrat</w:t>
      </w:r>
      <w:r w:rsidRPr="00FA2C99">
        <w:rPr>
          <w:rStyle w:val="Emphasis"/>
          <w:highlight w:val="cyan"/>
        </w:rPr>
        <w:t>s</w:t>
      </w:r>
      <w:r w:rsidRPr="00496DF3">
        <w:rPr>
          <w:rStyle w:val="StyleUnderline"/>
        </w:rPr>
        <w:t xml:space="preserve"> </w:t>
      </w:r>
      <w:r w:rsidRPr="00FA2C99">
        <w:rPr>
          <w:rStyle w:val="StyleUnderline"/>
          <w:highlight w:val="cyan"/>
        </w:rPr>
        <w:t>win</w:t>
      </w:r>
      <w:r w:rsidRPr="00496DF3">
        <w:rPr>
          <w:rStyle w:val="StyleUnderline"/>
        </w:rPr>
        <w:t xml:space="preserve"> back control</w:t>
      </w:r>
      <w:r w:rsidRPr="00496DF3">
        <w:rPr>
          <w:sz w:val="16"/>
        </w:rPr>
        <w:t xml:space="preserve"> of </w:t>
      </w:r>
      <w:r w:rsidRPr="00FA2C99">
        <w:rPr>
          <w:rStyle w:val="Emphasis"/>
          <w:highlight w:val="cyan"/>
        </w:rPr>
        <w:t>the House</w:t>
      </w:r>
      <w:r w:rsidRPr="00496DF3">
        <w:rPr>
          <w:sz w:val="16"/>
        </w:rPr>
        <w:t xml:space="preserve"> of Representatives. Labor leaders hope that </w:t>
      </w:r>
      <w:r w:rsidRPr="00FA2C99">
        <w:rPr>
          <w:rStyle w:val="Emphasis"/>
          <w:highlight w:val="cyan"/>
        </w:rPr>
        <w:t>union</w:t>
      </w:r>
      <w:r w:rsidRPr="00496DF3">
        <w:rPr>
          <w:rStyle w:val="StyleUnderline"/>
        </w:rPr>
        <w:t xml:space="preserve"> member</w:t>
      </w:r>
      <w:r w:rsidRPr="00FA2C99">
        <w:rPr>
          <w:rStyle w:val="Emphasis"/>
          <w:highlight w:val="cyan"/>
        </w:rPr>
        <w:t>s</w:t>
      </w:r>
      <w:r w:rsidRPr="00496DF3">
        <w:rPr>
          <w:sz w:val="16"/>
        </w:rPr>
        <w:t xml:space="preserve"> who have marched in protests this spring </w:t>
      </w:r>
      <w:r w:rsidRPr="00FA2C99">
        <w:rPr>
          <w:rStyle w:val="StyleUnderline"/>
          <w:highlight w:val="cyan"/>
        </w:rPr>
        <w:t>will</w:t>
      </w:r>
      <w:r w:rsidRPr="00496DF3">
        <w:rPr>
          <w:sz w:val="16"/>
        </w:rPr>
        <w:t xml:space="preserve"> be willing to </w:t>
      </w:r>
      <w:r w:rsidRPr="00FA2C99">
        <w:rPr>
          <w:rStyle w:val="StyleUnderline"/>
          <w:highlight w:val="cyan"/>
        </w:rPr>
        <w:t>talk to fellow workers and knock on doors</w:t>
      </w:r>
      <w:r w:rsidRPr="00496DF3">
        <w:rPr>
          <w:rStyle w:val="StyleUnderline"/>
        </w:rPr>
        <w:t xml:space="preserve"> next year</w:t>
      </w:r>
      <w:r w:rsidRPr="00496DF3">
        <w:rPr>
          <w:sz w:val="16"/>
        </w:rPr>
        <w:t xml:space="preserve"> </w:t>
      </w:r>
      <w:r w:rsidRPr="00FA2C99">
        <w:rPr>
          <w:rStyle w:val="StyleUnderline"/>
          <w:highlight w:val="cyan"/>
        </w:rPr>
        <w:t>when the</w:t>
      </w:r>
      <w:r w:rsidRPr="00496DF3">
        <w:rPr>
          <w:rStyle w:val="StyleUnderline"/>
        </w:rPr>
        <w:t xml:space="preserve"> 2026 </w:t>
      </w:r>
      <w:r w:rsidRPr="00FA2C99">
        <w:rPr>
          <w:rStyle w:val="StyleUnderline"/>
          <w:highlight w:val="cyan"/>
        </w:rPr>
        <w:t>campaign heats up</w:t>
      </w:r>
      <w:r w:rsidRPr="00496DF3">
        <w:rPr>
          <w:sz w:val="16"/>
        </w:rPr>
        <w:t>. “</w:t>
      </w:r>
      <w:r w:rsidRPr="00FA2C99">
        <w:rPr>
          <w:rStyle w:val="StyleUnderline"/>
          <w:highlight w:val="cyan"/>
        </w:rPr>
        <w:t>This is</w:t>
      </w:r>
      <w:r w:rsidRPr="00496DF3">
        <w:rPr>
          <w:rStyle w:val="StyleUnderline"/>
        </w:rPr>
        <w:t xml:space="preserve"> about </w:t>
      </w:r>
      <w:r w:rsidRPr="00FA2C99">
        <w:rPr>
          <w:rStyle w:val="StyleUnderline"/>
          <w:highlight w:val="cyan"/>
        </w:rPr>
        <w:t>ladders of engagement</w:t>
      </w:r>
      <w:r w:rsidRPr="00496DF3">
        <w:rPr>
          <w:sz w:val="16"/>
        </w:rPr>
        <w:t xml:space="preserve">,” Shuler said. “Most of the </w:t>
      </w:r>
      <w:r w:rsidRPr="00FA2C99">
        <w:rPr>
          <w:rStyle w:val="StyleUnderline"/>
          <w:highlight w:val="cyan"/>
        </w:rPr>
        <w:t>actions</w:t>
      </w:r>
      <w:r w:rsidRPr="00496DF3">
        <w:rPr>
          <w:rStyle w:val="StyleUnderline"/>
        </w:rPr>
        <w:t xml:space="preserve"> on the ground </w:t>
      </w:r>
      <w:r w:rsidRPr="00FA2C99">
        <w:rPr>
          <w:rStyle w:val="StyleUnderline"/>
          <w:highlight w:val="cyan"/>
        </w:rPr>
        <w:t xml:space="preserve">are </w:t>
      </w:r>
      <w:r w:rsidRPr="00FA2C99">
        <w:rPr>
          <w:rStyle w:val="Emphasis"/>
          <w:highlight w:val="cyan"/>
        </w:rPr>
        <w:t xml:space="preserve">pathways </w:t>
      </w:r>
      <w:r w:rsidRPr="00496DF3">
        <w:rPr>
          <w:rStyle w:val="Emphasis"/>
        </w:rPr>
        <w:t xml:space="preserve">and drumbeats </w:t>
      </w:r>
      <w:r w:rsidRPr="00FA2C99">
        <w:rPr>
          <w:rStyle w:val="Emphasis"/>
          <w:highlight w:val="cyan"/>
        </w:rPr>
        <w:t>that will keep escalating</w:t>
      </w:r>
      <w:r w:rsidRPr="00496DF3">
        <w:rPr>
          <w:sz w:val="16"/>
        </w:rPr>
        <w:t xml:space="preserve">. </w:t>
      </w:r>
      <w:r w:rsidRPr="00FA2C99">
        <w:rPr>
          <w:rStyle w:val="Emphasis"/>
          <w:highlight w:val="cyan"/>
        </w:rPr>
        <w:t>People</w:t>
      </w:r>
      <w:r w:rsidRPr="00496DF3">
        <w:rPr>
          <w:sz w:val="16"/>
        </w:rPr>
        <w:t xml:space="preserve"> are frustrated, and they </w:t>
      </w:r>
      <w:r w:rsidRPr="00FA2C99">
        <w:rPr>
          <w:rStyle w:val="Emphasis"/>
          <w:sz w:val="30"/>
          <w:szCs w:val="30"/>
          <w:highlight w:val="cyan"/>
        </w:rPr>
        <w:t xml:space="preserve">want </w:t>
      </w:r>
      <w:r w:rsidRPr="00496DF3">
        <w:rPr>
          <w:rStyle w:val="Emphasis"/>
          <w:sz w:val="30"/>
          <w:szCs w:val="30"/>
        </w:rPr>
        <w:t xml:space="preserve">to channel that into </w:t>
      </w:r>
      <w:r w:rsidRPr="00FA2C99">
        <w:rPr>
          <w:rStyle w:val="Emphasis"/>
          <w:sz w:val="30"/>
          <w:szCs w:val="30"/>
          <w:highlight w:val="cyan"/>
        </w:rPr>
        <w:t>action</w:t>
      </w:r>
      <w:r w:rsidRPr="00496DF3">
        <w:rPr>
          <w:sz w:val="16"/>
        </w:rPr>
        <w:t>.”</w:t>
      </w:r>
    </w:p>
    <w:p w14:paraId="08213FD8" w14:textId="77777777" w:rsidR="009C26CE" w:rsidRPr="00496DF3" w:rsidRDefault="009C26CE" w:rsidP="009C26CE">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7E9AF145" w14:textId="77777777" w:rsidR="009C26CE" w:rsidRPr="00496DF3" w:rsidRDefault="009C26CE" w:rsidP="009C26CE">
      <w:pPr>
        <w:rPr>
          <w:sz w:val="16"/>
        </w:rPr>
      </w:pPr>
      <w:r w:rsidRPr="00496DF3">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496DF3">
        <w:rPr>
          <w:sz w:val="16"/>
        </w:rPr>
        <w:t>that current raises</w:t>
      </w:r>
      <w:proofErr w:type="gramEnd"/>
      <w:r w:rsidRPr="00496DF3">
        <w:rPr>
          <w:sz w:val="16"/>
        </w:rPr>
        <w:t xml:space="preserve"> serious questions.”</w:t>
      </w:r>
    </w:p>
    <w:p w14:paraId="1926DFED" w14:textId="77777777" w:rsidR="009C26CE" w:rsidRPr="00496DF3" w:rsidRDefault="009C26CE" w:rsidP="009C26CE">
      <w:pPr>
        <w:rPr>
          <w:sz w:val="16"/>
        </w:rPr>
      </w:pPr>
      <w:r w:rsidRPr="00496DF3">
        <w:rPr>
          <w:sz w:val="16"/>
        </w:rPr>
        <w:t xml:space="preserve">Some labor leaders I spoke to worry that unions face an existential crisis, with Trump seeking to sabotage the NLRB and destroy bargaining for federal workers. </w:t>
      </w:r>
      <w:proofErr w:type="spellStart"/>
      <w:r w:rsidRPr="00496DF3">
        <w:rPr>
          <w:sz w:val="16"/>
        </w:rPr>
        <w:t>Moveover</w:t>
      </w:r>
      <w:proofErr w:type="spellEnd"/>
      <w:r w:rsidRPr="00496DF3">
        <w:rPr>
          <w:sz w:val="16"/>
        </w:rPr>
        <w:t xml:space="preserve">, Musk’s SpaceX and Jeff Bezos’ Amazon have brought lawsuits seeking to have the NLRB declared unconstitutional. And then </w:t>
      </w:r>
      <w:r w:rsidRPr="00FA2C99">
        <w:rPr>
          <w:rStyle w:val="StyleUnderline"/>
          <w:highlight w:val="cyan"/>
        </w:rPr>
        <w:t>Trump is</w:t>
      </w:r>
      <w:r w:rsidRPr="00496DF3">
        <w:rPr>
          <w:sz w:val="16"/>
        </w:rPr>
        <w:t xml:space="preserve"> forever </w:t>
      </w:r>
      <w:r w:rsidRPr="00FA2C99">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FA2C99">
        <w:rPr>
          <w:rStyle w:val="StyleUnderline"/>
          <w:highlight w:val="cyan"/>
        </w:rPr>
        <w:t xml:space="preserve">populist magic to </w:t>
      </w:r>
      <w:r w:rsidRPr="00FA2C99">
        <w:rPr>
          <w:rStyle w:val="Emphasis"/>
          <w:sz w:val="40"/>
          <w:szCs w:val="40"/>
          <w:highlight w:val="cyan"/>
        </w:rPr>
        <w:t>woo blue-collar workers</w:t>
      </w:r>
      <w:r w:rsidRPr="00496DF3">
        <w:rPr>
          <w:sz w:val="16"/>
        </w:rPr>
        <w:t>.</w:t>
      </w:r>
    </w:p>
    <w:p w14:paraId="03694451" w14:textId="77777777" w:rsidR="009C26CE" w:rsidRPr="00496DF3" w:rsidRDefault="009C26CE" w:rsidP="009C26CE">
      <w:pPr>
        <w:rPr>
          <w:sz w:val="16"/>
        </w:rPr>
      </w:pPr>
      <w:r w:rsidRPr="00496DF3">
        <w:rPr>
          <w:sz w:val="16"/>
        </w:rPr>
        <w:t>But Michael Podhorzer, a former AFL-CIO political director, sees a silver lining. “</w:t>
      </w:r>
      <w:r w:rsidRPr="00496DF3">
        <w:rPr>
          <w:rStyle w:val="StyleUnderline"/>
        </w:rPr>
        <w:t xml:space="preserve">I </w:t>
      </w:r>
      <w:r w:rsidRPr="00FA2C99">
        <w:rPr>
          <w:rStyle w:val="StyleUnderline"/>
          <w:highlight w:val="cyan"/>
        </w:rPr>
        <w:t>don’t see anything</w:t>
      </w:r>
      <w:r w:rsidRPr="00496DF3">
        <w:rPr>
          <w:rStyle w:val="StyleUnderline"/>
        </w:rPr>
        <w:t xml:space="preserve"> out there right </w:t>
      </w:r>
      <w:r w:rsidRPr="00FA2C99">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FA2C99">
        <w:rPr>
          <w:rStyle w:val="Emphasis"/>
          <w:highlight w:val="cyan"/>
        </w:rPr>
        <w:t>Trump has</w:t>
      </w:r>
      <w:r w:rsidRPr="00496DF3">
        <w:rPr>
          <w:rStyle w:val="Emphasis"/>
        </w:rPr>
        <w:t xml:space="preserve"> certainly </w:t>
      </w:r>
      <w:r w:rsidRPr="00FA2C99">
        <w:rPr>
          <w:rStyle w:val="Emphasis"/>
          <w:highlight w:val="cyan"/>
        </w:rPr>
        <w:t>reinforced that</w:t>
      </w:r>
      <w:r w:rsidRPr="00496DF3">
        <w:rPr>
          <w:sz w:val="16"/>
        </w:rPr>
        <w:t>.”</w:t>
      </w:r>
    </w:p>
    <w:p w14:paraId="786E9A42" w14:textId="77777777" w:rsidR="009C26CE" w:rsidRPr="00496DF3" w:rsidRDefault="009C26CE" w:rsidP="009C26CE">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FA2C99">
        <w:rPr>
          <w:rStyle w:val="Emphasis"/>
          <w:highlight w:val="cyan"/>
        </w:rPr>
        <w:t>labor</w:t>
      </w:r>
      <w:r w:rsidRPr="00496DF3">
        <w:rPr>
          <w:rStyle w:val="Emphasis"/>
        </w:rPr>
        <w:t xml:space="preserve"> movement</w:t>
      </w:r>
      <w:r w:rsidRPr="00496DF3">
        <w:rPr>
          <w:rStyle w:val="StyleUnderline"/>
        </w:rPr>
        <w:t xml:space="preserve"> </w:t>
      </w:r>
      <w:r w:rsidRPr="00FA2C99">
        <w:rPr>
          <w:rStyle w:val="StyleUnderline"/>
          <w:highlight w:val="cyan"/>
        </w:rPr>
        <w:t xml:space="preserve">will play a </w:t>
      </w:r>
      <w:r w:rsidRPr="00FA2C99">
        <w:rPr>
          <w:rStyle w:val="Emphasis"/>
          <w:highlight w:val="cyan"/>
        </w:rPr>
        <w:t>big role</w:t>
      </w:r>
      <w:r w:rsidRPr="00FA2C99">
        <w:rPr>
          <w:rStyle w:val="StyleUnderline"/>
          <w:highlight w:val="cyan"/>
        </w:rPr>
        <w:t xml:space="preserve"> in helping</w:t>
      </w:r>
      <w:r w:rsidRPr="00496DF3">
        <w:rPr>
          <w:rStyle w:val="StyleUnderline"/>
        </w:rPr>
        <w:t xml:space="preserve"> the </w:t>
      </w:r>
      <w:r w:rsidRPr="00FA2C99">
        <w:rPr>
          <w:rStyle w:val="Emphasis"/>
          <w:highlight w:val="cyan"/>
        </w:rPr>
        <w:t>Dem</w:t>
      </w:r>
      <w:r w:rsidRPr="00496DF3">
        <w:rPr>
          <w:rStyle w:val="StyleUnderline"/>
        </w:rPr>
        <w:t>ocrat</w:t>
      </w:r>
      <w:r w:rsidRPr="00FA2C99">
        <w:rPr>
          <w:rStyle w:val="Emphasis"/>
          <w:highlight w:val="cyan"/>
        </w:rPr>
        <w:t>s</w:t>
      </w:r>
      <w:r w:rsidRPr="00496DF3">
        <w:rPr>
          <w:rStyle w:val="StyleUnderline"/>
        </w:rPr>
        <w:t xml:space="preserve"> </w:t>
      </w:r>
      <w:r w:rsidRPr="00FA2C99">
        <w:rPr>
          <w:rStyle w:val="StyleUnderline"/>
          <w:highlight w:val="cyan"/>
        </w:rPr>
        <w:t>take</w:t>
      </w:r>
      <w:r w:rsidRPr="00496DF3">
        <w:rPr>
          <w:rStyle w:val="StyleUnderline"/>
        </w:rPr>
        <w:t xml:space="preserve"> back </w:t>
      </w:r>
      <w:r w:rsidRPr="00FA2C99">
        <w:rPr>
          <w:rStyle w:val="StyleUnderline"/>
          <w:highlight w:val="cyan"/>
        </w:rPr>
        <w:t>the House in</w:t>
      </w:r>
      <w:r w:rsidRPr="00496DF3">
        <w:rPr>
          <w:rStyle w:val="StyleUnderline"/>
        </w:rPr>
        <w:t xml:space="preserve"> 20</w:t>
      </w:r>
      <w:r w:rsidRPr="00FA2C99">
        <w:rPr>
          <w:rStyle w:val="Emphasis"/>
          <w:highlight w:val="cyan"/>
        </w:rPr>
        <w:t>26</w:t>
      </w:r>
      <w:r w:rsidRPr="00496DF3">
        <w:rPr>
          <w:sz w:val="16"/>
        </w:rPr>
        <w:t>.</w:t>
      </w:r>
    </w:p>
    <w:p w14:paraId="4620D714" w14:textId="77777777" w:rsidR="009C26CE" w:rsidRDefault="009C26CE" w:rsidP="009C26CE">
      <w:pPr>
        <w:pStyle w:val="Heading4"/>
      </w:pPr>
      <w:r>
        <w:t xml:space="preserve">Dem win blocks the </w:t>
      </w:r>
      <w:r w:rsidRPr="005A2B67">
        <w:rPr>
          <w:u w:val="single"/>
        </w:rPr>
        <w:t>Golden Dome</w:t>
      </w:r>
      <w:r>
        <w:t>.</w:t>
      </w:r>
    </w:p>
    <w:p w14:paraId="74E7F2E7" w14:textId="77777777" w:rsidR="009C26CE" w:rsidRPr="00C840BF" w:rsidRDefault="009C26CE" w:rsidP="009C26CE">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015E838E" w14:textId="77777777" w:rsidR="009C26CE" w:rsidRPr="000F3AE0" w:rsidRDefault="009C26CE" w:rsidP="009C26CE">
      <w:pPr>
        <w:rPr>
          <w:sz w:val="16"/>
        </w:rPr>
      </w:pPr>
      <w:r w:rsidRPr="000F3AE0">
        <w:rPr>
          <w:sz w:val="16"/>
        </w:rPr>
        <w:t xml:space="preserve">But </w:t>
      </w:r>
      <w:r w:rsidRPr="008D644B">
        <w:rPr>
          <w:rStyle w:val="StyleUnderline"/>
        </w:rPr>
        <w:t xml:space="preserve">the </w:t>
      </w:r>
      <w:r w:rsidRPr="00FA2C99">
        <w:rPr>
          <w:rStyle w:val="Emphasis"/>
          <w:highlight w:val="cyan"/>
        </w:rPr>
        <w:t>Pentagon</w:t>
      </w:r>
      <w:r w:rsidRPr="00FA2C99">
        <w:rPr>
          <w:rStyle w:val="StyleUnderline"/>
          <w:highlight w:val="cyan"/>
        </w:rPr>
        <w:t xml:space="preserve"> and</w:t>
      </w:r>
      <w:r w:rsidRPr="000F3AE0">
        <w:rPr>
          <w:sz w:val="16"/>
        </w:rPr>
        <w:t xml:space="preserve"> the commercial </w:t>
      </w:r>
      <w:r w:rsidRPr="00FA2C99">
        <w:rPr>
          <w:rStyle w:val="Emphasis"/>
          <w:highlight w:val="cyan"/>
        </w:rPr>
        <w:t>space industry</w:t>
      </w:r>
      <w:r w:rsidRPr="00FA2C99">
        <w:rPr>
          <w:rStyle w:val="StyleUnderline"/>
          <w:highlight w:val="cyan"/>
        </w:rPr>
        <w:t xml:space="preserve"> </w:t>
      </w:r>
      <w:proofErr w:type="gramStart"/>
      <w:r w:rsidRPr="00FA2C99">
        <w:rPr>
          <w:rStyle w:val="StyleUnderline"/>
          <w:highlight w:val="cyan"/>
        </w:rPr>
        <w:t xml:space="preserve">are </w:t>
      </w:r>
      <w:r w:rsidRPr="00FA2C99">
        <w:rPr>
          <w:rStyle w:val="Emphasis"/>
          <w:highlight w:val="cyan"/>
        </w:rPr>
        <w:t>capable</w:t>
      </w:r>
      <w:r w:rsidRPr="00FA2C99">
        <w:rPr>
          <w:rStyle w:val="StyleUnderline"/>
          <w:highlight w:val="cyan"/>
        </w:rPr>
        <w:t xml:space="preserve"> of producing</w:t>
      </w:r>
      <w:proofErr w:type="gramEnd"/>
      <w:r w:rsidRPr="00FA2C99">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FA2C99">
        <w:rPr>
          <w:rStyle w:val="Emphasis"/>
          <w:highlight w:val="cyan"/>
        </w:rPr>
        <w:t>G</w:t>
      </w:r>
      <w:r w:rsidRPr="008D644B">
        <w:rPr>
          <w:rStyle w:val="StyleUnderline"/>
        </w:rPr>
        <w:t xml:space="preserve">olden </w:t>
      </w:r>
      <w:r w:rsidRPr="00FA2C99">
        <w:rPr>
          <w:rStyle w:val="Emphasis"/>
          <w:highlight w:val="cyan"/>
        </w:rPr>
        <w:t>D</w:t>
      </w:r>
      <w:r w:rsidRPr="008D644B">
        <w:rPr>
          <w:rStyle w:val="StyleUnderline"/>
        </w:rPr>
        <w:t>ome</w:t>
      </w:r>
      <w:r w:rsidRPr="000F3AE0">
        <w:rPr>
          <w:sz w:val="16"/>
        </w:rPr>
        <w:t>, he said.</w:t>
      </w:r>
    </w:p>
    <w:p w14:paraId="21E986F9" w14:textId="77777777" w:rsidR="009C26CE" w:rsidRPr="000F3AE0" w:rsidRDefault="009C26CE" w:rsidP="009C26CE">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6EBD4A1" w14:textId="77777777" w:rsidR="009C26CE" w:rsidRPr="000F3AE0" w:rsidRDefault="009C26CE" w:rsidP="009C26CE">
      <w:pPr>
        <w:rPr>
          <w:sz w:val="16"/>
        </w:rPr>
      </w:pPr>
      <w:r w:rsidRPr="000F3AE0">
        <w:rPr>
          <w:sz w:val="16"/>
        </w:rPr>
        <w:t>As much as the space industry has evolved, Whiting cautioned that “there is some fragility in that defense industrial base and in that commercial space sector.”</w:t>
      </w:r>
    </w:p>
    <w:p w14:paraId="7048DF1E" w14:textId="77777777" w:rsidR="009C26CE" w:rsidRPr="000F3AE0" w:rsidRDefault="009C26CE" w:rsidP="009C26CE">
      <w:pPr>
        <w:rPr>
          <w:sz w:val="16"/>
        </w:rPr>
      </w:pPr>
      <w:r w:rsidRPr="000F3AE0">
        <w:rPr>
          <w:sz w:val="16"/>
        </w:rPr>
        <w:t>In the past, several large companies have relied on a single subcontractor to supply critical components, which creates “a choke point for us,” Whiting said.</w:t>
      </w:r>
    </w:p>
    <w:p w14:paraId="36A4740D" w14:textId="77777777" w:rsidR="009C26CE" w:rsidRPr="000F3AE0" w:rsidRDefault="009C26CE" w:rsidP="009C26CE">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E04F967" w14:textId="77777777" w:rsidR="009C26CE" w:rsidRPr="000F3AE0" w:rsidRDefault="009C26CE" w:rsidP="009C26CE">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FE0C6B8" w14:textId="77777777" w:rsidR="009C26CE" w:rsidRPr="000F3AE0" w:rsidRDefault="009C26CE" w:rsidP="009C26CE">
      <w:pPr>
        <w:rPr>
          <w:sz w:val="16"/>
        </w:rPr>
      </w:pPr>
      <w:r w:rsidRPr="000F3AE0">
        <w:rPr>
          <w:sz w:val="16"/>
        </w:rPr>
        <w:t>The program’s first tranche of satellites was supposed to launch this year but is delayed. Tranche two has about 50 satellites under contract and in production.</w:t>
      </w:r>
    </w:p>
    <w:p w14:paraId="6D348D08" w14:textId="77777777" w:rsidR="009C26CE" w:rsidRPr="000F3AE0" w:rsidRDefault="009C26CE" w:rsidP="009C26CE">
      <w:pPr>
        <w:rPr>
          <w:sz w:val="16"/>
        </w:rPr>
      </w:pPr>
      <w:r w:rsidRPr="00C151F7">
        <w:rPr>
          <w:rStyle w:val="StyleUnderline"/>
        </w:rPr>
        <w:t xml:space="preserve">While </w:t>
      </w:r>
      <w:r w:rsidRPr="00FA2C99">
        <w:rPr>
          <w:rStyle w:val="Emphasis"/>
          <w:highlight w:val="cyan"/>
        </w:rPr>
        <w:t>G</w:t>
      </w:r>
      <w:r w:rsidRPr="00C151F7">
        <w:rPr>
          <w:rStyle w:val="StyleUnderline"/>
        </w:rPr>
        <w:t xml:space="preserve">olden </w:t>
      </w:r>
      <w:r w:rsidRPr="00FA2C99">
        <w:rPr>
          <w:rStyle w:val="Emphasis"/>
          <w:highlight w:val="cyan"/>
        </w:rPr>
        <w:t>D</w:t>
      </w:r>
      <w:r w:rsidRPr="00C151F7">
        <w:rPr>
          <w:rStyle w:val="StyleUnderline"/>
        </w:rPr>
        <w:t xml:space="preserve">ome may be </w:t>
      </w:r>
      <w:r w:rsidRPr="00FA2C99">
        <w:rPr>
          <w:rStyle w:val="Emphasis"/>
          <w:highlight w:val="cyan"/>
        </w:rPr>
        <w:t>technologically</w:t>
      </w:r>
      <w:r w:rsidRPr="00FA2C99">
        <w:rPr>
          <w:rStyle w:val="StyleUnderline"/>
          <w:highlight w:val="cyan"/>
        </w:rPr>
        <w:t xml:space="preserve"> possible</w:t>
      </w:r>
      <w:r w:rsidRPr="000F3AE0">
        <w:rPr>
          <w:sz w:val="16"/>
        </w:rPr>
        <w:t xml:space="preserve">, Harrison said, </w:t>
      </w:r>
      <w:r w:rsidRPr="00FA2C99">
        <w:rPr>
          <w:rStyle w:val="StyleUnderline"/>
          <w:highlight w:val="cyan"/>
        </w:rPr>
        <w:t xml:space="preserve">it might not be </w:t>
      </w:r>
      <w:r w:rsidRPr="00FA2C99">
        <w:rPr>
          <w:rStyle w:val="Emphasis"/>
          <w:highlight w:val="cyan"/>
        </w:rPr>
        <w:t>politically</w:t>
      </w:r>
      <w:r w:rsidRPr="00053AAC">
        <w:rPr>
          <w:rStyle w:val="StyleUnderline"/>
        </w:rPr>
        <w:t xml:space="preserve"> feasible. </w:t>
      </w:r>
      <w:r w:rsidRPr="00FA2C99">
        <w:rPr>
          <w:rStyle w:val="StyleUnderline"/>
          <w:highlight w:val="cyan"/>
        </w:rPr>
        <w:t xml:space="preserve">Its </w:t>
      </w:r>
      <w:r w:rsidRPr="00FA2C99">
        <w:rPr>
          <w:rStyle w:val="Emphasis"/>
          <w:highlight w:val="cyan"/>
        </w:rPr>
        <w:t>fate</w:t>
      </w:r>
      <w:r w:rsidRPr="00FA2C99">
        <w:rPr>
          <w:rStyle w:val="StyleUnderline"/>
          <w:highlight w:val="cyan"/>
        </w:rPr>
        <w:t xml:space="preserve"> could be </w:t>
      </w:r>
      <w:r w:rsidRPr="00FA2C99">
        <w:rPr>
          <w:rStyle w:val="Emphasis"/>
          <w:highlight w:val="cyan"/>
        </w:rPr>
        <w:t>decided</w:t>
      </w:r>
      <w:r w:rsidRPr="00FA2C99">
        <w:rPr>
          <w:rStyle w:val="StyleUnderline"/>
          <w:highlight w:val="cyan"/>
        </w:rPr>
        <w:t xml:space="preserve"> by the</w:t>
      </w:r>
      <w:r w:rsidRPr="000F3AE0">
        <w:rPr>
          <w:sz w:val="16"/>
        </w:rPr>
        <w:t xml:space="preserve"> 20</w:t>
      </w:r>
      <w:r w:rsidRPr="00FA2C99">
        <w:rPr>
          <w:rStyle w:val="Emphasis"/>
          <w:highlight w:val="cyan"/>
        </w:rPr>
        <w:t>26</w:t>
      </w:r>
      <w:r w:rsidRPr="000F3AE0">
        <w:rPr>
          <w:sz w:val="16"/>
        </w:rPr>
        <w:t xml:space="preserve"> congressional </w:t>
      </w:r>
      <w:r w:rsidRPr="00FA2C99">
        <w:rPr>
          <w:rStyle w:val="Emphasis"/>
          <w:highlight w:val="cyan"/>
        </w:rPr>
        <w:t>midterm</w:t>
      </w:r>
      <w:r w:rsidRPr="000F3AE0">
        <w:rPr>
          <w:sz w:val="16"/>
        </w:rPr>
        <w:t xml:space="preserve"> election</w:t>
      </w:r>
      <w:r w:rsidRPr="00FA2C99">
        <w:rPr>
          <w:rStyle w:val="Emphasis"/>
          <w:highlight w:val="cyan"/>
        </w:rPr>
        <w:t>s</w:t>
      </w:r>
      <w:r w:rsidRPr="000F3AE0">
        <w:rPr>
          <w:sz w:val="16"/>
        </w:rPr>
        <w:t>.</w:t>
      </w:r>
    </w:p>
    <w:p w14:paraId="1413666B" w14:textId="77777777" w:rsidR="009C26CE" w:rsidRPr="000F3AE0" w:rsidRDefault="009C26CE" w:rsidP="009C26CE">
      <w:pPr>
        <w:rPr>
          <w:sz w:val="16"/>
        </w:rPr>
      </w:pPr>
      <w:r w:rsidRPr="000F3AE0">
        <w:rPr>
          <w:sz w:val="16"/>
        </w:rPr>
        <w:t>“</w:t>
      </w:r>
      <w:r w:rsidRPr="00FA2C99">
        <w:rPr>
          <w:rStyle w:val="StyleUnderline"/>
          <w:highlight w:val="cyan"/>
        </w:rPr>
        <w:t xml:space="preserve">If the House </w:t>
      </w:r>
      <w:r w:rsidRPr="00FA2C99">
        <w:rPr>
          <w:rStyle w:val="Emphasis"/>
          <w:highlight w:val="cyan"/>
        </w:rPr>
        <w:t>flips</w:t>
      </w:r>
      <w:r w:rsidRPr="00FA2C99">
        <w:rPr>
          <w:rStyle w:val="StyleUnderline"/>
          <w:highlight w:val="cyan"/>
        </w:rPr>
        <w:t xml:space="preserve"> to</w:t>
      </w:r>
      <w:r w:rsidRPr="000F3AE0">
        <w:rPr>
          <w:sz w:val="16"/>
        </w:rPr>
        <w:t xml:space="preserve"> the </w:t>
      </w:r>
      <w:r w:rsidRPr="00FA2C99">
        <w:rPr>
          <w:rStyle w:val="Emphasis"/>
          <w:highlight w:val="cyan"/>
        </w:rPr>
        <w:t>Dem</w:t>
      </w:r>
      <w:r w:rsidRPr="000F3AE0">
        <w:rPr>
          <w:sz w:val="16"/>
        </w:rPr>
        <w:t>ocrat</w:t>
      </w:r>
      <w:r w:rsidRPr="00FA2C99">
        <w:rPr>
          <w:rStyle w:val="Emphasis"/>
          <w:highlight w:val="cyan"/>
        </w:rPr>
        <w:t>s</w:t>
      </w:r>
      <w:r w:rsidRPr="000F3AE0">
        <w:rPr>
          <w:sz w:val="16"/>
        </w:rPr>
        <w:t xml:space="preserve"> … </w:t>
      </w:r>
      <w:r w:rsidRPr="00FA2C99">
        <w:rPr>
          <w:rStyle w:val="StyleUnderline"/>
          <w:highlight w:val="cyan"/>
        </w:rPr>
        <w:t xml:space="preserve">how </w:t>
      </w:r>
      <w:r w:rsidRPr="00FA2C99">
        <w:rPr>
          <w:rStyle w:val="Emphasis"/>
          <w:highlight w:val="cyan"/>
        </w:rPr>
        <w:t>enthusiastic</w:t>
      </w:r>
      <w:r w:rsidRPr="00FA2C99">
        <w:rPr>
          <w:rStyle w:val="StyleUnderline"/>
          <w:highlight w:val="cyan"/>
        </w:rPr>
        <w:t xml:space="preserve"> are they going to be to put </w:t>
      </w:r>
      <w:r w:rsidRPr="00FA2C99">
        <w:rPr>
          <w:rStyle w:val="Emphasis"/>
          <w:highlight w:val="cyan"/>
        </w:rPr>
        <w:t>extra money</w:t>
      </w:r>
      <w:r w:rsidRPr="009A43B6">
        <w:rPr>
          <w:rStyle w:val="StyleUnderline"/>
        </w:rPr>
        <w:t xml:space="preserve"> in the budget </w:t>
      </w:r>
      <w:r w:rsidRPr="00FA2C99">
        <w:rPr>
          <w:rStyle w:val="StyleUnderline"/>
          <w:highlight w:val="cyan"/>
        </w:rPr>
        <w:t xml:space="preserve">for </w:t>
      </w:r>
      <w:r w:rsidRPr="00FA2C99">
        <w:rPr>
          <w:rStyle w:val="Emphasis"/>
          <w:highlight w:val="cyan"/>
        </w:rPr>
        <w:t>G</w:t>
      </w:r>
      <w:r w:rsidRPr="009A43B6">
        <w:rPr>
          <w:rStyle w:val="StyleUnderline"/>
        </w:rPr>
        <w:t xml:space="preserve">olden </w:t>
      </w:r>
      <w:r w:rsidRPr="00FA2C99">
        <w:rPr>
          <w:rStyle w:val="Emphasis"/>
          <w:highlight w:val="cyan"/>
        </w:rPr>
        <w:t>D</w:t>
      </w:r>
      <w:r w:rsidRPr="009A43B6">
        <w:rPr>
          <w:rStyle w:val="StyleUnderline"/>
        </w:rPr>
        <w:t xml:space="preserve">ome </w:t>
      </w:r>
      <w:r w:rsidRPr="00FA2C99">
        <w:rPr>
          <w:rStyle w:val="StyleUnderline"/>
          <w:highlight w:val="cyan"/>
        </w:rPr>
        <w:t>with</w:t>
      </w:r>
      <w:r w:rsidRPr="009A43B6">
        <w:rPr>
          <w:rStyle w:val="StyleUnderline"/>
        </w:rPr>
        <w:t xml:space="preserve"> </w:t>
      </w:r>
      <w:r w:rsidRPr="00FA2C99">
        <w:rPr>
          <w:rStyle w:val="Emphasis"/>
          <w:highlight w:val="cyan"/>
        </w:rPr>
        <w:t>that name</w:t>
      </w:r>
      <w:r w:rsidRPr="000F3AE0">
        <w:rPr>
          <w:sz w:val="16"/>
        </w:rPr>
        <w:t>?” he said.</w:t>
      </w:r>
    </w:p>
    <w:p w14:paraId="474CC9BF" w14:textId="77777777" w:rsidR="009C26CE" w:rsidRDefault="009C26CE" w:rsidP="009C26CE">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7E48B09" w14:textId="77777777" w:rsidR="009C26CE" w:rsidRDefault="009C26CE" w:rsidP="009C26CE">
      <w:r w:rsidRPr="00242D20">
        <w:rPr>
          <w:rStyle w:val="Style13ptBold"/>
        </w:rPr>
        <w:t xml:space="preserve">Romaniuk </w:t>
      </w:r>
      <w:r w:rsidRPr="000F2F15">
        <w:t xml:space="preserve">and </w:t>
      </w:r>
      <w:proofErr w:type="spellStart"/>
      <w:r w:rsidRPr="000F2F15">
        <w:t>Csicsmann</w:t>
      </w:r>
      <w:proofErr w:type="spellEnd"/>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w:t>
      </w:r>
      <w:proofErr w:type="spellStart"/>
      <w:r>
        <w:t>Defence</w:t>
      </w:r>
      <w:proofErr w:type="spellEnd"/>
      <w:r>
        <w:t xml:space="preserve"> – Analysis," Eurasia Review, </w:t>
      </w:r>
      <w:r w:rsidRPr="002E3BF2">
        <w:t>https://www.eurasiareview.com/03102025-star-wars-reimagined-golden-dome-and-the-geopolitics-of-missile-defence-analysis/</w:t>
      </w:r>
      <w:r>
        <w:t>)</w:t>
      </w:r>
    </w:p>
    <w:p w14:paraId="45B6D2A1" w14:textId="77777777" w:rsidR="009C26CE" w:rsidRPr="00AD10EE" w:rsidRDefault="009C26CE" w:rsidP="009C26CE">
      <w:pPr>
        <w:rPr>
          <w:sz w:val="16"/>
        </w:rPr>
      </w:pPr>
      <w:r w:rsidRPr="00AD10EE">
        <w:rPr>
          <w:sz w:val="16"/>
        </w:rPr>
        <w:t>Golden Dome: Shield or Provocation?</w:t>
      </w:r>
    </w:p>
    <w:p w14:paraId="11BB35B8" w14:textId="77777777" w:rsidR="009C26CE" w:rsidRPr="00AD10EE" w:rsidRDefault="009C26CE" w:rsidP="009C26CE">
      <w:pPr>
        <w:rPr>
          <w:sz w:val="16"/>
        </w:rPr>
      </w:pPr>
      <w:r w:rsidRPr="00FA2C99">
        <w:rPr>
          <w:rStyle w:val="Emphasis"/>
          <w:highlight w:val="cyan"/>
        </w:rPr>
        <w:t>G</w:t>
      </w:r>
      <w:r w:rsidRPr="000F3AE0">
        <w:rPr>
          <w:rStyle w:val="StyleUnderline"/>
        </w:rPr>
        <w:t xml:space="preserve">olden </w:t>
      </w:r>
      <w:r w:rsidRPr="00FA2C99">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FA2C99">
        <w:rPr>
          <w:rStyle w:val="Emphasis"/>
          <w:highlight w:val="cyan"/>
        </w:rPr>
        <w:t>Undermining</w:t>
      </w:r>
      <w:r w:rsidRPr="000F3AE0">
        <w:rPr>
          <w:rStyle w:val="StyleUnderline"/>
        </w:rPr>
        <w:t xml:space="preserve"> adversaries’ </w:t>
      </w:r>
      <w:r w:rsidRPr="00FA2C99">
        <w:rPr>
          <w:rStyle w:val="StyleUnderline"/>
          <w:highlight w:val="cyan"/>
        </w:rPr>
        <w:t>confidence in their</w:t>
      </w:r>
      <w:r w:rsidRPr="00AD10EE">
        <w:rPr>
          <w:sz w:val="16"/>
        </w:rPr>
        <w:t xml:space="preserve"> nuclear </w:t>
      </w:r>
      <w:r w:rsidRPr="00FA2C99">
        <w:rPr>
          <w:rStyle w:val="Emphasis"/>
          <w:highlight w:val="cyan"/>
        </w:rPr>
        <w:t>deterrents</w:t>
      </w:r>
      <w:r w:rsidRPr="000F3AE0">
        <w:rPr>
          <w:rStyle w:val="StyleUnderline"/>
        </w:rPr>
        <w:t xml:space="preserve">, the system could </w:t>
      </w:r>
      <w:r w:rsidRPr="00FA2C99">
        <w:rPr>
          <w:rStyle w:val="StyleUnderline"/>
          <w:highlight w:val="cyan"/>
        </w:rPr>
        <w:t xml:space="preserve">spur a </w:t>
      </w:r>
      <w:r w:rsidRPr="00FA2C99">
        <w:rPr>
          <w:rStyle w:val="Emphasis"/>
          <w:highlight w:val="cyan"/>
        </w:rPr>
        <w:t>rush</w:t>
      </w:r>
      <w:r w:rsidRPr="00FA2C99">
        <w:rPr>
          <w:rStyle w:val="StyleUnderline"/>
          <w:highlight w:val="cyan"/>
        </w:rPr>
        <w:t xml:space="preserve"> to</w:t>
      </w:r>
      <w:r w:rsidRPr="00AD10EE">
        <w:rPr>
          <w:sz w:val="16"/>
        </w:rPr>
        <w:t xml:space="preserve"> develop </w:t>
      </w:r>
      <w:r w:rsidRPr="00FA2C99">
        <w:rPr>
          <w:rStyle w:val="Emphasis"/>
          <w:highlight w:val="cyan"/>
        </w:rPr>
        <w:t>countermeasures</w:t>
      </w:r>
      <w:r w:rsidRPr="00AD10EE">
        <w:rPr>
          <w:sz w:val="16"/>
        </w:rPr>
        <w:t>—</w:t>
      </w:r>
      <w:r w:rsidRPr="00FA2C99">
        <w:rPr>
          <w:rStyle w:val="Emphasis"/>
          <w:highlight w:val="cyan"/>
        </w:rPr>
        <w:t>hypersonic</w:t>
      </w:r>
      <w:r w:rsidRPr="00AD10EE">
        <w:rPr>
          <w:sz w:val="16"/>
        </w:rPr>
        <w:t xml:space="preserve"> glide vehicle</w:t>
      </w:r>
      <w:r w:rsidRPr="00FA2C99">
        <w:rPr>
          <w:rStyle w:val="Emphasis"/>
          <w:highlight w:val="cyan"/>
        </w:rPr>
        <w:t>s</w:t>
      </w:r>
      <w:r w:rsidRPr="00AD10EE">
        <w:rPr>
          <w:sz w:val="16"/>
        </w:rPr>
        <w:t xml:space="preserve">, penetration aids, </w:t>
      </w:r>
      <w:r w:rsidRPr="00FA2C99">
        <w:rPr>
          <w:rStyle w:val="StyleUnderline"/>
          <w:highlight w:val="cyan"/>
        </w:rPr>
        <w:t xml:space="preserve">and </w:t>
      </w:r>
      <w:r w:rsidRPr="00FA2C99">
        <w:rPr>
          <w:rStyle w:val="Emphasis"/>
          <w:highlight w:val="cyan"/>
        </w:rPr>
        <w:t>a</w:t>
      </w:r>
      <w:r w:rsidRPr="00AD10EE">
        <w:rPr>
          <w:sz w:val="16"/>
        </w:rPr>
        <w:t>nti-</w:t>
      </w:r>
      <w:r w:rsidRPr="00FA2C99">
        <w:rPr>
          <w:rStyle w:val="Emphasis"/>
          <w:highlight w:val="cyan"/>
        </w:rPr>
        <w:t>sat</w:t>
      </w:r>
      <w:r w:rsidRPr="00AD10EE">
        <w:rPr>
          <w:sz w:val="16"/>
        </w:rPr>
        <w:t>ellite weapon</w:t>
      </w:r>
      <w:r w:rsidRPr="00FA2C99">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6089568" w14:textId="77777777" w:rsidR="009C26CE" w:rsidRPr="00AD10EE" w:rsidRDefault="009C26CE" w:rsidP="009C26CE">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22588E26" w14:textId="77777777" w:rsidR="009C26CE" w:rsidRPr="00AD10EE" w:rsidRDefault="009C26CE" w:rsidP="009C26CE">
      <w:pPr>
        <w:rPr>
          <w:sz w:val="16"/>
        </w:rPr>
      </w:pPr>
      <w:r w:rsidRPr="00AD10EE">
        <w:rPr>
          <w:sz w:val="16"/>
        </w:rPr>
        <w:t>Linking Technology and Strategy</w:t>
      </w:r>
    </w:p>
    <w:p w14:paraId="3A5219B4" w14:textId="77777777" w:rsidR="009C26CE" w:rsidRPr="00AD10EE" w:rsidRDefault="009C26CE" w:rsidP="009C26CE">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7AB0D652" w14:textId="77777777" w:rsidR="009C26CE" w:rsidRPr="00AD10EE" w:rsidRDefault="009C26CE" w:rsidP="009C26CE">
      <w:pPr>
        <w:rPr>
          <w:sz w:val="16"/>
        </w:rPr>
      </w:pPr>
      <w:r w:rsidRPr="00AD10EE">
        <w:rPr>
          <w:sz w:val="16"/>
        </w:rPr>
        <w:t>From Homeland Shield to Global Flashpoint</w:t>
      </w:r>
    </w:p>
    <w:p w14:paraId="6D1AF003" w14:textId="77777777" w:rsidR="009C26CE" w:rsidRPr="00AD10EE" w:rsidRDefault="009C26CE" w:rsidP="009C26CE">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3D769668" w14:textId="77777777" w:rsidR="009C26CE" w:rsidRPr="00AD10EE" w:rsidRDefault="009C26CE" w:rsidP="009C26CE">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974DC3E" w14:textId="77777777" w:rsidR="009C26CE" w:rsidRPr="00AD10EE" w:rsidRDefault="009C26CE" w:rsidP="009C26CE">
      <w:pPr>
        <w:rPr>
          <w:sz w:val="16"/>
        </w:rPr>
      </w:pPr>
      <w:r w:rsidRPr="00AD10EE">
        <w:rPr>
          <w:sz w:val="16"/>
        </w:rPr>
        <w:t>The Space Dilemma</w:t>
      </w:r>
    </w:p>
    <w:p w14:paraId="6331DC6F" w14:textId="77777777" w:rsidR="009C26CE" w:rsidRPr="00AD10EE" w:rsidRDefault="009C26CE" w:rsidP="009C26CE">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FA2C99">
        <w:rPr>
          <w:rStyle w:val="StyleUnderline"/>
          <w:highlight w:val="cyan"/>
        </w:rPr>
        <w:t xml:space="preserve">deploying armed systems in orbit </w:t>
      </w:r>
      <w:r w:rsidRPr="00FA2C99">
        <w:rPr>
          <w:rStyle w:val="Emphasis"/>
          <w:highlight w:val="cyan"/>
        </w:rPr>
        <w:t>erodes</w:t>
      </w:r>
      <w:r w:rsidRPr="005A2B67">
        <w:rPr>
          <w:rStyle w:val="StyleUnderline"/>
        </w:rPr>
        <w:t xml:space="preserve"> fragile </w:t>
      </w:r>
      <w:r w:rsidRPr="00FA2C99">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FA2C99">
        <w:rPr>
          <w:rStyle w:val="StyleUnderline"/>
          <w:highlight w:val="cyan"/>
        </w:rPr>
        <w:t xml:space="preserve">and </w:t>
      </w:r>
      <w:r w:rsidRPr="00FA2C99">
        <w:rPr>
          <w:rStyle w:val="Emphasis"/>
          <w:highlight w:val="cyan"/>
        </w:rPr>
        <w:t>increases</w:t>
      </w:r>
      <w:r w:rsidRPr="005A2B67">
        <w:rPr>
          <w:sz w:val="16"/>
        </w:rPr>
        <w:t xml:space="preserve"> the </w:t>
      </w:r>
      <w:r w:rsidRPr="00FA2C99">
        <w:rPr>
          <w:rStyle w:val="StyleUnderline"/>
          <w:highlight w:val="cyan"/>
        </w:rPr>
        <w:t xml:space="preserve">danger of </w:t>
      </w:r>
      <w:r w:rsidRPr="00FA2C99">
        <w:rPr>
          <w:rStyle w:val="Emphasis"/>
          <w:highlight w:val="cyan"/>
        </w:rPr>
        <w:t>miscalc</w:t>
      </w:r>
      <w:r w:rsidRPr="00AD10EE">
        <w:rPr>
          <w:sz w:val="16"/>
        </w:rPr>
        <w:t xml:space="preserve">ulation. Dual-use technologies complicate verification, blurring the line between defensive and offensive deployments. </w:t>
      </w:r>
      <w:r w:rsidRPr="00FA2C99">
        <w:rPr>
          <w:rStyle w:val="Emphasis"/>
          <w:highlight w:val="cyan"/>
        </w:rPr>
        <w:t>Debris</w:t>
      </w:r>
      <w:r w:rsidRPr="00FA2C99">
        <w:rPr>
          <w:rStyle w:val="StyleUnderline"/>
          <w:highlight w:val="cyan"/>
        </w:rPr>
        <w:t xml:space="preserve"> generated by</w:t>
      </w:r>
      <w:r w:rsidRPr="00AD10EE">
        <w:rPr>
          <w:sz w:val="16"/>
        </w:rPr>
        <w:t xml:space="preserve"> weapons tests or </w:t>
      </w:r>
      <w:proofErr w:type="gramStart"/>
      <w:r w:rsidRPr="00FA2C99">
        <w:rPr>
          <w:rStyle w:val="StyleUnderline"/>
          <w:highlight w:val="cyan"/>
        </w:rPr>
        <w:t>intercepts</w:t>
      </w:r>
      <w:proofErr w:type="gramEnd"/>
      <w:r w:rsidRPr="00FA2C99">
        <w:rPr>
          <w:rStyle w:val="StyleUnderline"/>
          <w:highlight w:val="cyan"/>
        </w:rPr>
        <w:t xml:space="preserve"> </w:t>
      </w:r>
      <w:r w:rsidRPr="00FA2C99">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AE28B15" w14:textId="77777777" w:rsidR="009C26CE" w:rsidRPr="00AD10EE" w:rsidRDefault="009C26CE" w:rsidP="009C26CE">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2FFE68AA" w14:textId="77777777" w:rsidR="009C26CE" w:rsidRPr="00AD10EE" w:rsidRDefault="009C26CE" w:rsidP="009C26CE">
      <w:pPr>
        <w:rPr>
          <w:sz w:val="16"/>
        </w:rPr>
      </w:pPr>
      <w:r w:rsidRPr="00AD10EE">
        <w:rPr>
          <w:sz w:val="16"/>
        </w:rPr>
        <w:t>Strategic Risks and Operational Realism</w:t>
      </w:r>
    </w:p>
    <w:p w14:paraId="4E0218E6" w14:textId="77777777" w:rsidR="009C26CE" w:rsidRPr="00AD10EE" w:rsidRDefault="009C26CE" w:rsidP="009C26CE">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418212E9" w14:textId="77777777" w:rsidR="009C26CE" w:rsidRPr="00AD10EE" w:rsidRDefault="009C26CE" w:rsidP="009C26CE">
      <w:pPr>
        <w:rPr>
          <w:sz w:val="16"/>
        </w:rPr>
      </w:pPr>
      <w:r w:rsidRPr="00AD10EE">
        <w:rPr>
          <w:sz w:val="16"/>
        </w:rPr>
        <w:t>Domestic and Political Dimensions</w:t>
      </w:r>
    </w:p>
    <w:p w14:paraId="361C48F1" w14:textId="77777777" w:rsidR="009C26CE" w:rsidRPr="00AD10EE" w:rsidRDefault="009C26CE" w:rsidP="009C26CE">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76270649" w14:textId="77777777" w:rsidR="009C26CE" w:rsidRPr="00AD10EE" w:rsidRDefault="009C26CE" w:rsidP="009C26CE">
      <w:pPr>
        <w:rPr>
          <w:sz w:val="16"/>
        </w:rPr>
      </w:pPr>
      <w:r w:rsidRPr="00AD10EE">
        <w:rPr>
          <w:sz w:val="16"/>
        </w:rPr>
        <w:t>International Security Architecture</w:t>
      </w:r>
    </w:p>
    <w:p w14:paraId="52291C53" w14:textId="77777777" w:rsidR="009C26CE" w:rsidRPr="00AD10EE" w:rsidRDefault="009C26CE" w:rsidP="009C26CE">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E307518" w14:textId="77777777" w:rsidR="009C26CE" w:rsidRPr="00AD10EE" w:rsidRDefault="009C26CE" w:rsidP="009C26CE">
      <w:pPr>
        <w:rPr>
          <w:sz w:val="16"/>
        </w:rPr>
      </w:pPr>
      <w:r w:rsidRPr="00AD10EE">
        <w:rPr>
          <w:sz w:val="16"/>
        </w:rPr>
        <w:t>Escalation and Strategic Stability</w:t>
      </w:r>
    </w:p>
    <w:p w14:paraId="7408E47F" w14:textId="77777777" w:rsidR="009C26CE" w:rsidRPr="00AD10EE" w:rsidRDefault="009C26CE" w:rsidP="009C26CE">
      <w:pPr>
        <w:rPr>
          <w:sz w:val="16"/>
        </w:rPr>
      </w:pPr>
      <w:r w:rsidRPr="005A2B67">
        <w:rPr>
          <w:rStyle w:val="Emphasis"/>
        </w:rPr>
        <w:t>G</w:t>
      </w:r>
      <w:r w:rsidRPr="005A2B67">
        <w:rPr>
          <w:rStyle w:val="StyleUnderline"/>
        </w:rPr>
        <w:t xml:space="preserve">olden </w:t>
      </w:r>
      <w:r w:rsidRPr="00FA2C99">
        <w:rPr>
          <w:rStyle w:val="Emphasis"/>
          <w:highlight w:val="cyan"/>
        </w:rPr>
        <w:t>D</w:t>
      </w:r>
      <w:r w:rsidRPr="00FA2C99">
        <w:rPr>
          <w:rStyle w:val="StyleUnderline"/>
          <w:highlight w:val="cyan"/>
        </w:rPr>
        <w:t>ome</w:t>
      </w:r>
      <w:r w:rsidRPr="005A2B67">
        <w:rPr>
          <w:rStyle w:val="StyleUnderline"/>
        </w:rPr>
        <w:t xml:space="preserve"> could</w:t>
      </w:r>
      <w:r w:rsidRPr="005A2B67">
        <w:rPr>
          <w:sz w:val="16"/>
        </w:rPr>
        <w:t xml:space="preserve"> significantly </w:t>
      </w:r>
      <w:r w:rsidRPr="00FA2C99">
        <w:rPr>
          <w:rStyle w:val="Emphasis"/>
          <w:highlight w:val="cyan"/>
        </w:rPr>
        <w:t>undermine</w:t>
      </w:r>
      <w:r w:rsidRPr="005A2B67">
        <w:rPr>
          <w:rStyle w:val="StyleUnderline"/>
        </w:rPr>
        <w:t xml:space="preserve"> adversaries’ </w:t>
      </w:r>
      <w:r w:rsidRPr="00FA2C99">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FA2C99">
        <w:rPr>
          <w:rStyle w:val="Emphasis"/>
          <w:highlight w:val="cyan"/>
        </w:rPr>
        <w:t>second-strike</w:t>
      </w:r>
      <w:r w:rsidRPr="005A2B67">
        <w:rPr>
          <w:sz w:val="16"/>
        </w:rPr>
        <w:t xml:space="preserve"> capabilities, </w:t>
      </w:r>
      <w:r w:rsidRPr="005A2B67">
        <w:rPr>
          <w:rStyle w:val="StyleUnderline"/>
        </w:rPr>
        <w:t xml:space="preserve">a </w:t>
      </w:r>
      <w:r w:rsidRPr="00FA2C99">
        <w:rPr>
          <w:rStyle w:val="Emphasis"/>
          <w:highlight w:val="cyan"/>
        </w:rPr>
        <w:t>cornerstone</w:t>
      </w:r>
      <w:r w:rsidRPr="00FA2C99">
        <w:rPr>
          <w:rStyle w:val="StyleUnderline"/>
          <w:highlight w:val="cyan"/>
        </w:rPr>
        <w:t xml:space="preserve"> of</w:t>
      </w:r>
      <w:r w:rsidRPr="005A2B67">
        <w:rPr>
          <w:sz w:val="16"/>
        </w:rPr>
        <w:t xml:space="preserve"> nuclear </w:t>
      </w:r>
      <w:r w:rsidRPr="00FA2C99">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FA2C99">
        <w:rPr>
          <w:rStyle w:val="StyleUnderline"/>
          <w:highlight w:val="cyan"/>
        </w:rPr>
        <w:t xml:space="preserve">the </w:t>
      </w:r>
      <w:r w:rsidRPr="00FA2C99">
        <w:rPr>
          <w:rStyle w:val="Emphasis"/>
          <w:highlight w:val="cyan"/>
        </w:rPr>
        <w:t>perception</w:t>
      </w:r>
      <w:r w:rsidRPr="005A2B67">
        <w:rPr>
          <w:sz w:val="16"/>
        </w:rPr>
        <w:t xml:space="preserve"> that </w:t>
      </w:r>
      <w:r w:rsidRPr="005A2B67">
        <w:rPr>
          <w:rStyle w:val="StyleUnderline"/>
        </w:rPr>
        <w:t xml:space="preserve">U.S. </w:t>
      </w:r>
      <w:r w:rsidRPr="00FA2C99">
        <w:rPr>
          <w:rStyle w:val="Emphasis"/>
          <w:highlight w:val="cyan"/>
        </w:rPr>
        <w:t>m</w:t>
      </w:r>
      <w:r w:rsidRPr="005A2B67">
        <w:rPr>
          <w:sz w:val="16"/>
        </w:rPr>
        <w:t xml:space="preserve">issile </w:t>
      </w:r>
      <w:proofErr w:type="spellStart"/>
      <w:r w:rsidRPr="00FA2C99">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FA2C99">
        <w:rPr>
          <w:rStyle w:val="StyleUnderline"/>
          <w:highlight w:val="cyan"/>
        </w:rPr>
        <w:t>neutralise</w:t>
      </w:r>
      <w:proofErr w:type="spellEnd"/>
      <w:r w:rsidRPr="00FA2C99">
        <w:rPr>
          <w:rStyle w:val="StyleUnderline"/>
          <w:highlight w:val="cyan"/>
        </w:rPr>
        <w:t xml:space="preserve"> </w:t>
      </w:r>
      <w:r w:rsidRPr="00FA2C99">
        <w:rPr>
          <w:rStyle w:val="Emphasis"/>
          <w:highlight w:val="cyan"/>
        </w:rPr>
        <w:t>retal</w:t>
      </w:r>
      <w:r w:rsidRPr="005A2B67">
        <w:rPr>
          <w:sz w:val="16"/>
        </w:rPr>
        <w:t xml:space="preserve">iatory forces, </w:t>
      </w:r>
      <w:r w:rsidRPr="00FA2C99">
        <w:rPr>
          <w:rStyle w:val="StyleUnderline"/>
          <w:highlight w:val="cyan"/>
        </w:rPr>
        <w:t>rivals</w:t>
      </w:r>
      <w:r w:rsidRPr="005A2B67">
        <w:rPr>
          <w:rStyle w:val="StyleUnderline"/>
        </w:rPr>
        <w:t xml:space="preserve"> may </w:t>
      </w:r>
      <w:r w:rsidRPr="00FA2C99">
        <w:rPr>
          <w:rStyle w:val="Emphasis"/>
          <w:highlight w:val="cyan"/>
        </w:rPr>
        <w:t>fear</w:t>
      </w:r>
      <w:r w:rsidRPr="005A2B67">
        <w:rPr>
          <w:sz w:val="16"/>
        </w:rPr>
        <w:t xml:space="preserve"> that </w:t>
      </w:r>
      <w:r w:rsidRPr="005A2B67">
        <w:rPr>
          <w:rStyle w:val="StyleUnderline"/>
        </w:rPr>
        <w:t xml:space="preserve">their </w:t>
      </w:r>
      <w:r w:rsidRPr="00FA2C99">
        <w:rPr>
          <w:rStyle w:val="StyleUnderline"/>
          <w:highlight w:val="cyan"/>
        </w:rPr>
        <w:t xml:space="preserve">deterrent is </w:t>
      </w:r>
      <w:r w:rsidRPr="00FA2C99">
        <w:rPr>
          <w:rStyle w:val="Emphasis"/>
          <w:highlight w:val="cyan"/>
        </w:rPr>
        <w:t>vulnerable</w:t>
      </w:r>
      <w:r w:rsidRPr="005A2B67">
        <w:rPr>
          <w:sz w:val="16"/>
        </w:rPr>
        <w:t xml:space="preserve"> in a crisis, </w:t>
      </w:r>
      <w:r w:rsidRPr="00FA2C99">
        <w:rPr>
          <w:rStyle w:val="StyleUnderline"/>
          <w:highlight w:val="cyan"/>
        </w:rPr>
        <w:t>increasing</w:t>
      </w:r>
      <w:r w:rsidRPr="005A2B67">
        <w:rPr>
          <w:sz w:val="16"/>
        </w:rPr>
        <w:t xml:space="preserve"> the </w:t>
      </w:r>
      <w:r w:rsidRPr="00FA2C99">
        <w:rPr>
          <w:rStyle w:val="StyleUnderline"/>
          <w:highlight w:val="cyan"/>
        </w:rPr>
        <w:t xml:space="preserve">incentive to </w:t>
      </w:r>
      <w:r w:rsidRPr="00FA2C99">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432C09E" w14:textId="77777777" w:rsidR="009C26CE" w:rsidRPr="00AD10EE" w:rsidRDefault="009C26CE" w:rsidP="009C26CE">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proofErr w:type="gramStart"/>
      <w:r w:rsidRPr="00706844">
        <w:rPr>
          <w:rStyle w:val="Emphasis"/>
        </w:rPr>
        <w:t>magnifies</w:t>
      </w:r>
      <w:proofErr w:type="gramEnd"/>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A143733" w14:textId="77777777" w:rsidR="009C26CE" w:rsidRPr="00AD10EE" w:rsidRDefault="009C26CE" w:rsidP="009C26CE">
      <w:pPr>
        <w:rPr>
          <w:sz w:val="16"/>
        </w:rPr>
      </w:pPr>
      <w:r w:rsidRPr="00AD10EE">
        <w:rPr>
          <w:sz w:val="16"/>
        </w:rPr>
        <w:t>Economic, Ethical, and Normative Dimensions</w:t>
      </w:r>
    </w:p>
    <w:p w14:paraId="74969C81" w14:textId="77777777" w:rsidR="009C26CE" w:rsidRPr="00AD10EE" w:rsidRDefault="009C26CE" w:rsidP="009C26CE">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FA2C99">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FA2C99">
        <w:rPr>
          <w:rStyle w:val="StyleUnderline"/>
          <w:highlight w:val="cyan"/>
        </w:rPr>
        <w:t>divert</w:t>
      </w:r>
      <w:r w:rsidRPr="00730546">
        <w:rPr>
          <w:rStyle w:val="StyleUnderline"/>
        </w:rPr>
        <w:t xml:space="preserve">ing </w:t>
      </w:r>
      <w:r w:rsidRPr="00FA2C99">
        <w:rPr>
          <w:rStyle w:val="Emphasis"/>
          <w:highlight w:val="cyan"/>
        </w:rPr>
        <w:t>attention</w:t>
      </w:r>
      <w:r w:rsidRPr="00FA2C99">
        <w:rPr>
          <w:rStyle w:val="StyleUnderline"/>
          <w:highlight w:val="cyan"/>
        </w:rPr>
        <w:t xml:space="preserve"> and </w:t>
      </w:r>
      <w:r w:rsidRPr="00FA2C99">
        <w:rPr>
          <w:rStyle w:val="Emphasis"/>
          <w:highlight w:val="cyan"/>
        </w:rPr>
        <w:t>funding</w:t>
      </w:r>
      <w:r w:rsidRPr="00FA2C99">
        <w:rPr>
          <w:rStyle w:val="StyleUnderline"/>
          <w:highlight w:val="cyan"/>
        </w:rPr>
        <w:t xml:space="preserve"> from</w:t>
      </w:r>
      <w:r w:rsidRPr="00730546">
        <w:rPr>
          <w:rStyle w:val="StyleUnderline"/>
        </w:rPr>
        <w:t xml:space="preserve"> other critical </w:t>
      </w:r>
      <w:r w:rsidRPr="00FA2C99">
        <w:rPr>
          <w:rStyle w:val="StyleUnderline"/>
          <w:highlight w:val="cyan"/>
        </w:rPr>
        <w:t>areas such as</w:t>
      </w:r>
      <w:r w:rsidRPr="00AD10EE">
        <w:rPr>
          <w:sz w:val="16"/>
        </w:rPr>
        <w:t xml:space="preserve"> nuclear </w:t>
      </w:r>
      <w:r w:rsidRPr="00FA2C99">
        <w:rPr>
          <w:rStyle w:val="Emphasis"/>
          <w:highlight w:val="cyan"/>
        </w:rPr>
        <w:t xml:space="preserve">triad </w:t>
      </w:r>
      <w:proofErr w:type="spellStart"/>
      <w:r w:rsidRPr="00FA2C99">
        <w:rPr>
          <w:rStyle w:val="Emphasis"/>
          <w:highlight w:val="cyan"/>
        </w:rPr>
        <w:t>mod</w:t>
      </w:r>
      <w:r w:rsidRPr="00AD10EE">
        <w:rPr>
          <w:sz w:val="16"/>
        </w:rPr>
        <w:t>ernisation</w:t>
      </w:r>
      <w:proofErr w:type="spellEnd"/>
      <w:r w:rsidRPr="00AD10EE">
        <w:rPr>
          <w:sz w:val="16"/>
        </w:rPr>
        <w:t xml:space="preserve">, </w:t>
      </w:r>
      <w:r w:rsidRPr="00FA2C99">
        <w:rPr>
          <w:rStyle w:val="StyleUnderline"/>
          <w:highlight w:val="cyan"/>
        </w:rPr>
        <w:t xml:space="preserve">cyber </w:t>
      </w:r>
      <w:r w:rsidRPr="00FA2C99">
        <w:rPr>
          <w:rStyle w:val="Emphasis"/>
          <w:highlight w:val="cyan"/>
        </w:rPr>
        <w:t>resilience</w:t>
      </w:r>
      <w:r w:rsidRPr="00AD10EE">
        <w:rPr>
          <w:sz w:val="16"/>
        </w:rPr>
        <w:t xml:space="preserve">, </w:t>
      </w:r>
      <w:r w:rsidRPr="00FA2C99">
        <w:rPr>
          <w:rStyle w:val="StyleUnderline"/>
          <w:highlight w:val="cyan"/>
        </w:rPr>
        <w:t>and</w:t>
      </w:r>
      <w:r w:rsidRPr="00AD10EE">
        <w:rPr>
          <w:sz w:val="16"/>
        </w:rPr>
        <w:t xml:space="preserve"> the </w:t>
      </w:r>
      <w:r w:rsidRPr="00730546">
        <w:rPr>
          <w:rStyle w:val="StyleUnderline"/>
        </w:rPr>
        <w:t xml:space="preserve">readiness of </w:t>
      </w:r>
      <w:r w:rsidRPr="00FA2C99">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FA2C99">
        <w:rPr>
          <w:rStyle w:val="StyleUnderline"/>
          <w:highlight w:val="cyan"/>
        </w:rPr>
        <w:t xml:space="preserve">that </w:t>
      </w:r>
      <w:r w:rsidRPr="00FA2C99">
        <w:rPr>
          <w:rStyle w:val="Emphasis"/>
          <w:highlight w:val="cyan"/>
        </w:rPr>
        <w:t>underpin</w:t>
      </w:r>
      <w:r w:rsidRPr="00AD10EE">
        <w:rPr>
          <w:sz w:val="16"/>
        </w:rPr>
        <w:t xml:space="preserve"> broader national security and </w:t>
      </w:r>
      <w:r w:rsidRPr="00FA2C99">
        <w:rPr>
          <w:rStyle w:val="StyleUnderline"/>
          <w:highlight w:val="cyan"/>
        </w:rPr>
        <w:t>deterrence</w:t>
      </w:r>
      <w:r w:rsidRPr="00AD10EE">
        <w:rPr>
          <w:sz w:val="16"/>
        </w:rPr>
        <w:t>.</w:t>
      </w:r>
    </w:p>
    <w:p w14:paraId="50FF002A" w14:textId="77777777" w:rsidR="009C26CE" w:rsidRPr="00AD10EE" w:rsidRDefault="009C26CE" w:rsidP="009C26CE">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FA2C99">
        <w:rPr>
          <w:rStyle w:val="StyleUnderline"/>
          <w:highlight w:val="cyan"/>
        </w:rPr>
        <w:t xml:space="preserve">sets </w:t>
      </w:r>
      <w:r w:rsidRPr="00FA2C99">
        <w:rPr>
          <w:rStyle w:val="Emphasis"/>
          <w:highlight w:val="cyan"/>
        </w:rPr>
        <w:t>dangerous</w:t>
      </w:r>
      <w:r w:rsidRPr="00FA2C99">
        <w:rPr>
          <w:rStyle w:val="StyleUnderline"/>
          <w:highlight w:val="cyan"/>
        </w:rPr>
        <w:t xml:space="preserve"> precedents, </w:t>
      </w:r>
      <w:proofErr w:type="spellStart"/>
      <w:r w:rsidRPr="00FA2C99">
        <w:rPr>
          <w:rStyle w:val="StyleUnderline"/>
          <w:highlight w:val="cyan"/>
        </w:rPr>
        <w:t>normalising</w:t>
      </w:r>
      <w:proofErr w:type="spellEnd"/>
      <w:r w:rsidRPr="00FA2C99">
        <w:rPr>
          <w:rStyle w:val="StyleUnderline"/>
          <w:highlight w:val="cyan"/>
        </w:rPr>
        <w:t xml:space="preserve"> </w:t>
      </w:r>
      <w:proofErr w:type="spellStart"/>
      <w:r w:rsidRPr="00FA2C99">
        <w:rPr>
          <w:rStyle w:val="Emphasis"/>
          <w:highlight w:val="cyan"/>
        </w:rPr>
        <w:t>weaponisation</w:t>
      </w:r>
      <w:proofErr w:type="spellEnd"/>
      <w:r w:rsidRPr="00FA2C99">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1B63C79" w14:textId="77777777" w:rsidR="009C26CE" w:rsidRPr="00AD10EE" w:rsidRDefault="009C26CE" w:rsidP="009C26CE">
      <w:pPr>
        <w:rPr>
          <w:sz w:val="16"/>
        </w:rPr>
      </w:pPr>
      <w:r w:rsidRPr="00AD10EE">
        <w:rPr>
          <w:sz w:val="16"/>
        </w:rPr>
        <w:t>Shifting Regional Balances and Global Dependencies</w:t>
      </w:r>
    </w:p>
    <w:p w14:paraId="273AD968" w14:textId="77777777" w:rsidR="009C26CE" w:rsidRPr="00AD10EE" w:rsidRDefault="009C26CE" w:rsidP="009C26CE">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17B33064" w14:textId="77777777" w:rsidR="009C26CE" w:rsidRPr="00E14E79" w:rsidRDefault="009C26CE" w:rsidP="009C26CE">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50543C5A" w14:textId="77777777" w:rsidR="009C26CE" w:rsidRPr="00AD10EE" w:rsidRDefault="009C26CE" w:rsidP="009C26CE">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FA2C99">
        <w:rPr>
          <w:rStyle w:val="Emphasis"/>
          <w:highlight w:val="cyan"/>
        </w:rPr>
        <w:t>No</w:t>
      </w:r>
      <w:r w:rsidRPr="00A2523F">
        <w:rPr>
          <w:rStyle w:val="StyleUnderline"/>
        </w:rPr>
        <w:t xml:space="preserve">rth </w:t>
      </w:r>
      <w:r w:rsidRPr="00FA2C99">
        <w:rPr>
          <w:rStyle w:val="Emphasis"/>
          <w:highlight w:val="cyan"/>
        </w:rPr>
        <w:t>Ko</w:t>
      </w:r>
      <w:r w:rsidRPr="00A2523F">
        <w:rPr>
          <w:rStyle w:val="StyleUnderline"/>
        </w:rPr>
        <w:t xml:space="preserve">rea is likely to </w:t>
      </w:r>
      <w:r w:rsidRPr="00FA2C99">
        <w:rPr>
          <w:rStyle w:val="Emphasis"/>
          <w:highlight w:val="cyan"/>
        </w:rPr>
        <w:t>accelerate</w:t>
      </w:r>
      <w:r w:rsidRPr="00AD10EE">
        <w:rPr>
          <w:sz w:val="16"/>
        </w:rPr>
        <w:t xml:space="preserve"> its missile and </w:t>
      </w:r>
      <w:r w:rsidRPr="00FA2C99">
        <w:rPr>
          <w:rStyle w:val="Emphasis"/>
          <w:highlight w:val="cyan"/>
        </w:rPr>
        <w:t xml:space="preserve">nuclear </w:t>
      </w:r>
      <w:proofErr w:type="spellStart"/>
      <w:r w:rsidRPr="00FA2C99">
        <w:rPr>
          <w:rStyle w:val="Emphasis"/>
          <w:highlight w:val="cyan"/>
        </w:rPr>
        <w:t>programmes</w:t>
      </w:r>
      <w:proofErr w:type="spellEnd"/>
      <w:r w:rsidRPr="00FA2C99">
        <w:rPr>
          <w:rStyle w:val="StyleUnderline"/>
          <w:highlight w:val="cyan"/>
        </w:rPr>
        <w:t xml:space="preserve">, perceiving </w:t>
      </w:r>
      <w:r w:rsidRPr="00FA2C99">
        <w:rPr>
          <w:rStyle w:val="Emphasis"/>
          <w:highlight w:val="cyan"/>
        </w:rPr>
        <w:t>G</w:t>
      </w:r>
      <w:r w:rsidRPr="00A2523F">
        <w:rPr>
          <w:rStyle w:val="StyleUnderline"/>
        </w:rPr>
        <w:t xml:space="preserve">olden </w:t>
      </w:r>
      <w:r w:rsidRPr="00FA2C99">
        <w:rPr>
          <w:rStyle w:val="Emphasis"/>
          <w:highlight w:val="cyan"/>
        </w:rPr>
        <w:t>D</w:t>
      </w:r>
      <w:r w:rsidRPr="00A2523F">
        <w:rPr>
          <w:rStyle w:val="StyleUnderline"/>
        </w:rPr>
        <w:t xml:space="preserve">ome </w:t>
      </w:r>
      <w:r w:rsidRPr="00FA2C99">
        <w:rPr>
          <w:rStyle w:val="StyleUnderline"/>
          <w:highlight w:val="cyan"/>
        </w:rPr>
        <w:t>as a</w:t>
      </w:r>
      <w:r w:rsidRPr="00AD10EE">
        <w:rPr>
          <w:sz w:val="16"/>
        </w:rPr>
        <w:t xml:space="preserve"> direct </w:t>
      </w:r>
      <w:r w:rsidRPr="00FA2C99">
        <w:rPr>
          <w:rStyle w:val="Emphasis"/>
          <w:highlight w:val="cyan"/>
        </w:rPr>
        <w:t>challenge</w:t>
      </w:r>
      <w:r w:rsidRPr="00FA2C99">
        <w:rPr>
          <w:rStyle w:val="StyleUnderline"/>
          <w:highlight w:val="cyan"/>
        </w:rPr>
        <w:t xml:space="preserve"> to its </w:t>
      </w:r>
      <w:r w:rsidRPr="00FA2C99">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4A9C223C" w14:textId="77777777" w:rsidR="009C26CE" w:rsidRPr="00AD10EE" w:rsidRDefault="009C26CE" w:rsidP="009C26CE">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2DA33F5" w14:textId="77777777" w:rsidR="009C26CE" w:rsidRPr="00AD10EE" w:rsidRDefault="009C26CE" w:rsidP="009C26CE">
      <w:pPr>
        <w:rPr>
          <w:sz w:val="16"/>
        </w:rPr>
      </w:pPr>
      <w:r w:rsidRPr="00AD10EE">
        <w:rPr>
          <w:sz w:val="16"/>
        </w:rPr>
        <w:t>Guardianship and Consequence</w:t>
      </w:r>
    </w:p>
    <w:p w14:paraId="680827E0" w14:textId="77777777" w:rsidR="009C26CE" w:rsidRDefault="009C26CE" w:rsidP="009C26CE">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1BEEAF78" w14:textId="77777777" w:rsidR="009C26CE" w:rsidRPr="00A855E0" w:rsidRDefault="009C26CE" w:rsidP="009C26CE"/>
    <w:p w14:paraId="61188B6B" w14:textId="77777777" w:rsidR="009C26CE" w:rsidRDefault="009C26CE" w:rsidP="009C26CE"/>
    <w:p w14:paraId="3831439D" w14:textId="77777777" w:rsidR="002542E8" w:rsidRDefault="002542E8" w:rsidP="002542E8">
      <w:pPr>
        <w:pStyle w:val="Heading3"/>
      </w:pPr>
      <w:r>
        <w:t>DA – Modal Logic</w:t>
      </w:r>
    </w:p>
    <w:p w14:paraId="54FBB6E6" w14:textId="77777777" w:rsidR="002542E8" w:rsidRDefault="002542E8" w:rsidP="002542E8">
      <w:pPr>
        <w:pStyle w:val="Heading4"/>
      </w:pPr>
      <w:r>
        <w:t xml:space="preserve">The status quo is the </w:t>
      </w:r>
      <w:r w:rsidRPr="002E376E">
        <w:rPr>
          <w:u w:val="single"/>
        </w:rPr>
        <w:t xml:space="preserve">best of all possible </w:t>
      </w:r>
      <w:r>
        <w:rPr>
          <w:u w:val="single"/>
        </w:rPr>
        <w:t>worlds</w:t>
      </w:r>
      <w:r>
        <w:t xml:space="preserve"> – if the </w:t>
      </w:r>
      <w:proofErr w:type="spellStart"/>
      <w:r>
        <w:t>aff</w:t>
      </w:r>
      <w:proofErr w:type="spellEnd"/>
      <w:r>
        <w:t xml:space="preserve"> is </w:t>
      </w:r>
      <w:r w:rsidRPr="00937047">
        <w:rPr>
          <w:u w:val="single"/>
        </w:rPr>
        <w:t>inherent</w:t>
      </w:r>
      <w:r>
        <w:t xml:space="preserve">, then </w:t>
      </w:r>
      <w:proofErr w:type="gramStart"/>
      <w:r>
        <w:t>it’s</w:t>
      </w:r>
      <w:proofErr w:type="gramEnd"/>
      <w:r>
        <w:t xml:space="preserve"> </w:t>
      </w:r>
      <w:r w:rsidRPr="00FA38FF">
        <w:rPr>
          <w:u w:val="single"/>
        </w:rPr>
        <w:t>impact turned</w:t>
      </w:r>
      <w:r>
        <w:t xml:space="preserve"> by </w:t>
      </w:r>
      <w:r w:rsidRPr="00C32FA1">
        <w:rPr>
          <w:u w:val="single"/>
        </w:rPr>
        <w:t>modal necessity</w:t>
      </w:r>
      <w:r>
        <w:t>.</w:t>
      </w:r>
    </w:p>
    <w:p w14:paraId="57A47FBA" w14:textId="77777777" w:rsidR="002542E8" w:rsidRPr="00B66AC6" w:rsidRDefault="002542E8" w:rsidP="002542E8">
      <w:pPr>
        <w:rPr>
          <w:b/>
          <w:bCs/>
          <w:sz w:val="26"/>
        </w:rPr>
      </w:pPr>
      <w:r>
        <w:rPr>
          <w:rStyle w:val="Style13ptBold"/>
        </w:rPr>
        <w:t xml:space="preserve">Look ‘20 </w:t>
      </w:r>
      <w:r w:rsidRPr="00B66AC6">
        <w:rPr>
          <w:sz w:val="16"/>
        </w:rPr>
        <w:t xml:space="preserve">Look, Brandon C., "Gottfried Wilhelm Leibniz", The Stanford Encyclopedia of Philosophy (Spring 2020 Edition), Edward N. Zalta (ed.), URL = &lt;https://plato.stanford.edu/archives/spr2020/entries/leibniz/&gt;. </w:t>
      </w:r>
    </w:p>
    <w:p w14:paraId="5CC4EB2B" w14:textId="77777777" w:rsidR="002542E8" w:rsidRPr="00A83C70" w:rsidRDefault="002542E8" w:rsidP="002542E8">
      <w:pPr>
        <w:rPr>
          <w:rStyle w:val="StyleUnderline"/>
        </w:rPr>
      </w:pPr>
      <w:r w:rsidRPr="00A83C70">
        <w:rPr>
          <w:sz w:val="16"/>
        </w:rPr>
        <w:t xml:space="preserve">As we have seen, the Principle of Sufficient Reason is one of the bedrock principles of all of Leibniz's philosophy. In the Monadology, Leibniz appeals to PSR, saying that </w:t>
      </w:r>
      <w:r w:rsidRPr="00B66AC6">
        <w:rPr>
          <w:rStyle w:val="StyleUnderline"/>
        </w:rPr>
        <w:t xml:space="preserve">even </w:t>
      </w:r>
      <w:r w:rsidRPr="00126291">
        <w:rPr>
          <w:rStyle w:val="StyleUnderline"/>
          <w:highlight w:val="cyan"/>
        </w:rPr>
        <w:t xml:space="preserve">in </w:t>
      </w:r>
      <w:r w:rsidRPr="00B66AC6">
        <w:rPr>
          <w:rStyle w:val="StyleUnderline"/>
        </w:rPr>
        <w:t xml:space="preserve">the case of contingent </w:t>
      </w:r>
      <w:r w:rsidRPr="00126291">
        <w:rPr>
          <w:rStyle w:val="StyleUnderline"/>
          <w:highlight w:val="cyan"/>
        </w:rPr>
        <w:t>truths</w:t>
      </w:r>
      <w:r w:rsidRPr="00A83C70">
        <w:rPr>
          <w:rStyle w:val="StyleUnderline"/>
        </w:rPr>
        <w:t xml:space="preserve"> or truths of fact </w:t>
      </w:r>
      <w:r w:rsidRPr="00126291">
        <w:rPr>
          <w:rStyle w:val="StyleUnderline"/>
          <w:highlight w:val="cyan"/>
        </w:rPr>
        <w:t>there must be a</w:t>
      </w:r>
      <w:r w:rsidRPr="00A83C70">
        <w:rPr>
          <w:rStyle w:val="StyleUnderline"/>
        </w:rPr>
        <w:t xml:space="preserve"> sufficient </w:t>
      </w:r>
      <w:r w:rsidRPr="00126291">
        <w:rPr>
          <w:rStyle w:val="StyleUnderline"/>
          <w:highlight w:val="cyan"/>
        </w:rPr>
        <w:t xml:space="preserve">reason </w:t>
      </w:r>
      <w:r w:rsidRPr="00B66AC6">
        <w:rPr>
          <w:rStyle w:val="StyleUnderline"/>
        </w:rPr>
        <w:t>why they are so</w:t>
      </w:r>
      <w:r w:rsidRPr="00A83C70">
        <w:rPr>
          <w:rStyle w:val="StyleUnderline"/>
        </w:rPr>
        <w:t xml:space="preserve"> and not otherwise</w:t>
      </w:r>
      <w:r w:rsidRPr="00A83C70">
        <w:rPr>
          <w:sz w:val="16"/>
        </w:rPr>
        <w:t xml:space="preserve">. (Monadology §36) But, </w:t>
      </w:r>
      <w:r w:rsidRPr="00126291">
        <w:rPr>
          <w:rStyle w:val="StyleUnderline"/>
          <w:highlight w:val="cyan"/>
        </w:rPr>
        <w:t xml:space="preserve">since each </w:t>
      </w:r>
      <w:proofErr w:type="gramStart"/>
      <w:r w:rsidRPr="00B66AC6">
        <w:rPr>
          <w:rStyle w:val="StyleUnderline"/>
        </w:rPr>
        <w:t>particular truth</w:t>
      </w:r>
      <w:proofErr w:type="gramEnd"/>
      <w:r w:rsidRPr="00B66AC6">
        <w:rPr>
          <w:rStyle w:val="StyleUnderline"/>
        </w:rPr>
        <w:t xml:space="preserve"> of fact </w:t>
      </w:r>
      <w:r w:rsidRPr="00126291">
        <w:rPr>
          <w:rStyle w:val="StyleUnderline"/>
          <w:highlight w:val="cyan"/>
        </w:rPr>
        <w:t>is contingent upon some other</w:t>
      </w:r>
      <w:r w:rsidRPr="00A83C70">
        <w:rPr>
          <w:rStyle w:val="StyleUnderline"/>
        </w:rPr>
        <w:t xml:space="preserve"> (prior) truth of </w:t>
      </w:r>
      <w:r w:rsidRPr="00126291">
        <w:rPr>
          <w:rStyle w:val="StyleUnderline"/>
          <w:highlight w:val="cyan"/>
        </w:rPr>
        <w:t>fact, the reason for the entire series of truths must be located outside the series</w:t>
      </w:r>
      <w:r w:rsidRPr="00B66AC6">
        <w:rPr>
          <w:rStyle w:val="StyleUnderline"/>
        </w:rPr>
        <w:t>, and this ultimate reason is what we call </w:t>
      </w:r>
      <w:r w:rsidRPr="00126291">
        <w:rPr>
          <w:rStyle w:val="Emphasis"/>
          <w:highlight w:val="cyan"/>
        </w:rPr>
        <w:t>God</w:t>
      </w:r>
      <w:r w:rsidRPr="00A83C70">
        <w:rPr>
          <w:rStyle w:val="StyleUnderline"/>
        </w:rPr>
        <w:t>. (Monadology §37)</w:t>
      </w:r>
    </w:p>
    <w:p w14:paraId="097EC058" w14:textId="77777777" w:rsidR="002542E8" w:rsidRDefault="002542E8" w:rsidP="002542E8">
      <w:pPr>
        <w:rPr>
          <w:sz w:val="16"/>
        </w:rPr>
      </w:pPr>
      <w:r w:rsidRPr="00A83C70">
        <w:rPr>
          <w:sz w:val="16"/>
        </w:rPr>
        <w:t xml:space="preserve">In the Theodicy, Leibniz fills out this argument with a fascinating account of the nature of God. </w:t>
      </w:r>
      <w:r w:rsidRPr="00A83C70">
        <w:rPr>
          <w:rStyle w:val="StyleUnderline"/>
        </w:rPr>
        <w:t xml:space="preserve">First, </w:t>
      </w:r>
      <w:r w:rsidRPr="00B66AC6">
        <w:rPr>
          <w:rStyle w:val="StyleUnderline"/>
        </w:rPr>
        <w:t xml:space="preserve">insofar </w:t>
      </w:r>
      <w:r w:rsidRPr="00126291">
        <w:rPr>
          <w:rStyle w:val="StyleUnderline"/>
          <w:highlight w:val="cyan"/>
        </w:rPr>
        <w:t>as the first cause</w:t>
      </w:r>
      <w:r w:rsidRPr="00A83C70">
        <w:rPr>
          <w:rStyle w:val="StyleUnderline"/>
        </w:rPr>
        <w:t xml:space="preserve"> of the entire series </w:t>
      </w:r>
      <w:r w:rsidRPr="00B66AC6">
        <w:rPr>
          <w:rStyle w:val="StyleUnderline"/>
        </w:rPr>
        <w:t xml:space="preserve">must have been able to survey all other possible worlds, </w:t>
      </w:r>
      <w:r w:rsidRPr="00126291">
        <w:rPr>
          <w:rStyle w:val="StyleUnderline"/>
          <w:highlight w:val="cyan"/>
        </w:rPr>
        <w:t xml:space="preserve">it has understanding. </w:t>
      </w:r>
      <w:r w:rsidRPr="00B66AC6">
        <w:rPr>
          <w:rStyle w:val="StyleUnderline"/>
        </w:rPr>
        <w:t xml:space="preserve">Second, insofar as it was able </w:t>
      </w:r>
      <w:r w:rsidRPr="00126291">
        <w:rPr>
          <w:rStyle w:val="StyleUnderline"/>
          <w:highlight w:val="cyan"/>
        </w:rPr>
        <w:t>to select one world</w:t>
      </w:r>
      <w:r w:rsidRPr="00A83C70">
        <w:rPr>
          <w:rStyle w:val="StyleUnderline"/>
        </w:rPr>
        <w:t xml:space="preserve"> among the </w:t>
      </w:r>
      <w:proofErr w:type="gramStart"/>
      <w:r w:rsidRPr="00A83C70">
        <w:rPr>
          <w:rStyle w:val="StyleUnderline"/>
        </w:rPr>
        <w:t>infinity</w:t>
      </w:r>
      <w:proofErr w:type="gramEnd"/>
      <w:r w:rsidRPr="00A83C70">
        <w:rPr>
          <w:rStyle w:val="StyleUnderline"/>
        </w:rPr>
        <w:t xml:space="preserve"> of possible worlds, </w:t>
      </w:r>
      <w:r w:rsidRPr="00126291">
        <w:rPr>
          <w:rStyle w:val="StyleUnderline"/>
          <w:highlight w:val="cyan"/>
        </w:rPr>
        <w:t xml:space="preserve">it has </w:t>
      </w:r>
      <w:r w:rsidRPr="00B66AC6">
        <w:rPr>
          <w:rStyle w:val="StyleUnderline"/>
        </w:rPr>
        <w:t xml:space="preserve">a </w:t>
      </w:r>
      <w:r w:rsidRPr="00126291">
        <w:rPr>
          <w:rStyle w:val="StyleUnderline"/>
          <w:highlight w:val="cyan"/>
        </w:rPr>
        <w:t xml:space="preserve">will. </w:t>
      </w:r>
      <w:r w:rsidRPr="00B66AC6">
        <w:rPr>
          <w:rStyle w:val="StyleUnderline"/>
        </w:rPr>
        <w:t>Third</w:t>
      </w:r>
      <w:r w:rsidRPr="00A83C70">
        <w:rPr>
          <w:rStyle w:val="StyleUnderline"/>
        </w:rPr>
        <w:t xml:space="preserve">, </w:t>
      </w:r>
      <w:r w:rsidRPr="00B66AC6">
        <w:rPr>
          <w:rStyle w:val="StyleUnderline"/>
        </w:rPr>
        <w:t xml:space="preserve">insofar as it was able </w:t>
      </w:r>
      <w:r w:rsidRPr="00126291">
        <w:rPr>
          <w:rStyle w:val="StyleUnderline"/>
          <w:highlight w:val="cyan"/>
        </w:rPr>
        <w:t>to bring about this world, it has power</w:t>
      </w:r>
      <w:r w:rsidRPr="00A83C70">
        <w:rPr>
          <w:sz w:val="16"/>
        </w:rPr>
        <w:t xml:space="preserve">. (Leibniz adds here that “power relates to being, wisdom or understanding to truth, and will to good.”) </w:t>
      </w:r>
      <w:r w:rsidRPr="00B66AC6">
        <w:rPr>
          <w:rStyle w:val="StyleUnderline"/>
        </w:rPr>
        <w:t xml:space="preserve">Fourth, insofar </w:t>
      </w:r>
      <w:r w:rsidRPr="00126291">
        <w:rPr>
          <w:rStyle w:val="StyleUnderline"/>
          <w:highlight w:val="cyan"/>
        </w:rPr>
        <w:t>as the first cause relates to all possibles, its understanding, will and power are infinite</w:t>
      </w:r>
      <w:r w:rsidRPr="00A83C70">
        <w:rPr>
          <w:rStyle w:val="StyleUnderline"/>
        </w:rPr>
        <w:t>.</w:t>
      </w:r>
      <w:r w:rsidRPr="00A83C70">
        <w:rPr>
          <w:sz w:val="16"/>
        </w:rPr>
        <w:t xml:space="preserve"> </w:t>
      </w:r>
      <w:proofErr w:type="gramStart"/>
      <w:r w:rsidRPr="00A83C70">
        <w:rPr>
          <w:sz w:val="16"/>
        </w:rPr>
        <w:t>And,</w:t>
      </w:r>
      <w:proofErr w:type="gramEnd"/>
      <w:r w:rsidRPr="00A83C70">
        <w:rPr>
          <w:sz w:val="16"/>
        </w:rPr>
        <w:t xml:space="preserve"> fifth, insofar as everything is </w:t>
      </w:r>
      <w:proofErr w:type="gramStart"/>
      <w:r w:rsidRPr="00A83C70">
        <w:rPr>
          <w:sz w:val="16"/>
        </w:rPr>
        <w:t>connected together</w:t>
      </w:r>
      <w:proofErr w:type="gramEnd"/>
      <w:r w:rsidRPr="00A83C70">
        <w:rPr>
          <w:sz w:val="16"/>
        </w:rPr>
        <w:t xml:space="preserve">, there is no reason to suppose more than one God. Thus, </w:t>
      </w:r>
      <w:r w:rsidRPr="00126291">
        <w:rPr>
          <w:rStyle w:val="StyleUnderline"/>
          <w:highlight w:val="cyan"/>
        </w:rPr>
        <w:t xml:space="preserve">Leibniz </w:t>
      </w:r>
      <w:proofErr w:type="gramStart"/>
      <w:r w:rsidRPr="00126291">
        <w:rPr>
          <w:rStyle w:val="StyleUnderline"/>
          <w:highlight w:val="cyan"/>
        </w:rPr>
        <w:t>is able to</w:t>
      </w:r>
      <w:proofErr w:type="gramEnd"/>
      <w:r w:rsidRPr="00126291">
        <w:rPr>
          <w:rStyle w:val="StyleUnderline"/>
          <w:highlight w:val="cyan"/>
        </w:rPr>
        <w:t> demonstrate </w:t>
      </w:r>
      <w:r w:rsidRPr="00B66AC6">
        <w:rPr>
          <w:rStyle w:val="StyleUnderline"/>
        </w:rPr>
        <w:t xml:space="preserve">the uniqueness of God, his </w:t>
      </w:r>
      <w:r w:rsidRPr="00126291">
        <w:rPr>
          <w:rStyle w:val="StyleUnderline"/>
          <w:highlight w:val="cyan"/>
        </w:rPr>
        <w:t>omniscience, omnipotence, and benevolence</w:t>
      </w:r>
      <w:r w:rsidRPr="00A83C70">
        <w:rPr>
          <w:sz w:val="16"/>
        </w:rPr>
        <w:t xml:space="preserve"> from the twin assumptions of the contingency of the world and the Principle of Sufficient Reason. (Theodicy §7: G VI 106–07/H 127–28) Naturally, if one were </w:t>
      </w:r>
      <w:proofErr w:type="gramStart"/>
      <w:r w:rsidRPr="00A83C70">
        <w:rPr>
          <w:sz w:val="16"/>
        </w:rPr>
        <w:t>deny</w:t>
      </w:r>
      <w:proofErr w:type="gramEnd"/>
      <w:r w:rsidRPr="00A83C70">
        <w:rPr>
          <w:sz w:val="16"/>
        </w:rPr>
        <w:t xml:space="preserve"> the existence of possible worlds in the sense conceived by Leibniz or deny PSR (by, say, admitting “brute facts”), then one would hardly be moved by this kind of argument.</w:t>
      </w:r>
    </w:p>
    <w:p w14:paraId="5EA59CC6" w14:textId="77777777" w:rsidR="002542E8" w:rsidRPr="00A83C70" w:rsidRDefault="002542E8" w:rsidP="002542E8">
      <w:pPr>
        <w:rPr>
          <w:sz w:val="16"/>
        </w:rPr>
      </w:pPr>
      <w:bookmarkStart w:id="0" w:name="Opt"/>
      <w:r w:rsidRPr="00A83C70">
        <w:rPr>
          <w:sz w:val="16"/>
        </w:rPr>
        <w:t>7.2 Optimism</w:t>
      </w:r>
      <w:bookmarkEnd w:id="0"/>
    </w:p>
    <w:p w14:paraId="127C4999" w14:textId="77777777" w:rsidR="002542E8" w:rsidRPr="00A83C70" w:rsidRDefault="002542E8" w:rsidP="002542E8">
      <w:pPr>
        <w:rPr>
          <w:sz w:val="16"/>
        </w:rPr>
      </w:pPr>
      <w:r w:rsidRPr="00A83C70">
        <w:rPr>
          <w:sz w:val="16"/>
        </w:rPr>
        <w:t xml:space="preserve">Leibniz's account of the nature of possible worlds is dealt with in a separate entry. Here the following simple question will be addressed: How can this world be the best of all possible worlds? After all, as Voltaire brought out so clearly in Candide, it certainly seems that this world, in which one finds no short supply of natural and moral horrors, is far from perfect – indeed, it seems </w:t>
      </w:r>
      <w:proofErr w:type="gramStart"/>
      <w:r w:rsidRPr="00A83C70">
        <w:rPr>
          <w:sz w:val="16"/>
        </w:rPr>
        <w:t>pretty lousy</w:t>
      </w:r>
      <w:proofErr w:type="gramEnd"/>
      <w:r w:rsidRPr="00A83C70">
        <w:rPr>
          <w:sz w:val="16"/>
        </w:rPr>
        <w:t xml:space="preserve">. </w:t>
      </w:r>
      <w:proofErr w:type="gramStart"/>
      <w:r w:rsidRPr="00A83C70">
        <w:rPr>
          <w:sz w:val="16"/>
        </w:rPr>
        <w:t>Certainly</w:t>
      </w:r>
      <w:proofErr w:type="gramEnd"/>
      <w:r w:rsidRPr="00A83C70">
        <w:rPr>
          <w:sz w:val="16"/>
        </w:rPr>
        <w:t xml:space="preserve"> only a fool could believe that it is the best world possible. </w:t>
      </w:r>
      <w:proofErr w:type="gramStart"/>
      <w:r w:rsidRPr="00A83C70">
        <w:rPr>
          <w:sz w:val="16"/>
        </w:rPr>
        <w:t>But,</w:t>
      </w:r>
      <w:proofErr w:type="gramEnd"/>
      <w:r w:rsidRPr="00A83C70">
        <w:rPr>
          <w:sz w:val="16"/>
        </w:rPr>
        <w:t xml:space="preserve"> Leibniz speaks on behalf of the fool, with an argument that has essentially the following structure:</w:t>
      </w:r>
    </w:p>
    <w:tbl>
      <w:tblPr>
        <w:tblW w:w="0" w:type="auto"/>
        <w:tblCellMar>
          <w:top w:w="15" w:type="dxa"/>
          <w:left w:w="15" w:type="dxa"/>
          <w:bottom w:w="15" w:type="dxa"/>
          <w:right w:w="15" w:type="dxa"/>
        </w:tblCellMar>
        <w:tblLook w:val="04A0" w:firstRow="1" w:lastRow="0" w:firstColumn="1" w:lastColumn="0" w:noHBand="0" w:noVBand="1"/>
      </w:tblPr>
      <w:tblGrid>
        <w:gridCol w:w="209"/>
        <w:gridCol w:w="9151"/>
      </w:tblGrid>
      <w:tr w:rsidR="002542E8" w:rsidRPr="004E24BA" w14:paraId="13A6BCEE" w14:textId="77777777" w:rsidTr="00CF69AC">
        <w:tc>
          <w:tcPr>
            <w:tcW w:w="0" w:type="auto"/>
            <w:hideMark/>
          </w:tcPr>
          <w:p w14:paraId="45203B1D" w14:textId="77777777" w:rsidR="002542E8" w:rsidRPr="00A83C70" w:rsidRDefault="002542E8" w:rsidP="00CF69AC">
            <w:pPr>
              <w:rPr>
                <w:sz w:val="16"/>
              </w:rPr>
            </w:pPr>
            <w:r w:rsidRPr="00A83C70">
              <w:rPr>
                <w:sz w:val="16"/>
              </w:rPr>
              <w:t>(1)</w:t>
            </w:r>
          </w:p>
        </w:tc>
        <w:tc>
          <w:tcPr>
            <w:tcW w:w="0" w:type="auto"/>
            <w:vAlign w:val="center"/>
            <w:hideMark/>
          </w:tcPr>
          <w:p w14:paraId="00889AC9" w14:textId="77777777" w:rsidR="002542E8" w:rsidRPr="004E24BA" w:rsidRDefault="002542E8" w:rsidP="00CF69AC">
            <w:r w:rsidRPr="00477358">
              <w:rPr>
                <w:rStyle w:val="StyleUnderline"/>
              </w:rPr>
              <w:t>God is omnipotent and omniscient and benevolent and the free creator of the world</w:t>
            </w:r>
            <w:r w:rsidRPr="00A83C70">
              <w:rPr>
                <w:sz w:val="16"/>
              </w:rPr>
              <w:t>. (Definition)</w:t>
            </w:r>
          </w:p>
        </w:tc>
      </w:tr>
      <w:tr w:rsidR="002542E8" w:rsidRPr="004E24BA" w14:paraId="1F3CE1CA" w14:textId="77777777" w:rsidTr="00CF69AC">
        <w:tc>
          <w:tcPr>
            <w:tcW w:w="0" w:type="auto"/>
            <w:hideMark/>
          </w:tcPr>
          <w:p w14:paraId="7EAABADE" w14:textId="77777777" w:rsidR="002542E8" w:rsidRPr="004E24BA" w:rsidRDefault="002542E8" w:rsidP="00CF69AC">
            <w:r w:rsidRPr="00A83C70">
              <w:rPr>
                <w:sz w:val="16"/>
              </w:rPr>
              <w:t>(2)</w:t>
            </w:r>
          </w:p>
        </w:tc>
        <w:tc>
          <w:tcPr>
            <w:tcW w:w="0" w:type="auto"/>
            <w:vAlign w:val="center"/>
            <w:hideMark/>
          </w:tcPr>
          <w:p w14:paraId="76CFDC21" w14:textId="77777777" w:rsidR="002542E8" w:rsidRPr="004E24BA" w:rsidRDefault="002542E8" w:rsidP="00CF69AC">
            <w:r w:rsidRPr="00A83C70">
              <w:rPr>
                <w:sz w:val="16"/>
              </w:rPr>
              <w:t>Things could have been otherwise–i.e., there are other possible worlds. (Premise)</w:t>
            </w:r>
          </w:p>
        </w:tc>
      </w:tr>
      <w:tr w:rsidR="002542E8" w:rsidRPr="004E24BA" w14:paraId="7AEC4E54" w14:textId="77777777" w:rsidTr="00CF69AC">
        <w:tc>
          <w:tcPr>
            <w:tcW w:w="0" w:type="auto"/>
            <w:hideMark/>
          </w:tcPr>
          <w:p w14:paraId="7DAEC956" w14:textId="77777777" w:rsidR="002542E8" w:rsidRPr="004E24BA" w:rsidRDefault="002542E8" w:rsidP="00CF69AC">
            <w:r w:rsidRPr="00A83C70">
              <w:rPr>
                <w:sz w:val="16"/>
              </w:rPr>
              <w:t>(3)</w:t>
            </w:r>
          </w:p>
        </w:tc>
        <w:tc>
          <w:tcPr>
            <w:tcW w:w="0" w:type="auto"/>
            <w:vAlign w:val="center"/>
            <w:hideMark/>
          </w:tcPr>
          <w:p w14:paraId="356EE8F8" w14:textId="77777777" w:rsidR="002542E8" w:rsidRPr="004E24BA" w:rsidRDefault="002542E8" w:rsidP="00CF69AC">
            <w:r w:rsidRPr="00A83C70">
              <w:rPr>
                <w:sz w:val="16"/>
              </w:rPr>
              <w:t>Suppose this world is not the best of all possible worlds. (I.e., “The world could be better.”)</w:t>
            </w:r>
          </w:p>
        </w:tc>
      </w:tr>
      <w:tr w:rsidR="002542E8" w:rsidRPr="004E24BA" w14:paraId="75956792" w14:textId="77777777" w:rsidTr="00CF69AC">
        <w:tc>
          <w:tcPr>
            <w:tcW w:w="0" w:type="auto"/>
            <w:hideMark/>
          </w:tcPr>
          <w:p w14:paraId="5685DD5B" w14:textId="77777777" w:rsidR="002542E8" w:rsidRPr="00A83C70" w:rsidRDefault="002542E8" w:rsidP="00CF69AC">
            <w:pPr>
              <w:rPr>
                <w:sz w:val="16"/>
              </w:rPr>
            </w:pPr>
            <w:r w:rsidRPr="00A83C70">
              <w:rPr>
                <w:sz w:val="16"/>
              </w:rPr>
              <w:t>(4)</w:t>
            </w:r>
          </w:p>
        </w:tc>
        <w:tc>
          <w:tcPr>
            <w:tcW w:w="0" w:type="auto"/>
            <w:vAlign w:val="center"/>
            <w:hideMark/>
          </w:tcPr>
          <w:p w14:paraId="6889DB2D" w14:textId="77777777" w:rsidR="002542E8" w:rsidRPr="00A83C70" w:rsidRDefault="002542E8" w:rsidP="00CF69AC">
            <w:pPr>
              <w:rPr>
                <w:rStyle w:val="StyleUnderline"/>
              </w:rPr>
            </w:pPr>
            <w:r w:rsidRPr="00126291">
              <w:rPr>
                <w:rStyle w:val="StyleUnderline"/>
                <w:highlight w:val="cyan"/>
              </w:rPr>
              <w:t>If this world is not the best</w:t>
            </w:r>
            <w:r w:rsidRPr="00113C9E">
              <w:rPr>
                <w:rStyle w:val="StyleUnderline"/>
              </w:rPr>
              <w:t xml:space="preserve"> of all possible worlds, then</w:t>
            </w:r>
            <w:r w:rsidRPr="00A83C70">
              <w:rPr>
                <w:rStyle w:val="StyleUnderline"/>
              </w:rPr>
              <w:t xml:space="preserve"> at least one of the following must be the case:</w:t>
            </w:r>
          </w:p>
          <w:p w14:paraId="0BAA3580" w14:textId="77777777" w:rsidR="002542E8" w:rsidRPr="00A83C70" w:rsidRDefault="002542E8" w:rsidP="00CF69AC">
            <w:pPr>
              <w:rPr>
                <w:rStyle w:val="StyleUnderline"/>
              </w:rPr>
            </w:pPr>
            <w:r w:rsidRPr="00126291">
              <w:rPr>
                <w:rStyle w:val="StyleUnderline"/>
                <w:highlight w:val="cyan"/>
              </w:rPr>
              <w:t xml:space="preserve">God was not powerful enough </w:t>
            </w:r>
            <w:r w:rsidRPr="000A533D">
              <w:rPr>
                <w:rStyle w:val="StyleUnderline"/>
              </w:rPr>
              <w:t>to bring about a better world</w:t>
            </w:r>
            <w:r w:rsidRPr="00A83C70">
              <w:rPr>
                <w:rStyle w:val="StyleUnderline"/>
              </w:rPr>
              <w:t>; or</w:t>
            </w:r>
          </w:p>
          <w:p w14:paraId="1BD33569" w14:textId="77777777" w:rsidR="002542E8" w:rsidRPr="00A83C70" w:rsidRDefault="002542E8" w:rsidP="00CF69AC">
            <w:pPr>
              <w:rPr>
                <w:rStyle w:val="StyleUnderline"/>
              </w:rPr>
            </w:pPr>
            <w:r w:rsidRPr="00126291">
              <w:rPr>
                <w:rStyle w:val="StyleUnderline"/>
                <w:highlight w:val="cyan"/>
              </w:rPr>
              <w:t xml:space="preserve">God did not know </w:t>
            </w:r>
            <w:r w:rsidRPr="000A533D">
              <w:rPr>
                <w:rStyle w:val="StyleUnderline"/>
              </w:rPr>
              <w:t>how this world would develop</w:t>
            </w:r>
            <w:r w:rsidRPr="00A83C70">
              <w:rPr>
                <w:rStyle w:val="StyleUnderline"/>
              </w:rPr>
              <w:t xml:space="preserve"> after his creation of it (i.e. God lacked foreknowledge); or</w:t>
            </w:r>
          </w:p>
          <w:p w14:paraId="10B4C2AE" w14:textId="77777777" w:rsidR="002542E8" w:rsidRPr="00A83C70" w:rsidRDefault="002542E8" w:rsidP="00CF69AC">
            <w:pPr>
              <w:rPr>
                <w:rStyle w:val="StyleUnderline"/>
              </w:rPr>
            </w:pPr>
            <w:r w:rsidRPr="00126291">
              <w:rPr>
                <w:rStyle w:val="StyleUnderline"/>
                <w:highlight w:val="cyan"/>
              </w:rPr>
              <w:t>God did not wish this world to be the best; or</w:t>
            </w:r>
          </w:p>
          <w:p w14:paraId="019D5645" w14:textId="77777777" w:rsidR="002542E8" w:rsidRPr="00A83C70" w:rsidRDefault="002542E8" w:rsidP="00CF69AC">
            <w:pPr>
              <w:rPr>
                <w:rStyle w:val="StyleUnderline"/>
              </w:rPr>
            </w:pPr>
            <w:r w:rsidRPr="00126291">
              <w:rPr>
                <w:rStyle w:val="StyleUnderline"/>
                <w:highlight w:val="cyan"/>
              </w:rPr>
              <w:t>God did not create the world</w:t>
            </w:r>
            <w:r w:rsidRPr="00A83C70">
              <w:rPr>
                <w:rStyle w:val="StyleUnderline"/>
              </w:rPr>
              <w:t>; or</w:t>
            </w:r>
          </w:p>
          <w:p w14:paraId="0C034C5E" w14:textId="77777777" w:rsidR="002542E8" w:rsidRPr="00A83C70" w:rsidRDefault="002542E8" w:rsidP="00CF69AC">
            <w:pPr>
              <w:rPr>
                <w:rStyle w:val="StyleUnderline"/>
              </w:rPr>
            </w:pPr>
            <w:r w:rsidRPr="00A83C70">
              <w:rPr>
                <w:rStyle w:val="StyleUnderline"/>
              </w:rPr>
              <w:t>there were no other possible worlds from which God could choose.</w:t>
            </w:r>
          </w:p>
        </w:tc>
      </w:tr>
      <w:tr w:rsidR="002542E8" w:rsidRPr="004E24BA" w14:paraId="11574B3A" w14:textId="77777777" w:rsidTr="00CF69AC">
        <w:tc>
          <w:tcPr>
            <w:tcW w:w="0" w:type="auto"/>
            <w:hideMark/>
          </w:tcPr>
          <w:p w14:paraId="7FB344EF" w14:textId="77777777" w:rsidR="002542E8" w:rsidRPr="004E24BA" w:rsidRDefault="002542E8" w:rsidP="00CF69AC">
            <w:r w:rsidRPr="00A83C70">
              <w:rPr>
                <w:sz w:val="16"/>
              </w:rPr>
              <w:t>(5)</w:t>
            </w:r>
          </w:p>
        </w:tc>
        <w:tc>
          <w:tcPr>
            <w:tcW w:w="0" w:type="auto"/>
            <w:vAlign w:val="center"/>
            <w:hideMark/>
          </w:tcPr>
          <w:p w14:paraId="1B6874D8" w14:textId="77777777" w:rsidR="002542E8" w:rsidRPr="004E24BA" w:rsidRDefault="002542E8" w:rsidP="00CF69AC">
            <w:proofErr w:type="gramStart"/>
            <w:r w:rsidRPr="00A83C70">
              <w:rPr>
                <w:sz w:val="16"/>
              </w:rPr>
              <w:t>But,</w:t>
            </w:r>
            <w:proofErr w:type="gramEnd"/>
            <w:r w:rsidRPr="00A83C70">
              <w:rPr>
                <w:sz w:val="16"/>
              </w:rPr>
              <w:t xml:space="preserve"> any one or more of the disjuncts of (4) contradicts (1) or (2).</w:t>
            </w:r>
          </w:p>
        </w:tc>
      </w:tr>
      <w:tr w:rsidR="002542E8" w:rsidRPr="00A83C70" w14:paraId="462552EA" w14:textId="77777777" w:rsidTr="00CF69AC">
        <w:tc>
          <w:tcPr>
            <w:tcW w:w="0" w:type="auto"/>
            <w:hideMark/>
          </w:tcPr>
          <w:p w14:paraId="5CEDB1DB" w14:textId="77777777" w:rsidR="002542E8" w:rsidRPr="004E24BA" w:rsidRDefault="002542E8" w:rsidP="00CF69AC">
            <w:r w:rsidRPr="00A83C70">
              <w:rPr>
                <w:sz w:val="16"/>
              </w:rPr>
              <w:t>(6)</w:t>
            </w:r>
          </w:p>
        </w:tc>
        <w:tc>
          <w:tcPr>
            <w:tcW w:w="0" w:type="auto"/>
            <w:vAlign w:val="center"/>
            <w:hideMark/>
          </w:tcPr>
          <w:p w14:paraId="25CD0AD5" w14:textId="77777777" w:rsidR="002542E8" w:rsidRPr="00A83C70" w:rsidRDefault="002542E8" w:rsidP="00CF69AC">
            <w:pPr>
              <w:rPr>
                <w:sz w:val="16"/>
              </w:rPr>
            </w:pPr>
            <w:r w:rsidRPr="00126291">
              <w:rPr>
                <w:rStyle w:val="Emphasis"/>
                <w:highlight w:val="cyan"/>
              </w:rPr>
              <w:t>Therefore, this world is the best of all possible worlds</w:t>
            </w:r>
            <w:r w:rsidRPr="00A83C70">
              <w:rPr>
                <w:rStyle w:val="StyleUnderline"/>
              </w:rPr>
              <w:t>.</w:t>
            </w:r>
          </w:p>
        </w:tc>
      </w:tr>
    </w:tbl>
    <w:p w14:paraId="20EAA411" w14:textId="77777777" w:rsidR="002542E8" w:rsidRPr="00721C5B" w:rsidRDefault="002542E8" w:rsidP="002542E8">
      <w:pPr>
        <w:rPr>
          <w:sz w:val="16"/>
        </w:rPr>
      </w:pPr>
      <w:r w:rsidRPr="00721C5B">
        <w:rPr>
          <w:sz w:val="16"/>
        </w:rPr>
        <w:t>In other words, Leibniz seems to argue that, if one is to hold the traditional theistic conception of God and believe that one can meaningfully assert that the world could have been other than it is, then one must hold that this world is the best possible. Naturally, this argument is simply the Christian retort to the Epicurean argument against theism.</w:t>
      </w:r>
    </w:p>
    <w:p w14:paraId="64A4D779" w14:textId="77777777" w:rsidR="002542E8" w:rsidRPr="00721C5B" w:rsidRDefault="002542E8" w:rsidP="002542E8">
      <w:pPr>
        <w:rPr>
          <w:rStyle w:val="StyleUnderline"/>
        </w:rPr>
      </w:pPr>
      <w:r w:rsidRPr="00721C5B">
        <w:rPr>
          <w:sz w:val="16"/>
        </w:rPr>
        <w:t xml:space="preserve">But what are the criteria by which one can say that this world is the best? It should be clear that </w:t>
      </w:r>
      <w:r w:rsidRPr="00126291">
        <w:rPr>
          <w:rStyle w:val="StyleUnderline"/>
          <w:highlight w:val="cyan"/>
        </w:rPr>
        <w:t>Leibniz nowhere says</w:t>
      </w:r>
      <w:r w:rsidRPr="00721C5B">
        <w:rPr>
          <w:rStyle w:val="StyleUnderline"/>
        </w:rPr>
        <w:t xml:space="preserve"> that </w:t>
      </w:r>
      <w:r w:rsidRPr="00FD152A">
        <w:rPr>
          <w:rStyle w:val="StyleUnderline"/>
        </w:rPr>
        <w:t xml:space="preserve">this argument implies that </w:t>
      </w:r>
      <w:r w:rsidRPr="00126291">
        <w:rPr>
          <w:rStyle w:val="Emphasis"/>
          <w:highlight w:val="cyan"/>
        </w:rPr>
        <w:t xml:space="preserve">everything </w:t>
      </w:r>
      <w:proofErr w:type="gramStart"/>
      <w:r w:rsidRPr="00126291">
        <w:rPr>
          <w:rStyle w:val="Emphasis"/>
          <w:highlight w:val="cyan"/>
        </w:rPr>
        <w:t>has to</w:t>
      </w:r>
      <w:proofErr w:type="gramEnd"/>
      <w:r w:rsidRPr="00126291">
        <w:rPr>
          <w:rStyle w:val="Emphasis"/>
          <w:highlight w:val="cyan"/>
        </w:rPr>
        <w:t xml:space="preserve"> be wonderful</w:t>
      </w:r>
      <w:r w:rsidRPr="00721C5B">
        <w:rPr>
          <w:sz w:val="16"/>
        </w:rPr>
        <w:t xml:space="preserve">. Indeed, Leibniz is squarely in the tradition of all Christian apologists going back to Augustine, arguing that </w:t>
      </w:r>
      <w:r w:rsidRPr="00126291">
        <w:rPr>
          <w:rStyle w:val="StyleUnderline"/>
          <w:highlight w:val="cyan"/>
        </w:rPr>
        <w:t>we cannot have knowledge of the whole</w:t>
      </w:r>
      <w:r w:rsidRPr="00721C5B">
        <w:rPr>
          <w:rStyle w:val="StyleUnderline"/>
        </w:rPr>
        <w:t xml:space="preserve"> of the </w:t>
      </w:r>
      <w:r w:rsidRPr="00126291">
        <w:rPr>
          <w:rStyle w:val="StyleUnderline"/>
          <w:highlight w:val="cyan"/>
        </w:rPr>
        <w:t>world and</w:t>
      </w:r>
      <w:r w:rsidRPr="00721C5B">
        <w:rPr>
          <w:rStyle w:val="StyleUnderline"/>
        </w:rPr>
        <w:t xml:space="preserve"> that </w:t>
      </w:r>
      <w:r w:rsidRPr="00126291">
        <w:rPr>
          <w:rStyle w:val="StyleUnderline"/>
          <w:highlight w:val="cyan"/>
        </w:rPr>
        <w:t xml:space="preserve">even if a </w:t>
      </w:r>
      <w:r w:rsidRPr="00126291">
        <w:rPr>
          <w:rStyle w:val="Emphasis"/>
          <w:highlight w:val="cyan"/>
        </w:rPr>
        <w:t>piece</w:t>
      </w:r>
      <w:r w:rsidRPr="00721C5B">
        <w:rPr>
          <w:rStyle w:val="StyleUnderline"/>
        </w:rPr>
        <w:t xml:space="preserve"> of the mosaic that is discoverable to us </w:t>
      </w:r>
      <w:r w:rsidRPr="00126291">
        <w:rPr>
          <w:rStyle w:val="StyleUnderline"/>
          <w:highlight w:val="cyan"/>
        </w:rPr>
        <w:t xml:space="preserve">is </w:t>
      </w:r>
      <w:r w:rsidRPr="00126291">
        <w:rPr>
          <w:rStyle w:val="Emphasis"/>
          <w:highlight w:val="cyan"/>
        </w:rPr>
        <w:t>ugly</w:t>
      </w:r>
      <w:r w:rsidRPr="00126291">
        <w:rPr>
          <w:rStyle w:val="StyleUnderline"/>
          <w:highlight w:val="cyan"/>
        </w:rPr>
        <w:t xml:space="preserve"> the whole may indeed have </w:t>
      </w:r>
      <w:r w:rsidRPr="00126291">
        <w:rPr>
          <w:rStyle w:val="Emphasis"/>
          <w:highlight w:val="cyan"/>
        </w:rPr>
        <w:t>great beauty</w:t>
      </w:r>
      <w:r w:rsidRPr="00721C5B">
        <w:rPr>
          <w:rStyle w:val="StyleUnderline"/>
        </w:rPr>
        <w:t xml:space="preserve">. </w:t>
      </w:r>
      <w:r w:rsidRPr="00721C5B">
        <w:rPr>
          <w:sz w:val="16"/>
        </w:rPr>
        <w:t xml:space="preserve">Still, Leibniz does offer at least two considerations relevant to the determination of the happiness and perfection of the world. He tells us in the Discourse on Metaphysics, first, that “…the happiness of minds is the principal aim of God…” (A VI iv 1537/AG 38) </w:t>
      </w:r>
      <w:proofErr w:type="gramStart"/>
      <w:r w:rsidRPr="00721C5B">
        <w:rPr>
          <w:sz w:val="16"/>
        </w:rPr>
        <w:t>and,</w:t>
      </w:r>
      <w:proofErr w:type="gramEnd"/>
      <w:r w:rsidRPr="00721C5B">
        <w:rPr>
          <w:sz w:val="16"/>
        </w:rPr>
        <w:t xml:space="preserve"> second, that “God has chosen the most perfect world, that is, the one which is at the same time the simplest in hypotheses and the richest in phenomena” (A VI iv 1538/AG 39). So, </w:t>
      </w:r>
      <w:r w:rsidRPr="00721C5B">
        <w:rPr>
          <w:rStyle w:val="StyleUnderline"/>
        </w:rPr>
        <w:t xml:space="preserve">is </w:t>
      </w:r>
      <w:r w:rsidRPr="00721C5B">
        <w:rPr>
          <w:sz w:val="16"/>
        </w:rPr>
        <w:t xml:space="preserve">this world of genocide and natural disaster better than a world containing only one multifoliate rose? Yes, because the former is a world in which an infinity of minds </w:t>
      </w:r>
      <w:proofErr w:type="gramStart"/>
      <w:r w:rsidRPr="00721C5B">
        <w:rPr>
          <w:sz w:val="16"/>
        </w:rPr>
        <w:t>perceive</w:t>
      </w:r>
      <w:proofErr w:type="gramEnd"/>
      <w:r w:rsidRPr="00721C5B">
        <w:rPr>
          <w:sz w:val="16"/>
        </w:rPr>
        <w:t xml:space="preserve"> and reflect on the diversity of phenomena caused by a modest number of simple laws</w:t>
      </w:r>
      <w:r w:rsidRPr="00721C5B">
        <w:rPr>
          <w:rStyle w:val="StyleUnderline"/>
        </w:rPr>
        <w:t xml:space="preserve">. To the more difficult question </w:t>
      </w:r>
      <w:r w:rsidRPr="00126291">
        <w:rPr>
          <w:rStyle w:val="StyleUnderline"/>
          <w:highlight w:val="cyan"/>
        </w:rPr>
        <w:t>whether there is a better world with</w:t>
      </w:r>
      <w:r w:rsidRPr="00721C5B">
        <w:rPr>
          <w:rStyle w:val="StyleUnderline"/>
        </w:rPr>
        <w:t xml:space="preserve"> perhaps </w:t>
      </w:r>
      <w:r w:rsidRPr="00305792">
        <w:rPr>
          <w:rStyle w:val="Emphasis"/>
        </w:rPr>
        <w:t xml:space="preserve">a little </w:t>
      </w:r>
      <w:r w:rsidRPr="00126291">
        <w:rPr>
          <w:rStyle w:val="Emphasis"/>
          <w:highlight w:val="cyan"/>
        </w:rPr>
        <w:t xml:space="preserve">less </w:t>
      </w:r>
      <w:r w:rsidRPr="00305792">
        <w:rPr>
          <w:rStyle w:val="Emphasis"/>
        </w:rPr>
        <w:t xml:space="preserve">genocide and natural </w:t>
      </w:r>
      <w:r w:rsidRPr="00126291">
        <w:rPr>
          <w:rStyle w:val="Emphasis"/>
          <w:highlight w:val="cyan"/>
        </w:rPr>
        <w:t>disaster</w:t>
      </w:r>
      <w:r w:rsidRPr="00721C5B">
        <w:rPr>
          <w:sz w:val="16"/>
        </w:rPr>
        <w:t xml:space="preserve"> Leibniz can only respond that, </w:t>
      </w:r>
      <w:r w:rsidRPr="00126291">
        <w:rPr>
          <w:rStyle w:val="Emphasis"/>
          <w:highlight w:val="cyan"/>
        </w:rPr>
        <w:t>if so, God would have brought it into actuality.</w:t>
      </w:r>
      <w:r w:rsidRPr="00721C5B">
        <w:rPr>
          <w:sz w:val="16"/>
        </w:rPr>
        <w:t xml:space="preserve"> And this, of course, is to say that </w:t>
      </w:r>
      <w:r w:rsidRPr="00126291">
        <w:rPr>
          <w:rStyle w:val="Emphasis"/>
          <w:highlight w:val="cyan"/>
        </w:rPr>
        <w:t>there really is no better possible world</w:t>
      </w:r>
      <w:r w:rsidRPr="00721C5B">
        <w:rPr>
          <w:rStyle w:val="StyleUnderline"/>
        </w:rPr>
        <w:t>.</w:t>
      </w:r>
    </w:p>
    <w:p w14:paraId="22EB18BF" w14:textId="77777777" w:rsidR="002542E8" w:rsidRDefault="002542E8" w:rsidP="002542E8"/>
    <w:p w14:paraId="2BE9821C" w14:textId="77777777" w:rsidR="002542E8" w:rsidRPr="002542E8" w:rsidRDefault="002542E8" w:rsidP="002542E8"/>
    <w:p w14:paraId="25709393" w14:textId="2C3B11F1" w:rsidR="00695D69" w:rsidRPr="00695D69" w:rsidRDefault="00695D69" w:rsidP="006537C6">
      <w:pPr>
        <w:pStyle w:val="Heading3"/>
      </w:pPr>
      <w:r>
        <w:t>DA – Rates</w:t>
      </w:r>
    </w:p>
    <w:p w14:paraId="187C2FF8" w14:textId="77777777" w:rsidR="00BD0B34" w:rsidRDefault="00BD0B34" w:rsidP="00BD0B34">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6F48F271" w14:textId="77777777" w:rsidR="00BD0B34" w:rsidRDefault="00BD0B34" w:rsidP="00BD0B34">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6" w:history="1">
        <w:r w:rsidRPr="00B67421">
          <w:rPr>
            <w:rStyle w:val="Hyperlink"/>
          </w:rPr>
          <w:t>https://theconversation.com/fed-rate-cut-is-attempt-to-prevent-recession-without-sending-prices-soaring-265370</w:t>
        </w:r>
      </w:hyperlink>
    </w:p>
    <w:p w14:paraId="5C89BF7A" w14:textId="77777777" w:rsidR="00BD0B34" w:rsidRPr="00EC3F7B" w:rsidRDefault="00BD0B34" w:rsidP="00BD0B34">
      <w:pPr>
        <w:rPr>
          <w:rStyle w:val="StyleUnderline"/>
        </w:rPr>
      </w:pPr>
      <w:r w:rsidRPr="00EC3F7B">
        <w:rPr>
          <w:rStyle w:val="StyleUnderline"/>
        </w:rPr>
        <w:t xml:space="preserve">A narrow path to a </w:t>
      </w:r>
      <w:r w:rsidRPr="00EC3F7B">
        <w:rPr>
          <w:rStyle w:val="Emphasis"/>
        </w:rPr>
        <w:t>soft landing</w:t>
      </w:r>
    </w:p>
    <w:p w14:paraId="2B8390DA" w14:textId="77777777" w:rsidR="00BD0B34" w:rsidRPr="00722083" w:rsidRDefault="00BD0B34" w:rsidP="00BD0B34">
      <w:pPr>
        <w:rPr>
          <w:sz w:val="16"/>
        </w:rPr>
      </w:pPr>
      <w:r w:rsidRPr="00722083">
        <w:rPr>
          <w:sz w:val="16"/>
        </w:rPr>
        <w:t xml:space="preserve">As it resumes cutting rates, </w:t>
      </w:r>
      <w:r w:rsidRPr="00FA2C99">
        <w:rPr>
          <w:rStyle w:val="StyleUnderline"/>
          <w:highlight w:val="cyan"/>
        </w:rPr>
        <w:t>the Fed</w:t>
      </w:r>
      <w:r w:rsidRPr="00EC3F7B">
        <w:rPr>
          <w:rStyle w:val="StyleUnderline"/>
        </w:rPr>
        <w:t xml:space="preserve">eral Reserve </w:t>
      </w:r>
      <w:r w:rsidRPr="00FA2C99">
        <w:rPr>
          <w:rStyle w:val="StyleUnderline"/>
          <w:highlight w:val="cyan"/>
        </w:rPr>
        <w:t xml:space="preserve">is trying to </w:t>
      </w:r>
      <w:r w:rsidRPr="00FA2C99">
        <w:rPr>
          <w:rStyle w:val="Emphasis"/>
          <w:highlight w:val="cyan"/>
        </w:rPr>
        <w:t>thread a narrow needle</w:t>
      </w:r>
      <w:r w:rsidRPr="00722083">
        <w:rPr>
          <w:sz w:val="16"/>
        </w:rPr>
        <w:t xml:space="preserve"> – </w:t>
      </w:r>
      <w:r w:rsidRPr="00FA2C99">
        <w:rPr>
          <w:rStyle w:val="StyleUnderline"/>
          <w:highlight w:val="cyan"/>
        </w:rPr>
        <w:t>easing</w:t>
      </w:r>
      <w:r w:rsidRPr="00EC3F7B">
        <w:rPr>
          <w:rStyle w:val="StyleUnderline"/>
        </w:rPr>
        <w:t xml:space="preserve"> policy </w:t>
      </w:r>
      <w:r w:rsidRPr="00FA2C99">
        <w:rPr>
          <w:rStyle w:val="StyleUnderline"/>
          <w:highlight w:val="cyan"/>
        </w:rPr>
        <w:t>enough</w:t>
      </w:r>
      <w:r w:rsidRPr="00EC3F7B">
        <w:rPr>
          <w:rStyle w:val="StyleUnderline"/>
        </w:rPr>
        <w:t xml:space="preserve"> to keep the labor market from cracking </w:t>
      </w:r>
      <w:r w:rsidRPr="00FA2C99">
        <w:rPr>
          <w:rStyle w:val="StyleUnderline"/>
          <w:highlight w:val="cyan"/>
        </w:rPr>
        <w:t xml:space="preserve">while not </w:t>
      </w:r>
      <w:r w:rsidRPr="00FA2C99">
        <w:rPr>
          <w:rStyle w:val="Emphasis"/>
          <w:highlight w:val="cyan"/>
        </w:rPr>
        <w:t>reigniting inflation</w:t>
      </w:r>
      <w:r w:rsidRPr="00722083">
        <w:rPr>
          <w:sz w:val="16"/>
        </w:rPr>
        <w:t>, which is proving stickier in part because of tariffs.</w:t>
      </w:r>
    </w:p>
    <w:p w14:paraId="7158B364" w14:textId="77777777" w:rsidR="00BD0B34" w:rsidRPr="00EC3F7B" w:rsidRDefault="00BD0B34" w:rsidP="00BD0B34">
      <w:pPr>
        <w:rPr>
          <w:rStyle w:val="StyleUnderline"/>
        </w:rPr>
      </w:pPr>
      <w:r w:rsidRPr="00FA2C99">
        <w:rPr>
          <w:rStyle w:val="StyleUnderline"/>
          <w:highlight w:val="cyan"/>
        </w:rPr>
        <w:t xml:space="preserve">Markets are </w:t>
      </w:r>
      <w:r w:rsidRPr="00FA2C99">
        <w:rPr>
          <w:rStyle w:val="Emphasis"/>
          <w:highlight w:val="cyan"/>
        </w:rPr>
        <w:t>betting</w:t>
      </w:r>
      <w:r w:rsidRPr="00FA2C99">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72E6E602" w14:textId="77777777" w:rsidR="00BD0B34" w:rsidRPr="00722083" w:rsidRDefault="00BD0B34" w:rsidP="00BD0B34">
      <w:pPr>
        <w:rPr>
          <w:sz w:val="16"/>
        </w:rPr>
      </w:pPr>
      <w:r w:rsidRPr="00722083">
        <w:rPr>
          <w:sz w:val="16"/>
        </w:rPr>
        <w:t>At its latest meeting, the Fed signaled two more rate cuts in 2025 and at least one rate cut in 2026.</w:t>
      </w:r>
    </w:p>
    <w:p w14:paraId="1F12BD1C" w14:textId="77777777" w:rsidR="00BD0B34" w:rsidRPr="00722083" w:rsidRDefault="00BD0B34" w:rsidP="00BD0B34">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2CEDA1AE" w14:textId="77777777" w:rsidR="00BD0B34" w:rsidRPr="00EC3F7B" w:rsidRDefault="00BD0B34" w:rsidP="00BD0B34">
      <w:pPr>
        <w:rPr>
          <w:rStyle w:val="StyleUnderline"/>
        </w:rPr>
      </w:pPr>
      <w:r w:rsidRPr="00722083">
        <w:rPr>
          <w:sz w:val="16"/>
        </w:rPr>
        <w:t xml:space="preserve">But the path is far from certain. </w:t>
      </w:r>
      <w:r w:rsidRPr="00FA2C99">
        <w:rPr>
          <w:rStyle w:val="StyleUnderline"/>
          <w:highlight w:val="cyan"/>
        </w:rPr>
        <w:t>Cutting</w:t>
      </w:r>
      <w:r w:rsidRPr="00EC3F7B">
        <w:rPr>
          <w:rStyle w:val="StyleUnderline"/>
        </w:rPr>
        <w:t xml:space="preserve"> rates </w:t>
      </w:r>
      <w:r w:rsidRPr="00FA2C99">
        <w:rPr>
          <w:rStyle w:val="StyleUnderline"/>
          <w:highlight w:val="cyan"/>
        </w:rPr>
        <w:t>too quickly could cause inflation</w:t>
      </w:r>
      <w:r w:rsidRPr="00EC3F7B">
        <w:rPr>
          <w:rStyle w:val="StyleUnderline"/>
        </w:rPr>
        <w:t xml:space="preserve"> to spike, </w:t>
      </w:r>
      <w:r w:rsidRPr="00FA2C99">
        <w:rPr>
          <w:rStyle w:val="StyleUnderline"/>
          <w:highlight w:val="cyan"/>
        </w:rPr>
        <w:t>while going too slow could lead to</w:t>
      </w:r>
      <w:r w:rsidRPr="00EC3F7B">
        <w:rPr>
          <w:rStyle w:val="StyleUnderline"/>
        </w:rPr>
        <w:t xml:space="preserve"> further </w:t>
      </w:r>
      <w:r w:rsidRPr="00FA2C99">
        <w:rPr>
          <w:rStyle w:val="StyleUnderline"/>
          <w:highlight w:val="cyan"/>
        </w:rPr>
        <w:t>deterioration in</w:t>
      </w:r>
      <w:r w:rsidRPr="00EC3F7B">
        <w:rPr>
          <w:rStyle w:val="StyleUnderline"/>
        </w:rPr>
        <w:t xml:space="preserve"> the </w:t>
      </w:r>
      <w:r w:rsidRPr="00FA2C99">
        <w:rPr>
          <w:rStyle w:val="StyleUnderline"/>
          <w:highlight w:val="cyan"/>
        </w:rPr>
        <w:t>labor</w:t>
      </w:r>
      <w:r w:rsidRPr="00EC3F7B">
        <w:rPr>
          <w:rStyle w:val="StyleUnderline"/>
        </w:rPr>
        <w:t xml:space="preserve"> market. </w:t>
      </w:r>
      <w:r w:rsidRPr="00FA2C99">
        <w:rPr>
          <w:rStyle w:val="StyleUnderline"/>
          <w:highlight w:val="cyan"/>
        </w:rPr>
        <w:t>Either</w:t>
      </w:r>
      <w:r w:rsidRPr="00EC3F7B">
        <w:rPr>
          <w:rStyle w:val="StyleUnderline"/>
        </w:rPr>
        <w:t xml:space="preserve"> outcome would </w:t>
      </w:r>
      <w:r w:rsidRPr="00FA2C99">
        <w:rPr>
          <w:rStyle w:val="Emphasis"/>
          <w:highlight w:val="cyan"/>
        </w:rPr>
        <w:t>jeopardize</w:t>
      </w:r>
      <w:r w:rsidRPr="00EC3F7B">
        <w:rPr>
          <w:rStyle w:val="StyleUnderline"/>
        </w:rPr>
        <w:t xml:space="preserve"> the Fed’s </w:t>
      </w:r>
      <w:r w:rsidRPr="00FA2C99">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33606721" w14:textId="77777777" w:rsidR="00BD0B34" w:rsidRPr="00722083" w:rsidRDefault="00BD0B34" w:rsidP="00BD0B34">
      <w:pPr>
        <w:rPr>
          <w:sz w:val="16"/>
        </w:rPr>
      </w:pPr>
      <w:r w:rsidRPr="00722083">
        <w:rPr>
          <w:sz w:val="16"/>
        </w:rPr>
        <w:t xml:space="preserve">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w:t>
      </w:r>
      <w:proofErr w:type="gramStart"/>
      <w:r w:rsidRPr="00722083">
        <w:rPr>
          <w:sz w:val="16"/>
        </w:rPr>
        <w:t>actually are</w:t>
      </w:r>
      <w:proofErr w:type="gramEnd"/>
      <w:r w:rsidRPr="00722083">
        <w:rPr>
          <w:sz w:val="16"/>
        </w:rPr>
        <w:t>, suggesting it’s been following the data.</w:t>
      </w:r>
    </w:p>
    <w:p w14:paraId="14612B71" w14:textId="77777777" w:rsidR="00BD0B34" w:rsidRPr="00EC3F7B" w:rsidRDefault="00BD0B34" w:rsidP="00BD0B34">
      <w:pPr>
        <w:rPr>
          <w:rStyle w:val="StyleUnderline"/>
        </w:rPr>
      </w:pPr>
      <w:r w:rsidRPr="00FA2C99">
        <w:rPr>
          <w:rStyle w:val="StyleUnderline"/>
          <w:highlight w:val="cyan"/>
        </w:rPr>
        <w:t>The economy</w:t>
      </w:r>
      <w:r w:rsidRPr="00EC3F7B">
        <w:rPr>
          <w:rStyle w:val="StyleUnderline"/>
        </w:rPr>
        <w:t xml:space="preserve"> appears to be slowing but </w:t>
      </w:r>
      <w:r w:rsidRPr="00FA2C99">
        <w:rPr>
          <w:rStyle w:val="Emphasis"/>
          <w:highlight w:val="cyan"/>
        </w:rPr>
        <w:t>remains resilient</w:t>
      </w:r>
      <w:r w:rsidRPr="00EC3F7B">
        <w:rPr>
          <w:rStyle w:val="StyleUnderline"/>
        </w:rPr>
        <w:t xml:space="preserve">, which is why </w:t>
      </w:r>
      <w:r w:rsidRPr="00FA2C99">
        <w:rPr>
          <w:rStyle w:val="StyleUnderline"/>
          <w:highlight w:val="cyan"/>
        </w:rPr>
        <w:t>the Fed is likely to move gradually</w:t>
      </w:r>
      <w:r w:rsidRPr="00722083">
        <w:rPr>
          <w:sz w:val="16"/>
        </w:rPr>
        <w:t xml:space="preserve">. </w:t>
      </w:r>
      <w:r w:rsidRPr="00FA2C99">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6ECC4858" w14:textId="77777777" w:rsidR="00BD0B34" w:rsidRPr="00E1325F" w:rsidRDefault="00BD0B34" w:rsidP="00BD0B34">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t>
      </w:r>
      <w:proofErr w:type="gramStart"/>
      <w:r w:rsidRPr="00E1325F">
        <w:rPr>
          <w:rFonts w:cs="Times New Roman"/>
        </w:rPr>
        <w:t>worker</w:t>
      </w:r>
      <w:proofErr w:type="gramEnd"/>
      <w:r w:rsidRPr="00E1325F">
        <w:rPr>
          <w:rFonts w:cs="Times New Roman"/>
        </w:rPr>
        <w:t xml:space="preserve"> bargaining power </w:t>
      </w:r>
      <w:r w:rsidRPr="00E1325F">
        <w:rPr>
          <w:rFonts w:cs="Times New Roman"/>
          <w:u w:val="single"/>
        </w:rPr>
        <w:t>subdues</w:t>
      </w:r>
      <w:r w:rsidRPr="00E1325F">
        <w:rPr>
          <w:rFonts w:cs="Times New Roman"/>
        </w:rPr>
        <w:t xml:space="preserve"> wage growth. </w:t>
      </w:r>
    </w:p>
    <w:p w14:paraId="2E003DF3" w14:textId="77777777" w:rsidR="00BD0B34" w:rsidRPr="00E1325F" w:rsidRDefault="00BD0B34" w:rsidP="00BD0B34">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5A554EFE" w14:textId="77777777" w:rsidR="00BD0B34" w:rsidRPr="00E1325F" w:rsidRDefault="00BD0B34" w:rsidP="00BD0B34">
      <w:pPr>
        <w:rPr>
          <w:rStyle w:val="StyleUnderline"/>
        </w:rPr>
      </w:pPr>
      <w:r w:rsidRPr="00FA2C99">
        <w:rPr>
          <w:rStyle w:val="StyleUnderline"/>
          <w:highlight w:val="cyan"/>
        </w:rPr>
        <w:t>The Fed</w:t>
      </w:r>
      <w:r w:rsidRPr="00E1325F">
        <w:rPr>
          <w:rStyle w:val="StyleUnderline"/>
        </w:rPr>
        <w:t xml:space="preserve">eral Reserve </w:t>
      </w:r>
      <w:r w:rsidRPr="00FA2C99">
        <w:rPr>
          <w:rStyle w:val="StyleUnderline"/>
          <w:highlight w:val="cyan"/>
        </w:rPr>
        <w:t xml:space="preserve">faces a </w:t>
      </w:r>
      <w:r w:rsidRPr="00FA2C99">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A2C99">
        <w:rPr>
          <w:rStyle w:val="StyleUnderline"/>
          <w:highlight w:val="cyan"/>
        </w:rPr>
        <w:t>officials</w:t>
      </w:r>
      <w:r w:rsidRPr="001C411E">
        <w:rPr>
          <w:sz w:val="16"/>
        </w:rPr>
        <w:t xml:space="preserve"> had </w:t>
      </w:r>
      <w:r w:rsidRPr="00FA2C99">
        <w:rPr>
          <w:rStyle w:val="StyleUnderline"/>
          <w:highlight w:val="cyan"/>
        </w:rPr>
        <w:t>previously stated</w:t>
      </w:r>
      <w:r w:rsidRPr="00E1325F">
        <w:rPr>
          <w:rStyle w:val="StyleUnderline"/>
        </w:rPr>
        <w:t xml:space="preserve"> that </w:t>
      </w:r>
      <w:r w:rsidRPr="00FA2C99">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A2C99">
        <w:rPr>
          <w:rStyle w:val="StyleUnderline"/>
          <w:highlight w:val="cyan"/>
        </w:rPr>
        <w:t>the Fed</w:t>
      </w:r>
      <w:r w:rsidRPr="00E1325F">
        <w:rPr>
          <w:rStyle w:val="StyleUnderline"/>
        </w:rPr>
        <w:t xml:space="preserve">eral Reserve </w:t>
      </w:r>
      <w:r w:rsidRPr="00FA2C99">
        <w:rPr>
          <w:rStyle w:val="StyleUnderline"/>
          <w:highlight w:val="cyan"/>
        </w:rPr>
        <w:t>should</w:t>
      </w:r>
      <w:r w:rsidRPr="00E1325F">
        <w:rPr>
          <w:rStyle w:val="StyleUnderline"/>
        </w:rPr>
        <w:t xml:space="preserve"> prioritize </w:t>
      </w:r>
      <w:r w:rsidRPr="00FA2C99">
        <w:rPr>
          <w:rStyle w:val="Emphasis"/>
          <w:highlight w:val="cyan"/>
        </w:rPr>
        <w:t>control</w:t>
      </w:r>
      <w:r w:rsidRPr="00E1325F">
        <w:rPr>
          <w:rStyle w:val="Emphasis"/>
        </w:rPr>
        <w:t xml:space="preserve">ling </w:t>
      </w:r>
      <w:r w:rsidRPr="00FA2C99">
        <w:rPr>
          <w:rStyle w:val="Emphasis"/>
          <w:highlight w:val="cyan"/>
        </w:rPr>
        <w:t>inflation</w:t>
      </w:r>
      <w:r w:rsidRPr="001C411E">
        <w:rPr>
          <w:sz w:val="16"/>
        </w:rPr>
        <w:t xml:space="preserve"> and maintaining high interest rates. </w:t>
      </w:r>
      <w:r w:rsidRPr="00FA2C99">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A2C99">
        <w:rPr>
          <w:rStyle w:val="StyleUnderline"/>
          <w:highlight w:val="cyan"/>
        </w:rPr>
        <w:t>made</w:t>
      </w:r>
      <w:r w:rsidRPr="001C411E">
        <w:rPr>
          <w:sz w:val="16"/>
        </w:rPr>
        <w:t xml:space="preserve"> it </w:t>
      </w:r>
      <w:r w:rsidRPr="00FA2C99">
        <w:rPr>
          <w:rStyle w:val="StyleUnderline"/>
          <w:highlight w:val="cyan"/>
        </w:rPr>
        <w:t>clear that the Fed</w:t>
      </w:r>
      <w:r w:rsidRPr="00E1325F">
        <w:rPr>
          <w:rStyle w:val="StyleUnderline"/>
        </w:rPr>
        <w:t xml:space="preserve">eral Reserve </w:t>
      </w:r>
      <w:r w:rsidRPr="00FA2C99">
        <w:rPr>
          <w:rStyle w:val="StyleUnderline"/>
          <w:highlight w:val="cyan"/>
        </w:rPr>
        <w:t xml:space="preserve">believes the </w:t>
      </w:r>
      <w:r w:rsidRPr="00FA2C99">
        <w:rPr>
          <w:rStyle w:val="Emphasis"/>
          <w:highlight w:val="cyan"/>
        </w:rPr>
        <w:t>labor market</w:t>
      </w:r>
      <w:r w:rsidRPr="00FA2C99">
        <w:rPr>
          <w:rStyle w:val="StyleUnderline"/>
          <w:highlight w:val="cyan"/>
        </w:rPr>
        <w:t xml:space="preserve"> needs</w:t>
      </w:r>
      <w:r w:rsidRPr="00E1325F">
        <w:rPr>
          <w:rStyle w:val="StyleUnderline"/>
        </w:rPr>
        <w:t xml:space="preserve"> "</w:t>
      </w:r>
      <w:r w:rsidRPr="00E1325F">
        <w:rPr>
          <w:rStyle w:val="Emphasis"/>
        </w:rPr>
        <w:t xml:space="preserve">urgent </w:t>
      </w:r>
      <w:r w:rsidRPr="00FA2C99">
        <w:rPr>
          <w:rStyle w:val="Emphasis"/>
          <w:highlight w:val="cyan"/>
        </w:rPr>
        <w:t>help</w:t>
      </w:r>
      <w:r w:rsidRPr="00E1325F">
        <w:rPr>
          <w:rStyle w:val="StyleUnderline"/>
        </w:rPr>
        <w:t>."</w:t>
      </w:r>
    </w:p>
    <w:p w14:paraId="15C45D90" w14:textId="77777777" w:rsidR="00BD0B34" w:rsidRPr="001C411E" w:rsidRDefault="00BD0B34" w:rsidP="00BD0B34">
      <w:pPr>
        <w:rPr>
          <w:sz w:val="16"/>
        </w:rPr>
      </w:pPr>
      <w:r w:rsidRPr="001C411E">
        <w:rPr>
          <w:sz w:val="16"/>
        </w:rPr>
        <w:t>Rising Risks in the Labor Market</w:t>
      </w:r>
    </w:p>
    <w:p w14:paraId="29461762" w14:textId="77777777" w:rsidR="00BD0B34" w:rsidRPr="00E1325F" w:rsidRDefault="00BD0B34" w:rsidP="00BD0B34">
      <w:pPr>
        <w:rPr>
          <w:rStyle w:val="StyleUnderline"/>
        </w:rPr>
      </w:pPr>
      <w:r w:rsidRPr="001C411E">
        <w:rPr>
          <w:sz w:val="16"/>
        </w:rPr>
        <w:t>Powell warned that "</w:t>
      </w:r>
      <w:r w:rsidRPr="00FA2C99">
        <w:rPr>
          <w:rStyle w:val="StyleUnderline"/>
          <w:highlight w:val="cyan"/>
        </w:rPr>
        <w:t>downside risks</w:t>
      </w:r>
      <w:r w:rsidRPr="00E1325F">
        <w:rPr>
          <w:rStyle w:val="StyleUnderline"/>
        </w:rPr>
        <w:t xml:space="preserve"> in the labor market </w:t>
      </w:r>
      <w:r w:rsidRPr="00FA2C99">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A2C99">
        <w:rPr>
          <w:rStyle w:val="StyleUnderline"/>
          <w:highlight w:val="cyan"/>
        </w:rPr>
        <w:t>the main reason</w:t>
      </w:r>
      <w:r w:rsidRPr="00E1325F">
        <w:rPr>
          <w:rStyle w:val="StyleUnderline"/>
        </w:rPr>
        <w:t xml:space="preserve"> for Powell's audacity in sending the signal of change </w:t>
      </w:r>
      <w:r w:rsidRPr="00FA2C99">
        <w:rPr>
          <w:rStyle w:val="StyleUnderline"/>
          <w:highlight w:val="cyan"/>
        </w:rPr>
        <w:t>is</w:t>
      </w:r>
      <w:r w:rsidRPr="001C411E">
        <w:rPr>
          <w:sz w:val="16"/>
        </w:rPr>
        <w:t xml:space="preserve"> the absence of signs of tightness in the labor market, and </w:t>
      </w:r>
      <w:r w:rsidRPr="00FA2C99">
        <w:rPr>
          <w:rStyle w:val="StyleUnderline"/>
          <w:sz w:val="24"/>
          <w:szCs w:val="24"/>
          <w:highlight w:val="cyan"/>
        </w:rPr>
        <w:t xml:space="preserve">the lack of </w:t>
      </w:r>
      <w:r w:rsidRPr="00FA2C99">
        <w:rPr>
          <w:rStyle w:val="Emphasis"/>
          <w:sz w:val="24"/>
          <w:highlight w:val="cyan"/>
        </w:rPr>
        <w:t>bargaining power</w:t>
      </w:r>
      <w:r w:rsidRPr="00FA2C99">
        <w:rPr>
          <w:rStyle w:val="StyleUnderline"/>
          <w:sz w:val="24"/>
          <w:szCs w:val="24"/>
          <w:highlight w:val="cyan"/>
        </w:rPr>
        <w:t xml:space="preserve"> among workers to drive up wages.</w:t>
      </w:r>
    </w:p>
    <w:p w14:paraId="00FBDBAE" w14:textId="77777777" w:rsidR="00BD0B34" w:rsidRPr="00E1325F" w:rsidRDefault="00BD0B34" w:rsidP="00BD0B34">
      <w:pPr>
        <w:rPr>
          <w:rStyle w:val="Emphasis"/>
          <w:sz w:val="24"/>
        </w:rPr>
      </w:pPr>
      <w:r w:rsidRPr="00E1325F">
        <w:rPr>
          <w:rStyle w:val="Emphasis"/>
          <w:sz w:val="24"/>
        </w:rPr>
        <w:t>Absence of Wage-Price Spiral</w:t>
      </w:r>
    </w:p>
    <w:p w14:paraId="592743DA" w14:textId="77777777" w:rsidR="00BD0B34" w:rsidRPr="001C411E" w:rsidRDefault="00BD0B34" w:rsidP="00BD0B34">
      <w:pPr>
        <w:rPr>
          <w:sz w:val="16"/>
        </w:rPr>
      </w:pPr>
      <w:r w:rsidRPr="001C411E">
        <w:rPr>
          <w:sz w:val="16"/>
        </w:rPr>
        <w:t xml:space="preserve">It is known that </w:t>
      </w:r>
      <w:r w:rsidRPr="00E1325F">
        <w:rPr>
          <w:rStyle w:val="StyleUnderline"/>
        </w:rPr>
        <w:t xml:space="preserve">one of </w:t>
      </w:r>
      <w:r w:rsidRPr="00FA2C99">
        <w:rPr>
          <w:rStyle w:val="StyleUnderline"/>
          <w:highlight w:val="cyan"/>
        </w:rPr>
        <w:t>the biggest risks</w:t>
      </w:r>
      <w:r w:rsidRPr="00E1325F">
        <w:rPr>
          <w:rStyle w:val="StyleUnderline"/>
        </w:rPr>
        <w:t xml:space="preserve"> of inflation </w:t>
      </w:r>
      <w:r w:rsidRPr="00FA2C99">
        <w:rPr>
          <w:rStyle w:val="StyleUnderline"/>
          <w:highlight w:val="cyan"/>
        </w:rPr>
        <w:t xml:space="preserve">comes from the "wage-price spiral," where workers </w:t>
      </w:r>
      <w:r w:rsidRPr="00FA2C99">
        <w:rPr>
          <w:rStyle w:val="Emphasis"/>
          <w:highlight w:val="cyan"/>
        </w:rPr>
        <w:t>demand</w:t>
      </w:r>
      <w:r w:rsidRPr="00FA2C99">
        <w:rPr>
          <w:rStyle w:val="StyleUnderline"/>
          <w:highlight w:val="cyan"/>
        </w:rPr>
        <w:t xml:space="preserve"> higher wages, prompting companies to </w:t>
      </w:r>
      <w:r w:rsidRPr="00FA2C99">
        <w:rPr>
          <w:rStyle w:val="Emphasis"/>
          <w:highlight w:val="cyan"/>
        </w:rPr>
        <w:t>raise prices</w:t>
      </w:r>
      <w:r w:rsidRPr="001C411E">
        <w:rPr>
          <w:sz w:val="16"/>
        </w:rPr>
        <w:t>. But Millar points out that "</w:t>
      </w:r>
      <w:r w:rsidRPr="00FA2C99">
        <w:rPr>
          <w:rStyle w:val="StyleUnderline"/>
          <w:sz w:val="24"/>
          <w:szCs w:val="24"/>
          <w:highlight w:val="cyan"/>
        </w:rPr>
        <w:t>there are</w:t>
      </w:r>
      <w:r w:rsidRPr="00E1325F">
        <w:rPr>
          <w:rStyle w:val="StyleUnderline"/>
          <w:sz w:val="24"/>
          <w:szCs w:val="24"/>
        </w:rPr>
        <w:t xml:space="preserve"> currently </w:t>
      </w:r>
      <w:r w:rsidRPr="00FA2C99">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5262F164" w14:textId="77777777" w:rsidR="00BD0B34" w:rsidRPr="001C411E" w:rsidRDefault="00BD0B34" w:rsidP="00BD0B34">
      <w:pPr>
        <w:rPr>
          <w:sz w:val="16"/>
        </w:rPr>
      </w:pPr>
      <w:r w:rsidRPr="001C411E">
        <w:rPr>
          <w:sz w:val="16"/>
        </w:rPr>
        <w:t>The Future of Interest Rates</w:t>
      </w:r>
    </w:p>
    <w:p w14:paraId="38D35D8C" w14:textId="77777777" w:rsidR="00BD0B34" w:rsidRPr="001C411E" w:rsidRDefault="00BD0B34" w:rsidP="00BD0B34">
      <w:pPr>
        <w:rPr>
          <w:sz w:val="16"/>
        </w:rPr>
      </w:pPr>
      <w:r w:rsidRPr="001C411E">
        <w:rPr>
          <w:sz w:val="16"/>
        </w:rPr>
        <w:t xml:space="preserve">Millar believes that </w:t>
      </w:r>
      <w:r w:rsidRPr="00FA2C99">
        <w:rPr>
          <w:rStyle w:val="StyleUnderline"/>
          <w:highlight w:val="cyan"/>
        </w:rPr>
        <w:t>the pace of</w:t>
      </w:r>
      <w:r w:rsidRPr="00E1325F">
        <w:rPr>
          <w:rStyle w:val="StyleUnderline"/>
        </w:rPr>
        <w:t xml:space="preserve"> interest rate </w:t>
      </w:r>
      <w:r w:rsidRPr="00FA2C99">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A2C99">
        <w:rPr>
          <w:rStyle w:val="StyleUnderline"/>
          <w:highlight w:val="cyan"/>
        </w:rPr>
        <w:t xml:space="preserve">depend on changes in the </w:t>
      </w:r>
      <w:r w:rsidRPr="00FA2C99">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1FB8A3FF" w14:textId="77777777" w:rsidR="00BD0B34" w:rsidRPr="00E1325F" w:rsidRDefault="00BD0B34" w:rsidP="00BD0B34">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097822D7" w14:textId="77777777" w:rsidR="00BD0B34" w:rsidRPr="00E1325F" w:rsidRDefault="00BD0B34" w:rsidP="00BD0B34">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60DD443B" w14:textId="77777777" w:rsidR="00BD0B34" w:rsidRPr="001C411E" w:rsidRDefault="00BD0B34" w:rsidP="00BD0B34">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A2C99">
        <w:rPr>
          <w:rStyle w:val="StyleUnderline"/>
          <w:highlight w:val="cyan"/>
        </w:rPr>
        <w:t xml:space="preserve">Unions want </w:t>
      </w:r>
      <w:r w:rsidRPr="00FA2C99">
        <w:rPr>
          <w:rStyle w:val="Emphasis"/>
          <w:highlight w:val="cyan"/>
        </w:rPr>
        <w:t xml:space="preserve">high </w:t>
      </w:r>
      <w:proofErr w:type="gramStart"/>
      <w:r w:rsidRPr="00FA2C99">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A2C99">
        <w:rPr>
          <w:rStyle w:val="StyleUnderline"/>
          <w:highlight w:val="cyan"/>
        </w:rPr>
        <w:t>they should</w:t>
      </w:r>
      <w:r w:rsidRPr="001C411E">
        <w:rPr>
          <w:sz w:val="16"/>
        </w:rPr>
        <w:t xml:space="preserve"> take care </w:t>
      </w:r>
      <w:r w:rsidRPr="00FA2C99">
        <w:rPr>
          <w:rStyle w:val="StyleUnderline"/>
          <w:highlight w:val="cyan"/>
        </w:rPr>
        <w:t>not</w:t>
      </w:r>
      <w:r w:rsidRPr="001C411E">
        <w:rPr>
          <w:sz w:val="16"/>
        </w:rPr>
        <w:t xml:space="preserve"> to </w:t>
      </w:r>
      <w:proofErr w:type="gramStart"/>
      <w:r w:rsidRPr="00FA2C99">
        <w:rPr>
          <w:rStyle w:val="Emphasis"/>
          <w:highlight w:val="cyan"/>
        </w:rPr>
        <w:t>overreach</w:t>
      </w:r>
      <w:r w:rsidRPr="001C411E">
        <w:rPr>
          <w:sz w:val="16"/>
        </w:rPr>
        <w:t xml:space="preserve"> regarding</w:t>
      </w:r>
      <w:proofErr w:type="gramEnd"/>
      <w:r w:rsidRPr="001C411E">
        <w:rPr>
          <w:sz w:val="16"/>
        </w:rPr>
        <w:t xml:space="preserve"> their demands.</w:t>
      </w:r>
    </w:p>
    <w:p w14:paraId="238F7921" w14:textId="77777777" w:rsidR="00BD0B34" w:rsidRPr="001C411E" w:rsidRDefault="00BD0B34" w:rsidP="00BD0B34">
      <w:pPr>
        <w:rPr>
          <w:sz w:val="16"/>
        </w:rPr>
      </w:pPr>
      <w:r w:rsidRPr="00FA2C99">
        <w:rPr>
          <w:rStyle w:val="StyleUnderline"/>
          <w:highlight w:val="cyan"/>
        </w:rPr>
        <w:t>Collective</w:t>
      </w:r>
      <w:r w:rsidRPr="00E1325F">
        <w:rPr>
          <w:rStyle w:val="StyleUnderline"/>
        </w:rPr>
        <w:t xml:space="preserve"> Wage </w:t>
      </w:r>
      <w:r w:rsidRPr="00FA2C99">
        <w:rPr>
          <w:rStyle w:val="StyleUnderline"/>
          <w:highlight w:val="cyan"/>
        </w:rPr>
        <w:t xml:space="preserve">Agreements Have </w:t>
      </w:r>
      <w:r w:rsidRPr="00FA2C99">
        <w:rPr>
          <w:rStyle w:val="Emphasis"/>
          <w:highlight w:val="cyan"/>
        </w:rPr>
        <w:t>Far-Reaching Consequences</w:t>
      </w:r>
    </w:p>
    <w:p w14:paraId="5226BDD4" w14:textId="77777777" w:rsidR="00BD0B34" w:rsidRPr="001C411E" w:rsidRDefault="00BD0B34" w:rsidP="00BD0B34">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w:t>
      </w:r>
      <w:proofErr w:type="spellStart"/>
      <w:r w:rsidRPr="001C411E">
        <w:rPr>
          <w:sz w:val="16"/>
        </w:rPr>
        <w:t>ll</w:t>
      </w:r>
      <w:proofErr w:type="spellEnd"/>
      <w:r w:rsidRPr="001C411E">
        <w:rPr>
          <w:sz w:val="16"/>
        </w:rPr>
        <w:t xml:space="preserve">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334D5BDD" w14:textId="77777777" w:rsidR="00BD0B34" w:rsidRDefault="00BD0B34" w:rsidP="00BD0B34">
      <w:pPr>
        <w:rPr>
          <w:rStyle w:val="StyleUnderline"/>
        </w:rPr>
      </w:pPr>
      <w:r w:rsidRPr="001C411E">
        <w:rPr>
          <w:sz w:val="16"/>
        </w:rPr>
        <w:t xml:space="preserve">However, the </w:t>
      </w:r>
      <w:r w:rsidRPr="00E1325F">
        <w:rPr>
          <w:rStyle w:val="StyleUnderline"/>
          <w:sz w:val="24"/>
          <w:szCs w:val="24"/>
        </w:rPr>
        <w:t xml:space="preserve">collective bargaining </w:t>
      </w:r>
      <w:r w:rsidRPr="00FA2C99">
        <w:rPr>
          <w:rStyle w:val="StyleUnderline"/>
          <w:sz w:val="24"/>
          <w:szCs w:val="24"/>
          <w:highlight w:val="cyan"/>
        </w:rPr>
        <w:t>partners bear a great deal of responsibility</w:t>
      </w:r>
      <w:r w:rsidRPr="00E1325F">
        <w:rPr>
          <w:rStyle w:val="StyleUnderline"/>
          <w:sz w:val="24"/>
          <w:szCs w:val="24"/>
        </w:rPr>
        <w:t xml:space="preserve">: wage </w:t>
      </w:r>
      <w:r w:rsidRPr="00FA2C99">
        <w:rPr>
          <w:rStyle w:val="StyleUnderline"/>
          <w:sz w:val="24"/>
          <w:szCs w:val="24"/>
          <w:highlight w:val="cyan"/>
        </w:rPr>
        <w:t xml:space="preserve">agreements have consequences </w:t>
      </w:r>
      <w:r w:rsidRPr="00FA2C99">
        <w:rPr>
          <w:rStyle w:val="Emphasis"/>
          <w:sz w:val="24"/>
          <w:highlight w:val="cyan"/>
        </w:rPr>
        <w:t>not only</w:t>
      </w:r>
      <w:r w:rsidRPr="00FA2C99">
        <w:rPr>
          <w:rStyle w:val="StyleUnderline"/>
          <w:sz w:val="24"/>
          <w:szCs w:val="24"/>
          <w:highlight w:val="cyan"/>
        </w:rPr>
        <w:t xml:space="preserve"> for those</w:t>
      </w:r>
      <w:r w:rsidRPr="00E1325F">
        <w:rPr>
          <w:rStyle w:val="StyleUnderline"/>
          <w:sz w:val="24"/>
          <w:szCs w:val="24"/>
        </w:rPr>
        <w:t xml:space="preserve"> sitting </w:t>
      </w:r>
      <w:r w:rsidRPr="00FA2C99">
        <w:rPr>
          <w:rStyle w:val="StyleUnderline"/>
          <w:sz w:val="24"/>
          <w:szCs w:val="24"/>
          <w:highlight w:val="cyan"/>
        </w:rPr>
        <w:t>at the</w:t>
      </w:r>
      <w:r w:rsidRPr="00E1325F">
        <w:rPr>
          <w:rStyle w:val="StyleUnderline"/>
          <w:sz w:val="24"/>
          <w:szCs w:val="24"/>
        </w:rPr>
        <w:t xml:space="preserve"> negotiating </w:t>
      </w:r>
      <w:r w:rsidRPr="00FA2C99">
        <w:rPr>
          <w:rStyle w:val="StyleUnderline"/>
          <w:sz w:val="24"/>
          <w:szCs w:val="24"/>
          <w:highlight w:val="cyan"/>
        </w:rPr>
        <w:t>table, but</w:t>
      </w:r>
      <w:r w:rsidRPr="00E1325F">
        <w:rPr>
          <w:rStyle w:val="StyleUnderline"/>
          <w:sz w:val="24"/>
          <w:szCs w:val="24"/>
        </w:rPr>
        <w:t xml:space="preserve"> also </w:t>
      </w:r>
      <w:r w:rsidRPr="00FA2C99">
        <w:rPr>
          <w:rStyle w:val="StyleUnderline"/>
          <w:sz w:val="24"/>
          <w:szCs w:val="24"/>
          <w:highlight w:val="cyan"/>
        </w:rPr>
        <w:t xml:space="preserve">for </w:t>
      </w:r>
      <w:r w:rsidRPr="00FA2C99">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A2C99">
        <w:rPr>
          <w:rStyle w:val="StyleUnderline"/>
          <w:sz w:val="24"/>
          <w:szCs w:val="24"/>
          <w:highlight w:val="cyan"/>
        </w:rPr>
        <w:t xml:space="preserve">when </w:t>
      </w:r>
      <w:r w:rsidRPr="00FA2C99">
        <w:rPr>
          <w:rStyle w:val="Emphasis"/>
          <w:sz w:val="24"/>
          <w:highlight w:val="cyan"/>
        </w:rPr>
        <w:t>inflation is high</w:t>
      </w:r>
      <w:r w:rsidRPr="001C411E">
        <w:rPr>
          <w:sz w:val="16"/>
          <w:szCs w:val="24"/>
        </w:rPr>
        <w:t xml:space="preserve">, </w:t>
      </w:r>
      <w:r w:rsidRPr="00FA2C99">
        <w:rPr>
          <w:rStyle w:val="StyleUnderline"/>
          <w:sz w:val="24"/>
          <w:szCs w:val="24"/>
          <w:highlight w:val="cyan"/>
        </w:rPr>
        <w:t>rising wages</w:t>
      </w:r>
      <w:r w:rsidRPr="00E1325F">
        <w:rPr>
          <w:rStyle w:val="StyleUnderline"/>
          <w:sz w:val="24"/>
          <w:szCs w:val="24"/>
        </w:rPr>
        <w:t xml:space="preserve"> can </w:t>
      </w:r>
      <w:r w:rsidRPr="00FA2C99">
        <w:rPr>
          <w:rStyle w:val="Emphasis"/>
          <w:sz w:val="24"/>
          <w:highlight w:val="cyan"/>
        </w:rPr>
        <w:t>force monetary</w:t>
      </w:r>
      <w:r w:rsidRPr="00FA2C99">
        <w:rPr>
          <w:rStyle w:val="Emphasis"/>
          <w:sz w:val="28"/>
          <w:szCs w:val="28"/>
          <w:highlight w:val="cyan"/>
        </w:rPr>
        <w:t xml:space="preserve"> </w:t>
      </w:r>
      <w:r w:rsidRPr="00FA2C99">
        <w:rPr>
          <w:rStyle w:val="Emphasis"/>
          <w:sz w:val="24"/>
          <w:highlight w:val="cyan"/>
        </w:rPr>
        <w:t>policy</w:t>
      </w:r>
      <w:r w:rsidRPr="00FA2C99">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A2C99">
        <w:rPr>
          <w:rStyle w:val="StyleUnderline"/>
          <w:sz w:val="24"/>
          <w:szCs w:val="24"/>
          <w:highlight w:val="cyan"/>
        </w:rPr>
        <w:t xml:space="preserve">triggering a </w:t>
      </w:r>
      <w:r w:rsidRPr="00FA2C99">
        <w:rPr>
          <w:rStyle w:val="Emphasis"/>
          <w:sz w:val="24"/>
          <w:highlight w:val="cyan"/>
        </w:rPr>
        <w:t>stabilization recession</w:t>
      </w:r>
      <w:r w:rsidRPr="00E1325F">
        <w:rPr>
          <w:rStyle w:val="StyleUnderline"/>
        </w:rPr>
        <w:t>.</w:t>
      </w:r>
    </w:p>
    <w:p w14:paraId="39C9EBB3" w14:textId="77777777" w:rsidR="00BD0B34" w:rsidRPr="00E1325F" w:rsidRDefault="00BD0B34" w:rsidP="00BD0B34">
      <w:pPr>
        <w:rPr>
          <w:rStyle w:val="StyleUnderline"/>
        </w:rPr>
      </w:pPr>
    </w:p>
    <w:p w14:paraId="126417A2" w14:textId="77777777" w:rsidR="00BD0B34" w:rsidRDefault="00BD0B34" w:rsidP="00BD0B34">
      <w:pPr>
        <w:pStyle w:val="Heading4"/>
      </w:pPr>
      <w:r>
        <w:t xml:space="preserve">Rate hikes </w:t>
      </w:r>
      <w:r w:rsidRPr="009A7ABA">
        <w:rPr>
          <w:u w:val="single"/>
        </w:rPr>
        <w:t>crush</w:t>
      </w:r>
      <w:r>
        <w:t xml:space="preserve"> global development. </w:t>
      </w:r>
    </w:p>
    <w:p w14:paraId="24EB6105" w14:textId="77777777" w:rsidR="00BD0B34" w:rsidRPr="00812512" w:rsidRDefault="00BD0B34" w:rsidP="00BD0B34">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w:t>
      </w:r>
      <w:proofErr w:type="spellStart"/>
      <w:r>
        <w:t>Gauhati</w:t>
      </w:r>
      <w:proofErr w:type="spellEnd"/>
      <w:r>
        <w:t xml:space="preserve"> University; Chief Mineral Economist Indian Bureau of Mines Nagpur, “Opinion | Global Debt Crisis: What it Means for India and Why Assam Should Care”, </w:t>
      </w:r>
      <w:proofErr w:type="spellStart"/>
      <w:r>
        <w:t>Gplus</w:t>
      </w:r>
      <w:proofErr w:type="spellEnd"/>
      <w:r>
        <w:t xml:space="preserve">, 8-23-25, </w:t>
      </w:r>
      <w:hyperlink r:id="rId7" w:history="1">
        <w:r w:rsidRPr="00606579">
          <w:rPr>
            <w:rStyle w:val="Hyperlink"/>
          </w:rPr>
          <w:t>https://guwahatiplus.com/opinion/opinion/opinion-global-debt-crisis-what-it-means-for-india-and-why-assam-should-care</w:t>
        </w:r>
      </w:hyperlink>
      <w:r>
        <w:t>, JA</w:t>
      </w:r>
    </w:p>
    <w:p w14:paraId="74F5B502" w14:textId="77777777" w:rsidR="00BD0B34" w:rsidRPr="00F8390E" w:rsidRDefault="00BD0B34" w:rsidP="00BD0B34">
      <w:pPr>
        <w:rPr>
          <w:sz w:val="16"/>
        </w:rPr>
      </w:pPr>
      <w:r w:rsidRPr="00FA2C99">
        <w:rPr>
          <w:rStyle w:val="StyleUnderline"/>
          <w:highlight w:val="cyan"/>
        </w:rPr>
        <w:t>The Rising Global Debt Crisis</w:t>
      </w:r>
      <w:r w:rsidRPr="00F8390E">
        <w:rPr>
          <w:sz w:val="16"/>
        </w:rPr>
        <w:t xml:space="preserve">: As of mid-2025, the world </w:t>
      </w:r>
      <w:r w:rsidRPr="00FA2C99">
        <w:rPr>
          <w:rStyle w:val="StyleUnderline"/>
          <w:highlight w:val="cyan"/>
        </w:rPr>
        <w:t>is weighed down by</w:t>
      </w:r>
      <w:r w:rsidRPr="00812512">
        <w:rPr>
          <w:rStyle w:val="StyleUnderline"/>
        </w:rPr>
        <w:t xml:space="preserve"> a record $324 trillion in debt</w:t>
      </w:r>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FA2C99">
        <w:rPr>
          <w:rStyle w:val="StyleUnderline"/>
          <w:highlight w:val="cyan"/>
        </w:rPr>
        <w:t>steep</w:t>
      </w:r>
      <w:r w:rsidRPr="00812512">
        <w:rPr>
          <w:rStyle w:val="StyleUnderline"/>
        </w:rPr>
        <w:t xml:space="preserve"> interest </w:t>
      </w:r>
      <w:r w:rsidRPr="00FA2C99">
        <w:rPr>
          <w:rStyle w:val="Emphasis"/>
          <w:highlight w:val="cyan"/>
        </w:rPr>
        <w:t>rate hikes</w:t>
      </w:r>
      <w:r w:rsidRPr="00F8390E">
        <w:rPr>
          <w:sz w:val="16"/>
        </w:rPr>
        <w:t xml:space="preserve">. For India, and even for a state like Assam, this is not a distant problem. In today’s interconnected economy, </w:t>
      </w:r>
      <w:r w:rsidRPr="00FA2C99">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FA2C99">
        <w:rPr>
          <w:rStyle w:val="StyleUnderline"/>
          <w:highlight w:val="cyan"/>
        </w:rPr>
        <w:t xml:space="preserve">can </w:t>
      </w:r>
      <w:r w:rsidRPr="00FA2C99">
        <w:rPr>
          <w:rStyle w:val="Emphasis"/>
          <w:highlight w:val="cyan"/>
        </w:rPr>
        <w:t>ripple</w:t>
      </w:r>
      <w:r w:rsidRPr="00812512">
        <w:rPr>
          <w:rStyle w:val="StyleUnderline"/>
        </w:rPr>
        <w:t xml:space="preserve"> into Guwahati’s markets,</w:t>
      </w:r>
      <w:r w:rsidRPr="00F8390E">
        <w:rPr>
          <w:sz w:val="16"/>
        </w:rPr>
        <w:t xml:space="preserve"> influence tea export prices, </w:t>
      </w:r>
      <w:r w:rsidRPr="00FA2C99">
        <w:rPr>
          <w:rStyle w:val="StyleUnderline"/>
          <w:highlight w:val="cyan"/>
        </w:rPr>
        <w:t>raise</w:t>
      </w:r>
      <w:r w:rsidRPr="00812512">
        <w:rPr>
          <w:rStyle w:val="StyleUnderline"/>
        </w:rPr>
        <w:t xml:space="preserve"> borrowing </w:t>
      </w:r>
      <w:r w:rsidRPr="00FA2C99">
        <w:rPr>
          <w:rStyle w:val="StyleUnderline"/>
          <w:highlight w:val="cyan"/>
        </w:rPr>
        <w:t xml:space="preserve">costs for </w:t>
      </w:r>
      <w:r w:rsidRPr="00FA2C99">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112E16C6" w14:textId="77777777" w:rsidR="00BD0B34" w:rsidRPr="00F8390E" w:rsidRDefault="00BD0B34" w:rsidP="00BD0B34">
      <w:pPr>
        <w:rPr>
          <w:sz w:val="16"/>
        </w:rPr>
      </w:pPr>
      <w:r w:rsidRPr="00F8390E">
        <w:rPr>
          <w:sz w:val="16"/>
        </w:rPr>
        <w:t xml:space="preserve">The Global Debt Crisis: How Did We Get Here? </w:t>
      </w:r>
    </w:p>
    <w:p w14:paraId="302C65F3" w14:textId="77777777" w:rsidR="00BD0B34" w:rsidRPr="00F8390E" w:rsidRDefault="00BD0B34" w:rsidP="00BD0B34">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324FE1B6" w14:textId="77777777" w:rsidR="00BD0B34" w:rsidRPr="00F8390E" w:rsidRDefault="00BD0B34" w:rsidP="00BD0B34">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3D92D311" w14:textId="77777777" w:rsidR="00BD0B34" w:rsidRPr="00F8390E" w:rsidRDefault="00BD0B34" w:rsidP="00BD0B34">
      <w:pPr>
        <w:rPr>
          <w:sz w:val="16"/>
        </w:rPr>
      </w:pPr>
      <w:r w:rsidRPr="00F8390E">
        <w:rPr>
          <w:sz w:val="16"/>
        </w:rPr>
        <w:t xml:space="preserve">Now, </w:t>
      </w:r>
      <w:r w:rsidRPr="00FA2C99">
        <w:rPr>
          <w:rStyle w:val="StyleUnderline"/>
          <w:highlight w:val="cyan"/>
        </w:rPr>
        <w:t>with</w:t>
      </w:r>
      <w:r w:rsidRPr="006B28BD">
        <w:rPr>
          <w:rStyle w:val="StyleUnderline"/>
        </w:rPr>
        <w:t xml:space="preserve"> interest </w:t>
      </w:r>
      <w:r w:rsidRPr="00FA2C99">
        <w:rPr>
          <w:rStyle w:val="StyleUnderline"/>
          <w:highlight w:val="cyan"/>
        </w:rPr>
        <w:t xml:space="preserve">rates </w:t>
      </w:r>
      <w:r w:rsidRPr="00FA2C99">
        <w:rPr>
          <w:rStyle w:val="Emphasis"/>
          <w:highlight w:val="cyan"/>
        </w:rPr>
        <w:t>rising</w:t>
      </w:r>
      <w:r w:rsidRPr="00FA2C99">
        <w:rPr>
          <w:rStyle w:val="StyleUnderline"/>
          <w:highlight w:val="cyan"/>
        </w:rPr>
        <w:t xml:space="preserve"> to fight inflation</w:t>
      </w:r>
      <w:r w:rsidRPr="006B28BD">
        <w:rPr>
          <w:rStyle w:val="StyleUnderline"/>
        </w:rPr>
        <w:t xml:space="preserve">, the cost of servicing this massive </w:t>
      </w:r>
      <w:r w:rsidRPr="00FA2C99">
        <w:rPr>
          <w:rStyle w:val="StyleUnderline"/>
          <w:highlight w:val="cyan"/>
        </w:rPr>
        <w:t xml:space="preserve">debt has </w:t>
      </w:r>
      <w:r w:rsidRPr="00FA2C99">
        <w:rPr>
          <w:rStyle w:val="Emphasis"/>
          <w:highlight w:val="cyan"/>
        </w:rPr>
        <w:t>soared</w:t>
      </w:r>
      <w:r w:rsidRPr="00F8390E">
        <w:rPr>
          <w:sz w:val="16"/>
        </w:rPr>
        <w:t xml:space="preserve">. While rich nations have tools to absorb the shock, many </w:t>
      </w:r>
      <w:r w:rsidRPr="00FA2C99">
        <w:rPr>
          <w:rStyle w:val="StyleUnderline"/>
          <w:highlight w:val="cyan"/>
        </w:rPr>
        <w:t>developing economies</w:t>
      </w:r>
      <w:r w:rsidRPr="006B28BD">
        <w:rPr>
          <w:rStyle w:val="StyleUnderline"/>
        </w:rPr>
        <w:t xml:space="preserve">, including India, </w:t>
      </w:r>
      <w:r w:rsidRPr="00FA2C99">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FA2C99">
        <w:rPr>
          <w:rStyle w:val="Emphasis"/>
          <w:highlight w:val="cyan"/>
        </w:rPr>
        <w:t>slower growth</w:t>
      </w:r>
      <w:r w:rsidRPr="006B28BD">
        <w:rPr>
          <w:rStyle w:val="StyleUnderline"/>
        </w:rPr>
        <w:t xml:space="preserve">, </w:t>
      </w:r>
      <w:r w:rsidRPr="00FA2C99">
        <w:rPr>
          <w:rStyle w:val="StyleUnderline"/>
          <w:highlight w:val="cyan"/>
        </w:rPr>
        <w:t>and</w:t>
      </w:r>
      <w:r w:rsidRPr="006B28BD">
        <w:rPr>
          <w:rStyle w:val="StyleUnderline"/>
        </w:rPr>
        <w:t xml:space="preserve"> the </w:t>
      </w:r>
      <w:r w:rsidRPr="00FA2C99">
        <w:rPr>
          <w:rStyle w:val="StyleUnderline"/>
          <w:highlight w:val="cyan"/>
        </w:rPr>
        <w:t>risk</w:t>
      </w:r>
      <w:r w:rsidRPr="006B28BD">
        <w:rPr>
          <w:rStyle w:val="StyleUnderline"/>
        </w:rPr>
        <w:t xml:space="preserve"> of </w:t>
      </w:r>
      <w:r w:rsidRPr="00FA2C99">
        <w:rPr>
          <w:rStyle w:val="StyleUnderline"/>
          <w:highlight w:val="cyan"/>
        </w:rPr>
        <w:t xml:space="preserve">falling into </w:t>
      </w:r>
      <w:r w:rsidRPr="00FA2C99">
        <w:rPr>
          <w:rStyle w:val="Emphasis"/>
          <w:highlight w:val="cyan"/>
        </w:rPr>
        <w:t>austerity cycles</w:t>
      </w:r>
      <w:r w:rsidRPr="00F8390E">
        <w:rPr>
          <w:sz w:val="16"/>
        </w:rPr>
        <w:t>.</w:t>
      </w:r>
    </w:p>
    <w:p w14:paraId="44B805BF" w14:textId="77777777" w:rsidR="00BD0B34" w:rsidRPr="00F8390E" w:rsidRDefault="00BD0B34" w:rsidP="00BD0B34">
      <w:pPr>
        <w:rPr>
          <w:sz w:val="16"/>
        </w:rPr>
      </w:pPr>
      <w:r w:rsidRPr="00F8390E">
        <w:rPr>
          <w:sz w:val="16"/>
        </w:rPr>
        <w:t>How Big Economies Shape Global Debt:</w:t>
      </w:r>
    </w:p>
    <w:p w14:paraId="62C150AB" w14:textId="77777777" w:rsidR="00BD0B34" w:rsidRPr="006B28BD" w:rsidRDefault="00BD0B34" w:rsidP="00BD0B34">
      <w:pPr>
        <w:rPr>
          <w:rStyle w:val="StyleUnderline"/>
          <w:sz w:val="24"/>
          <w:szCs w:val="24"/>
        </w:rPr>
      </w:pPr>
      <w:r w:rsidRPr="00F8390E">
        <w:rPr>
          <w:sz w:val="16"/>
        </w:rPr>
        <w:t xml:space="preserve">America’s federal debt stands at over $36 trillion, 123% of its GDP. What makes this so </w:t>
      </w:r>
      <w:proofErr w:type="spellStart"/>
      <w:r w:rsidRPr="00F8390E">
        <w:rPr>
          <w:sz w:val="16"/>
        </w:rPr>
        <w:t>destabilising</w:t>
      </w:r>
      <w:proofErr w:type="spellEnd"/>
      <w:r w:rsidRPr="00F8390E">
        <w:rPr>
          <w:sz w:val="16"/>
        </w:rPr>
        <w:t xml:space="preserve"> is the role of the U.S. dollar as the global reserve currency. </w:t>
      </w:r>
      <w:r w:rsidRPr="00FA2C99">
        <w:rPr>
          <w:rStyle w:val="StyleUnderline"/>
          <w:highlight w:val="cyan"/>
        </w:rPr>
        <w:t xml:space="preserve">The </w:t>
      </w:r>
      <w:r w:rsidRPr="00FA2C99">
        <w:rPr>
          <w:rStyle w:val="Emphasis"/>
          <w:highlight w:val="cyan"/>
        </w:rPr>
        <w:t>Fed</w:t>
      </w:r>
      <w:r w:rsidRPr="006B28BD">
        <w:rPr>
          <w:rStyle w:val="Emphasis"/>
        </w:rPr>
        <w:t xml:space="preserve">eral </w:t>
      </w:r>
      <w:r w:rsidRPr="009A7ABA">
        <w:rPr>
          <w:rStyle w:val="Emphasis"/>
        </w:rPr>
        <w:t>Reserve</w:t>
      </w:r>
      <w:r w:rsidRPr="00FA2C99">
        <w:rPr>
          <w:rStyle w:val="Emphasis"/>
          <w:highlight w:val="cyan"/>
        </w:rPr>
        <w:t>’s</w:t>
      </w:r>
      <w:r w:rsidRPr="00FA2C99">
        <w:rPr>
          <w:rStyle w:val="StyleUnderline"/>
          <w:highlight w:val="cyan"/>
        </w:rPr>
        <w:t xml:space="preserve"> decisions impact the cost of capital for </w:t>
      </w:r>
      <w:r w:rsidRPr="00FA2C99">
        <w:rPr>
          <w:rStyle w:val="Emphasis"/>
          <w:highlight w:val="cyan"/>
        </w:rPr>
        <w:t>every other country</w:t>
      </w:r>
      <w:r w:rsidRPr="00F8390E">
        <w:rPr>
          <w:sz w:val="16"/>
        </w:rPr>
        <w:t xml:space="preserve">. </w:t>
      </w:r>
      <w:r w:rsidRPr="00FA2C99">
        <w:rPr>
          <w:rStyle w:val="StyleUnderline"/>
          <w:sz w:val="24"/>
          <w:szCs w:val="24"/>
          <w:highlight w:val="cyan"/>
        </w:rPr>
        <w:t xml:space="preserve">When the Fed </w:t>
      </w:r>
      <w:r w:rsidRPr="00FA2C99">
        <w:rPr>
          <w:rStyle w:val="Emphasis"/>
          <w:sz w:val="24"/>
          <w:highlight w:val="cyan"/>
        </w:rPr>
        <w:t>hikes</w:t>
      </w:r>
      <w:r w:rsidRPr="006B28BD">
        <w:rPr>
          <w:rStyle w:val="StyleUnderline"/>
          <w:sz w:val="24"/>
          <w:szCs w:val="24"/>
        </w:rPr>
        <w:t xml:space="preserve"> interest rates, </w:t>
      </w:r>
      <w:r w:rsidRPr="00FA2C99">
        <w:rPr>
          <w:rStyle w:val="StyleUnderline"/>
          <w:sz w:val="24"/>
          <w:szCs w:val="24"/>
          <w:highlight w:val="cyan"/>
        </w:rPr>
        <w:t xml:space="preserve">capital </w:t>
      </w:r>
      <w:r w:rsidRPr="00FA2C99">
        <w:rPr>
          <w:rStyle w:val="Emphasis"/>
          <w:sz w:val="24"/>
          <w:highlight w:val="cyan"/>
        </w:rPr>
        <w:t>flows out</w:t>
      </w:r>
      <w:r w:rsidRPr="00FA2C99">
        <w:rPr>
          <w:rStyle w:val="StyleUnderline"/>
          <w:sz w:val="24"/>
          <w:szCs w:val="24"/>
          <w:highlight w:val="cyan"/>
        </w:rPr>
        <w:t xml:space="preserve"> of </w:t>
      </w:r>
      <w:r w:rsidRPr="00FA2C99">
        <w:rPr>
          <w:rStyle w:val="Emphasis"/>
          <w:sz w:val="24"/>
          <w:highlight w:val="cyan"/>
        </w:rPr>
        <w:t>emerging markets</w:t>
      </w:r>
      <w:r w:rsidRPr="006B28BD">
        <w:rPr>
          <w:rStyle w:val="StyleUnderline"/>
          <w:sz w:val="24"/>
          <w:szCs w:val="24"/>
        </w:rPr>
        <w:t xml:space="preserve"> like India, depreciating their currencies and increasing inflation.</w:t>
      </w:r>
    </w:p>
    <w:p w14:paraId="2D40999F" w14:textId="77777777" w:rsidR="00BD0B34" w:rsidRPr="00F8390E" w:rsidRDefault="00BD0B34" w:rsidP="00BD0B34">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 w:val="24"/>
          <w:szCs w:val="24"/>
        </w:rPr>
        <w:t xml:space="preserve">American </w:t>
      </w:r>
      <w:r w:rsidRPr="00FA2C99">
        <w:rPr>
          <w:rStyle w:val="StyleUnderline"/>
          <w:sz w:val="24"/>
          <w:szCs w:val="24"/>
          <w:highlight w:val="cyan"/>
        </w:rPr>
        <w:t xml:space="preserve">debt </w:t>
      </w:r>
      <w:r w:rsidRPr="00FA2C99">
        <w:rPr>
          <w:rStyle w:val="Emphasis"/>
          <w:sz w:val="24"/>
          <w:highlight w:val="cyan"/>
        </w:rPr>
        <w:t>expansion</w:t>
      </w:r>
      <w:r w:rsidRPr="00FA2C99">
        <w:rPr>
          <w:rStyle w:val="StyleUnderline"/>
          <w:sz w:val="24"/>
          <w:szCs w:val="24"/>
          <w:highlight w:val="cyan"/>
        </w:rPr>
        <w:t xml:space="preserve"> becomes a </w:t>
      </w:r>
      <w:r w:rsidRPr="00FA2C99">
        <w:rPr>
          <w:rStyle w:val="Emphasis"/>
          <w:sz w:val="24"/>
          <w:highlight w:val="cyan"/>
        </w:rPr>
        <w:t>global tax</w:t>
      </w:r>
      <w:r w:rsidRPr="00FA2C99">
        <w:rPr>
          <w:rStyle w:val="StyleUnderline"/>
          <w:sz w:val="24"/>
          <w:szCs w:val="24"/>
          <w:highlight w:val="cyan"/>
        </w:rPr>
        <w:t xml:space="preserve"> on the poor</w:t>
      </w:r>
      <w:r w:rsidRPr="006B28BD">
        <w:rPr>
          <w:rStyle w:val="StyleUnderline"/>
          <w:sz w:val="24"/>
          <w:szCs w:val="24"/>
        </w:rPr>
        <w:t>.</w:t>
      </w:r>
    </w:p>
    <w:p w14:paraId="22523903" w14:textId="77777777" w:rsidR="00BD0B34" w:rsidRPr="00F8390E" w:rsidRDefault="00BD0B34" w:rsidP="00BD0B34">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4761F02C" w14:textId="77777777" w:rsidR="00BD0B34" w:rsidRPr="00F8390E" w:rsidRDefault="00BD0B34" w:rsidP="00BD0B34">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134797C9" w14:textId="77777777" w:rsidR="00BD0B34" w:rsidRPr="00F8390E" w:rsidRDefault="00BD0B34" w:rsidP="00BD0B34">
      <w:pPr>
        <w:rPr>
          <w:sz w:val="16"/>
        </w:rPr>
      </w:pPr>
      <w:r w:rsidRPr="00F8390E">
        <w:rPr>
          <w:sz w:val="16"/>
        </w:rPr>
        <w:t xml:space="preserve">Japan’s debt is the highest among major economies over 230% of GDP. </w:t>
      </w:r>
      <w:proofErr w:type="gramStart"/>
      <w:r w:rsidRPr="00F8390E">
        <w:rPr>
          <w:sz w:val="16"/>
        </w:rPr>
        <w:t>Yet,</w:t>
      </w:r>
      <w:proofErr w:type="gramEnd"/>
      <w:r w:rsidRPr="00F8390E">
        <w:rPr>
          <w:sz w:val="16"/>
        </w:rPr>
        <w:t xml:space="preserve">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3C96BEA8" w14:textId="77777777" w:rsidR="00BD0B34" w:rsidRPr="00F8390E" w:rsidRDefault="00BD0B34" w:rsidP="00BD0B34">
      <w:pPr>
        <w:rPr>
          <w:sz w:val="16"/>
        </w:rPr>
      </w:pPr>
      <w:r w:rsidRPr="00F8390E">
        <w:rPr>
          <w:sz w:val="16"/>
        </w:rPr>
        <w:t xml:space="preserve">IMF and World Bank: Lifelines or Leashes? </w:t>
      </w:r>
    </w:p>
    <w:p w14:paraId="7E1CF531" w14:textId="77777777" w:rsidR="00BD0B34" w:rsidRPr="00F8390E" w:rsidRDefault="00BD0B34" w:rsidP="00BD0B34">
      <w:pPr>
        <w:rPr>
          <w:sz w:val="16"/>
        </w:rPr>
      </w:pPr>
      <w:r w:rsidRPr="00F8390E">
        <w:rPr>
          <w:sz w:val="16"/>
        </w:rPr>
        <w:t xml:space="preserve">The IMF and World Bank were created to </w:t>
      </w:r>
      <w:proofErr w:type="spellStart"/>
      <w:r w:rsidRPr="00F8390E">
        <w:rPr>
          <w:sz w:val="16"/>
        </w:rPr>
        <w:t>stabilise</w:t>
      </w:r>
      <w:proofErr w:type="spellEnd"/>
      <w:r w:rsidRPr="00F8390E">
        <w:rPr>
          <w:sz w:val="16"/>
        </w:rPr>
        <w:t xml:space="preserv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F8390E">
        <w:rPr>
          <w:sz w:val="16"/>
        </w:rPr>
        <w:t>institutions</w:t>
      </w:r>
      <w:proofErr w:type="gramEnd"/>
      <w:r w:rsidRPr="00F8390E">
        <w:rPr>
          <w:sz w:val="16"/>
        </w:rPr>
        <w:t xml:space="preserve"> ostensibly </w:t>
      </w:r>
      <w:proofErr w:type="gramStart"/>
      <w:r w:rsidRPr="00F8390E">
        <w:rPr>
          <w:sz w:val="16"/>
        </w:rPr>
        <w:t>neutral</w:t>
      </w:r>
      <w:proofErr w:type="gramEnd"/>
      <w:r w:rsidRPr="00F8390E">
        <w:rPr>
          <w:sz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37F7418D" w14:textId="77777777" w:rsidR="00BD0B34" w:rsidRPr="00F8390E" w:rsidRDefault="00BD0B34" w:rsidP="00BD0B34">
      <w:pPr>
        <w:rPr>
          <w:sz w:val="16"/>
        </w:rPr>
      </w:pPr>
      <w:r w:rsidRPr="00F8390E">
        <w:rPr>
          <w:sz w:val="16"/>
        </w:rPr>
        <w:t xml:space="preserve">While these institutions do provide vital support, their loan conditions often impose harsh austerity on already-struggling nations. For example: </w:t>
      </w:r>
      <w:r w:rsidRPr="00FA2C99">
        <w:rPr>
          <w:rStyle w:val="Emphasis"/>
          <w:highlight w:val="cyan"/>
        </w:rPr>
        <w:t>Sri Lanka</w:t>
      </w:r>
      <w:r w:rsidRPr="00FA2C99">
        <w:rPr>
          <w:rStyle w:val="StyleUnderline"/>
          <w:highlight w:val="cyan"/>
        </w:rPr>
        <w:t xml:space="preserve"> faced</w:t>
      </w:r>
      <w:r w:rsidRPr="00F8390E">
        <w:rPr>
          <w:rStyle w:val="StyleUnderline"/>
        </w:rPr>
        <w:t xml:space="preserve"> social </w:t>
      </w:r>
      <w:r w:rsidRPr="00FA2C99">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FA2C99">
        <w:rPr>
          <w:rStyle w:val="Emphasis"/>
          <w:highlight w:val="cyan"/>
        </w:rPr>
        <w:t>Zambia</w:t>
      </w:r>
      <w:r w:rsidRPr="00FA2C99">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FA2C99">
        <w:rPr>
          <w:rStyle w:val="Emphasis"/>
          <w:highlight w:val="cyan"/>
        </w:rPr>
        <w:t>Pakistan</w:t>
      </w:r>
      <w:r w:rsidRPr="00FA2C99">
        <w:rPr>
          <w:rStyle w:val="StyleUnderline"/>
          <w:highlight w:val="cyan"/>
        </w:rPr>
        <w:t xml:space="preserve"> had to slash</w:t>
      </w:r>
      <w:r w:rsidRPr="00F8390E">
        <w:rPr>
          <w:rStyle w:val="StyleUnderline"/>
        </w:rPr>
        <w:t xml:space="preserve"> health and education </w:t>
      </w:r>
      <w:r w:rsidRPr="00FA2C99">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239A95AB" w14:textId="77777777" w:rsidR="00BD0B34" w:rsidRPr="00F8390E" w:rsidRDefault="00BD0B34" w:rsidP="00BD0B34">
      <w:pPr>
        <w:rPr>
          <w:sz w:val="16"/>
        </w:rPr>
      </w:pPr>
      <w:r w:rsidRPr="00F8390E">
        <w:rPr>
          <w:sz w:val="16"/>
        </w:rPr>
        <w:t xml:space="preserve">India, while not a frequent IMF borrower, is not insulated from these global power dynamics. </w:t>
      </w:r>
      <w:r w:rsidRPr="00FA2C99">
        <w:rPr>
          <w:rStyle w:val="StyleUnderline"/>
          <w:highlight w:val="cyan"/>
        </w:rPr>
        <w:t>International</w:t>
      </w:r>
      <w:r w:rsidRPr="00F8390E">
        <w:rPr>
          <w:rStyle w:val="StyleUnderline"/>
        </w:rPr>
        <w:t xml:space="preserve"> interest </w:t>
      </w:r>
      <w:r w:rsidRPr="00FA2C99">
        <w:rPr>
          <w:rStyle w:val="StyleUnderline"/>
          <w:highlight w:val="cyan"/>
        </w:rPr>
        <w:t xml:space="preserve">rate </w:t>
      </w:r>
      <w:r w:rsidRPr="00FA2C99">
        <w:rPr>
          <w:rStyle w:val="Emphasis"/>
          <w:highlight w:val="cyan"/>
        </w:rPr>
        <w:t>shifts</w:t>
      </w:r>
      <w:r w:rsidRPr="00FA2C99">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FA2C99">
        <w:rPr>
          <w:rStyle w:val="StyleUnderline"/>
          <w:highlight w:val="cyan"/>
        </w:rPr>
        <w:t xml:space="preserve">limit funds for </w:t>
      </w:r>
      <w:r w:rsidRPr="00FA2C99">
        <w:rPr>
          <w:rStyle w:val="Emphasis"/>
          <w:highlight w:val="cyan"/>
        </w:rPr>
        <w:t>infrastructure</w:t>
      </w:r>
      <w:r w:rsidRPr="00FA2C99">
        <w:rPr>
          <w:rStyle w:val="StyleUnderline"/>
          <w:highlight w:val="cyan"/>
        </w:rPr>
        <w:t xml:space="preserve"> and </w:t>
      </w:r>
      <w:r w:rsidRPr="00FA2C99">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w:t>
      </w:r>
      <w:proofErr w:type="spellStart"/>
      <w:r w:rsidRPr="00F8390E">
        <w:rPr>
          <w:sz w:val="16"/>
        </w:rPr>
        <w:t>programmes</w:t>
      </w:r>
      <w:proofErr w:type="spellEnd"/>
      <w:r w:rsidRPr="00F8390E">
        <w:rPr>
          <w:sz w:val="16"/>
        </w:rPr>
        <w:t xml:space="preserve">. </w:t>
      </w:r>
    </w:p>
    <w:p w14:paraId="7C6C739F" w14:textId="77777777" w:rsidR="00BD0B34" w:rsidRPr="00F8390E" w:rsidRDefault="00BD0B34" w:rsidP="00BD0B34">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679C84EF" w14:textId="77777777" w:rsidR="00BD0B34" w:rsidRPr="00F8390E" w:rsidRDefault="00BD0B34" w:rsidP="00BD0B34">
      <w:pPr>
        <w:rPr>
          <w:sz w:val="16"/>
        </w:rPr>
      </w:pPr>
      <w:r w:rsidRPr="00F8390E">
        <w:rPr>
          <w:sz w:val="16"/>
        </w:rPr>
        <w:t xml:space="preserve">India’s Debt: </w:t>
      </w:r>
    </w:p>
    <w:p w14:paraId="7AA4AD7F" w14:textId="77777777" w:rsidR="00BD0B34" w:rsidRPr="00F8390E" w:rsidRDefault="00BD0B34" w:rsidP="00BD0B34">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w:t>
      </w:r>
      <w:proofErr w:type="gramStart"/>
      <w:r w:rsidRPr="00F8390E">
        <w:rPr>
          <w:sz w:val="16"/>
        </w:rPr>
        <w:t>rupee-denominated</w:t>
      </w:r>
      <w:proofErr w:type="gramEnd"/>
      <w:r w:rsidRPr="00F8390E">
        <w:rPr>
          <w:sz w:val="16"/>
        </w:rPr>
        <w:t xml:space="preserve">. India is not at immediate risk of default. But </w:t>
      </w:r>
      <w:r w:rsidRPr="00F8390E">
        <w:rPr>
          <w:rStyle w:val="StyleUnderline"/>
        </w:rPr>
        <w:t xml:space="preserve">high deficits, </w:t>
      </w:r>
      <w:r w:rsidRPr="00FA2C99">
        <w:rPr>
          <w:rStyle w:val="StyleUnderline"/>
          <w:highlight w:val="cyan"/>
        </w:rPr>
        <w:t>rising</w:t>
      </w:r>
      <w:r w:rsidRPr="00F8390E">
        <w:rPr>
          <w:rStyle w:val="StyleUnderline"/>
        </w:rPr>
        <w:t xml:space="preserve"> interest </w:t>
      </w:r>
      <w:r w:rsidRPr="00FA2C99">
        <w:rPr>
          <w:rStyle w:val="StyleUnderline"/>
          <w:highlight w:val="cyan"/>
        </w:rPr>
        <w:t>payments</w:t>
      </w:r>
      <w:r w:rsidRPr="00F8390E">
        <w:rPr>
          <w:sz w:val="16"/>
        </w:rPr>
        <w:t xml:space="preserve">, and subsidy pressures </w:t>
      </w:r>
      <w:r w:rsidRPr="00FA2C99">
        <w:rPr>
          <w:rStyle w:val="StyleUnderline"/>
          <w:highlight w:val="cyan"/>
        </w:rPr>
        <w:t xml:space="preserve">threaten </w:t>
      </w:r>
      <w:r w:rsidRPr="00FA2C99">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1AA0D7D3" w14:textId="77777777" w:rsidR="00BD0B34" w:rsidRPr="00F8390E" w:rsidRDefault="00BD0B34" w:rsidP="00BD0B34">
      <w:pPr>
        <w:rPr>
          <w:sz w:val="16"/>
        </w:rPr>
      </w:pPr>
      <w:r w:rsidRPr="00F8390E">
        <w:rPr>
          <w:sz w:val="16"/>
        </w:rPr>
        <w:t xml:space="preserve">Assam’s Debt Burden: Current Status &amp; Local Implications: </w:t>
      </w:r>
    </w:p>
    <w:p w14:paraId="278488B4" w14:textId="77777777" w:rsidR="00BD0B34" w:rsidRPr="00F8390E" w:rsidRDefault="00BD0B34" w:rsidP="00BD0B34">
      <w:pPr>
        <w:rPr>
          <w:sz w:val="16"/>
        </w:rPr>
      </w:pPr>
      <w:r w:rsidRPr="00F8390E">
        <w:rPr>
          <w:sz w:val="16"/>
        </w:rPr>
        <w:t xml:space="preserve">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w:t>
      </w:r>
      <w:proofErr w:type="spellStart"/>
      <w:r w:rsidRPr="00F8390E">
        <w:rPr>
          <w:sz w:val="16"/>
        </w:rPr>
        <w:t>channelled</w:t>
      </w:r>
      <w:proofErr w:type="spellEnd"/>
      <w:r w:rsidRPr="00F8390E">
        <w:rPr>
          <w:sz w:val="16"/>
        </w:rPr>
        <w:t xml:space="preserve"> into infrastructure rather than recurrent spending.</w:t>
      </w:r>
    </w:p>
    <w:p w14:paraId="227D2D12" w14:textId="77777777" w:rsidR="00BD0B34" w:rsidRPr="00F8390E" w:rsidRDefault="00BD0B34" w:rsidP="00BD0B34">
      <w:pPr>
        <w:rPr>
          <w:sz w:val="16"/>
        </w:rPr>
      </w:pPr>
      <w:r w:rsidRPr="00F8390E">
        <w:rPr>
          <w:sz w:val="16"/>
        </w:rPr>
        <w:t xml:space="preserve">The implication? </w:t>
      </w:r>
      <w:r w:rsidRPr="009A7ABA">
        <w:rPr>
          <w:rStyle w:val="StyleUnderline"/>
        </w:rPr>
        <w:t xml:space="preserve">Rising </w:t>
      </w:r>
      <w:r w:rsidRPr="00FA2C99">
        <w:rPr>
          <w:rStyle w:val="StyleUnderline"/>
          <w:highlight w:val="cyan"/>
        </w:rPr>
        <w:t>debt</w:t>
      </w:r>
      <w:r w:rsidRPr="00F8390E">
        <w:rPr>
          <w:rStyle w:val="StyleUnderline"/>
        </w:rPr>
        <w:t xml:space="preserve"> could </w:t>
      </w:r>
      <w:r w:rsidRPr="00FA2C99">
        <w:rPr>
          <w:rStyle w:val="Emphasis"/>
          <w:highlight w:val="cyan"/>
        </w:rPr>
        <w:t>crowd out</w:t>
      </w:r>
      <w:r w:rsidRPr="00FA2C99">
        <w:rPr>
          <w:rStyle w:val="StyleUnderline"/>
          <w:highlight w:val="cyan"/>
        </w:rPr>
        <w:t xml:space="preserve"> developmental spending</w:t>
      </w:r>
      <w:r w:rsidRPr="00F8390E">
        <w:rPr>
          <w:sz w:val="16"/>
        </w:rPr>
        <w:t xml:space="preserve"> at a time when Assam needs it most </w:t>
      </w:r>
      <w:r w:rsidRPr="00FA2C99">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FA2C99">
        <w:rPr>
          <w:rStyle w:val="Emphasis"/>
          <w:highlight w:val="cyan"/>
        </w:rPr>
        <w:t>health</w:t>
      </w:r>
      <w:r w:rsidRPr="00FA2C99">
        <w:rPr>
          <w:rStyle w:val="StyleUnderline"/>
          <w:highlight w:val="cyan"/>
        </w:rPr>
        <w:t xml:space="preserve"> and </w:t>
      </w:r>
      <w:r w:rsidRPr="00FA2C99">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FA2C99">
        <w:rPr>
          <w:rStyle w:val="StyleUnderline"/>
          <w:highlight w:val="cyan"/>
        </w:rPr>
        <w:t>constrain</w:t>
      </w:r>
      <w:r w:rsidRPr="00F8390E">
        <w:rPr>
          <w:rStyle w:val="StyleUnderline"/>
        </w:rPr>
        <w:t xml:space="preserve"> the state’s </w:t>
      </w:r>
      <w:r w:rsidRPr="00FA2C99">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3736D08D" w14:textId="77777777" w:rsidR="00BD0B34" w:rsidRDefault="00BD0B34" w:rsidP="00BD0B34">
      <w:pPr>
        <w:pStyle w:val="Heading4"/>
      </w:pPr>
      <w:r>
        <w:t xml:space="preserve">Extinction. </w:t>
      </w:r>
    </w:p>
    <w:p w14:paraId="4CEB6FDD" w14:textId="77777777" w:rsidR="00BD0B34" w:rsidRPr="00A94213" w:rsidRDefault="00BD0B34" w:rsidP="00BD0B34">
      <w:r>
        <w:t xml:space="preserve">Ruth </w:t>
      </w:r>
      <w:r w:rsidRPr="00A94213">
        <w:rPr>
          <w:rStyle w:val="Style13ptBold"/>
        </w:rPr>
        <w:t>Wong &amp;</w:t>
      </w:r>
      <w:r>
        <w:t xml:space="preserve"> Eevee </w:t>
      </w:r>
      <w:r w:rsidRPr="00A94213">
        <w:rPr>
          <w:rStyle w:val="Style13ptBold"/>
        </w:rPr>
        <w:t>Ciara 22</w:t>
      </w:r>
      <w:r>
        <w:t xml:space="preserve">, Senior Cloud Systems Engineer, M.A. from Johns Hopkins University, M.Sc. in Bioinformatics from Western </w:t>
      </w:r>
      <w:proofErr w:type="spellStart"/>
      <w:r>
        <w:t>Univrsity</w:t>
      </w:r>
      <w:proofErr w:type="spellEnd"/>
      <w:r>
        <w:t xml:space="preserve">; Machine learning engineer at PayPal, writer for the Effective Altruism Forum; Substack, “Rethinking </w:t>
      </w:r>
      <w:proofErr w:type="spellStart"/>
      <w:r>
        <w:t>longtermism</w:t>
      </w:r>
      <w:proofErr w:type="spellEnd"/>
      <w:r>
        <w:t xml:space="preserve"> and global development”, Sep. 02, 2022, DOA: 9-2-24, JA, https://sunyshore.substack.com/p/rethinking-longtermism-and-global</w:t>
      </w:r>
    </w:p>
    <w:p w14:paraId="7F2F456D" w14:textId="77777777" w:rsidR="00BD0B34" w:rsidRPr="00530342" w:rsidRDefault="00BD0B34" w:rsidP="00BD0B34">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53876620" w14:textId="77777777" w:rsidR="00BD0B34" w:rsidRPr="00530342" w:rsidRDefault="00BD0B34" w:rsidP="00BD0B34">
      <w:pPr>
        <w:rPr>
          <w:sz w:val="16"/>
        </w:rPr>
      </w:pPr>
      <w:r w:rsidRPr="00530342">
        <w:rPr>
          <w:sz w:val="16"/>
        </w:rPr>
        <w:t xml:space="preserve">This essay describes why it’s important for the </w:t>
      </w:r>
      <w:proofErr w:type="gramStart"/>
      <w:r w:rsidRPr="00530342">
        <w:rPr>
          <w:sz w:val="16"/>
        </w:rPr>
        <w:t>long term</w:t>
      </w:r>
      <w:proofErr w:type="gramEnd"/>
      <w:r w:rsidRPr="00530342">
        <w:rPr>
          <w:sz w:val="16"/>
        </w:rPr>
        <w:t xml:space="preserve"> future for everyone to be in a relatively high-income country, and what it might look like for global development to be a </w:t>
      </w:r>
      <w:proofErr w:type="spellStart"/>
      <w:r w:rsidRPr="00530342">
        <w:rPr>
          <w:sz w:val="16"/>
        </w:rPr>
        <w:t>longtermist</w:t>
      </w:r>
      <w:proofErr w:type="spellEnd"/>
      <w:r w:rsidRPr="00530342">
        <w:rPr>
          <w:sz w:val="16"/>
        </w:rPr>
        <w:t xml:space="preserve"> issue. </w:t>
      </w:r>
      <w:r w:rsidRPr="00A94213">
        <w:rPr>
          <w:rStyle w:val="StyleUnderline"/>
        </w:rPr>
        <w:t xml:space="preserve">Global </w:t>
      </w:r>
      <w:r w:rsidRPr="00FA2C99">
        <w:rPr>
          <w:rStyle w:val="StyleUnderline"/>
          <w:highlight w:val="cyan"/>
        </w:rPr>
        <w:t>development benefits the</w:t>
      </w:r>
      <w:r w:rsidRPr="00530342">
        <w:rPr>
          <w:sz w:val="16"/>
        </w:rPr>
        <w:t xml:space="preserve"> long-term </w:t>
      </w:r>
      <w:r w:rsidRPr="00FA2C99">
        <w:rPr>
          <w:rStyle w:val="StyleUnderline"/>
          <w:highlight w:val="cyan"/>
        </w:rPr>
        <w:t>future by</w:t>
      </w:r>
      <w:r w:rsidRPr="00A94213">
        <w:rPr>
          <w:rStyle w:val="StyleUnderline"/>
        </w:rPr>
        <w:t xml:space="preserve"> increasing diversity in global institutions and </w:t>
      </w:r>
      <w:r w:rsidRPr="00FA2C99">
        <w:rPr>
          <w:rStyle w:val="StyleUnderline"/>
          <w:highlight w:val="cyan"/>
        </w:rPr>
        <w:t>reducing</w:t>
      </w:r>
      <w:r w:rsidRPr="00530342">
        <w:rPr>
          <w:sz w:val="16"/>
        </w:rPr>
        <w:t xml:space="preserve"> civilization’s </w:t>
      </w:r>
      <w:r w:rsidRPr="00FA2C99">
        <w:rPr>
          <w:rStyle w:val="StyleUnderline"/>
          <w:highlight w:val="cyan"/>
        </w:rPr>
        <w:t xml:space="preserve">vulnerability to </w:t>
      </w:r>
      <w:r w:rsidRPr="00FA2C99">
        <w:rPr>
          <w:rStyle w:val="Emphasis"/>
          <w:highlight w:val="cyan"/>
        </w:rPr>
        <w:t>global catastrophic risks</w:t>
      </w:r>
      <w:r w:rsidRPr="00FA2C99">
        <w:rPr>
          <w:rStyle w:val="StyleUnderline"/>
          <w:highlight w:val="cyan"/>
        </w:rPr>
        <w:t xml:space="preserve"> like</w:t>
      </w:r>
      <w:r w:rsidRPr="00A94213">
        <w:rPr>
          <w:rStyle w:val="StyleUnderline"/>
        </w:rPr>
        <w:t xml:space="preserve"> </w:t>
      </w:r>
      <w:r w:rsidRPr="00A94213">
        <w:rPr>
          <w:rStyle w:val="Emphasis"/>
        </w:rPr>
        <w:t xml:space="preserve">armed </w:t>
      </w:r>
      <w:r w:rsidRPr="00FA2C99">
        <w:rPr>
          <w:rStyle w:val="Emphasis"/>
          <w:highlight w:val="cyan"/>
        </w:rPr>
        <w:t>conflict</w:t>
      </w:r>
      <w:r w:rsidRPr="00FA2C99">
        <w:rPr>
          <w:rStyle w:val="StyleUnderline"/>
          <w:highlight w:val="cyan"/>
        </w:rPr>
        <w:t xml:space="preserve"> and </w:t>
      </w:r>
      <w:r w:rsidRPr="00FA2C99">
        <w:rPr>
          <w:rStyle w:val="Emphasis"/>
          <w:highlight w:val="cyan"/>
        </w:rPr>
        <w:t>pandemics</w:t>
      </w:r>
      <w:r w:rsidRPr="00530342">
        <w:rPr>
          <w:sz w:val="16"/>
        </w:rPr>
        <w:t>.</w:t>
      </w:r>
    </w:p>
    <w:p w14:paraId="0C65B976" w14:textId="77777777" w:rsidR="00BD0B34" w:rsidRPr="00530342" w:rsidRDefault="00BD0B34" w:rsidP="00BD0B34">
      <w:pPr>
        <w:rPr>
          <w:sz w:val="16"/>
        </w:rPr>
      </w:pPr>
      <w:r w:rsidRPr="00530342">
        <w:rPr>
          <w:sz w:val="16"/>
        </w:rPr>
        <w:t>What is global development?</w:t>
      </w:r>
    </w:p>
    <w:p w14:paraId="3588A38F" w14:textId="77777777" w:rsidR="00BD0B34" w:rsidRPr="00530342" w:rsidRDefault="00BD0B34" w:rsidP="00BD0B34">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55F7678F" w14:textId="77777777" w:rsidR="00BD0B34" w:rsidRPr="00530342" w:rsidRDefault="00BD0B34" w:rsidP="00BD0B34">
      <w:pPr>
        <w:rPr>
          <w:sz w:val="16"/>
        </w:rPr>
      </w:pPr>
      <w:r w:rsidRPr="0053034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F4CC526" w14:textId="77777777" w:rsidR="00BD0B34" w:rsidRPr="00530342" w:rsidRDefault="00BD0B34" w:rsidP="00BD0B34">
      <w:pPr>
        <w:rPr>
          <w:sz w:val="16"/>
        </w:rPr>
      </w:pPr>
      <w:r w:rsidRPr="00530342">
        <w:rPr>
          <w:sz w:val="16"/>
        </w:rPr>
        <w:t>Global development is important for the long-term future</w:t>
      </w:r>
    </w:p>
    <w:p w14:paraId="0F340160" w14:textId="77777777" w:rsidR="00BD0B34" w:rsidRPr="00530342" w:rsidRDefault="00BD0B34" w:rsidP="00BD0B34">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FA2C99">
        <w:rPr>
          <w:rStyle w:val="StyleUnderline"/>
          <w:highlight w:val="cyan"/>
        </w:rPr>
        <w:t>development</w:t>
      </w:r>
      <w:r w:rsidRPr="00A94213">
        <w:rPr>
          <w:rStyle w:val="StyleUnderline"/>
        </w:rPr>
        <w:t xml:space="preserve"> in low-income countries </w:t>
      </w:r>
      <w:r w:rsidRPr="00FA2C99">
        <w:rPr>
          <w:rStyle w:val="StyleUnderline"/>
          <w:highlight w:val="cyan"/>
        </w:rPr>
        <w:t>means</w:t>
      </w:r>
      <w:r w:rsidRPr="00A94213">
        <w:rPr>
          <w:rStyle w:val="StyleUnderline"/>
        </w:rPr>
        <w:t xml:space="preserve"> that </w:t>
      </w:r>
      <w:r w:rsidRPr="00FA2C99">
        <w:rPr>
          <w:rStyle w:val="StyleUnderline"/>
          <w:highlight w:val="cyan"/>
        </w:rPr>
        <w:t>fewer people</w:t>
      </w:r>
      <w:r w:rsidRPr="00A94213">
        <w:rPr>
          <w:rStyle w:val="StyleUnderline"/>
        </w:rPr>
        <w:t xml:space="preserve"> would </w:t>
      </w:r>
      <w:r w:rsidRPr="00FA2C99">
        <w:rPr>
          <w:rStyle w:val="StyleUnderline"/>
          <w:highlight w:val="cyan"/>
        </w:rPr>
        <w:t xml:space="preserve">experience </w:t>
      </w:r>
      <w:r w:rsidRPr="00FA2C99">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FA2C99">
        <w:rPr>
          <w:rStyle w:val="StyleUnderline"/>
          <w:highlight w:val="cyan"/>
        </w:rPr>
        <w:t xml:space="preserve">and </w:t>
      </w:r>
      <w:r w:rsidRPr="00FA2C99">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592566B0" w14:textId="77777777" w:rsidR="00BD0B34" w:rsidRPr="00530342" w:rsidRDefault="00BD0B34" w:rsidP="00BD0B34">
      <w:pPr>
        <w:rPr>
          <w:sz w:val="16"/>
        </w:rPr>
      </w:pPr>
      <w:r w:rsidRPr="00530342">
        <w:rPr>
          <w:sz w:val="16"/>
        </w:rPr>
        <w:t xml:space="preserve">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w:t>
      </w:r>
      <w:proofErr w:type="gramStart"/>
      <w:r w:rsidRPr="00530342">
        <w:rPr>
          <w:sz w:val="16"/>
        </w:rPr>
        <w:t>over time</w:t>
      </w:r>
      <w:proofErr w:type="gramEnd"/>
      <w:r w:rsidRPr="00530342">
        <w:rPr>
          <w:sz w:val="16"/>
        </w:rPr>
        <w:t>.</w:t>
      </w:r>
    </w:p>
    <w:p w14:paraId="0AE14B3A" w14:textId="77777777" w:rsidR="00BD0B34" w:rsidRPr="00530342" w:rsidRDefault="00BD0B34" w:rsidP="00BD0B34">
      <w:pPr>
        <w:rPr>
          <w:sz w:val="16"/>
        </w:rPr>
      </w:pPr>
      <w:r w:rsidRPr="00530342">
        <w:rPr>
          <w:sz w:val="16"/>
        </w:rPr>
        <w:t>Global development increases diversity in global governance</w:t>
      </w:r>
    </w:p>
    <w:p w14:paraId="000FA905" w14:textId="77777777" w:rsidR="00BD0B34" w:rsidRPr="00A94213" w:rsidRDefault="00BD0B34" w:rsidP="00BD0B34">
      <w:pPr>
        <w:rPr>
          <w:rStyle w:val="StyleUnderline"/>
        </w:rPr>
      </w:pPr>
      <w:r w:rsidRPr="00530342">
        <w:rPr>
          <w:sz w:val="16"/>
        </w:rPr>
        <w:t xml:space="preserve">One of the main ways global </w:t>
      </w:r>
      <w:proofErr w:type="gramStart"/>
      <w:r w:rsidRPr="00530342">
        <w:rPr>
          <w:sz w:val="16"/>
        </w:rPr>
        <w:t>development</w:t>
      </w:r>
      <w:proofErr w:type="gramEnd"/>
      <w:r w:rsidRPr="00530342">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A2C99">
        <w:rPr>
          <w:rStyle w:val="StyleUnderline"/>
          <w:highlight w:val="cyan"/>
        </w:rPr>
        <w:t>Increasing the diversity of</w:t>
      </w:r>
      <w:r w:rsidRPr="00A94213">
        <w:rPr>
          <w:rStyle w:val="StyleUnderline"/>
        </w:rPr>
        <w:t xml:space="preserve"> decision makers in </w:t>
      </w:r>
      <w:r w:rsidRPr="00FA2C99">
        <w:rPr>
          <w:rStyle w:val="StyleUnderline"/>
          <w:highlight w:val="cyan"/>
        </w:rPr>
        <w:t>global institutions improves</w:t>
      </w:r>
      <w:r w:rsidRPr="00530342">
        <w:rPr>
          <w:sz w:val="16"/>
        </w:rPr>
        <w:t xml:space="preserve"> the quality of world </w:t>
      </w:r>
      <w:r w:rsidRPr="00FA2C99">
        <w:rPr>
          <w:rStyle w:val="StyleUnderline"/>
          <w:highlight w:val="cyan"/>
        </w:rPr>
        <w:t>governance, which enables humanity to</w:t>
      </w:r>
      <w:r w:rsidRPr="00A94213">
        <w:rPr>
          <w:rStyle w:val="StyleUnderline"/>
        </w:rPr>
        <w:t xml:space="preserve"> better </w:t>
      </w:r>
      <w:r w:rsidRPr="00FA2C99">
        <w:rPr>
          <w:rStyle w:val="StyleUnderline"/>
          <w:highlight w:val="cyan"/>
        </w:rPr>
        <w:t xml:space="preserve">navigate </w:t>
      </w:r>
      <w:r w:rsidRPr="00FA2C99">
        <w:rPr>
          <w:rStyle w:val="Emphasis"/>
          <w:highlight w:val="cyan"/>
        </w:rPr>
        <w:t>existential risks</w:t>
      </w:r>
      <w:r w:rsidRPr="00A94213">
        <w:rPr>
          <w:rStyle w:val="StyleUnderline"/>
        </w:rPr>
        <w:t xml:space="preserve"> and other global challenges.</w:t>
      </w:r>
    </w:p>
    <w:p w14:paraId="73D3DA16" w14:textId="77777777" w:rsidR="00BD0B34" w:rsidRPr="00530342" w:rsidRDefault="00BD0B34" w:rsidP="00BD0B34">
      <w:pPr>
        <w:rPr>
          <w:sz w:val="16"/>
        </w:rPr>
      </w:pPr>
      <w:r w:rsidRPr="0053034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w:t>
      </w:r>
      <w:proofErr w:type="gramStart"/>
      <w:r w:rsidRPr="00530342">
        <w:rPr>
          <w:sz w:val="16"/>
        </w:rPr>
        <w:t>humanity as a whole</w:t>
      </w:r>
      <w:proofErr w:type="gramEnd"/>
      <w:r w:rsidRPr="00530342">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216283D1" w14:textId="77777777" w:rsidR="00BD0B34" w:rsidRPr="00530342" w:rsidRDefault="00BD0B34" w:rsidP="00BD0B34">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w:t>
      </w:r>
      <w:proofErr w:type="gramStart"/>
      <w:r w:rsidRPr="00530342">
        <w:rPr>
          <w:sz w:val="16"/>
        </w:rPr>
        <w:t>as long as</w:t>
      </w:r>
      <w:proofErr w:type="gramEnd"/>
      <w:r w:rsidRPr="00530342">
        <w:rPr>
          <w:sz w:val="16"/>
        </w:rPr>
        <w:t xml:space="preserve"> their basic needs are not met</w:t>
      </w:r>
      <w:proofErr w:type="gramStart"/>
      <w:r w:rsidRPr="00530342">
        <w:rPr>
          <w:sz w:val="16"/>
        </w:rPr>
        <w:t>.4</w:t>
      </w:r>
      <w:proofErr w:type="gramEnd"/>
      <w:r w:rsidRPr="00530342">
        <w:rPr>
          <w:sz w:val="16"/>
        </w:rPr>
        <w:t xml:space="preserve">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5B67B9EC" w14:textId="77777777" w:rsidR="00BD0B34" w:rsidRPr="00530342" w:rsidRDefault="00BD0B34" w:rsidP="00BD0B34">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5547A23" w14:textId="77777777" w:rsidR="00BD0B34" w:rsidRPr="00530342" w:rsidRDefault="00BD0B34" w:rsidP="00BD0B34">
      <w:pPr>
        <w:rPr>
          <w:sz w:val="16"/>
        </w:rPr>
      </w:pPr>
      <w:r w:rsidRPr="00530342">
        <w:rPr>
          <w:sz w:val="16"/>
        </w:rPr>
        <w:t>Global development reduces existential risks</w:t>
      </w:r>
    </w:p>
    <w:p w14:paraId="04DE5DAC" w14:textId="77777777" w:rsidR="00BD0B34" w:rsidRPr="00530342" w:rsidRDefault="00BD0B34" w:rsidP="00BD0B34">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FA2C99">
        <w:rPr>
          <w:rStyle w:val="StyleUnderline"/>
          <w:highlight w:val="cyan"/>
        </w:rPr>
        <w:t>reducing ex</w:t>
      </w:r>
      <w:r w:rsidRPr="00A94213">
        <w:rPr>
          <w:rStyle w:val="StyleUnderline"/>
        </w:rPr>
        <w:t xml:space="preserve">istential </w:t>
      </w:r>
      <w:r w:rsidRPr="00FA2C99">
        <w:rPr>
          <w:rStyle w:val="StyleUnderline"/>
          <w:highlight w:val="cyan"/>
        </w:rPr>
        <w:t>risks</w:t>
      </w:r>
      <w:r w:rsidRPr="00530342">
        <w:rPr>
          <w:sz w:val="16"/>
        </w:rPr>
        <w:t xml:space="preserve">, particularly risks </w:t>
      </w:r>
      <w:r w:rsidRPr="00FA2C99">
        <w:rPr>
          <w:rStyle w:val="StyleUnderline"/>
          <w:highlight w:val="cyan"/>
        </w:rPr>
        <w:t xml:space="preserve">from </w:t>
      </w:r>
      <w:r w:rsidRPr="00FA2C99">
        <w:rPr>
          <w:rStyle w:val="Emphasis"/>
          <w:highlight w:val="cyan"/>
        </w:rPr>
        <w:t>pandemics</w:t>
      </w:r>
      <w:r w:rsidRPr="00FA2C99">
        <w:rPr>
          <w:rStyle w:val="StyleUnderline"/>
          <w:highlight w:val="cyan"/>
        </w:rPr>
        <w:t xml:space="preserve"> and</w:t>
      </w:r>
      <w:r w:rsidRPr="00A94213">
        <w:rPr>
          <w:rStyle w:val="StyleUnderline"/>
        </w:rPr>
        <w:t xml:space="preserve"> political </w:t>
      </w:r>
      <w:r w:rsidRPr="00FA2C99">
        <w:rPr>
          <w:rStyle w:val="StyleUnderline"/>
          <w:highlight w:val="cyan"/>
        </w:rPr>
        <w:t>instability</w:t>
      </w:r>
      <w:r w:rsidRPr="00530342">
        <w:rPr>
          <w:sz w:val="16"/>
        </w:rPr>
        <w:t xml:space="preserve">. 80,000 Hours estimates that the risk of a biological existential catastrophe in the next 100 years is about 1 in 1000.6 </w:t>
      </w:r>
      <w:r w:rsidRPr="00FA2C99">
        <w:rPr>
          <w:rStyle w:val="StyleUnderline"/>
          <w:highlight w:val="cyan"/>
        </w:rPr>
        <w:t>Poverty makes communities</w:t>
      </w:r>
      <w:r w:rsidRPr="00530342">
        <w:rPr>
          <w:sz w:val="16"/>
        </w:rPr>
        <w:t xml:space="preserve"> more </w:t>
      </w:r>
      <w:r w:rsidRPr="00FA2C99">
        <w:rPr>
          <w:rStyle w:val="StyleUnderline"/>
          <w:highlight w:val="cyan"/>
        </w:rPr>
        <w:t>susceptible to</w:t>
      </w:r>
      <w:r w:rsidRPr="00A94213">
        <w:rPr>
          <w:rStyle w:val="StyleUnderline"/>
        </w:rPr>
        <w:t xml:space="preserve"> </w:t>
      </w:r>
      <w:r w:rsidRPr="00A94213">
        <w:rPr>
          <w:rStyle w:val="Emphasis"/>
        </w:rPr>
        <w:t xml:space="preserve">spreading infectious </w:t>
      </w:r>
      <w:r w:rsidRPr="00FA2C99">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FA2C99">
        <w:rPr>
          <w:rStyle w:val="StyleUnderline"/>
          <w:highlight w:val="cyan"/>
        </w:rPr>
        <w:t>Raising</w:t>
      </w:r>
      <w:r w:rsidRPr="00530342">
        <w:rPr>
          <w:sz w:val="16"/>
        </w:rPr>
        <w:t xml:space="preserve"> national </w:t>
      </w:r>
      <w:r w:rsidRPr="00FA2C99">
        <w:rPr>
          <w:rStyle w:val="StyleUnderline"/>
          <w:highlight w:val="cyan"/>
        </w:rPr>
        <w:t>income improves</w:t>
      </w:r>
      <w:r w:rsidRPr="00530342">
        <w:rPr>
          <w:sz w:val="16"/>
        </w:rPr>
        <w:t xml:space="preserve"> population </w:t>
      </w:r>
      <w:r w:rsidRPr="00FA2C99">
        <w:rPr>
          <w:rStyle w:val="StyleUnderline"/>
          <w:highlight w:val="cyan"/>
        </w:rPr>
        <w:t>health and enables</w:t>
      </w:r>
      <w:r w:rsidRPr="00A94213">
        <w:rPr>
          <w:rStyle w:val="StyleUnderline"/>
        </w:rPr>
        <w:t xml:space="preserve"> </w:t>
      </w:r>
      <w:r w:rsidRPr="00530342">
        <w:rPr>
          <w:sz w:val="16"/>
        </w:rPr>
        <w:t xml:space="preserve">countries to invest more in </w:t>
      </w:r>
      <w:r w:rsidRPr="00FA2C99">
        <w:rPr>
          <w:rStyle w:val="StyleUnderline"/>
          <w:highlight w:val="cyan"/>
        </w:rPr>
        <w:t>public</w:t>
      </w:r>
      <w:r w:rsidRPr="00A94213">
        <w:rPr>
          <w:rStyle w:val="StyleUnderline"/>
        </w:rPr>
        <w:t xml:space="preserve"> health </w:t>
      </w:r>
      <w:r w:rsidRPr="00FA2C99">
        <w:rPr>
          <w:rStyle w:val="StyleUnderline"/>
          <w:highlight w:val="cyan"/>
        </w:rPr>
        <w:t>infrastructure, which makes populations</w:t>
      </w:r>
      <w:r w:rsidRPr="00530342">
        <w:rPr>
          <w:sz w:val="16"/>
        </w:rPr>
        <w:t xml:space="preserve"> more </w:t>
      </w:r>
      <w:r w:rsidRPr="00FA2C99">
        <w:rPr>
          <w:rStyle w:val="StyleUnderline"/>
          <w:highlight w:val="cyan"/>
        </w:rPr>
        <w:t>resilient to</w:t>
      </w:r>
      <w:r w:rsidRPr="00530342">
        <w:rPr>
          <w:sz w:val="16"/>
        </w:rPr>
        <w:t xml:space="preserve"> potentially </w:t>
      </w:r>
      <w:r w:rsidRPr="00FA2C99">
        <w:rPr>
          <w:rStyle w:val="Emphasis"/>
          <w:highlight w:val="cyan"/>
        </w:rPr>
        <w:t>catastrophic pandemics</w:t>
      </w:r>
      <w:r w:rsidRPr="00530342">
        <w:rPr>
          <w:sz w:val="16"/>
        </w:rPr>
        <w:t>.</w:t>
      </w:r>
    </w:p>
    <w:p w14:paraId="61BC3180" w14:textId="77777777" w:rsidR="00BD0B34" w:rsidRDefault="00BD0B34" w:rsidP="00BD0B34">
      <w:pPr>
        <w:rPr>
          <w:sz w:val="16"/>
        </w:rPr>
      </w:pPr>
      <w:r w:rsidRPr="00FA2C99">
        <w:rPr>
          <w:rStyle w:val="StyleUnderline"/>
          <w:highlight w:val="cyan"/>
        </w:rPr>
        <w:t xml:space="preserve">Global </w:t>
      </w:r>
      <w:r w:rsidRPr="00FA2C99">
        <w:rPr>
          <w:rStyle w:val="Emphasis"/>
          <w:highlight w:val="cyan"/>
        </w:rPr>
        <w:t>poverty</w:t>
      </w:r>
      <w:r w:rsidRPr="00FA2C99">
        <w:rPr>
          <w:rStyle w:val="StyleUnderline"/>
          <w:highlight w:val="cyan"/>
        </w:rPr>
        <w:t xml:space="preserve"> also causes </w:t>
      </w:r>
      <w:r w:rsidRPr="00FA2C99">
        <w:rPr>
          <w:rStyle w:val="Emphasis"/>
          <w:highlight w:val="cyan"/>
        </w:rPr>
        <w:t>existential risk</w:t>
      </w:r>
      <w:r w:rsidRPr="00FA2C99">
        <w:rPr>
          <w:rStyle w:val="StyleUnderline"/>
          <w:highlight w:val="cyan"/>
        </w:rPr>
        <w:t xml:space="preserve"> through</w:t>
      </w:r>
      <w:r w:rsidRPr="00530342">
        <w:rPr>
          <w:sz w:val="16"/>
        </w:rPr>
        <w:t xml:space="preserve"> its negative effects on </w:t>
      </w:r>
      <w:r w:rsidRPr="00FA2C99">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FA2C99">
        <w:rPr>
          <w:rStyle w:val="StyleUnderline"/>
          <w:highlight w:val="cyan"/>
        </w:rPr>
        <w:t>Weak states</w:t>
      </w:r>
      <w:r w:rsidRPr="00A94213">
        <w:rPr>
          <w:rStyle w:val="StyleUnderline"/>
        </w:rPr>
        <w:t xml:space="preserve"> often </w:t>
      </w:r>
      <w:r w:rsidRPr="00FA2C99">
        <w:rPr>
          <w:rStyle w:val="StyleUnderline"/>
          <w:highlight w:val="cyan"/>
        </w:rPr>
        <w:t xml:space="preserve">engender </w:t>
      </w:r>
      <w:r w:rsidRPr="00FA2C99">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7A27A448" w14:textId="77777777" w:rsidR="009760B3" w:rsidRDefault="009760B3" w:rsidP="00EE18EF"/>
    <w:p w14:paraId="6FF02290" w14:textId="77777777" w:rsidR="006D06CF" w:rsidRDefault="006D06CF" w:rsidP="00EE18EF"/>
    <w:p w14:paraId="2102AA16" w14:textId="60621B88" w:rsidR="006D06CF" w:rsidRDefault="006D06CF" w:rsidP="006D06CF">
      <w:pPr>
        <w:pStyle w:val="Heading2"/>
      </w:pPr>
      <w:r>
        <w:t>Case</w:t>
      </w:r>
    </w:p>
    <w:p w14:paraId="2833BE48" w14:textId="04AF9798" w:rsidR="006D06CF" w:rsidRDefault="006D06CF" w:rsidP="006D06CF">
      <w:pPr>
        <w:pStyle w:val="Heading3"/>
      </w:pPr>
      <w:r>
        <w:t>Climate</w:t>
      </w:r>
    </w:p>
    <w:p w14:paraId="135A9763" w14:textId="23610D8A" w:rsidR="00062470" w:rsidRDefault="00062470" w:rsidP="00062470">
      <w:pPr>
        <w:pStyle w:val="Heading4"/>
        <w:rPr>
          <w:u w:val="single"/>
        </w:rPr>
      </w:pPr>
      <w:r>
        <w:t xml:space="preserve">Zero solvency – they can’t solve warming in </w:t>
      </w:r>
      <w:r>
        <w:rPr>
          <w:u w:val="single"/>
        </w:rPr>
        <w:t>other countries.</w:t>
      </w:r>
    </w:p>
    <w:p w14:paraId="0E6202B9" w14:textId="77777777" w:rsidR="00062470" w:rsidRDefault="00062470" w:rsidP="00062470"/>
    <w:p w14:paraId="1DA2155E" w14:textId="77777777" w:rsidR="00062470" w:rsidRPr="00062470" w:rsidRDefault="00062470" w:rsidP="00062470"/>
    <w:p w14:paraId="7C6D5563" w14:textId="77777777" w:rsidR="00294584" w:rsidRPr="000E0128" w:rsidRDefault="00294584" w:rsidP="00294584">
      <w:pPr>
        <w:pStyle w:val="Heading4"/>
      </w:pPr>
      <w:r>
        <w:t xml:space="preserve">No </w:t>
      </w:r>
      <w:r w:rsidRPr="000E0128">
        <w:rPr>
          <w:u w:val="single"/>
        </w:rPr>
        <w:t>existential</w:t>
      </w:r>
      <w:r>
        <w:t xml:space="preserve"> climate impact.</w:t>
      </w:r>
    </w:p>
    <w:p w14:paraId="0971AEC7" w14:textId="77777777" w:rsidR="00294584" w:rsidRDefault="00294584" w:rsidP="00294584">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694ACCDA" w14:textId="77777777" w:rsidR="00294584" w:rsidRPr="005065ED" w:rsidRDefault="00294584" w:rsidP="00294584">
      <w:pPr>
        <w:rPr>
          <w:sz w:val="16"/>
        </w:rPr>
      </w:pPr>
      <w:r w:rsidRPr="005065ED">
        <w:rPr>
          <w:sz w:val="16"/>
        </w:rPr>
        <w:t xml:space="preserve">The ECS of the CMIP6 GCMs ranges between 1.8 °C and 5.7 °C, but the </w:t>
      </w:r>
      <w:r w:rsidRPr="00FA2C99">
        <w:rPr>
          <w:rStyle w:val="Emphasis"/>
          <w:highlight w:val="cyan"/>
        </w:rPr>
        <w:t>IPCC</w:t>
      </w:r>
      <w:r w:rsidRPr="005065ED">
        <w:rPr>
          <w:rStyle w:val="Emphasis"/>
        </w:rPr>
        <w:t xml:space="preserve"> AR6</w:t>
      </w:r>
      <w:r w:rsidRPr="005065ED">
        <w:rPr>
          <w:rStyle w:val="StyleUnderline"/>
        </w:rPr>
        <w:t xml:space="preserve"> </w:t>
      </w:r>
      <w:r w:rsidRPr="00FA2C99">
        <w:rPr>
          <w:rStyle w:val="StyleUnderline"/>
          <w:highlight w:val="cyan"/>
        </w:rPr>
        <w:t>acknowledged</w:t>
      </w:r>
      <w:r w:rsidRPr="005065ED">
        <w:rPr>
          <w:sz w:val="16"/>
        </w:rPr>
        <w:t xml:space="preserve"> the </w:t>
      </w:r>
      <w:r w:rsidRPr="005065ED">
        <w:rPr>
          <w:rStyle w:val="StyleUnderline"/>
        </w:rPr>
        <w:t xml:space="preserve">existence of </w:t>
      </w:r>
      <w:r w:rsidRPr="00FA2C99">
        <w:rPr>
          <w:rStyle w:val="StyleUnderline"/>
          <w:highlight w:val="cyan"/>
        </w:rPr>
        <w:t>a</w:t>
      </w:r>
      <w:r w:rsidRPr="005065ED">
        <w:rPr>
          <w:sz w:val="16"/>
        </w:rPr>
        <w:t xml:space="preserve"> “</w:t>
      </w:r>
      <w:r w:rsidRPr="00FA2C99">
        <w:rPr>
          <w:rStyle w:val="Emphasis"/>
          <w:highlight w:val="cyan"/>
        </w:rPr>
        <w:t>hot</w:t>
      </w:r>
      <w:r w:rsidRPr="005065ED">
        <w:rPr>
          <w:sz w:val="16"/>
        </w:rPr>
        <w:t xml:space="preserve">” </w:t>
      </w:r>
      <w:r w:rsidRPr="00FA2C99">
        <w:rPr>
          <w:rStyle w:val="Emphasis"/>
          <w:highlight w:val="cyan"/>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w:t>
      </w:r>
      <w:proofErr w:type="spellStart"/>
      <w:r w:rsidRPr="005065ED">
        <w:rPr>
          <w:sz w:val="16"/>
        </w:rPr>
        <w:t>Hausfather</w:t>
      </w:r>
      <w:proofErr w:type="spellEnd"/>
      <w:r w:rsidRPr="005065ED">
        <w:rPr>
          <w:sz w:val="16"/>
        </w:rPr>
        <w:t xml:space="preserve">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w:t>
      </w:r>
      <w:proofErr w:type="spellStart"/>
      <w:r w:rsidRPr="005065ED">
        <w:rPr>
          <w:sz w:val="16"/>
        </w:rPr>
        <w:t>Nijsse</w:t>
      </w:r>
      <w:proofErr w:type="spellEnd"/>
      <w:r w:rsidRPr="005065ED">
        <w:rPr>
          <w:sz w:val="16"/>
        </w:rPr>
        <w:t xml:space="preserve"> et al., 2020, </w:t>
      </w:r>
      <w:proofErr w:type="spellStart"/>
      <w:r w:rsidRPr="005065ED">
        <w:rPr>
          <w:sz w:val="16"/>
        </w:rPr>
        <w:t>Scafetta</w:t>
      </w:r>
      <w:proofErr w:type="spellEnd"/>
      <w:r w:rsidRPr="005065ED">
        <w:rPr>
          <w:sz w:val="16"/>
        </w:rPr>
        <w:t xml:space="preserve">, 2022, </w:t>
      </w:r>
      <w:proofErr w:type="spellStart"/>
      <w:r w:rsidRPr="005065ED">
        <w:rPr>
          <w:sz w:val="16"/>
        </w:rPr>
        <w:t>Scafetta</w:t>
      </w:r>
      <w:proofErr w:type="spellEnd"/>
      <w:r w:rsidRPr="005065ED">
        <w:rPr>
          <w:sz w:val="16"/>
        </w:rPr>
        <w:t xml:space="preserve">, 2023a, Lewis, 2023, Spencer and Christy, 2023). Furthermore, </w:t>
      </w:r>
      <w:r w:rsidRPr="00FA2C99">
        <w:rPr>
          <w:rStyle w:val="StyleUnderline"/>
          <w:highlight w:val="cyan"/>
        </w:rPr>
        <w:t>according to</w:t>
      </w:r>
      <w:r w:rsidRPr="005065ED">
        <w:rPr>
          <w:rStyle w:val="StyleUnderline"/>
        </w:rPr>
        <w:t xml:space="preserve"> </w:t>
      </w:r>
      <w:proofErr w:type="gramStart"/>
      <w:r w:rsidRPr="005065ED">
        <w:rPr>
          <w:rStyle w:val="StyleUnderline"/>
        </w:rPr>
        <w:t xml:space="preserve">a </w:t>
      </w:r>
      <w:r w:rsidRPr="005065ED">
        <w:rPr>
          <w:rStyle w:val="Emphasis"/>
        </w:rPr>
        <w:t>number of</w:t>
      </w:r>
      <w:proofErr w:type="gramEnd"/>
      <w:r w:rsidRPr="005065ED">
        <w:rPr>
          <w:rStyle w:val="Emphasis"/>
        </w:rPr>
        <w:t xml:space="preserve"> </w:t>
      </w:r>
      <w:r w:rsidRPr="00FA2C99">
        <w:rPr>
          <w:rStyle w:val="Emphasis"/>
          <w:highlight w:val="cyan"/>
        </w:rPr>
        <w:t>empirical studies</w:t>
      </w:r>
      <w:r w:rsidRPr="005065ED">
        <w:rPr>
          <w:sz w:val="16"/>
        </w:rPr>
        <w:t xml:space="preserve">, the </w:t>
      </w:r>
      <w:r w:rsidRPr="00FA2C99">
        <w:rPr>
          <w:rStyle w:val="Emphasis"/>
          <w:highlight w:val="cyan"/>
        </w:rPr>
        <w:t>actual</w:t>
      </w:r>
      <w:r w:rsidRPr="00037485">
        <w:rPr>
          <w:rStyle w:val="Emphasis"/>
        </w:rPr>
        <w:t xml:space="preserve"> ECS </w:t>
      </w:r>
      <w:r w:rsidRPr="00FA2C99">
        <w:rPr>
          <w:rStyle w:val="Emphasis"/>
          <w:highlight w:val="cyan"/>
        </w:rPr>
        <w:t>values</w:t>
      </w:r>
      <w:r w:rsidRPr="00FA2C99">
        <w:rPr>
          <w:rStyle w:val="StyleUnderline"/>
          <w:highlight w:val="cyan"/>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FA2C99">
        <w:rPr>
          <w:rStyle w:val="StyleUnderline"/>
          <w:highlight w:val="cyan"/>
        </w:rPr>
        <w:t>between 1</w:t>
      </w:r>
      <w:r w:rsidRPr="005065ED">
        <w:rPr>
          <w:rStyle w:val="StyleUnderline"/>
        </w:rPr>
        <w:t xml:space="preserve"> °C </w:t>
      </w:r>
      <w:r w:rsidRPr="00FA2C99">
        <w:rPr>
          <w:rStyle w:val="StyleUnderline"/>
          <w:highlight w:val="cyan"/>
        </w:rPr>
        <w:t>and 2 °C</w:t>
      </w:r>
      <w:r w:rsidRPr="005065ED">
        <w:rPr>
          <w:sz w:val="16"/>
        </w:rPr>
        <w:t xml:space="preserve"> (Lindzen and Choi, 2011,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2023c, Bates, 2016, McKitrick and Christy, 2020, Stefani, 2021).</w:t>
      </w:r>
    </w:p>
    <w:p w14:paraId="75A1A8C0" w14:textId="77777777" w:rsidR="00294584" w:rsidRPr="005065ED" w:rsidRDefault="00294584" w:rsidP="00294584">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FA2C99">
        <w:rPr>
          <w:rStyle w:val="Emphasis"/>
          <w:highlight w:val="cyan"/>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FA2C99">
        <w:rPr>
          <w:rStyle w:val="StyleUnderline"/>
          <w:highlight w:val="cyan"/>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FA2C99">
        <w:rPr>
          <w:rStyle w:val="Emphasis"/>
          <w:highlight w:val="cyan"/>
        </w:rPr>
        <w:t>reports</w:t>
      </w:r>
      <w:r w:rsidRPr="00FA2C99">
        <w:rPr>
          <w:rStyle w:val="StyleUnderline"/>
          <w:highlight w:val="cyan"/>
        </w:rPr>
        <w:t xml:space="preserve"> for the</w:t>
      </w:r>
      <w:r w:rsidRPr="00A5099C">
        <w:rPr>
          <w:rStyle w:val="StyleUnderline"/>
        </w:rPr>
        <w:t xml:space="preserve"> </w:t>
      </w:r>
      <w:r w:rsidRPr="00A5099C">
        <w:rPr>
          <w:rStyle w:val="Emphasis"/>
        </w:rPr>
        <w:t xml:space="preserve">entire </w:t>
      </w:r>
      <w:r w:rsidRPr="00FA2C99">
        <w:rPr>
          <w:rStyle w:val="Emphasis"/>
          <w:highlight w:val="cyan"/>
        </w:rPr>
        <w:t>21st century</w:t>
      </w:r>
      <w:r w:rsidRPr="00FA2C99">
        <w:rPr>
          <w:rStyle w:val="StyleUnderline"/>
          <w:highlight w:val="cyan"/>
        </w:rPr>
        <w:t xml:space="preserve"> low confidence</w:t>
      </w:r>
      <w:r w:rsidRPr="00A5099C">
        <w:rPr>
          <w:rStyle w:val="StyleUnderline"/>
        </w:rPr>
        <w:t xml:space="preserve"> in the </w:t>
      </w:r>
      <w:r w:rsidRPr="00C959EA">
        <w:rPr>
          <w:rStyle w:val="Emphasis"/>
        </w:rPr>
        <w:t xml:space="preserve">direction of </w:t>
      </w:r>
      <w:r w:rsidRPr="00FA2C99">
        <w:rPr>
          <w:rStyle w:val="Emphasis"/>
          <w:highlight w:val="cyan"/>
        </w:rPr>
        <w:t>any change</w:t>
      </w:r>
      <w:r w:rsidRPr="00FA2C99">
        <w:rPr>
          <w:rStyle w:val="StyleUnderline"/>
          <w:highlight w:val="cyan"/>
        </w:rPr>
        <w:t xml:space="preserve"> in</w:t>
      </w:r>
      <w:r w:rsidRPr="00A5099C">
        <w:rPr>
          <w:rStyle w:val="StyleUnderline"/>
        </w:rPr>
        <w:t xml:space="preserve"> the </w:t>
      </w:r>
      <w:r w:rsidRPr="00FA2C99">
        <w:rPr>
          <w:rStyle w:val="StyleUnderline"/>
          <w:highlight w:val="cyan"/>
        </w:rPr>
        <w:t>frequency</w:t>
      </w:r>
      <w:r w:rsidRPr="005065ED">
        <w:rPr>
          <w:sz w:val="16"/>
        </w:rPr>
        <w:t xml:space="preserve">, </w:t>
      </w:r>
      <w:r w:rsidRPr="00FA2C99">
        <w:rPr>
          <w:rStyle w:val="StyleUnderline"/>
          <w:highlight w:val="cyan"/>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FA2C99">
        <w:rPr>
          <w:rStyle w:val="Emphasis"/>
          <w:highlight w:val="cyan"/>
        </w:rPr>
        <w:t>drought</w:t>
      </w:r>
      <w:r w:rsidRPr="00A5099C">
        <w:rPr>
          <w:sz w:val="16"/>
        </w:rPr>
        <w:t xml:space="preserve">, </w:t>
      </w:r>
      <w:r w:rsidRPr="00FA2C99">
        <w:rPr>
          <w:rStyle w:val="Emphasis"/>
          <w:highlight w:val="cyan"/>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FA2C99">
        <w:rPr>
          <w:rStyle w:val="Emphasis"/>
          <w:highlight w:val="cyan"/>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FA2C99">
        <w:rPr>
          <w:rStyle w:val="StyleUnderline"/>
          <w:highlight w:val="cyan"/>
        </w:rPr>
        <w:t>erosion</w:t>
      </w:r>
      <w:r w:rsidRPr="005065ED">
        <w:rPr>
          <w:sz w:val="16"/>
        </w:rPr>
        <w:t xml:space="preserve">, </w:t>
      </w:r>
      <w:r w:rsidRPr="00A5099C">
        <w:rPr>
          <w:rStyle w:val="StyleUnderline"/>
        </w:rPr>
        <w:t xml:space="preserve">marine </w:t>
      </w:r>
      <w:r w:rsidRPr="00FA2C99">
        <w:rPr>
          <w:rStyle w:val="StyleUnderline"/>
          <w:highlight w:val="cyan"/>
        </w:rPr>
        <w:t>heatwaves</w:t>
      </w:r>
      <w:r w:rsidRPr="00A5099C">
        <w:rPr>
          <w:sz w:val="16"/>
        </w:rPr>
        <w:t xml:space="preserve">, </w:t>
      </w:r>
      <w:r w:rsidRPr="00FA2C99">
        <w:rPr>
          <w:rStyle w:val="Emphasis"/>
          <w:highlight w:val="cyan"/>
        </w:rPr>
        <w:t>air pollution</w:t>
      </w:r>
      <w:r w:rsidRPr="00AB3BE3">
        <w:rPr>
          <w:rStyle w:val="Emphasis"/>
        </w:rPr>
        <w:t xml:space="preserve"> weather</w:t>
      </w:r>
      <w:r w:rsidRPr="00A5099C">
        <w:rPr>
          <w:rStyle w:val="StyleUnderline"/>
        </w:rPr>
        <w:t xml:space="preserve"> or </w:t>
      </w:r>
      <w:r w:rsidRPr="00FA2C99">
        <w:rPr>
          <w:rStyle w:val="Emphasis"/>
          <w:highlight w:val="cyan"/>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5D3BA9F" w14:textId="77777777" w:rsidR="00294584" w:rsidRPr="005065ED" w:rsidRDefault="00294584" w:rsidP="00294584">
      <w:pPr>
        <w:rPr>
          <w:sz w:val="16"/>
        </w:rPr>
      </w:pPr>
      <w:r w:rsidRPr="005065ED">
        <w:rPr>
          <w:sz w:val="16"/>
        </w:rPr>
        <w:t xml:space="preserve">However, </w:t>
      </w:r>
      <w:r w:rsidRPr="00FA2C99">
        <w:rPr>
          <w:rStyle w:val="Emphasis"/>
          <w:highlight w:val="cyan"/>
        </w:rPr>
        <w:t>recent research</w:t>
      </w:r>
      <w:r w:rsidRPr="00FA2C99">
        <w:rPr>
          <w:rStyle w:val="StyleUnderline"/>
          <w:highlight w:val="cyan"/>
        </w:rPr>
        <w:t xml:space="preserve"> argued</w:t>
      </w:r>
      <w:r w:rsidRPr="005065ED">
        <w:rPr>
          <w:sz w:val="16"/>
        </w:rPr>
        <w:t xml:space="preserve"> that </w:t>
      </w:r>
      <w:r w:rsidRPr="008D2D66">
        <w:rPr>
          <w:rStyle w:val="StyleUnderline"/>
        </w:rPr>
        <w:t xml:space="preserve">the </w:t>
      </w:r>
      <w:r w:rsidRPr="00FA2C99">
        <w:rPr>
          <w:rStyle w:val="StyleUnderline"/>
          <w:highlight w:val="cyan"/>
        </w:rPr>
        <w:t>alarmistic</w:t>
      </w:r>
      <w:r w:rsidRPr="005065ED">
        <w:rPr>
          <w:sz w:val="16"/>
        </w:rPr>
        <w:t xml:space="preserve"> SSP3-7.0 and </w:t>
      </w:r>
      <w:r w:rsidRPr="00BB322A">
        <w:rPr>
          <w:rStyle w:val="Emphasis"/>
        </w:rPr>
        <w:t xml:space="preserve">SSP5-8.5 </w:t>
      </w:r>
      <w:r w:rsidRPr="00FA2C99">
        <w:rPr>
          <w:rStyle w:val="Emphasis"/>
          <w:highlight w:val="cyan"/>
        </w:rPr>
        <w:t>scenarios</w:t>
      </w:r>
      <w:r w:rsidRPr="00FA2C99">
        <w:rPr>
          <w:rStyle w:val="StyleUnderline"/>
          <w:highlight w:val="cyan"/>
        </w:rPr>
        <w:t xml:space="preserve"> are</w:t>
      </w:r>
      <w:r w:rsidRPr="005065ED">
        <w:rPr>
          <w:sz w:val="16"/>
        </w:rPr>
        <w:t xml:space="preserve"> likely and </w:t>
      </w:r>
      <w:r w:rsidRPr="00FA2C99">
        <w:rPr>
          <w:rStyle w:val="Emphasis"/>
          <w:highlight w:val="cyan"/>
        </w:rPr>
        <w:t>very</w:t>
      </w:r>
      <w:r w:rsidRPr="00B10261">
        <w:rPr>
          <w:rStyle w:val="Emphasis"/>
        </w:rPr>
        <w:t xml:space="preserve"> likely </w:t>
      </w:r>
      <w:r w:rsidRPr="00FA2C99">
        <w:rPr>
          <w:rStyle w:val="Emphasis"/>
          <w:highlight w:val="cyan"/>
        </w:rPr>
        <w:t>unrealistic</w:t>
      </w:r>
      <w:r w:rsidRPr="005065ED">
        <w:rPr>
          <w:sz w:val="16"/>
        </w:rPr>
        <w:t xml:space="preserve">, respectively (Burgess et al., 2020, </w:t>
      </w:r>
      <w:proofErr w:type="spellStart"/>
      <w:r w:rsidRPr="005065ED">
        <w:rPr>
          <w:sz w:val="16"/>
        </w:rPr>
        <w:t>Hausfather</w:t>
      </w:r>
      <w:proofErr w:type="spellEnd"/>
      <w:r w:rsidRPr="005065ED">
        <w:rPr>
          <w:sz w:val="16"/>
        </w:rPr>
        <w:t xml:space="preserve">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w:t>
      </w:r>
      <w:proofErr w:type="gramStart"/>
      <w:r w:rsidRPr="005065ED">
        <w:rPr>
          <w:sz w:val="16"/>
        </w:rPr>
        <w:t>The SSP2</w:t>
      </w:r>
      <w:proofErr w:type="gramEnd"/>
      <w:r w:rsidRPr="005065ED">
        <w:rPr>
          <w:sz w:val="16"/>
        </w:rPr>
        <w:t xml:space="preserve">-4.5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36AB3CC1" w14:textId="77777777" w:rsidR="00294584" w:rsidRPr="005065ED" w:rsidRDefault="00294584" w:rsidP="00294584">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62468D88" w14:textId="77777777" w:rsidR="00294584" w:rsidRPr="005065ED" w:rsidRDefault="00294584" w:rsidP="00294584">
      <w:pPr>
        <w:rPr>
          <w:sz w:val="16"/>
        </w:rPr>
      </w:pPr>
      <w:r w:rsidRPr="005065ED">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w:t>
      </w:r>
      <w:proofErr w:type="gramStart"/>
      <w:r w:rsidRPr="005065ED">
        <w:rPr>
          <w:sz w:val="16"/>
        </w:rPr>
        <w:t>implementations</w:t>
      </w:r>
      <w:proofErr w:type="gramEnd"/>
      <w:r w:rsidRPr="005065ED">
        <w:rPr>
          <w:sz w:val="16"/>
        </w:rPr>
        <w:t xml:space="preserve"> of net-zero emission policies are only based on such claims.</w:t>
      </w:r>
    </w:p>
    <w:p w14:paraId="47B076F1" w14:textId="77777777" w:rsidR="00294584" w:rsidRPr="005065ED" w:rsidRDefault="00294584" w:rsidP="00294584">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FA2C99">
        <w:rPr>
          <w:rStyle w:val="Emphasis"/>
          <w:highlight w:val="cyan"/>
        </w:rPr>
        <w:t>warming</w:t>
      </w:r>
      <w:r w:rsidRPr="003E2518">
        <w:rPr>
          <w:rStyle w:val="StyleUnderline"/>
        </w:rPr>
        <w:t xml:space="preserve"> in the 21st century </w:t>
      </w:r>
      <w:r w:rsidRPr="00FA2C99">
        <w:rPr>
          <w:rStyle w:val="StyleUnderline"/>
          <w:highlight w:val="cyan"/>
        </w:rPr>
        <w:t xml:space="preserve">will be </w:t>
      </w:r>
      <w:r w:rsidRPr="00FA2C99">
        <w:rPr>
          <w:rStyle w:val="Emphasis"/>
          <w:highlight w:val="cyan"/>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FA2C99">
        <w:rPr>
          <w:rStyle w:val="StyleUnderline"/>
          <w:highlight w:val="cyan"/>
        </w:rPr>
        <w:t xml:space="preserve">at a </w:t>
      </w:r>
      <w:r w:rsidRPr="00FA2C99">
        <w:rPr>
          <w:rStyle w:val="Emphasis"/>
          <w:highlight w:val="cyan"/>
        </w:rPr>
        <w:t>slower rate</w:t>
      </w:r>
      <w:r w:rsidRPr="00FA2C99">
        <w:rPr>
          <w:rStyle w:val="StyleUnderline"/>
          <w:highlight w:val="cyan"/>
        </w:rPr>
        <w:t xml:space="preserve"> than </w:t>
      </w:r>
      <w:r w:rsidRPr="00FA2C99">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7CFE1E7" w14:textId="77777777" w:rsidR="00294584" w:rsidRPr="005065ED" w:rsidRDefault="00294584" w:rsidP="00294584">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FA2C99">
        <w:rPr>
          <w:rStyle w:val="StyleUnderline"/>
          <w:highlight w:val="cyan"/>
        </w:rPr>
        <w:t>GCM</w:t>
      </w:r>
      <w:r w:rsidRPr="005065ED">
        <w:rPr>
          <w:sz w:val="16"/>
        </w:rPr>
        <w:t xml:space="preserve"> appears to be slightly </w:t>
      </w:r>
      <w:r w:rsidRPr="00FA2C99">
        <w:rPr>
          <w:rStyle w:val="Emphasis"/>
          <w:highlight w:val="cyan"/>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FA2C99">
        <w:rPr>
          <w:rStyle w:val="StyleUnderline"/>
          <w:highlight w:val="cyan"/>
        </w:rPr>
        <w:t xml:space="preserve">in comparison to </w:t>
      </w:r>
      <w:r w:rsidRPr="00FA2C99">
        <w:rPr>
          <w:rStyle w:val="Emphasis"/>
          <w:highlight w:val="cyan"/>
        </w:rPr>
        <w:t>alternative</w:t>
      </w:r>
      <w:r w:rsidRPr="00952501">
        <w:rPr>
          <w:rStyle w:val="Emphasis"/>
        </w:rPr>
        <w:t xml:space="preserve"> temperature </w:t>
      </w:r>
      <w:r w:rsidRPr="00FA2C99">
        <w:rPr>
          <w:rStyle w:val="Emphasis"/>
          <w:highlight w:val="cyan"/>
        </w:rPr>
        <w:t>records</w:t>
      </w:r>
      <w:r w:rsidRPr="00952501">
        <w:rPr>
          <w:sz w:val="16"/>
        </w:rPr>
        <w:t xml:space="preserve">, </w:t>
      </w:r>
      <w:r w:rsidRPr="00FA2C99">
        <w:rPr>
          <w:rStyle w:val="StyleUnderline"/>
          <w:highlight w:val="cyan"/>
        </w:rPr>
        <w:t xml:space="preserve">such as </w:t>
      </w:r>
      <w:r w:rsidRPr="00FA2C99">
        <w:rPr>
          <w:rStyle w:val="Emphasis"/>
          <w:highlight w:val="cyan"/>
        </w:rPr>
        <w:t>satellite-based</w:t>
      </w:r>
      <w:r w:rsidRPr="00952501">
        <w:rPr>
          <w:rStyle w:val="StyleUnderline"/>
        </w:rPr>
        <w:t xml:space="preserve"> ones</w:t>
      </w:r>
      <w:r w:rsidRPr="005065ED">
        <w:rPr>
          <w:sz w:val="16"/>
        </w:rPr>
        <w:t xml:space="preserve"> relative to the lower troposphere (Spencer et al., 2017, Zou et al., 2023), </w:t>
      </w:r>
      <w:r w:rsidRPr="00FA2C99">
        <w:rPr>
          <w:rStyle w:val="StyleUnderline"/>
          <w:highlight w:val="cyan"/>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FA2C99">
        <w:rPr>
          <w:rStyle w:val="Emphasis"/>
          <w:highlight w:val="cyan"/>
        </w:rPr>
        <w:t>contamination</w:t>
      </w:r>
      <w:r w:rsidRPr="00FA2C99">
        <w:rPr>
          <w:rStyle w:val="StyleUnderline"/>
          <w:highlight w:val="cyan"/>
        </w:rPr>
        <w:t xml:space="preserve"> from</w:t>
      </w:r>
      <w:r w:rsidRPr="00952501">
        <w:rPr>
          <w:rStyle w:val="StyleUnderline"/>
        </w:rPr>
        <w:t xml:space="preserve"> urban heat islands and other </w:t>
      </w:r>
      <w:r w:rsidRPr="00FA2C99">
        <w:rPr>
          <w:rStyle w:val="Emphasis"/>
          <w:highlight w:val="cyan"/>
        </w:rPr>
        <w:t>non-climatic</w:t>
      </w:r>
      <w:r w:rsidRPr="00952501">
        <w:rPr>
          <w:rStyle w:val="Emphasis"/>
        </w:rPr>
        <w:t xml:space="preserve"> surface </w:t>
      </w:r>
      <w:r w:rsidRPr="00FA2C99">
        <w:rPr>
          <w:rStyle w:val="Emphasis"/>
          <w:highlight w:val="cyan"/>
        </w:rPr>
        <w:t>factors</w:t>
      </w:r>
      <w:r w:rsidRPr="005065ED">
        <w:rPr>
          <w:sz w:val="16"/>
        </w:rPr>
        <w:t xml:space="preserve"> (Connolly et al., 2021, </w:t>
      </w:r>
      <w:proofErr w:type="spellStart"/>
      <w:r w:rsidRPr="005065ED">
        <w:rPr>
          <w:sz w:val="16"/>
        </w:rPr>
        <w:t>Scafetta</w:t>
      </w:r>
      <w:proofErr w:type="spellEnd"/>
      <w:r w:rsidRPr="005065ED">
        <w:rPr>
          <w:sz w:val="16"/>
        </w:rPr>
        <w:t xml:space="preserve">, 2021a, </w:t>
      </w:r>
      <w:proofErr w:type="spellStart"/>
      <w:r w:rsidRPr="005065ED">
        <w:rPr>
          <w:sz w:val="16"/>
        </w:rPr>
        <w:t>Scafetta</w:t>
      </w:r>
      <w:proofErr w:type="spellEnd"/>
      <w:r w:rsidRPr="005065ED">
        <w:rPr>
          <w:sz w:val="16"/>
        </w:rPr>
        <w:t xml:space="preserve">, 2023b, Soon et al., 2023, Spencer, 2023). There are also concerns regarding the ability of the GCMs to properly reconstruct decadal to millennial natural climate oscillations (e.g.: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w:t>
      </w:r>
      <w:proofErr w:type="spellStart"/>
      <w:r w:rsidRPr="005065ED">
        <w:rPr>
          <w:sz w:val="16"/>
        </w:rPr>
        <w:t>Scafetta</w:t>
      </w:r>
      <w:proofErr w:type="spellEnd"/>
      <w:r w:rsidRPr="005065ED">
        <w:rPr>
          <w:sz w:val="16"/>
        </w:rPr>
        <w:t xml:space="preserve">, 2023c). As a result, </w:t>
      </w:r>
      <w:r w:rsidRPr="00952501">
        <w:rPr>
          <w:rStyle w:val="Emphasis"/>
        </w:rPr>
        <w:t xml:space="preserve">all </w:t>
      </w:r>
      <w:r w:rsidRPr="00FA2C99">
        <w:rPr>
          <w:rStyle w:val="Emphasis"/>
          <w:highlight w:val="cyan"/>
        </w:rPr>
        <w:t>GCMs</w:t>
      </w:r>
      <w:r w:rsidRPr="00952501">
        <w:rPr>
          <w:rStyle w:val="StyleUnderline"/>
        </w:rPr>
        <w:t xml:space="preserve"> may be </w:t>
      </w:r>
      <w:r w:rsidRPr="00FA2C99">
        <w:rPr>
          <w:rStyle w:val="Emphasis"/>
          <w:highlight w:val="cyan"/>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D1A3967" w14:textId="77777777" w:rsidR="00294584" w:rsidRPr="005065ED" w:rsidRDefault="00294584" w:rsidP="00294584">
      <w:pPr>
        <w:rPr>
          <w:sz w:val="16"/>
        </w:rPr>
      </w:pPr>
      <w:r w:rsidRPr="005065ED">
        <w:rPr>
          <w:sz w:val="16"/>
        </w:rPr>
        <w:t xml:space="preserve">To address the above issues, I have proposed an </w:t>
      </w:r>
      <w:r w:rsidRPr="00FA2C99">
        <w:rPr>
          <w:rStyle w:val="Emphasis"/>
          <w:highlight w:val="cyan"/>
        </w:rPr>
        <w:t>alternative</w:t>
      </w:r>
      <w:r w:rsidRPr="002C3F4F">
        <w:rPr>
          <w:rStyle w:val="Emphasis"/>
        </w:rPr>
        <w:t xml:space="preserve"> methodology</w:t>
      </w:r>
      <w:r w:rsidRPr="005065ED">
        <w:rPr>
          <w:sz w:val="16"/>
        </w:rPr>
        <w:t xml:space="preserve"> that </w:t>
      </w:r>
      <w:r w:rsidRPr="00FA2C99">
        <w:rPr>
          <w:rStyle w:val="StyleUnderline"/>
          <w:highlight w:val="cyan"/>
        </w:rPr>
        <w:t xml:space="preserve">uses </w:t>
      </w:r>
      <w:r w:rsidRPr="00FA2C99">
        <w:rPr>
          <w:rStyle w:val="Emphasis"/>
          <w:highlight w:val="cyan"/>
        </w:rPr>
        <w:t>empirical modifications</w:t>
      </w:r>
      <w:r w:rsidRPr="00FA2C99">
        <w:rPr>
          <w:rStyle w:val="StyleUnderline"/>
          <w:highlight w:val="cyan"/>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FA2C99">
        <w:rPr>
          <w:rStyle w:val="Emphasis"/>
          <w:highlight w:val="cyan"/>
        </w:rPr>
        <w:t>ensembles</w:t>
      </w:r>
      <w:r w:rsidRPr="00FA2C99">
        <w:rPr>
          <w:rStyle w:val="StyleUnderline"/>
          <w:highlight w:val="cyan"/>
        </w:rPr>
        <w:t xml:space="preserve"> via</w:t>
      </w:r>
      <w:r w:rsidRPr="00952501">
        <w:rPr>
          <w:rStyle w:val="StyleUnderline"/>
        </w:rPr>
        <w:t xml:space="preserve"> </w:t>
      </w:r>
      <w:r w:rsidRPr="00952501">
        <w:rPr>
          <w:rStyle w:val="Emphasis"/>
        </w:rPr>
        <w:t xml:space="preserve">appropriate </w:t>
      </w:r>
      <w:r w:rsidRPr="00FA2C99">
        <w:rPr>
          <w:rStyle w:val="Emphasis"/>
          <w:highlight w:val="cyan"/>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FA2C99">
        <w:rPr>
          <w:rStyle w:val="Emphasis"/>
          <w:highlight w:val="cyan"/>
        </w:rPr>
        <w:t>accurately represent</w:t>
      </w:r>
      <w:r w:rsidRPr="00952501">
        <w:rPr>
          <w:rStyle w:val="StyleUnderline"/>
        </w:rPr>
        <w:t xml:space="preserve"> the </w:t>
      </w:r>
      <w:r w:rsidRPr="00FA2C99">
        <w:rPr>
          <w:rStyle w:val="StyleUnderline"/>
          <w:highlight w:val="cyan"/>
        </w:rPr>
        <w:t>warming</w:t>
      </w:r>
      <w:r w:rsidRPr="00952501">
        <w:rPr>
          <w:rStyle w:val="StyleUnderline"/>
        </w:rPr>
        <w:t xml:space="preserve"> observed </w:t>
      </w:r>
      <w:r w:rsidRPr="00FA2C99">
        <w:rPr>
          <w:rStyle w:val="StyleUnderline"/>
          <w:highlight w:val="cyan"/>
        </w:rPr>
        <w:t>from</w:t>
      </w:r>
      <w:r w:rsidRPr="00952501">
        <w:rPr>
          <w:rStyle w:val="StyleUnderline"/>
        </w:rPr>
        <w:t xml:space="preserve"> 19</w:t>
      </w:r>
      <w:r w:rsidRPr="00FA2C99">
        <w:rPr>
          <w:rStyle w:val="StyleUnderline"/>
          <w:highlight w:val="cyan"/>
        </w:rPr>
        <w:t>80 to</w:t>
      </w:r>
      <w:r w:rsidRPr="00952501">
        <w:rPr>
          <w:rStyle w:val="StyleUnderline"/>
        </w:rPr>
        <w:t xml:space="preserve"> 20</w:t>
      </w:r>
      <w:r w:rsidRPr="00FA2C99">
        <w:rPr>
          <w:rStyle w:val="StyleUnderline"/>
          <w:highlight w:val="cyan"/>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2190021" w14:textId="77777777" w:rsidR="00294584" w:rsidRPr="005065ED" w:rsidRDefault="00294584" w:rsidP="00294584">
      <w:pPr>
        <w:rPr>
          <w:sz w:val="16"/>
        </w:rPr>
      </w:pPr>
      <w:r w:rsidRPr="005065ED">
        <w:rPr>
          <w:sz w:val="16"/>
        </w:rPr>
        <w:t xml:space="preserve">The proposed methodology may also be justified by considering that the GCMs are extremely sensitive to small modifications of their internal free parameters, </w:t>
      </w:r>
      <w:proofErr w:type="gramStart"/>
      <w:r w:rsidRPr="005065ED">
        <w:rPr>
          <w:sz w:val="16"/>
        </w:rPr>
        <w:t>in particular to</w:t>
      </w:r>
      <w:proofErr w:type="gramEnd"/>
      <w:r w:rsidRPr="005065ED">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2426D86B" w14:textId="77777777" w:rsidR="00294584" w:rsidRPr="005065ED" w:rsidRDefault="00294584" w:rsidP="00294584">
      <w:pPr>
        <w:rPr>
          <w:sz w:val="16"/>
        </w:rPr>
      </w:pPr>
      <w:r w:rsidRPr="005065ED">
        <w:rPr>
          <w:sz w:val="16"/>
        </w:rPr>
        <w:t xml:space="preserve">If the warming of the HadCRUT5 record from 1980 to 1990–2011–2022 is assumed correct, it is found that the SSP2-4.5 scenario produces climate projections </w:t>
      </w:r>
      <w:proofErr w:type="gramStart"/>
      <w:r w:rsidRPr="005065ED">
        <w:rPr>
          <w:sz w:val="16"/>
        </w:rPr>
        <w:t>similar to</w:t>
      </w:r>
      <w:proofErr w:type="gramEnd"/>
      <w:r w:rsidRPr="005065ED">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1493FF7" w14:textId="77777777" w:rsidR="00294584" w:rsidRPr="005065ED" w:rsidRDefault="00294584" w:rsidP="00294584">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22797F5" w14:textId="77777777" w:rsidR="00294584" w:rsidRPr="005065ED" w:rsidRDefault="00294584" w:rsidP="00294584">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5065ED">
        <w:rPr>
          <w:sz w:val="16"/>
        </w:rPr>
        <w:t>Scafetta</w:t>
      </w:r>
      <w:proofErr w:type="spellEnd"/>
      <w:r w:rsidRPr="005065ED">
        <w:rPr>
          <w:sz w:val="16"/>
        </w:rPr>
        <w:t xml:space="preserve">, 2010,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5065ED">
        <w:rPr>
          <w:sz w:val="16"/>
        </w:rPr>
        <w:t>Also</w:t>
      </w:r>
      <w:proofErr w:type="gramEnd"/>
      <w:r w:rsidRPr="005065ED">
        <w:rPr>
          <w:sz w:val="16"/>
        </w:rPr>
        <w:t xml:space="preserve"> this kind of empirical modeling predicts very modest ECS values, ranging at least between 1 and 3 °C, but more likely between 1 °C and 2 °C (Lindzen and Choi, 2011,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w:t>
      </w:r>
      <w:proofErr w:type="spellStart"/>
      <w:r w:rsidRPr="005065ED">
        <w:rPr>
          <w:sz w:val="16"/>
        </w:rPr>
        <w:t>Scafetta</w:t>
      </w:r>
      <w:proofErr w:type="spellEnd"/>
      <w:r w:rsidRPr="005065ED">
        <w:rPr>
          <w:sz w:val="16"/>
        </w:rPr>
        <w:t>, 2023c, Bates, 2016, Stefani, 2021).</w:t>
      </w:r>
    </w:p>
    <w:p w14:paraId="73FD78CE" w14:textId="77777777" w:rsidR="00294584" w:rsidRPr="005065ED" w:rsidRDefault="00294584" w:rsidP="00294584">
      <w:pPr>
        <w:rPr>
          <w:sz w:val="16"/>
        </w:rPr>
      </w:pPr>
      <w:r w:rsidRPr="005065ED">
        <w:rPr>
          <w:sz w:val="16"/>
        </w:rPr>
        <w:t xml:space="preserve">In conclusion, as </w:t>
      </w:r>
      <w:proofErr w:type="spellStart"/>
      <w:r w:rsidRPr="005065ED">
        <w:rPr>
          <w:sz w:val="16"/>
        </w:rPr>
        <w:t>Hausfather</w:t>
      </w:r>
      <w:proofErr w:type="spellEnd"/>
      <w:r w:rsidRPr="005065ED">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5065ED">
        <w:rPr>
          <w:sz w:val="16"/>
        </w:rPr>
        <w:t>Pörtner</w:t>
      </w:r>
      <w:proofErr w:type="spellEnd"/>
      <w:r w:rsidRPr="005065ED">
        <w:rPr>
          <w:sz w:val="16"/>
        </w:rPr>
        <w:t xml:space="preserve">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FA2C99">
        <w:rPr>
          <w:rStyle w:val="StyleUnderline"/>
          <w:highlight w:val="cyan"/>
        </w:rPr>
        <w:t>growing</w:t>
      </w:r>
      <w:r w:rsidRPr="00EC5675">
        <w:rPr>
          <w:rStyle w:val="StyleUnderline"/>
        </w:rPr>
        <w:t xml:space="preserve"> </w:t>
      </w:r>
      <w:r w:rsidRPr="00EC5675">
        <w:rPr>
          <w:rStyle w:val="Emphasis"/>
        </w:rPr>
        <w:t xml:space="preserve">body of </w:t>
      </w:r>
      <w:r w:rsidRPr="00FA2C99">
        <w:rPr>
          <w:rStyle w:val="Emphasis"/>
          <w:highlight w:val="cyan"/>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FA2C99">
        <w:rPr>
          <w:rStyle w:val="StyleUnderline"/>
          <w:highlight w:val="cyan"/>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FA2C99">
        <w:rPr>
          <w:rStyle w:val="Emphasis"/>
          <w:highlight w:val="cyan"/>
        </w:rPr>
        <w:t>warming biases</w:t>
      </w:r>
      <w:r w:rsidRPr="00EC5675">
        <w:rPr>
          <w:rStyle w:val="StyleUnderline"/>
        </w:rPr>
        <w:t xml:space="preserve"> affecting global surface temperature records</w:t>
      </w:r>
      <w:r w:rsidRPr="005065ED">
        <w:rPr>
          <w:sz w:val="16"/>
        </w:rPr>
        <w:t xml:space="preserve">, </w:t>
      </w:r>
      <w:r w:rsidRPr="00FA2C99">
        <w:rPr>
          <w:rStyle w:val="StyleUnderline"/>
          <w:highlight w:val="cyan"/>
        </w:rPr>
        <w:t>and</w:t>
      </w:r>
      <w:r w:rsidRPr="005065ED">
        <w:rPr>
          <w:sz w:val="16"/>
        </w:rPr>
        <w:t xml:space="preserve"> a (likely solar induced) </w:t>
      </w:r>
      <w:r w:rsidRPr="00FA2C99">
        <w:rPr>
          <w:rStyle w:val="Emphasis"/>
          <w:highlight w:val="cyan"/>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5E10644E" w14:textId="77777777" w:rsidR="00294584" w:rsidRPr="005065ED" w:rsidRDefault="00294584" w:rsidP="00294584">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35E4ECB6" w14:textId="77777777" w:rsidR="00294584" w:rsidRPr="005065ED" w:rsidRDefault="00294584" w:rsidP="00294584">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FA2C99">
        <w:rPr>
          <w:rStyle w:val="Emphasis"/>
          <w:sz w:val="30"/>
          <w:szCs w:val="30"/>
          <w:highlight w:val="cyan"/>
        </w:rPr>
        <w:t xml:space="preserve">no </w:t>
      </w:r>
      <w:r w:rsidRPr="00F0645E">
        <w:rPr>
          <w:rStyle w:val="Emphasis"/>
          <w:sz w:val="30"/>
          <w:szCs w:val="30"/>
        </w:rPr>
        <w:t xml:space="preserve">compelling </w:t>
      </w:r>
      <w:r w:rsidRPr="00FA2C99">
        <w:rPr>
          <w:rStyle w:val="Emphasis"/>
          <w:sz w:val="30"/>
          <w:szCs w:val="30"/>
          <w:highlight w:val="cyan"/>
        </w:rPr>
        <w:t>evidence</w:t>
      </w:r>
      <w:r w:rsidRPr="00FA2C99">
        <w:rPr>
          <w:rStyle w:val="StyleUnderline"/>
          <w:highlight w:val="cyan"/>
        </w:rPr>
        <w:t xml:space="preserve"> of</w:t>
      </w:r>
      <w:r w:rsidRPr="00F0645E">
        <w:rPr>
          <w:rStyle w:val="StyleUnderline"/>
        </w:rPr>
        <w:t xml:space="preserve"> an </w:t>
      </w:r>
      <w:r w:rsidRPr="00FA2C99">
        <w:rPr>
          <w:rStyle w:val="Emphasis"/>
          <w:highlight w:val="cyan"/>
        </w:rPr>
        <w:t>impending</w:t>
      </w:r>
      <w:r w:rsidRPr="00D31F65">
        <w:rPr>
          <w:rStyle w:val="Emphasis"/>
        </w:rPr>
        <w:t xml:space="preserve"> global </w:t>
      </w:r>
      <w:r w:rsidRPr="00FA2C99">
        <w:rPr>
          <w:rStyle w:val="Emphasis"/>
          <w:highlight w:val="cyan"/>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372E606E" w14:textId="77777777" w:rsidR="006D06CF" w:rsidRDefault="006D06CF" w:rsidP="006D06CF"/>
    <w:p w14:paraId="7783B1A5" w14:textId="218762C2" w:rsidR="00A50ECA" w:rsidRPr="00D16257" w:rsidRDefault="00A50ECA" w:rsidP="00A50ECA">
      <w:pPr>
        <w:pStyle w:val="Heading4"/>
      </w:pPr>
      <w:r>
        <w:t xml:space="preserve">No modelling. Countries make policy decisions based on </w:t>
      </w:r>
      <w:r w:rsidRPr="003308F9">
        <w:rPr>
          <w:u w:val="single"/>
        </w:rPr>
        <w:t>their interests</w:t>
      </w:r>
      <w:r>
        <w:t xml:space="preserve"> </w:t>
      </w:r>
      <w:r w:rsidRPr="003308F9">
        <w:rPr>
          <w:u w:val="single"/>
        </w:rPr>
        <w:t>NOT</w:t>
      </w:r>
      <w:r>
        <w:t xml:space="preserve"> US “leadership”</w:t>
      </w:r>
    </w:p>
    <w:p w14:paraId="1242EBDF" w14:textId="77777777" w:rsidR="00A50ECA" w:rsidRPr="00D16257" w:rsidRDefault="00A50ECA" w:rsidP="00A50ECA">
      <w:r w:rsidRPr="00D16257">
        <w:rPr>
          <w:rStyle w:val="Style13ptBold"/>
        </w:rPr>
        <w:t>Cass 15,</w:t>
      </w:r>
      <w:r>
        <w:t xml:space="preserve"> [Oren Cass is a Senior Fellow at the Manhattan Institute. He served as domestic policy director for Mitt Romney's presidential campaign. “The Carbon-Tax Shell Game.” 2015. https://www.nationalaffairs.com/publications/detail/the-carbon-tax-shell-game]//KAK</w:t>
      </w:r>
    </w:p>
    <w:p w14:paraId="2C5F9744" w14:textId="77777777" w:rsidR="00A50ECA" w:rsidRPr="00C80D38" w:rsidRDefault="00A50ECA" w:rsidP="00A50ECA">
      <w:pPr>
        <w:rPr>
          <w:sz w:val="16"/>
        </w:rPr>
      </w:pPr>
      <w:r w:rsidRPr="00C80D38">
        <w:rPr>
          <w:sz w:val="16"/>
        </w:rPr>
        <w:t xml:space="preserve">The international community has established a goal of limiting the increase in average global temperature to 2 degrees Celsius, believing that warming above this threshold poses unacceptable risks of climate-related catastrophe. Achieving this goal requires reductions in global CO2 emissions on the order of 50% by 2050, according to the IPCC. With emissions still increasing rapidly in the developing world, developed nations are typically expected to make substantially sharper cuts. According to the Obama White House, the U.S. government's official goal for 2050 is an 80% emissions reduction. </w:t>
      </w:r>
      <w:r w:rsidRPr="007A14DA">
        <w:rPr>
          <w:u w:val="single"/>
        </w:rPr>
        <w:t>Annual U.S. emissions represent less than one-fifth of the global total, however, and our share shrinks every year, so even a zeroing out of our emissions would achieve little without dramatic changes in global behavior.</w:t>
      </w:r>
    </w:p>
    <w:p w14:paraId="6A3AC997" w14:textId="77777777" w:rsidR="00A50ECA" w:rsidRPr="00C80D38" w:rsidRDefault="00A50ECA" w:rsidP="00A50ECA">
      <w:pPr>
        <w:rPr>
          <w:sz w:val="16"/>
        </w:rPr>
      </w:pPr>
      <w:r w:rsidRPr="007A14DA">
        <w:rPr>
          <w:u w:val="single"/>
        </w:rPr>
        <w:t xml:space="preserve">The </w:t>
      </w:r>
      <w:r w:rsidRPr="00FA2C99">
        <w:rPr>
          <w:rStyle w:val="Emphasis"/>
          <w:highlight w:val="cyan"/>
        </w:rPr>
        <w:t>effectiveness</w:t>
      </w:r>
      <w:r w:rsidRPr="00FA2C99">
        <w:rPr>
          <w:highlight w:val="cyan"/>
          <w:u w:val="single"/>
        </w:rPr>
        <w:t xml:space="preserve"> of</w:t>
      </w:r>
      <w:r w:rsidRPr="007A14DA">
        <w:rPr>
          <w:u w:val="single"/>
        </w:rPr>
        <w:t xml:space="preserve"> a </w:t>
      </w:r>
      <w:r w:rsidRPr="00FA2C99">
        <w:rPr>
          <w:highlight w:val="cyan"/>
          <w:u w:val="single"/>
        </w:rPr>
        <w:t>carbon tax</w:t>
      </w:r>
      <w:r w:rsidRPr="007A14DA">
        <w:rPr>
          <w:u w:val="single"/>
        </w:rPr>
        <w:t xml:space="preserve">, as a matter of environmental policy, would therefore </w:t>
      </w:r>
      <w:r w:rsidRPr="00FA2C99">
        <w:rPr>
          <w:rStyle w:val="Emphasis"/>
          <w:highlight w:val="cyan"/>
        </w:rPr>
        <w:t>depend</w:t>
      </w:r>
      <w:r w:rsidRPr="007A14DA">
        <w:rPr>
          <w:u w:val="single"/>
        </w:rPr>
        <w:t xml:space="preserve"> not only on how it would directly alter the trajectory of American emissions, but also </w:t>
      </w:r>
      <w:r w:rsidRPr="00FA2C99">
        <w:rPr>
          <w:highlight w:val="cyan"/>
          <w:u w:val="single"/>
        </w:rPr>
        <w:t>on</w:t>
      </w:r>
      <w:r w:rsidRPr="007A14DA">
        <w:rPr>
          <w:u w:val="single"/>
        </w:rPr>
        <w:t xml:space="preserve"> its </w:t>
      </w:r>
      <w:r w:rsidRPr="00FA2C99">
        <w:rPr>
          <w:highlight w:val="cyan"/>
          <w:u w:val="single"/>
        </w:rPr>
        <w:t xml:space="preserve">ability to affect </w:t>
      </w:r>
      <w:r w:rsidRPr="00FA2C99">
        <w:rPr>
          <w:rStyle w:val="Emphasis"/>
          <w:highlight w:val="cyan"/>
        </w:rPr>
        <w:t>global emissions</w:t>
      </w:r>
      <w:r w:rsidRPr="007A14DA">
        <w:rPr>
          <w:u w:val="single"/>
        </w:rPr>
        <w:t xml:space="preserve"> by driving globally applicable technological innovation or by influencing the behavior of foreign governments. On each of these dimensions, the carbon tax fails</w:t>
      </w:r>
      <w:r w:rsidRPr="00C80D38">
        <w:rPr>
          <w:sz w:val="16"/>
        </w:rPr>
        <w:t xml:space="preserve">. It would not, at the levels contemplated, come close to achieving America's own targeted reductions. </w:t>
      </w:r>
      <w:r w:rsidRPr="007A14DA">
        <w:rPr>
          <w:u w:val="single"/>
        </w:rPr>
        <w:t xml:space="preserve">On the global stage, </w:t>
      </w:r>
      <w:r w:rsidRPr="00FA2C99">
        <w:rPr>
          <w:highlight w:val="cyan"/>
          <w:u w:val="single"/>
        </w:rPr>
        <w:t xml:space="preserve">it would </w:t>
      </w:r>
      <w:r w:rsidRPr="00FA2C99">
        <w:rPr>
          <w:rStyle w:val="Emphasis"/>
          <w:highlight w:val="cyan"/>
        </w:rPr>
        <w:t xml:space="preserve">not </w:t>
      </w:r>
      <w:r w:rsidRPr="00FA2C99">
        <w:rPr>
          <w:highlight w:val="cyan"/>
          <w:u w:val="single"/>
        </w:rPr>
        <w:t>make</w:t>
      </w:r>
      <w:r w:rsidRPr="007A14DA">
        <w:rPr>
          <w:u w:val="single"/>
        </w:rPr>
        <w:t xml:space="preserve"> an </w:t>
      </w:r>
      <w:r w:rsidRPr="00FA2C99">
        <w:rPr>
          <w:rStyle w:val="Emphasis"/>
          <w:highlight w:val="cyan"/>
        </w:rPr>
        <w:t>already-implausible</w:t>
      </w:r>
      <w:r w:rsidRPr="00FA2C99">
        <w:rPr>
          <w:highlight w:val="cyan"/>
          <w:u w:val="single"/>
        </w:rPr>
        <w:t xml:space="preserve"> international agreement more likely, and</w:t>
      </w:r>
      <w:r w:rsidRPr="007A14DA">
        <w:rPr>
          <w:u w:val="single"/>
        </w:rPr>
        <w:t xml:space="preserve">, if anything, it </w:t>
      </w:r>
      <w:r w:rsidRPr="00FA2C99">
        <w:rPr>
          <w:highlight w:val="cyan"/>
          <w:u w:val="single"/>
        </w:rPr>
        <w:t xml:space="preserve">would </w:t>
      </w:r>
      <w:r w:rsidRPr="00FA2C99">
        <w:rPr>
          <w:rStyle w:val="Emphasis"/>
          <w:highlight w:val="cyan"/>
        </w:rPr>
        <w:t>hinder</w:t>
      </w:r>
      <w:r w:rsidRPr="007A14DA">
        <w:rPr>
          <w:u w:val="single"/>
        </w:rPr>
        <w:t xml:space="preserve"> </w:t>
      </w:r>
      <w:r w:rsidRPr="00FA2C99">
        <w:rPr>
          <w:highlight w:val="cyan"/>
          <w:u w:val="single"/>
        </w:rPr>
        <w:t>those</w:t>
      </w:r>
      <w:r w:rsidRPr="007A14DA">
        <w:rPr>
          <w:u w:val="single"/>
        </w:rPr>
        <w:t xml:space="preserve"> prospects.</w:t>
      </w:r>
      <w:r w:rsidRPr="00C80D38">
        <w:rPr>
          <w:sz w:val="16"/>
        </w:rPr>
        <w:t xml:space="preserve"> In the absence of such an agreement, the only route to lower global emissions runs through technological innovation that makes low-carbon fuels cheaper than conventional ones, but a carbon tax is poorly tailored to achieve that objective as well. For those serious about climate change, a carbon tax is not the answer.</w:t>
      </w:r>
    </w:p>
    <w:p w14:paraId="6C54A767" w14:textId="77777777" w:rsidR="00A50ECA" w:rsidRPr="00C80D38" w:rsidRDefault="00A50ECA" w:rsidP="00A50ECA">
      <w:pPr>
        <w:rPr>
          <w:sz w:val="16"/>
        </w:rPr>
      </w:pPr>
      <w:r w:rsidRPr="00C80D38">
        <w:rPr>
          <w:sz w:val="16"/>
        </w:rPr>
        <w:t>To their credit, carbon-tax supporters rarely claim that their proposals have the potential to deliver on U.S. emissions goals. The models for tax proposals frequently indicate reductions in the range of 15% to 30% by 2050, as compared to the official 80% target or the more moderate 50% goal sometimes advanced by researchers. Indeed, carbon-tax proponents tend not to link their proposals to any estimate of reduced warming, because the reductions amount to rounding errors. One might think this prima facie failure would represent a fatal flaw, but such naïveté only flags one as an easy mark; the shells are just beginning their delicate dance.</w:t>
      </w:r>
    </w:p>
    <w:p w14:paraId="06A71CCC" w14:textId="77777777" w:rsidR="00A50ECA" w:rsidRPr="0062646E" w:rsidRDefault="00A50ECA" w:rsidP="00A50ECA">
      <w:pPr>
        <w:rPr>
          <w:u w:val="single"/>
        </w:rPr>
      </w:pPr>
      <w:r w:rsidRPr="0062646E">
        <w:rPr>
          <w:u w:val="single"/>
        </w:rPr>
        <w:t xml:space="preserve">Placing domestic emissions to the side, the pro-tax case quickly shifts to the international scene, where U.S. "leadership" in the form of a unilateral domestic carbon tax is described as necessary for and perhaps even the lynchpin of global action. As a preliminary matter, </w:t>
      </w:r>
      <w:r w:rsidRPr="00FA2C99">
        <w:rPr>
          <w:rStyle w:val="Emphasis"/>
          <w:highlight w:val="cyan"/>
        </w:rPr>
        <w:t>conceding</w:t>
      </w:r>
      <w:r w:rsidRPr="00703975">
        <w:rPr>
          <w:u w:val="single"/>
        </w:rPr>
        <w:t xml:space="preserve"> in advance </w:t>
      </w:r>
      <w:r w:rsidRPr="00FA2C99">
        <w:rPr>
          <w:highlight w:val="cyan"/>
          <w:u w:val="single"/>
        </w:rPr>
        <w:t>and</w:t>
      </w:r>
      <w:r w:rsidRPr="00703975">
        <w:rPr>
          <w:u w:val="single"/>
        </w:rPr>
        <w:t xml:space="preserve"> then </w:t>
      </w:r>
      <w:r w:rsidRPr="00FA2C99">
        <w:rPr>
          <w:highlight w:val="cyan"/>
          <w:u w:val="single"/>
        </w:rPr>
        <w:t xml:space="preserve">arriving at the table </w:t>
      </w:r>
      <w:r w:rsidRPr="00FA2C99">
        <w:rPr>
          <w:rStyle w:val="Emphasis"/>
          <w:highlight w:val="cyan"/>
        </w:rPr>
        <w:t>without</w:t>
      </w:r>
      <w:r w:rsidRPr="0062646E">
        <w:rPr>
          <w:u w:val="single"/>
        </w:rPr>
        <w:t xml:space="preserve"> any </w:t>
      </w:r>
      <w:r w:rsidRPr="00FA2C99">
        <w:rPr>
          <w:rStyle w:val="Emphasis"/>
          <w:highlight w:val="cyan"/>
        </w:rPr>
        <w:t>bargaining chips</w:t>
      </w:r>
      <w:r w:rsidRPr="0062646E">
        <w:rPr>
          <w:u w:val="single"/>
        </w:rPr>
        <w:t xml:space="preserve"> </w:t>
      </w:r>
      <w:r w:rsidRPr="00FA2C99">
        <w:rPr>
          <w:highlight w:val="cyan"/>
          <w:u w:val="single"/>
        </w:rPr>
        <w:t>is</w:t>
      </w:r>
      <w:r w:rsidRPr="0062646E">
        <w:rPr>
          <w:u w:val="single"/>
        </w:rPr>
        <w:t xml:space="preserve"> a very </w:t>
      </w:r>
      <w:r w:rsidRPr="00FA2C99">
        <w:rPr>
          <w:rStyle w:val="Emphasis"/>
          <w:highlight w:val="cyan"/>
        </w:rPr>
        <w:t>poor</w:t>
      </w:r>
      <w:r w:rsidRPr="0062646E">
        <w:rPr>
          <w:u w:val="single"/>
        </w:rPr>
        <w:t xml:space="preserve"> negotiating </w:t>
      </w:r>
      <w:r w:rsidRPr="00FA2C99">
        <w:rPr>
          <w:highlight w:val="cyan"/>
          <w:u w:val="single"/>
        </w:rPr>
        <w:t>strategy</w:t>
      </w:r>
      <w:r w:rsidRPr="0062646E">
        <w:rPr>
          <w:u w:val="single"/>
        </w:rPr>
        <w:t xml:space="preserve">. To the extent such an agreement could move forward, moreover, </w:t>
      </w:r>
      <w:r w:rsidRPr="00FA2C99">
        <w:rPr>
          <w:highlight w:val="cyan"/>
          <w:u w:val="single"/>
        </w:rPr>
        <w:t xml:space="preserve">it makes </w:t>
      </w:r>
      <w:r w:rsidRPr="00FA2C99">
        <w:rPr>
          <w:rStyle w:val="Emphasis"/>
          <w:highlight w:val="cyan"/>
        </w:rPr>
        <w:t>little sense</w:t>
      </w:r>
      <w:r w:rsidRPr="00703975">
        <w:rPr>
          <w:u w:val="single"/>
        </w:rPr>
        <w:t xml:space="preserve"> to suggest</w:t>
      </w:r>
      <w:r w:rsidRPr="0062646E">
        <w:rPr>
          <w:u w:val="single"/>
        </w:rPr>
        <w:t xml:space="preserve"> </w:t>
      </w:r>
      <w:r w:rsidRPr="00FA2C99">
        <w:rPr>
          <w:highlight w:val="cyan"/>
          <w:u w:val="single"/>
        </w:rPr>
        <w:t>that</w:t>
      </w:r>
      <w:r w:rsidRPr="0062646E">
        <w:rPr>
          <w:u w:val="single"/>
        </w:rPr>
        <w:t xml:space="preserve"> </w:t>
      </w:r>
      <w:r w:rsidRPr="00FA2C99">
        <w:rPr>
          <w:highlight w:val="cyan"/>
          <w:u w:val="single"/>
        </w:rPr>
        <w:t xml:space="preserve">our </w:t>
      </w:r>
      <w:r w:rsidRPr="00FA2C99">
        <w:rPr>
          <w:rStyle w:val="Emphasis"/>
          <w:highlight w:val="cyan"/>
        </w:rPr>
        <w:t>weak domestic action</w:t>
      </w:r>
      <w:r w:rsidRPr="00FA2C99">
        <w:rPr>
          <w:highlight w:val="cyan"/>
          <w:u w:val="single"/>
        </w:rPr>
        <w:t xml:space="preserve"> would serve as</w:t>
      </w:r>
      <w:r w:rsidRPr="0062646E">
        <w:rPr>
          <w:u w:val="single"/>
        </w:rPr>
        <w:t xml:space="preserve"> the </w:t>
      </w:r>
      <w:r w:rsidRPr="00FA2C99">
        <w:rPr>
          <w:rStyle w:val="Emphasis"/>
          <w:highlight w:val="cyan"/>
        </w:rPr>
        <w:t>basis</w:t>
      </w:r>
      <w:r w:rsidRPr="0062646E">
        <w:rPr>
          <w:u w:val="single"/>
        </w:rPr>
        <w:t xml:space="preserve"> for a strong global agreement.</w:t>
      </w:r>
    </w:p>
    <w:p w14:paraId="540873AF" w14:textId="77777777" w:rsidR="00A50ECA" w:rsidRPr="00C80D38" w:rsidRDefault="00A50ECA" w:rsidP="00A50ECA">
      <w:pPr>
        <w:rPr>
          <w:sz w:val="16"/>
        </w:rPr>
      </w:pPr>
      <w:r w:rsidRPr="00C80D38">
        <w:rPr>
          <w:sz w:val="16"/>
        </w:rPr>
        <w:t xml:space="preserve">The larger problem, of course, is that </w:t>
      </w:r>
      <w:r w:rsidRPr="00FA2C99">
        <w:rPr>
          <w:highlight w:val="cyan"/>
          <w:u w:val="single"/>
        </w:rPr>
        <w:t xml:space="preserve">under </w:t>
      </w:r>
      <w:r w:rsidRPr="00FA2C99">
        <w:rPr>
          <w:rStyle w:val="Emphasis"/>
          <w:highlight w:val="cyan"/>
        </w:rPr>
        <w:t>no theory</w:t>
      </w:r>
      <w:r w:rsidRPr="00FA2C99">
        <w:rPr>
          <w:highlight w:val="cyan"/>
          <w:u w:val="single"/>
        </w:rPr>
        <w:t xml:space="preserve"> of negotiation will developing countries </w:t>
      </w:r>
      <w:r w:rsidRPr="00FA2C99">
        <w:rPr>
          <w:rStyle w:val="Emphasis"/>
          <w:highlight w:val="cyan"/>
        </w:rPr>
        <w:t>accept costly policies</w:t>
      </w:r>
      <w:r w:rsidRPr="00FA2C99">
        <w:rPr>
          <w:highlight w:val="cyan"/>
          <w:u w:val="single"/>
        </w:rPr>
        <w:t xml:space="preserve"> that</w:t>
      </w:r>
      <w:r w:rsidRPr="0062646E">
        <w:rPr>
          <w:u w:val="single"/>
        </w:rPr>
        <w:t xml:space="preserve"> would </w:t>
      </w:r>
      <w:r w:rsidRPr="00FA2C99">
        <w:rPr>
          <w:highlight w:val="cyan"/>
          <w:u w:val="single"/>
        </w:rPr>
        <w:t>slow</w:t>
      </w:r>
      <w:r w:rsidRPr="0062646E">
        <w:rPr>
          <w:u w:val="single"/>
        </w:rPr>
        <w:t xml:space="preserve"> their </w:t>
      </w:r>
      <w:r w:rsidRPr="00FA2C99">
        <w:rPr>
          <w:highlight w:val="cyan"/>
          <w:u w:val="single"/>
        </w:rPr>
        <w:t>econ</w:t>
      </w:r>
      <w:r w:rsidRPr="0062646E">
        <w:rPr>
          <w:u w:val="single"/>
        </w:rPr>
        <w:t>omic growth and hinder their populations' climb out of crushing poverty. Rapid electrification is a critical economic and social priority for these countries, and rightly so.</w:t>
      </w:r>
      <w:r w:rsidRPr="00C80D38">
        <w:rPr>
          <w:sz w:val="16"/>
        </w:rPr>
        <w:t xml:space="preserve"> A 2012 study from the World Resources Institute, for instance, identified 1,200 new coal power plants on drawing boards worldwide with more than three-quarters of that capacity in China and India. Just last month those two countries issued a joint communiqué demanding more action and financial support from developed nations but made no emissions-related commitments of their own.</w:t>
      </w:r>
    </w:p>
    <w:p w14:paraId="634AD58B" w14:textId="77777777" w:rsidR="00A50ECA" w:rsidRPr="00C80D38" w:rsidRDefault="00A50ECA" w:rsidP="00A50ECA">
      <w:pPr>
        <w:rPr>
          <w:sz w:val="16"/>
        </w:rPr>
      </w:pPr>
      <w:r w:rsidRPr="00FA2C99">
        <w:rPr>
          <w:highlight w:val="cyan"/>
          <w:u w:val="single"/>
        </w:rPr>
        <w:t>Developing countries</w:t>
      </w:r>
      <w:r w:rsidRPr="00C80D38">
        <w:rPr>
          <w:u w:val="single"/>
        </w:rPr>
        <w:t xml:space="preserve"> will </w:t>
      </w:r>
      <w:r w:rsidRPr="00FA2C99">
        <w:rPr>
          <w:highlight w:val="cyan"/>
          <w:u w:val="single"/>
        </w:rPr>
        <w:t>pursue pollution reduction</w:t>
      </w:r>
      <w:r w:rsidRPr="00C80D38">
        <w:rPr>
          <w:u w:val="single"/>
        </w:rPr>
        <w:t xml:space="preserve"> and invest in alternative energy technologies </w:t>
      </w:r>
      <w:r w:rsidRPr="00FA2C99">
        <w:rPr>
          <w:rStyle w:val="Emphasis"/>
          <w:highlight w:val="cyan"/>
        </w:rPr>
        <w:t>where it is in their interest</w:t>
      </w:r>
      <w:r w:rsidRPr="00C80D38">
        <w:rPr>
          <w:u w:val="single"/>
        </w:rPr>
        <w:t xml:space="preserve"> to do so, and </w:t>
      </w:r>
      <w:r w:rsidRPr="00FA2C99">
        <w:rPr>
          <w:highlight w:val="cyan"/>
          <w:u w:val="single"/>
        </w:rPr>
        <w:t>they</w:t>
      </w:r>
      <w:r w:rsidRPr="00C80D38">
        <w:rPr>
          <w:u w:val="single"/>
        </w:rPr>
        <w:t xml:space="preserve"> may even </w:t>
      </w:r>
      <w:proofErr w:type="gramStart"/>
      <w:r w:rsidRPr="00FA2C99">
        <w:rPr>
          <w:rStyle w:val="Emphasis"/>
          <w:highlight w:val="cyan"/>
        </w:rPr>
        <w:t>sign on</w:t>
      </w:r>
      <w:r w:rsidRPr="00FA2C99">
        <w:rPr>
          <w:highlight w:val="cyan"/>
          <w:u w:val="single"/>
        </w:rPr>
        <w:t xml:space="preserve"> to</w:t>
      </w:r>
      <w:proofErr w:type="gramEnd"/>
      <w:r w:rsidRPr="00C80D38">
        <w:rPr>
          <w:u w:val="single"/>
        </w:rPr>
        <w:t xml:space="preserve"> politically attractive and </w:t>
      </w:r>
      <w:r w:rsidRPr="00FA2C99">
        <w:rPr>
          <w:rStyle w:val="Emphasis"/>
          <w:highlight w:val="cyan"/>
        </w:rPr>
        <w:t>non-enforceable</w:t>
      </w:r>
      <w:r w:rsidRPr="00FA2C99">
        <w:rPr>
          <w:highlight w:val="cyan"/>
          <w:u w:val="single"/>
        </w:rPr>
        <w:t xml:space="preserve"> agreements</w:t>
      </w:r>
      <w:r w:rsidRPr="00C80D38">
        <w:rPr>
          <w:u w:val="single"/>
        </w:rPr>
        <w:t xml:space="preserve">. But </w:t>
      </w:r>
      <w:r w:rsidRPr="00703975">
        <w:rPr>
          <w:u w:val="single"/>
        </w:rPr>
        <w:t xml:space="preserve">there is </w:t>
      </w:r>
      <w:r w:rsidRPr="00FA2C99">
        <w:rPr>
          <w:rStyle w:val="Emphasis"/>
          <w:highlight w:val="cyan"/>
        </w:rPr>
        <w:t>neither ev</w:t>
      </w:r>
      <w:r w:rsidRPr="00C80D38">
        <w:rPr>
          <w:u w:val="single"/>
        </w:rPr>
        <w:t xml:space="preserve">idence </w:t>
      </w:r>
      <w:r w:rsidRPr="00FA2C99">
        <w:rPr>
          <w:rStyle w:val="Emphasis"/>
          <w:highlight w:val="cyan"/>
        </w:rPr>
        <w:t>nor logical reason</w:t>
      </w:r>
      <w:r w:rsidRPr="00703975">
        <w:rPr>
          <w:u w:val="single"/>
        </w:rPr>
        <w:t xml:space="preserve"> to</w:t>
      </w:r>
      <w:r w:rsidRPr="00FA2C99">
        <w:rPr>
          <w:highlight w:val="cyan"/>
          <w:u w:val="single"/>
        </w:rPr>
        <w:t xml:space="preserve"> suggest</w:t>
      </w:r>
      <w:r w:rsidRPr="00C80D38">
        <w:rPr>
          <w:u w:val="single"/>
        </w:rPr>
        <w:t xml:space="preserve"> that the </w:t>
      </w:r>
      <w:r w:rsidRPr="00FA2C99">
        <w:rPr>
          <w:highlight w:val="cyan"/>
          <w:u w:val="single"/>
        </w:rPr>
        <w:t>U</w:t>
      </w:r>
      <w:r w:rsidRPr="00C80D38">
        <w:rPr>
          <w:u w:val="single"/>
        </w:rPr>
        <w:t xml:space="preserve">nited </w:t>
      </w:r>
      <w:r w:rsidRPr="00FA2C99">
        <w:rPr>
          <w:highlight w:val="cyan"/>
          <w:u w:val="single"/>
        </w:rPr>
        <w:t>S</w:t>
      </w:r>
      <w:r w:rsidRPr="00C80D38">
        <w:rPr>
          <w:u w:val="single"/>
        </w:rPr>
        <w:t xml:space="preserve">tates </w:t>
      </w:r>
      <w:r w:rsidRPr="00FA2C99">
        <w:rPr>
          <w:highlight w:val="cyan"/>
          <w:u w:val="single"/>
        </w:rPr>
        <w:t xml:space="preserve">can </w:t>
      </w:r>
      <w:r w:rsidRPr="00FA2C99">
        <w:rPr>
          <w:rStyle w:val="Emphasis"/>
          <w:highlight w:val="cyan"/>
        </w:rPr>
        <w:t>alter</w:t>
      </w:r>
      <w:r w:rsidRPr="00C80D38">
        <w:rPr>
          <w:u w:val="single"/>
        </w:rPr>
        <w:t xml:space="preserve"> other </w:t>
      </w:r>
      <w:r w:rsidRPr="00FA2C99">
        <w:rPr>
          <w:highlight w:val="cyan"/>
          <w:u w:val="single"/>
        </w:rPr>
        <w:t>countries</w:t>
      </w:r>
      <w:r w:rsidRPr="00C80D38">
        <w:rPr>
          <w:u w:val="single"/>
        </w:rPr>
        <w:t xml:space="preserve">' rational negotiating positions </w:t>
      </w:r>
      <w:r w:rsidRPr="00FA2C99">
        <w:rPr>
          <w:highlight w:val="cyan"/>
          <w:u w:val="single"/>
        </w:rPr>
        <w:t xml:space="preserve">by </w:t>
      </w:r>
      <w:r w:rsidRPr="00FA2C99">
        <w:rPr>
          <w:rStyle w:val="Emphasis"/>
          <w:highlight w:val="cyan"/>
        </w:rPr>
        <w:t>displaying "leadership</w:t>
      </w:r>
      <w:r w:rsidRPr="00C80D38">
        <w:rPr>
          <w:u w:val="single"/>
        </w:rPr>
        <w:t>."</w:t>
      </w:r>
      <w:r w:rsidRPr="00C80D38">
        <w:rPr>
          <w:sz w:val="16"/>
        </w:rPr>
        <w:t xml:space="preserve"> If one truly believed a domestic carbon tax could serve as an instrument for fostering a global deal, its implementation should be suspended pending execution of a deal that met the desired parameters. Establishing those parameters would no doubt be </w:t>
      </w:r>
      <w:proofErr w:type="gramStart"/>
      <w:r w:rsidRPr="00C80D38">
        <w:rPr>
          <w:sz w:val="16"/>
        </w:rPr>
        <w:t>difficult, but</w:t>
      </w:r>
      <w:proofErr w:type="gramEnd"/>
      <w:r w:rsidRPr="00C80D38">
        <w:rPr>
          <w:sz w:val="16"/>
        </w:rPr>
        <w:t xml:space="preserve"> laying them out would be a valuable </w:t>
      </w:r>
      <w:proofErr w:type="gramStart"/>
      <w:r w:rsidRPr="00C80D38">
        <w:rPr>
          <w:sz w:val="16"/>
        </w:rPr>
        <w:t>exercise in itself</w:t>
      </w:r>
      <w:proofErr w:type="gramEnd"/>
      <w:r w:rsidRPr="00C80D38">
        <w:rPr>
          <w:sz w:val="16"/>
        </w:rPr>
        <w:t>. No such proposals are forthcoming.</w:t>
      </w:r>
    </w:p>
    <w:p w14:paraId="59323E0F" w14:textId="77777777" w:rsidR="00A50ECA" w:rsidRDefault="00A50ECA" w:rsidP="006D06CF"/>
    <w:p w14:paraId="7BC9D889" w14:textId="77E37736" w:rsidR="006D06CF" w:rsidRDefault="006D06CF" w:rsidP="006D06CF">
      <w:pPr>
        <w:pStyle w:val="Heading3"/>
      </w:pPr>
      <w:r>
        <w:t>Populism</w:t>
      </w:r>
    </w:p>
    <w:p w14:paraId="6A6B8E36" w14:textId="77777777" w:rsidR="006D06CF" w:rsidRDefault="006D06CF" w:rsidP="006D06CF"/>
    <w:p w14:paraId="19DC2F1E" w14:textId="77777777" w:rsidR="003F0CBE" w:rsidRPr="00FA4159" w:rsidRDefault="003F0CBE" w:rsidP="003F0CBE">
      <w:pPr>
        <w:pStyle w:val="Heading4"/>
      </w:pPr>
      <w:r>
        <w:t xml:space="preserve">Populism is </w:t>
      </w:r>
      <w:r w:rsidRPr="00FA4159">
        <w:rPr>
          <w:u w:val="single"/>
        </w:rPr>
        <w:t>constrained</w:t>
      </w:r>
      <w:r>
        <w:t>.</w:t>
      </w:r>
    </w:p>
    <w:p w14:paraId="2F0852CA" w14:textId="77777777" w:rsidR="003F0CBE" w:rsidRDefault="003F0CBE" w:rsidP="003F0CBE">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6D5CCE65" w14:textId="77777777" w:rsidR="003F0CBE" w:rsidRPr="00673DF1" w:rsidRDefault="003F0CBE" w:rsidP="003F0CBE">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proofErr w:type="gramStart"/>
      <w:r w:rsidRPr="00673DF1">
        <w:rPr>
          <w:sz w:val="16"/>
        </w:rPr>
        <w:t>?1</w:t>
      </w:r>
      <w:proofErr w:type="gramEnd"/>
      <w:r w:rsidRPr="00673DF1">
        <w:rPr>
          <w:sz w:val="16"/>
        </w:rPr>
        <w:t xml:space="preserve"> Academics took note and produced analyses of the threat such as Steven Levitsky and Daniel Ziblatt's outstanding—and deeply worrisome—2018 book </w:t>
      </w:r>
      <w:r w:rsidRPr="00673DF1">
        <w:rPr>
          <w:i/>
          <w:iCs/>
          <w:sz w:val="16"/>
        </w:rPr>
        <w:t>How Democracies Die</w:t>
      </w:r>
      <w:proofErr w:type="gramStart"/>
      <w:r w:rsidRPr="00673DF1">
        <w:rPr>
          <w:sz w:val="16"/>
        </w:rPr>
        <w:t>.2</w:t>
      </w:r>
      <w:proofErr w:type="gramEnd"/>
    </w:p>
    <w:p w14:paraId="1C66EFAE" w14:textId="77777777" w:rsidR="003F0CBE" w:rsidRPr="00673DF1" w:rsidRDefault="003F0CBE" w:rsidP="003F0CBE">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405AAC5" w14:textId="77777777" w:rsidR="003F0CBE" w:rsidRPr="00673DF1" w:rsidRDefault="003F0CBE" w:rsidP="003F0CBE">
      <w:pPr>
        <w:rPr>
          <w:sz w:val="16"/>
        </w:rPr>
      </w:pPr>
      <w:r w:rsidRPr="00673DF1">
        <w:rPr>
          <w:sz w:val="16"/>
        </w:rPr>
        <w:t xml:space="preserve">Yet </w:t>
      </w:r>
      <w:r w:rsidRPr="00BC609A">
        <w:rPr>
          <w:rStyle w:val="StyleUnderline"/>
        </w:rPr>
        <w:t xml:space="preserve">while the </w:t>
      </w:r>
      <w:r w:rsidRPr="00FA2C99">
        <w:rPr>
          <w:rStyle w:val="StyleUnderline"/>
          <w:highlight w:val="cya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FA2C99">
        <w:rPr>
          <w:rStyle w:val="StyleUnderline"/>
          <w:highlight w:val="cyan"/>
        </w:rPr>
        <w:t>highlights</w:t>
      </w:r>
      <w:r w:rsidRPr="00BC609A">
        <w:rPr>
          <w:rStyle w:val="StyleUnderline"/>
        </w:rPr>
        <w:t xml:space="preserve"> the</w:t>
      </w:r>
      <w:r w:rsidRPr="00673DF1">
        <w:rPr>
          <w:sz w:val="16"/>
        </w:rPr>
        <w:t xml:space="preserve"> </w:t>
      </w:r>
      <w:r w:rsidRPr="00FA2C99">
        <w:rPr>
          <w:rStyle w:val="Emphasis"/>
          <w:i/>
          <w:highlight w:val="cyan"/>
        </w:rPr>
        <w:t>possibility</w:t>
      </w:r>
      <w:r w:rsidRPr="00673DF1">
        <w:rPr>
          <w:sz w:val="16"/>
        </w:rPr>
        <w:t xml:space="preserve"> </w:t>
      </w:r>
      <w:r w:rsidRPr="00BC609A">
        <w:rPr>
          <w:rStyle w:val="StyleUnderline"/>
        </w:rPr>
        <w:t>of political liberalism's downfall, it</w:t>
      </w:r>
      <w:r w:rsidRPr="00673DF1">
        <w:rPr>
          <w:sz w:val="16"/>
        </w:rPr>
        <w:t xml:space="preserve"> </w:t>
      </w:r>
      <w:r w:rsidRPr="00FA2C99">
        <w:rPr>
          <w:rStyle w:val="Emphasis"/>
          <w:highlight w:val="cyan"/>
        </w:rPr>
        <w:t>does not establish</w:t>
      </w:r>
      <w:r w:rsidRPr="00BC609A">
        <w:rPr>
          <w:rStyle w:val="Emphasis"/>
        </w:rPr>
        <w:t xml:space="preserve"> the </w:t>
      </w:r>
      <w:r w:rsidRPr="00FA2C99">
        <w:rPr>
          <w:rStyle w:val="Emphasis"/>
          <w:i/>
          <w:highlight w:val="cya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FA2C99">
        <w:rPr>
          <w:rStyle w:val="StyleUnderline"/>
          <w:highlight w:val="cyan"/>
        </w:rPr>
        <w:t>consider</w:t>
      </w:r>
      <w:r w:rsidRPr="00BC609A">
        <w:rPr>
          <w:rStyle w:val="StyleUnderline"/>
        </w:rPr>
        <w:t xml:space="preserve"> the</w:t>
      </w:r>
      <w:r w:rsidRPr="00673DF1">
        <w:rPr>
          <w:sz w:val="16"/>
        </w:rPr>
        <w:t xml:space="preserve"> </w:t>
      </w:r>
      <w:r w:rsidRPr="00FA2C99">
        <w:rPr>
          <w:rStyle w:val="Emphasis"/>
          <w:highlight w:val="cya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FA2C99">
        <w:rPr>
          <w:rStyle w:val="StyleUnderline"/>
          <w:highlight w:val="cya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5875291F" w14:textId="77777777" w:rsidR="003F0CBE" w:rsidRPr="00673DF1" w:rsidRDefault="003F0CBE" w:rsidP="003F0CBE">
      <w:pPr>
        <w:rPr>
          <w:sz w:val="16"/>
        </w:rPr>
      </w:pPr>
      <w:r w:rsidRPr="00FA4159">
        <w:rPr>
          <w:sz w:val="16"/>
        </w:rPr>
        <w:t xml:space="preserve">For this purpose, it is useful to focus on the two world regions where populist leaders have most often come to power: Latin America and Europe. My </w:t>
      </w:r>
      <w:r w:rsidRPr="00FA2C99">
        <w:rPr>
          <w:rStyle w:val="StyleUnderline"/>
          <w:highlight w:val="cyan"/>
        </w:rPr>
        <w:t>research finds</w:t>
      </w:r>
      <w:r w:rsidRPr="00FA4159">
        <w:rPr>
          <w:rStyle w:val="StyleUnderline"/>
        </w:rPr>
        <w:t xml:space="preserve"> that </w:t>
      </w:r>
      <w:r w:rsidRPr="00FA2C99">
        <w:rPr>
          <w:rStyle w:val="StyleUnderline"/>
          <w:highlight w:val="cyan"/>
        </w:rPr>
        <w:t>of</w:t>
      </w:r>
      <w:r w:rsidRPr="00FA2C99">
        <w:rPr>
          <w:sz w:val="16"/>
          <w:highlight w:val="cyan"/>
        </w:rPr>
        <w:t xml:space="preserve"> </w:t>
      </w:r>
      <w:r w:rsidRPr="00FA2C99">
        <w:rPr>
          <w:rStyle w:val="Emphasis"/>
          <w:highlight w:val="cya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FA2C99">
        <w:rPr>
          <w:rStyle w:val="StyleUnderline"/>
          <w:highlight w:val="cyan"/>
        </w:rPr>
        <w:t>only</w:t>
      </w:r>
      <w:r w:rsidRPr="00FA2C99">
        <w:rPr>
          <w:sz w:val="16"/>
          <w:highlight w:val="cyan"/>
        </w:rPr>
        <w:t xml:space="preserve"> </w:t>
      </w:r>
      <w:r w:rsidRPr="00FA2C99">
        <w:rPr>
          <w:rStyle w:val="Emphasis"/>
          <w:highlight w:val="cyan"/>
        </w:rPr>
        <w:t>seven</w:t>
      </w:r>
      <w:r w:rsidRPr="00FA2C99">
        <w:rPr>
          <w:sz w:val="16"/>
          <w:highlight w:val="cyan"/>
        </w:rPr>
        <w:t xml:space="preserve"> </w:t>
      </w:r>
      <w:r w:rsidRPr="00FA2C99">
        <w:rPr>
          <w:rStyle w:val="StyleUnderline"/>
          <w:highlight w:val="cyan"/>
        </w:rPr>
        <w:t>pushed</w:t>
      </w:r>
      <w:r w:rsidRPr="00FA4159">
        <w:rPr>
          <w:rStyle w:val="StyleUnderline"/>
        </w:rPr>
        <w:t xml:space="preserve"> their countries into</w:t>
      </w:r>
      <w:r w:rsidRPr="00FA4159">
        <w:rPr>
          <w:sz w:val="16"/>
        </w:rPr>
        <w:t xml:space="preserve"> </w:t>
      </w:r>
      <w:r w:rsidRPr="00FA2C99">
        <w:rPr>
          <w:rStyle w:val="Emphasis"/>
          <w:highlight w:val="cyan"/>
        </w:rPr>
        <w:t>authoritarian</w:t>
      </w:r>
      <w:r w:rsidRPr="00FA2C99">
        <w:rPr>
          <w:sz w:val="16"/>
          <w:highlight w:val="cyan"/>
        </w:rPr>
        <w:t xml:space="preserve"> </w:t>
      </w:r>
      <w:r w:rsidRPr="00FA2C99">
        <w:rPr>
          <w:rStyle w:val="StyleUnderline"/>
          <w:highlight w:val="cyan"/>
        </w:rPr>
        <w:t>rule</w:t>
      </w:r>
      <w:r w:rsidRPr="00FA4159">
        <w:rPr>
          <w:sz w:val="16"/>
        </w:rPr>
        <w:t xml:space="preserve">.3 Beside the four cases on which Levitsky and </w:t>
      </w:r>
      <w:proofErr w:type="spellStart"/>
      <w:r w:rsidRPr="00FA4159">
        <w:rPr>
          <w:sz w:val="16"/>
        </w:rPr>
        <w:t>Ziblatt</w:t>
      </w:r>
      <w:proofErr w:type="spellEnd"/>
      <w:r w:rsidRPr="00FA4159">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21B77722" w14:textId="77777777" w:rsidR="003F0CBE" w:rsidRDefault="003F0CBE" w:rsidP="003F0CBE">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FA2C99">
        <w:rPr>
          <w:rStyle w:val="Emphasis"/>
          <w:highlight w:val="cyan"/>
        </w:rPr>
        <w:t>worst outcome</w:t>
      </w:r>
      <w:r w:rsidRPr="00FA2C99">
        <w:rPr>
          <w:sz w:val="16"/>
          <w:highlight w:val="cyan"/>
        </w:rPr>
        <w:t xml:space="preserve"> </w:t>
      </w:r>
      <w:r w:rsidRPr="00FA2C99">
        <w:rPr>
          <w:rStyle w:val="StyleUnderline"/>
          <w:highlight w:val="cyan"/>
        </w:rPr>
        <w:t>is</w:t>
      </w:r>
      <w:r w:rsidRPr="00FA2C99">
        <w:rPr>
          <w:sz w:val="16"/>
          <w:highlight w:val="cyan"/>
        </w:rPr>
        <w:t xml:space="preserve"> </w:t>
      </w:r>
      <w:r w:rsidRPr="00FA2C99">
        <w:rPr>
          <w:rStyle w:val="Emphasis"/>
          <w:sz w:val="24"/>
          <w:szCs w:val="24"/>
          <w:highlight w:val="cyan"/>
        </w:rPr>
        <w:t>less common than</w:t>
      </w:r>
      <w:r w:rsidRPr="00673DF1">
        <w:rPr>
          <w:rStyle w:val="Emphasis"/>
          <w:sz w:val="24"/>
          <w:szCs w:val="24"/>
        </w:rPr>
        <w:t xml:space="preserve"> observers have </w:t>
      </w:r>
      <w:r w:rsidRPr="00FA2C99">
        <w:rPr>
          <w:rStyle w:val="Emphasis"/>
          <w:sz w:val="24"/>
          <w:szCs w:val="24"/>
          <w:highlight w:val="cyan"/>
        </w:rPr>
        <w:t>feared</w:t>
      </w:r>
      <w:r w:rsidRPr="00673DF1">
        <w:rPr>
          <w:sz w:val="16"/>
        </w:rPr>
        <w:t xml:space="preserve">. Instead, </w:t>
      </w:r>
      <w:r w:rsidRPr="00FA2C99">
        <w:rPr>
          <w:rStyle w:val="StyleUnderline"/>
          <w:highlight w:val="cyan"/>
        </w:rPr>
        <w:t>liberal pluralism</w:t>
      </w:r>
      <w:r w:rsidRPr="00673DF1">
        <w:rPr>
          <w:sz w:val="16"/>
        </w:rPr>
        <w:t xml:space="preserve"> often </w:t>
      </w:r>
      <w:r w:rsidRPr="00FA2C99">
        <w:rPr>
          <w:rStyle w:val="StyleUnderline"/>
          <w:highlight w:val="cyan"/>
        </w:rPr>
        <w:t>commands</w:t>
      </w:r>
      <w:r w:rsidRPr="00FA2C99">
        <w:rPr>
          <w:sz w:val="16"/>
          <w:highlight w:val="cyan"/>
        </w:rPr>
        <w:t xml:space="preserve"> </w:t>
      </w:r>
      <w:r w:rsidRPr="00FA2C99">
        <w:rPr>
          <w:rStyle w:val="Emphasis"/>
          <w:highlight w:val="cyan"/>
        </w:rPr>
        <w:t>considerable</w:t>
      </w:r>
      <w:r w:rsidRPr="00FA2C99">
        <w:rPr>
          <w:sz w:val="16"/>
          <w:highlight w:val="cyan"/>
        </w:rPr>
        <w:t xml:space="preserve"> </w:t>
      </w:r>
      <w:r w:rsidRPr="00FA2C99">
        <w:rPr>
          <w:rStyle w:val="StyleUnderline"/>
          <w:highlight w:val="cyan"/>
        </w:rPr>
        <w:t>strength</w:t>
      </w:r>
      <w:r w:rsidRPr="00673DF1">
        <w:rPr>
          <w:rStyle w:val="StyleUnderline"/>
        </w:rPr>
        <w:t xml:space="preserve"> as </w:t>
      </w:r>
      <w:r w:rsidRPr="00FA2C99">
        <w:rPr>
          <w:rStyle w:val="StyleUnderline"/>
          <w:highlight w:val="cyan"/>
        </w:rPr>
        <w:t>institutional checks and balances hold firm and opposition forces</w:t>
      </w:r>
      <w:r w:rsidRPr="00FA2C99">
        <w:rPr>
          <w:sz w:val="16"/>
          <w:highlight w:val="cyan"/>
        </w:rPr>
        <w:t xml:space="preserve"> </w:t>
      </w:r>
      <w:r w:rsidRPr="00FA2C99">
        <w:rPr>
          <w:rStyle w:val="Emphasis"/>
          <w:highlight w:val="cya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FA2C99">
        <w:rPr>
          <w:rStyle w:val="Emphasis"/>
          <w:highlight w:val="cyan"/>
        </w:rPr>
        <w:t>most populist</w:t>
      </w:r>
      <w:r w:rsidRPr="00673DF1">
        <w:rPr>
          <w:sz w:val="16"/>
        </w:rPr>
        <w:t xml:space="preserve"> assailant</w:t>
      </w:r>
      <w:r w:rsidRPr="00FA2C99">
        <w:rPr>
          <w:rStyle w:val="Emphasis"/>
          <w:highlight w:val="cyan"/>
        </w:rPr>
        <w:t>s</w:t>
      </w:r>
      <w:r w:rsidRPr="00673DF1">
        <w:rPr>
          <w:sz w:val="16"/>
        </w:rPr>
        <w:t xml:space="preserve"> </w:t>
      </w:r>
      <w:r w:rsidRPr="00673DF1">
        <w:rPr>
          <w:rStyle w:val="StyleUnderline"/>
        </w:rPr>
        <w:t xml:space="preserve">have </w:t>
      </w:r>
      <w:r w:rsidRPr="00FA2C99">
        <w:rPr>
          <w:rStyle w:val="StyleUnderline"/>
          <w:highlight w:val="cyan"/>
        </w:rPr>
        <w:t>failed</w:t>
      </w:r>
      <w:r w:rsidRPr="00673DF1">
        <w:rPr>
          <w:sz w:val="16"/>
        </w:rPr>
        <w:t xml:space="preserve">. Several have </w:t>
      </w:r>
      <w:r w:rsidRPr="00673DF1">
        <w:rPr>
          <w:rStyle w:val="StyleUnderline"/>
        </w:rPr>
        <w:t>found themselves</w:t>
      </w:r>
      <w:r w:rsidRPr="00673DF1">
        <w:rPr>
          <w:sz w:val="16"/>
        </w:rPr>
        <w:t xml:space="preserve"> </w:t>
      </w:r>
      <w:r w:rsidRPr="00FA2C99">
        <w:rPr>
          <w:rStyle w:val="Emphasis"/>
          <w:highlight w:val="cyan"/>
        </w:rPr>
        <w:t>hemmed</w:t>
      </w:r>
      <w:r w:rsidRPr="00673DF1">
        <w:rPr>
          <w:sz w:val="16"/>
        </w:rPr>
        <w:t xml:space="preserve"> </w:t>
      </w:r>
      <w:r w:rsidRPr="00673DF1">
        <w:rPr>
          <w:rStyle w:val="StyleUnderline"/>
        </w:rPr>
        <w:t xml:space="preserve">in </w:t>
      </w:r>
      <w:r w:rsidRPr="00FA2C99">
        <w:rPr>
          <w:rStyle w:val="StyleUnderline"/>
          <w:highlight w:val="cyan"/>
        </w:rPr>
        <w:t>by</w:t>
      </w:r>
      <w:r w:rsidRPr="00673DF1">
        <w:rPr>
          <w:rStyle w:val="StyleUnderline"/>
        </w:rPr>
        <w:t xml:space="preserve"> institutional </w:t>
      </w:r>
      <w:r w:rsidRPr="00FA2C99">
        <w:rPr>
          <w:rStyle w:val="StyleUnderline"/>
          <w:highlight w:val="cyan"/>
        </w:rPr>
        <w:t>checks</w:t>
      </w:r>
      <w:r w:rsidRPr="00673DF1">
        <w:rPr>
          <w:rStyle w:val="StyleUnderline"/>
        </w:rPr>
        <w:t xml:space="preserve"> and balances, while others have seen</w:t>
      </w:r>
      <w:r w:rsidRPr="00673DF1">
        <w:rPr>
          <w:sz w:val="16"/>
        </w:rPr>
        <w:t xml:space="preserve"> their </w:t>
      </w:r>
      <w:r w:rsidRPr="00FA2C99">
        <w:rPr>
          <w:rStyle w:val="StyleUnderline"/>
          <w:highlight w:val="cyan"/>
        </w:rPr>
        <w:t>careers done in by</w:t>
      </w:r>
      <w:r w:rsidRPr="00673DF1">
        <w:rPr>
          <w:sz w:val="16"/>
        </w:rPr>
        <w:t xml:space="preserve"> their own </w:t>
      </w:r>
      <w:r w:rsidRPr="00FA2C99">
        <w:rPr>
          <w:rStyle w:val="Emphasis"/>
          <w:highlight w:val="cyan"/>
        </w:rPr>
        <w:t>haphazard</w:t>
      </w:r>
      <w:r w:rsidRPr="00FA2C99">
        <w:rPr>
          <w:sz w:val="16"/>
          <w:highlight w:val="cyan"/>
        </w:rPr>
        <w:t xml:space="preserve"> </w:t>
      </w:r>
      <w:r w:rsidRPr="00FA2C99">
        <w:rPr>
          <w:rStyle w:val="StyleUnderline"/>
          <w:highlight w:val="cya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FA2C99">
        <w:rPr>
          <w:rStyle w:val="StyleUnderline"/>
          <w:highlight w:val="cyan"/>
        </w:rPr>
        <w:t>before</w:t>
      </w:r>
      <w:r w:rsidRPr="00673DF1">
        <w:rPr>
          <w:rStyle w:val="StyleUnderline"/>
        </w:rPr>
        <w:t xml:space="preserve"> they could inflict serious </w:t>
      </w:r>
      <w:r w:rsidRPr="00FA2C99">
        <w:rPr>
          <w:rStyle w:val="StyleUnderline"/>
          <w:highlight w:val="cyan"/>
        </w:rPr>
        <w:t>damage</w:t>
      </w:r>
      <w:r w:rsidRPr="00673DF1">
        <w:rPr>
          <w:rStyle w:val="StyleUnderline"/>
        </w:rPr>
        <w:t xml:space="preserve"> on democracy</w:t>
      </w:r>
      <w:r w:rsidRPr="00673DF1">
        <w:rPr>
          <w:sz w:val="16"/>
        </w:rPr>
        <w:t>.5</w:t>
      </w:r>
    </w:p>
    <w:p w14:paraId="01E4BFD6" w14:textId="553C5F48" w:rsidR="00866F90" w:rsidRDefault="00866F90" w:rsidP="00866F90">
      <w:pPr>
        <w:pStyle w:val="Heading4"/>
      </w:pPr>
      <w:r>
        <w:t>No connection between economic conditions and war.</w:t>
      </w:r>
    </w:p>
    <w:p w14:paraId="3FA03136" w14:textId="77777777" w:rsidR="00866F90" w:rsidRDefault="00866F90" w:rsidP="00866F90">
      <w:r w:rsidRPr="006C4C47">
        <w:rPr>
          <w:b/>
          <w:bCs/>
        </w:rPr>
        <w:t>Walt ’20</w:t>
      </w:r>
      <w:r>
        <w:t xml:space="preserve"> [Stephen M. Walt is the Robert and Renée Belfer professor of international relations at Harvard University, “Will a Global Depression Trigger Another World War?” 5-13-20, https://foreignpolicy.com/2020/05/13/coronavirus-pandemic-depression-economy-world-war/]</w:t>
      </w:r>
    </w:p>
    <w:p w14:paraId="7F8CAE7F" w14:textId="77777777" w:rsidR="00866F90" w:rsidRDefault="00866F90" w:rsidP="00866F90"/>
    <w:p w14:paraId="530F32B9" w14:textId="77777777" w:rsidR="00866F90" w:rsidRDefault="00866F90" w:rsidP="00866F90">
      <w:pPr>
        <w:rPr>
          <w:sz w:val="8"/>
        </w:rPr>
      </w:pPr>
      <w:r w:rsidRPr="00CA2240">
        <w:rPr>
          <w:sz w:val="8"/>
        </w:rPr>
        <w:t xml:space="preserve">One familiar argument is the so-called </w:t>
      </w:r>
      <w:r w:rsidRPr="00FA2C99">
        <w:rPr>
          <w:highlight w:val="cyan"/>
          <w:u w:val="single"/>
        </w:rPr>
        <w:t>diversionary</w:t>
      </w:r>
      <w:r w:rsidRPr="00BA5830">
        <w:rPr>
          <w:u w:val="single"/>
        </w:rPr>
        <w:t xml:space="preserve"> </w:t>
      </w:r>
      <w:r w:rsidRPr="00CA2240">
        <w:rPr>
          <w:sz w:val="8"/>
        </w:rPr>
        <w:t xml:space="preserve">(or “scapegoat”) </w:t>
      </w:r>
      <w:r w:rsidRPr="002A7A51">
        <w:rPr>
          <w:u w:val="single"/>
        </w:rPr>
        <w:t xml:space="preserve">theory of </w:t>
      </w:r>
      <w:r w:rsidRPr="00FA2C99">
        <w:rPr>
          <w:highlight w:val="cyan"/>
          <w:u w:val="single"/>
        </w:rPr>
        <w:t>war</w:t>
      </w:r>
      <w:r w:rsidRPr="00CA2240">
        <w:rPr>
          <w:sz w:val="8"/>
        </w:rPr>
        <w:t xml:space="preserve">. It </w:t>
      </w:r>
      <w:r w:rsidRPr="00BA5830">
        <w:rPr>
          <w:u w:val="single"/>
        </w:rPr>
        <w:t>suggests that leaders who are worried about their popularity at home will try to divert attention from their failures by provoking a crisis with a foreign power and maybe even using force against it</w:t>
      </w:r>
      <w:r w:rsidRPr="00CA2240">
        <w:rPr>
          <w:sz w:val="8"/>
        </w:rPr>
        <w:t xml:space="preserve">. Drawing on this logic, some Americans now worry that President Donald Trump will decide to attack a country like Iran or Venezuela in the run-up to the presidential election and especially if he thinks he’s likely to lose. </w:t>
      </w:r>
      <w:r w:rsidRPr="00BA5830">
        <w:rPr>
          <w:u w:val="single"/>
        </w:rPr>
        <w:t xml:space="preserve">This </w:t>
      </w:r>
      <w:r w:rsidRPr="00CA2240">
        <w:rPr>
          <w:sz w:val="8"/>
        </w:rPr>
        <w:t xml:space="preserve">outcome </w:t>
      </w:r>
      <w:r w:rsidRPr="00FA2C99">
        <w:rPr>
          <w:highlight w:val="cyan"/>
          <w:u w:val="single"/>
        </w:rPr>
        <w:t>strikes me as unlikely</w:t>
      </w:r>
      <w:r w:rsidRPr="00BA5830">
        <w:rPr>
          <w:u w:val="single"/>
        </w:rPr>
        <w:t xml:space="preserve">, even if one ignores the logical and empirical flaws in the theory itself. </w:t>
      </w:r>
      <w:r w:rsidRPr="00FA2C99">
        <w:rPr>
          <w:highlight w:val="cyan"/>
          <w:u w:val="single"/>
        </w:rPr>
        <w:t>War is always a gamble</w:t>
      </w:r>
      <w:r w:rsidRPr="00CA2240">
        <w:rPr>
          <w:sz w:val="8"/>
        </w:rPr>
        <w:t xml:space="preserv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w:t>
      </w:r>
      <w:r w:rsidRPr="00BA5830">
        <w:rPr>
          <w:u w:val="single"/>
        </w:rPr>
        <w:t>The same logic is likely to guide the decisions of other world leaders</w:t>
      </w:r>
      <w:r w:rsidRPr="00CA2240">
        <w:rPr>
          <w:sz w:val="8"/>
        </w:rPr>
        <w:t xml:space="preserve"> too. 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It takes a </w:t>
      </w:r>
      <w:proofErr w:type="gramStart"/>
      <w:r w:rsidRPr="00CA2240">
        <w:rPr>
          <w:sz w:val="8"/>
        </w:rPr>
        <w:t>really big</w:t>
      </w:r>
      <w:proofErr w:type="gramEnd"/>
      <w:r w:rsidRPr="00CA2240">
        <w:rPr>
          <w:sz w:val="8"/>
        </w:rPr>
        <w:t xml:space="preserve"> war to generate a significant stimulus, and </w:t>
      </w:r>
      <w:r w:rsidRPr="00FA2C99">
        <w:rPr>
          <w:highlight w:val="cyan"/>
          <w:u w:val="single"/>
        </w:rPr>
        <w:t>it is hard to imagine any country launching</w:t>
      </w:r>
      <w:r w:rsidRPr="00C73609">
        <w:rPr>
          <w:u w:val="single"/>
        </w:rPr>
        <w:t xml:space="preserve"> a large-scale </w:t>
      </w:r>
      <w:r w:rsidRPr="00FA2C99">
        <w:rPr>
          <w:highlight w:val="cyan"/>
          <w:u w:val="single"/>
        </w:rPr>
        <w:t>war</w:t>
      </w:r>
      <w:r w:rsidRPr="00CA2240">
        <w:rPr>
          <w:sz w:val="8"/>
        </w:rPr>
        <w:t>—</w:t>
      </w:r>
      <w:r w:rsidRPr="00C73609">
        <w:rPr>
          <w:u w:val="single"/>
        </w:rPr>
        <w:t>with all its attendant risks</w:t>
      </w:r>
      <w:r w:rsidRPr="00CA2240">
        <w:rPr>
          <w:sz w:val="8"/>
        </w:rPr>
        <w:t xml:space="preserve">—at a moment </w:t>
      </w:r>
      <w:r w:rsidRPr="00FA2C99">
        <w:rPr>
          <w:highlight w:val="cyan"/>
          <w:u w:val="single"/>
        </w:rPr>
        <w:t>when debt levels are</w:t>
      </w:r>
      <w:r w:rsidRPr="00C73609">
        <w:rPr>
          <w:u w:val="single"/>
        </w:rPr>
        <w:t xml:space="preserve"> already </w:t>
      </w:r>
      <w:r w:rsidRPr="00FA2C99">
        <w:rPr>
          <w:highlight w:val="cyan"/>
          <w:u w:val="single"/>
        </w:rPr>
        <w:t>soaring</w:t>
      </w:r>
      <w:r w:rsidRPr="00CA2240">
        <w:rPr>
          <w:sz w:val="8"/>
        </w:rPr>
        <w:t xml:space="preserve">. More importantly, there are lots of easier and more direct ways to stimulate the economy—infrastructure spending, unemployment insurance, even “helicopter payments”—and </w:t>
      </w:r>
      <w:r w:rsidRPr="00C73609">
        <w:rPr>
          <w:u w:val="single"/>
        </w:rPr>
        <w:t xml:space="preserve">launching a war </w:t>
      </w:r>
      <w:proofErr w:type="gramStart"/>
      <w:r w:rsidRPr="00C73609">
        <w:rPr>
          <w:u w:val="single"/>
        </w:rPr>
        <w:t>has to</w:t>
      </w:r>
      <w:proofErr w:type="gramEnd"/>
      <w:r w:rsidRPr="00C73609">
        <w:rPr>
          <w:u w:val="single"/>
        </w:rPr>
        <w:t xml:space="preserve"> be one of the least efficient methods available. The threat of war usually </w:t>
      </w:r>
      <w:proofErr w:type="gramStart"/>
      <w:r w:rsidRPr="00C73609">
        <w:rPr>
          <w:u w:val="single"/>
        </w:rPr>
        <w:t>spooks</w:t>
      </w:r>
      <w:proofErr w:type="gramEnd"/>
      <w:r w:rsidRPr="00C73609">
        <w:rPr>
          <w:u w:val="single"/>
        </w:rPr>
        <w:t xml:space="preserve"> investors too, which any politician with their eye on the stock market would be loath to do</w:t>
      </w:r>
      <w:r w:rsidRPr="00CA2240">
        <w:rPr>
          <w:sz w:val="8"/>
        </w:rPr>
        <w:t xml:space="preserve">. 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 I cannot think of any country in similar circumstances today.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w:t>
      </w:r>
      <w:proofErr w:type="spellStart"/>
      <w:r w:rsidRPr="00CA2240">
        <w:rPr>
          <w:sz w:val="8"/>
        </w:rPr>
        <w:t>hypernationalism</w:t>
      </w:r>
      <w:proofErr w:type="spellEnd"/>
      <w:r w:rsidRPr="00CA2240">
        <w:rPr>
          <w:sz w:val="8"/>
        </w:rPr>
        <w:t xml:space="preserve">,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 </w:t>
      </w:r>
      <w:r w:rsidRPr="00A67066">
        <w:rPr>
          <w:u w:val="single"/>
        </w:rPr>
        <w:t>I do not think that even the extraordinary economic conditions we are witnessing today are going to have much impact on the likelihood of war</w:t>
      </w:r>
      <w:r w:rsidRPr="00CA2240">
        <w:rPr>
          <w:sz w:val="8"/>
        </w:rPr>
        <w:t xml:space="preserve">. Why? </w:t>
      </w:r>
      <w:proofErr w:type="gramStart"/>
      <w:r w:rsidRPr="00CA2240">
        <w:rPr>
          <w:sz w:val="8"/>
        </w:rPr>
        <w:t>First of all</w:t>
      </w:r>
      <w:proofErr w:type="gramEnd"/>
      <w:r w:rsidRPr="00CA2240">
        <w:rPr>
          <w:sz w:val="8"/>
        </w:rPr>
        <w:t xml:space="preserve">, </w:t>
      </w:r>
      <w:r w:rsidRPr="00FA2C99">
        <w:rPr>
          <w:b/>
          <w:bCs/>
          <w:highlight w:val="cyan"/>
          <w:u w:val="single"/>
        </w:rPr>
        <w:t>if depressions were a</w:t>
      </w:r>
      <w:r w:rsidRPr="00FA2C99">
        <w:rPr>
          <w:highlight w:val="cyan"/>
          <w:u w:val="single"/>
        </w:rPr>
        <w:t xml:space="preserve"> </w:t>
      </w:r>
      <w:r w:rsidRPr="002A7A51">
        <w:rPr>
          <w:u w:val="single"/>
        </w:rPr>
        <w:t xml:space="preserve">powerful </w:t>
      </w:r>
      <w:r w:rsidRPr="00FA2C99">
        <w:rPr>
          <w:b/>
          <w:bCs/>
          <w:highlight w:val="cyan"/>
          <w:u w:val="single"/>
        </w:rPr>
        <w:t>cause of war, there would be a lot more</w:t>
      </w:r>
      <w:r w:rsidRPr="00A67066">
        <w:rPr>
          <w:u w:val="single"/>
        </w:rPr>
        <w:t xml:space="preserve"> of the latter</w:t>
      </w:r>
      <w:r w:rsidRPr="00CA2240">
        <w:rPr>
          <w:sz w:val="8"/>
        </w:rPr>
        <w:t xml:space="preserve">. To take one example, </w:t>
      </w:r>
      <w:r w:rsidRPr="00FA2C99">
        <w:rPr>
          <w:highlight w:val="cyan"/>
          <w:u w:val="single"/>
        </w:rPr>
        <w:t>the U</w:t>
      </w:r>
      <w:r w:rsidRPr="00CA2240">
        <w:rPr>
          <w:sz w:val="8"/>
        </w:rPr>
        <w:t xml:space="preserve">nited </w:t>
      </w:r>
      <w:r w:rsidRPr="00FA2C99">
        <w:rPr>
          <w:highlight w:val="cyan"/>
          <w:u w:val="single"/>
        </w:rPr>
        <w:t>S</w:t>
      </w:r>
      <w:r w:rsidRPr="00CA2240">
        <w:rPr>
          <w:sz w:val="8"/>
        </w:rPr>
        <w:t xml:space="preserve">tates </w:t>
      </w:r>
      <w:r w:rsidRPr="00FA2C99">
        <w:rPr>
          <w:highlight w:val="cyan"/>
          <w:u w:val="single"/>
        </w:rPr>
        <w:t>has suffered 40 or more recessions</w:t>
      </w:r>
      <w:r w:rsidRPr="00A67066">
        <w:rPr>
          <w:u w:val="single"/>
        </w:rPr>
        <w:t xml:space="preserve"> since the country was founded, </w:t>
      </w:r>
      <w:r w:rsidRPr="00FA2C99">
        <w:rPr>
          <w:highlight w:val="cyan"/>
          <w:u w:val="single"/>
        </w:rPr>
        <w:t>yet it has fought perhaps 20 interstate wars, most</w:t>
      </w:r>
      <w:r w:rsidRPr="00A67066">
        <w:rPr>
          <w:u w:val="single"/>
        </w:rPr>
        <w:t xml:space="preserve"> of them </w:t>
      </w:r>
      <w:r w:rsidRPr="00FA2C99">
        <w:rPr>
          <w:highlight w:val="cyan"/>
          <w:u w:val="single"/>
        </w:rPr>
        <w:t>unrelated to</w:t>
      </w:r>
      <w:r w:rsidRPr="00A67066">
        <w:rPr>
          <w:u w:val="single"/>
        </w:rPr>
        <w:t xml:space="preserve"> the state of </w:t>
      </w:r>
      <w:r w:rsidRPr="00FA2C99">
        <w:rPr>
          <w:highlight w:val="cyan"/>
          <w:u w:val="single"/>
        </w:rPr>
        <w:t>the economy</w:t>
      </w:r>
      <w:r w:rsidRPr="00CA2240">
        <w:rPr>
          <w:sz w:val="8"/>
        </w:rPr>
        <w:t xml:space="preserve">. To paraphrase the economist Paul Samuelson’s famous quip about the stock market, </w:t>
      </w:r>
      <w:r w:rsidRPr="00A67066">
        <w:rPr>
          <w:u w:val="single"/>
        </w:rPr>
        <w:t>if recessions were a powerful cause of war, they would have predicted “nine out of the last five (or fewer).”</w:t>
      </w:r>
      <w:r w:rsidRPr="00CA2240">
        <w:rPr>
          <w:sz w:val="8"/>
        </w:rPr>
        <w:t xml:space="preserve"> Second, </w:t>
      </w:r>
      <w:r w:rsidRPr="00A67066">
        <w:rPr>
          <w:u w:val="single"/>
        </w:rPr>
        <w:t>states do not start wars unless they believe they will win a quick and relatively cheap victory</w:t>
      </w:r>
      <w:r w:rsidRPr="00CA2240">
        <w:rPr>
          <w:sz w:val="8"/>
        </w:rPr>
        <w:t xml:space="preserve">. As John Mearsheimer showed in his classic book Conventional Deterrence, national </w:t>
      </w:r>
      <w:r w:rsidRPr="00FA2C99">
        <w:rPr>
          <w:highlight w:val="cyan"/>
          <w:u w:val="single"/>
        </w:rPr>
        <w:t>leaders avoid war when they are convinced it will be long, bloody, costly, and uncertain</w:t>
      </w:r>
      <w:r w:rsidRPr="00A67066">
        <w:rPr>
          <w:u w:val="single"/>
        </w:rPr>
        <w:t xml:space="preserve">. To choose war, political leaders </w:t>
      </w:r>
      <w:proofErr w:type="gramStart"/>
      <w:r w:rsidRPr="00A67066">
        <w:rPr>
          <w:u w:val="single"/>
        </w:rPr>
        <w:t>have to</w:t>
      </w:r>
      <w:proofErr w:type="gramEnd"/>
      <w:r w:rsidRPr="00A67066">
        <w:rPr>
          <w:u w:val="single"/>
        </w:rPr>
        <w:t xml:space="preserve"> convince themselves they can either win a quick, cheap, and decisive victory or achieve some limited objective at low cost</w:t>
      </w:r>
      <w:r w:rsidRPr="00CA2240">
        <w:rPr>
          <w:sz w:val="8"/>
        </w:rPr>
        <w:t xml:space="preserve">. Europe went to war in 1914 with each side believing it would win a rapid and easy victory, and Nazi Germany developed the strategy of blitzkrieg </w:t>
      </w:r>
      <w:proofErr w:type="gramStart"/>
      <w:r w:rsidRPr="00CA2240">
        <w:rPr>
          <w:sz w:val="8"/>
        </w:rPr>
        <w:t>in order to</w:t>
      </w:r>
      <w:proofErr w:type="gramEnd"/>
      <w:r w:rsidRPr="00CA2240">
        <w:rPr>
          <w:sz w:val="8"/>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A67066">
        <w:rPr>
          <w:u w:val="single"/>
        </w:rPr>
        <w:t>No matter what a country’s economic condition might be, its leaders will not go to war unless they think they can do so quickly, cheaply, and with a reasonable probability of success</w:t>
      </w:r>
      <w:r w:rsidRPr="00CA2240">
        <w:rPr>
          <w:sz w:val="8"/>
        </w:rPr>
        <w:t xml:space="preserve">. Third, and most important, </w:t>
      </w:r>
      <w:r w:rsidRPr="001F38D0">
        <w:rPr>
          <w:u w:val="single"/>
        </w:rPr>
        <w:t>the primary motivation for most wars is the desire for security, not economic gain</w:t>
      </w:r>
      <w:r w:rsidRPr="00CA2240">
        <w:rPr>
          <w:sz w:val="8"/>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CA2240">
        <w:rPr>
          <w:sz w:val="8"/>
        </w:rPr>
        <w:t>confident</w:t>
      </w:r>
      <w:proofErr w:type="gramEnd"/>
      <w:r w:rsidRPr="00CA2240">
        <w:rPr>
          <w:sz w:val="8"/>
        </w:rPr>
        <w:t xml:space="preserve"> they can reverse the unfavorable trends and establish a secure position if they act now. The historian A.J.P. Taylor once observed that “</w:t>
      </w:r>
      <w:r w:rsidRPr="001F38D0">
        <w:rPr>
          <w:u w:val="single"/>
        </w:rPr>
        <w:t>every war between Great Powers</w:t>
      </w:r>
      <w:r w:rsidRPr="00CA2240">
        <w:rPr>
          <w:sz w:val="8"/>
        </w:rPr>
        <w:t xml:space="preserve"> [between 1848 and 1918] … </w:t>
      </w:r>
      <w:r w:rsidRPr="001F38D0">
        <w:rPr>
          <w:u w:val="single"/>
        </w:rPr>
        <w:t>started as a preventive war, not as a war of conquest,” and that remains true of most wars fought since then</w:t>
      </w:r>
      <w:r w:rsidRPr="00CA2240">
        <w:rPr>
          <w:sz w:val="8"/>
        </w:rPr>
        <w:t xml:space="preserve">. The bottom line: </w:t>
      </w:r>
      <w:r w:rsidRPr="00FA2C99">
        <w:rPr>
          <w:b/>
          <w:bCs/>
          <w:highlight w:val="cyan"/>
          <w:u w:val="single"/>
        </w:rPr>
        <w:t>Economic conditions</w:t>
      </w:r>
      <w:r w:rsidRPr="00CA2240">
        <w:rPr>
          <w:sz w:val="8"/>
        </w:rPr>
        <w:t xml:space="preserve"> (i.e., a depression) </w:t>
      </w:r>
      <w:r w:rsidRPr="001F38D0">
        <w:rPr>
          <w:u w:val="single"/>
        </w:rPr>
        <w:t xml:space="preserve">may affect the broader political environment in which decisions for war or peace are made, but they </w:t>
      </w:r>
      <w:r w:rsidRPr="00FA2C99">
        <w:rPr>
          <w:b/>
          <w:bCs/>
          <w:highlight w:val="cyan"/>
          <w:u w:val="single"/>
        </w:rPr>
        <w:t>are only one factor among many and rarely the most significant</w:t>
      </w:r>
      <w:r w:rsidRPr="00CA2240">
        <w:rPr>
          <w:sz w:val="8"/>
        </w:rPr>
        <w:t>. Even if the COVID-19 pandemic has large, lasting, and negative effects on the world economy—as seems quite likely—it is not likely to affect the probability of war very much, especially in the short term.</w:t>
      </w:r>
    </w:p>
    <w:p w14:paraId="40EDE7DC" w14:textId="77777777" w:rsidR="00866F90" w:rsidRPr="00866F90" w:rsidRDefault="00866F90" w:rsidP="00866F90">
      <w:pPr>
        <w:rPr>
          <w:rStyle w:val="Emphasis"/>
        </w:rPr>
      </w:pPr>
    </w:p>
    <w:p w14:paraId="7A5D3068" w14:textId="1574E7D1" w:rsidR="006D06CF" w:rsidRPr="00555E7E" w:rsidRDefault="00825EA3" w:rsidP="00825EA3">
      <w:pPr>
        <w:pStyle w:val="Heading4"/>
      </w:pPr>
      <w:r>
        <w:t xml:space="preserve">Their </w:t>
      </w:r>
      <w:r w:rsidR="00112C4A">
        <w:t xml:space="preserve">Benek 18 card </w:t>
      </w:r>
      <w:r w:rsidR="00112C4A">
        <w:rPr>
          <w:u w:val="single"/>
        </w:rPr>
        <w:t>sucks</w:t>
      </w:r>
      <w:r w:rsidR="00112C4A">
        <w:t xml:space="preserve"> – it’s written by a random </w:t>
      </w:r>
      <w:r w:rsidR="00112C4A">
        <w:rPr>
          <w:u w:val="single"/>
        </w:rPr>
        <w:t>theologist</w:t>
      </w:r>
      <w:r w:rsidR="00112C4A">
        <w:t xml:space="preserve"> and has no warrant for why unemployment causes great power war other than </w:t>
      </w:r>
      <w:r w:rsidR="00112C4A">
        <w:rPr>
          <w:u w:val="single"/>
        </w:rPr>
        <w:t>World War 2</w:t>
      </w:r>
      <w:r w:rsidR="00112C4A">
        <w:t xml:space="preserve">. It’s empirically </w:t>
      </w:r>
      <w:proofErr w:type="gramStart"/>
      <w:r w:rsidR="00112C4A">
        <w:t>disproven</w:t>
      </w:r>
      <w:proofErr w:type="gramEnd"/>
      <w:r w:rsidR="00112C4A">
        <w:t xml:space="preserve"> by COVID </w:t>
      </w:r>
      <w:r w:rsidR="00555E7E">
        <w:t xml:space="preserve">and multiple other economic downturns that </w:t>
      </w:r>
      <w:r w:rsidR="00555E7E">
        <w:rPr>
          <w:u w:val="single"/>
        </w:rPr>
        <w:t>didn’t</w:t>
      </w:r>
      <w:r w:rsidR="00555E7E">
        <w:t xml:space="preserve"> cause war.</w:t>
      </w:r>
    </w:p>
    <w:p w14:paraId="63391BB0" w14:textId="23A71661" w:rsidR="006D06CF" w:rsidRDefault="00CB59ED" w:rsidP="006D06CF">
      <w:pPr>
        <w:pStyle w:val="Heading3"/>
      </w:pPr>
      <w:r>
        <w:t>AI</w:t>
      </w:r>
    </w:p>
    <w:p w14:paraId="3577BDFE" w14:textId="6666A4A8" w:rsidR="00CB59ED" w:rsidRPr="00BD38CF" w:rsidRDefault="00CB59ED" w:rsidP="00A01797"/>
    <w:p w14:paraId="2265C9D7" w14:textId="77777777" w:rsidR="00CB59ED" w:rsidRDefault="00CB59ED" w:rsidP="00CB59ED">
      <w:pPr>
        <w:pStyle w:val="Heading4"/>
      </w:pPr>
      <w:r>
        <w:t xml:space="preserve">US AI lead prevents </w:t>
      </w:r>
      <w:r w:rsidRPr="00FC3BAD">
        <w:rPr>
          <w:u w:val="single"/>
        </w:rPr>
        <w:t>decisive</w:t>
      </w:r>
      <w:r>
        <w:t xml:space="preserve"> Chinese military dominance---extinction. </w:t>
      </w:r>
    </w:p>
    <w:p w14:paraId="35FCFAC6" w14:textId="77777777" w:rsidR="00CB59ED" w:rsidRDefault="00CB59ED" w:rsidP="00CB59ED">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w:t>
      </w:r>
      <w:proofErr w:type="spellStart"/>
      <w:r>
        <w:t>IIId</w:t>
      </w:r>
      <w:proofErr w:type="spellEnd"/>
      <w:r>
        <w:t>. The Free World Must Prevail”, June 2024, Situational Awareness: The Decade Ahead, https://situational-awareness.ai/the-free-world-must-prevail/#Whoever_leads_on_superintelligence_will_have_a_decisive_military_advantage</w:t>
      </w:r>
    </w:p>
    <w:p w14:paraId="452D4436" w14:textId="77777777" w:rsidR="00CB59ED" w:rsidRPr="001A3E3F" w:rsidRDefault="00CB59ED" w:rsidP="00CB59ED">
      <w:pPr>
        <w:rPr>
          <w:sz w:val="16"/>
        </w:rPr>
      </w:pPr>
      <w:r w:rsidRPr="00FA2C99">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FA2C99">
        <w:rPr>
          <w:rStyle w:val="StyleUnderline"/>
          <w:highlight w:val="cyan"/>
        </w:rPr>
        <w:t xml:space="preserve">comparable </w:t>
      </w:r>
      <w:r w:rsidRPr="00FA2C99">
        <w:rPr>
          <w:rStyle w:val="Emphasis"/>
          <w:highlight w:val="cyan"/>
        </w:rPr>
        <w:t>only</w:t>
      </w:r>
      <w:r w:rsidRPr="00FA2C99">
        <w:rPr>
          <w:rStyle w:val="StyleUnderline"/>
          <w:highlight w:val="cyan"/>
        </w:rPr>
        <w:t xml:space="preserve"> with nuc</w:t>
      </w:r>
      <w:r w:rsidRPr="007D4710">
        <w:rPr>
          <w:rStyle w:val="StyleUnderline"/>
        </w:rPr>
        <w:t>lear weapon</w:t>
      </w:r>
      <w:r w:rsidRPr="00FA2C99">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w:t>
      </w:r>
      <w:proofErr w:type="gramStart"/>
      <w:r w:rsidRPr="000A6DBC">
        <w:rPr>
          <w:rStyle w:val="StyleUnderline"/>
        </w:rPr>
        <w:t>states</w:t>
      </w:r>
      <w:proofErr w:type="gramEnd"/>
      <w:r w:rsidRPr="000A6DBC">
        <w:rPr>
          <w:rStyle w:val="StyleUnderline"/>
        </w:rPr>
        <w:t xml:space="preserve">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749EB3FD" w14:textId="77777777" w:rsidR="00CB59ED" w:rsidRPr="001A3E3F" w:rsidRDefault="00CB59ED" w:rsidP="00CB59ED">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076BF217" w14:textId="77777777" w:rsidR="00CB59ED" w:rsidRPr="001A3E3F" w:rsidRDefault="00CB59ED" w:rsidP="00CB59ED">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53331586" w14:textId="77777777" w:rsidR="00CB59ED" w:rsidRPr="001A3E3F" w:rsidRDefault="00CB59ED" w:rsidP="00CB59ED">
      <w:pPr>
        <w:rPr>
          <w:sz w:val="16"/>
        </w:rPr>
      </w:pPr>
      <w:r w:rsidRPr="001A3E3F">
        <w:rPr>
          <w:sz w:val="16"/>
        </w:rPr>
        <w:t>Whoever leads on superintelligence will have a decisive military advantage</w:t>
      </w:r>
    </w:p>
    <w:p w14:paraId="69CDA638" w14:textId="77777777" w:rsidR="00CB59ED" w:rsidRPr="00F6049F" w:rsidRDefault="00CB59ED" w:rsidP="00CB59ED">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w:t>
      </w:r>
      <w:proofErr w:type="gramStart"/>
      <w:r w:rsidRPr="000A37CA">
        <w:rPr>
          <w:rStyle w:val="StyleUnderline"/>
        </w:rPr>
        <w:t>deal, but</w:t>
      </w:r>
      <w:proofErr w:type="gramEnd"/>
      <w:r w:rsidRPr="000A37CA">
        <w:rPr>
          <w:rStyle w:val="StyleUnderline"/>
        </w:rPr>
        <w:t xml:space="preserve"> can be outweighed by advantages</w:t>
      </w:r>
      <w:r w:rsidRPr="00F6049F">
        <w:rPr>
          <w:rStyle w:val="StyleUnderline"/>
        </w:rPr>
        <w:t xml:space="preserve"> in other areas. </w:t>
      </w:r>
    </w:p>
    <w:p w14:paraId="116EABCE" w14:textId="77777777" w:rsidR="00CB59ED" w:rsidRPr="00F6049F" w:rsidRDefault="00CB59ED" w:rsidP="00CB59ED">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FA2C99">
        <w:rPr>
          <w:rStyle w:val="Emphasis"/>
          <w:highlight w:val="cyan"/>
        </w:rPr>
        <w:t>complete dominance</w:t>
      </w:r>
      <w:r w:rsidRPr="00F6049F">
        <w:rPr>
          <w:rStyle w:val="StyleUnderline"/>
        </w:rPr>
        <w:t xml:space="preserve"> over those who don’t.</w:t>
      </w:r>
    </w:p>
    <w:p w14:paraId="5DC1C22B" w14:textId="77777777" w:rsidR="00CB59ED" w:rsidRPr="001A3E3F" w:rsidRDefault="00CB59ED" w:rsidP="00CB59ED">
      <w:pPr>
        <w:rPr>
          <w:sz w:val="16"/>
        </w:rPr>
      </w:pPr>
      <w:r w:rsidRPr="001A3E3F">
        <w:rPr>
          <w:sz w:val="16"/>
        </w:rPr>
        <w:t xml:space="preserve">I’ve previously discussed the vast power of superintelligence. </w:t>
      </w:r>
      <w:r w:rsidRPr="007D4710">
        <w:rPr>
          <w:rStyle w:val="StyleUnderline"/>
        </w:rPr>
        <w:t xml:space="preserve">It’ll </w:t>
      </w:r>
      <w:r w:rsidRPr="00FA2C99">
        <w:rPr>
          <w:rStyle w:val="StyleUnderline"/>
          <w:highlight w:val="cyan"/>
        </w:rPr>
        <w:t>mean</w:t>
      </w:r>
      <w:r w:rsidRPr="00F6049F">
        <w:rPr>
          <w:rStyle w:val="StyleUnderline"/>
        </w:rPr>
        <w:t xml:space="preserve"> having </w:t>
      </w:r>
      <w:r w:rsidRPr="00FA2C99">
        <w:rPr>
          <w:rStyle w:val="Emphasis"/>
          <w:highlight w:val="cyan"/>
        </w:rPr>
        <w:t>billions</w:t>
      </w:r>
      <w:r w:rsidRPr="00FA2C99">
        <w:rPr>
          <w:rStyle w:val="StyleUnderline"/>
          <w:highlight w:val="cya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FA2C99">
        <w:rPr>
          <w:rStyle w:val="Emphasis"/>
          <w:highlight w:val="cyan"/>
        </w:rPr>
        <w:t>smarter than</w:t>
      </w:r>
      <w:r w:rsidRPr="00F6049F">
        <w:rPr>
          <w:rStyle w:val="Emphasis"/>
        </w:rPr>
        <w:t xml:space="preserve"> the smartest </w:t>
      </w:r>
      <w:r w:rsidRPr="00FA2C99">
        <w:rPr>
          <w:rStyle w:val="Emphasis"/>
          <w:highlight w:val="cyan"/>
        </w:rPr>
        <w:t>human</w:t>
      </w:r>
      <w:r w:rsidRPr="00F6049F">
        <w:rPr>
          <w:rStyle w:val="Emphasis"/>
        </w:rPr>
        <w:t xml:space="preserve"> scientist</w:t>
      </w:r>
      <w:r w:rsidRPr="00FA2C99">
        <w:rPr>
          <w:rStyle w:val="Emphasis"/>
          <w:highlight w:val="cyan"/>
        </w:rPr>
        <w:t>s</w:t>
      </w:r>
      <w:r w:rsidRPr="00F6049F">
        <w:rPr>
          <w:rStyle w:val="StyleUnderline"/>
        </w:rPr>
        <w:t xml:space="preserve">, </w:t>
      </w:r>
      <w:r w:rsidRPr="007D4710">
        <w:rPr>
          <w:rStyle w:val="StyleUnderline"/>
        </w:rPr>
        <w:t xml:space="preserve">furiously </w:t>
      </w:r>
      <w:r w:rsidRPr="00FA2C99">
        <w:rPr>
          <w:rStyle w:val="StyleUnderline"/>
          <w:highlight w:val="cyan"/>
        </w:rPr>
        <w:t xml:space="preserve">inventing </w:t>
      </w:r>
      <w:r w:rsidRPr="00FA2C99">
        <w:rPr>
          <w:rStyle w:val="Emphasis"/>
          <w:highlight w:val="cyan"/>
        </w:rPr>
        <w:t>new tech</w:t>
      </w:r>
      <w:r w:rsidRPr="007D4710">
        <w:rPr>
          <w:rStyle w:val="Emphasis"/>
        </w:rPr>
        <w:t xml:space="preserve">nologies, </w:t>
      </w:r>
      <w:r w:rsidRPr="00FA2C99">
        <w:rPr>
          <w:rStyle w:val="Emphasis"/>
          <w:highlight w:val="cya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FA2C99">
        <w:rPr>
          <w:rStyle w:val="StyleUnderline"/>
          <w:highlight w:val="cyan"/>
        </w:rPr>
        <w:t xml:space="preserve"> </w:t>
      </w:r>
      <w:r w:rsidRPr="00FA2C99">
        <w:rPr>
          <w:rStyle w:val="Emphasis"/>
          <w:highlight w:val="cyan"/>
        </w:rPr>
        <w:t>decades</w:t>
      </w:r>
      <w:r w:rsidRPr="00FA2C99">
        <w:rPr>
          <w:rStyle w:val="StyleUnderline"/>
          <w:highlight w:val="cyan"/>
        </w:rPr>
        <w:t xml:space="preserve"> of military tech</w:t>
      </w:r>
      <w:r w:rsidRPr="007D4710">
        <w:rPr>
          <w:rStyle w:val="StyleUnderline"/>
        </w:rPr>
        <w:t>nological progress.</w:t>
      </w:r>
    </w:p>
    <w:p w14:paraId="6D42DEA2" w14:textId="77777777" w:rsidR="00CB59ED" w:rsidRPr="001A3E3F" w:rsidRDefault="00CB59ED" w:rsidP="00CB59ED">
      <w:pPr>
        <w:ind w:left="720"/>
        <w:rPr>
          <w:sz w:val="16"/>
        </w:rPr>
      </w:pPr>
      <w:r w:rsidRPr="001A3E3F">
        <w:rPr>
          <w:sz w:val="16"/>
        </w:rPr>
        <w:t xml:space="preserve">The Gulf War, or: What a </w:t>
      </w:r>
      <w:proofErr w:type="gramStart"/>
      <w:r w:rsidRPr="001A3E3F">
        <w:rPr>
          <w:sz w:val="16"/>
        </w:rPr>
        <w:t>few-decades-worth</w:t>
      </w:r>
      <w:proofErr w:type="gramEnd"/>
      <w:r w:rsidRPr="001A3E3F">
        <w:rPr>
          <w:sz w:val="16"/>
        </w:rPr>
        <w:t xml:space="preserve"> of technological lead implies for military power</w:t>
      </w:r>
    </w:p>
    <w:p w14:paraId="3963E616" w14:textId="77777777" w:rsidR="00CB59ED" w:rsidRPr="001A3E3F" w:rsidRDefault="00CB59ED" w:rsidP="00CB59ED">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487EAFEF" w14:textId="77777777" w:rsidR="00CB59ED" w:rsidRPr="001A3E3F" w:rsidRDefault="00CB59ED" w:rsidP="00CB59ED">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3F304AC7" w14:textId="77777777" w:rsidR="00CB59ED" w:rsidRPr="001A3E3F" w:rsidRDefault="00CB59ED" w:rsidP="00CB59ED">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AB17DCC" w14:textId="77777777" w:rsidR="00CB59ED" w:rsidRPr="001A3E3F" w:rsidRDefault="00CB59ED" w:rsidP="00CB59ED">
      <w:pPr>
        <w:ind w:left="720"/>
        <w:rPr>
          <w:sz w:val="16"/>
        </w:rPr>
      </w:pPr>
      <w:r w:rsidRPr="001A3E3F">
        <w:rPr>
          <w:sz w:val="16"/>
        </w:rPr>
        <w:t>(For a more recent example, recall Iran launching a massive attack of 300 missiles at Israel, “99%” of which were intercepted by superior Israel, US, and allied missile defense.)</w:t>
      </w:r>
    </w:p>
    <w:p w14:paraId="4633DC37" w14:textId="77777777" w:rsidR="00CB59ED" w:rsidRPr="001A3E3F" w:rsidRDefault="00CB59ED" w:rsidP="00CB59ED">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4E941367" w14:textId="77777777" w:rsidR="00CB59ED" w:rsidRPr="001A3E3F" w:rsidRDefault="00CB59ED" w:rsidP="00CB59ED">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1A3E3F">
        <w:rPr>
          <w:sz w:val="16"/>
        </w:rPr>
        <w:t>years</w:t>
      </w:r>
      <w:proofErr w:type="gramEnd"/>
      <w:r w:rsidRPr="001A3E3F">
        <w:rPr>
          <w:sz w:val="16"/>
        </w:rPr>
        <w:t xml:space="preserve"> after that. </w:t>
      </w:r>
    </w:p>
    <w:p w14:paraId="21B94610" w14:textId="77777777" w:rsidR="00CB59ED" w:rsidRPr="001A3E3F" w:rsidRDefault="00CB59ED" w:rsidP="00CB59ED">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FA2C99">
        <w:rPr>
          <w:rStyle w:val="StyleUnderline"/>
          <w:highlight w:val="cyan"/>
        </w:rPr>
        <w:t xml:space="preserve">see </w:t>
      </w:r>
      <w:r w:rsidRPr="00FA2C99">
        <w:rPr>
          <w:rStyle w:val="Emphasis"/>
          <w:highlight w:val="cyan"/>
        </w:rPr>
        <w:t>superhuman hacking</w:t>
      </w:r>
      <w:r w:rsidRPr="00FA2C99">
        <w:rPr>
          <w:rStyle w:val="StyleUnderline"/>
          <w:highlight w:val="cyan"/>
        </w:rPr>
        <w:t xml:space="preserve"> </w:t>
      </w:r>
      <w:r w:rsidRPr="000A37CA">
        <w:rPr>
          <w:rStyle w:val="StyleUnderline"/>
        </w:rPr>
        <w:t xml:space="preserve">that can cripple much of an adversary’s military force, </w:t>
      </w:r>
      <w:proofErr w:type="spellStart"/>
      <w:r w:rsidRPr="000A37CA">
        <w:rPr>
          <w:rStyle w:val="StyleUnderline"/>
        </w:rPr>
        <w:t>roboarmies</w:t>
      </w:r>
      <w:proofErr w:type="spellEnd"/>
      <w:r w:rsidRPr="000A37CA">
        <w:rPr>
          <w:rStyle w:val="StyleUnderline"/>
        </w:rPr>
        <w:t xml:space="preserve"> and autonomous drone swarms, but more importantly </w:t>
      </w:r>
      <w:r w:rsidRPr="000A37CA">
        <w:rPr>
          <w:rStyle w:val="Emphasis"/>
        </w:rPr>
        <w:t xml:space="preserve">completely </w:t>
      </w:r>
      <w:r w:rsidRPr="007D4710">
        <w:rPr>
          <w:rStyle w:val="Emphasis"/>
        </w:rPr>
        <w:t xml:space="preserve">new </w:t>
      </w:r>
      <w:r w:rsidRPr="00FA2C99">
        <w:rPr>
          <w:rStyle w:val="Emphasis"/>
          <w:highlight w:val="cyan"/>
        </w:rPr>
        <w:t>paradigms</w:t>
      </w:r>
      <w:r w:rsidRPr="00F6049F">
        <w:rPr>
          <w:rStyle w:val="StyleUnderline"/>
        </w:rPr>
        <w:t xml:space="preserve"> </w:t>
      </w:r>
      <w:r w:rsidRPr="007D4710">
        <w:rPr>
          <w:rStyle w:val="StyleUnderline"/>
        </w:rPr>
        <w:t xml:space="preserve">we </w:t>
      </w:r>
      <w:r w:rsidRPr="00FA2C99">
        <w:rPr>
          <w:rStyle w:val="StyleUnderline"/>
          <w:highlight w:val="cyan"/>
        </w:rPr>
        <w:t>can’t</w:t>
      </w:r>
      <w:r w:rsidRPr="00F6049F">
        <w:rPr>
          <w:rStyle w:val="StyleUnderline"/>
        </w:rPr>
        <w:t xml:space="preserve"> yet </w:t>
      </w:r>
      <w:r w:rsidRPr="007D4710">
        <w:rPr>
          <w:rStyle w:val="StyleUnderline"/>
        </w:rPr>
        <w:t xml:space="preserve">begin to </w:t>
      </w:r>
      <w:r w:rsidRPr="00FA2C99">
        <w:rPr>
          <w:rStyle w:val="StyleUnderline"/>
          <w:highlight w:val="cyan"/>
        </w:rPr>
        <w:t>imagine</w:t>
      </w:r>
      <w:r w:rsidRPr="007D4710">
        <w:rPr>
          <w:rStyle w:val="StyleUnderline"/>
        </w:rPr>
        <w:t>, and</w:t>
      </w:r>
      <w:r w:rsidRPr="00F6049F">
        <w:rPr>
          <w:rStyle w:val="StyleUnderline"/>
        </w:rPr>
        <w:t xml:space="preserve"> the inventions of new </w:t>
      </w:r>
      <w:r w:rsidRPr="00FA2C99">
        <w:rPr>
          <w:rStyle w:val="StyleUnderline"/>
          <w:highlight w:val="cyan"/>
        </w:rPr>
        <w:t xml:space="preserve">WMDs with </w:t>
      </w:r>
      <w:r w:rsidRPr="00FA2C99">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5BC1A003" w14:textId="77777777" w:rsidR="00CB59ED" w:rsidRPr="001A3E3F" w:rsidRDefault="00CB59ED" w:rsidP="00CB59ED">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w:t>
      </w:r>
      <w:proofErr w:type="gramStart"/>
      <w:r w:rsidRPr="000A37CA">
        <w:rPr>
          <w:rStyle w:val="StyleUnderline"/>
        </w:rPr>
        <w:t>Think</w:t>
      </w:r>
      <w:proofErr w:type="gramEnd"/>
      <w:r w:rsidRPr="000A37CA">
        <w:rPr>
          <w:rStyle w:val="StyleUnderline"/>
        </w:rPr>
        <w:t xml:space="preserve">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2E2488E1" w14:textId="77777777" w:rsidR="00CB59ED" w:rsidRPr="001A3E3F" w:rsidRDefault="00CB59ED" w:rsidP="00CB59ED">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4AA3E7E5" w14:textId="77777777" w:rsidR="00CB59ED" w:rsidRPr="001A3E3F" w:rsidRDefault="00CB59ED" w:rsidP="00CB59ED">
      <w:pPr>
        <w:ind w:left="720"/>
        <w:rPr>
          <w:sz w:val="16"/>
        </w:rPr>
      </w:pPr>
      <w:r w:rsidRPr="001A3E3F">
        <w:rPr>
          <w:sz w:val="16"/>
        </w:rPr>
        <w:t>The military advantage would be decisive even against nuclear deterrents</w:t>
      </w:r>
    </w:p>
    <w:p w14:paraId="0D0412F6" w14:textId="77777777" w:rsidR="00CB59ED" w:rsidRPr="001A3E3F" w:rsidRDefault="00CB59ED" w:rsidP="00CB59ED">
      <w:pPr>
        <w:ind w:left="720"/>
        <w:rPr>
          <w:sz w:val="16"/>
        </w:rPr>
      </w:pPr>
      <w:r w:rsidRPr="001A3E3F">
        <w:rPr>
          <w:sz w:val="16"/>
        </w:rPr>
        <w:t xml:space="preserve">To be even clearer: it seems likely </w:t>
      </w:r>
      <w:r w:rsidRPr="00FA2C99">
        <w:rPr>
          <w:rStyle w:val="StyleUnderline"/>
          <w:highlight w:val="cyan"/>
        </w:rPr>
        <w:t>the advantage</w:t>
      </w:r>
      <w:r w:rsidRPr="00FC3BAD">
        <w:rPr>
          <w:rStyle w:val="StyleUnderline"/>
        </w:rPr>
        <w:t xml:space="preserve"> conferred by superintelligence </w:t>
      </w:r>
      <w:r w:rsidRPr="00FA2C99">
        <w:rPr>
          <w:rStyle w:val="StyleUnderline"/>
          <w:highlight w:val="cyan"/>
        </w:rPr>
        <w:t>would</w:t>
      </w:r>
      <w:r w:rsidRPr="007D4710">
        <w:rPr>
          <w:rStyle w:val="StyleUnderline"/>
        </w:rPr>
        <w:t xml:space="preserve"> be decisive enough even to </w:t>
      </w:r>
      <w:r w:rsidRPr="00FA2C99">
        <w:rPr>
          <w:rStyle w:val="StyleUnderline"/>
          <w:highlight w:val="cya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A3E3F">
        <w:rPr>
          <w:sz w:val="16"/>
        </w:rPr>
        <w:t>similar to</w:t>
      </w:r>
      <w:proofErr w:type="gramEnd"/>
      <w:r w:rsidRPr="001A3E3F">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705827E1" w14:textId="77777777" w:rsidR="00CB59ED" w:rsidRPr="001A3E3F" w:rsidRDefault="00CB59ED" w:rsidP="00CB59ED">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00FECBA4" w14:textId="77777777" w:rsidR="00CB59ED" w:rsidRPr="001A3E3F" w:rsidRDefault="00CB59ED" w:rsidP="00CB59ED">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49D71171" w14:textId="77777777" w:rsidR="00CB59ED" w:rsidRPr="00F6049F" w:rsidRDefault="00CB59ED" w:rsidP="00CB59ED">
      <w:pPr>
        <w:rPr>
          <w:rStyle w:val="Emphasis"/>
        </w:rPr>
      </w:pPr>
      <w:r w:rsidRPr="00F6049F">
        <w:rPr>
          <w:rStyle w:val="Emphasis"/>
        </w:rPr>
        <w:t>China can be competitive</w:t>
      </w:r>
    </w:p>
    <w:p w14:paraId="5AC5051A" w14:textId="77777777" w:rsidR="00CB59ED" w:rsidRPr="001A3E3F" w:rsidRDefault="00CB59ED" w:rsidP="00CB59ED">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w:t>
      </w:r>
      <w:proofErr w:type="gramStart"/>
      <w:r w:rsidRPr="001A3E3F">
        <w:rPr>
          <w:sz w:val="16"/>
        </w:rPr>
        <w:t>definitely capable</w:t>
      </w:r>
      <w:proofErr w:type="gramEnd"/>
      <w:r w:rsidRPr="001A3E3F">
        <w:rPr>
          <w:sz w:val="16"/>
        </w:rPr>
        <w:t xml:space="preserve"> of training large </w:t>
      </w:r>
      <w:proofErr w:type="gramStart"/>
      <w:r w:rsidRPr="001A3E3F">
        <w:rPr>
          <w:sz w:val="16"/>
        </w:rPr>
        <w:t>models!—</w:t>
      </w:r>
      <w:proofErr w:type="gramEnd"/>
      <w:r w:rsidRPr="001A3E3F">
        <w:rPr>
          <w:sz w:val="16"/>
        </w:rPr>
        <w:t xml:space="preserve">but they are at best comparable to the second tier of US labs. And even </w:t>
      </w:r>
      <w:r w:rsidRPr="00FA2C99">
        <w:rPr>
          <w:rStyle w:val="StyleUnderline"/>
          <w:highlight w:val="cyan"/>
        </w:rPr>
        <w:t>Chinese models are</w:t>
      </w:r>
      <w:r w:rsidRPr="000A37CA">
        <w:rPr>
          <w:rStyle w:val="StyleUnderline"/>
        </w:rPr>
        <w:t xml:space="preserve"> often mere</w:t>
      </w:r>
      <w:r w:rsidRPr="00F6049F">
        <w:rPr>
          <w:rStyle w:val="StyleUnderline"/>
        </w:rPr>
        <w:t xml:space="preserve"> </w:t>
      </w:r>
      <w:r w:rsidRPr="00FA2C99">
        <w:rPr>
          <w:rStyle w:val="Emphasis"/>
          <w:highlight w:val="cyan"/>
        </w:rPr>
        <w:t>ripoffs</w:t>
      </w:r>
      <w:r w:rsidRPr="00FA2C99">
        <w:rPr>
          <w:rStyle w:val="StyleUnderline"/>
          <w:highlight w:val="cya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53618EB6" w14:textId="77777777" w:rsidR="00CB59ED" w:rsidRPr="000A37CA" w:rsidRDefault="00CB59ED" w:rsidP="00CB59ED">
      <w:pPr>
        <w:rPr>
          <w:rStyle w:val="StyleUnderline"/>
        </w:rPr>
      </w:pPr>
      <w:r w:rsidRPr="00FA2C99">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FA2C99">
        <w:rPr>
          <w:rStyle w:val="Emphasis"/>
          <w:highlight w:val="cyan"/>
        </w:rPr>
        <w:t>a prelude</w:t>
      </w:r>
      <w:r w:rsidRPr="00F6049F">
        <w:rPr>
          <w:rStyle w:val="StyleUnderline"/>
        </w:rPr>
        <w:t xml:space="preserve">, however. </w:t>
      </w:r>
      <w:proofErr w:type="gramStart"/>
      <w:r w:rsidRPr="00F6049F">
        <w:rPr>
          <w:rStyle w:val="StyleUnderline"/>
        </w:rPr>
        <w:t xml:space="preserve">If and </w:t>
      </w:r>
      <w:r w:rsidRPr="00FA2C99">
        <w:rPr>
          <w:rStyle w:val="StyleUnderline"/>
          <w:highlight w:val="cyan"/>
        </w:rPr>
        <w:t>when</w:t>
      </w:r>
      <w:proofErr w:type="gramEnd"/>
      <w:r w:rsidRPr="00FA2C99">
        <w:rPr>
          <w:rStyle w:val="StyleUnderline"/>
          <w:highlight w:val="cyan"/>
        </w:rPr>
        <w:t xml:space="preserve"> the CCP wakes up</w:t>
      </w:r>
      <w:r w:rsidRPr="00F6049F">
        <w:rPr>
          <w:rStyle w:val="StyleUnderline"/>
        </w:rPr>
        <w:t xml:space="preserve"> to </w:t>
      </w:r>
      <w:r w:rsidRPr="00FA2C99">
        <w:rPr>
          <w:rStyle w:val="StyleUnderline"/>
          <w:highlight w:val="cyan"/>
        </w:rPr>
        <w:t>AGI, we should expect</w:t>
      </w:r>
      <w:r w:rsidRPr="00F6049F">
        <w:rPr>
          <w:rStyle w:val="StyleUnderline"/>
        </w:rPr>
        <w:t xml:space="preserve"> extraordinary efforts on the part of </w:t>
      </w:r>
      <w:r w:rsidRPr="00FA2C99">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FA2C99">
        <w:rPr>
          <w:rStyle w:val="StyleUnderline"/>
          <w:highlight w:val="cyan"/>
        </w:rPr>
        <w:t xml:space="preserve">outbuild the US </w:t>
      </w:r>
      <w:r w:rsidRPr="000A37CA">
        <w:rPr>
          <w:rStyle w:val="StyleUnderline"/>
        </w:rPr>
        <w:t>and steal the algorithms.</w:t>
      </w:r>
    </w:p>
    <w:p w14:paraId="60ACB4E8" w14:textId="77777777" w:rsidR="00CB59ED" w:rsidRPr="001A3E3F" w:rsidRDefault="00CB59ED" w:rsidP="00CB59ED">
      <w:pPr>
        <w:rPr>
          <w:sz w:val="16"/>
        </w:rPr>
      </w:pPr>
      <w:r w:rsidRPr="001A3E3F">
        <w:rPr>
          <w:sz w:val="16"/>
        </w:rPr>
        <w:t>1. Compute</w:t>
      </w:r>
    </w:p>
    <w:p w14:paraId="5CA50B7C" w14:textId="77777777" w:rsidR="00CB59ED" w:rsidRPr="001A3E3F" w:rsidRDefault="00CB59ED" w:rsidP="00CB59ED">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42B680C5" w14:textId="77777777" w:rsidR="00CB59ED" w:rsidRPr="001A3E3F" w:rsidRDefault="00CB59ED" w:rsidP="00CB59ED">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1A3E3F">
        <w:rPr>
          <w:sz w:val="16"/>
        </w:rPr>
        <w:t>this at</w:t>
      </w:r>
      <w:proofErr w:type="gramEnd"/>
      <w:r w:rsidRPr="001A3E3F">
        <w:rPr>
          <w:sz w:val="16"/>
        </w:rPr>
        <w:t xml:space="preserve"> large scale in a few years. </w:t>
      </w:r>
    </w:p>
    <w:p w14:paraId="6E76CE8B" w14:textId="77777777" w:rsidR="00CB59ED" w:rsidRPr="001A3E3F" w:rsidRDefault="00CB59ED" w:rsidP="00CB59ED">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1A3E3F">
        <w:rPr>
          <w:sz w:val="16"/>
        </w:rPr>
        <w:t>compute</w:t>
      </w:r>
      <w:proofErr w:type="gramEnd"/>
      <w:r w:rsidRPr="001A3E3F">
        <w:rPr>
          <w:sz w:val="16"/>
        </w:rPr>
        <w:t xml:space="preserve"> for the $100B+ and trillion-dollar training clusters in a few years.</w:t>
      </w:r>
    </w:p>
    <w:p w14:paraId="5EDEA78D" w14:textId="77777777" w:rsidR="00CB59ED" w:rsidRPr="001A3E3F" w:rsidRDefault="00CB59ED" w:rsidP="00CB59ED">
      <w:pPr>
        <w:rPr>
          <w:sz w:val="16"/>
        </w:rPr>
      </w:pPr>
      <w:r w:rsidRPr="001A3E3F">
        <w:rPr>
          <w:sz w:val="16"/>
        </w:rPr>
        <w:t xml:space="preserve">1b. </w:t>
      </w:r>
      <w:r w:rsidRPr="00F6049F">
        <w:rPr>
          <w:rStyle w:val="StyleUnderline"/>
        </w:rPr>
        <w:t xml:space="preserve">Outbuilding the US: </w:t>
      </w:r>
      <w:r w:rsidRPr="00FA2C99">
        <w:rPr>
          <w:rStyle w:val="StyleUnderline"/>
          <w:highlight w:val="cyan"/>
        </w:rPr>
        <w:t>The</w:t>
      </w:r>
      <w:r w:rsidRPr="00F6049F">
        <w:rPr>
          <w:rStyle w:val="StyleUnderline"/>
        </w:rPr>
        <w:t xml:space="preserve"> binding </w:t>
      </w:r>
      <w:r w:rsidRPr="00FA2C99">
        <w:rPr>
          <w:rStyle w:val="StyleUnderline"/>
          <w:highlight w:val="cyan"/>
        </w:rPr>
        <w:t>constraint</w:t>
      </w:r>
      <w:r w:rsidRPr="007D4710">
        <w:rPr>
          <w:rStyle w:val="StyleUnderline"/>
        </w:rPr>
        <w:t xml:space="preserve"> on the largest training clusters won’t be chips, but </w:t>
      </w:r>
      <w:r w:rsidRPr="00FA2C99">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1ECEAC35" w14:textId="77777777" w:rsidR="00CB59ED" w:rsidRPr="001A3E3F" w:rsidRDefault="00CB59ED" w:rsidP="00CB59ED">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79B13AE0" w14:textId="77777777" w:rsidR="00CB59ED" w:rsidRPr="001A3E3F" w:rsidRDefault="00CB59ED" w:rsidP="00CB59ED">
      <w:pPr>
        <w:rPr>
          <w:sz w:val="16"/>
        </w:rPr>
      </w:pPr>
      <w:r w:rsidRPr="001A3E3F">
        <w:rPr>
          <w:sz w:val="16"/>
        </w:rPr>
        <w:t>2. Algorithms</w:t>
      </w:r>
    </w:p>
    <w:p w14:paraId="1F2CAA79" w14:textId="77777777" w:rsidR="00CB59ED" w:rsidRPr="001A3E3F" w:rsidRDefault="00CB59ED" w:rsidP="00CB59ED">
      <w:pPr>
        <w:rPr>
          <w:sz w:val="16"/>
        </w:rPr>
      </w:pPr>
      <w:r w:rsidRPr="001A3E3F">
        <w:rPr>
          <w:sz w:val="16"/>
        </w:rPr>
        <w:t xml:space="preserve">As discussed extensively in Counting the OOMs, scaling compute is only part of the story: algorithmic advances probably </w:t>
      </w:r>
      <w:proofErr w:type="gramStart"/>
      <w:r w:rsidRPr="001A3E3F">
        <w:rPr>
          <w:sz w:val="16"/>
        </w:rPr>
        <w:t>contribute</w:t>
      </w:r>
      <w:proofErr w:type="gramEnd"/>
      <w:r w:rsidRPr="001A3E3F">
        <w:rPr>
          <w:sz w:val="16"/>
        </w:rPr>
        <w:t xml:space="preserve"> at least half of AI progress. We’re developing the key algorithmic breakthroughs for AGI right now (essentially the EUV of algorithms because of the data wall). </w:t>
      </w:r>
    </w:p>
    <w:p w14:paraId="0F94AA9E" w14:textId="77777777" w:rsidR="00CB59ED" w:rsidRPr="001A3E3F" w:rsidRDefault="00CB59ED" w:rsidP="00CB59ED">
      <w:pPr>
        <w:rPr>
          <w:sz w:val="16"/>
        </w:rPr>
      </w:pPr>
      <w:r w:rsidRPr="00F6049F">
        <w:rPr>
          <w:rStyle w:val="StyleUnderline"/>
        </w:rPr>
        <w:t xml:space="preserve">By default, I expect </w:t>
      </w:r>
      <w:r w:rsidRPr="00FA2C99">
        <w:rPr>
          <w:rStyle w:val="StyleUnderline"/>
          <w:highlight w:val="cyan"/>
        </w:rPr>
        <w:t>Western labs</w:t>
      </w:r>
      <w:r w:rsidRPr="00F6049F">
        <w:rPr>
          <w:rStyle w:val="StyleUnderline"/>
        </w:rPr>
        <w:t xml:space="preserve"> to be well ahead; they </w:t>
      </w:r>
      <w:r w:rsidRPr="00FA2C99">
        <w:rPr>
          <w:rStyle w:val="StyleUnderline"/>
          <w:highlight w:val="cyan"/>
        </w:rPr>
        <w:t>have</w:t>
      </w:r>
      <w:r w:rsidRPr="00F6049F">
        <w:rPr>
          <w:rStyle w:val="StyleUnderline"/>
        </w:rPr>
        <w:t xml:space="preserve"> much of </w:t>
      </w:r>
      <w:r w:rsidRPr="00FA2C99">
        <w:rPr>
          <w:rStyle w:val="StyleUnderline"/>
          <w:highlight w:val="cyan"/>
        </w:rPr>
        <w:t xml:space="preserve">the </w:t>
      </w:r>
      <w:r w:rsidRPr="00FA2C99">
        <w:rPr>
          <w:rStyle w:val="Emphasis"/>
          <w:highlight w:val="cyan"/>
        </w:rPr>
        <w:t>key talent</w:t>
      </w:r>
      <w:r w:rsidRPr="00F6049F">
        <w:rPr>
          <w:rStyle w:val="StyleUnderline"/>
        </w:rPr>
        <w:t xml:space="preserve">, and in recent years have developed </w:t>
      </w:r>
      <w:proofErr w:type="gramStart"/>
      <w:r w:rsidRPr="00F6049F">
        <w:rPr>
          <w:rStyle w:val="StyleUnderline"/>
        </w:rPr>
        <w:t>all of</w:t>
      </w:r>
      <w:proofErr w:type="gramEnd"/>
      <w:r w:rsidRPr="00F6049F">
        <w:rPr>
          <w:rStyle w:val="StyleUnderline"/>
        </w:rPr>
        <w:t xml:space="preserve">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55622DE3" w14:textId="77777777" w:rsidR="00CB59ED" w:rsidRPr="001A3E3F" w:rsidRDefault="00CB59ED" w:rsidP="00CB59ED">
      <w:pPr>
        <w:rPr>
          <w:sz w:val="16"/>
        </w:rPr>
      </w:pPr>
      <w:r w:rsidRPr="001A3E3F">
        <w:rPr>
          <w:sz w:val="16"/>
        </w:rPr>
        <w:t xml:space="preserve">And </w:t>
      </w:r>
      <w:r w:rsidRPr="00FA2C99">
        <w:rPr>
          <w:rStyle w:val="Emphasis"/>
          <w:highlight w:val="cyan"/>
        </w:rPr>
        <w:t>yet</w:t>
      </w:r>
      <w:r w:rsidRPr="001A3E3F">
        <w:rPr>
          <w:sz w:val="16"/>
        </w:rPr>
        <w:t xml:space="preserve">, on the current course, we will completely surrender this advantage: as discussed extensively in the security section, </w:t>
      </w:r>
      <w:r w:rsidRPr="00FA2C99">
        <w:rPr>
          <w:rStyle w:val="StyleUnderline"/>
          <w:highlight w:val="cyan"/>
        </w:rPr>
        <w:t>the</w:t>
      </w:r>
      <w:r w:rsidRPr="00F6049F">
        <w:rPr>
          <w:rStyle w:val="StyleUnderline"/>
        </w:rPr>
        <w:t xml:space="preserve"> current </w:t>
      </w:r>
      <w:r w:rsidRPr="00FA2C99">
        <w:rPr>
          <w:rStyle w:val="StyleUnderline"/>
          <w:highlight w:val="cyan"/>
        </w:rPr>
        <w:t>state of security</w:t>
      </w:r>
      <w:r w:rsidRPr="00F6049F">
        <w:rPr>
          <w:rStyle w:val="StyleUnderline"/>
        </w:rPr>
        <w:t xml:space="preserve"> essentially </w:t>
      </w:r>
      <w:r w:rsidRPr="00FA2C99">
        <w:rPr>
          <w:rStyle w:val="StyleUnderline"/>
          <w:highlight w:val="cyan"/>
        </w:rPr>
        <w:t xml:space="preserve">makes </w:t>
      </w:r>
      <w:r w:rsidRPr="007D4710">
        <w:rPr>
          <w:rStyle w:val="StyleUnderline"/>
        </w:rPr>
        <w:t xml:space="preserve">it </w:t>
      </w:r>
      <w:r w:rsidRPr="007D4710">
        <w:rPr>
          <w:rStyle w:val="Emphasis"/>
        </w:rPr>
        <w:t>trivial</w:t>
      </w:r>
      <w:r w:rsidRPr="007D4710">
        <w:rPr>
          <w:rStyle w:val="StyleUnderline"/>
        </w:rPr>
        <w:t xml:space="preserve"> for </w:t>
      </w:r>
      <w:r w:rsidRPr="00FA2C99">
        <w:rPr>
          <w:rStyle w:val="StyleUnderline"/>
          <w:highlight w:val="cyan"/>
        </w:rPr>
        <w:t xml:space="preserve">China </w:t>
      </w:r>
      <w:r w:rsidRPr="007D4710">
        <w:rPr>
          <w:rStyle w:val="StyleUnderline"/>
        </w:rPr>
        <w:t xml:space="preserve">to </w:t>
      </w:r>
      <w:r w:rsidRPr="00FA2C99">
        <w:rPr>
          <w:rStyle w:val="StyleUnderline"/>
          <w:highlight w:val="cyan"/>
        </w:rPr>
        <w:t xml:space="preserve">infiltrate </w:t>
      </w:r>
      <w:r w:rsidRPr="007D4710">
        <w:rPr>
          <w:rStyle w:val="StyleUnderline"/>
        </w:rPr>
        <w:t xml:space="preserve">American </w:t>
      </w:r>
      <w:r w:rsidRPr="00FA2C99">
        <w:rPr>
          <w:rStyle w:val="StyleUnderline"/>
          <w:highlight w:val="cyan"/>
        </w:rPr>
        <w:t>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32874A09" w14:textId="77777777" w:rsidR="00CB59ED" w:rsidRPr="001A3E3F" w:rsidRDefault="00CB59ED" w:rsidP="00CB59ED">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0B301CAE" w14:textId="77777777" w:rsidR="00CB59ED" w:rsidRPr="001A3E3F" w:rsidRDefault="00CB59ED" w:rsidP="00CB59ED">
      <w:pPr>
        <w:rPr>
          <w:sz w:val="16"/>
        </w:rPr>
      </w:pPr>
      <w:r w:rsidRPr="001A3E3F">
        <w:rPr>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1A3E3F">
        <w:rPr>
          <w:sz w:val="16"/>
        </w:rPr>
        <w:t>in</w:t>
      </w:r>
      <w:proofErr w:type="gramEnd"/>
      <w:r w:rsidRPr="001A3E3F">
        <w:rPr>
          <w:sz w:val="16"/>
        </w:rPr>
        <w:t xml:space="preserve"> an intense AI bet, and it looked as though OpenAI was far ahead—but once Google woke up, a year and half later, they </w:t>
      </w:r>
      <w:proofErr w:type="gramStart"/>
      <w:r w:rsidRPr="001A3E3F">
        <w:rPr>
          <w:sz w:val="16"/>
        </w:rPr>
        <w:t>are</w:t>
      </w:r>
      <w:proofErr w:type="gramEnd"/>
      <w:r w:rsidRPr="001A3E3F">
        <w:rPr>
          <w:sz w:val="16"/>
        </w:rPr>
        <w:t xml:space="preserve"> putting up a very serious fight. China, too, has a clear path to putting up a very serious fight. </w:t>
      </w:r>
      <w:proofErr w:type="gramStart"/>
      <w:r w:rsidRPr="001A3E3F">
        <w:rPr>
          <w:sz w:val="16"/>
        </w:rPr>
        <w:t>If and when</w:t>
      </w:r>
      <w:proofErr w:type="gramEnd"/>
      <w:r w:rsidRPr="001A3E3F">
        <w:rPr>
          <w:sz w:val="16"/>
        </w:rPr>
        <w:t xml:space="preserve"> the CCP mobilizes in the race to AGI, the picture could start looking very different.</w:t>
      </w:r>
    </w:p>
    <w:p w14:paraId="4FC8F7C8" w14:textId="77777777" w:rsidR="00CB59ED" w:rsidRPr="001A3E3F" w:rsidRDefault="00CB59ED" w:rsidP="00CB59ED">
      <w:pPr>
        <w:rPr>
          <w:sz w:val="16"/>
        </w:rPr>
      </w:pPr>
      <w:r w:rsidRPr="001A3E3F">
        <w:rPr>
          <w:sz w:val="16"/>
        </w:rPr>
        <w:t xml:space="preserve">Perhaps the Chinese government will be incompetent; perhaps they decide AI threatens the CCP and impose stifling regulation. But I wouldn’t count on it. </w:t>
      </w:r>
    </w:p>
    <w:p w14:paraId="6BD692D0" w14:textId="77777777" w:rsidR="00CB59ED" w:rsidRPr="001A3E3F" w:rsidRDefault="00CB59ED" w:rsidP="00CB59ED">
      <w:pPr>
        <w:rPr>
          <w:sz w:val="16"/>
        </w:rPr>
      </w:pPr>
      <w:r w:rsidRPr="001A3E3F">
        <w:rPr>
          <w:sz w:val="16"/>
        </w:rPr>
        <w:t xml:space="preserve">I, for one, think we need to operate under the assumption that </w:t>
      </w:r>
      <w:r w:rsidRPr="007D4710">
        <w:rPr>
          <w:rStyle w:val="Emphasis"/>
        </w:rPr>
        <w:t xml:space="preserve">we will face a </w:t>
      </w:r>
      <w:r w:rsidRPr="00FA2C99">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21CB29A1" w14:textId="77777777" w:rsidR="00CB59ED" w:rsidRPr="001A3E3F" w:rsidRDefault="00CB59ED" w:rsidP="00CB59ED">
      <w:pPr>
        <w:rPr>
          <w:sz w:val="16"/>
        </w:rPr>
      </w:pPr>
      <w:r w:rsidRPr="000A37CA">
        <w:rPr>
          <w:rStyle w:val="Emphasis"/>
        </w:rPr>
        <w:t>They will be a formidable adversary</w:t>
      </w:r>
      <w:r w:rsidRPr="001A3E3F">
        <w:rPr>
          <w:sz w:val="16"/>
        </w:rPr>
        <w:t>.</w:t>
      </w:r>
    </w:p>
    <w:p w14:paraId="0A08C6E8" w14:textId="77777777" w:rsidR="00CB59ED" w:rsidRPr="00F6049F" w:rsidRDefault="00CB59ED" w:rsidP="00CB59ED">
      <w:pPr>
        <w:rPr>
          <w:rStyle w:val="Emphasis"/>
        </w:rPr>
      </w:pPr>
      <w:r w:rsidRPr="000A37CA">
        <w:rPr>
          <w:rStyle w:val="Emphasis"/>
        </w:rPr>
        <w:t>The authoritarian peril</w:t>
      </w:r>
    </w:p>
    <w:p w14:paraId="0DC3555A" w14:textId="77777777" w:rsidR="00CB59ED" w:rsidRPr="001A3E3F" w:rsidRDefault="00CB59ED" w:rsidP="00CB59ED">
      <w:pPr>
        <w:rPr>
          <w:sz w:val="16"/>
        </w:rPr>
      </w:pPr>
      <w:r w:rsidRPr="007D4710">
        <w:rPr>
          <w:rStyle w:val="StyleUnderline"/>
        </w:rPr>
        <w:t xml:space="preserve">A </w:t>
      </w:r>
      <w:r w:rsidRPr="00FA2C99">
        <w:rPr>
          <w:rStyle w:val="StyleUnderline"/>
          <w:highlight w:val="cyan"/>
        </w:rPr>
        <w:t xml:space="preserve">dictator </w:t>
      </w:r>
      <w:r w:rsidRPr="007D4710">
        <w:rPr>
          <w:rStyle w:val="StyleUnderline"/>
        </w:rPr>
        <w:t xml:space="preserve">who </w:t>
      </w:r>
      <w:r w:rsidRPr="00FA2C99">
        <w:rPr>
          <w:rStyle w:val="StyleUnderline"/>
          <w:highlight w:val="cyan"/>
        </w:rPr>
        <w:t>wields</w:t>
      </w:r>
      <w:r w:rsidRPr="00F6049F">
        <w:rPr>
          <w:rStyle w:val="StyleUnderline"/>
        </w:rPr>
        <w:t xml:space="preserve"> the power of </w:t>
      </w:r>
      <w:r w:rsidRPr="00FA2C99">
        <w:rPr>
          <w:rStyle w:val="StyleUnderline"/>
          <w:highlight w:val="cya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w:t>
      </w:r>
      <w:proofErr w:type="gramStart"/>
      <w:r w:rsidRPr="00F6049F">
        <w:rPr>
          <w:rStyle w:val="StyleUnderline"/>
        </w:rPr>
        <w:t>rule</w:t>
      </w:r>
      <w:proofErr w:type="gramEnd"/>
      <w:r w:rsidRPr="00F6049F">
        <w:rPr>
          <w:rStyle w:val="StyleUnderline"/>
        </w:rPr>
        <w:t xml:space="preserve"> internally. Millions of </w:t>
      </w:r>
      <w:r w:rsidRPr="00FA2C99">
        <w:rPr>
          <w:rStyle w:val="Emphasis"/>
          <w:highlight w:val="cyan"/>
        </w:rPr>
        <w:t>AI</w:t>
      </w:r>
      <w:r w:rsidRPr="007D4710">
        <w:rPr>
          <w:rStyle w:val="Emphasis"/>
        </w:rPr>
        <w:t xml:space="preserve">-controlled </w:t>
      </w:r>
      <w:r w:rsidRPr="00F6049F">
        <w:rPr>
          <w:rStyle w:val="Emphasis"/>
        </w:rPr>
        <w:t xml:space="preserve">robotic </w:t>
      </w:r>
      <w:r w:rsidRPr="00FA2C99">
        <w:rPr>
          <w:rStyle w:val="Emphasis"/>
          <w:highlight w:val="cyan"/>
        </w:rPr>
        <w:t>law enforcement</w:t>
      </w:r>
      <w:r w:rsidRPr="00F6049F">
        <w:rPr>
          <w:rStyle w:val="StyleUnderline"/>
        </w:rPr>
        <w:t xml:space="preserve"> agents could police their populace; </w:t>
      </w:r>
      <w:r w:rsidRPr="007D4710">
        <w:rPr>
          <w:rStyle w:val="Emphasis"/>
        </w:rPr>
        <w:t xml:space="preserve">mass </w:t>
      </w:r>
      <w:r w:rsidRPr="00FA2C99">
        <w:rPr>
          <w:rStyle w:val="Emphasis"/>
          <w:highlight w:val="cyan"/>
        </w:rPr>
        <w:t>surveillance</w:t>
      </w:r>
      <w:r w:rsidRPr="00F6049F">
        <w:rPr>
          <w:rStyle w:val="StyleUnderline"/>
        </w:rPr>
        <w:t xml:space="preserve"> would be </w:t>
      </w:r>
      <w:proofErr w:type="spellStart"/>
      <w:r w:rsidRPr="00F6049F">
        <w:rPr>
          <w:rStyle w:val="StyleUnderline"/>
        </w:rPr>
        <w:t>hypercharged</w:t>
      </w:r>
      <w:proofErr w:type="spellEnd"/>
      <w:r w:rsidRPr="00F6049F">
        <w:rPr>
          <w:rStyle w:val="StyleUnderline"/>
        </w:rPr>
        <w:t xml:space="preserve">; dictator-loyal AIs could individually assess every citizen for dissent, </w:t>
      </w:r>
      <w:r w:rsidRPr="00FA2C99">
        <w:rPr>
          <w:rStyle w:val="StyleUnderline"/>
          <w:highlight w:val="cyan"/>
        </w:rPr>
        <w:t>with</w:t>
      </w:r>
      <w:r w:rsidRPr="00F6049F">
        <w:rPr>
          <w:rStyle w:val="StyleUnderline"/>
        </w:rPr>
        <w:t xml:space="preserve"> advanced </w:t>
      </w:r>
      <w:r w:rsidRPr="007D4710">
        <w:rPr>
          <w:rStyle w:val="Emphasis"/>
        </w:rPr>
        <w:t xml:space="preserve">near-perfect </w:t>
      </w:r>
      <w:r w:rsidRPr="00FA2C99">
        <w:rPr>
          <w:rStyle w:val="Emphasis"/>
          <w:highlight w:val="cyan"/>
        </w:rPr>
        <w:t>lie detection</w:t>
      </w:r>
      <w:r w:rsidRPr="00F6049F">
        <w:rPr>
          <w:rStyle w:val="StyleUnderline"/>
        </w:rPr>
        <w:t xml:space="preserve"> rooting out any disloyalty</w:t>
      </w:r>
      <w:r w:rsidRPr="001A3E3F">
        <w:rPr>
          <w:sz w:val="16"/>
        </w:rPr>
        <w:t xml:space="preserve">. </w:t>
      </w:r>
    </w:p>
    <w:p w14:paraId="19AE1179" w14:textId="77777777" w:rsidR="00CB59ED" w:rsidRPr="001A3E3F" w:rsidRDefault="00CB59ED" w:rsidP="00CB59ED">
      <w:pPr>
        <w:rPr>
          <w:sz w:val="16"/>
        </w:rPr>
      </w:pPr>
      <w:r w:rsidRPr="001A3E3F">
        <w:rPr>
          <w:sz w:val="16"/>
        </w:rPr>
        <w:t xml:space="preserve">Most importantly, </w:t>
      </w:r>
      <w:r w:rsidRPr="00F6049F">
        <w:rPr>
          <w:rStyle w:val="StyleUnderline"/>
        </w:rPr>
        <w:t xml:space="preserve">the robotic military and police force could be wholly </w:t>
      </w:r>
      <w:r w:rsidRPr="00FA2C99">
        <w:rPr>
          <w:rStyle w:val="StyleUnderline"/>
          <w:highlight w:val="cyan"/>
        </w:rPr>
        <w:t xml:space="preserve">controlled by a single </w:t>
      </w:r>
      <w:r w:rsidRPr="007D4710">
        <w:rPr>
          <w:rStyle w:val="StyleUnderline"/>
        </w:rPr>
        <w:t xml:space="preserve">political </w:t>
      </w:r>
      <w:proofErr w:type="gramStart"/>
      <w:r w:rsidRPr="00FA2C99">
        <w:rPr>
          <w:rStyle w:val="StyleUnderline"/>
          <w:highlight w:val="cyan"/>
        </w:rPr>
        <w:t>leader</w:t>
      </w:r>
      <w:r w:rsidRPr="001A3E3F">
        <w:rPr>
          <w:sz w:val="16"/>
        </w:rPr>
        <w:t>, and</w:t>
      </w:r>
      <w:proofErr w:type="gramEnd"/>
      <w:r w:rsidRPr="001A3E3F">
        <w:rPr>
          <w:sz w:val="16"/>
        </w:rPr>
        <w:t xml:space="preserve"> programmed to be perfectly obedient—no more risk of coups or popular rebellions. </w:t>
      </w:r>
    </w:p>
    <w:p w14:paraId="45E11624" w14:textId="77777777" w:rsidR="00CB59ED" w:rsidRPr="001A3E3F" w:rsidRDefault="00CB59ED" w:rsidP="00CB59ED">
      <w:pPr>
        <w:rPr>
          <w:sz w:val="16"/>
        </w:rPr>
      </w:pPr>
      <w:r w:rsidRPr="001A3E3F">
        <w:rPr>
          <w:sz w:val="16"/>
        </w:rPr>
        <w:t xml:space="preserve">Whereas past dictatorships were never permanent, </w:t>
      </w:r>
      <w:r w:rsidRPr="00FA2C99">
        <w:rPr>
          <w:rStyle w:val="StyleUnderline"/>
          <w:highlight w:val="cyan"/>
        </w:rPr>
        <w:t>superintelligence could</w:t>
      </w:r>
      <w:r w:rsidRPr="00F6049F">
        <w:rPr>
          <w:rStyle w:val="StyleUnderline"/>
        </w:rPr>
        <w:t xml:space="preserve"> eliminate basically all historical threats to a dictator’s rule and </w:t>
      </w:r>
      <w:r w:rsidRPr="00FA2C99">
        <w:rPr>
          <w:rStyle w:val="Emphasis"/>
          <w:highlight w:val="cyan"/>
        </w:rPr>
        <w:t xml:space="preserve">lock in </w:t>
      </w:r>
      <w:r w:rsidRPr="00EA6D05">
        <w:rPr>
          <w:rStyle w:val="Emphasis"/>
        </w:rPr>
        <w:t xml:space="preserve">their </w:t>
      </w:r>
      <w:r w:rsidRPr="00FA2C99">
        <w:rPr>
          <w:rStyle w:val="Emphasis"/>
          <w:highlight w:val="cyan"/>
        </w:rPr>
        <w:t>power</w:t>
      </w:r>
      <w:r w:rsidRPr="001A3E3F">
        <w:rPr>
          <w:sz w:val="16"/>
        </w:rPr>
        <w:t xml:space="preserve"> (</w:t>
      </w:r>
      <w:proofErr w:type="spellStart"/>
      <w:r w:rsidRPr="001A3E3F">
        <w:rPr>
          <w:sz w:val="16"/>
        </w:rPr>
        <w:t>cf</w:t>
      </w:r>
      <w:proofErr w:type="spellEnd"/>
      <w:r w:rsidRPr="001A3E3F">
        <w:rPr>
          <w:sz w:val="16"/>
        </w:rPr>
        <w:t xml:space="preserve"> value lock-in). If the CCP gets this power, </w:t>
      </w:r>
      <w:r w:rsidRPr="00F6049F">
        <w:rPr>
          <w:rStyle w:val="StyleUnderline"/>
        </w:rPr>
        <w:t>they could enforce the Party’s conception of “truth” totally and completely.</w:t>
      </w:r>
    </w:p>
    <w:p w14:paraId="671B2BFB" w14:textId="77777777" w:rsidR="00CB59ED" w:rsidRPr="001A3E3F" w:rsidRDefault="00CB59ED" w:rsidP="00CB59ED">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proofErr w:type="gramStart"/>
      <w:r w:rsidRPr="00F6049F">
        <w:rPr>
          <w:rStyle w:val="Emphasis"/>
        </w:rPr>
        <w:t>adaption</w:t>
      </w:r>
      <w:proofErr w:type="gramEnd"/>
      <w:r w:rsidRPr="001A3E3F">
        <w:rPr>
          <w:sz w:val="16"/>
        </w:rPr>
        <w:t xml:space="preserve">. </w:t>
      </w:r>
    </w:p>
    <w:p w14:paraId="18733246" w14:textId="77777777" w:rsidR="00CB59ED" w:rsidRPr="001A3E3F" w:rsidRDefault="00CB59ED" w:rsidP="00CB59ED">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65C6519" w14:textId="77777777" w:rsidR="00CB59ED" w:rsidRPr="001A3E3F" w:rsidRDefault="00CB59ED" w:rsidP="00CB59ED">
      <w:pPr>
        <w:rPr>
          <w:sz w:val="16"/>
        </w:rPr>
      </w:pPr>
      <w:r w:rsidRPr="00FA2C99">
        <w:rPr>
          <w:rStyle w:val="StyleUnderline"/>
          <w:highlight w:val="cyan"/>
        </w:rPr>
        <w:t>At stake</w:t>
      </w:r>
      <w:r w:rsidRPr="001A3E3F">
        <w:rPr>
          <w:sz w:val="16"/>
        </w:rPr>
        <w:t xml:space="preserve"> in the AGI race </w:t>
      </w:r>
      <w:r w:rsidRPr="00FA2C99">
        <w:rPr>
          <w:rStyle w:val="StyleUnderline"/>
          <w:highlight w:val="cyan"/>
        </w:rPr>
        <w:t>will</w:t>
      </w:r>
      <w:r w:rsidRPr="001A3E3F">
        <w:rPr>
          <w:sz w:val="16"/>
        </w:rPr>
        <w:t xml:space="preserve"> not just </w:t>
      </w:r>
      <w:r w:rsidRPr="00FA2C99">
        <w:rPr>
          <w:rStyle w:val="StyleUnderline"/>
          <w:highlight w:val="cyan"/>
        </w:rPr>
        <w:t>be</w:t>
      </w:r>
      <w:r w:rsidRPr="001A3E3F">
        <w:rPr>
          <w:sz w:val="16"/>
        </w:rPr>
        <w:t xml:space="preserve"> the advantage in some far-flung proxy war, but </w:t>
      </w:r>
      <w:r w:rsidRPr="00EA6D05">
        <w:rPr>
          <w:rStyle w:val="Emphasis"/>
        </w:rPr>
        <w:t xml:space="preserve">whether freedom and </w:t>
      </w:r>
      <w:r w:rsidRPr="00FA2C99">
        <w:rPr>
          <w:rStyle w:val="Emphasis"/>
          <w:highlight w:val="cya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719F365D" w14:textId="77777777" w:rsidR="00CB59ED" w:rsidRPr="001A3E3F" w:rsidRDefault="00CB59ED" w:rsidP="00CB59ED">
      <w:pPr>
        <w:rPr>
          <w:sz w:val="16"/>
        </w:rPr>
      </w:pPr>
      <w:r w:rsidRPr="001A3E3F">
        <w:rPr>
          <w:sz w:val="16"/>
        </w:rPr>
        <w:t xml:space="preserve">I genuinely do not know the intentions of the CCP and their authoritarian allies. But, as a reminder: </w:t>
      </w:r>
      <w:r w:rsidRPr="00FA2C99">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A2C99">
        <w:rPr>
          <w:rStyle w:val="StyleUnderline"/>
          <w:highlight w:val="cyan"/>
        </w:rPr>
        <w:t xml:space="preserve">seeks a </w:t>
      </w:r>
      <w:r w:rsidRPr="00FA2C99">
        <w:rPr>
          <w:rStyle w:val="Emphasis"/>
          <w:highlight w:val="cyan"/>
        </w:rPr>
        <w:t>China-centric world order</w:t>
      </w:r>
      <w:r w:rsidRPr="00F6049F">
        <w:rPr>
          <w:rStyle w:val="StyleUnderline"/>
        </w:rPr>
        <w:t>.</w:t>
      </w:r>
      <w:r w:rsidRPr="001A3E3F">
        <w:rPr>
          <w:sz w:val="16"/>
        </w:rPr>
        <w:t xml:space="preserve"> </w:t>
      </w:r>
    </w:p>
    <w:p w14:paraId="03F5762A" w14:textId="77777777" w:rsidR="00CB59ED" w:rsidRPr="001A3E3F" w:rsidRDefault="00CB59ED" w:rsidP="00CB59ED">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7AC2DDC7" w14:textId="77777777" w:rsidR="00CB59ED" w:rsidRPr="001A3E3F" w:rsidRDefault="00CB59ED" w:rsidP="00CB59ED">
      <w:pPr>
        <w:rPr>
          <w:sz w:val="16"/>
        </w:rPr>
      </w:pPr>
      <w:r w:rsidRPr="001A3E3F">
        <w:rPr>
          <w:sz w:val="16"/>
        </w:rPr>
        <w:t>Maintaining a healthy lead will be decisive for safety</w:t>
      </w:r>
    </w:p>
    <w:p w14:paraId="20C32829" w14:textId="77777777" w:rsidR="00CB59ED" w:rsidRPr="001A3E3F" w:rsidRDefault="00CB59ED" w:rsidP="00CB59ED">
      <w:pPr>
        <w:rPr>
          <w:sz w:val="16"/>
        </w:rPr>
      </w:pPr>
      <w:r w:rsidRPr="001A3E3F">
        <w:rPr>
          <w:sz w:val="16"/>
        </w:rPr>
        <w:t xml:space="preserve">It is the cursed history of science and technology that as they have unfolded their wonders, they have also expanded the means of destruction: </w:t>
      </w:r>
      <w:proofErr w:type="gramStart"/>
      <w:r w:rsidRPr="001A3E3F">
        <w:rPr>
          <w:sz w:val="16"/>
        </w:rPr>
        <w:t>from sticks and stones,</w:t>
      </w:r>
      <w:proofErr w:type="gramEnd"/>
      <w:r w:rsidRPr="001A3E3F">
        <w:rPr>
          <w:sz w:val="16"/>
        </w:rPr>
        <w:t xml:space="preserve"> to swords and spears, rifles and cannons, machine guns and tanks, bombers and missiles, nuclear weapons. The “destruction/$” curve has consistently gone down as technology has advanced. We should expect </w:t>
      </w:r>
      <w:proofErr w:type="gramStart"/>
      <w:r w:rsidRPr="001A3E3F">
        <w:rPr>
          <w:sz w:val="16"/>
        </w:rPr>
        <w:t>the rapid</w:t>
      </w:r>
      <w:proofErr w:type="gramEnd"/>
      <w:r w:rsidRPr="001A3E3F">
        <w:rPr>
          <w:sz w:val="16"/>
        </w:rPr>
        <w:t xml:space="preserve"> technological </w:t>
      </w:r>
      <w:proofErr w:type="gramStart"/>
      <w:r w:rsidRPr="001A3E3F">
        <w:rPr>
          <w:sz w:val="16"/>
        </w:rPr>
        <w:t>progress</w:t>
      </w:r>
      <w:proofErr w:type="gramEnd"/>
      <w:r w:rsidRPr="001A3E3F">
        <w:rPr>
          <w:sz w:val="16"/>
        </w:rPr>
        <w:t xml:space="preserve"> post-superintelligence to follow this trend.</w:t>
      </w:r>
    </w:p>
    <w:p w14:paraId="79E872F3" w14:textId="77777777" w:rsidR="00CB59ED" w:rsidRPr="001A3E3F" w:rsidRDefault="00CB59ED" w:rsidP="00CB59ED">
      <w:pPr>
        <w:rPr>
          <w:sz w:val="16"/>
        </w:rPr>
      </w:pPr>
      <w:r w:rsidRPr="001A3E3F">
        <w:rPr>
          <w:sz w:val="16"/>
        </w:rPr>
        <w:t xml:space="preserve">Perhaps </w:t>
      </w:r>
      <w:r w:rsidRPr="000A37CA">
        <w:rPr>
          <w:rStyle w:val="StyleUnderline"/>
        </w:rPr>
        <w:t xml:space="preserve">dramatic </w:t>
      </w:r>
      <w:r w:rsidRPr="00FA2C99">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A2C99">
        <w:rPr>
          <w:rStyle w:val="StyleUnderline"/>
          <w:highlight w:val="cyan"/>
        </w:rPr>
        <w:t xml:space="preserve">yield </w:t>
      </w:r>
      <w:r w:rsidRPr="000A37CA">
        <w:rPr>
          <w:rStyle w:val="Emphasis"/>
        </w:rPr>
        <w:t xml:space="preserve">extraordinary </w:t>
      </w:r>
      <w:r w:rsidRPr="00EA6D05">
        <w:rPr>
          <w:rStyle w:val="Emphasis"/>
        </w:rPr>
        <w:t xml:space="preserve">new </w:t>
      </w:r>
      <w:r w:rsidRPr="00FA2C99">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FA2C99">
        <w:rPr>
          <w:rStyle w:val="StyleUnderline"/>
          <w:highlight w:val="cyan"/>
        </w:rPr>
        <w:t xml:space="preserve">with </w:t>
      </w:r>
      <w:r w:rsidRPr="00FA2C99">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FA2C99">
        <w:rPr>
          <w:rStyle w:val="StyleUnderline"/>
          <w:highlight w:val="cyan"/>
        </w:rPr>
        <w:t>nuclear arsenals</w:t>
      </w:r>
      <w:r w:rsidRPr="000A37CA">
        <w:rPr>
          <w:rStyle w:val="StyleUnderline"/>
        </w:rPr>
        <w:t xml:space="preserve"> to </w:t>
      </w:r>
      <w:r w:rsidRPr="00FA2C99">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658ECE1C" w14:textId="77777777" w:rsidR="00CB59ED" w:rsidRPr="001A3E3F" w:rsidRDefault="00CB59ED" w:rsidP="00CB59ED">
      <w:pPr>
        <w:rPr>
          <w:sz w:val="16"/>
        </w:rPr>
      </w:pPr>
      <w:r w:rsidRPr="00F6049F">
        <w:rPr>
          <w:rStyle w:val="StyleUnderline"/>
        </w:rPr>
        <w:t>Humanity barely evaded self-destruction during the Cold War.</w:t>
      </w:r>
      <w:r w:rsidRPr="001A3E3F">
        <w:rPr>
          <w:sz w:val="16"/>
        </w:rPr>
        <w:t xml:space="preserve"> On the historical view, </w:t>
      </w:r>
      <w:r w:rsidRPr="00FA2C99">
        <w:rPr>
          <w:rStyle w:val="StyleUnderline"/>
          <w:highlight w:val="cyan"/>
        </w:rPr>
        <w:t xml:space="preserve">the greatest </w:t>
      </w:r>
      <w:r w:rsidRPr="00FA2C99">
        <w:rPr>
          <w:rStyle w:val="Emphasis"/>
          <w:highlight w:val="cyan"/>
        </w:rPr>
        <w:t>existential risk</w:t>
      </w:r>
      <w:r w:rsidRPr="00FA2C99">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3285EF80" w14:textId="77777777" w:rsidR="00CB59ED" w:rsidRPr="001A3E3F" w:rsidRDefault="00CB59ED" w:rsidP="00CB59ED">
      <w:pPr>
        <w:rPr>
          <w:sz w:val="16"/>
        </w:rPr>
      </w:pPr>
      <w:r w:rsidRPr="001A3E3F">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A3E3F">
        <w:rPr>
          <w:sz w:val="16"/>
        </w:rPr>
        <w:t>far</w:t>
      </w:r>
      <w:proofErr w:type="gramEnd"/>
      <w:r w:rsidRPr="001A3E3F">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5741C77B" w14:textId="77777777" w:rsidR="00CB59ED" w:rsidRPr="001A3E3F" w:rsidRDefault="00CB59ED" w:rsidP="00CB59ED">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1A3E3F">
        <w:rPr>
          <w:sz w:val="16"/>
        </w:rPr>
        <w:t>compute</w:t>
      </w:r>
      <w:proofErr w:type="gramEnd"/>
      <w:r w:rsidRPr="001A3E3F">
        <w:rPr>
          <w:sz w:val="16"/>
        </w:rPr>
        <w:t xml:space="preserve"> on alignment research rather than capabilities progress. </w:t>
      </w:r>
    </w:p>
    <w:p w14:paraId="118EAC8D" w14:textId="77777777" w:rsidR="00CB59ED" w:rsidRPr="001A3E3F" w:rsidRDefault="00CB59ED" w:rsidP="00CB59ED">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A3E3F">
        <w:rPr>
          <w:sz w:val="16"/>
        </w:rPr>
        <w:t>, ”breakout</w:t>
      </w:r>
      <w:proofErr w:type="gramEnd"/>
      <w:r w:rsidRPr="001A3E3F">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97E6229" w14:textId="77777777" w:rsidR="00CB59ED" w:rsidRPr="001A3E3F" w:rsidRDefault="00CB59ED" w:rsidP="00CB59ED">
      <w:pPr>
        <w:rPr>
          <w:sz w:val="16"/>
        </w:rPr>
      </w:pPr>
      <w:r w:rsidRPr="00FA2C99">
        <w:rPr>
          <w:rStyle w:val="StyleUnderline"/>
          <w:highlight w:val="cyan"/>
        </w:rPr>
        <w:t>The</w:t>
      </w:r>
      <w:r w:rsidRPr="001A3E3F">
        <w:rPr>
          <w:sz w:val="16"/>
        </w:rPr>
        <w:t xml:space="preserve"> main—perhaps the </w:t>
      </w:r>
      <w:r w:rsidRPr="00FA2C99">
        <w:rPr>
          <w:rStyle w:val="StyleUnderline"/>
          <w:highlight w:val="cyan"/>
        </w:rPr>
        <w:t>only</w:t>
      </w:r>
      <w:r w:rsidRPr="001A3E3F">
        <w:rPr>
          <w:sz w:val="16"/>
        </w:rPr>
        <w:t>—</w:t>
      </w:r>
      <w:r w:rsidRPr="00FA2C99">
        <w:rPr>
          <w:rStyle w:val="StyleUnderline"/>
          <w:highlight w:val="cyan"/>
        </w:rPr>
        <w:t>hope</w:t>
      </w:r>
      <w:r w:rsidRPr="00F6049F">
        <w:rPr>
          <w:rStyle w:val="StyleUnderline"/>
        </w:rPr>
        <w:t xml:space="preserve"> we have </w:t>
      </w:r>
      <w:r w:rsidRPr="00FA2C99">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A2C99">
        <w:rPr>
          <w:rStyle w:val="StyleUnderline"/>
          <w:highlight w:val="cyan"/>
        </w:rPr>
        <w:t>The</w:t>
      </w:r>
      <w:r w:rsidRPr="00F6049F">
        <w:rPr>
          <w:rStyle w:val="StyleUnderline"/>
        </w:rPr>
        <w:t xml:space="preserve"> </w:t>
      </w:r>
      <w:r w:rsidRPr="00FA2C99">
        <w:rPr>
          <w:rStyle w:val="Emphasis"/>
          <w:highlight w:val="cyan"/>
        </w:rPr>
        <w:t>U</w:t>
      </w:r>
      <w:r w:rsidRPr="00F6049F">
        <w:rPr>
          <w:rStyle w:val="StyleUnderline"/>
        </w:rPr>
        <w:t xml:space="preserve">nited </w:t>
      </w:r>
      <w:r w:rsidRPr="00FA2C99">
        <w:rPr>
          <w:rStyle w:val="Emphasis"/>
          <w:highlight w:val="cyan"/>
        </w:rPr>
        <w:t>S</w:t>
      </w:r>
      <w:r w:rsidRPr="00F6049F">
        <w:rPr>
          <w:rStyle w:val="StyleUnderline"/>
        </w:rPr>
        <w:t xml:space="preserve">tates </w:t>
      </w:r>
      <w:r w:rsidRPr="00FA2C99">
        <w:rPr>
          <w:rStyle w:val="StyleUnderline"/>
          <w:highlight w:val="cyan"/>
        </w:rPr>
        <w:t xml:space="preserve">must </w:t>
      </w:r>
      <w:proofErr w:type="gramStart"/>
      <w:r w:rsidRPr="00FA2C99">
        <w:rPr>
          <w:rStyle w:val="StyleUnderline"/>
          <w:highlight w:val="cyan"/>
        </w:rPr>
        <w:t>lead, and</w:t>
      </w:r>
      <w:proofErr w:type="gramEnd"/>
      <w:r w:rsidRPr="00FA2C99">
        <w:rPr>
          <w:rStyle w:val="StyleUnderline"/>
          <w:highlight w:val="cyan"/>
        </w:rPr>
        <w:t xml:space="preserve"> </w:t>
      </w:r>
      <w:r w:rsidRPr="000A37CA">
        <w:rPr>
          <w:rStyle w:val="Emphasis"/>
        </w:rPr>
        <w:t xml:space="preserve">use that lead to </w:t>
      </w:r>
      <w:r w:rsidRPr="00FA2C99">
        <w:rPr>
          <w:rStyle w:val="Emphasis"/>
          <w:highlight w:val="cyan"/>
        </w:rPr>
        <w:t xml:space="preserve">enforce </w:t>
      </w:r>
      <w:r w:rsidRPr="00EA6D05">
        <w:rPr>
          <w:rStyle w:val="Emphasis"/>
        </w:rPr>
        <w:t xml:space="preserve">safety </w:t>
      </w:r>
      <w:r w:rsidRPr="00FA2C99">
        <w:rPr>
          <w:rStyle w:val="Emphasis"/>
          <w:highlight w:val="cyan"/>
        </w:rPr>
        <w:t>norms</w:t>
      </w:r>
      <w:r w:rsidRPr="00F6049F">
        <w:rPr>
          <w:rStyle w:val="StyleUnderline"/>
        </w:rPr>
        <w:t xml:space="preserve"> on the rest of the </w:t>
      </w:r>
      <w:r w:rsidRPr="000A37CA">
        <w:rPr>
          <w:rStyle w:val="StyleUnderline"/>
        </w:rPr>
        <w:t xml:space="preserve">world. That’s the path we took with nukes, </w:t>
      </w:r>
      <w:proofErr w:type="gramStart"/>
      <w:r w:rsidRPr="000A37CA">
        <w:rPr>
          <w:rStyle w:val="StyleUnderline"/>
        </w:rPr>
        <w:t>offering assistance</w:t>
      </w:r>
      <w:proofErr w:type="gramEnd"/>
      <w:r w:rsidRPr="000A37CA">
        <w:rPr>
          <w:rStyle w:val="StyleUnderline"/>
        </w:rPr>
        <w:t xml:space="preserv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A2C99">
        <w:rPr>
          <w:rStyle w:val="StyleUnderline"/>
          <w:highlight w:val="cyan"/>
        </w:rPr>
        <w:t xml:space="preserve">it’s the </w:t>
      </w:r>
      <w:r w:rsidRPr="00FA2C99">
        <w:rPr>
          <w:rStyle w:val="Emphasis"/>
          <w:highlight w:val="cyan"/>
        </w:rPr>
        <w:t xml:space="preserve">only path </w:t>
      </w:r>
      <w:r w:rsidRPr="00EA6D05">
        <w:rPr>
          <w:rStyle w:val="Emphasis"/>
        </w:rPr>
        <w:t>that’s been shown to work</w:t>
      </w:r>
      <w:r w:rsidRPr="001A3E3F">
        <w:rPr>
          <w:sz w:val="16"/>
        </w:rPr>
        <w:t xml:space="preserve">. </w:t>
      </w:r>
    </w:p>
    <w:p w14:paraId="70887690" w14:textId="77777777" w:rsidR="00CB59ED" w:rsidRPr="001A3E3F" w:rsidRDefault="00CB59ED" w:rsidP="00CB59ED">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3E3970F1" w14:textId="77777777" w:rsidR="00CB59ED" w:rsidRPr="001A3E3F" w:rsidRDefault="00CB59ED" w:rsidP="00CB59ED">
      <w:pPr>
        <w:rPr>
          <w:sz w:val="16"/>
        </w:rPr>
      </w:pPr>
      <w:r w:rsidRPr="00FA2C99">
        <w:rPr>
          <w:rStyle w:val="StyleUnderline"/>
          <w:highlight w:val="cyan"/>
        </w:rPr>
        <w:t xml:space="preserve">The safety challenges </w:t>
      </w:r>
      <w:r w:rsidRPr="00FC3BAD">
        <w:rPr>
          <w:rStyle w:val="StyleUnderline"/>
        </w:rPr>
        <w:t xml:space="preserve">of superintelligence </w:t>
      </w:r>
      <w:r w:rsidRPr="00EA6D05">
        <w:rPr>
          <w:rStyle w:val="StyleUnderline"/>
        </w:rPr>
        <w:t xml:space="preserve">would </w:t>
      </w:r>
      <w:r w:rsidRPr="00FA2C99">
        <w:rPr>
          <w:rStyle w:val="StyleUnderline"/>
          <w:highlight w:val="cyan"/>
        </w:rPr>
        <w:t xml:space="preserve">become </w:t>
      </w:r>
      <w:r w:rsidRPr="00EA6D05">
        <w:rPr>
          <w:rStyle w:val="Emphasis"/>
        </w:rPr>
        <w:t xml:space="preserve">extremely </w:t>
      </w:r>
      <w:r w:rsidRPr="00FA2C99">
        <w:rPr>
          <w:rStyle w:val="Emphasis"/>
          <w:highlight w:val="cyan"/>
        </w:rPr>
        <w:t xml:space="preserve">difficult </w:t>
      </w:r>
      <w:r w:rsidRPr="00FC3BAD">
        <w:rPr>
          <w:rStyle w:val="Emphasis"/>
        </w:rPr>
        <w:t>to manage</w:t>
      </w:r>
      <w:r w:rsidRPr="001A3E3F">
        <w:rPr>
          <w:sz w:val="16"/>
        </w:rPr>
        <w:t xml:space="preserve"> </w:t>
      </w:r>
      <w:r w:rsidRPr="00FA2C99">
        <w:rPr>
          <w:rStyle w:val="StyleUnderline"/>
          <w:highlight w:val="cyan"/>
        </w:rPr>
        <w:t xml:space="preserve">if </w:t>
      </w:r>
      <w:r w:rsidRPr="00EA6D05">
        <w:rPr>
          <w:rStyle w:val="StyleUnderline"/>
        </w:rPr>
        <w:t xml:space="preserve">you are </w:t>
      </w:r>
      <w:r w:rsidRPr="00FC3BAD">
        <w:rPr>
          <w:rStyle w:val="StyleUnderline"/>
        </w:rPr>
        <w:t xml:space="preserve">in a </w:t>
      </w:r>
      <w:r w:rsidRPr="00FA2C99">
        <w:rPr>
          <w:rStyle w:val="StyleUnderline"/>
          <w:highlight w:val="cyan"/>
        </w:rPr>
        <w:t xml:space="preserve">neck-and-neck </w:t>
      </w:r>
      <w:r w:rsidRPr="00FC3BAD">
        <w:rPr>
          <w:rStyle w:val="StyleUnderline"/>
        </w:rPr>
        <w:t>arms race</w:t>
      </w:r>
      <w:r w:rsidRPr="00EA6D05">
        <w:rPr>
          <w:rStyle w:val="StyleUnderline"/>
        </w:rPr>
        <w:t xml:space="preserve">. A </w:t>
      </w:r>
      <w:r w:rsidRPr="00FA2C99">
        <w:rPr>
          <w:rStyle w:val="Emphasis"/>
          <w:highlight w:val="cyan"/>
        </w:rPr>
        <w:t xml:space="preserve">2 year vs. </w:t>
      </w:r>
      <w:r w:rsidRPr="00EA6D05">
        <w:rPr>
          <w:rStyle w:val="Emphasis"/>
        </w:rPr>
        <w:t xml:space="preserve">a </w:t>
      </w:r>
      <w:proofErr w:type="gramStart"/>
      <w:r w:rsidRPr="00FA2C99">
        <w:rPr>
          <w:rStyle w:val="Emphasis"/>
          <w:highlight w:val="cyan"/>
        </w:rPr>
        <w:t>2 month</w:t>
      </w:r>
      <w:proofErr w:type="gramEnd"/>
      <w:r w:rsidRPr="00FA2C99">
        <w:rPr>
          <w:rStyle w:val="Emphasis"/>
          <w:highlight w:val="cyan"/>
        </w:rPr>
        <w:t xml:space="preserve"> </w:t>
      </w:r>
      <w:r w:rsidRPr="00EA6D05">
        <w:rPr>
          <w:rStyle w:val="Emphasis"/>
        </w:rPr>
        <w:t>lead</w:t>
      </w:r>
      <w:r w:rsidRPr="001A3E3F">
        <w:rPr>
          <w:sz w:val="16"/>
        </w:rPr>
        <w:t xml:space="preserve"> </w:t>
      </w:r>
      <w:r w:rsidRPr="00EA6D05">
        <w:rPr>
          <w:rStyle w:val="StyleUnderline"/>
        </w:rPr>
        <w:t xml:space="preserve">could easily </w:t>
      </w:r>
      <w:r w:rsidRPr="00FA2C99">
        <w:rPr>
          <w:rStyle w:val="StyleUnderline"/>
          <w:highlight w:val="cyan"/>
        </w:rPr>
        <w:t xml:space="preserve">make </w:t>
      </w:r>
      <w:r w:rsidRPr="00EA6D05">
        <w:rPr>
          <w:rStyle w:val="StyleUnderline"/>
        </w:rPr>
        <w:t xml:space="preserve">all </w:t>
      </w:r>
      <w:r w:rsidRPr="00FA2C99">
        <w:rPr>
          <w:rStyle w:val="StyleUnderline"/>
          <w:highlight w:val="cyan"/>
        </w:rPr>
        <w:t xml:space="preserve">the difference. </w:t>
      </w:r>
      <w:r w:rsidRPr="00EA6D05">
        <w:rPr>
          <w:rStyle w:val="StyleUnderline"/>
        </w:rPr>
        <w:t xml:space="preserve">If we have </w:t>
      </w:r>
      <w:r w:rsidRPr="00FA2C99">
        <w:rPr>
          <w:rStyle w:val="StyleUnderline"/>
          <w:highlight w:val="cyan"/>
        </w:rPr>
        <w:t xml:space="preserve">only a </w:t>
      </w:r>
      <w:proofErr w:type="gramStart"/>
      <w:r w:rsidRPr="00FA2C99">
        <w:rPr>
          <w:rStyle w:val="StyleUnderline"/>
          <w:highlight w:val="cyan"/>
        </w:rPr>
        <w:t>2 month</w:t>
      </w:r>
      <w:proofErr w:type="gramEnd"/>
      <w:r w:rsidRPr="00FA2C99">
        <w:rPr>
          <w:rStyle w:val="StyleUnderline"/>
          <w:highlight w:val="cyan"/>
        </w:rPr>
        <w:t xml:space="preserve"> lead, we have</w:t>
      </w:r>
      <w:r w:rsidRPr="00FC3BAD">
        <w:rPr>
          <w:rStyle w:val="StyleUnderline"/>
        </w:rPr>
        <w:t xml:space="preserve"> </w:t>
      </w:r>
      <w:r w:rsidRPr="00FA2C99">
        <w:rPr>
          <w:rStyle w:val="Emphasis"/>
          <w:highlight w:val="cyan"/>
        </w:rPr>
        <w:t>no margin</w:t>
      </w:r>
      <w:r w:rsidRPr="00FC3BAD">
        <w:rPr>
          <w:rStyle w:val="StyleUnderline"/>
        </w:rPr>
        <w:t xml:space="preserve"> at all </w:t>
      </w:r>
      <w:r w:rsidRPr="00FA2C99">
        <w:rPr>
          <w:rStyle w:val="StyleUnderline"/>
          <w:highlight w:val="cya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w:t>
      </w:r>
      <w:proofErr w:type="gramStart"/>
      <w:r w:rsidRPr="001A3E3F">
        <w:rPr>
          <w:sz w:val="16"/>
        </w:rPr>
        <w:t>, ,</w:t>
      </w:r>
      <w:proofErr w:type="gramEnd"/>
      <w:r w:rsidRPr="001A3E3F">
        <w:rPr>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3CAEA67E" w14:textId="77777777" w:rsidR="00CB59ED" w:rsidRPr="001A3E3F" w:rsidRDefault="00CB59ED" w:rsidP="00CB59ED">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1335FA8E" w14:textId="77777777" w:rsidR="00CB59ED" w:rsidRPr="001A3E3F" w:rsidRDefault="00CB59ED" w:rsidP="00CB59ED">
      <w:pPr>
        <w:rPr>
          <w:sz w:val="16"/>
        </w:rPr>
      </w:pPr>
      <w:proofErr w:type="gramStart"/>
      <w:r w:rsidRPr="00FA2C99">
        <w:rPr>
          <w:rStyle w:val="StyleUnderline"/>
          <w:highlight w:val="cyan"/>
        </w:rPr>
        <w:t xml:space="preserve">If </w:t>
      </w:r>
      <w:r w:rsidRPr="00EA6D05">
        <w:rPr>
          <w:rStyle w:val="StyleUnderline"/>
        </w:rPr>
        <w:t>and when</w:t>
      </w:r>
      <w:proofErr w:type="gramEnd"/>
      <w:r w:rsidRPr="00EA6D05">
        <w:rPr>
          <w:rStyle w:val="StyleUnderline"/>
        </w:rPr>
        <w:t xml:space="preserve"> </w:t>
      </w:r>
      <w:r w:rsidRPr="00FA2C99">
        <w:rPr>
          <w:rStyle w:val="StyleUnderline"/>
          <w:highlight w:val="cyan"/>
        </w:rPr>
        <w:t>it becomes clear</w:t>
      </w:r>
      <w:r w:rsidRPr="00F6049F">
        <w:rPr>
          <w:rStyle w:val="StyleUnderline"/>
        </w:rPr>
        <w:t xml:space="preserve"> that </w:t>
      </w:r>
      <w:r w:rsidRPr="00FA2C99">
        <w:rPr>
          <w:rStyle w:val="StyleUnderline"/>
          <w:highlight w:val="cyan"/>
        </w:rPr>
        <w:t xml:space="preserve">the US will </w:t>
      </w:r>
      <w:r w:rsidRPr="00F6049F">
        <w:rPr>
          <w:rStyle w:val="StyleUnderline"/>
        </w:rPr>
        <w:t xml:space="preserve">decisively </w:t>
      </w:r>
      <w:r w:rsidRPr="00FA2C99">
        <w:rPr>
          <w:rStyle w:val="StyleUnderline"/>
          <w:highlight w:val="cyan"/>
        </w:rPr>
        <w:t xml:space="preserve">win, </w:t>
      </w:r>
      <w:r w:rsidRPr="00EA6D05">
        <w:rPr>
          <w:rStyle w:val="StyleUnderline"/>
        </w:rPr>
        <w:t xml:space="preserve">that’s when </w:t>
      </w:r>
      <w:r w:rsidRPr="00FA2C99">
        <w:rPr>
          <w:rStyle w:val="StyleUnderline"/>
          <w:highlight w:val="cyan"/>
        </w:rPr>
        <w:t xml:space="preserve">we </w:t>
      </w:r>
      <w:r w:rsidRPr="00EA6D05">
        <w:rPr>
          <w:rStyle w:val="Emphasis"/>
        </w:rPr>
        <w:t xml:space="preserve">offer a </w:t>
      </w:r>
      <w:r w:rsidRPr="00FA2C99">
        <w:rPr>
          <w:rStyle w:val="Emphasis"/>
          <w:highlight w:val="cyan"/>
        </w:rPr>
        <w:t xml:space="preserve">deal </w:t>
      </w:r>
      <w:r w:rsidRPr="00EA6D05">
        <w:rPr>
          <w:rStyle w:val="Emphasis"/>
        </w:rPr>
        <w:t xml:space="preserve">to </w:t>
      </w:r>
      <w:r w:rsidRPr="00FA2C99">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A2C99">
        <w:rPr>
          <w:rStyle w:val="StyleUnderline"/>
          <w:highlight w:val="cyan"/>
        </w:rPr>
        <w:t>to come to the table</w:t>
      </w:r>
      <w:r w:rsidRPr="001A3E3F">
        <w:rPr>
          <w:sz w:val="16"/>
        </w:rPr>
        <w:t xml:space="preserve">; </w:t>
      </w:r>
      <w:r w:rsidRPr="00FA2C99">
        <w:rPr>
          <w:rStyle w:val="StyleUnderline"/>
          <w:highlight w:val="cya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FA2C99">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w:t>
      </w:r>
      <w:proofErr w:type="gramStart"/>
      <w:r w:rsidRPr="001A3E3F">
        <w:rPr>
          <w:sz w:val="16"/>
        </w:rPr>
        <w:t>noninterference</w:t>
      </w:r>
      <w:proofErr w:type="gramEnd"/>
      <w:r w:rsidRPr="001A3E3F">
        <w:rPr>
          <w:sz w:val="16"/>
        </w:rPr>
        <w:t xml:space="preserv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18D9D7B4" w14:textId="77777777" w:rsidR="00CB59ED" w:rsidRPr="001A3E3F" w:rsidRDefault="00CB59ED" w:rsidP="00CB59ED">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7834DE1E" w14:textId="77777777" w:rsidR="00CB59ED" w:rsidRPr="001A3E3F" w:rsidRDefault="00CB59ED" w:rsidP="00CB59ED">
      <w:pPr>
        <w:rPr>
          <w:sz w:val="16"/>
        </w:rPr>
      </w:pPr>
      <w:r w:rsidRPr="001A3E3F">
        <w:rPr>
          <w:sz w:val="16"/>
        </w:rPr>
        <w:t>Superintelligence is a matter of national security</w:t>
      </w:r>
    </w:p>
    <w:p w14:paraId="1F3A1AEA" w14:textId="77777777" w:rsidR="00CB59ED" w:rsidRDefault="00CB59ED" w:rsidP="00CB59ED">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45D5C873" w14:textId="77777777" w:rsidR="00CB59ED" w:rsidRPr="00CB59ED" w:rsidRDefault="00CB59ED" w:rsidP="00CB59ED"/>
    <w:p w14:paraId="23EA6F89" w14:textId="4F9AF40A" w:rsidR="00A01797" w:rsidRPr="00A01797" w:rsidRDefault="00A01797" w:rsidP="00A01797">
      <w:pPr>
        <w:pStyle w:val="Heading4"/>
      </w:pPr>
      <w:r>
        <w:t xml:space="preserve">The </w:t>
      </w:r>
      <w:proofErr w:type="spellStart"/>
      <w:r>
        <w:t>aff</w:t>
      </w:r>
      <w:proofErr w:type="spellEnd"/>
      <w:r>
        <w:t xml:space="preserve"> is </w:t>
      </w:r>
      <w:r>
        <w:rPr>
          <w:u w:val="single"/>
        </w:rPr>
        <w:t>worse</w:t>
      </w:r>
      <w:r>
        <w:t xml:space="preserve"> for safety</w:t>
      </w:r>
    </w:p>
    <w:p w14:paraId="73C5ABEA" w14:textId="77777777" w:rsidR="00A01797" w:rsidRDefault="00A01797" w:rsidP="00A01797">
      <w:pPr>
        <w:pStyle w:val="Heading4"/>
      </w:pPr>
      <w:r w:rsidRPr="0082717F">
        <w:t>1. Prospective regulation creates path dependency.</w:t>
      </w:r>
      <w:bookmarkStart w:id="1" w:name="_Hlk122516350"/>
    </w:p>
    <w:p w14:paraId="0161255A" w14:textId="77777777" w:rsidR="00A01797" w:rsidRPr="0082717F" w:rsidRDefault="00A01797" w:rsidP="00A01797">
      <w:r w:rsidRPr="0082717F">
        <w:rPr>
          <w:rStyle w:val="Style13ptBold"/>
        </w:rPr>
        <w:t xml:space="preserve">Metcalf &amp; </w:t>
      </w:r>
      <w:proofErr w:type="spellStart"/>
      <w:r w:rsidRPr="0082717F">
        <w:rPr>
          <w:rStyle w:val="Style13ptBold"/>
        </w:rPr>
        <w:t>Kerikame</w:t>
      </w:r>
      <w:proofErr w:type="spellEnd"/>
      <w:r w:rsidRPr="0082717F">
        <w:rPr>
          <w:rStyle w:val="Style13ptBold"/>
        </w:rPr>
        <w:t xml:space="preserve"> 21</w:t>
      </w:r>
      <w:r w:rsidRPr="0082717F">
        <w:t xml:space="preserve"> --- *BA, LLM, PhD (Uppsala University); Adjunct Professor of Communications Law, Tallinn University of Technology. ** BA (Tartu), LLM, </w:t>
      </w:r>
      <w:proofErr w:type="spellStart"/>
      <w:proofErr w:type="gramStart"/>
      <w:r w:rsidRPr="0082717F">
        <w:t>LL.Lic</w:t>
      </w:r>
      <w:proofErr w:type="spellEnd"/>
      <w:proofErr w:type="gramEnd"/>
      <w:r w:rsidRPr="0082717F">
        <w:t xml:space="preserve"> (Helsinki University), PhD (Tallinn University); Professor of European Legal Policy and Law &amp; Technology, Tallinn University of Technology.</w:t>
      </w:r>
    </w:p>
    <w:p w14:paraId="06E28C32" w14:textId="77777777" w:rsidR="00A01797" w:rsidRPr="00EF5387" w:rsidRDefault="00A01797" w:rsidP="00A01797">
      <w:pPr>
        <w:rPr>
          <w:rStyle w:val="Emphasis"/>
          <w:b w:val="0"/>
          <w:iCs w:val="0"/>
        </w:rPr>
      </w:pPr>
      <w:r>
        <w:t xml:space="preserve">Katrin &amp; Tanel, 2021, </w:t>
      </w:r>
      <w:r w:rsidRPr="00EF5387">
        <w:t>“Machines Are Taking Over – Are we Ready?</w:t>
      </w:r>
      <w:r>
        <w:t xml:space="preserve">” Singapore Academy of Law Journal, </w:t>
      </w:r>
      <w:r w:rsidRPr="00EF5387">
        <w:t>https://journalsonline.academypublishing.org.sg/Journals/Singapore-Academy-of-Law-Journal-Special-Issue/Current-Issue/ctl/eFirstSALPDFJournalView/mid/503/ArticleId/1596/Citation/JournalsOnlinePDF</w:t>
      </w:r>
    </w:p>
    <w:p w14:paraId="3C290ADF" w14:textId="77777777" w:rsidR="00A01797" w:rsidRPr="00CF0C90" w:rsidRDefault="00A01797" w:rsidP="00A01797">
      <w:pPr>
        <w:rPr>
          <w:sz w:val="16"/>
        </w:rPr>
      </w:pPr>
      <w:r w:rsidRPr="00CF0C90">
        <w:rPr>
          <w:sz w:val="16"/>
        </w:rPr>
        <w:t xml:space="preserve">As with most new technologies, there tends to be a lot of enthusiasm – not always fully realistic – when something is very new. After a while, this gives way to a need to deal with more mundane matters. </w:t>
      </w:r>
      <w:r w:rsidRPr="00FA2C99">
        <w:rPr>
          <w:rStyle w:val="StyleUnderline"/>
          <w:highlight w:val="cyan"/>
        </w:rPr>
        <w:t>There is a risk</w:t>
      </w:r>
      <w:r w:rsidRPr="00EF5387">
        <w:rPr>
          <w:rStyle w:val="StyleUnderline"/>
        </w:rPr>
        <w:t xml:space="preserve"> involved </w:t>
      </w:r>
      <w:r w:rsidRPr="000D78C3">
        <w:rPr>
          <w:rStyle w:val="StyleUnderline"/>
        </w:rPr>
        <w:t>with</w:t>
      </w:r>
      <w:r w:rsidRPr="00EF5387">
        <w:rPr>
          <w:rStyle w:val="StyleUnderline"/>
        </w:rPr>
        <w:t xml:space="preserve"> making</w:t>
      </w:r>
      <w:r w:rsidRPr="00CF0C90">
        <w:rPr>
          <w:sz w:val="16"/>
        </w:rPr>
        <w:t xml:space="preserve"> new and </w:t>
      </w:r>
      <w:r w:rsidRPr="00FA2C99">
        <w:rPr>
          <w:rStyle w:val="Emphasis"/>
          <w:highlight w:val="cyan"/>
        </w:rPr>
        <w:t>specific legislation</w:t>
      </w:r>
      <w:r w:rsidRPr="00EF5387">
        <w:rPr>
          <w:rStyle w:val="StyleUnderline"/>
        </w:rPr>
        <w:t xml:space="preserve"> for technology</w:t>
      </w:r>
      <w:r w:rsidRPr="00CF0C90">
        <w:rPr>
          <w:sz w:val="16"/>
        </w:rPr>
        <w:t xml:space="preserve">. </w:t>
      </w:r>
      <w:r w:rsidRPr="00E4459C">
        <w:rPr>
          <w:rStyle w:val="StyleUnderline"/>
        </w:rPr>
        <w:t xml:space="preserve">Perhaps the most obvious risk is that such </w:t>
      </w:r>
      <w:r w:rsidRPr="00E4459C">
        <w:rPr>
          <w:rStyle w:val="Emphasis"/>
        </w:rPr>
        <w:t>legislation</w:t>
      </w:r>
      <w:r w:rsidRPr="00E4459C">
        <w:rPr>
          <w:rStyle w:val="StyleUnderline"/>
        </w:rPr>
        <w:t xml:space="preserve"> </w:t>
      </w:r>
      <w:r w:rsidRPr="00FA2C99">
        <w:rPr>
          <w:rStyle w:val="StyleUnderline"/>
          <w:highlight w:val="cyan"/>
        </w:rPr>
        <w:t xml:space="preserve">becomes </w:t>
      </w:r>
      <w:r w:rsidRPr="00FA2C99">
        <w:rPr>
          <w:rStyle w:val="Emphasis"/>
          <w:highlight w:val="cyan"/>
        </w:rPr>
        <w:t>obsolete</w:t>
      </w:r>
      <w:r w:rsidRPr="00E4459C">
        <w:rPr>
          <w:rStyle w:val="StyleUnderline"/>
        </w:rPr>
        <w:t xml:space="preserve">, </w:t>
      </w:r>
      <w:r w:rsidRPr="00FA2C99">
        <w:rPr>
          <w:rStyle w:val="StyleUnderline"/>
          <w:highlight w:val="cyan"/>
        </w:rPr>
        <w:t xml:space="preserve">as </w:t>
      </w:r>
      <w:r w:rsidRPr="00FA2C99">
        <w:rPr>
          <w:rStyle w:val="Emphasis"/>
          <w:highlight w:val="cyan"/>
        </w:rPr>
        <w:t>tech</w:t>
      </w:r>
      <w:r w:rsidRPr="00E4459C">
        <w:rPr>
          <w:rStyle w:val="StyleUnderline"/>
        </w:rPr>
        <w:t xml:space="preserve">nology </w:t>
      </w:r>
      <w:r w:rsidRPr="00FA2C99">
        <w:rPr>
          <w:rStyle w:val="Emphasis"/>
          <w:highlight w:val="cyan"/>
        </w:rPr>
        <w:t xml:space="preserve">develops </w:t>
      </w:r>
      <w:r w:rsidRPr="000D78C3">
        <w:rPr>
          <w:rStyle w:val="Emphasis"/>
        </w:rPr>
        <w:t>rapidly</w:t>
      </w:r>
      <w:r w:rsidRPr="00CF0C90">
        <w:rPr>
          <w:sz w:val="16"/>
        </w:rPr>
        <w:t xml:space="preserve">. Many authors quote the amusing but nevertheless true example of how in </w:t>
      </w:r>
      <w:r w:rsidRPr="00E4459C">
        <w:rPr>
          <w:rStyle w:val="StyleUnderline"/>
        </w:rPr>
        <w:t>England</w:t>
      </w:r>
      <w:r w:rsidRPr="00CF0C90">
        <w:rPr>
          <w:sz w:val="16"/>
        </w:rPr>
        <w:t xml:space="preserve"> the </w:t>
      </w:r>
      <w:r w:rsidRPr="00E4459C">
        <w:rPr>
          <w:rStyle w:val="StyleUnderline"/>
        </w:rPr>
        <w:t xml:space="preserve">law foresaw that a </w:t>
      </w:r>
      <w:r w:rsidRPr="00EF5387">
        <w:rPr>
          <w:rStyle w:val="Emphasis"/>
        </w:rPr>
        <w:t>man</w:t>
      </w:r>
      <w:r w:rsidRPr="00E4459C">
        <w:rPr>
          <w:rStyle w:val="StyleUnderline"/>
        </w:rPr>
        <w:t xml:space="preserve"> should </w:t>
      </w:r>
      <w:r w:rsidRPr="00EF5387">
        <w:rPr>
          <w:rStyle w:val="Emphasis"/>
        </w:rPr>
        <w:t>walk ahead with a red flag</w:t>
      </w:r>
      <w:r w:rsidRPr="00E4459C">
        <w:rPr>
          <w:rStyle w:val="StyleUnderline"/>
        </w:rPr>
        <w:t xml:space="preserve"> to </w:t>
      </w:r>
      <w:r w:rsidRPr="00EF5387">
        <w:rPr>
          <w:rStyle w:val="Emphasis"/>
        </w:rPr>
        <w:t>warn people each time a motor vehicle travelled</w:t>
      </w:r>
      <w:r w:rsidRPr="00E4459C">
        <w:rPr>
          <w:rStyle w:val="StyleUnderline"/>
        </w:rPr>
        <w:t xml:space="preserve"> on the road</w:t>
      </w:r>
      <w:r w:rsidRPr="00CF0C90">
        <w:rPr>
          <w:sz w:val="16"/>
        </w:rPr>
        <w:t xml:space="preserve">!14 </w:t>
      </w:r>
      <w:r w:rsidRPr="00E4459C">
        <w:rPr>
          <w:rStyle w:val="StyleUnderline"/>
        </w:rPr>
        <w:t>If we had made technology specific legislation for call-up modems or floppy discs, these laws would no doubt appear equally quaint today</w:t>
      </w:r>
      <w:r w:rsidRPr="00CF0C90">
        <w:rPr>
          <w:sz w:val="16"/>
        </w:rPr>
        <w:t xml:space="preserve">. As already mentioned, law should be as </w:t>
      </w:r>
      <w:proofErr w:type="gramStart"/>
      <w:r w:rsidRPr="00CF0C90">
        <w:rPr>
          <w:sz w:val="16"/>
        </w:rPr>
        <w:t>technology</w:t>
      </w:r>
      <w:proofErr w:type="gramEnd"/>
      <w:r w:rsidRPr="00CF0C90">
        <w:rPr>
          <w:sz w:val="16"/>
        </w:rPr>
        <w:t xml:space="preserve"> neutral as possible, focusing on the reasons why there is a need for the law in the first place (what </w:t>
      </w:r>
      <w:proofErr w:type="gramStart"/>
      <w:r w:rsidRPr="00CF0C90">
        <w:rPr>
          <w:sz w:val="16"/>
        </w:rPr>
        <w:t>is it</w:t>
      </w:r>
      <w:proofErr w:type="gramEnd"/>
      <w:r w:rsidRPr="00CF0C90">
        <w:rPr>
          <w:sz w:val="16"/>
        </w:rPr>
        <w:t xml:space="preserve"> protecting, what are the risks to combat, what are the questions of liability, </w:t>
      </w:r>
      <w:proofErr w:type="spellStart"/>
      <w:r w:rsidRPr="00CF0C90">
        <w:rPr>
          <w:sz w:val="16"/>
        </w:rPr>
        <w:t>etc</w:t>
      </w:r>
      <w:proofErr w:type="spellEnd"/>
      <w:r w:rsidRPr="00CF0C90">
        <w:rPr>
          <w:sz w:val="16"/>
        </w:rPr>
        <w:t>?) rather than on the technologies involved.</w:t>
      </w:r>
    </w:p>
    <w:p w14:paraId="0D92CE8A" w14:textId="77777777" w:rsidR="00A01797" w:rsidRPr="00CF0C90" w:rsidRDefault="00A01797" w:rsidP="00A01797">
      <w:pPr>
        <w:rPr>
          <w:sz w:val="16"/>
          <w:szCs w:val="16"/>
        </w:rPr>
      </w:pPr>
      <w:r w:rsidRPr="00CF0C90">
        <w:rPr>
          <w:sz w:val="16"/>
          <w:szCs w:val="16"/>
        </w:rPr>
        <w:t xml:space="preserve">However, the risk of obsolescence is only one of the disadvantages with specific digital or AI legislation. Such laws furthermore risk creating a parallel system in which there are different rules for the same thing, depending on what technologies are used. As an example, we can mention the idea of data protection rules only applying to electronic data, in which case something would be </w:t>
      </w:r>
      <w:proofErr w:type="gramStart"/>
      <w:r w:rsidRPr="00CF0C90">
        <w:rPr>
          <w:sz w:val="16"/>
          <w:szCs w:val="16"/>
        </w:rPr>
        <w:t>more or less protected</w:t>
      </w:r>
      <w:proofErr w:type="gramEnd"/>
      <w:r w:rsidRPr="00CF0C90">
        <w:rPr>
          <w:sz w:val="16"/>
          <w:szCs w:val="16"/>
        </w:rPr>
        <w:t xml:space="preserve"> depending on whether it is on paper or in another form, which makes no legal sense. Another example is the idea of one application system for public grants if the application is made online and another for offline applications, with different rules for the same substantive process. Put like this, it is quite easy to see why it would not be a good idea to have such </w:t>
      </w:r>
      <w:proofErr w:type="spellStart"/>
      <w:r w:rsidRPr="00CF0C90">
        <w:rPr>
          <w:sz w:val="16"/>
          <w:szCs w:val="16"/>
        </w:rPr>
        <w:t>specialised</w:t>
      </w:r>
      <w:proofErr w:type="spellEnd"/>
      <w:r w:rsidRPr="00CF0C90">
        <w:rPr>
          <w:sz w:val="16"/>
          <w:szCs w:val="16"/>
        </w:rPr>
        <w:t xml:space="preserve"> – “digital only” – laws, but it is nevertheless not uncommon in many countries that legislation is made for “digital transactions”, thus losing sight of the fact that the digital mode is just a means of performing a transaction and not the determining factor that should affect its substantive validity.</w:t>
      </w:r>
    </w:p>
    <w:p w14:paraId="540A44DF" w14:textId="77777777" w:rsidR="00A01797" w:rsidRPr="00CF0C90" w:rsidRDefault="00A01797" w:rsidP="00A01797">
      <w:pPr>
        <w:rPr>
          <w:sz w:val="16"/>
        </w:rPr>
      </w:pPr>
      <w:r w:rsidRPr="00FA2C99">
        <w:rPr>
          <w:rStyle w:val="Emphasis"/>
          <w:highlight w:val="cyan"/>
        </w:rPr>
        <w:t>A further risk</w:t>
      </w:r>
      <w:r w:rsidRPr="00E4459C">
        <w:rPr>
          <w:rStyle w:val="StyleUnderline"/>
        </w:rPr>
        <w:t xml:space="preserve"> with </w:t>
      </w:r>
      <w:proofErr w:type="spellStart"/>
      <w:r w:rsidRPr="00E4459C">
        <w:rPr>
          <w:rStyle w:val="Emphasis"/>
        </w:rPr>
        <w:t>specialised</w:t>
      </w:r>
      <w:proofErr w:type="spellEnd"/>
      <w:r w:rsidRPr="00E4459C">
        <w:rPr>
          <w:rStyle w:val="Emphasis"/>
        </w:rPr>
        <w:t xml:space="preserve"> legislation</w:t>
      </w:r>
      <w:r w:rsidRPr="00E4459C">
        <w:rPr>
          <w:rStyle w:val="StyleUnderline"/>
        </w:rPr>
        <w:t xml:space="preserve"> </w:t>
      </w:r>
      <w:r w:rsidRPr="00FA2C99">
        <w:rPr>
          <w:rStyle w:val="StyleUnderline"/>
          <w:highlight w:val="cyan"/>
        </w:rPr>
        <w:t>is</w:t>
      </w:r>
      <w:r w:rsidRPr="00E4459C">
        <w:rPr>
          <w:rStyle w:val="StyleUnderline"/>
        </w:rPr>
        <w:t xml:space="preserve"> the </w:t>
      </w:r>
      <w:r w:rsidRPr="000D78C3">
        <w:rPr>
          <w:rStyle w:val="StyleUnderline"/>
        </w:rPr>
        <w:t xml:space="preserve">temptation </w:t>
      </w:r>
      <w:r w:rsidRPr="00FA2C99">
        <w:rPr>
          <w:rStyle w:val="StyleUnderline"/>
          <w:highlight w:val="cyan"/>
        </w:rPr>
        <w:t>to</w:t>
      </w:r>
      <w:r w:rsidRPr="00E4459C">
        <w:rPr>
          <w:rStyle w:val="StyleUnderline"/>
        </w:rPr>
        <w:t xml:space="preserve"> “</w:t>
      </w:r>
      <w:r w:rsidRPr="000D78C3">
        <w:rPr>
          <w:rStyle w:val="Emphasis"/>
          <w:sz w:val="26"/>
          <w:szCs w:val="26"/>
        </w:rPr>
        <w:t>tick the box</w:t>
      </w:r>
      <w:r w:rsidRPr="000D78C3">
        <w:rPr>
          <w:rStyle w:val="StyleUnderline"/>
        </w:rPr>
        <w:t>”</w:t>
      </w:r>
      <w:r w:rsidRPr="00E4459C">
        <w:rPr>
          <w:rStyle w:val="StyleUnderline"/>
        </w:rPr>
        <w:t xml:space="preserve"> </w:t>
      </w:r>
      <w:r w:rsidRPr="000D78C3">
        <w:rPr>
          <w:rStyle w:val="StyleUnderline"/>
        </w:rPr>
        <w:t xml:space="preserve">and </w:t>
      </w:r>
      <w:r w:rsidRPr="00FA2C99">
        <w:rPr>
          <w:rStyle w:val="Emphasis"/>
          <w:highlight w:val="cyan"/>
        </w:rPr>
        <w:t>regard the matter as closed</w:t>
      </w:r>
      <w:r w:rsidRPr="00E4459C">
        <w:rPr>
          <w:rStyle w:val="StyleUnderline"/>
        </w:rPr>
        <w:t xml:space="preserve"> once a </w:t>
      </w:r>
      <w:proofErr w:type="spellStart"/>
      <w:r w:rsidRPr="00E4459C">
        <w:rPr>
          <w:rStyle w:val="Emphasis"/>
        </w:rPr>
        <w:t>specialised</w:t>
      </w:r>
      <w:proofErr w:type="spellEnd"/>
      <w:r w:rsidRPr="00E4459C">
        <w:rPr>
          <w:rStyle w:val="Emphasis"/>
        </w:rPr>
        <w:t xml:space="preserve"> law has been passed</w:t>
      </w:r>
      <w:r w:rsidRPr="00CF0C90">
        <w:rPr>
          <w:sz w:val="16"/>
        </w:rPr>
        <w:t xml:space="preserve">. </w:t>
      </w:r>
      <w:r w:rsidRPr="00FA2C99">
        <w:rPr>
          <w:rStyle w:val="StyleUnderline"/>
          <w:highlight w:val="cyan"/>
        </w:rPr>
        <w:t>This</w:t>
      </w:r>
      <w:r w:rsidRPr="00E4459C">
        <w:rPr>
          <w:rStyle w:val="StyleUnderline"/>
        </w:rPr>
        <w:t xml:space="preserve"> may </w:t>
      </w:r>
      <w:r w:rsidRPr="00FA2C99">
        <w:rPr>
          <w:rStyle w:val="StyleUnderline"/>
          <w:highlight w:val="cyan"/>
        </w:rPr>
        <w:t xml:space="preserve">create a </w:t>
      </w:r>
      <w:r w:rsidRPr="00FA2C99">
        <w:rPr>
          <w:rStyle w:val="Emphasis"/>
          <w:highlight w:val="cyan"/>
        </w:rPr>
        <w:t>situation</w:t>
      </w:r>
      <w:r w:rsidRPr="00FA2C99">
        <w:rPr>
          <w:rStyle w:val="StyleUnderline"/>
          <w:highlight w:val="cyan"/>
        </w:rPr>
        <w:t xml:space="preserve"> in which </w:t>
      </w:r>
      <w:r w:rsidRPr="00FA2C99">
        <w:rPr>
          <w:rStyle w:val="Emphasis"/>
          <w:highlight w:val="cyan"/>
        </w:rPr>
        <w:t>no</w:t>
      </w:r>
      <w:r w:rsidRPr="00E4459C">
        <w:rPr>
          <w:rStyle w:val="Emphasis"/>
        </w:rPr>
        <w:t xml:space="preserve"> sufficiently thorough </w:t>
      </w:r>
      <w:r w:rsidRPr="00FA2C99">
        <w:rPr>
          <w:rStyle w:val="Emphasis"/>
          <w:highlight w:val="cyan"/>
        </w:rPr>
        <w:t>overview</w:t>
      </w:r>
      <w:r w:rsidRPr="00FA2C99">
        <w:rPr>
          <w:rStyle w:val="StyleUnderline"/>
          <w:highlight w:val="cyan"/>
        </w:rPr>
        <w:t xml:space="preserve"> is made</w:t>
      </w:r>
      <w:r w:rsidRPr="00E4459C">
        <w:rPr>
          <w:rStyle w:val="StyleUnderline"/>
        </w:rPr>
        <w:t xml:space="preserve"> of all areas of law </w:t>
      </w:r>
      <w:r w:rsidRPr="00FA2C99">
        <w:rPr>
          <w:rStyle w:val="StyleUnderline"/>
          <w:highlight w:val="cyan"/>
        </w:rPr>
        <w:t>to determine if</w:t>
      </w:r>
      <w:r w:rsidRPr="00E4459C">
        <w:rPr>
          <w:rStyle w:val="StyleUnderline"/>
        </w:rPr>
        <w:t xml:space="preserve"> there are any </w:t>
      </w:r>
      <w:r w:rsidRPr="00FA2C99">
        <w:rPr>
          <w:rStyle w:val="Emphasis"/>
          <w:highlight w:val="cyan"/>
        </w:rPr>
        <w:t>issues</w:t>
      </w:r>
      <w:r w:rsidRPr="00E4459C">
        <w:rPr>
          <w:rStyle w:val="StyleUnderline"/>
        </w:rPr>
        <w:t xml:space="preserve"> that may </w:t>
      </w:r>
      <w:r w:rsidRPr="00FA2C99">
        <w:rPr>
          <w:rStyle w:val="Emphasis"/>
          <w:highlight w:val="cyan"/>
        </w:rPr>
        <w:t>hinder</w:t>
      </w:r>
      <w:r w:rsidRPr="00E4459C">
        <w:rPr>
          <w:rStyle w:val="Emphasis"/>
        </w:rPr>
        <w:t xml:space="preserve"> the use of </w:t>
      </w:r>
      <w:r w:rsidRPr="00FA2C99">
        <w:rPr>
          <w:rStyle w:val="Emphasis"/>
          <w:highlight w:val="cyan"/>
        </w:rPr>
        <w:t>modern tech</w:t>
      </w:r>
      <w:r w:rsidRPr="00E4459C">
        <w:rPr>
          <w:rStyle w:val="StyleUnderline"/>
        </w:rPr>
        <w:t>nology</w:t>
      </w:r>
      <w:r w:rsidRPr="00CF0C90">
        <w:rPr>
          <w:sz w:val="16"/>
        </w:rPr>
        <w:t xml:space="preserve">. </w:t>
      </w:r>
      <w:r w:rsidRPr="00FA2C99">
        <w:rPr>
          <w:rStyle w:val="StyleUnderline"/>
          <w:highlight w:val="cyan"/>
        </w:rPr>
        <w:t>Such</w:t>
      </w:r>
      <w:r w:rsidRPr="00E4459C">
        <w:rPr>
          <w:rStyle w:val="StyleUnderline"/>
        </w:rPr>
        <w:t xml:space="preserve"> analytical </w:t>
      </w:r>
      <w:r w:rsidRPr="00FA2C99">
        <w:rPr>
          <w:rStyle w:val="StyleUnderline"/>
          <w:highlight w:val="cyan"/>
        </w:rPr>
        <w:t>work</w:t>
      </w:r>
      <w:r w:rsidRPr="00E4459C">
        <w:rPr>
          <w:rStyle w:val="StyleUnderline"/>
        </w:rPr>
        <w:t xml:space="preserve"> may appear less exciting than drafting a high-tech law, but it </w:t>
      </w:r>
      <w:r w:rsidRPr="00FA2C99">
        <w:rPr>
          <w:rStyle w:val="StyleUnderline"/>
          <w:highlight w:val="cyan"/>
        </w:rPr>
        <w:t>is essential</w:t>
      </w:r>
      <w:r w:rsidRPr="00CF0C90">
        <w:rPr>
          <w:sz w:val="16"/>
        </w:rPr>
        <w:t xml:space="preserve">. </w:t>
      </w:r>
      <w:r w:rsidRPr="00FA2C99">
        <w:rPr>
          <w:rStyle w:val="StyleUnderline"/>
          <w:highlight w:val="cyan"/>
        </w:rPr>
        <w:t>The temptation must be avoided to think</w:t>
      </w:r>
      <w:r w:rsidRPr="00E4459C">
        <w:rPr>
          <w:rStyle w:val="StyleUnderline"/>
        </w:rPr>
        <w:t xml:space="preserve"> that everything and anything that is affected by </w:t>
      </w:r>
      <w:r w:rsidRPr="00FA2C99">
        <w:rPr>
          <w:rStyle w:val="StyleUnderline"/>
          <w:highlight w:val="cyan"/>
        </w:rPr>
        <w:t>AI</w:t>
      </w:r>
      <w:r w:rsidRPr="00E4459C">
        <w:rPr>
          <w:rStyle w:val="StyleUnderline"/>
        </w:rPr>
        <w:t xml:space="preserve"> and other technologies </w:t>
      </w:r>
      <w:r w:rsidRPr="00FA2C99">
        <w:rPr>
          <w:rStyle w:val="StyleUnderline"/>
          <w:highlight w:val="cyan"/>
        </w:rPr>
        <w:t>can be written in</w:t>
      </w:r>
      <w:r w:rsidRPr="00E4459C">
        <w:rPr>
          <w:rStyle w:val="StyleUnderline"/>
        </w:rPr>
        <w:t xml:space="preserve">to </w:t>
      </w:r>
      <w:r w:rsidRPr="00FA2C99">
        <w:rPr>
          <w:rStyle w:val="Emphasis"/>
          <w:highlight w:val="cyan"/>
        </w:rPr>
        <w:t>one</w:t>
      </w:r>
      <w:r w:rsidRPr="00CF0C90">
        <w:rPr>
          <w:sz w:val="16"/>
        </w:rPr>
        <w:t xml:space="preserve"> or even a few </w:t>
      </w:r>
      <w:r w:rsidRPr="00FA2C99">
        <w:rPr>
          <w:rStyle w:val="Emphasis"/>
          <w:highlight w:val="cyan"/>
        </w:rPr>
        <w:t>law</w:t>
      </w:r>
      <w:r w:rsidRPr="00E4459C">
        <w:rPr>
          <w:rStyle w:val="Emphasis"/>
        </w:rPr>
        <w:t>s</w:t>
      </w:r>
      <w:r w:rsidRPr="00CF0C90">
        <w:rPr>
          <w:sz w:val="16"/>
        </w:rPr>
        <w:t xml:space="preserve">. </w:t>
      </w:r>
      <w:r w:rsidRPr="00E4459C">
        <w:rPr>
          <w:rStyle w:val="StyleUnderline"/>
        </w:rPr>
        <w:t xml:space="preserve">The </w:t>
      </w:r>
      <w:r w:rsidRPr="00E4459C">
        <w:rPr>
          <w:rStyle w:val="Emphasis"/>
        </w:rPr>
        <w:t>legal system</w:t>
      </w:r>
      <w:r w:rsidRPr="00E4459C">
        <w:rPr>
          <w:rStyle w:val="StyleUnderline"/>
        </w:rPr>
        <w:t xml:space="preserve"> is a </w:t>
      </w:r>
      <w:r w:rsidRPr="00E4459C">
        <w:rPr>
          <w:rStyle w:val="Emphasis"/>
        </w:rPr>
        <w:t>complex</w:t>
      </w:r>
      <w:r w:rsidRPr="00E4459C">
        <w:rPr>
          <w:rStyle w:val="StyleUnderline"/>
        </w:rPr>
        <w:t xml:space="preserve"> and living phenomenon, and different branches of law use distinct terminology and are based on distinct traditions</w:t>
      </w:r>
      <w:r w:rsidRPr="00CF0C90">
        <w:rPr>
          <w:sz w:val="16"/>
        </w:rPr>
        <w:t xml:space="preserve">. </w:t>
      </w:r>
      <w:r w:rsidRPr="00E4459C">
        <w:rPr>
          <w:rStyle w:val="StyleUnderline"/>
        </w:rPr>
        <w:t xml:space="preserve">AI has the potential to </w:t>
      </w:r>
      <w:r w:rsidRPr="00E4459C">
        <w:rPr>
          <w:rStyle w:val="Emphasis"/>
        </w:rPr>
        <w:t>transform society</w:t>
      </w:r>
      <w:r w:rsidRPr="00E4459C">
        <w:rPr>
          <w:rStyle w:val="StyleUnderline"/>
        </w:rPr>
        <w:t xml:space="preserve"> and needs to be </w:t>
      </w:r>
      <w:r w:rsidRPr="00E4459C">
        <w:rPr>
          <w:rStyle w:val="Emphasis"/>
        </w:rPr>
        <w:t>adequately reflected</w:t>
      </w:r>
      <w:r w:rsidRPr="00E4459C">
        <w:rPr>
          <w:rStyle w:val="StyleUnderline"/>
        </w:rPr>
        <w:t xml:space="preserve"> across all of society</w:t>
      </w:r>
      <w:r w:rsidRPr="00CF0C90">
        <w:rPr>
          <w:sz w:val="16"/>
        </w:rPr>
        <w:t>.</w:t>
      </w:r>
    </w:p>
    <w:bookmarkEnd w:id="1"/>
    <w:p w14:paraId="2900F674" w14:textId="77777777" w:rsidR="00A01797" w:rsidRPr="00CF0C90" w:rsidRDefault="00A01797" w:rsidP="00A01797">
      <w:pPr>
        <w:rPr>
          <w:sz w:val="16"/>
        </w:rPr>
      </w:pPr>
    </w:p>
    <w:p w14:paraId="24FB9902" w14:textId="77777777" w:rsidR="00A01797" w:rsidRPr="003A3A0D" w:rsidRDefault="00A01797" w:rsidP="00A01797">
      <w:pPr>
        <w:pStyle w:val="Heading4"/>
      </w:pPr>
      <w:r>
        <w:t xml:space="preserve">2. Offshoring is </w:t>
      </w:r>
      <w:r>
        <w:rPr>
          <w:u w:val="single"/>
        </w:rPr>
        <w:t>worse</w:t>
      </w:r>
      <w:r>
        <w:t>.</w:t>
      </w:r>
    </w:p>
    <w:p w14:paraId="6329A589" w14:textId="77777777" w:rsidR="00A01797" w:rsidRPr="003403A8" w:rsidRDefault="00A01797" w:rsidP="00A01797">
      <w:r>
        <w:rPr>
          <w:rStyle w:val="Style13ptBold"/>
        </w:rPr>
        <w:t>Drexel and Kelley</w:t>
      </w:r>
      <w:r w:rsidRPr="003403A8">
        <w:rPr>
          <w:rStyle w:val="Style13ptBold"/>
        </w:rPr>
        <w:t xml:space="preserve"> </w:t>
      </w:r>
      <w:r>
        <w:rPr>
          <w:rStyle w:val="Style13ptBold"/>
        </w:rPr>
        <w:t>23</w:t>
      </w:r>
      <w:r w:rsidRPr="003403A8">
        <w:t xml:space="preserve"> – </w:t>
      </w:r>
      <w:r w:rsidRPr="0045633A">
        <w:t>associate fellow at the Center for a New American Security</w:t>
      </w:r>
      <w:r>
        <w:t xml:space="preserve">; </w:t>
      </w:r>
      <w:r w:rsidRPr="0045633A">
        <w:t>research associate at the Center for a New American Security</w:t>
      </w:r>
    </w:p>
    <w:p w14:paraId="4FC0615E" w14:textId="77777777" w:rsidR="00A01797" w:rsidRDefault="00A01797" w:rsidP="00A01797">
      <w:r>
        <w:t xml:space="preserve">Bill Drexel and Hannah Kelley, being interviewed by </w:t>
      </w:r>
      <w:r w:rsidRPr="0086717B">
        <w:t>Joe Webster, a senior fellow at the Atlantic Council who works at the intersection of geopolitics and energy</w:t>
      </w:r>
      <w:r w:rsidRPr="003403A8">
        <w:t>, “</w:t>
      </w:r>
      <w:r w:rsidRPr="0086717B">
        <w:t>Interview with Drexel and Kelley on Chinese AI</w:t>
      </w:r>
      <w:r w:rsidRPr="003403A8">
        <w:t xml:space="preserve">,” </w:t>
      </w:r>
      <w:r>
        <w:t>China-Russia Report</w:t>
      </w:r>
      <w:r w:rsidRPr="003403A8">
        <w:t xml:space="preserve">, </w:t>
      </w:r>
      <w:r>
        <w:t>8-9-23</w:t>
      </w:r>
      <w:r w:rsidRPr="003403A8">
        <w:t xml:space="preserve">, </w:t>
      </w:r>
      <w:r w:rsidRPr="0086717B">
        <w:t>https://chinarussiareport.substack.com/p/interview-with-drexel-and-kelley</w:t>
      </w:r>
    </w:p>
    <w:p w14:paraId="226442DE" w14:textId="77777777" w:rsidR="00A01797" w:rsidRPr="00CF0C90" w:rsidRDefault="00A01797" w:rsidP="00A01797">
      <w:pPr>
        <w:rPr>
          <w:sz w:val="14"/>
        </w:rPr>
      </w:pPr>
      <w:r w:rsidRPr="00CF0C90">
        <w:rPr>
          <w:sz w:val="14"/>
        </w:rPr>
        <w:t xml:space="preserve">CRR: Hannah, you mentioned </w:t>
      </w:r>
      <w:r w:rsidRPr="003C12EA">
        <w:rPr>
          <w:rStyle w:val="StyleUnderline"/>
        </w:rPr>
        <w:t xml:space="preserve">running </w:t>
      </w:r>
      <w:r w:rsidRPr="003C12EA">
        <w:rPr>
          <w:rStyle w:val="Emphasis"/>
        </w:rPr>
        <w:t>too far</w:t>
      </w:r>
      <w:r w:rsidRPr="00CF0C90">
        <w:rPr>
          <w:sz w:val="14"/>
        </w:rPr>
        <w:t xml:space="preserve">, </w:t>
      </w:r>
      <w:r w:rsidRPr="003C12EA">
        <w:rPr>
          <w:rStyle w:val="Emphasis"/>
        </w:rPr>
        <w:t>too fast</w:t>
      </w:r>
      <w:r w:rsidRPr="003C12EA">
        <w:rPr>
          <w:rStyle w:val="StyleUnderline"/>
        </w:rPr>
        <w:t xml:space="preserve"> on AI</w:t>
      </w:r>
      <w:r w:rsidRPr="00CF0C90">
        <w:rPr>
          <w:sz w:val="14"/>
        </w:rPr>
        <w:t xml:space="preserve">. That risk </w:t>
      </w:r>
      <w:r w:rsidRPr="003C12EA">
        <w:rPr>
          <w:rStyle w:val="StyleUnderline"/>
        </w:rPr>
        <w:t xml:space="preserve">appears </w:t>
      </w:r>
      <w:r w:rsidRPr="003C12EA">
        <w:rPr>
          <w:rStyle w:val="Emphasis"/>
        </w:rPr>
        <w:t>especially acute</w:t>
      </w:r>
      <w:r w:rsidRPr="003C12EA">
        <w:rPr>
          <w:rStyle w:val="StyleUnderline"/>
        </w:rPr>
        <w:t xml:space="preserve"> within China</w:t>
      </w:r>
      <w:r w:rsidRPr="00CF0C90">
        <w:rPr>
          <w:sz w:val="14"/>
        </w:rPr>
        <w:t>. You both wrote that “</w:t>
      </w:r>
      <w:r w:rsidRPr="003C12EA">
        <w:rPr>
          <w:rStyle w:val="StyleUnderline"/>
        </w:rPr>
        <w:t xml:space="preserve">The </w:t>
      </w:r>
      <w:r w:rsidRPr="00FA2C99">
        <w:rPr>
          <w:rStyle w:val="StyleUnderline"/>
          <w:highlight w:val="cyan"/>
        </w:rPr>
        <w:t>danger of AI accidents is</w:t>
      </w:r>
      <w:r w:rsidRPr="003C12EA">
        <w:rPr>
          <w:rStyle w:val="StyleUnderline"/>
        </w:rPr>
        <w:t xml:space="preserve"> </w:t>
      </w:r>
      <w:r w:rsidRPr="00FA2C99">
        <w:rPr>
          <w:rStyle w:val="Emphasis"/>
          <w:highlight w:val="cyan"/>
        </w:rPr>
        <w:t>most severe in China</w:t>
      </w:r>
      <w:r w:rsidRPr="00CF0C90">
        <w:rPr>
          <w:sz w:val="14"/>
        </w:rPr>
        <w:t>.” Why is that?</w:t>
      </w:r>
    </w:p>
    <w:p w14:paraId="7B6611D1" w14:textId="77777777" w:rsidR="00A01797" w:rsidRPr="00CF0C90" w:rsidRDefault="00A01797" w:rsidP="00A01797">
      <w:pPr>
        <w:rPr>
          <w:sz w:val="14"/>
        </w:rPr>
      </w:pPr>
      <w:r w:rsidRPr="00CF0C90">
        <w:rPr>
          <w:sz w:val="14"/>
        </w:rPr>
        <w:t xml:space="preserve">Hannah: </w:t>
      </w:r>
      <w:proofErr w:type="gramStart"/>
      <w:r w:rsidRPr="00CF0C90">
        <w:rPr>
          <w:sz w:val="14"/>
        </w:rPr>
        <w:t>So</w:t>
      </w:r>
      <w:proofErr w:type="gramEnd"/>
      <w:r w:rsidRPr="00CF0C90">
        <w:rPr>
          <w:sz w:val="14"/>
        </w:rPr>
        <w:t xml:space="preserve"> I think that China’s national optimism towards AI is an important place to start.</w:t>
      </w:r>
    </w:p>
    <w:p w14:paraId="15C67098" w14:textId="77777777" w:rsidR="00A01797" w:rsidRPr="00CF0C90" w:rsidRDefault="00A01797" w:rsidP="00A01797">
      <w:pPr>
        <w:rPr>
          <w:sz w:val="14"/>
        </w:rPr>
      </w:pPr>
      <w:r w:rsidRPr="00CF0C90">
        <w:rPr>
          <w:sz w:val="14"/>
        </w:rPr>
        <w:t xml:space="preserve">We mentioned in our article a statistic that </w:t>
      </w:r>
      <w:r w:rsidRPr="003C12EA">
        <w:rPr>
          <w:rStyle w:val="StyleUnderline"/>
        </w:rPr>
        <w:t xml:space="preserve">approximately </w:t>
      </w:r>
      <w:r w:rsidRPr="003C12EA">
        <w:rPr>
          <w:rStyle w:val="Emphasis"/>
        </w:rPr>
        <w:t>4 out of 5 Chinese nationals</w:t>
      </w:r>
      <w:r w:rsidRPr="003C12EA">
        <w:rPr>
          <w:rStyle w:val="StyleUnderline"/>
        </w:rPr>
        <w:t xml:space="preserve"> are </w:t>
      </w:r>
      <w:r w:rsidRPr="003C12EA">
        <w:rPr>
          <w:rStyle w:val="Emphasis"/>
        </w:rPr>
        <w:t>more optimistic</w:t>
      </w:r>
      <w:r w:rsidRPr="003C12EA">
        <w:rPr>
          <w:rStyle w:val="StyleUnderline"/>
        </w:rPr>
        <w:t xml:space="preserve"> about the promise of AI </w:t>
      </w:r>
      <w:r w:rsidRPr="003C12EA">
        <w:rPr>
          <w:rStyle w:val="Emphasis"/>
        </w:rPr>
        <w:t>than</w:t>
      </w:r>
      <w:r w:rsidRPr="003C12EA">
        <w:rPr>
          <w:rStyle w:val="StyleUnderline"/>
        </w:rPr>
        <w:t xml:space="preserve"> they are </w:t>
      </w:r>
      <w:r w:rsidRPr="003C12EA">
        <w:rPr>
          <w:rStyle w:val="Emphasis"/>
        </w:rPr>
        <w:t>worried</w:t>
      </w:r>
      <w:r w:rsidRPr="003C12EA">
        <w:rPr>
          <w:rStyle w:val="StyleUnderline"/>
        </w:rPr>
        <w:t xml:space="preserve"> about the risks</w:t>
      </w:r>
      <w:r w:rsidRPr="00CF0C90">
        <w:rPr>
          <w:sz w:val="14"/>
        </w:rPr>
        <w:t xml:space="preserve">. </w:t>
      </w:r>
      <w:r w:rsidRPr="003C12EA">
        <w:rPr>
          <w:rStyle w:val="StyleUnderline"/>
        </w:rPr>
        <w:t>Compare that to the United States</w:t>
      </w:r>
      <w:r w:rsidRPr="00CF0C90">
        <w:rPr>
          <w:sz w:val="14"/>
        </w:rPr>
        <w:t xml:space="preserve">, </w:t>
      </w:r>
      <w:r w:rsidRPr="003C12EA">
        <w:rPr>
          <w:rStyle w:val="StyleUnderline"/>
        </w:rPr>
        <w:t>where about 35% of Americans are more optimistic than pessimistic</w:t>
      </w:r>
      <w:r w:rsidRPr="00CF0C90">
        <w:rPr>
          <w:sz w:val="14"/>
        </w:rPr>
        <w:t>.</w:t>
      </w:r>
    </w:p>
    <w:p w14:paraId="78DA3FD2" w14:textId="77777777" w:rsidR="00A01797" w:rsidRPr="00413755" w:rsidRDefault="00A01797" w:rsidP="00A01797">
      <w:pPr>
        <w:rPr>
          <w:b/>
          <w:iCs/>
          <w:u w:val="single"/>
          <w:bdr w:val="single" w:sz="8" w:space="0" w:color="auto"/>
        </w:rPr>
      </w:pPr>
      <w:r w:rsidRPr="003C12EA">
        <w:rPr>
          <w:rStyle w:val="StyleUnderline"/>
        </w:rPr>
        <w:t>This AI optimism alone doesn’t necessarily make for a more dangerous environment</w:t>
      </w:r>
      <w:r w:rsidRPr="00CF0C90">
        <w:rPr>
          <w:sz w:val="14"/>
        </w:rPr>
        <w:t xml:space="preserve"> in China. </w:t>
      </w:r>
      <w:r w:rsidRPr="003C12EA">
        <w:rPr>
          <w:rStyle w:val="StyleUnderline"/>
        </w:rPr>
        <w:t>Rather</w:t>
      </w:r>
      <w:r w:rsidRPr="00CF0C90">
        <w:rPr>
          <w:sz w:val="14"/>
        </w:rPr>
        <w:t xml:space="preserve">, </w:t>
      </w:r>
      <w:r w:rsidRPr="003C12EA">
        <w:rPr>
          <w:rStyle w:val="StyleUnderline"/>
        </w:rPr>
        <w:t xml:space="preserve">it’s the </w:t>
      </w:r>
      <w:r w:rsidRPr="005D3C35">
        <w:rPr>
          <w:rStyle w:val="StyleUnderline"/>
        </w:rPr>
        <w:t>inputs</w:t>
      </w:r>
      <w:r w:rsidRPr="003C12EA">
        <w:rPr>
          <w:rStyle w:val="StyleUnderline"/>
        </w:rPr>
        <w:t xml:space="preserve"> driving that optimism </w:t>
      </w:r>
      <w:proofErr w:type="gramStart"/>
      <w:r w:rsidRPr="003C12EA">
        <w:rPr>
          <w:rStyle w:val="StyleUnderline"/>
        </w:rPr>
        <w:t>that are</w:t>
      </w:r>
      <w:proofErr w:type="gramEnd"/>
      <w:r w:rsidRPr="003C12EA">
        <w:rPr>
          <w:rStyle w:val="StyleUnderline"/>
        </w:rPr>
        <w:t xml:space="preserve"> truly </w:t>
      </w:r>
      <w:proofErr w:type="gramStart"/>
      <w:r w:rsidRPr="003C12EA">
        <w:rPr>
          <w:rStyle w:val="StyleUnderline"/>
        </w:rPr>
        <w:t>cause for</w:t>
      </w:r>
      <w:proofErr w:type="gramEnd"/>
      <w:r w:rsidRPr="003C12EA">
        <w:rPr>
          <w:rStyle w:val="StyleUnderline"/>
        </w:rPr>
        <w:t xml:space="preserve"> concern</w:t>
      </w:r>
      <w:r w:rsidRPr="00CF0C90">
        <w:rPr>
          <w:sz w:val="14"/>
        </w:rPr>
        <w:t xml:space="preserve">. </w:t>
      </w:r>
      <w:r w:rsidRPr="003C12EA">
        <w:rPr>
          <w:rStyle w:val="StyleUnderline"/>
        </w:rPr>
        <w:t xml:space="preserve">These </w:t>
      </w:r>
      <w:r w:rsidRPr="005D3C35">
        <w:rPr>
          <w:rStyle w:val="StyleUnderline"/>
        </w:rPr>
        <w:t xml:space="preserve">include </w:t>
      </w:r>
      <w:r w:rsidRPr="00FA2C99">
        <w:rPr>
          <w:rStyle w:val="StyleUnderline"/>
          <w:highlight w:val="cyan"/>
        </w:rPr>
        <w:t xml:space="preserve">a </w:t>
      </w:r>
      <w:r w:rsidRPr="00FA2C99">
        <w:rPr>
          <w:rStyle w:val="Emphasis"/>
          <w:highlight w:val="cyan"/>
        </w:rPr>
        <w:t>loose safety culture</w:t>
      </w:r>
      <w:r w:rsidRPr="003C12EA">
        <w:rPr>
          <w:rStyle w:val="StyleUnderline"/>
        </w:rPr>
        <w:t xml:space="preserve"> where risk is </w:t>
      </w:r>
      <w:r w:rsidRPr="003C12EA">
        <w:rPr>
          <w:rStyle w:val="Emphasis"/>
        </w:rPr>
        <w:t>outweighed by technological promise</w:t>
      </w:r>
      <w:r w:rsidRPr="003C12EA">
        <w:rPr>
          <w:rStyle w:val="StyleUnderline"/>
        </w:rPr>
        <w:t xml:space="preserve"> pretty much every time</w:t>
      </w:r>
      <w:r w:rsidRPr="00CF0C90">
        <w:rPr>
          <w:sz w:val="14"/>
        </w:rPr>
        <w:t xml:space="preserve">, </w:t>
      </w:r>
      <w:r w:rsidRPr="005D3C35">
        <w:rPr>
          <w:rStyle w:val="StyleUnderline"/>
        </w:rPr>
        <w:t xml:space="preserve">a </w:t>
      </w:r>
      <w:r w:rsidRPr="00FA2C99">
        <w:rPr>
          <w:rStyle w:val="Emphasis"/>
          <w:highlight w:val="cyan"/>
        </w:rPr>
        <w:t>reckless drive</w:t>
      </w:r>
      <w:r w:rsidRPr="00FA2C99">
        <w:rPr>
          <w:rStyle w:val="StyleUnderline"/>
          <w:highlight w:val="cyan"/>
        </w:rPr>
        <w:t xml:space="preserve"> to go where</w:t>
      </w:r>
      <w:r w:rsidRPr="003C12EA">
        <w:rPr>
          <w:rStyle w:val="StyleUnderline"/>
        </w:rPr>
        <w:t xml:space="preserve"> “risk-</w:t>
      </w:r>
      <w:r w:rsidRPr="00FA2C99">
        <w:rPr>
          <w:rStyle w:val="StyleUnderline"/>
          <w:highlight w:val="cyan"/>
        </w:rPr>
        <w:t>sensitive Americans</w:t>
      </w:r>
      <w:r w:rsidRPr="003C12EA">
        <w:rPr>
          <w:rStyle w:val="StyleUnderline"/>
        </w:rPr>
        <w:t xml:space="preserve">” </w:t>
      </w:r>
      <w:r w:rsidRPr="00FA2C99">
        <w:rPr>
          <w:rStyle w:val="StyleUnderline"/>
          <w:highlight w:val="cyan"/>
        </w:rPr>
        <w:t>won't</w:t>
      </w:r>
      <w:r w:rsidRPr="00CF0C90">
        <w:rPr>
          <w:sz w:val="14"/>
        </w:rPr>
        <w:t xml:space="preserve">, </w:t>
      </w:r>
      <w:r w:rsidRPr="00FA2C99">
        <w:rPr>
          <w:rStyle w:val="StyleUnderline"/>
          <w:highlight w:val="cyan"/>
        </w:rPr>
        <w:t>and</w:t>
      </w:r>
      <w:r w:rsidRPr="005D3C35">
        <w:rPr>
          <w:rStyle w:val="StyleUnderline"/>
        </w:rPr>
        <w:t xml:space="preserve"> a </w:t>
      </w:r>
      <w:r w:rsidRPr="00FA2C99">
        <w:rPr>
          <w:rStyle w:val="Emphasis"/>
          <w:highlight w:val="cyan"/>
        </w:rPr>
        <w:t>long history of chronic</w:t>
      </w:r>
      <w:r w:rsidRPr="003C12EA">
        <w:rPr>
          <w:rStyle w:val="Emphasis"/>
        </w:rPr>
        <w:t xml:space="preserve"> crisis </w:t>
      </w:r>
      <w:r w:rsidRPr="00FA2C99">
        <w:rPr>
          <w:rStyle w:val="Emphasis"/>
          <w:highlight w:val="cyan"/>
        </w:rPr>
        <w:t>mismanagement</w:t>
      </w:r>
      <w:r w:rsidRPr="00FA2C99">
        <w:rPr>
          <w:rStyle w:val="StyleUnderline"/>
          <w:highlight w:val="cyan"/>
        </w:rPr>
        <w:t xml:space="preserve"> and</w:t>
      </w:r>
      <w:r w:rsidRPr="003C12EA">
        <w:rPr>
          <w:rStyle w:val="StyleUnderline"/>
        </w:rPr>
        <w:t xml:space="preserve"> </w:t>
      </w:r>
      <w:r w:rsidRPr="003C12EA">
        <w:rPr>
          <w:rStyle w:val="Emphasis"/>
        </w:rPr>
        <w:t xml:space="preserve">state-induced </w:t>
      </w:r>
      <w:r w:rsidRPr="00FA2C99">
        <w:rPr>
          <w:rStyle w:val="Emphasis"/>
          <w:highlight w:val="cyan"/>
        </w:rPr>
        <w:t>disaster amnesi</w:t>
      </w:r>
      <w:r>
        <w:rPr>
          <w:rStyle w:val="Emphasis"/>
        </w:rPr>
        <w:t xml:space="preserve">a </w:t>
      </w:r>
      <w:r w:rsidRPr="003C12EA">
        <w:rPr>
          <w:rStyle w:val="StyleUnderline"/>
        </w:rPr>
        <w:t>to avoid public backlash</w:t>
      </w:r>
      <w:r w:rsidRPr="00CF0C90">
        <w:rPr>
          <w:sz w:val="14"/>
        </w:rPr>
        <w:t xml:space="preserve">. Taken together, </w:t>
      </w:r>
      <w:r w:rsidRPr="003C12EA">
        <w:rPr>
          <w:rStyle w:val="StyleUnderline"/>
        </w:rPr>
        <w:t xml:space="preserve">these dynamics </w:t>
      </w:r>
      <w:r w:rsidRPr="00FA2C99">
        <w:rPr>
          <w:rStyle w:val="StyleUnderline"/>
          <w:highlight w:val="cyan"/>
        </w:rPr>
        <w:t xml:space="preserve">make China a </w:t>
      </w:r>
      <w:r w:rsidRPr="00FA2C99">
        <w:rPr>
          <w:rStyle w:val="Emphasis"/>
          <w:highlight w:val="cyan"/>
        </w:rPr>
        <w:t>hotbed for AI catastrophe</w:t>
      </w:r>
      <w:r w:rsidRPr="00CF0C90">
        <w:rPr>
          <w:sz w:val="14"/>
        </w:rPr>
        <w:t xml:space="preserve"> in much the same way that the Soviet Union was a hotbed for nuclear catastrophe.</w:t>
      </w:r>
    </w:p>
    <w:p w14:paraId="67CF5BDD" w14:textId="77777777" w:rsidR="00A01797" w:rsidRPr="00CF0C90" w:rsidRDefault="00A01797" w:rsidP="00A01797">
      <w:pPr>
        <w:rPr>
          <w:sz w:val="14"/>
        </w:rPr>
      </w:pPr>
      <w:r w:rsidRPr="00CF0C90">
        <w:rPr>
          <w:sz w:val="14"/>
        </w:rPr>
        <w:t xml:space="preserve">Bill: The only thing I'd add is I've heard it said that America is kind of in its Black Mirror phase </w:t>
      </w:r>
      <w:proofErr w:type="gramStart"/>
      <w:r w:rsidRPr="00CF0C90">
        <w:rPr>
          <w:sz w:val="14"/>
        </w:rPr>
        <w:t>with regard to</w:t>
      </w:r>
      <w:proofErr w:type="gramEnd"/>
      <w:r w:rsidRPr="00CF0C90">
        <w:rPr>
          <w:sz w:val="14"/>
        </w:rPr>
        <w:t xml:space="preserve"> technology, whereas China is still in its Star Trek phase.</w:t>
      </w:r>
    </w:p>
    <w:p w14:paraId="190421CD" w14:textId="77777777" w:rsidR="00A01797" w:rsidRPr="00CF0C90" w:rsidRDefault="00A01797" w:rsidP="00A01797">
      <w:pPr>
        <w:rPr>
          <w:sz w:val="14"/>
        </w:rPr>
      </w:pPr>
      <w:r w:rsidRPr="003A3A0D">
        <w:rPr>
          <w:rStyle w:val="StyleUnderline"/>
        </w:rPr>
        <w:t xml:space="preserve">You don't have to look very hard to find numerous examples of </w:t>
      </w:r>
      <w:proofErr w:type="gramStart"/>
      <w:r w:rsidRPr="003A3A0D">
        <w:rPr>
          <w:rStyle w:val="StyleUnderline"/>
        </w:rPr>
        <w:t>high tech</w:t>
      </w:r>
      <w:proofErr w:type="gramEnd"/>
      <w:r w:rsidRPr="003A3A0D">
        <w:rPr>
          <w:rStyle w:val="StyleUnderline"/>
        </w:rPr>
        <w:t xml:space="preserve"> projects gone horribly wrong in China</w:t>
      </w:r>
      <w:r w:rsidRPr="00CF0C90">
        <w:rPr>
          <w:sz w:val="14"/>
        </w:rPr>
        <w:t xml:space="preserve">: </w:t>
      </w:r>
      <w:r w:rsidRPr="003A3A0D">
        <w:rPr>
          <w:rStyle w:val="StyleUnderline"/>
        </w:rPr>
        <w:t xml:space="preserve">you've got the germ line editing from </w:t>
      </w:r>
      <w:proofErr w:type="spellStart"/>
      <w:r w:rsidRPr="003A3A0D">
        <w:rPr>
          <w:rStyle w:val="StyleUnderline"/>
        </w:rPr>
        <w:t>He</w:t>
      </w:r>
      <w:proofErr w:type="spellEnd"/>
      <w:r w:rsidRPr="003A3A0D">
        <w:rPr>
          <w:rStyle w:val="StyleUnderline"/>
        </w:rPr>
        <w:t xml:space="preserve"> Jiankui</w:t>
      </w:r>
      <w:r w:rsidRPr="00CF0C90">
        <w:rPr>
          <w:sz w:val="14"/>
        </w:rPr>
        <w:t xml:space="preserve">; </w:t>
      </w:r>
      <w:r w:rsidRPr="003A3A0D">
        <w:rPr>
          <w:rStyle w:val="StyleUnderline"/>
        </w:rPr>
        <w:t>you've got COVID crisis mismanagement</w:t>
      </w:r>
      <w:r w:rsidRPr="00CF0C90">
        <w:rPr>
          <w:sz w:val="14"/>
        </w:rPr>
        <w:t xml:space="preserve">; </w:t>
      </w:r>
      <w:r w:rsidRPr="003A3A0D">
        <w:rPr>
          <w:rStyle w:val="StyleUnderline"/>
        </w:rPr>
        <w:t xml:space="preserve">you've got all sorts of </w:t>
      </w:r>
      <w:r w:rsidRPr="003A3A0D">
        <w:rPr>
          <w:rStyle w:val="Emphasis"/>
        </w:rPr>
        <w:t>disaster amnesia</w:t>
      </w:r>
      <w:r w:rsidRPr="00CF0C90">
        <w:rPr>
          <w:sz w:val="14"/>
        </w:rPr>
        <w:t xml:space="preserve">. </w:t>
      </w:r>
      <w:r w:rsidRPr="003A3A0D">
        <w:rPr>
          <w:rStyle w:val="StyleUnderline"/>
        </w:rPr>
        <w:t xml:space="preserve">It's just </w:t>
      </w:r>
      <w:r w:rsidRPr="003A3A0D">
        <w:rPr>
          <w:rStyle w:val="Emphasis"/>
        </w:rPr>
        <w:t>a recipe for disaster</w:t>
      </w:r>
      <w:r w:rsidRPr="00CF0C90">
        <w:rPr>
          <w:sz w:val="14"/>
        </w:rPr>
        <w:t>.</w:t>
      </w:r>
    </w:p>
    <w:p w14:paraId="4E917A42" w14:textId="77777777" w:rsidR="00A01797" w:rsidRPr="00CF0C90" w:rsidRDefault="00A01797" w:rsidP="00A01797">
      <w:pPr>
        <w:rPr>
          <w:sz w:val="14"/>
        </w:rPr>
      </w:pPr>
      <w:r w:rsidRPr="00CF0C90">
        <w:rPr>
          <w:sz w:val="14"/>
        </w:rPr>
        <w:t xml:space="preserve">Hannah: I also think it’s interesting how the United States was, at one point, in its Star Trek phase, but because of hard lessons learned, it moved into this Black Mirror mentality. </w:t>
      </w:r>
      <w:r w:rsidRPr="003A3A0D">
        <w:rPr>
          <w:rStyle w:val="StyleUnderline"/>
        </w:rPr>
        <w:t>Because there are no lessons learned in Chinese media surrounding these technologies</w:t>
      </w:r>
      <w:r w:rsidRPr="00CF0C90">
        <w:rPr>
          <w:sz w:val="14"/>
        </w:rPr>
        <w:t xml:space="preserve">, </w:t>
      </w:r>
      <w:r w:rsidRPr="003A3A0D">
        <w:rPr>
          <w:rStyle w:val="StyleUnderline"/>
        </w:rPr>
        <w:t>I don't see that jump happening for China anytime soon</w:t>
      </w:r>
      <w:r w:rsidRPr="00CF0C90">
        <w:rPr>
          <w:sz w:val="14"/>
        </w:rPr>
        <w:t>.</w:t>
      </w:r>
    </w:p>
    <w:p w14:paraId="3E0C0613" w14:textId="77777777" w:rsidR="00A01797" w:rsidRPr="00CF0C90" w:rsidRDefault="00A01797" w:rsidP="00A01797">
      <w:pPr>
        <w:rPr>
          <w:sz w:val="14"/>
        </w:rPr>
      </w:pPr>
      <w:r w:rsidRPr="00CF0C90">
        <w:rPr>
          <w:sz w:val="14"/>
        </w:rPr>
        <w:t xml:space="preserve">CRR: In your article, you both mentioned there’s a huge amount of techno-optimism in China that perhaps shouldn’t be warranted, especially given Beijing’s disastrous crisis management performance in recent years. Are there any voices in China warning about the dangers of AI? </w:t>
      </w:r>
    </w:p>
    <w:p w14:paraId="6E51E768" w14:textId="77777777" w:rsidR="00A01797" w:rsidRPr="00CF0C90" w:rsidRDefault="00A01797" w:rsidP="00A01797">
      <w:pPr>
        <w:rPr>
          <w:sz w:val="14"/>
        </w:rPr>
      </w:pPr>
      <w:r w:rsidRPr="00CF0C90">
        <w:rPr>
          <w:sz w:val="14"/>
        </w:rPr>
        <w:t xml:space="preserve">Hannah: </w:t>
      </w:r>
      <w:proofErr w:type="gramStart"/>
      <w:r w:rsidRPr="00CF0C90">
        <w:rPr>
          <w:sz w:val="14"/>
        </w:rPr>
        <w:t>So</w:t>
      </w:r>
      <w:proofErr w:type="gramEnd"/>
      <w:r w:rsidRPr="00CF0C90">
        <w:rPr>
          <w:sz w:val="14"/>
        </w:rPr>
        <w:t xml:space="preserve"> as I mentioned, those key dynamics: the boundless ambition, the experimental freedom of having a loose safety culture, the long history of crisis mismanagement, and then that state-induced disaster amnesia all weigh into this statewide sense of techno-optimism.</w:t>
      </w:r>
    </w:p>
    <w:p w14:paraId="57277F2F" w14:textId="77777777" w:rsidR="00A01797" w:rsidRPr="00CF0C90" w:rsidRDefault="00A01797" w:rsidP="00A01797">
      <w:pPr>
        <w:rPr>
          <w:sz w:val="14"/>
        </w:rPr>
      </w:pPr>
      <w:r w:rsidRPr="00FA2C99">
        <w:rPr>
          <w:rStyle w:val="StyleUnderline"/>
          <w:highlight w:val="cyan"/>
        </w:rPr>
        <w:t>Because of</w:t>
      </w:r>
      <w:r w:rsidRPr="003A3A0D">
        <w:rPr>
          <w:rStyle w:val="StyleUnderline"/>
        </w:rPr>
        <w:t xml:space="preserve"> </w:t>
      </w:r>
      <w:proofErr w:type="gramStart"/>
      <w:r w:rsidRPr="003A3A0D">
        <w:rPr>
          <w:rStyle w:val="StyleUnderline"/>
        </w:rPr>
        <w:t>this</w:t>
      </w:r>
      <w:r w:rsidRPr="00CF0C90">
        <w:rPr>
          <w:sz w:val="14"/>
        </w:rPr>
        <w:t xml:space="preserve">, </w:t>
      </w:r>
      <w:r w:rsidRPr="003A3A0D">
        <w:rPr>
          <w:rStyle w:val="StyleUnderline"/>
        </w:rPr>
        <w:t>and</w:t>
      </w:r>
      <w:proofErr w:type="gramEnd"/>
      <w:r w:rsidRPr="00CF0C90">
        <w:rPr>
          <w:sz w:val="14"/>
        </w:rPr>
        <w:t xml:space="preserve"> coupled with </w:t>
      </w:r>
      <w:r w:rsidRPr="00FA2C99">
        <w:rPr>
          <w:rStyle w:val="StyleUnderline"/>
          <w:highlight w:val="cyan"/>
        </w:rPr>
        <w:t>the PRC's</w:t>
      </w:r>
      <w:r w:rsidRPr="003A3A0D">
        <w:rPr>
          <w:rStyle w:val="StyleUnderline"/>
        </w:rPr>
        <w:t xml:space="preserve"> broader </w:t>
      </w:r>
      <w:r w:rsidRPr="00FA2C99">
        <w:rPr>
          <w:rStyle w:val="Emphasis"/>
          <w:highlight w:val="cyan"/>
        </w:rPr>
        <w:t>chokehold on dissension</w:t>
      </w:r>
      <w:r w:rsidRPr="003A3A0D">
        <w:rPr>
          <w:rStyle w:val="StyleUnderline"/>
        </w:rPr>
        <w:t xml:space="preserve"> of any kind</w:t>
      </w:r>
      <w:r w:rsidRPr="00CF0C90">
        <w:rPr>
          <w:sz w:val="14"/>
        </w:rPr>
        <w:t xml:space="preserve">, </w:t>
      </w:r>
      <w:r w:rsidRPr="003A3A0D">
        <w:rPr>
          <w:rStyle w:val="StyleUnderline"/>
        </w:rPr>
        <w:t xml:space="preserve">the number of </w:t>
      </w:r>
      <w:r w:rsidRPr="00FA2C99">
        <w:rPr>
          <w:rStyle w:val="StyleUnderline"/>
          <w:highlight w:val="cyan"/>
        </w:rPr>
        <w:t>voices speaking out about</w:t>
      </w:r>
      <w:r w:rsidRPr="003A3A0D">
        <w:rPr>
          <w:rStyle w:val="StyleUnderline"/>
        </w:rPr>
        <w:t xml:space="preserve"> the </w:t>
      </w:r>
      <w:r w:rsidRPr="00FA2C99">
        <w:rPr>
          <w:rStyle w:val="StyleUnderline"/>
          <w:highlight w:val="cyan"/>
        </w:rPr>
        <w:t>dangers</w:t>
      </w:r>
      <w:r w:rsidRPr="003A3A0D">
        <w:rPr>
          <w:rStyle w:val="StyleUnderline"/>
        </w:rPr>
        <w:t xml:space="preserve"> of AI </w:t>
      </w:r>
      <w:r w:rsidRPr="00FA2C99">
        <w:rPr>
          <w:rStyle w:val="StyleUnderline"/>
          <w:highlight w:val="cyan"/>
        </w:rPr>
        <w:t xml:space="preserve">from </w:t>
      </w:r>
      <w:r w:rsidRPr="00FA2C99">
        <w:rPr>
          <w:rStyle w:val="Emphasis"/>
          <w:highlight w:val="cyan"/>
        </w:rPr>
        <w:t>within the PRC</w:t>
      </w:r>
      <w:r w:rsidRPr="00FA2C99">
        <w:rPr>
          <w:rStyle w:val="StyleUnderline"/>
          <w:highlight w:val="cyan"/>
        </w:rPr>
        <w:t xml:space="preserve"> are</w:t>
      </w:r>
      <w:r w:rsidRPr="003A3A0D">
        <w:rPr>
          <w:rStyle w:val="StyleUnderline"/>
        </w:rPr>
        <w:t xml:space="preserve"> </w:t>
      </w:r>
      <w:r w:rsidRPr="003A3A0D">
        <w:rPr>
          <w:rStyle w:val="Emphasis"/>
        </w:rPr>
        <w:t xml:space="preserve">relatively </w:t>
      </w:r>
      <w:r w:rsidRPr="00FA2C99">
        <w:rPr>
          <w:rStyle w:val="Emphasis"/>
          <w:highlight w:val="cyan"/>
        </w:rPr>
        <w:t>few</w:t>
      </w:r>
      <w:r w:rsidRPr="00CF0C90">
        <w:rPr>
          <w:sz w:val="14"/>
        </w:rPr>
        <w:t>.</w:t>
      </w:r>
    </w:p>
    <w:p w14:paraId="763B62D9" w14:textId="77777777" w:rsidR="006D06CF" w:rsidRDefault="006D06CF" w:rsidP="006D06CF"/>
    <w:p w14:paraId="033611B7" w14:textId="35A674C2" w:rsidR="006D06CF" w:rsidRDefault="00DC502A" w:rsidP="00DC502A">
      <w:pPr>
        <w:pStyle w:val="Heading3"/>
      </w:pPr>
      <w:r>
        <w:t>Solvency</w:t>
      </w:r>
    </w:p>
    <w:p w14:paraId="7546D38B" w14:textId="77777777" w:rsidR="00AD5863" w:rsidRPr="00AC6F34" w:rsidRDefault="00AD5863" w:rsidP="00AD5863">
      <w:pPr>
        <w:pStyle w:val="Heading4"/>
        <w:rPr>
          <w:rFonts w:asciiTheme="majorHAnsi" w:hAnsiTheme="majorHAnsi" w:cstheme="majorHAnsi"/>
        </w:rPr>
      </w:pPr>
      <w:r w:rsidRPr="005A1013">
        <w:rPr>
          <w:rFonts w:asciiTheme="majorHAnsi" w:hAnsiTheme="majorHAnsi" w:cstheme="majorHAnsi"/>
        </w:rPr>
        <w:t xml:space="preserve">The </w:t>
      </w:r>
      <w:r>
        <w:rPr>
          <w:rFonts w:asciiTheme="majorHAnsi" w:hAnsiTheme="majorHAnsi" w:cstheme="majorHAnsi"/>
          <w:u w:val="single"/>
        </w:rPr>
        <w:t xml:space="preserve">Job </w:t>
      </w:r>
      <w:r w:rsidRPr="00AC6F34">
        <w:rPr>
          <w:rFonts w:asciiTheme="majorHAnsi" w:hAnsiTheme="majorHAnsi" w:cstheme="majorHAnsi"/>
          <w:u w:val="single"/>
        </w:rPr>
        <w:t>G</w:t>
      </w:r>
      <w:r>
        <w:rPr>
          <w:rFonts w:asciiTheme="majorHAnsi" w:hAnsiTheme="majorHAnsi" w:cstheme="majorHAnsi"/>
          <w:u w:val="single"/>
        </w:rPr>
        <w:t>uarantee</w:t>
      </w:r>
      <w:r w:rsidRPr="00AC6F34">
        <w:rPr>
          <w:rFonts w:asciiTheme="majorHAnsi" w:hAnsiTheme="majorHAnsi" w:cstheme="majorHAnsi"/>
          <w:u w:val="single"/>
        </w:rPr>
        <w:t xml:space="preserve"> fail</w:t>
      </w:r>
      <w:r>
        <w:rPr>
          <w:rFonts w:asciiTheme="majorHAnsi" w:hAnsiTheme="majorHAnsi" w:cstheme="majorHAnsi"/>
          <w:u w:val="single"/>
        </w:rPr>
        <w:t>s</w:t>
      </w:r>
      <w:r>
        <w:rPr>
          <w:rFonts w:asciiTheme="majorHAnsi" w:hAnsiTheme="majorHAnsi" w:cstheme="majorHAnsi"/>
        </w:rPr>
        <w:t>---administrative capabilities, training, firing, and employment drain.</w:t>
      </w:r>
    </w:p>
    <w:p w14:paraId="392E76D4" w14:textId="77777777" w:rsidR="00AD5863" w:rsidRPr="005A1013" w:rsidRDefault="00AD5863" w:rsidP="00AD5863">
      <w:pPr>
        <w:rPr>
          <w:rFonts w:asciiTheme="majorHAnsi" w:hAnsiTheme="majorHAnsi" w:cstheme="majorHAnsi"/>
          <w:sz w:val="18"/>
          <w:szCs w:val="18"/>
        </w:rPr>
      </w:pPr>
      <w:proofErr w:type="spellStart"/>
      <w:r w:rsidRPr="00AC6F34">
        <w:rPr>
          <w:rStyle w:val="Style13ptBold"/>
          <w:rFonts w:cstheme="majorHAnsi"/>
        </w:rPr>
        <w:t>Pethokoukis</w:t>
      </w:r>
      <w:proofErr w:type="spellEnd"/>
      <w:r w:rsidRPr="00AC6F34">
        <w:rPr>
          <w:rStyle w:val="Style13ptBold"/>
          <w:rFonts w:cstheme="majorHAnsi"/>
        </w:rPr>
        <w:t xml:space="preserve"> ’20 </w:t>
      </w:r>
      <w:r w:rsidRPr="005A1013">
        <w:rPr>
          <w:rFonts w:asciiTheme="majorHAnsi" w:hAnsiTheme="majorHAnsi" w:cstheme="majorHAnsi"/>
          <w:sz w:val="18"/>
          <w:szCs w:val="18"/>
        </w:rPr>
        <w:t>[James; September 13; a columnist and blogger at the American Enterprise Institute; “A Federal Jobs Guarantee Will Not Solve America's Economic Woes,” The National Interest, https://nationalinterest.org/blog/reboot/federal-jobs-guarantee-will-not-solve-americas-economic-woes-168754]</w:t>
      </w:r>
    </w:p>
    <w:p w14:paraId="46917C41" w14:textId="77777777" w:rsidR="00AD5863" w:rsidRPr="00AC6F34" w:rsidRDefault="00AD5863" w:rsidP="00AD5863">
      <w:pPr>
        <w:rPr>
          <w:rFonts w:asciiTheme="majorHAnsi" w:hAnsiTheme="majorHAnsi" w:cstheme="majorHAnsi"/>
          <w:sz w:val="14"/>
        </w:rPr>
      </w:pPr>
      <w:r w:rsidRPr="00AC6F34">
        <w:rPr>
          <w:rFonts w:asciiTheme="majorHAnsi" w:hAnsiTheme="majorHAnsi" w:cstheme="majorHAnsi"/>
          <w:u w:val="single"/>
        </w:rPr>
        <w:t xml:space="preserve">A federal jobs </w:t>
      </w:r>
      <w:r w:rsidRPr="00FA2C99">
        <w:rPr>
          <w:rFonts w:asciiTheme="majorHAnsi" w:hAnsiTheme="majorHAnsi" w:cstheme="majorHAnsi"/>
          <w:highlight w:val="cyan"/>
          <w:u w:val="single"/>
        </w:rPr>
        <w:t>guarantee is</w:t>
      </w:r>
      <w:r w:rsidRPr="00AC6F34">
        <w:rPr>
          <w:rFonts w:asciiTheme="majorHAnsi" w:hAnsiTheme="majorHAnsi" w:cstheme="majorHAnsi"/>
          <w:u w:val="single"/>
        </w:rPr>
        <w:t xml:space="preserve"> an </w:t>
      </w:r>
      <w:r w:rsidRPr="00FA2C99">
        <w:rPr>
          <w:rStyle w:val="Emphasis"/>
          <w:rFonts w:asciiTheme="majorHAnsi" w:hAnsiTheme="majorHAnsi" w:cstheme="majorHAnsi"/>
          <w:highlight w:val="cyan"/>
        </w:rPr>
        <w:t>underwhelming</w:t>
      </w:r>
      <w:r w:rsidRPr="00AC6F34">
        <w:rPr>
          <w:rStyle w:val="Emphasis"/>
          <w:rFonts w:asciiTheme="majorHAnsi" w:hAnsiTheme="majorHAnsi" w:cstheme="majorHAnsi"/>
        </w:rPr>
        <w:t xml:space="preserve"> idea</w:t>
      </w:r>
      <w:r w:rsidRPr="00AC6F34">
        <w:rPr>
          <w:rFonts w:asciiTheme="majorHAnsi" w:hAnsiTheme="majorHAnsi" w:cstheme="majorHAnsi"/>
          <w:u w:val="single"/>
        </w:rPr>
        <w:t xml:space="preserve">. </w:t>
      </w:r>
      <w:r w:rsidRPr="00AC6F34">
        <w:rPr>
          <w:rFonts w:asciiTheme="majorHAnsi" w:hAnsiTheme="majorHAnsi" w:cstheme="majorHAnsi"/>
          <w:sz w:val="14"/>
        </w:rPr>
        <w:t xml:space="preserve">And perhaps if Dave were remade as an HBO mini-series or something, the many, many downsides would become evident. </w:t>
      </w:r>
      <w:r w:rsidRPr="00FA2C99">
        <w:rPr>
          <w:rFonts w:asciiTheme="majorHAnsi" w:hAnsiTheme="majorHAnsi" w:cstheme="majorHAnsi"/>
          <w:highlight w:val="cyan"/>
          <w:u w:val="single"/>
        </w:rPr>
        <w:t xml:space="preserve">To think it is </w:t>
      </w:r>
      <w:r w:rsidRPr="00AC6F34">
        <w:rPr>
          <w:rFonts w:asciiTheme="majorHAnsi" w:hAnsiTheme="majorHAnsi" w:cstheme="majorHAnsi"/>
          <w:u w:val="single"/>
        </w:rPr>
        <w:t xml:space="preserve">a </w:t>
      </w:r>
      <w:r w:rsidRPr="00FA2C99">
        <w:rPr>
          <w:rFonts w:asciiTheme="majorHAnsi" w:hAnsiTheme="majorHAnsi" w:cstheme="majorHAnsi"/>
          <w:highlight w:val="cyan"/>
          <w:u w:val="single"/>
        </w:rPr>
        <w:t xml:space="preserve">good </w:t>
      </w:r>
      <w:r w:rsidRPr="00AC6F34">
        <w:rPr>
          <w:rFonts w:asciiTheme="majorHAnsi" w:hAnsiTheme="majorHAnsi" w:cstheme="majorHAnsi"/>
          <w:u w:val="single"/>
        </w:rPr>
        <w:t xml:space="preserve">idea </w:t>
      </w:r>
      <w:r w:rsidRPr="00FA2C99">
        <w:rPr>
          <w:rFonts w:asciiTheme="majorHAnsi" w:hAnsiTheme="majorHAnsi" w:cstheme="majorHAnsi"/>
          <w:highlight w:val="cyan"/>
          <w:u w:val="single"/>
        </w:rPr>
        <w:t>means thinking</w:t>
      </w:r>
      <w:r w:rsidRPr="00AC6F34">
        <w:rPr>
          <w:rFonts w:asciiTheme="majorHAnsi" w:hAnsiTheme="majorHAnsi" w:cstheme="majorHAnsi"/>
          <w:u w:val="single"/>
        </w:rPr>
        <w:t xml:space="preserve"> that (a) </w:t>
      </w:r>
      <w:r w:rsidRPr="00FA2C99">
        <w:rPr>
          <w:rFonts w:asciiTheme="majorHAnsi" w:hAnsiTheme="majorHAnsi" w:cstheme="majorHAnsi"/>
          <w:highlight w:val="cyan"/>
          <w:u w:val="single"/>
        </w:rPr>
        <w:t>Washington could</w:t>
      </w:r>
      <w:r w:rsidRPr="00AC6F34">
        <w:rPr>
          <w:rFonts w:asciiTheme="majorHAnsi" w:hAnsiTheme="majorHAnsi" w:cstheme="majorHAnsi"/>
          <w:u w:val="single"/>
        </w:rPr>
        <w:t xml:space="preserve"> anytime soon </w:t>
      </w:r>
      <w:r w:rsidRPr="00FA2C99">
        <w:rPr>
          <w:rStyle w:val="Emphasis"/>
          <w:rFonts w:asciiTheme="majorHAnsi" w:hAnsiTheme="majorHAnsi" w:cstheme="majorHAnsi"/>
          <w:highlight w:val="cyan"/>
        </w:rPr>
        <w:t xml:space="preserve">successfully direct </w:t>
      </w:r>
      <w:r w:rsidRPr="00AC6F34">
        <w:rPr>
          <w:rStyle w:val="Emphasis"/>
          <w:rFonts w:asciiTheme="majorHAnsi" w:hAnsiTheme="majorHAnsi" w:cstheme="majorHAnsi"/>
        </w:rPr>
        <w:t xml:space="preserve">a </w:t>
      </w:r>
      <w:r w:rsidRPr="00FA2C99">
        <w:rPr>
          <w:rStyle w:val="Emphasis"/>
          <w:rFonts w:asciiTheme="majorHAnsi" w:hAnsiTheme="majorHAnsi" w:cstheme="majorHAnsi"/>
          <w:highlight w:val="cyan"/>
        </w:rPr>
        <w:t>workforce</w:t>
      </w:r>
      <w:r w:rsidRPr="00AC6F34">
        <w:rPr>
          <w:rStyle w:val="Emphasis"/>
          <w:rFonts w:asciiTheme="majorHAnsi" w:hAnsiTheme="majorHAnsi" w:cstheme="majorHAnsi"/>
        </w:rPr>
        <w:t xml:space="preserve"> that would be multiples (maybe many</w:t>
      </w:r>
      <w:r w:rsidRPr="00AC6F34">
        <w:rPr>
          <w:rFonts w:asciiTheme="majorHAnsi" w:hAnsiTheme="majorHAnsi" w:cstheme="majorHAnsi"/>
          <w:b/>
          <w:bCs/>
          <w:u w:val="single"/>
        </w:rPr>
        <w:t xml:space="preserve"> </w:t>
      </w:r>
      <w:r w:rsidRPr="00AC6F34">
        <w:rPr>
          <w:rStyle w:val="Emphasis"/>
          <w:rFonts w:asciiTheme="majorHAnsi" w:hAnsiTheme="majorHAnsi" w:cstheme="majorHAnsi"/>
        </w:rPr>
        <w:t xml:space="preserve">multiples) </w:t>
      </w:r>
      <w:r w:rsidRPr="00FA2C99">
        <w:rPr>
          <w:rStyle w:val="Emphasis"/>
          <w:rFonts w:asciiTheme="majorHAnsi" w:hAnsiTheme="majorHAnsi" w:cstheme="majorHAnsi"/>
          <w:highlight w:val="cyan"/>
        </w:rPr>
        <w:t>larger than</w:t>
      </w:r>
      <w:r w:rsidRPr="00AC6F34">
        <w:rPr>
          <w:rStyle w:val="Emphasis"/>
          <w:rFonts w:asciiTheme="majorHAnsi" w:hAnsiTheme="majorHAnsi" w:cstheme="majorHAnsi"/>
        </w:rPr>
        <w:t xml:space="preserve"> the number of K-12 </w:t>
      </w:r>
      <w:r w:rsidRPr="00FA2C99">
        <w:rPr>
          <w:rStyle w:val="Emphasis"/>
          <w:rFonts w:asciiTheme="majorHAnsi" w:hAnsiTheme="majorHAnsi" w:cstheme="majorHAnsi"/>
          <w:highlight w:val="cyan"/>
        </w:rPr>
        <w:t>teachers</w:t>
      </w:r>
      <w:r w:rsidRPr="00AC6F34">
        <w:rPr>
          <w:rFonts w:asciiTheme="majorHAnsi" w:hAnsiTheme="majorHAnsi" w:cstheme="majorHAnsi"/>
          <w:b/>
          <w:bCs/>
          <w:u w:val="single"/>
        </w:rPr>
        <w:t xml:space="preserve"> </w:t>
      </w:r>
      <w:r w:rsidRPr="00AC6F34">
        <w:rPr>
          <w:rFonts w:asciiTheme="majorHAnsi" w:hAnsiTheme="majorHAnsi" w:cstheme="majorHAnsi"/>
          <w:u w:val="single"/>
        </w:rPr>
        <w:t xml:space="preserve">(but less educated) </w:t>
      </w:r>
      <w:r w:rsidRPr="00FA2C99">
        <w:rPr>
          <w:rFonts w:asciiTheme="majorHAnsi" w:hAnsiTheme="majorHAnsi" w:cstheme="majorHAnsi"/>
          <w:highlight w:val="cyan"/>
          <w:u w:val="single"/>
        </w:rPr>
        <w:t>to do</w:t>
      </w:r>
      <w:r w:rsidRPr="00AC6F34">
        <w:rPr>
          <w:rFonts w:asciiTheme="majorHAnsi" w:hAnsiTheme="majorHAnsi" w:cstheme="majorHAnsi"/>
          <w:u w:val="single"/>
        </w:rPr>
        <w:t xml:space="preserve"> meaningful, socially productive </w:t>
      </w:r>
      <w:r w:rsidRPr="00FA2C99">
        <w:rPr>
          <w:rFonts w:asciiTheme="majorHAnsi" w:hAnsiTheme="majorHAnsi" w:cstheme="majorHAnsi"/>
          <w:highlight w:val="cyan"/>
          <w:u w:val="single"/>
        </w:rPr>
        <w:t>work</w:t>
      </w:r>
      <w:r w:rsidRPr="00AC6F34">
        <w:rPr>
          <w:rFonts w:asciiTheme="majorHAnsi" w:hAnsiTheme="majorHAnsi" w:cstheme="majorHAnsi"/>
          <w:u w:val="single"/>
        </w:rPr>
        <w:t xml:space="preserve"> that </w:t>
      </w:r>
      <w:r w:rsidRPr="00FA2C99">
        <w:rPr>
          <w:rFonts w:asciiTheme="majorHAnsi" w:hAnsiTheme="majorHAnsi" w:cstheme="majorHAnsi"/>
          <w:highlight w:val="cyan"/>
          <w:u w:val="single"/>
        </w:rPr>
        <w:t xml:space="preserve">they are </w:t>
      </w:r>
      <w:r w:rsidRPr="00FA2C99">
        <w:rPr>
          <w:rStyle w:val="Emphasis"/>
          <w:rFonts w:asciiTheme="majorHAnsi" w:hAnsiTheme="majorHAnsi" w:cstheme="majorHAnsi"/>
          <w:highlight w:val="cyan"/>
        </w:rPr>
        <w:t xml:space="preserve">not </w:t>
      </w:r>
      <w:r w:rsidRPr="00AC6F34">
        <w:rPr>
          <w:rStyle w:val="Emphasis"/>
          <w:rFonts w:asciiTheme="majorHAnsi" w:hAnsiTheme="majorHAnsi" w:cstheme="majorHAnsi"/>
        </w:rPr>
        <w:t xml:space="preserve">currently </w:t>
      </w:r>
      <w:r w:rsidRPr="00FA2C99">
        <w:rPr>
          <w:rStyle w:val="Emphasis"/>
          <w:rFonts w:asciiTheme="majorHAnsi" w:hAnsiTheme="majorHAnsi" w:cstheme="majorHAnsi"/>
          <w:highlight w:val="cyan"/>
        </w:rPr>
        <w:t>trained</w:t>
      </w:r>
      <w:r w:rsidRPr="00AC6F34">
        <w:rPr>
          <w:rFonts w:asciiTheme="majorHAnsi" w:hAnsiTheme="majorHAnsi" w:cstheme="majorHAnsi"/>
          <w:b/>
          <w:bCs/>
          <w:u w:val="single"/>
        </w:rPr>
        <w:t xml:space="preserve"> to do</w:t>
      </w:r>
      <w:r w:rsidRPr="00AC6F34">
        <w:rPr>
          <w:rFonts w:asciiTheme="majorHAnsi" w:hAnsiTheme="majorHAnsi" w:cstheme="majorHAnsi"/>
          <w:u w:val="single"/>
        </w:rPr>
        <w:t xml:space="preserve">; (b) even if that managerial Manhattan Project took decades to accomplish, it </w:t>
      </w:r>
      <w:r w:rsidRPr="00AC6F34">
        <w:rPr>
          <w:rStyle w:val="Emphasis"/>
          <w:rFonts w:asciiTheme="majorHAnsi" w:hAnsiTheme="majorHAnsi" w:cstheme="majorHAnsi"/>
        </w:rPr>
        <w:t>could be sustained</w:t>
      </w:r>
      <w:r w:rsidRPr="00AC6F34">
        <w:rPr>
          <w:rFonts w:asciiTheme="majorHAnsi" w:hAnsiTheme="majorHAnsi" w:cstheme="majorHAnsi"/>
          <w:sz w:val="14"/>
        </w:rPr>
        <w:t xml:space="preserve"> amid “stories about how these are disorganized make-work programs” and the “stigma” that follows; </w:t>
      </w:r>
      <w:r w:rsidRPr="00AC6F34">
        <w:rPr>
          <w:rFonts w:asciiTheme="majorHAnsi" w:hAnsiTheme="majorHAnsi" w:cstheme="majorHAnsi"/>
          <w:u w:val="single"/>
        </w:rPr>
        <w:t xml:space="preserve">(c) running such a program might </w:t>
      </w:r>
      <w:r w:rsidRPr="00FA2C99">
        <w:rPr>
          <w:rFonts w:asciiTheme="majorHAnsi" w:hAnsiTheme="majorHAnsi" w:cstheme="majorHAnsi"/>
          <w:highlight w:val="cyan"/>
          <w:u w:val="single"/>
        </w:rPr>
        <w:t>not be made</w:t>
      </w:r>
      <w:r w:rsidRPr="00AC6F34">
        <w:rPr>
          <w:rFonts w:asciiTheme="majorHAnsi" w:hAnsiTheme="majorHAnsi" w:cstheme="majorHAnsi"/>
          <w:u w:val="single"/>
        </w:rPr>
        <w:t xml:space="preserve"> even more maddeningly </w:t>
      </w:r>
      <w:r w:rsidRPr="00FA2C99">
        <w:rPr>
          <w:rStyle w:val="Emphasis"/>
          <w:rFonts w:asciiTheme="majorHAnsi" w:hAnsiTheme="majorHAnsi" w:cstheme="majorHAnsi"/>
          <w:highlight w:val="cyan"/>
        </w:rPr>
        <w:t>complicated by the</w:t>
      </w:r>
      <w:r w:rsidRPr="00AC6F34">
        <w:rPr>
          <w:rStyle w:val="Emphasis"/>
          <w:rFonts w:asciiTheme="majorHAnsi" w:hAnsiTheme="majorHAnsi" w:cstheme="majorHAnsi"/>
        </w:rPr>
        <w:t xml:space="preserve"> possible </w:t>
      </w:r>
      <w:r w:rsidRPr="00FA2C99">
        <w:rPr>
          <w:rStyle w:val="Emphasis"/>
          <w:rFonts w:asciiTheme="majorHAnsi" w:hAnsiTheme="majorHAnsi" w:cstheme="majorHAnsi"/>
          <w:highlight w:val="cyan"/>
        </w:rPr>
        <w:t xml:space="preserve">inability to </w:t>
      </w:r>
      <w:r w:rsidRPr="00AC6F34">
        <w:rPr>
          <w:rStyle w:val="Emphasis"/>
          <w:rFonts w:asciiTheme="majorHAnsi" w:hAnsiTheme="majorHAnsi" w:cstheme="majorHAnsi"/>
        </w:rPr>
        <w:t xml:space="preserve">actually </w:t>
      </w:r>
      <w:r w:rsidRPr="00FA2C99">
        <w:rPr>
          <w:rStyle w:val="Emphasis"/>
          <w:rFonts w:asciiTheme="majorHAnsi" w:hAnsiTheme="majorHAnsi" w:cstheme="majorHAnsi"/>
          <w:highlight w:val="cyan"/>
        </w:rPr>
        <w:t xml:space="preserve">fire </w:t>
      </w:r>
      <w:r w:rsidRPr="00AC6F34">
        <w:rPr>
          <w:rStyle w:val="Emphasis"/>
          <w:rFonts w:asciiTheme="majorHAnsi" w:hAnsiTheme="majorHAnsi" w:cstheme="majorHAnsi"/>
        </w:rPr>
        <w:t>anyone</w:t>
      </w:r>
      <w:r w:rsidRPr="00AC6F34">
        <w:rPr>
          <w:rFonts w:asciiTheme="majorHAnsi" w:hAnsiTheme="majorHAnsi" w:cstheme="majorHAnsi"/>
          <w:u w:val="single"/>
        </w:rPr>
        <w:t xml:space="preserve">; (d) these permanent government gigs </w:t>
      </w:r>
      <w:r w:rsidRPr="00FA2C99">
        <w:rPr>
          <w:rFonts w:asciiTheme="majorHAnsi" w:hAnsiTheme="majorHAnsi" w:cstheme="majorHAnsi"/>
          <w:highlight w:val="cyan"/>
          <w:u w:val="single"/>
        </w:rPr>
        <w:t xml:space="preserve">would not </w:t>
      </w:r>
      <w:r w:rsidRPr="00FA2C99">
        <w:rPr>
          <w:rStyle w:val="Emphasis"/>
          <w:rFonts w:asciiTheme="majorHAnsi" w:hAnsiTheme="majorHAnsi" w:cstheme="majorHAnsi"/>
          <w:highlight w:val="cyan"/>
        </w:rPr>
        <w:t>“crowd out” existing jobs</w:t>
      </w:r>
      <w:r w:rsidRPr="00AC6F34">
        <w:rPr>
          <w:rFonts w:asciiTheme="majorHAnsi" w:hAnsiTheme="majorHAnsi" w:cstheme="majorHAnsi"/>
          <w:sz w:val="14"/>
        </w:rPr>
        <w:t xml:space="preserve"> that actually matched the skills of the workers; </w:t>
      </w:r>
    </w:p>
    <w:p w14:paraId="5658B044" w14:textId="77777777" w:rsidR="00AD5863" w:rsidRPr="00C555DC" w:rsidRDefault="00AD5863" w:rsidP="00AD5863">
      <w:pPr>
        <w:rPr>
          <w:rFonts w:asciiTheme="majorHAnsi" w:hAnsiTheme="majorHAnsi" w:cstheme="majorHAnsi"/>
          <w:b/>
          <w:bCs/>
          <w:u w:val="single"/>
        </w:rPr>
      </w:pPr>
      <w:r w:rsidRPr="00AC6F34">
        <w:rPr>
          <w:rFonts w:asciiTheme="majorHAnsi" w:hAnsiTheme="majorHAnsi" w:cstheme="majorHAnsi"/>
          <w:sz w:val="14"/>
        </w:rPr>
        <w:t>(</w:t>
      </w:r>
      <w:r w:rsidRPr="00AC6F34">
        <w:rPr>
          <w:rFonts w:asciiTheme="majorHAnsi" w:hAnsiTheme="majorHAnsi" w:cstheme="majorHAnsi"/>
          <w:u w:val="single"/>
        </w:rPr>
        <w:t xml:space="preserve">e) we </w:t>
      </w:r>
      <w:r w:rsidRPr="00FA2C99">
        <w:rPr>
          <w:rFonts w:asciiTheme="majorHAnsi" w:hAnsiTheme="majorHAnsi" w:cstheme="majorHAnsi"/>
          <w:highlight w:val="cyan"/>
          <w:u w:val="single"/>
        </w:rPr>
        <w:t>could</w:t>
      </w:r>
      <w:r w:rsidRPr="00AC6F34">
        <w:rPr>
          <w:rFonts w:asciiTheme="majorHAnsi" w:hAnsiTheme="majorHAnsi" w:cstheme="majorHAnsi"/>
          <w:u w:val="single"/>
        </w:rPr>
        <w:t xml:space="preserve"> ever </w:t>
      </w:r>
      <w:r w:rsidRPr="00FA2C99">
        <w:rPr>
          <w:rFonts w:asciiTheme="majorHAnsi" w:hAnsiTheme="majorHAnsi" w:cstheme="majorHAnsi"/>
          <w:highlight w:val="cyan"/>
          <w:u w:val="single"/>
        </w:rPr>
        <w:t>figure</w:t>
      </w:r>
      <w:r w:rsidRPr="00AC6F34">
        <w:rPr>
          <w:rFonts w:asciiTheme="majorHAnsi" w:hAnsiTheme="majorHAnsi" w:cstheme="majorHAnsi"/>
          <w:u w:val="single"/>
        </w:rPr>
        <w:t xml:space="preserve"> out </w:t>
      </w:r>
      <w:r w:rsidRPr="00FA2C99">
        <w:rPr>
          <w:rFonts w:asciiTheme="majorHAnsi" w:hAnsiTheme="majorHAnsi" w:cstheme="majorHAnsi"/>
          <w:highlight w:val="cyan"/>
          <w:u w:val="single"/>
        </w:rPr>
        <w:t>if these</w:t>
      </w:r>
      <w:r w:rsidRPr="00AC6F34">
        <w:rPr>
          <w:rFonts w:asciiTheme="majorHAnsi" w:hAnsiTheme="majorHAnsi" w:cstheme="majorHAnsi"/>
          <w:u w:val="single"/>
        </w:rPr>
        <w:t xml:space="preserve"> new government-supplied jobs </w:t>
      </w:r>
      <w:r w:rsidRPr="00FA2C99">
        <w:rPr>
          <w:rFonts w:asciiTheme="majorHAnsi" w:hAnsiTheme="majorHAnsi" w:cstheme="majorHAnsi"/>
          <w:highlight w:val="cyan"/>
          <w:u w:val="single"/>
        </w:rPr>
        <w:t xml:space="preserve">were </w:t>
      </w:r>
      <w:r w:rsidRPr="00FA2C99">
        <w:rPr>
          <w:rStyle w:val="Emphasis"/>
          <w:rFonts w:asciiTheme="majorHAnsi" w:hAnsiTheme="majorHAnsi" w:cstheme="majorHAnsi"/>
          <w:highlight w:val="cyan"/>
        </w:rPr>
        <w:t>replacing existing jobs</w:t>
      </w:r>
      <w:r w:rsidRPr="00AC6F34">
        <w:rPr>
          <w:rStyle w:val="Emphasis"/>
          <w:rFonts w:asciiTheme="majorHAnsi" w:hAnsiTheme="majorHAnsi" w:cstheme="majorHAnsi"/>
        </w:rPr>
        <w:t xml:space="preserve"> or jobs that would have been created</w:t>
      </w:r>
      <w:r w:rsidRPr="00AC6F34">
        <w:rPr>
          <w:rFonts w:asciiTheme="majorHAnsi" w:hAnsiTheme="majorHAnsi" w:cstheme="majorHAnsi"/>
          <w:b/>
          <w:bCs/>
          <w:u w:val="single"/>
        </w:rPr>
        <w:t xml:space="preserve"> </w:t>
      </w:r>
      <w:r w:rsidRPr="00AC6F34">
        <w:rPr>
          <w:rStyle w:val="Emphasis"/>
          <w:rFonts w:asciiTheme="majorHAnsi" w:hAnsiTheme="majorHAnsi" w:cstheme="majorHAnsi"/>
        </w:rPr>
        <w:t>anyway</w:t>
      </w:r>
      <w:r w:rsidRPr="00AC6F34">
        <w:rPr>
          <w:rFonts w:asciiTheme="majorHAnsi" w:hAnsiTheme="majorHAnsi" w:cstheme="majorHAnsi"/>
          <w:u w:val="single"/>
        </w:rPr>
        <w:t xml:space="preserve">; (f) private </w:t>
      </w:r>
      <w:r w:rsidRPr="00FA2C99">
        <w:rPr>
          <w:rFonts w:asciiTheme="majorHAnsi" w:hAnsiTheme="majorHAnsi" w:cstheme="majorHAnsi"/>
          <w:highlight w:val="cyan"/>
          <w:u w:val="single"/>
        </w:rPr>
        <w:t>employers</w:t>
      </w:r>
      <w:r w:rsidRPr="00AC6F34">
        <w:rPr>
          <w:rFonts w:asciiTheme="majorHAnsi" w:hAnsiTheme="majorHAnsi" w:cstheme="majorHAnsi"/>
          <w:u w:val="single"/>
        </w:rPr>
        <w:t xml:space="preserve"> in high poverty areas </w:t>
      </w:r>
      <w:r w:rsidRPr="00FA2C99">
        <w:rPr>
          <w:rFonts w:asciiTheme="majorHAnsi" w:hAnsiTheme="majorHAnsi" w:cstheme="majorHAnsi"/>
          <w:highlight w:val="cyan"/>
          <w:u w:val="single"/>
        </w:rPr>
        <w:t xml:space="preserve">would </w:t>
      </w:r>
      <w:r w:rsidRPr="00FA2C99">
        <w:rPr>
          <w:rFonts w:asciiTheme="majorHAnsi" w:hAnsiTheme="majorHAnsi" w:cstheme="majorHAnsi"/>
          <w:b/>
          <w:bCs/>
          <w:highlight w:val="cyan"/>
          <w:u w:val="single"/>
        </w:rPr>
        <w:t>not see an employee drain</w:t>
      </w:r>
      <w:r w:rsidRPr="00AC6F34">
        <w:rPr>
          <w:rFonts w:asciiTheme="majorHAnsi" w:hAnsiTheme="majorHAnsi" w:cstheme="majorHAnsi"/>
          <w:b/>
          <w:bCs/>
          <w:u w:val="single"/>
        </w:rPr>
        <w:t xml:space="preserve"> to these </w:t>
      </w:r>
      <w:r w:rsidRPr="00AC6F34">
        <w:rPr>
          <w:rStyle w:val="Emphasis"/>
          <w:rFonts w:asciiTheme="majorHAnsi" w:hAnsiTheme="majorHAnsi" w:cstheme="majorHAnsi"/>
        </w:rPr>
        <w:t>probably better-paying jobs</w:t>
      </w:r>
      <w:r w:rsidRPr="00AC6F34">
        <w:rPr>
          <w:rFonts w:asciiTheme="majorHAnsi" w:hAnsiTheme="majorHAnsi" w:cstheme="majorHAnsi"/>
          <w:u w:val="single"/>
        </w:rPr>
        <w:t xml:space="preserve">; (g) these voluntary </w:t>
      </w:r>
      <w:r w:rsidRPr="00FA2C99">
        <w:rPr>
          <w:rFonts w:asciiTheme="majorHAnsi" w:hAnsiTheme="majorHAnsi" w:cstheme="majorHAnsi"/>
          <w:highlight w:val="cyan"/>
          <w:u w:val="single"/>
        </w:rPr>
        <w:t xml:space="preserve">jobs </w:t>
      </w:r>
      <w:r w:rsidRPr="00FA2C99">
        <w:rPr>
          <w:rStyle w:val="Emphasis"/>
          <w:rFonts w:asciiTheme="majorHAnsi" w:hAnsiTheme="majorHAnsi" w:cstheme="majorHAnsi"/>
          <w:highlight w:val="cyan"/>
        </w:rPr>
        <w:t>would not become mandatory</w:t>
      </w:r>
      <w:r w:rsidRPr="00AC6F34">
        <w:rPr>
          <w:rFonts w:asciiTheme="majorHAnsi" w:hAnsiTheme="majorHAnsi" w:cstheme="majorHAnsi"/>
          <w:u w:val="single"/>
        </w:rPr>
        <w:t xml:space="preserve">; and (h) the </w:t>
      </w:r>
      <w:r w:rsidRPr="00FA2C99">
        <w:rPr>
          <w:rStyle w:val="Emphasis"/>
          <w:rFonts w:asciiTheme="majorHAnsi" w:hAnsiTheme="majorHAnsi" w:cstheme="majorHAnsi"/>
          <w:highlight w:val="cyan"/>
        </w:rPr>
        <w:t xml:space="preserve">cost </w:t>
      </w:r>
      <w:r w:rsidRPr="00AC6F34">
        <w:rPr>
          <w:rStyle w:val="Emphasis"/>
          <w:rFonts w:asciiTheme="majorHAnsi" w:hAnsiTheme="majorHAnsi" w:cstheme="majorHAnsi"/>
        </w:rPr>
        <w:t xml:space="preserve">would </w:t>
      </w:r>
      <w:r w:rsidRPr="00FA2C99">
        <w:rPr>
          <w:rStyle w:val="Emphasis"/>
          <w:rFonts w:asciiTheme="majorHAnsi" w:hAnsiTheme="majorHAnsi" w:cstheme="majorHAnsi"/>
          <w:highlight w:val="cyan"/>
        </w:rPr>
        <w:t xml:space="preserve">not be </w:t>
      </w:r>
      <w:r w:rsidRPr="00AC6F34">
        <w:rPr>
          <w:rStyle w:val="Emphasis"/>
          <w:rFonts w:asciiTheme="majorHAnsi" w:hAnsiTheme="majorHAnsi" w:cstheme="majorHAnsi"/>
        </w:rPr>
        <w:t xml:space="preserve">crazy </w:t>
      </w:r>
      <w:r w:rsidRPr="00FA2C99">
        <w:rPr>
          <w:rStyle w:val="Emphasis"/>
          <w:rFonts w:asciiTheme="majorHAnsi" w:hAnsiTheme="majorHAnsi" w:cstheme="majorHAnsi"/>
          <w:highlight w:val="cyan"/>
        </w:rPr>
        <w:t>tremendous</w:t>
      </w:r>
      <w:r w:rsidRPr="00AC6F34">
        <w:rPr>
          <w:rFonts w:asciiTheme="majorHAnsi" w:hAnsiTheme="majorHAnsi" w:cstheme="majorHAnsi"/>
          <w:b/>
          <w:bCs/>
          <w:u w:val="single"/>
        </w:rPr>
        <w:t xml:space="preserve">. </w:t>
      </w:r>
    </w:p>
    <w:p w14:paraId="1857A44D" w14:textId="77777777" w:rsidR="00AD5863" w:rsidRPr="00AD5863" w:rsidRDefault="00AD5863" w:rsidP="00AD5863"/>
    <w:p w14:paraId="12513778" w14:textId="77777777" w:rsidR="00DC502A" w:rsidRDefault="00DC502A" w:rsidP="00DC502A">
      <w:pPr>
        <w:pStyle w:val="Heading4"/>
      </w:pPr>
      <w:r>
        <w:t xml:space="preserve">Just Transition </w:t>
      </w:r>
      <w:r w:rsidRPr="00CE67D9">
        <w:rPr>
          <w:u w:val="single"/>
        </w:rPr>
        <w:t>fails</w:t>
      </w:r>
      <w:r>
        <w:t xml:space="preserve">---the plan’s </w:t>
      </w:r>
      <w:r w:rsidRPr="00CE67D9">
        <w:rPr>
          <w:u w:val="single"/>
        </w:rPr>
        <w:t>immediate</w:t>
      </w:r>
      <w:r>
        <w:t xml:space="preserve"> shock </w:t>
      </w:r>
      <w:r w:rsidRPr="00CE67D9">
        <w:rPr>
          <w:u w:val="single"/>
        </w:rPr>
        <w:t>can’t</w:t>
      </w:r>
      <w:r>
        <w:t xml:space="preserve"> reallocate workers and </w:t>
      </w:r>
      <w:r w:rsidRPr="00CE67D9">
        <w:rPr>
          <w:u w:val="single"/>
        </w:rPr>
        <w:t>increases</w:t>
      </w:r>
      <w:r>
        <w:t xml:space="preserve"> hostility</w:t>
      </w:r>
    </w:p>
    <w:p w14:paraId="50C9BB3A" w14:textId="77777777" w:rsidR="00DC502A" w:rsidRPr="00170781" w:rsidRDefault="00DC502A" w:rsidP="00DC502A">
      <w:proofErr w:type="spellStart"/>
      <w:r w:rsidRPr="00170781">
        <w:rPr>
          <w:rStyle w:val="Style13ptBold"/>
        </w:rPr>
        <w:t>Aklin</w:t>
      </w:r>
      <w:proofErr w:type="spellEnd"/>
      <w:r w:rsidRPr="00170781">
        <w:rPr>
          <w:rStyle w:val="Style13ptBold"/>
        </w:rPr>
        <w:t xml:space="preserve"> 23,</w:t>
      </w:r>
      <w:r>
        <w:t xml:space="preserve"> [Michaël Aklin. University of Pittsburgh and Chair of Policy &amp; Sustainability (PASU), EPFL. “Clean Energy Transitions and Labor Markets</w:t>
      </w:r>
      <w:r>
        <w:rPr>
          <w:rFonts w:ascii="Cambria Math" w:hAnsi="Cambria Math" w:cs="Cambria Math"/>
        </w:rPr>
        <w:t xml:space="preserve"> </w:t>
      </w:r>
      <w:r>
        <w:t>Go Green Fast: Global Lessons for the Clean Energy Transition.” February 27, 2023. https://sites.utexas.edu/gogreenfast/files/2023/03/Aklin_Memo_v2.pdf]</w:t>
      </w:r>
    </w:p>
    <w:p w14:paraId="66208898" w14:textId="77777777" w:rsidR="00DC502A" w:rsidRPr="00D85702" w:rsidRDefault="00DC502A" w:rsidP="00DC502A">
      <w:pPr>
        <w:rPr>
          <w:sz w:val="16"/>
        </w:rPr>
      </w:pPr>
      <w:r w:rsidRPr="00D85702">
        <w:rPr>
          <w:sz w:val="16"/>
        </w:rPr>
        <w:t xml:space="preserve">The </w:t>
      </w:r>
      <w:r w:rsidRPr="00A60B17">
        <w:rPr>
          <w:u w:val="single"/>
        </w:rPr>
        <w:t xml:space="preserve">labor market </w:t>
      </w:r>
      <w:r w:rsidRPr="00FA2C99">
        <w:rPr>
          <w:rStyle w:val="Emphasis"/>
          <w:highlight w:val="cyan"/>
        </w:rPr>
        <w:t>challenge</w:t>
      </w:r>
      <w:r w:rsidRPr="00FA2C99">
        <w:rPr>
          <w:highlight w:val="cyan"/>
          <w:u w:val="single"/>
        </w:rPr>
        <w:t xml:space="preserve"> of</w:t>
      </w:r>
      <w:r w:rsidRPr="00A60B17">
        <w:rPr>
          <w:u w:val="single"/>
        </w:rPr>
        <w:t xml:space="preserve"> the </w:t>
      </w:r>
      <w:r w:rsidRPr="00FA2C99">
        <w:rPr>
          <w:highlight w:val="cyan"/>
          <w:u w:val="single"/>
        </w:rPr>
        <w:t>clean energy transition occurs when</w:t>
      </w:r>
      <w:r w:rsidRPr="00A60B17">
        <w:rPr>
          <w:u w:val="single"/>
        </w:rPr>
        <w:t xml:space="preserve"> these three conditions are met: it is the problem of a </w:t>
      </w:r>
      <w:r w:rsidRPr="00FA2C99">
        <w:rPr>
          <w:rStyle w:val="Emphasis"/>
          <w:highlight w:val="cyan"/>
        </w:rPr>
        <w:t>geographically concentrated</w:t>
      </w:r>
      <w:r w:rsidRPr="00FA2C99">
        <w:rPr>
          <w:highlight w:val="cyan"/>
          <w:u w:val="single"/>
        </w:rPr>
        <w:t xml:space="preserve"> industry that is </w:t>
      </w:r>
      <w:r w:rsidRPr="00FA2C99">
        <w:rPr>
          <w:rStyle w:val="Emphasis"/>
          <w:highlight w:val="cyan"/>
        </w:rPr>
        <w:t>dominant</w:t>
      </w:r>
      <w:r w:rsidRPr="00FA2C99">
        <w:rPr>
          <w:highlight w:val="cyan"/>
          <w:u w:val="single"/>
        </w:rPr>
        <w:t xml:space="preserve"> in</w:t>
      </w:r>
      <w:r w:rsidRPr="00A60B17">
        <w:rPr>
          <w:u w:val="single"/>
        </w:rPr>
        <w:t xml:space="preserve"> its </w:t>
      </w:r>
      <w:r w:rsidRPr="00FA2C99">
        <w:rPr>
          <w:highlight w:val="cyan"/>
          <w:u w:val="single"/>
        </w:rPr>
        <w:t>local markets</w:t>
      </w:r>
      <w:r w:rsidRPr="00A60B17">
        <w:rPr>
          <w:u w:val="single"/>
        </w:rPr>
        <w:t xml:space="preserve">, when it </w:t>
      </w:r>
      <w:r w:rsidRPr="00FA2C99">
        <w:rPr>
          <w:highlight w:val="cyan"/>
          <w:u w:val="single"/>
        </w:rPr>
        <w:t>faces</w:t>
      </w:r>
      <w:r w:rsidRPr="00A60B17">
        <w:rPr>
          <w:u w:val="single"/>
        </w:rPr>
        <w:t xml:space="preserve"> an </w:t>
      </w:r>
      <w:r w:rsidRPr="00FA2C99">
        <w:rPr>
          <w:rStyle w:val="Emphasis"/>
          <w:highlight w:val="cyan"/>
        </w:rPr>
        <w:t>unexpected decline</w:t>
      </w:r>
      <w:r w:rsidRPr="00A60B17">
        <w:rPr>
          <w:u w:val="single"/>
        </w:rPr>
        <w:t xml:space="preserve"> that it cannot overcome on its own. </w:t>
      </w:r>
      <w:r w:rsidRPr="00D85702">
        <w:rPr>
          <w:sz w:val="16"/>
        </w:rPr>
        <w:t>This definition of the problem sheds light on why the problem of, say, the decline of coal differs from the problem of cab drivers threatened by Uber. While both are exposed to new technologies, only one is geographically concentrated and dominant in some markets.</w:t>
      </w:r>
    </w:p>
    <w:p w14:paraId="092517F9" w14:textId="77777777" w:rsidR="00DC502A" w:rsidRPr="00D85702" w:rsidRDefault="00DC502A" w:rsidP="00DC502A">
      <w:pPr>
        <w:rPr>
          <w:sz w:val="16"/>
        </w:rPr>
      </w:pPr>
      <w:r w:rsidRPr="00D85702">
        <w:rPr>
          <w:sz w:val="16"/>
        </w:rPr>
        <w:t>Note that there will be considerable variation across countries and across sectors. Countries vary in the way they design and support labor markets (</w:t>
      </w:r>
      <w:proofErr w:type="spellStart"/>
      <w:r w:rsidRPr="00D85702">
        <w:rPr>
          <w:sz w:val="16"/>
        </w:rPr>
        <w:t>Betcherman</w:t>
      </w:r>
      <w:proofErr w:type="spellEnd"/>
      <w:r w:rsidRPr="00D85702">
        <w:rPr>
          <w:sz w:val="16"/>
        </w:rPr>
        <w:t>, 2012). Furthermore, the above matches reasonably well the case of the fossil fuel sector. Other industries that are carbon-dependent will face different configurations of geography, dependence, and disruptions. We must therefore be cautious regarding how much one can learn from cross-sectional evidence.</w:t>
      </w:r>
    </w:p>
    <w:p w14:paraId="6F155C62" w14:textId="77777777" w:rsidR="00DC502A" w:rsidRPr="00D85702" w:rsidRDefault="00DC502A" w:rsidP="00DC502A">
      <w:pPr>
        <w:rPr>
          <w:sz w:val="16"/>
        </w:rPr>
      </w:pPr>
      <w:r w:rsidRPr="00D85702">
        <w:rPr>
          <w:u w:val="single"/>
        </w:rPr>
        <w:t xml:space="preserve">The </w:t>
      </w:r>
      <w:r w:rsidRPr="00FA2C99">
        <w:rPr>
          <w:rStyle w:val="Emphasis"/>
          <w:highlight w:val="cyan"/>
        </w:rPr>
        <w:t>speed</w:t>
      </w:r>
      <w:r w:rsidRPr="00FA2C99">
        <w:rPr>
          <w:highlight w:val="cyan"/>
          <w:u w:val="single"/>
        </w:rPr>
        <w:t xml:space="preserve"> at which </w:t>
      </w:r>
      <w:r w:rsidRPr="00FA2C99">
        <w:rPr>
          <w:rStyle w:val="Emphasis"/>
          <w:highlight w:val="cyan"/>
        </w:rPr>
        <w:t>decarbonization</w:t>
      </w:r>
      <w:r w:rsidRPr="00FA2C99">
        <w:rPr>
          <w:highlight w:val="cyan"/>
          <w:u w:val="single"/>
        </w:rPr>
        <w:t xml:space="preserve"> must happen </w:t>
      </w:r>
      <w:r w:rsidRPr="00FA2C99">
        <w:rPr>
          <w:rStyle w:val="Emphasis"/>
          <w:highlight w:val="cyan"/>
        </w:rPr>
        <w:t>aggravates these</w:t>
      </w:r>
      <w:r w:rsidRPr="00D85702">
        <w:rPr>
          <w:u w:val="single"/>
        </w:rPr>
        <w:t xml:space="preserve"> problems. </w:t>
      </w:r>
      <w:r w:rsidRPr="00FA2C99">
        <w:rPr>
          <w:highlight w:val="cyan"/>
          <w:u w:val="single"/>
        </w:rPr>
        <w:t xml:space="preserve">In the </w:t>
      </w:r>
      <w:r w:rsidRPr="00FA2C99">
        <w:rPr>
          <w:rStyle w:val="Emphasis"/>
          <w:highlight w:val="cyan"/>
        </w:rPr>
        <w:t>long term</w:t>
      </w:r>
      <w:r w:rsidRPr="00FA2C99">
        <w:rPr>
          <w:highlight w:val="cyan"/>
          <w:u w:val="single"/>
        </w:rPr>
        <w:t>, disruptive innovations</w:t>
      </w:r>
      <w:r w:rsidRPr="00D85702">
        <w:rPr>
          <w:u w:val="single"/>
        </w:rPr>
        <w:t xml:space="preserve"> and new clusters </w:t>
      </w:r>
      <w:r w:rsidRPr="00FA2C99">
        <w:rPr>
          <w:highlight w:val="cyan"/>
          <w:u w:val="single"/>
        </w:rPr>
        <w:t>become</w:t>
      </w:r>
      <w:r w:rsidRPr="00D85702">
        <w:rPr>
          <w:u w:val="single"/>
        </w:rPr>
        <w:t xml:space="preserve"> the </w:t>
      </w:r>
      <w:proofErr w:type="spellStart"/>
      <w:r w:rsidRPr="00FA2C99">
        <w:rPr>
          <w:rStyle w:val="Emphasis"/>
          <w:highlight w:val="cyan"/>
        </w:rPr>
        <w:t>schumpeterian</w:t>
      </w:r>
      <w:proofErr w:type="spellEnd"/>
      <w:r w:rsidRPr="00FA2C99">
        <w:rPr>
          <w:highlight w:val="cyan"/>
          <w:u w:val="single"/>
        </w:rPr>
        <w:t xml:space="preserve"> forces</w:t>
      </w:r>
      <w:r w:rsidRPr="00D85702">
        <w:rPr>
          <w:u w:val="single"/>
        </w:rPr>
        <w:t xml:space="preserve"> through which higher levels of welfare are achieved at the macro level</w:t>
      </w:r>
      <w:r w:rsidRPr="00D85702">
        <w:rPr>
          <w:sz w:val="16"/>
        </w:rPr>
        <w:t xml:space="preserve"> (Schumpeter, 1934; Aghion and Howitt, 2008). </w:t>
      </w:r>
      <w:r w:rsidRPr="00D85702">
        <w:rPr>
          <w:u w:val="single"/>
        </w:rPr>
        <w:t xml:space="preserve">The </w:t>
      </w:r>
      <w:r w:rsidRPr="00FA2C99">
        <w:rPr>
          <w:rStyle w:val="Emphasis"/>
          <w:sz w:val="26"/>
          <w:szCs w:val="26"/>
          <w:highlight w:val="cyan"/>
        </w:rPr>
        <w:t>problems appear</w:t>
      </w:r>
      <w:r w:rsidRPr="00FA2C99">
        <w:rPr>
          <w:sz w:val="26"/>
          <w:szCs w:val="26"/>
          <w:highlight w:val="cyan"/>
          <w:u w:val="single"/>
        </w:rPr>
        <w:t xml:space="preserve"> when this</w:t>
      </w:r>
      <w:r w:rsidRPr="00D85702">
        <w:rPr>
          <w:sz w:val="26"/>
          <w:szCs w:val="26"/>
          <w:u w:val="single"/>
        </w:rPr>
        <w:t xml:space="preserve"> </w:t>
      </w:r>
      <w:proofErr w:type="gramStart"/>
      <w:r w:rsidRPr="00D85702">
        <w:rPr>
          <w:sz w:val="26"/>
          <w:szCs w:val="26"/>
          <w:u w:val="single"/>
        </w:rPr>
        <w:t>has to</w:t>
      </w:r>
      <w:proofErr w:type="gramEnd"/>
      <w:r w:rsidRPr="00D85702">
        <w:rPr>
          <w:sz w:val="26"/>
          <w:szCs w:val="26"/>
          <w:u w:val="single"/>
        </w:rPr>
        <w:t xml:space="preserve"> </w:t>
      </w:r>
      <w:r w:rsidRPr="00FA2C99">
        <w:rPr>
          <w:rStyle w:val="Emphasis"/>
          <w:sz w:val="26"/>
          <w:szCs w:val="26"/>
          <w:highlight w:val="cyan"/>
        </w:rPr>
        <w:t>happen fast</w:t>
      </w:r>
      <w:r w:rsidRPr="00D85702">
        <w:rPr>
          <w:u w:val="single"/>
        </w:rPr>
        <w:t xml:space="preserve">. The </w:t>
      </w:r>
      <w:r w:rsidRPr="00FA2C99">
        <w:rPr>
          <w:highlight w:val="cyan"/>
          <w:u w:val="single"/>
        </w:rPr>
        <w:t>market</w:t>
      </w:r>
      <w:r w:rsidRPr="00D85702">
        <w:rPr>
          <w:u w:val="single"/>
        </w:rPr>
        <w:t xml:space="preserve"> that we are looking at here </w:t>
      </w:r>
      <w:r w:rsidRPr="00FA2C99">
        <w:rPr>
          <w:highlight w:val="cyan"/>
          <w:u w:val="single"/>
        </w:rPr>
        <w:t>is</w:t>
      </w:r>
      <w:r w:rsidRPr="00D85702">
        <w:rPr>
          <w:u w:val="single"/>
        </w:rPr>
        <w:t xml:space="preserve"> typically </w:t>
      </w:r>
      <w:r w:rsidRPr="00FA2C99">
        <w:rPr>
          <w:highlight w:val="cyan"/>
          <w:u w:val="single"/>
        </w:rPr>
        <w:t>thin</w:t>
      </w:r>
      <w:r w:rsidRPr="00D85702">
        <w:rPr>
          <w:u w:val="single"/>
        </w:rPr>
        <w:t xml:space="preserve">. </w:t>
      </w:r>
      <w:r w:rsidRPr="00FA2C99">
        <w:rPr>
          <w:highlight w:val="cyan"/>
          <w:u w:val="single"/>
        </w:rPr>
        <w:t xml:space="preserve">It is </w:t>
      </w:r>
      <w:r w:rsidRPr="00FA2C99">
        <w:rPr>
          <w:rStyle w:val="Emphasis"/>
          <w:highlight w:val="cyan"/>
        </w:rPr>
        <w:t>doubtful</w:t>
      </w:r>
      <w:r w:rsidRPr="00D85702">
        <w:rPr>
          <w:u w:val="single"/>
        </w:rPr>
        <w:t xml:space="preserve"> that </w:t>
      </w:r>
      <w:r w:rsidRPr="00FA2C99">
        <w:rPr>
          <w:highlight w:val="cyan"/>
          <w:u w:val="single"/>
        </w:rPr>
        <w:t>markets dependent on fossil fuel</w:t>
      </w:r>
      <w:r w:rsidRPr="00D85702">
        <w:rPr>
          <w:u w:val="single"/>
        </w:rPr>
        <w:t xml:space="preserve"> employment can </w:t>
      </w:r>
      <w:r w:rsidRPr="00FA2C99">
        <w:rPr>
          <w:rStyle w:val="Emphasis"/>
          <w:highlight w:val="cyan"/>
        </w:rPr>
        <w:t>rapidly reallocate workers</w:t>
      </w:r>
      <w:r w:rsidRPr="00D85702">
        <w:rPr>
          <w:u w:val="single"/>
        </w:rPr>
        <w:t xml:space="preserve"> </w:t>
      </w:r>
      <w:r w:rsidRPr="00FA2C99">
        <w:rPr>
          <w:highlight w:val="cyan"/>
          <w:u w:val="single"/>
        </w:rPr>
        <w:t>to new</w:t>
      </w:r>
      <w:r w:rsidRPr="00D85702">
        <w:rPr>
          <w:u w:val="single"/>
        </w:rPr>
        <w:t xml:space="preserve"> and equally appealing </w:t>
      </w:r>
      <w:r w:rsidRPr="00FA2C99">
        <w:rPr>
          <w:highlight w:val="cyan"/>
          <w:u w:val="single"/>
        </w:rPr>
        <w:t>jobs</w:t>
      </w:r>
      <w:r w:rsidRPr="00D85702">
        <w:rPr>
          <w:u w:val="single"/>
        </w:rPr>
        <w:t xml:space="preserve">. </w:t>
      </w:r>
      <w:r w:rsidRPr="00FA2C99">
        <w:rPr>
          <w:highlight w:val="cyan"/>
          <w:u w:val="single"/>
        </w:rPr>
        <w:t xml:space="preserve">As a result, </w:t>
      </w:r>
      <w:proofErr w:type="spellStart"/>
      <w:r w:rsidRPr="00FA2C99">
        <w:rPr>
          <w:highlight w:val="cyan"/>
          <w:u w:val="single"/>
        </w:rPr>
        <w:t>atrisk</w:t>
      </w:r>
      <w:proofErr w:type="spellEnd"/>
      <w:r w:rsidRPr="00FA2C99">
        <w:rPr>
          <w:highlight w:val="cyan"/>
          <w:u w:val="single"/>
        </w:rPr>
        <w:t xml:space="preserve"> citizens</w:t>
      </w:r>
      <w:r w:rsidRPr="00D85702">
        <w:rPr>
          <w:u w:val="single"/>
        </w:rPr>
        <w:t xml:space="preserve"> often </w:t>
      </w:r>
      <w:r w:rsidRPr="00FA2C99">
        <w:rPr>
          <w:highlight w:val="cyan"/>
          <w:u w:val="single"/>
        </w:rPr>
        <w:t xml:space="preserve">become </w:t>
      </w:r>
      <w:r w:rsidRPr="00FA2C99">
        <w:rPr>
          <w:rStyle w:val="Emphasis"/>
          <w:highlight w:val="cyan"/>
        </w:rPr>
        <w:t>hostile</w:t>
      </w:r>
      <w:r w:rsidRPr="00FA2C99">
        <w:rPr>
          <w:highlight w:val="cyan"/>
          <w:u w:val="single"/>
        </w:rPr>
        <w:t xml:space="preserve"> to </w:t>
      </w:r>
      <w:r w:rsidRPr="00FA2C99">
        <w:rPr>
          <w:rStyle w:val="Emphasis"/>
          <w:highlight w:val="cyan"/>
        </w:rPr>
        <w:t>climate policy</w:t>
      </w:r>
      <w:r w:rsidRPr="00D85702">
        <w:rPr>
          <w:sz w:val="16"/>
        </w:rPr>
        <w:t xml:space="preserve"> (Stokes, 2015; Egli, Schmid, and Schmidt, 2022). Thus, there exists a plausible need for policy interventions that differ from the usual tools used to deal with public bads and other collective action issues.</w:t>
      </w:r>
    </w:p>
    <w:p w14:paraId="4040D5A7" w14:textId="77777777" w:rsidR="00DC502A" w:rsidRPr="00DC502A" w:rsidRDefault="00DC502A" w:rsidP="00DC502A"/>
    <w:sectPr w:rsidR="00DC502A" w:rsidRPr="00DC5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E3359"/>
    <w:multiLevelType w:val="multilevel"/>
    <w:tmpl w:val="219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133701"/>
    <w:multiLevelType w:val="hybridMultilevel"/>
    <w:tmpl w:val="3C5ACB70"/>
    <w:lvl w:ilvl="0" w:tplc="839697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D53E88"/>
    <w:multiLevelType w:val="multilevel"/>
    <w:tmpl w:val="5F7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D2905"/>
    <w:multiLevelType w:val="multilevel"/>
    <w:tmpl w:val="ACD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F2456"/>
    <w:multiLevelType w:val="hybridMultilevel"/>
    <w:tmpl w:val="6714DB22"/>
    <w:lvl w:ilvl="0" w:tplc="52D063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390470932">
    <w:abstractNumId w:val="12"/>
  </w:num>
  <w:num w:numId="16" w16cid:durableId="1418598625">
    <w:abstractNumId w:val="18"/>
  </w:num>
  <w:num w:numId="17" w16cid:durableId="1877500989">
    <w:abstractNumId w:val="10"/>
  </w:num>
  <w:num w:numId="18" w16cid:durableId="1374378579">
    <w:abstractNumId w:val="16"/>
  </w:num>
  <w:num w:numId="19" w16cid:durableId="7928694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7D"/>
    <w:rsid w:val="00062470"/>
    <w:rsid w:val="000634AA"/>
    <w:rsid w:val="001059B6"/>
    <w:rsid w:val="00112C4A"/>
    <w:rsid w:val="00157EC5"/>
    <w:rsid w:val="001A51C4"/>
    <w:rsid w:val="002542E8"/>
    <w:rsid w:val="002767D2"/>
    <w:rsid w:val="00294584"/>
    <w:rsid w:val="00354D55"/>
    <w:rsid w:val="003A42D3"/>
    <w:rsid w:val="003B6634"/>
    <w:rsid w:val="003F0CBE"/>
    <w:rsid w:val="00402624"/>
    <w:rsid w:val="00472BF9"/>
    <w:rsid w:val="00555E7E"/>
    <w:rsid w:val="005F223D"/>
    <w:rsid w:val="006537C6"/>
    <w:rsid w:val="006874C7"/>
    <w:rsid w:val="00695D69"/>
    <w:rsid w:val="006D06CF"/>
    <w:rsid w:val="00725044"/>
    <w:rsid w:val="00792C04"/>
    <w:rsid w:val="007B0F92"/>
    <w:rsid w:val="007E548F"/>
    <w:rsid w:val="007F6689"/>
    <w:rsid w:val="007F6E05"/>
    <w:rsid w:val="00825EA3"/>
    <w:rsid w:val="00852EA6"/>
    <w:rsid w:val="00866F90"/>
    <w:rsid w:val="008732F7"/>
    <w:rsid w:val="008F0C1D"/>
    <w:rsid w:val="009760B3"/>
    <w:rsid w:val="009C26CE"/>
    <w:rsid w:val="009D7C7D"/>
    <w:rsid w:val="00A01797"/>
    <w:rsid w:val="00A50ECA"/>
    <w:rsid w:val="00A72913"/>
    <w:rsid w:val="00A90B71"/>
    <w:rsid w:val="00AD2A5E"/>
    <w:rsid w:val="00AD4400"/>
    <w:rsid w:val="00AD5863"/>
    <w:rsid w:val="00B729B5"/>
    <w:rsid w:val="00BC34A2"/>
    <w:rsid w:val="00BD0B34"/>
    <w:rsid w:val="00BF4F93"/>
    <w:rsid w:val="00CB59ED"/>
    <w:rsid w:val="00DC502A"/>
    <w:rsid w:val="00E44F4C"/>
    <w:rsid w:val="00E83B44"/>
    <w:rsid w:val="00EC2C45"/>
    <w:rsid w:val="00EC594D"/>
    <w:rsid w:val="00EE18EF"/>
    <w:rsid w:val="00F370A8"/>
    <w:rsid w:val="00FA2C99"/>
    <w:rsid w:val="00FC66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AAA0E"/>
  <w15:chartTrackingRefBased/>
  <w15:docId w15:val="{DD56BE26-EDCC-4C3E-A6A3-16FA6EFFA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2C04"/>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792C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2C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92C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read,No Spacing211,No Spacing12,TAG,No Spacing5,Card,Tags,No Spacing1,Debate Text,No Spacing11,Read stuff,No Spacing111,No Spacing2,tags"/>
    <w:basedOn w:val="Normal"/>
    <w:next w:val="Normal"/>
    <w:link w:val="Heading4Char"/>
    <w:uiPriority w:val="3"/>
    <w:qFormat/>
    <w:rsid w:val="00792C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2C0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D7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2C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C04"/>
  </w:style>
  <w:style w:type="character" w:customStyle="1" w:styleId="Heading1Char">
    <w:name w:val="Heading 1 Char"/>
    <w:aliases w:val="Pocket Char"/>
    <w:basedOn w:val="DefaultParagraphFont"/>
    <w:link w:val="Heading1"/>
    <w:rsid w:val="00792C04"/>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92C04"/>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92C04"/>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small text Char,body Char,heading 2 Char,Heading 2 Char2 Char Char,Heading 2 Char1 Char Char Char, Ch Char,Ch Char,no read Char,No Spacing211 Char,No Spacing12 Char,TAG Char,No Spacing5 Char"/>
    <w:basedOn w:val="DefaultParagraphFont"/>
    <w:link w:val="Heading4"/>
    <w:uiPriority w:val="3"/>
    <w:rsid w:val="00792C04"/>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792C04"/>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9D7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C7D"/>
    <w:rPr>
      <w:rFonts w:eastAsiaTheme="majorEastAsia" w:cstheme="majorBidi"/>
      <w:color w:val="272727" w:themeColor="text1" w:themeTint="D8"/>
    </w:rPr>
  </w:style>
  <w:style w:type="paragraph" w:styleId="Title">
    <w:name w:val="Title"/>
    <w:basedOn w:val="Normal"/>
    <w:next w:val="Normal"/>
    <w:link w:val="TitleChar"/>
    <w:uiPriority w:val="10"/>
    <w:qFormat/>
    <w:rsid w:val="009D7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C7D"/>
    <w:pPr>
      <w:spacing w:before="160"/>
      <w:jc w:val="center"/>
    </w:pPr>
    <w:rPr>
      <w:i/>
      <w:iCs/>
      <w:color w:val="404040" w:themeColor="text1" w:themeTint="BF"/>
    </w:rPr>
  </w:style>
  <w:style w:type="character" w:customStyle="1" w:styleId="QuoteChar">
    <w:name w:val="Quote Char"/>
    <w:basedOn w:val="DefaultParagraphFont"/>
    <w:link w:val="Quote"/>
    <w:uiPriority w:val="29"/>
    <w:rsid w:val="009D7C7D"/>
    <w:rPr>
      <w:i/>
      <w:iCs/>
      <w:color w:val="404040" w:themeColor="text1" w:themeTint="BF"/>
    </w:rPr>
  </w:style>
  <w:style w:type="paragraph" w:styleId="ListParagraph">
    <w:name w:val="List Paragraph"/>
    <w:basedOn w:val="Normal"/>
    <w:uiPriority w:val="34"/>
    <w:qFormat/>
    <w:rsid w:val="009D7C7D"/>
    <w:pPr>
      <w:ind w:left="720"/>
      <w:contextualSpacing/>
    </w:pPr>
  </w:style>
  <w:style w:type="character" w:styleId="IntenseEmphasis">
    <w:name w:val="Intense Emphasis"/>
    <w:basedOn w:val="DefaultParagraphFont"/>
    <w:uiPriority w:val="21"/>
    <w:qFormat/>
    <w:rsid w:val="009D7C7D"/>
    <w:rPr>
      <w:i/>
      <w:iCs/>
      <w:color w:val="0F4761" w:themeColor="accent1" w:themeShade="BF"/>
    </w:rPr>
  </w:style>
  <w:style w:type="paragraph" w:styleId="IntenseQuote">
    <w:name w:val="Intense Quote"/>
    <w:basedOn w:val="Normal"/>
    <w:next w:val="Normal"/>
    <w:link w:val="IntenseQuoteChar"/>
    <w:uiPriority w:val="30"/>
    <w:qFormat/>
    <w:rsid w:val="009D7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C7D"/>
    <w:rPr>
      <w:i/>
      <w:iCs/>
      <w:color w:val="0F4761" w:themeColor="accent1" w:themeShade="BF"/>
    </w:rPr>
  </w:style>
  <w:style w:type="character" w:styleId="IntenseReference">
    <w:name w:val="Intense Reference"/>
    <w:basedOn w:val="DefaultParagraphFont"/>
    <w:uiPriority w:val="32"/>
    <w:qFormat/>
    <w:rsid w:val="009D7C7D"/>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792C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2C0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92C0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792C04"/>
    <w:rPr>
      <w:b w:val="0"/>
      <w:sz w:val="22"/>
      <w:u w:val="single"/>
    </w:rPr>
  </w:style>
  <w:style w:type="character" w:styleId="Strong">
    <w:name w:val="Strong"/>
    <w:basedOn w:val="DefaultParagraphFont"/>
    <w:uiPriority w:val="22"/>
    <w:qFormat/>
    <w:rsid w:val="00792C04"/>
    <w:rPr>
      <w:b/>
      <w:bCs/>
    </w:rPr>
  </w:style>
  <w:style w:type="character" w:styleId="BookTitle">
    <w:name w:val="Book Title"/>
    <w:basedOn w:val="DefaultParagraphFont"/>
    <w:uiPriority w:val="33"/>
    <w:qFormat/>
    <w:rsid w:val="00792C04"/>
    <w:rPr>
      <w:b/>
      <w:bCs/>
      <w:i/>
      <w:iCs/>
      <w:spacing w:val="5"/>
    </w:rPr>
  </w:style>
  <w:style w:type="numbering" w:styleId="111111">
    <w:name w:val="Outline List 2"/>
    <w:basedOn w:val="NoList"/>
    <w:uiPriority w:val="99"/>
    <w:semiHidden/>
    <w:unhideWhenUsed/>
    <w:rsid w:val="00792C04"/>
  </w:style>
  <w:style w:type="paragraph" w:styleId="Header">
    <w:name w:val="header"/>
    <w:basedOn w:val="Normal"/>
    <w:link w:val="HeaderChar"/>
    <w:uiPriority w:val="99"/>
    <w:semiHidden/>
    <w:rsid w:val="00792C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2C04"/>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792C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2C04"/>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92C04"/>
    <w:pPr>
      <w:spacing w:after="120"/>
    </w:pPr>
  </w:style>
  <w:style w:type="character" w:customStyle="1" w:styleId="BodyTextChar">
    <w:name w:val="Body Text Char"/>
    <w:basedOn w:val="DefaultParagraphFont"/>
    <w:link w:val="BodyText"/>
    <w:uiPriority w:val="99"/>
    <w:semiHidden/>
    <w:rsid w:val="00792C04"/>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792C04"/>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792C04"/>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792C04"/>
    <w:rPr>
      <w:color w:val="467886" w:themeColor="hyperlink"/>
      <w:u w:val="single"/>
    </w:rPr>
  </w:style>
  <w:style w:type="character" w:styleId="UnresolvedMention">
    <w:name w:val="Unresolved Mention"/>
    <w:basedOn w:val="DefaultParagraphFont"/>
    <w:uiPriority w:val="99"/>
    <w:semiHidden/>
    <w:unhideWhenUsed/>
    <w:rsid w:val="00792C04"/>
    <w:rPr>
      <w:color w:val="605E5C"/>
      <w:shd w:val="clear" w:color="auto" w:fill="E1DFDD"/>
    </w:rPr>
  </w:style>
  <w:style w:type="paragraph" w:customStyle="1" w:styleId="Undertag">
    <w:name w:val="Undertag"/>
    <w:link w:val="UndertagChar"/>
    <w:autoRedefine/>
    <w:uiPriority w:val="5"/>
    <w:qFormat/>
    <w:rsid w:val="00B729B5"/>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B729B5"/>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B729B5"/>
    <w:rPr>
      <w:color w:val="0A2F41" w:themeColor="accent1" w:themeShade="80"/>
    </w:rPr>
  </w:style>
  <w:style w:type="character" w:customStyle="1" w:styleId="AnalyticChar">
    <w:name w:val="Analytic Char"/>
    <w:basedOn w:val="DefaultParagraphFont"/>
    <w:link w:val="Analytic"/>
    <w:uiPriority w:val="5"/>
    <w:rsid w:val="00B729B5"/>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EE18EF"/>
    <w:pPr>
      <w:ind w:left="720"/>
      <w:jc w:val="both"/>
    </w:pPr>
    <w:rPr>
      <w:rFonts w:eastAsiaTheme="minorEastAsia"/>
      <w:b/>
      <w:iCs/>
      <w:kern w:val="2"/>
      <w:szCs w:val="24"/>
      <w:u w:val="single"/>
      <w:lang w:eastAsia="ko-KR"/>
      <w14:ligatures w14:val="standardContextual"/>
    </w:rPr>
  </w:style>
  <w:style w:type="paragraph" w:customStyle="1" w:styleId="Emphasis1">
    <w:name w:val="Emphasis1"/>
    <w:basedOn w:val="Normal"/>
    <w:autoRedefine/>
    <w:uiPriority w:val="8"/>
    <w:qFormat/>
    <w:rsid w:val="00BC34A2"/>
    <w:pPr>
      <w:pBdr>
        <w:top w:val="single" w:sz="2" w:space="1" w:color="auto"/>
        <w:left w:val="single" w:sz="2" w:space="4" w:color="auto"/>
        <w:bottom w:val="single" w:sz="2" w:space="1" w:color="auto"/>
        <w:right w:val="single" w:sz="2" w:space="4" w:color="auto"/>
      </w:pBdr>
      <w:ind w:left="720"/>
      <w:jc w:val="both"/>
    </w:pPr>
    <w:rPr>
      <w:rFonts w:eastAsiaTheme="minorEastAsia"/>
      <w:b/>
      <w:iCs/>
      <w:kern w:val="2"/>
      <w:szCs w:val="24"/>
      <w:u w:val="single"/>
      <w:bdr w:val="single" w:sz="8" w:space="0" w:color="auto"/>
      <w:lang w:eastAsia="ko-KR"/>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C26CE"/>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uwahatiplus.com/opinion/opinion/opinion-global-debt-crisis-what-it-means-for-india-and-why-assam-should-c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conversation.com/fed-rate-cut-is-attempt-to-prevent-recession-without-sending-prices-soaring-26537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30</TotalTime>
  <Pages>1</Pages>
  <Words>19502</Words>
  <Characters>107459</Characters>
  <Application>Microsoft Office Word</Application>
  <DocSecurity>0</DocSecurity>
  <Lines>1220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Opron, Dominic J CDT 2026</cp:lastModifiedBy>
  <cp:revision>47</cp:revision>
  <dcterms:created xsi:type="dcterms:W3CDTF">2026-02-01T13:27:00Z</dcterms:created>
  <dcterms:modified xsi:type="dcterms:W3CDTF">2026-02-01T15:59:00Z</dcterms:modified>
</cp:coreProperties>
</file>