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8C6F7" w14:textId="77777777" w:rsidR="00270B0F" w:rsidRDefault="00270B0F" w:rsidP="00270B0F">
      <w:pPr>
        <w:pStyle w:val="Heading1"/>
      </w:pPr>
      <w:r>
        <w:t>1NC</w:t>
      </w:r>
    </w:p>
    <w:p w14:paraId="69D5E079" w14:textId="77777777" w:rsidR="00270B0F" w:rsidRDefault="00270B0F" w:rsidP="00270B0F">
      <w:pPr>
        <w:pStyle w:val="Heading2"/>
      </w:pPr>
      <w:r>
        <w:t>OFF</w:t>
      </w:r>
    </w:p>
    <w:p w14:paraId="4D116DC7" w14:textId="77777777" w:rsidR="00270B0F" w:rsidRDefault="00270B0F" w:rsidP="00270B0F">
      <w:pPr>
        <w:pStyle w:val="Heading3"/>
      </w:pPr>
      <w:r>
        <w:t>OFF</w:t>
      </w:r>
    </w:p>
    <w:p w14:paraId="30AD53BF" w14:textId="77777777" w:rsidR="00270B0F" w:rsidRDefault="00270B0F" w:rsidP="00270B0F">
      <w:r>
        <w:t>Topicality</w:t>
      </w:r>
    </w:p>
    <w:p w14:paraId="047281CF" w14:textId="77777777" w:rsidR="00270B0F" w:rsidRDefault="00270B0F" w:rsidP="00270B0F">
      <w:pPr>
        <w:pStyle w:val="Heading4"/>
      </w:pPr>
      <w:r>
        <w:t xml:space="preserve">There is no burden of rejoinder if the </w:t>
      </w:r>
      <w:proofErr w:type="spellStart"/>
      <w:r>
        <w:t>aff</w:t>
      </w:r>
      <w:proofErr w:type="spellEnd"/>
      <w:r>
        <w:t xml:space="preserve"> doesn’t defend the resolution. </w:t>
      </w:r>
    </w:p>
    <w:p w14:paraId="37EA9740" w14:textId="77777777" w:rsidR="00270B0F" w:rsidRPr="00034B49" w:rsidRDefault="00270B0F" w:rsidP="00270B0F">
      <w:pPr>
        <w:pStyle w:val="Heading4"/>
      </w:pPr>
      <w:r w:rsidRPr="00034B49">
        <w:t xml:space="preserve">The ‘United States federal government’ is the three federal branches. </w:t>
      </w:r>
    </w:p>
    <w:p w14:paraId="3DB93CCE" w14:textId="77777777" w:rsidR="00270B0F" w:rsidRPr="00F01428" w:rsidRDefault="00270B0F" w:rsidP="00270B0F">
      <w:pPr>
        <w:rPr>
          <w:rFonts w:eastAsia="Cambria"/>
        </w:rPr>
      </w:pPr>
      <w:r w:rsidRPr="00034B49">
        <w:rPr>
          <w:rStyle w:val="Style13ptBold"/>
        </w:rPr>
        <w:t xml:space="preserve">U.S. Legal ’16 </w:t>
      </w:r>
      <w:r w:rsidRPr="00F01428">
        <w:rPr>
          <w:rFonts w:eastAsia="Cambria"/>
        </w:rPr>
        <w:t>[U.S. Legal; 2016; Organization offering legal assistance and attorney access; U.S. Legal, “United States Federal Government Law and Legal Definition,” https://definitions.uslegal.com/u/united-states-federal-government/]</w:t>
      </w:r>
    </w:p>
    <w:p w14:paraId="065E7A6A" w14:textId="77777777" w:rsidR="00270B0F" w:rsidRDefault="00270B0F" w:rsidP="00270B0F">
      <w:pPr>
        <w:rPr>
          <w:rFonts w:eastAsia="Cambria"/>
          <w:sz w:val="16"/>
        </w:rPr>
      </w:pPr>
      <w:r w:rsidRPr="00F014D7">
        <w:rPr>
          <w:rFonts w:eastAsia="Cambria"/>
          <w:highlight w:val="green"/>
          <w:u w:val="single"/>
        </w:rPr>
        <w:t xml:space="preserve">The </w:t>
      </w:r>
      <w:r w:rsidRPr="00F014D7">
        <w:rPr>
          <w:rFonts w:eastAsia="Cambria"/>
          <w:b/>
          <w:iCs/>
          <w:highlight w:val="green"/>
          <w:u w:val="single"/>
          <w:bdr w:val="single" w:sz="8" w:space="0" w:color="auto"/>
        </w:rPr>
        <w:t>U</w:t>
      </w:r>
      <w:r w:rsidRPr="00F01428">
        <w:rPr>
          <w:rFonts w:eastAsia="Cambria"/>
          <w:sz w:val="16"/>
        </w:rPr>
        <w:t xml:space="preserve">nited </w:t>
      </w:r>
      <w:r w:rsidRPr="00F014D7">
        <w:rPr>
          <w:rFonts w:eastAsia="Cambria"/>
          <w:b/>
          <w:iCs/>
          <w:highlight w:val="green"/>
          <w:u w:val="single"/>
          <w:bdr w:val="single" w:sz="8" w:space="0" w:color="auto"/>
        </w:rPr>
        <w:t>S</w:t>
      </w:r>
      <w:r w:rsidRPr="00F01428">
        <w:rPr>
          <w:rFonts w:eastAsia="Cambria"/>
          <w:sz w:val="16"/>
        </w:rPr>
        <w:t xml:space="preserve">tates </w:t>
      </w:r>
      <w:r w:rsidRPr="00F014D7">
        <w:rPr>
          <w:rFonts w:eastAsia="Cambria"/>
          <w:b/>
          <w:iCs/>
          <w:highlight w:val="green"/>
          <w:u w:val="single"/>
          <w:bdr w:val="single" w:sz="8" w:space="0" w:color="auto"/>
        </w:rPr>
        <w:t>F</w:t>
      </w:r>
      <w:r w:rsidRPr="00F01428">
        <w:rPr>
          <w:rFonts w:eastAsia="Cambria"/>
          <w:sz w:val="16"/>
        </w:rPr>
        <w:t xml:space="preserve">ederal </w:t>
      </w:r>
      <w:r w:rsidRPr="00F014D7">
        <w:rPr>
          <w:rFonts w:eastAsia="Cambria"/>
          <w:b/>
          <w:iCs/>
          <w:highlight w:val="green"/>
          <w:u w:val="single"/>
          <w:bdr w:val="single" w:sz="8" w:space="0" w:color="auto"/>
        </w:rPr>
        <w:t>G</w:t>
      </w:r>
      <w:r w:rsidRPr="00F01428">
        <w:rPr>
          <w:rFonts w:eastAsia="Cambria"/>
          <w:sz w:val="16"/>
        </w:rPr>
        <w:t xml:space="preserve">overnment </w:t>
      </w:r>
      <w:r w:rsidRPr="00F014D7">
        <w:rPr>
          <w:rFonts w:eastAsia="Cambria"/>
          <w:highlight w:val="green"/>
          <w:u w:val="single"/>
        </w:rPr>
        <w:t>is</w:t>
      </w:r>
      <w:r w:rsidRPr="00F01428">
        <w:rPr>
          <w:rFonts w:eastAsia="Cambria"/>
          <w:sz w:val="16"/>
        </w:rPr>
        <w:t xml:space="preserve"> established by the US Constitution. The Federal Government shares sovereignty over the United Sates with the individual governments of the States of US. The Federal government has </w:t>
      </w:r>
      <w:r w:rsidRPr="00F014D7">
        <w:rPr>
          <w:rFonts w:eastAsia="Cambria"/>
          <w:highlight w:val="green"/>
          <w:u w:val="single"/>
        </w:rPr>
        <w:t>three branches</w:t>
      </w:r>
      <w:r w:rsidRPr="00F01428">
        <w:rPr>
          <w:rFonts w:eastAsia="Cambria"/>
          <w:u w:val="single"/>
        </w:rPr>
        <w:t xml:space="preserve">: </w:t>
      </w:r>
      <w:proofErr w:type="spellStart"/>
      <w:r w:rsidRPr="00F01428">
        <w:rPr>
          <w:rFonts w:eastAsia="Cambria"/>
          <w:u w:val="single"/>
        </w:rPr>
        <w:t>i</w:t>
      </w:r>
      <w:proofErr w:type="spellEnd"/>
      <w:r w:rsidRPr="00F01428">
        <w:rPr>
          <w:rFonts w:eastAsia="Cambria"/>
          <w:u w:val="single"/>
        </w:rPr>
        <w:t>)</w:t>
      </w:r>
      <w:r w:rsidRPr="00F01428">
        <w:rPr>
          <w:rFonts w:eastAsia="Cambria"/>
          <w:sz w:val="16"/>
        </w:rPr>
        <w:t xml:space="preserve"> the</w:t>
      </w:r>
      <w:r w:rsidRPr="00F01428">
        <w:rPr>
          <w:rFonts w:eastAsia="Cambria"/>
          <w:u w:val="single"/>
        </w:rPr>
        <w:t xml:space="preserve"> </w:t>
      </w:r>
      <w:r w:rsidRPr="00F01428">
        <w:rPr>
          <w:rFonts w:eastAsia="Cambria"/>
          <w:b/>
          <w:iCs/>
          <w:u w:val="single"/>
          <w:bdr w:val="single" w:sz="8" w:space="0" w:color="auto"/>
        </w:rPr>
        <w:t>legislature</w:t>
      </w:r>
      <w:r w:rsidRPr="00F01428">
        <w:rPr>
          <w:rFonts w:eastAsia="Cambria"/>
          <w:u w:val="single"/>
        </w:rPr>
        <w:t>, which is the</w:t>
      </w:r>
      <w:r w:rsidRPr="00F01428">
        <w:rPr>
          <w:rFonts w:eastAsia="Cambria"/>
          <w:sz w:val="16"/>
        </w:rPr>
        <w:t xml:space="preserve"> US </w:t>
      </w:r>
      <w:r w:rsidRPr="00F01428">
        <w:rPr>
          <w:rFonts w:eastAsia="Cambria"/>
          <w:u w:val="single"/>
        </w:rPr>
        <w:t xml:space="preserve">Congress, ii) </w:t>
      </w:r>
      <w:r w:rsidRPr="00F01428">
        <w:rPr>
          <w:rFonts w:eastAsia="Cambria"/>
          <w:b/>
          <w:iCs/>
          <w:u w:val="single"/>
          <w:bdr w:val="single" w:sz="8" w:space="0" w:color="auto"/>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F01428">
        <w:rPr>
          <w:rFonts w:eastAsia="Cambria"/>
          <w:u w:val="single"/>
        </w:rPr>
        <w:t xml:space="preserve">and iii) </w:t>
      </w:r>
      <w:r w:rsidRPr="00F01428">
        <w:rPr>
          <w:rFonts w:eastAsia="Cambria"/>
          <w:b/>
          <w:iCs/>
          <w:u w:val="single"/>
          <w:bdr w:val="single" w:sz="8" w:space="0" w:color="auto"/>
        </w:rPr>
        <w:t>Judiciary</w:t>
      </w:r>
      <w:r w:rsidRPr="00F01428">
        <w:rPr>
          <w:rFonts w:eastAsia="Cambria"/>
          <w:sz w:val="16"/>
        </w:rPr>
        <w:t xml:space="preserve">. The US Constitution prescribes a system of separation of powers and ‘checks and balances’ for the smooth functioning of all the three branches of the Federal Government. </w:t>
      </w:r>
      <w:r w:rsidRPr="00F01428">
        <w:rPr>
          <w:rFonts w:eastAsia="Cambria"/>
          <w:u w:val="single"/>
        </w:rPr>
        <w:t>The</w:t>
      </w:r>
      <w:r w:rsidRPr="00F01428">
        <w:rPr>
          <w:rFonts w:eastAsia="Cambria"/>
          <w:sz w:val="16"/>
        </w:rPr>
        <w:t xml:space="preserve"> US </w:t>
      </w:r>
      <w:r w:rsidRPr="00F01428">
        <w:rPr>
          <w:rFonts w:eastAsia="Cambria"/>
          <w:u w:val="single"/>
        </w:rPr>
        <w:t xml:space="preserve">Constitution </w:t>
      </w:r>
      <w:r w:rsidRPr="00F01428">
        <w:rPr>
          <w:rFonts w:eastAsia="Cambria"/>
          <w:b/>
          <w:iCs/>
          <w:u w:val="single"/>
          <w:bdr w:val="single" w:sz="8" w:space="0" w:color="auto"/>
        </w:rPr>
        <w:t>limits</w:t>
      </w:r>
      <w:r w:rsidRPr="00F01428">
        <w:rPr>
          <w:rFonts w:eastAsia="Cambria"/>
          <w:sz w:val="16"/>
        </w:rPr>
        <w:t xml:space="preserve"> the powers of </w:t>
      </w:r>
      <w:r w:rsidRPr="00F01428">
        <w:rPr>
          <w:rFonts w:eastAsia="Cambria"/>
          <w:u w:val="single"/>
        </w:rPr>
        <w:t>the Federal Government</w:t>
      </w:r>
      <w:r w:rsidRPr="00F01428">
        <w:rPr>
          <w:rFonts w:eastAsia="Cambria"/>
          <w:sz w:val="16"/>
        </w:rPr>
        <w:t xml:space="preserve"> to the powers assigned to it; </w:t>
      </w:r>
      <w:r w:rsidRPr="00F014D7">
        <w:rPr>
          <w:rFonts w:eastAsia="Cambria"/>
          <w:highlight w:val="green"/>
          <w:u w:val="single"/>
        </w:rPr>
        <w:t>all powers not</w:t>
      </w:r>
      <w:r w:rsidRPr="00F01428">
        <w:rPr>
          <w:rFonts w:eastAsia="Cambria"/>
          <w:u w:val="single"/>
        </w:rPr>
        <w:t xml:space="preserve"> </w:t>
      </w:r>
      <w:r w:rsidRPr="00F01428">
        <w:rPr>
          <w:rFonts w:eastAsia="Cambria"/>
          <w:b/>
          <w:iCs/>
          <w:u w:val="single"/>
          <w:bdr w:val="single" w:sz="8" w:space="0" w:color="auto"/>
        </w:rPr>
        <w:t xml:space="preserve">expressly </w:t>
      </w:r>
      <w:r w:rsidRPr="00F014D7">
        <w:rPr>
          <w:rFonts w:eastAsia="Cambria"/>
          <w:b/>
          <w:iCs/>
          <w:highlight w:val="green"/>
          <w:u w:val="single"/>
          <w:bdr w:val="single" w:sz="8" w:space="0" w:color="auto"/>
        </w:rPr>
        <w:t>assigned</w:t>
      </w:r>
      <w:r w:rsidRPr="00F014D7">
        <w:rPr>
          <w:rFonts w:eastAsia="Cambria"/>
          <w:highlight w:val="green"/>
          <w:u w:val="single"/>
        </w:rPr>
        <w:t xml:space="preserve"> to the Federal Government are </w:t>
      </w:r>
      <w:r w:rsidRPr="00F014D7">
        <w:rPr>
          <w:rFonts w:eastAsia="Cambria"/>
          <w:b/>
          <w:iCs/>
          <w:highlight w:val="green"/>
          <w:u w:val="single"/>
          <w:bdr w:val="single" w:sz="8" w:space="0" w:color="auto"/>
        </w:rPr>
        <w:t>reserved</w:t>
      </w:r>
      <w:r w:rsidRPr="00F014D7">
        <w:rPr>
          <w:rFonts w:eastAsia="Cambria"/>
          <w:highlight w:val="green"/>
          <w:u w:val="single"/>
        </w:rPr>
        <w:t xml:space="preserve"> to the </w:t>
      </w:r>
      <w:r w:rsidRPr="00F014D7">
        <w:rPr>
          <w:rFonts w:eastAsia="Cambria"/>
          <w:b/>
          <w:iCs/>
          <w:highlight w:val="green"/>
          <w:u w:val="single"/>
          <w:bdr w:val="single" w:sz="8" w:space="0" w:color="auto"/>
        </w:rPr>
        <w:t>States</w:t>
      </w:r>
      <w:r w:rsidRPr="00F01428">
        <w:rPr>
          <w:rFonts w:eastAsia="Cambria"/>
          <w:sz w:val="16"/>
        </w:rPr>
        <w:t xml:space="preserve"> or to the people.</w:t>
      </w:r>
    </w:p>
    <w:p w14:paraId="718AE43C" w14:textId="77777777" w:rsidR="00270B0F" w:rsidRPr="00F01428" w:rsidRDefault="00270B0F" w:rsidP="00270B0F">
      <w:pPr>
        <w:pStyle w:val="Heading4"/>
        <w:rPr>
          <w:rFonts w:eastAsia="Cambria"/>
        </w:rPr>
      </w:pPr>
      <w:r>
        <w:rPr>
          <w:rFonts w:eastAsia="Cambria"/>
        </w:rPr>
        <w:t xml:space="preserve">‘Should’ means they must support a policy mandate. </w:t>
      </w:r>
    </w:p>
    <w:p w14:paraId="7862C6AF" w14:textId="77777777" w:rsidR="00270B0F" w:rsidRPr="00447941" w:rsidRDefault="00270B0F" w:rsidP="00270B0F">
      <w:r w:rsidRPr="009F74DF">
        <w:rPr>
          <w:rStyle w:val="Style13ptBold"/>
        </w:rPr>
        <w:t>Law Insider No Date</w:t>
      </w:r>
      <w:r>
        <w:t>. Law Insider No Date [“Should Definition” Found online at https://www.lawinsider.com/dictionary/should Accessed 08/29/2022]</w:t>
      </w:r>
      <w:proofErr w:type="spellStart"/>
      <w:r>
        <w:t>eag</w:t>
      </w:r>
      <w:proofErr w:type="spellEnd"/>
    </w:p>
    <w:p w14:paraId="006D0F34" w14:textId="77777777" w:rsidR="00270B0F" w:rsidRDefault="00270B0F" w:rsidP="00270B0F">
      <w:pPr>
        <w:rPr>
          <w:sz w:val="16"/>
        </w:rPr>
      </w:pPr>
      <w:r w:rsidRPr="00F014D7">
        <w:rPr>
          <w:rStyle w:val="StyleUnderline"/>
          <w:highlight w:val="green"/>
        </w:rPr>
        <w:t>Should means a</w:t>
      </w:r>
      <w:r w:rsidRPr="00731769">
        <w:rPr>
          <w:sz w:val="16"/>
        </w:rPr>
        <w:t xml:space="preserve">n expected course of action or </w:t>
      </w:r>
      <w:r w:rsidRPr="00F014D7">
        <w:rPr>
          <w:rStyle w:val="StyleUnderline"/>
          <w:highlight w:val="green"/>
        </w:rPr>
        <w:t>policy that is to be followed</w:t>
      </w:r>
      <w:r w:rsidRPr="00731769">
        <w:rPr>
          <w:sz w:val="16"/>
        </w:rPr>
        <w:t xml:space="preserve"> unless inappropriate for a particular circumstance.</w:t>
      </w:r>
    </w:p>
    <w:p w14:paraId="72ECF975" w14:textId="77777777" w:rsidR="00270B0F" w:rsidRPr="005806BE" w:rsidRDefault="00270B0F" w:rsidP="00270B0F">
      <w:pPr>
        <w:pStyle w:val="Heading4"/>
      </w:pPr>
      <w:r>
        <w:t>“Collective bargaining rights” are enforced by the government.</w:t>
      </w:r>
    </w:p>
    <w:p w14:paraId="082AE6DC" w14:textId="77777777" w:rsidR="00270B0F" w:rsidRDefault="00270B0F" w:rsidP="00270B0F">
      <w:r w:rsidRPr="00F94E9E">
        <w:rPr>
          <w:rStyle w:val="Style13ptBold"/>
        </w:rPr>
        <w:t>Devendorf 25</w:t>
      </w:r>
      <w:r w:rsidRPr="00F94E9E">
        <w:t>, John Devendorf, graduate of UCLA and holds a J.D. from Seton Hall University School of Law, where he was a Distinguished Scholar, recipient of the ALI-ABA Scholarship and Leadership Award, and a participant in the Immigrant Workers’ Rights Clinic and special delegation to Haiti</w:t>
      </w:r>
      <w:r>
        <w:t>,</w:t>
      </w:r>
      <w:r w:rsidRPr="00F94E9E">
        <w:t xml:space="preserve"> Super Lawyers, 7-17-2025 ["Collective Bargaining: Understanding the Basics," available on:  https://www.superlawyers.com/resources/employment-and-labor/collective-bargaining-understanding-the-basics/, accessed:  7-24-2025]</w:t>
      </w:r>
      <w:proofErr w:type="spellStart"/>
      <w:r w:rsidRPr="00F94E9E">
        <w:t>rrf</w:t>
      </w:r>
      <w:proofErr w:type="spellEnd"/>
    </w:p>
    <w:p w14:paraId="70E72D68" w14:textId="77777777" w:rsidR="00270B0F" w:rsidRPr="0015670C" w:rsidRDefault="00270B0F" w:rsidP="00270B0F">
      <w:pPr>
        <w:rPr>
          <w:sz w:val="16"/>
        </w:rPr>
      </w:pPr>
      <w:r w:rsidRPr="00F94E9E">
        <w:rPr>
          <w:highlight w:val="green"/>
          <w:u w:val="single"/>
        </w:rPr>
        <w:t xml:space="preserve">Workers have a </w:t>
      </w:r>
      <w:r w:rsidRPr="00F94E9E">
        <w:rPr>
          <w:rStyle w:val="Emphasis"/>
          <w:highlight w:val="green"/>
        </w:rPr>
        <w:t>right</w:t>
      </w:r>
      <w:r w:rsidRPr="00F94E9E">
        <w:rPr>
          <w:highlight w:val="green"/>
          <w:u w:val="single"/>
        </w:rPr>
        <w:t xml:space="preserve"> to join a union and engage in good faith negotiations</w:t>
      </w:r>
      <w:r w:rsidRPr="00F94E9E">
        <w:rPr>
          <w:u w:val="single"/>
        </w:rPr>
        <w:t xml:space="preserve"> with employers</w:t>
      </w:r>
      <w:r w:rsidRPr="00F94E9E">
        <w:rPr>
          <w:sz w:val="16"/>
        </w:rPr>
        <w:t xml:space="preserve">. </w:t>
      </w:r>
      <w:r w:rsidRPr="00F94E9E">
        <w:rPr>
          <w:highlight w:val="green"/>
          <w:u w:val="single"/>
        </w:rPr>
        <w:t>The</w:t>
      </w:r>
      <w:r w:rsidRPr="00F94E9E">
        <w:rPr>
          <w:u w:val="single"/>
        </w:rPr>
        <w:t xml:space="preserve"> National Labor Relations Act (</w:t>
      </w:r>
      <w:r w:rsidRPr="00F94E9E">
        <w:rPr>
          <w:rStyle w:val="Emphasis"/>
          <w:highlight w:val="green"/>
        </w:rPr>
        <w:t>NLRA</w:t>
      </w:r>
      <w:r w:rsidRPr="00F94E9E">
        <w:rPr>
          <w:u w:val="single"/>
        </w:rPr>
        <w:t xml:space="preserve">) </w:t>
      </w:r>
      <w:r w:rsidRPr="00F94E9E">
        <w:rPr>
          <w:highlight w:val="green"/>
          <w:u w:val="single"/>
        </w:rPr>
        <w:t xml:space="preserve">is the federal law </w:t>
      </w:r>
      <w:r w:rsidRPr="00F94E9E">
        <w:rPr>
          <w:rStyle w:val="Emphasis"/>
          <w:highlight w:val="green"/>
        </w:rPr>
        <w:t>establishing</w:t>
      </w:r>
      <w:r w:rsidRPr="00F94E9E">
        <w:rPr>
          <w:highlight w:val="green"/>
          <w:u w:val="single"/>
        </w:rPr>
        <w:t xml:space="preserve"> </w:t>
      </w:r>
      <w:r w:rsidRPr="00F94E9E">
        <w:rPr>
          <w:rStyle w:val="Emphasis"/>
          <w:highlight w:val="green"/>
        </w:rPr>
        <w:t>c</w:t>
      </w:r>
      <w:r w:rsidRPr="00F94E9E">
        <w:rPr>
          <w:rStyle w:val="Emphasis"/>
        </w:rPr>
        <w:t xml:space="preserve">ollective </w:t>
      </w:r>
      <w:r w:rsidRPr="00F94E9E">
        <w:rPr>
          <w:rStyle w:val="Emphasis"/>
          <w:highlight w:val="green"/>
        </w:rPr>
        <w:t>b</w:t>
      </w:r>
      <w:r w:rsidRPr="00F94E9E">
        <w:rPr>
          <w:rStyle w:val="Emphasis"/>
        </w:rPr>
        <w:t xml:space="preserve">argaining </w:t>
      </w:r>
      <w:r w:rsidRPr="00F94E9E">
        <w:rPr>
          <w:rStyle w:val="Emphasis"/>
          <w:highlight w:val="green"/>
        </w:rPr>
        <w:t>r</w:t>
      </w:r>
      <w:r w:rsidRPr="00F94E9E">
        <w:rPr>
          <w:rStyle w:val="Emphasis"/>
        </w:rPr>
        <w:t>ights</w:t>
      </w:r>
      <w:r w:rsidRPr="00F94E9E">
        <w:rPr>
          <w:sz w:val="16"/>
        </w:rPr>
        <w:t xml:space="preserve">. </w:t>
      </w:r>
      <w:r w:rsidRPr="00F94E9E">
        <w:rPr>
          <w:highlight w:val="green"/>
          <w:u w:val="single"/>
        </w:rPr>
        <w:t xml:space="preserve">It is </w:t>
      </w:r>
      <w:r w:rsidRPr="00F94E9E">
        <w:rPr>
          <w:rStyle w:val="Emphasis"/>
          <w:highlight w:val="green"/>
        </w:rPr>
        <w:t>enforced</w:t>
      </w:r>
      <w:r w:rsidRPr="00F94E9E">
        <w:rPr>
          <w:highlight w:val="green"/>
          <w:u w:val="single"/>
        </w:rPr>
        <w:t xml:space="preserve"> by the</w:t>
      </w:r>
      <w:r w:rsidRPr="00F94E9E">
        <w:rPr>
          <w:u w:val="single"/>
        </w:rPr>
        <w:t xml:space="preserve"> National Labor Relations Board (</w:t>
      </w:r>
      <w:r w:rsidRPr="00F94E9E">
        <w:rPr>
          <w:rStyle w:val="Emphasis"/>
          <w:highlight w:val="green"/>
        </w:rPr>
        <w:t>NLRB</w:t>
      </w:r>
      <w:r w:rsidRPr="00F94E9E">
        <w:rPr>
          <w:u w:val="single"/>
        </w:rPr>
        <w:t xml:space="preserve">). The NLRA applies to most private sector employers. </w:t>
      </w:r>
      <w:r w:rsidRPr="00F94E9E">
        <w:rPr>
          <w:sz w:val="16"/>
        </w:rPr>
        <w:t>There are other federal and state laws for public sector employees.</w:t>
      </w:r>
    </w:p>
    <w:p w14:paraId="6FC5E46B" w14:textId="77777777" w:rsidR="00270B0F" w:rsidRDefault="00270B0F" w:rsidP="00270B0F">
      <w:pPr>
        <w:pStyle w:val="Heading4"/>
      </w:pPr>
      <w:r>
        <w:t>Debate is a game and we’re all here to win – even if this activity means more to us than just the wins and losses, the only reason we ask for ballots and try to win is because of the inherently competitive nature of the game.</w:t>
      </w:r>
    </w:p>
    <w:p w14:paraId="15D8BD9B" w14:textId="77777777" w:rsidR="00270B0F" w:rsidRDefault="00270B0F" w:rsidP="00270B0F">
      <w:pPr>
        <w:pStyle w:val="Heading4"/>
      </w:pPr>
      <w:r>
        <w:t xml:space="preserve">No other interpretation provides a </w:t>
      </w:r>
      <w:r w:rsidRPr="0030690E">
        <w:rPr>
          <w:u w:val="single"/>
        </w:rPr>
        <w:t>clear brightline</w:t>
      </w:r>
      <w:r>
        <w:t xml:space="preserve"> for what the neg is burdened with not responding to, which devolves into </w:t>
      </w:r>
      <w:proofErr w:type="spellStart"/>
      <w:r w:rsidRPr="0030690E">
        <w:rPr>
          <w:u w:val="single"/>
        </w:rPr>
        <w:t>aff</w:t>
      </w:r>
      <w:proofErr w:type="spellEnd"/>
      <w:r w:rsidRPr="0030690E">
        <w:rPr>
          <w:u w:val="single"/>
        </w:rPr>
        <w:t xml:space="preserve"> choice</w:t>
      </w:r>
      <w:r>
        <w:t xml:space="preserve"> – </w:t>
      </w:r>
      <w:r w:rsidRPr="0030690E">
        <w:rPr>
          <w:u w:val="single"/>
        </w:rPr>
        <w:t>crushing limits</w:t>
      </w:r>
      <w:r>
        <w:t xml:space="preserve"> by allowing anything </w:t>
      </w:r>
      <w:r w:rsidRPr="0030690E">
        <w:rPr>
          <w:u w:val="single"/>
        </w:rPr>
        <w:t>tangentially</w:t>
      </w:r>
      <w:r>
        <w:t xml:space="preserve"> related to the topic to become </w:t>
      </w:r>
      <w:r w:rsidRPr="0030690E">
        <w:rPr>
          <w:u w:val="single"/>
        </w:rPr>
        <w:t>viable</w:t>
      </w:r>
      <w:r>
        <w:t xml:space="preserve"> </w:t>
      </w:r>
      <w:proofErr w:type="spellStart"/>
      <w:r>
        <w:t>aff</w:t>
      </w:r>
      <w:proofErr w:type="spellEnd"/>
      <w:r>
        <w:t xml:space="preserve"> ground. </w:t>
      </w:r>
    </w:p>
    <w:p w14:paraId="36EEA9F8" w14:textId="77777777" w:rsidR="00270B0F" w:rsidRDefault="00270B0F" w:rsidP="00270B0F">
      <w:pPr>
        <w:pStyle w:val="Heading4"/>
      </w:pPr>
      <w:r>
        <w:t>Two impacts justify a neg ballot.</w:t>
      </w:r>
    </w:p>
    <w:p w14:paraId="7CFB4D95" w14:textId="77777777" w:rsidR="00270B0F" w:rsidRDefault="00270B0F" w:rsidP="00270B0F">
      <w:pPr>
        <w:pStyle w:val="Heading4"/>
      </w:pPr>
      <w:r>
        <w:t xml:space="preserve">1 – </w:t>
      </w:r>
      <w:r w:rsidRPr="0030690E">
        <w:rPr>
          <w:u w:val="single"/>
        </w:rPr>
        <w:t>Clash</w:t>
      </w:r>
      <w:r>
        <w:t xml:space="preserve">. A </w:t>
      </w:r>
      <w:r w:rsidRPr="0030690E">
        <w:rPr>
          <w:u w:val="single"/>
        </w:rPr>
        <w:t>limited</w:t>
      </w:r>
      <w:r>
        <w:t xml:space="preserve"> and </w:t>
      </w:r>
      <w:r w:rsidRPr="0030690E">
        <w:rPr>
          <w:u w:val="single"/>
        </w:rPr>
        <w:t>predictable</w:t>
      </w:r>
      <w:r>
        <w:t xml:space="preserve"> topic that both sides are </w:t>
      </w:r>
      <w:r w:rsidRPr="0030690E">
        <w:rPr>
          <w:u w:val="single"/>
        </w:rPr>
        <w:t>prepared</w:t>
      </w:r>
      <w:r>
        <w:t xml:space="preserve"> to argue </w:t>
      </w:r>
      <w:r w:rsidRPr="0030690E">
        <w:rPr>
          <w:u w:val="single"/>
        </w:rPr>
        <w:t>maximizes</w:t>
      </w:r>
      <w:r>
        <w:t xml:space="preserve"> debate’s potential by promoting </w:t>
      </w:r>
      <w:r w:rsidRPr="0030690E">
        <w:rPr>
          <w:u w:val="single"/>
        </w:rPr>
        <w:t>in-depth</w:t>
      </w:r>
      <w:r>
        <w:t xml:space="preserve"> research and iterative testing. It </w:t>
      </w:r>
      <w:r w:rsidRPr="0030690E">
        <w:rPr>
          <w:u w:val="single"/>
        </w:rPr>
        <w:t>turns</w:t>
      </w:r>
      <w:r>
        <w:t xml:space="preserve"> the case – anything else incentivizes shallow research which </w:t>
      </w:r>
      <w:r w:rsidRPr="0030690E">
        <w:rPr>
          <w:u w:val="single"/>
        </w:rPr>
        <w:t>fails</w:t>
      </w:r>
      <w:r>
        <w:t xml:space="preserve"> to export their method to outside the academy. </w:t>
      </w:r>
    </w:p>
    <w:p w14:paraId="4FDC39B3" w14:textId="77777777" w:rsidR="00270B0F" w:rsidRDefault="00270B0F" w:rsidP="00270B0F">
      <w:pPr>
        <w:pStyle w:val="Heading4"/>
      </w:pPr>
      <w:r>
        <w:t xml:space="preserve">2 – </w:t>
      </w:r>
      <w:r w:rsidRPr="0030690E">
        <w:rPr>
          <w:u w:val="single"/>
        </w:rPr>
        <w:t>Fairness</w:t>
      </w:r>
      <w:r>
        <w:t xml:space="preserve">. Debate is </w:t>
      </w:r>
      <w:r w:rsidRPr="0030690E">
        <w:rPr>
          <w:u w:val="single"/>
        </w:rPr>
        <w:t>unique</w:t>
      </w:r>
      <w:r>
        <w:t xml:space="preserve"> because it represents</w:t>
      </w:r>
      <w:r w:rsidRPr="00EB6CC5">
        <w:t xml:space="preserve"> the convergence of </w:t>
      </w:r>
      <w:r w:rsidRPr="0030690E">
        <w:rPr>
          <w:u w:val="single"/>
        </w:rPr>
        <w:t>competition</w:t>
      </w:r>
      <w:r w:rsidRPr="00EB6CC5">
        <w:t xml:space="preserve"> and </w:t>
      </w:r>
      <w:r w:rsidRPr="0030690E">
        <w:rPr>
          <w:u w:val="single"/>
        </w:rPr>
        <w:t>research</w:t>
      </w:r>
      <w:r w:rsidRPr="00EB6CC5">
        <w:t xml:space="preserve">. </w:t>
      </w:r>
      <w:r>
        <w:t>Our wins are based on the amount we research and hone our technique, which</w:t>
      </w:r>
      <w:r w:rsidRPr="00EB6CC5">
        <w:t xml:space="preserve"> means that fairness is an </w:t>
      </w:r>
      <w:r w:rsidRPr="0030690E">
        <w:rPr>
          <w:u w:val="single"/>
        </w:rPr>
        <w:t>intrinsically valuable</w:t>
      </w:r>
      <w:r w:rsidRPr="00EB6CC5">
        <w:t xml:space="preserve"> part of the activity.</w:t>
      </w:r>
      <w:r>
        <w:t xml:space="preserve"> Proven by them calling out dropped arguments, spreading, and post-rounding if you decided to vote for WKU because you like Big Red.</w:t>
      </w:r>
    </w:p>
    <w:p w14:paraId="4E9E6982" w14:textId="77777777" w:rsidR="00270B0F" w:rsidRDefault="00270B0F" w:rsidP="00270B0F">
      <w:pPr>
        <w:pStyle w:val="Heading4"/>
      </w:pPr>
      <w:r>
        <w:t xml:space="preserve">Independently, topicality is a </w:t>
      </w:r>
      <w:r w:rsidRPr="0030690E">
        <w:rPr>
          <w:u w:val="single"/>
        </w:rPr>
        <w:t>jurisdictional</w:t>
      </w:r>
      <w:r>
        <w:t xml:space="preserve"> issue which means that it’s a d-rule that comes </w:t>
      </w:r>
      <w:r w:rsidRPr="0030690E">
        <w:rPr>
          <w:u w:val="single"/>
        </w:rPr>
        <w:t>prior</w:t>
      </w:r>
      <w:r>
        <w:t xml:space="preserve"> to the educational benefits or downsides of our model. </w:t>
      </w:r>
    </w:p>
    <w:p w14:paraId="2E428621" w14:textId="77777777" w:rsidR="00270B0F" w:rsidRPr="00270CC3" w:rsidRDefault="00270B0F" w:rsidP="00270B0F"/>
    <w:p w14:paraId="49207B07" w14:textId="77777777" w:rsidR="00270B0F" w:rsidRDefault="00270B0F" w:rsidP="00270B0F">
      <w:pPr>
        <w:pStyle w:val="Heading3"/>
      </w:pPr>
      <w:r>
        <w:t>OFF</w:t>
      </w:r>
    </w:p>
    <w:p w14:paraId="7E1C899D" w14:textId="77777777" w:rsidR="00270B0F" w:rsidRDefault="00270B0F" w:rsidP="00270B0F">
      <w:pPr>
        <w:pStyle w:val="Heading4"/>
      </w:pPr>
      <w:r>
        <w:t xml:space="preserve">Capitalism is a </w:t>
      </w:r>
      <w:r w:rsidRPr="005F7B31">
        <w:rPr>
          <w:u w:val="single"/>
        </w:rPr>
        <w:t>social totality</w:t>
      </w:r>
      <w:r>
        <w:t xml:space="preserve"> </w:t>
      </w:r>
      <w:r w:rsidRPr="005F7B31">
        <w:t>that</w:t>
      </w:r>
      <w:r>
        <w:t xml:space="preserve"> </w:t>
      </w:r>
      <w:r>
        <w:rPr>
          <w:u w:val="single"/>
        </w:rPr>
        <w:t>separates</w:t>
      </w:r>
      <w:r>
        <w:t xml:space="preserve"> groups into categories of labor to exploit and expropriate. Capitalism </w:t>
      </w:r>
      <w:r>
        <w:rPr>
          <w:u w:val="single"/>
        </w:rPr>
        <w:t>coheres</w:t>
      </w:r>
      <w:r>
        <w:t xml:space="preserve"> and </w:t>
      </w:r>
      <w:r>
        <w:rPr>
          <w:u w:val="single"/>
        </w:rPr>
        <w:t xml:space="preserve">entangles </w:t>
      </w:r>
      <w:r>
        <w:t xml:space="preserve">oppressive structures together that can </w:t>
      </w:r>
      <w:r>
        <w:rPr>
          <w:u w:val="single"/>
        </w:rPr>
        <w:t>only be confronted</w:t>
      </w:r>
      <w:r>
        <w:t xml:space="preserve"> by ensuring our </w:t>
      </w:r>
      <w:r>
        <w:rPr>
          <w:u w:val="single"/>
        </w:rPr>
        <w:t>revolutionary potentials</w:t>
      </w:r>
      <w:r>
        <w:t xml:space="preserve"> do not become fragmented and dispersed.</w:t>
      </w:r>
    </w:p>
    <w:p w14:paraId="27D85694" w14:textId="77777777" w:rsidR="00270B0F" w:rsidRPr="00C11607" w:rsidRDefault="00270B0F" w:rsidP="00270B0F">
      <w:r w:rsidRPr="00C96CCD">
        <w:rPr>
          <w:b/>
          <w:bCs/>
          <w:sz w:val="26"/>
          <w:szCs w:val="26"/>
        </w:rPr>
        <w:t xml:space="preserve">Fraser </w:t>
      </w:r>
      <w:r>
        <w:rPr>
          <w:b/>
          <w:bCs/>
          <w:sz w:val="26"/>
          <w:szCs w:val="26"/>
        </w:rPr>
        <w:t xml:space="preserve">and Goikoetxea </w:t>
      </w:r>
      <w:r w:rsidRPr="00C96CCD">
        <w:rPr>
          <w:b/>
          <w:bCs/>
          <w:sz w:val="26"/>
          <w:szCs w:val="26"/>
        </w:rPr>
        <w:t>24</w:t>
      </w:r>
      <w:r>
        <w:t xml:space="preserve"> </w:t>
      </w:r>
      <w:r w:rsidRPr="00C11607">
        <w:rPr>
          <w:sz w:val="16"/>
          <w:szCs w:val="16"/>
        </w:rPr>
        <w:t xml:space="preserve">Nancy. Professor of philosophy at The New School. Jule. Lecturer at  the University of the Basque Country. “Rethinking gender, race, and class from the concept of Labor– Interview with Nancy Fraser,” Capital and Class, Volume 48, Issue 2, 2024, </w:t>
      </w:r>
      <w:hyperlink r:id="rId8" w:history="1">
        <w:r w:rsidRPr="00C11607">
          <w:rPr>
            <w:rStyle w:val="Hyperlink"/>
            <w:sz w:val="16"/>
            <w:szCs w:val="16"/>
          </w:rPr>
          <w:t>https://journals.sagepub.com/doi/full/10.1177/03098168241234119</w:t>
        </w:r>
      </w:hyperlink>
      <w:r w:rsidRPr="00C11607">
        <w:rPr>
          <w:sz w:val="16"/>
          <w:szCs w:val="16"/>
        </w:rPr>
        <w:t>) tiktokbussin15 *recut from rose</w:t>
      </w:r>
    </w:p>
    <w:p w14:paraId="317E4010" w14:textId="77777777" w:rsidR="00270B0F" w:rsidRPr="00FE6C5C" w:rsidRDefault="00270B0F" w:rsidP="00270B0F">
      <w:pPr>
        <w:rPr>
          <w:sz w:val="12"/>
        </w:rPr>
      </w:pPr>
      <w:r w:rsidRPr="00FE6C5C">
        <w:rPr>
          <w:sz w:val="12"/>
        </w:rPr>
        <w:t>Nancy Fraser:</w:t>
      </w:r>
    </w:p>
    <w:p w14:paraId="536C668D" w14:textId="77777777" w:rsidR="00270B0F" w:rsidRPr="00FE6C5C" w:rsidRDefault="00270B0F" w:rsidP="00270B0F">
      <w:pPr>
        <w:rPr>
          <w:sz w:val="12"/>
        </w:rPr>
      </w:pPr>
      <w:r w:rsidRPr="00FE6C5C">
        <w:rPr>
          <w:sz w:val="12"/>
        </w:rPr>
        <w:t xml:space="preserve">Yeah. Well, the idea is to just sort of </w:t>
      </w:r>
      <w:r w:rsidRPr="00FE6C5C">
        <w:rPr>
          <w:rStyle w:val="StyleUnderline"/>
          <w:highlight w:val="green"/>
        </w:rPr>
        <w:t>broaden our understanding of</w:t>
      </w:r>
      <w:r w:rsidRPr="008E4D86">
        <w:rPr>
          <w:rStyle w:val="StyleUnderline"/>
        </w:rPr>
        <w:t xml:space="preserve"> what </w:t>
      </w:r>
      <w:r w:rsidRPr="00FE6C5C">
        <w:rPr>
          <w:rStyle w:val="StyleUnderline"/>
          <w:highlight w:val="green"/>
        </w:rPr>
        <w:t>capitalism</w:t>
      </w:r>
      <w:r w:rsidRPr="008E4D86">
        <w:rPr>
          <w:rStyle w:val="StyleUnderline"/>
        </w:rPr>
        <w:t xml:space="preserve"> is</w:t>
      </w:r>
      <w:r w:rsidRPr="00FE6C5C">
        <w:rPr>
          <w:sz w:val="12"/>
        </w:rPr>
        <w:t xml:space="preserve">, to look at </w:t>
      </w:r>
      <w:r w:rsidRPr="00FE6C5C">
        <w:rPr>
          <w:rStyle w:val="StyleUnderline"/>
        </w:rPr>
        <w:t xml:space="preserve">not just the contradictions and forms of oppression that arise from the economic dimension of society, but </w:t>
      </w:r>
      <w:r w:rsidRPr="00FE6C5C">
        <w:rPr>
          <w:rStyle w:val="Emphasis"/>
        </w:rPr>
        <w:t xml:space="preserve">to look at the </w:t>
      </w:r>
      <w:r w:rsidRPr="00FE6C5C">
        <w:rPr>
          <w:rStyle w:val="Emphasis"/>
          <w:highlight w:val="green"/>
        </w:rPr>
        <w:t>relationship between</w:t>
      </w:r>
      <w:r w:rsidRPr="00FE6C5C">
        <w:rPr>
          <w:rStyle w:val="Emphasis"/>
        </w:rPr>
        <w:t xml:space="preserve"> the economy and the rest of society</w:t>
      </w:r>
      <w:r w:rsidRPr="00FE6C5C">
        <w:rPr>
          <w:sz w:val="12"/>
        </w:rPr>
        <w:t xml:space="preserve">. So, for my feminist point of view, this is very familiar. When you look at </w:t>
      </w:r>
      <w:r w:rsidRPr="008E4D86">
        <w:rPr>
          <w:rStyle w:val="StyleUnderline"/>
        </w:rPr>
        <w:t xml:space="preserve">the relation between </w:t>
      </w:r>
      <w:r w:rsidRPr="00FE6C5C">
        <w:rPr>
          <w:rStyle w:val="StyleUnderline"/>
          <w:highlight w:val="green"/>
        </w:rPr>
        <w:t>paid work and</w:t>
      </w:r>
      <w:r w:rsidRPr="008E4D86">
        <w:rPr>
          <w:rStyle w:val="StyleUnderline"/>
        </w:rPr>
        <w:t xml:space="preserve"> unpaid or underpaid </w:t>
      </w:r>
      <w:r w:rsidRPr="00FE6C5C">
        <w:rPr>
          <w:rStyle w:val="StyleUnderline"/>
          <w:highlight w:val="green"/>
        </w:rPr>
        <w:t>care work</w:t>
      </w:r>
      <w:r w:rsidRPr="00FE6C5C">
        <w:rPr>
          <w:sz w:val="12"/>
        </w:rPr>
        <w:t xml:space="preserve">, we can also look at </w:t>
      </w:r>
      <w:r w:rsidRPr="008E4D86">
        <w:rPr>
          <w:rStyle w:val="StyleUnderline"/>
        </w:rPr>
        <w:t xml:space="preserve">the relationship </w:t>
      </w:r>
      <w:r w:rsidRPr="00FE6C5C">
        <w:rPr>
          <w:rStyle w:val="StyleUnderline"/>
        </w:rPr>
        <w:t xml:space="preserve">between </w:t>
      </w:r>
      <w:r w:rsidRPr="00FE6C5C">
        <w:rPr>
          <w:rStyle w:val="StyleUnderline"/>
          <w:highlight w:val="green"/>
        </w:rPr>
        <w:t>the economy and nature</w:t>
      </w:r>
      <w:r w:rsidRPr="008E4D86">
        <w:rPr>
          <w:rStyle w:val="StyleUnderline"/>
        </w:rPr>
        <w:t xml:space="preserve"> and ecological dimension.</w:t>
      </w:r>
      <w:r w:rsidRPr="00FE6C5C">
        <w:rPr>
          <w:sz w:val="12"/>
        </w:rPr>
        <w:t xml:space="preserve"> We can look at </w:t>
      </w:r>
      <w:r w:rsidRPr="008E4D86">
        <w:rPr>
          <w:rStyle w:val="StyleUnderline"/>
        </w:rPr>
        <w:t>the relation between the economy and the political system, the severe limits placed on democracy</w:t>
      </w:r>
      <w:r w:rsidRPr="00FE6C5C">
        <w:rPr>
          <w:sz w:val="12"/>
        </w:rPr>
        <w:t xml:space="preserve">, for example, </w:t>
      </w:r>
      <w:r w:rsidRPr="008E4D86">
        <w:rPr>
          <w:rStyle w:val="StyleUnderline"/>
        </w:rPr>
        <w:t xml:space="preserve">and all </w:t>
      </w:r>
      <w:r w:rsidRPr="00FE6C5C">
        <w:rPr>
          <w:rStyle w:val="StyleUnderline"/>
          <w:highlight w:val="green"/>
        </w:rPr>
        <w:t>the</w:t>
      </w:r>
      <w:r w:rsidRPr="008E4D86">
        <w:rPr>
          <w:rStyle w:val="StyleUnderline"/>
        </w:rPr>
        <w:t xml:space="preserve"> various </w:t>
      </w:r>
      <w:r w:rsidRPr="00FE6C5C">
        <w:rPr>
          <w:rStyle w:val="StyleUnderline"/>
          <w:highlight w:val="green"/>
        </w:rPr>
        <w:t>political pathologies</w:t>
      </w:r>
      <w:r w:rsidRPr="008E4D86">
        <w:rPr>
          <w:rStyle w:val="StyleUnderline"/>
        </w:rPr>
        <w:t xml:space="preserve"> you could say </w:t>
      </w:r>
      <w:r w:rsidRPr="00FE6C5C">
        <w:rPr>
          <w:rStyle w:val="StyleUnderline"/>
          <w:highlight w:val="green"/>
        </w:rPr>
        <w:t>associated with capitalism</w:t>
      </w:r>
      <w:r w:rsidRPr="00FE6C5C">
        <w:rPr>
          <w:rStyle w:val="StyleUnderline"/>
        </w:rPr>
        <w:t xml:space="preserve">. And you mentioned </w:t>
      </w:r>
      <w:r w:rsidRPr="00FE6C5C">
        <w:rPr>
          <w:rStyle w:val="StyleUnderline"/>
          <w:highlight w:val="green"/>
        </w:rPr>
        <w:t>race and empire</w:t>
      </w:r>
      <w:r w:rsidRPr="00FE6C5C">
        <w:rPr>
          <w:sz w:val="12"/>
        </w:rPr>
        <w:t xml:space="preserve">. Also, </w:t>
      </w:r>
      <w:r w:rsidRPr="00FE6C5C">
        <w:rPr>
          <w:rStyle w:val="Emphasis"/>
        </w:rPr>
        <w:t xml:space="preserve">the relationship between the economy and the whole larger geographic organization of the world around </w:t>
      </w:r>
      <w:r w:rsidRPr="00FE6C5C">
        <w:rPr>
          <w:rStyle w:val="Emphasis"/>
          <w:highlight w:val="green"/>
        </w:rPr>
        <w:t>the global color line</w:t>
      </w:r>
      <w:r w:rsidRPr="00FE6C5C">
        <w:rPr>
          <w:sz w:val="12"/>
        </w:rPr>
        <w:t xml:space="preserve">. All of these come into view </w:t>
      </w:r>
      <w:r w:rsidRPr="008E4D86">
        <w:rPr>
          <w:rStyle w:val="StyleUnderline"/>
        </w:rPr>
        <w:t xml:space="preserve">if you think of </w:t>
      </w:r>
      <w:r w:rsidRPr="00FE6C5C">
        <w:rPr>
          <w:rStyle w:val="StyleUnderline"/>
          <w:highlight w:val="green"/>
        </w:rPr>
        <w:t>capitalism</w:t>
      </w:r>
      <w:r w:rsidRPr="008E4D86">
        <w:rPr>
          <w:rStyle w:val="StyleUnderline"/>
        </w:rPr>
        <w:t xml:space="preserve"> as something larger than an economy that </w:t>
      </w:r>
      <w:r w:rsidRPr="00FE6C5C">
        <w:rPr>
          <w:rStyle w:val="StyleUnderline"/>
          <w:highlight w:val="green"/>
        </w:rPr>
        <w:t>includes all</w:t>
      </w:r>
      <w:r w:rsidRPr="008E4D86">
        <w:rPr>
          <w:rStyle w:val="StyleUnderline"/>
        </w:rPr>
        <w:t xml:space="preserve"> of </w:t>
      </w:r>
      <w:r w:rsidRPr="00FE6C5C">
        <w:rPr>
          <w:rStyle w:val="StyleUnderline"/>
          <w:highlight w:val="green"/>
        </w:rPr>
        <w:t>these</w:t>
      </w:r>
      <w:r w:rsidRPr="00FE6C5C">
        <w:rPr>
          <w:rStyle w:val="StyleUnderline"/>
        </w:rPr>
        <w:t>,</w:t>
      </w:r>
      <w:r w:rsidRPr="008E4D86">
        <w:rPr>
          <w:rStyle w:val="StyleUnderline"/>
        </w:rPr>
        <w:t xml:space="preserve"> you could call them supporting arenas that make the economy possible</w:t>
      </w:r>
      <w:r w:rsidRPr="00FE6C5C">
        <w:rPr>
          <w:sz w:val="12"/>
        </w:rPr>
        <w:t xml:space="preserve">. But the problem is that </w:t>
      </w:r>
      <w:r w:rsidRPr="00FE6C5C">
        <w:rPr>
          <w:rStyle w:val="Emphasis"/>
          <w:highlight w:val="green"/>
        </w:rPr>
        <w:t>the relationship</w:t>
      </w:r>
      <w:r w:rsidRPr="008E4D86">
        <w:rPr>
          <w:rStyle w:val="Emphasis"/>
        </w:rPr>
        <w:t xml:space="preserve"> established </w:t>
      </w:r>
      <w:r w:rsidRPr="00FE6C5C">
        <w:rPr>
          <w:rStyle w:val="Emphasis"/>
          <w:highlight w:val="green"/>
        </w:rPr>
        <w:t>is</w:t>
      </w:r>
      <w:r w:rsidRPr="008E4D86">
        <w:rPr>
          <w:rStyle w:val="Emphasis"/>
        </w:rPr>
        <w:t xml:space="preserve"> a very </w:t>
      </w:r>
      <w:r w:rsidRPr="00FE6C5C">
        <w:rPr>
          <w:rStyle w:val="Emphasis"/>
          <w:highlight w:val="green"/>
        </w:rPr>
        <w:t>contradictory</w:t>
      </w:r>
      <w:r w:rsidRPr="008E4D86">
        <w:rPr>
          <w:rStyle w:val="Emphasis"/>
        </w:rPr>
        <w:t xml:space="preserve">, a very </w:t>
      </w:r>
      <w:r w:rsidRPr="00FE6C5C">
        <w:rPr>
          <w:rStyle w:val="Emphasis"/>
          <w:highlight w:val="green"/>
        </w:rPr>
        <w:t>perverse, and</w:t>
      </w:r>
      <w:r w:rsidRPr="008E4D86">
        <w:rPr>
          <w:rStyle w:val="Emphasis"/>
        </w:rPr>
        <w:t xml:space="preserve"> a very </w:t>
      </w:r>
      <w:r w:rsidRPr="00FE6C5C">
        <w:rPr>
          <w:rStyle w:val="Emphasis"/>
          <w:highlight w:val="green"/>
        </w:rPr>
        <w:t>destabilizing</w:t>
      </w:r>
      <w:r w:rsidRPr="008E4D86">
        <w:rPr>
          <w:rStyle w:val="Emphasis"/>
        </w:rPr>
        <w:t xml:space="preserve"> relation</w:t>
      </w:r>
      <w:r w:rsidRPr="008E4D86">
        <w:rPr>
          <w:rStyle w:val="StyleUnderline"/>
        </w:rPr>
        <w:t xml:space="preserve">. The economy, debt, the whole organization of </w:t>
      </w:r>
      <w:r w:rsidRPr="00FE6C5C">
        <w:rPr>
          <w:rStyle w:val="StyleUnderline"/>
          <w:highlight w:val="green"/>
        </w:rPr>
        <w:t>capitalism</w:t>
      </w:r>
      <w:r w:rsidRPr="008E4D86">
        <w:rPr>
          <w:rStyle w:val="StyleUnderline"/>
        </w:rPr>
        <w:t xml:space="preserve"> is set up to,</w:t>
      </w:r>
      <w:r w:rsidRPr="00FE6C5C">
        <w:rPr>
          <w:sz w:val="12"/>
        </w:rPr>
        <w:t xml:space="preserve"> let’s say, encourage, incentivize, almost </w:t>
      </w:r>
      <w:r w:rsidRPr="008E4D86">
        <w:rPr>
          <w:rStyle w:val="StyleUnderline"/>
        </w:rPr>
        <w:t xml:space="preserve">put enormous </w:t>
      </w:r>
      <w:r w:rsidRPr="00FE6C5C">
        <w:rPr>
          <w:rStyle w:val="StyleUnderline"/>
          <w:highlight w:val="green"/>
        </w:rPr>
        <w:t>pressure</w:t>
      </w:r>
      <w:r w:rsidRPr="008E4D86">
        <w:rPr>
          <w:rStyle w:val="StyleUnderline"/>
        </w:rPr>
        <w:t xml:space="preserve"> on the powerful </w:t>
      </w:r>
      <w:r w:rsidRPr="00FE6C5C">
        <w:rPr>
          <w:rStyle w:val="StyleUnderline"/>
          <w:highlight w:val="green"/>
        </w:rPr>
        <w:t>economic actors</w:t>
      </w:r>
      <w:r w:rsidRPr="00FE6C5C">
        <w:rPr>
          <w:sz w:val="12"/>
        </w:rPr>
        <w:t xml:space="preserve">, the large investors, the large corporations and so on and so forth, puts great pressure on them </w:t>
      </w:r>
      <w:r w:rsidRPr="00FE6C5C">
        <w:rPr>
          <w:rStyle w:val="StyleUnderline"/>
          <w:highlight w:val="green"/>
        </w:rPr>
        <w:t>to</w:t>
      </w:r>
      <w:r w:rsidRPr="008E4D86">
        <w:rPr>
          <w:rStyle w:val="StyleUnderline"/>
        </w:rPr>
        <w:t xml:space="preserve"> essentially </w:t>
      </w:r>
      <w:r w:rsidRPr="00FE6C5C">
        <w:rPr>
          <w:rStyle w:val="StyleUnderline"/>
          <w:highlight w:val="green"/>
        </w:rPr>
        <w:t>cannibalize these</w:t>
      </w:r>
      <w:r w:rsidRPr="008E4D86">
        <w:rPr>
          <w:rStyle w:val="StyleUnderline"/>
        </w:rPr>
        <w:t xml:space="preserve"> background or to say that the system invites them to grab what they want from nature to freeride on their work to steal the lands and labor of indigenous, racialized conquered </w:t>
      </w:r>
      <w:r w:rsidRPr="00FE6C5C">
        <w:rPr>
          <w:rStyle w:val="StyleUnderline"/>
          <w:highlight w:val="green"/>
        </w:rPr>
        <w:t>populations</w:t>
      </w:r>
      <w:r w:rsidRPr="008E4D86">
        <w:rPr>
          <w:rStyle w:val="StyleUnderline"/>
        </w:rPr>
        <w:t xml:space="preserve"> to hollow out democracy.</w:t>
      </w:r>
      <w:r w:rsidRPr="00FE6C5C">
        <w:rPr>
          <w:sz w:val="12"/>
        </w:rPr>
        <w:t xml:space="preserve"> These are the </w:t>
      </w:r>
      <w:r w:rsidRPr="008E4D86">
        <w:rPr>
          <w:rStyle w:val="Emphasis"/>
        </w:rPr>
        <w:t xml:space="preserve">things the system needs </w:t>
      </w:r>
      <w:r w:rsidRPr="00FE6C5C">
        <w:rPr>
          <w:rStyle w:val="Emphasis"/>
          <w:highlight w:val="green"/>
        </w:rPr>
        <w:t>to function</w:t>
      </w:r>
      <w:r w:rsidRPr="00FE6C5C">
        <w:rPr>
          <w:sz w:val="12"/>
        </w:rPr>
        <w:t xml:space="preserve">, but </w:t>
      </w:r>
      <w:r w:rsidRPr="00FE6C5C">
        <w:rPr>
          <w:rStyle w:val="StyleUnderline"/>
        </w:rPr>
        <w:t>the system is also primed to devour them, to deplete them, to damage them without any obligation</w:t>
      </w:r>
      <w:r w:rsidRPr="008E4D86">
        <w:rPr>
          <w:rStyle w:val="StyleUnderline"/>
        </w:rPr>
        <w:t xml:space="preserve"> to repair them</w:t>
      </w:r>
      <w:r w:rsidRPr="00FE6C5C">
        <w:rPr>
          <w:sz w:val="12"/>
        </w:rPr>
        <w:t xml:space="preserve">. This is what I mean by cannibalization. </w:t>
      </w:r>
      <w:r w:rsidRPr="008E4D86">
        <w:rPr>
          <w:rStyle w:val="Emphasis"/>
        </w:rPr>
        <w:t>It’s a dynamic in which the system devours its own conditions of possibility</w:t>
      </w:r>
      <w:r w:rsidRPr="00FE6C5C">
        <w:rPr>
          <w:sz w:val="12"/>
        </w:rPr>
        <w:t xml:space="preserve">, which of course, unfortunately, are </w:t>
      </w:r>
      <w:r w:rsidRPr="008E4D86">
        <w:rPr>
          <w:rStyle w:val="StyleUnderline"/>
        </w:rPr>
        <w:t>also the conditions of our lives where we have a stake in this and an end to it.</w:t>
      </w:r>
      <w:r w:rsidRPr="00FE6C5C">
        <w:rPr>
          <w:sz w:val="12"/>
        </w:rPr>
        <w:t xml:space="preserve"> So, it’s non-accidental, </w:t>
      </w:r>
      <w:r w:rsidRPr="00FE6C5C">
        <w:rPr>
          <w:rStyle w:val="Emphasis"/>
          <w:highlight w:val="green"/>
        </w:rPr>
        <w:t>this</w:t>
      </w:r>
      <w:r w:rsidRPr="008E4D86">
        <w:rPr>
          <w:rStyle w:val="Emphasis"/>
        </w:rPr>
        <w:t xml:space="preserve"> deeply </w:t>
      </w:r>
      <w:r w:rsidRPr="00FE6C5C">
        <w:rPr>
          <w:rStyle w:val="Emphasis"/>
          <w:highlight w:val="green"/>
        </w:rPr>
        <w:t>entrenched tendency to self-destabilization</w:t>
      </w:r>
      <w:r w:rsidRPr="00FE6C5C">
        <w:rPr>
          <w:sz w:val="12"/>
        </w:rPr>
        <w:t>.</w:t>
      </w:r>
    </w:p>
    <w:p w14:paraId="00A706AB" w14:textId="77777777" w:rsidR="00270B0F" w:rsidRPr="00FE6C5C" w:rsidRDefault="00270B0F" w:rsidP="00270B0F">
      <w:pPr>
        <w:rPr>
          <w:sz w:val="12"/>
        </w:rPr>
      </w:pPr>
      <w:r w:rsidRPr="00FE6C5C">
        <w:rPr>
          <w:sz w:val="12"/>
        </w:rPr>
        <w:t>Jule Goikoetxea:</w:t>
      </w:r>
    </w:p>
    <w:p w14:paraId="22B780A0" w14:textId="77777777" w:rsidR="00270B0F" w:rsidRPr="008E4D86" w:rsidRDefault="00270B0F" w:rsidP="00270B0F">
      <w:pPr>
        <w:rPr>
          <w:rStyle w:val="Emphasis"/>
        </w:rPr>
      </w:pPr>
      <w:r w:rsidRPr="00FE6C5C">
        <w:rPr>
          <w:sz w:val="12"/>
        </w:rPr>
        <w:t xml:space="preserve">Now, as regards your new book, Three Faces of Capitalist Labor: Uncovering the Hidden Ties among Gender, Race, and Class, the content is based on the Benjamin Lectures, (a temporary chair) at the Center for Humanities and Social Change at Humboldt University in Berlin. Your aim in these lectures was to develop the concept of labor. You said: ‘perhaps you are wondering </w:t>
      </w:r>
      <w:r w:rsidRPr="00FE6C5C">
        <w:rPr>
          <w:rStyle w:val="StyleUnderline"/>
          <w:highlight w:val="green"/>
        </w:rPr>
        <w:t>why Labor</w:t>
      </w:r>
      <w:r w:rsidRPr="00FE6C5C">
        <w:rPr>
          <w:sz w:val="12"/>
        </w:rPr>
        <w:t xml:space="preserve">, why make that old fashioned concept the starting point for rethinking gender, race and class? </w:t>
      </w:r>
      <w:r w:rsidRPr="00FE6C5C">
        <w:rPr>
          <w:rStyle w:val="Emphasis"/>
          <w:highlight w:val="green"/>
        </w:rPr>
        <w:t xml:space="preserve">Isn’t it tied to </w:t>
      </w:r>
      <w:r w:rsidRPr="00FE6C5C">
        <w:rPr>
          <w:rStyle w:val="Emphasis"/>
        </w:rPr>
        <w:t>a perspective that</w:t>
      </w:r>
      <w:r w:rsidRPr="008E4D86">
        <w:rPr>
          <w:rStyle w:val="Emphasis"/>
        </w:rPr>
        <w:t xml:space="preserve"> </w:t>
      </w:r>
      <w:r w:rsidRPr="00FE6C5C">
        <w:rPr>
          <w:rStyle w:val="Emphasis"/>
          <w:highlight w:val="green"/>
        </w:rPr>
        <w:t>prioritize</w:t>
      </w:r>
      <w:r w:rsidRPr="00FE6C5C">
        <w:rPr>
          <w:rStyle w:val="Emphasis"/>
        </w:rPr>
        <w:t>s</w:t>
      </w:r>
      <w:r w:rsidRPr="00FE6C5C">
        <w:rPr>
          <w:rStyle w:val="Emphasis"/>
          <w:highlight w:val="green"/>
        </w:rPr>
        <w:t xml:space="preserve"> class over gender and race</w:t>
      </w:r>
      <w:r w:rsidRPr="008E4D86">
        <w:rPr>
          <w:rStyle w:val="Emphasis"/>
        </w:rPr>
        <w:t>? And why does the Triad need rethinking in the first place?’</w:t>
      </w:r>
    </w:p>
    <w:p w14:paraId="74CE3DEF" w14:textId="77777777" w:rsidR="00270B0F" w:rsidRPr="00FE6C5C" w:rsidRDefault="00270B0F" w:rsidP="00270B0F">
      <w:pPr>
        <w:rPr>
          <w:sz w:val="12"/>
        </w:rPr>
      </w:pPr>
      <w:r w:rsidRPr="00FE6C5C">
        <w:rPr>
          <w:sz w:val="12"/>
        </w:rPr>
        <w:t>Nancy Fraser:</w:t>
      </w:r>
    </w:p>
    <w:p w14:paraId="272AEDED" w14:textId="77777777" w:rsidR="00270B0F" w:rsidRPr="00FE6C5C" w:rsidRDefault="00270B0F" w:rsidP="00270B0F">
      <w:pPr>
        <w:rPr>
          <w:sz w:val="12"/>
        </w:rPr>
      </w:pPr>
      <w:r w:rsidRPr="00FE6C5C">
        <w:rPr>
          <w:sz w:val="12"/>
        </w:rPr>
        <w:t xml:space="preserve">Well, you know, earlier you mentioned the concept of intersectionality. And I, I mean, I think that what we’re seeing today is </w:t>
      </w:r>
      <w:r w:rsidRPr="008E4D86">
        <w:rPr>
          <w:rStyle w:val="StyleUnderline"/>
        </w:rPr>
        <w:t xml:space="preserve">a lot of signs that </w:t>
      </w:r>
      <w:r w:rsidRPr="00FE6C5C">
        <w:rPr>
          <w:rStyle w:val="StyleUnderline"/>
          <w:highlight w:val="green"/>
        </w:rPr>
        <w:t>people are looking</w:t>
      </w:r>
      <w:r w:rsidRPr="008E4D86">
        <w:rPr>
          <w:rStyle w:val="StyleUnderline"/>
        </w:rPr>
        <w:t xml:space="preserve"> </w:t>
      </w:r>
      <w:r w:rsidRPr="00FE6C5C">
        <w:rPr>
          <w:rStyle w:val="StyleUnderline"/>
          <w:highlight w:val="green"/>
        </w:rPr>
        <w:t>for integrative frameworks</w:t>
      </w:r>
      <w:r w:rsidRPr="008E4D86">
        <w:rPr>
          <w:rStyle w:val="StyleUnderline"/>
        </w:rPr>
        <w:t xml:space="preserve">. They want to figure out how to promote greater cooperation or integration </w:t>
      </w:r>
      <w:r w:rsidRPr="00FE6C5C">
        <w:rPr>
          <w:rStyle w:val="StyleUnderline"/>
          <w:highlight w:val="green"/>
        </w:rPr>
        <w:t>between struggles</w:t>
      </w:r>
      <w:r w:rsidRPr="008E4D86">
        <w:rPr>
          <w:rStyle w:val="StyleUnderline"/>
        </w:rPr>
        <w:t xml:space="preserve"> for reproductive justice, struggles against gender violence, struggles against racist racial violence, struggles against the burning of the planet, and so on and so forth</w:t>
      </w:r>
      <w:r w:rsidRPr="00797B40">
        <w:rPr>
          <w:rStyle w:val="Emphasis"/>
        </w:rPr>
        <w:t xml:space="preserve">. </w:t>
      </w:r>
      <w:r w:rsidRPr="00FE6C5C">
        <w:rPr>
          <w:rStyle w:val="Emphasis"/>
          <w:highlight w:val="green"/>
        </w:rPr>
        <w:t xml:space="preserve">We have </w:t>
      </w:r>
      <w:r w:rsidRPr="00FE6C5C">
        <w:rPr>
          <w:rStyle w:val="Emphasis"/>
        </w:rPr>
        <w:t xml:space="preserve">a </w:t>
      </w:r>
      <w:r w:rsidRPr="00FE6C5C">
        <w:rPr>
          <w:rStyle w:val="Emphasis"/>
          <w:highlight w:val="green"/>
        </w:rPr>
        <w:t>huge</w:t>
      </w:r>
      <w:r w:rsidRPr="00797B40">
        <w:rPr>
          <w:rStyle w:val="Emphasis"/>
        </w:rPr>
        <w:t xml:space="preserve"> amount of </w:t>
      </w:r>
      <w:r w:rsidRPr="00FE6C5C">
        <w:rPr>
          <w:rStyle w:val="Emphasis"/>
          <w:highlight w:val="green"/>
        </w:rPr>
        <w:t>emancipatory energy, but it’s</w:t>
      </w:r>
      <w:r w:rsidRPr="00797B40">
        <w:rPr>
          <w:rStyle w:val="Emphasis"/>
        </w:rPr>
        <w:t xml:space="preserve"> very </w:t>
      </w:r>
      <w:r w:rsidRPr="00FE6C5C">
        <w:rPr>
          <w:rStyle w:val="Emphasis"/>
          <w:highlight w:val="green"/>
        </w:rPr>
        <w:t>dispersed and fragmented</w:t>
      </w:r>
      <w:r w:rsidRPr="00FE6C5C">
        <w:rPr>
          <w:sz w:val="12"/>
        </w:rPr>
        <w:t xml:space="preserve">. And after some decades in which people felt a strong need to sort of articulate their own perspective without interference from more powerful actors. And </w:t>
      </w:r>
      <w:proofErr w:type="gramStart"/>
      <w:r w:rsidRPr="00FE6C5C">
        <w:rPr>
          <w:sz w:val="12"/>
        </w:rPr>
        <w:t>so</w:t>
      </w:r>
      <w:proofErr w:type="gramEnd"/>
      <w:r w:rsidRPr="00FE6C5C">
        <w:rPr>
          <w:sz w:val="12"/>
        </w:rPr>
        <w:t xml:space="preserve"> we’ve been through that. It gave us a lot of insights, but it has also left us in a situation of fragmentation. I </w:t>
      </w:r>
      <w:r w:rsidRPr="00797B40">
        <w:rPr>
          <w:rStyle w:val="StyleUnderline"/>
        </w:rPr>
        <w:t>see the rise or the reemergence of social reproductive feminism and Marxist feminism of racial capitalism, theory of eco socialism, eco feminism, or intersectionality</w:t>
      </w:r>
      <w:r w:rsidRPr="00797B40">
        <w:rPr>
          <w:rStyle w:val="Emphasis"/>
        </w:rPr>
        <w:t>. These are all paradigms that are interested in integration</w:t>
      </w:r>
      <w:r w:rsidRPr="00FE6C5C">
        <w:rPr>
          <w:sz w:val="12"/>
        </w:rPr>
        <w:t xml:space="preserve">. Now, I don’t think any of them is exactly perfect as it is, but I do validate the impulse to integration and what I am doing with the category of labor in these lectures and in the new book that develops that problematic is to </w:t>
      </w:r>
      <w:r w:rsidRPr="00D87A8D">
        <w:rPr>
          <w:rStyle w:val="StyleUnderline"/>
        </w:rPr>
        <w:t xml:space="preserve">explore the possibility that a deep understanding of </w:t>
      </w:r>
      <w:r w:rsidRPr="00FE6C5C">
        <w:rPr>
          <w:rStyle w:val="StyleUnderline"/>
        </w:rPr>
        <w:t xml:space="preserve">the way in which </w:t>
      </w:r>
      <w:r w:rsidRPr="00FE6C5C">
        <w:rPr>
          <w:rStyle w:val="StyleUnderline"/>
          <w:highlight w:val="green"/>
        </w:rPr>
        <w:t>capitalist</w:t>
      </w:r>
      <w:r w:rsidRPr="00FE6C5C">
        <w:rPr>
          <w:rStyle w:val="StyleUnderline"/>
        </w:rPr>
        <w:t xml:space="preserve"> society </w:t>
      </w:r>
      <w:r w:rsidRPr="00FE6C5C">
        <w:rPr>
          <w:rStyle w:val="StyleUnderline"/>
          <w:highlight w:val="green"/>
        </w:rPr>
        <w:t>relies on</w:t>
      </w:r>
      <w:r w:rsidRPr="00FE6C5C">
        <w:rPr>
          <w:rStyle w:val="StyleUnderline"/>
        </w:rPr>
        <w:t xml:space="preserve"> three different types of labor</w:t>
      </w:r>
      <w:r w:rsidRPr="00FE6C5C">
        <w:rPr>
          <w:sz w:val="12"/>
        </w:rPr>
        <w:t xml:space="preserve">. Namely </w:t>
      </w:r>
      <w:r w:rsidRPr="00FE6C5C">
        <w:rPr>
          <w:rStyle w:val="StyleUnderline"/>
          <w:highlight w:val="green"/>
        </w:rPr>
        <w:t>exploited labor, which is</w:t>
      </w:r>
      <w:r w:rsidRPr="00D87A8D">
        <w:rPr>
          <w:rStyle w:val="StyleUnderline"/>
        </w:rPr>
        <w:t xml:space="preserve"> what we Marxists usually thought of as the working-class free </w:t>
      </w:r>
      <w:r w:rsidRPr="00FE6C5C">
        <w:rPr>
          <w:rStyle w:val="StyleUnderline"/>
          <w:highlight w:val="green"/>
        </w:rPr>
        <w:t>factory workers</w:t>
      </w:r>
      <w:r w:rsidRPr="00FE6C5C">
        <w:rPr>
          <w:sz w:val="12"/>
        </w:rPr>
        <w:t xml:space="preserve"> in for profit commodity production. That’s certainly one essential face of capitalist labor. The second is </w:t>
      </w:r>
      <w:r w:rsidRPr="00FE6C5C">
        <w:rPr>
          <w:rStyle w:val="StyleUnderline"/>
          <w:highlight w:val="green"/>
        </w:rPr>
        <w:t xml:space="preserve">expropriated labor </w:t>
      </w:r>
      <w:r w:rsidRPr="00FE6C5C">
        <w:rPr>
          <w:rStyle w:val="StyleUnderline"/>
        </w:rPr>
        <w:t>that’s</w:t>
      </w:r>
      <w:r w:rsidRPr="00D87A8D">
        <w:rPr>
          <w:rStyle w:val="StyleUnderline"/>
        </w:rPr>
        <w:t xml:space="preserve"> unfree or semi-free labor </w:t>
      </w:r>
      <w:r w:rsidRPr="00FE6C5C">
        <w:rPr>
          <w:rStyle w:val="StyleUnderline"/>
          <w:highlight w:val="green"/>
        </w:rPr>
        <w:t>for which capital does not pay</w:t>
      </w:r>
      <w:r w:rsidRPr="00D87A8D">
        <w:rPr>
          <w:rStyle w:val="StyleUnderline"/>
        </w:rPr>
        <w:t>. Reproduction costs, which it supposedly does with exploitive labor and the labor on that sort of quote unquote the wrong side of the color line</w:t>
      </w:r>
      <w:r w:rsidRPr="00FE6C5C">
        <w:rPr>
          <w:sz w:val="12"/>
        </w:rPr>
        <w:t xml:space="preserve">. Right. That it’s </w:t>
      </w:r>
      <w:r w:rsidRPr="00FE6C5C">
        <w:rPr>
          <w:rStyle w:val="StyleUnderline"/>
          <w:highlight w:val="green"/>
        </w:rPr>
        <w:t>the</w:t>
      </w:r>
      <w:r w:rsidRPr="00D87A8D">
        <w:rPr>
          <w:rStyle w:val="StyleUnderline"/>
        </w:rPr>
        <w:t xml:space="preserve"> global </w:t>
      </w:r>
      <w:r w:rsidRPr="00FE6C5C">
        <w:rPr>
          <w:rStyle w:val="StyleUnderline"/>
          <w:highlight w:val="green"/>
        </w:rPr>
        <w:t>color line</w:t>
      </w:r>
      <w:r w:rsidRPr="00D87A8D">
        <w:rPr>
          <w:rStyle w:val="StyleUnderline"/>
        </w:rPr>
        <w:t xml:space="preserve"> that we’re talking about </w:t>
      </w:r>
      <w:r w:rsidRPr="00FE6C5C">
        <w:rPr>
          <w:rStyle w:val="StyleUnderline"/>
          <w:highlight w:val="green"/>
        </w:rPr>
        <w:t>to fund</w:t>
      </w:r>
      <w:r w:rsidRPr="00D87A8D">
        <w:rPr>
          <w:rStyle w:val="StyleUnderline"/>
        </w:rPr>
        <w:t xml:space="preserve"> of </w:t>
      </w:r>
      <w:r w:rsidRPr="00FE6C5C">
        <w:rPr>
          <w:rStyle w:val="StyleUnderline"/>
          <w:highlight w:val="green"/>
        </w:rPr>
        <w:t>a racialized semi-free world that capital</w:t>
      </w:r>
      <w:r w:rsidRPr="00D87A8D">
        <w:rPr>
          <w:rStyle w:val="StyleUnderline"/>
        </w:rPr>
        <w:t xml:space="preserve"> essentially </w:t>
      </w:r>
      <w:r w:rsidRPr="00FE6C5C">
        <w:rPr>
          <w:rStyle w:val="StyleUnderline"/>
          <w:highlight w:val="green"/>
        </w:rPr>
        <w:t>steals</w:t>
      </w:r>
      <w:r w:rsidRPr="00D87A8D">
        <w:rPr>
          <w:rStyle w:val="StyleUnderline"/>
        </w:rPr>
        <w:t xml:space="preserve"> or coerces and gets on cheaper than the normative exploitive </w:t>
      </w:r>
      <w:r w:rsidRPr="00FE6C5C">
        <w:rPr>
          <w:rStyle w:val="StyleUnderline"/>
        </w:rPr>
        <w:t>labor</w:t>
      </w:r>
      <w:r w:rsidRPr="00FE6C5C">
        <w:rPr>
          <w:rStyle w:val="StyleUnderline"/>
          <w:highlight w:val="green"/>
        </w:rPr>
        <w:t>. And</w:t>
      </w:r>
      <w:r w:rsidRPr="00FE6C5C">
        <w:rPr>
          <w:sz w:val="12"/>
        </w:rPr>
        <w:t xml:space="preserve"> then there’s finally what I call </w:t>
      </w:r>
      <w:r w:rsidRPr="00FE6C5C">
        <w:rPr>
          <w:rStyle w:val="StyleUnderline"/>
          <w:highlight w:val="green"/>
        </w:rPr>
        <w:t>domesticated labor</w:t>
      </w:r>
      <w:r w:rsidRPr="00D87A8D">
        <w:rPr>
          <w:rStyle w:val="StyleUnderline"/>
        </w:rPr>
        <w:t xml:space="preserve">. Feminists have historically called care work for social reproductive labor. </w:t>
      </w:r>
      <w:r w:rsidRPr="00FE6C5C">
        <w:rPr>
          <w:sz w:val="12"/>
        </w:rPr>
        <w:t xml:space="preserve">There are at least these </w:t>
      </w:r>
      <w:r w:rsidRPr="00D87A8D">
        <w:rPr>
          <w:rStyle w:val="StyleUnderline"/>
        </w:rPr>
        <w:t>three fundamental forms of labor</w:t>
      </w:r>
      <w:r w:rsidRPr="00FE6C5C">
        <w:rPr>
          <w:sz w:val="12"/>
        </w:rPr>
        <w:t xml:space="preserve">, and </w:t>
      </w:r>
      <w:r w:rsidRPr="00FE6C5C">
        <w:rPr>
          <w:rStyle w:val="Emphasis"/>
          <w:highlight w:val="green"/>
        </w:rPr>
        <w:t>capitalism doesn’t work without all of them</w:t>
      </w:r>
      <w:r w:rsidRPr="00FE6C5C">
        <w:rPr>
          <w:sz w:val="12"/>
        </w:rPr>
        <w:t xml:space="preserve">. It’s not true that it’s based exclusively on exploitive labor. Feminism understood the relation between domesticated and exploited labor. We’ve tried to theorize that for a long time, and anti-racists have thought about the relation between free and unfree labor for a long time. I’m trying to put these three things together in one framework, the hypothesis being that </w:t>
      </w:r>
      <w:r w:rsidRPr="00D87A8D">
        <w:rPr>
          <w:rStyle w:val="StyleUnderline"/>
        </w:rPr>
        <w:t xml:space="preserve">if we saw how the system needed all of </w:t>
      </w:r>
      <w:r w:rsidRPr="00AD3185">
        <w:rPr>
          <w:rStyle w:val="StyleUnderline"/>
          <w:highlight w:val="green"/>
        </w:rPr>
        <w:t>these forms</w:t>
      </w:r>
      <w:r w:rsidRPr="00D87A8D">
        <w:rPr>
          <w:rStyle w:val="StyleUnderline"/>
        </w:rPr>
        <w:t xml:space="preserve"> of labor, how they </w:t>
      </w:r>
      <w:r w:rsidRPr="00AD3185">
        <w:rPr>
          <w:rStyle w:val="StyleUnderline"/>
          <w:highlight w:val="green"/>
        </w:rPr>
        <w:t>were functionally intertwined</w:t>
      </w:r>
      <w:r w:rsidRPr="00D87A8D">
        <w:rPr>
          <w:rStyle w:val="StyleUnderline"/>
        </w:rPr>
        <w:t>, how they work together, even though the populations who perform them are divided from one another along the lines of race and gender and so on</w:t>
      </w:r>
      <w:r w:rsidRPr="00FE6C5C">
        <w:rPr>
          <w:sz w:val="12"/>
        </w:rPr>
        <w:t xml:space="preserve">. Nevertheless, </w:t>
      </w:r>
      <w:r w:rsidRPr="00D87A8D">
        <w:rPr>
          <w:rStyle w:val="Emphasis"/>
        </w:rPr>
        <w:t xml:space="preserve">if we could see that the system integrates all of this, we could understand that we have got it’s </w:t>
      </w:r>
      <w:r w:rsidRPr="00AD3185">
        <w:rPr>
          <w:rStyle w:val="Emphasis"/>
          <w:highlight w:val="green"/>
        </w:rPr>
        <w:t>one single social system that generates all</w:t>
      </w:r>
      <w:r w:rsidRPr="00D87A8D">
        <w:rPr>
          <w:rStyle w:val="Emphasis"/>
        </w:rPr>
        <w:t xml:space="preserve"> of the </w:t>
      </w:r>
      <w:r w:rsidRPr="00AD3185">
        <w:rPr>
          <w:rStyle w:val="Emphasis"/>
          <w:highlight w:val="green"/>
        </w:rPr>
        <w:t>injustices</w:t>
      </w:r>
      <w:r w:rsidRPr="00D87A8D">
        <w:rPr>
          <w:rStyle w:val="Emphasis"/>
        </w:rPr>
        <w:t xml:space="preserve">, forms of </w:t>
      </w:r>
      <w:r w:rsidRPr="00AD3185">
        <w:rPr>
          <w:rStyle w:val="Emphasis"/>
          <w:highlight w:val="green"/>
        </w:rPr>
        <w:t>oppression, and irrationalities that pertain to care work</w:t>
      </w:r>
      <w:r w:rsidRPr="00D87A8D">
        <w:rPr>
          <w:rStyle w:val="Emphasis"/>
        </w:rPr>
        <w:t xml:space="preserve"> on one hand, to </w:t>
      </w:r>
      <w:r w:rsidRPr="00AD3185">
        <w:rPr>
          <w:rStyle w:val="Emphasis"/>
          <w:highlight w:val="green"/>
        </w:rPr>
        <w:t>racialized labor</w:t>
      </w:r>
      <w:r w:rsidRPr="00D87A8D">
        <w:rPr>
          <w:rStyle w:val="Emphasis"/>
        </w:rPr>
        <w:t xml:space="preserve"> on the other </w:t>
      </w:r>
      <w:r w:rsidRPr="00AD3185">
        <w:rPr>
          <w:rStyle w:val="Emphasis"/>
          <w:highlight w:val="green"/>
        </w:rPr>
        <w:t>and</w:t>
      </w:r>
      <w:r w:rsidRPr="00D87A8D">
        <w:rPr>
          <w:rStyle w:val="Emphasis"/>
        </w:rPr>
        <w:t xml:space="preserve"> to normal, quote, </w:t>
      </w:r>
      <w:r w:rsidRPr="00AD3185">
        <w:rPr>
          <w:rStyle w:val="Emphasis"/>
          <w:highlight w:val="green"/>
        </w:rPr>
        <w:t>exploitive labor</w:t>
      </w:r>
      <w:r w:rsidRPr="00D87A8D">
        <w:rPr>
          <w:rStyle w:val="Emphasis"/>
        </w:rPr>
        <w:t xml:space="preserve"> on the other</w:t>
      </w:r>
      <w:r w:rsidRPr="00FE6C5C">
        <w:rPr>
          <w:sz w:val="12"/>
        </w:rPr>
        <w:t xml:space="preserve">. This is </w:t>
      </w:r>
      <w:r w:rsidRPr="00D87A8D">
        <w:rPr>
          <w:rStyle w:val="StyleUnderline"/>
        </w:rPr>
        <w:t>an integrative perspective</w:t>
      </w:r>
      <w:r w:rsidRPr="00FE6C5C">
        <w:rPr>
          <w:sz w:val="12"/>
        </w:rPr>
        <w:t xml:space="preserve">. The idea is that </w:t>
      </w:r>
      <w:r w:rsidRPr="00D87A8D">
        <w:rPr>
          <w:rStyle w:val="StyleUnderline"/>
        </w:rPr>
        <w:t xml:space="preserve">capitalism understood </w:t>
      </w:r>
      <w:r w:rsidRPr="00AD3185">
        <w:rPr>
          <w:rStyle w:val="StyleUnderline"/>
          <w:highlight w:val="green"/>
        </w:rPr>
        <w:t>this</w:t>
      </w:r>
      <w:r w:rsidRPr="00D87A8D">
        <w:rPr>
          <w:rStyle w:val="StyleUnderline"/>
        </w:rPr>
        <w:t xml:space="preserve"> way, </w:t>
      </w:r>
      <w:r w:rsidRPr="00AD3185">
        <w:rPr>
          <w:rStyle w:val="StyleUnderline"/>
          <w:highlight w:val="green"/>
        </w:rPr>
        <w:t>uncovers</w:t>
      </w:r>
      <w:r w:rsidRPr="00D87A8D">
        <w:rPr>
          <w:rStyle w:val="StyleUnderline"/>
        </w:rPr>
        <w:t xml:space="preserve"> some </w:t>
      </w:r>
      <w:r w:rsidRPr="00AD3185">
        <w:rPr>
          <w:rStyle w:val="StyleUnderline"/>
          <w:highlight w:val="green"/>
        </w:rPr>
        <w:t>hidden ties of gender, race, and class</w:t>
      </w:r>
      <w:r w:rsidRPr="00FE6C5C">
        <w:rPr>
          <w:sz w:val="12"/>
        </w:rPr>
        <w:t xml:space="preserve">. My hypothesis is that </w:t>
      </w:r>
      <w:r w:rsidRPr="00D87A8D">
        <w:rPr>
          <w:rStyle w:val="StyleUnderline"/>
        </w:rPr>
        <w:t>this organization of social labor and the divisions it entrenches within the working-class emissions of race, gender, and so on that form a unitary theory, unlike multiple systems</w:t>
      </w:r>
      <w:r w:rsidRPr="00FE6C5C">
        <w:rPr>
          <w:sz w:val="12"/>
        </w:rPr>
        <w:t xml:space="preserve">. It </w:t>
      </w:r>
      <w:r w:rsidRPr="00D87A8D">
        <w:rPr>
          <w:rStyle w:val="StyleUnderline"/>
        </w:rPr>
        <w:t xml:space="preserve">shows us how gender, race, and class are generated. Not accidentally. By capitalism, by this form of social organization. </w:t>
      </w:r>
      <w:r w:rsidRPr="00FE6C5C">
        <w:rPr>
          <w:sz w:val="12"/>
        </w:rPr>
        <w:t>So that’s the general idea.</w:t>
      </w:r>
    </w:p>
    <w:p w14:paraId="34F67524" w14:textId="77777777" w:rsidR="00270B0F" w:rsidRPr="00FE6C5C" w:rsidRDefault="00270B0F" w:rsidP="00270B0F">
      <w:pPr>
        <w:rPr>
          <w:sz w:val="12"/>
        </w:rPr>
      </w:pPr>
      <w:r w:rsidRPr="00FE6C5C">
        <w:rPr>
          <w:sz w:val="12"/>
        </w:rPr>
        <w:t>Jule Goikoetxea:</w:t>
      </w:r>
    </w:p>
    <w:p w14:paraId="6DF8A9F6" w14:textId="77777777" w:rsidR="00270B0F" w:rsidRPr="00FE6C5C" w:rsidRDefault="00270B0F" w:rsidP="00270B0F">
      <w:pPr>
        <w:rPr>
          <w:sz w:val="12"/>
        </w:rPr>
      </w:pPr>
      <w:r w:rsidRPr="00FE6C5C">
        <w:rPr>
          <w:sz w:val="12"/>
        </w:rPr>
        <w:t xml:space="preserve">According to Marx, the value of the whole social product corresponds to simple labor time socially necessary to produce it, regardless of whether the sale price of the commodities for each sector is above or below the exchange value. However, the problem is that the simple labor time socially needed to produce workers is hardly measured or formalized because it is considered to have no ‘productive value’. You say </w:t>
      </w:r>
      <w:r w:rsidRPr="00D87A8D">
        <w:rPr>
          <w:rStyle w:val="StyleUnderline"/>
        </w:rPr>
        <w:t>the division between productive labor and reproductive labor reproduces the idea that only some type of labor produces value in capitalism</w:t>
      </w:r>
      <w:r w:rsidRPr="00FE6C5C">
        <w:rPr>
          <w:sz w:val="12"/>
        </w:rPr>
        <w:t xml:space="preserve">. Could you develop this idea? And why, despite this critique you still call reproductive labor to all </w:t>
      </w:r>
      <w:proofErr w:type="gramStart"/>
      <w:r w:rsidRPr="00FE6C5C">
        <w:rPr>
          <w:sz w:val="12"/>
        </w:rPr>
        <w:t>those labor</w:t>
      </w:r>
      <w:proofErr w:type="gramEnd"/>
      <w:r w:rsidRPr="00FE6C5C">
        <w:rPr>
          <w:sz w:val="12"/>
        </w:rPr>
        <w:t xml:space="preserve"> done by racialized and sexualized bodies?</w:t>
      </w:r>
    </w:p>
    <w:p w14:paraId="779D31EF" w14:textId="77777777" w:rsidR="00270B0F" w:rsidRPr="00FE6C5C" w:rsidRDefault="00270B0F" w:rsidP="00270B0F">
      <w:pPr>
        <w:rPr>
          <w:sz w:val="12"/>
        </w:rPr>
      </w:pPr>
      <w:r w:rsidRPr="00FE6C5C">
        <w:rPr>
          <w:sz w:val="12"/>
        </w:rPr>
        <w:t>Nancy Fraser:</w:t>
      </w:r>
    </w:p>
    <w:p w14:paraId="6491897F" w14:textId="77777777" w:rsidR="00270B0F" w:rsidRPr="00FE6C5C" w:rsidRDefault="00270B0F" w:rsidP="00270B0F">
      <w:pPr>
        <w:rPr>
          <w:sz w:val="12"/>
        </w:rPr>
      </w:pPr>
      <w:r w:rsidRPr="00FE6C5C">
        <w:rPr>
          <w:sz w:val="12"/>
        </w:rPr>
        <w:t>So why I do or why I don’t?</w:t>
      </w:r>
    </w:p>
    <w:p w14:paraId="3E54A7BA" w14:textId="77777777" w:rsidR="00270B0F" w:rsidRPr="00FE6C5C" w:rsidRDefault="00270B0F" w:rsidP="00270B0F">
      <w:pPr>
        <w:rPr>
          <w:sz w:val="12"/>
        </w:rPr>
      </w:pPr>
      <w:r w:rsidRPr="00FE6C5C">
        <w:rPr>
          <w:sz w:val="12"/>
        </w:rPr>
        <w:t>Jule Goikoetxea:</w:t>
      </w:r>
    </w:p>
    <w:p w14:paraId="50B35533" w14:textId="77777777" w:rsidR="00270B0F" w:rsidRPr="00FE6C5C" w:rsidRDefault="00270B0F" w:rsidP="00270B0F">
      <w:pPr>
        <w:rPr>
          <w:sz w:val="12"/>
        </w:rPr>
      </w:pPr>
      <w:r w:rsidRPr="00FE6C5C">
        <w:rPr>
          <w:sz w:val="12"/>
        </w:rPr>
        <w:t>Why, on one hand, you criticize this division between reproductive and productive, and yet you call Social Reproductive labor to all the unpaid labor, on one hand, which is mainly done by women and racialized people and which is precisely why is called Reproductive labor, since, according to you, there is also paid labor which is reproductive. So, why do you call it reproductive if it also produces surplus value when it is paid?</w:t>
      </w:r>
    </w:p>
    <w:p w14:paraId="0AD85C13" w14:textId="77777777" w:rsidR="00270B0F" w:rsidRPr="00FE6C5C" w:rsidRDefault="00270B0F" w:rsidP="00270B0F">
      <w:pPr>
        <w:rPr>
          <w:sz w:val="12"/>
        </w:rPr>
      </w:pPr>
      <w:r w:rsidRPr="00FE6C5C">
        <w:rPr>
          <w:sz w:val="12"/>
        </w:rPr>
        <w:t>Nancy Fraser:</w:t>
      </w:r>
    </w:p>
    <w:p w14:paraId="2950F083" w14:textId="77777777" w:rsidR="00270B0F" w:rsidRPr="00FE6C5C" w:rsidRDefault="00270B0F" w:rsidP="00270B0F">
      <w:pPr>
        <w:rPr>
          <w:sz w:val="12"/>
        </w:rPr>
      </w:pPr>
      <w:r w:rsidRPr="00FE6C5C">
        <w:rPr>
          <w:sz w:val="12"/>
        </w:rPr>
        <w:t xml:space="preserve">Okay. I understand. I mean, the problem is that </w:t>
      </w:r>
      <w:r w:rsidRPr="00DB356F">
        <w:rPr>
          <w:rStyle w:val="StyleUnderline"/>
          <w:highlight w:val="green"/>
        </w:rPr>
        <w:t>this</w:t>
      </w:r>
      <w:r w:rsidRPr="00D87A8D">
        <w:rPr>
          <w:rStyle w:val="StyleUnderline"/>
        </w:rPr>
        <w:t xml:space="preserve"> </w:t>
      </w:r>
      <w:r w:rsidRPr="00DB356F">
        <w:rPr>
          <w:rStyle w:val="StyleUnderline"/>
        </w:rPr>
        <w:t xml:space="preserve">distinction between </w:t>
      </w:r>
      <w:r w:rsidRPr="00DB356F">
        <w:rPr>
          <w:rStyle w:val="StyleUnderline"/>
          <w:highlight w:val="green"/>
        </w:rPr>
        <w:t>productive and reproductive</w:t>
      </w:r>
      <w:r w:rsidRPr="00D87A8D">
        <w:rPr>
          <w:rStyle w:val="StyleUnderline"/>
        </w:rPr>
        <w:t xml:space="preserve"> labor is generated by capitalism. </w:t>
      </w:r>
      <w:r w:rsidRPr="00FE6C5C">
        <w:rPr>
          <w:sz w:val="12"/>
        </w:rPr>
        <w:t xml:space="preserve">I don’t think it existed in any strong sense prior to capitalism. And I think that a genuinely emancipatory post-capitalist society would need to, if not completely abolish it, at least radically reimagine it. </w:t>
      </w:r>
      <w:r w:rsidRPr="00D87A8D">
        <w:rPr>
          <w:rStyle w:val="StyleUnderline"/>
        </w:rPr>
        <w:t xml:space="preserve">So now </w:t>
      </w:r>
      <w:r w:rsidRPr="005F7B31">
        <w:rPr>
          <w:rStyle w:val="StyleUnderline"/>
        </w:rPr>
        <w:t>we are living in a society</w:t>
      </w:r>
      <w:r w:rsidRPr="00AD3185">
        <w:rPr>
          <w:rStyle w:val="StyleUnderline"/>
          <w:color w:val="00B050"/>
        </w:rPr>
        <w:t xml:space="preserve"> </w:t>
      </w:r>
      <w:r w:rsidRPr="00D87A8D">
        <w:rPr>
          <w:rStyle w:val="StyleUnderline"/>
        </w:rPr>
        <w:t xml:space="preserve">that entrenches </w:t>
      </w:r>
      <w:r w:rsidRPr="00DB356F">
        <w:rPr>
          <w:rStyle w:val="StyleUnderline"/>
        </w:rPr>
        <w:t xml:space="preserve">this </w:t>
      </w:r>
      <w:r w:rsidRPr="00DB356F">
        <w:rPr>
          <w:rStyle w:val="StyleUnderline"/>
          <w:highlight w:val="green"/>
        </w:rPr>
        <w:t>distinction</w:t>
      </w:r>
      <w:r w:rsidRPr="00D87A8D">
        <w:rPr>
          <w:rStyle w:val="StyleUnderline"/>
        </w:rPr>
        <w:t>. And it’s not just an ideology. It’</w:t>
      </w:r>
      <w:r w:rsidRPr="00DB356F">
        <w:rPr>
          <w:rStyle w:val="StyleUnderline"/>
          <w:highlight w:val="green"/>
        </w:rPr>
        <w:t>s an institutionalized separation</w:t>
      </w:r>
      <w:r w:rsidRPr="00FE6C5C">
        <w:rPr>
          <w:sz w:val="12"/>
        </w:rPr>
        <w:t xml:space="preserve">. </w:t>
      </w:r>
      <w:proofErr w:type="gramStart"/>
      <w:r w:rsidRPr="00FE6C5C">
        <w:rPr>
          <w:sz w:val="12"/>
        </w:rPr>
        <w:t>So</w:t>
      </w:r>
      <w:proofErr w:type="gramEnd"/>
      <w:r w:rsidRPr="00FE6C5C">
        <w:rPr>
          <w:sz w:val="12"/>
        </w:rPr>
        <w:t xml:space="preserve"> we have that </w:t>
      </w:r>
      <w:r w:rsidRPr="00D87A8D">
        <w:rPr>
          <w:rStyle w:val="StyleUnderline"/>
        </w:rPr>
        <w:t>in order to understand the society, in order to map what its structure is, what its dynamics are, how it works, we have to use that distinction</w:t>
      </w:r>
      <w:r w:rsidRPr="00FE6C5C">
        <w:rPr>
          <w:sz w:val="12"/>
        </w:rPr>
        <w:t xml:space="preserve">. At the same time that we believe that this is like the distinction between those who own the means of production and those who don’t. This is </w:t>
      </w:r>
      <w:r w:rsidRPr="005F7B31">
        <w:rPr>
          <w:rStyle w:val="StyleUnderline"/>
          <w:highlight w:val="green"/>
        </w:rPr>
        <w:t>not a distinction</w:t>
      </w:r>
      <w:r w:rsidRPr="005F7B31">
        <w:rPr>
          <w:rStyle w:val="StyleUnderline"/>
        </w:rPr>
        <w:t xml:space="preserve"> that </w:t>
      </w:r>
      <w:r w:rsidRPr="005F7B31">
        <w:rPr>
          <w:rStyle w:val="StyleUnderline"/>
          <w:highlight w:val="green"/>
        </w:rPr>
        <w:t>we approve of.</w:t>
      </w:r>
      <w:r w:rsidRPr="005F7B31">
        <w:rPr>
          <w:rStyle w:val="StyleUnderline"/>
        </w:rPr>
        <w:t xml:space="preserve"> On the contrary, we think it’s</w:t>
      </w:r>
      <w:r w:rsidRPr="00FE6C5C">
        <w:rPr>
          <w:sz w:val="12"/>
        </w:rPr>
        <w:t xml:space="preserve"> </w:t>
      </w:r>
      <w:r w:rsidRPr="00DB356F">
        <w:rPr>
          <w:rStyle w:val="Emphasis"/>
          <w:highlight w:val="green"/>
        </w:rPr>
        <w:t>the root of oppression</w:t>
      </w:r>
      <w:r w:rsidRPr="00DB356F">
        <w:rPr>
          <w:rStyle w:val="StyleUnderline"/>
        </w:rPr>
        <w:t xml:space="preserve">. </w:t>
      </w:r>
      <w:r w:rsidRPr="005F7B31">
        <w:rPr>
          <w:rStyle w:val="StyleUnderline"/>
          <w:highlight w:val="green"/>
        </w:rPr>
        <w:t>But</w:t>
      </w:r>
      <w:r w:rsidRPr="00D87A8D">
        <w:rPr>
          <w:rStyle w:val="StyleUnderline"/>
        </w:rPr>
        <w:t xml:space="preserve"> the </w:t>
      </w:r>
      <w:r w:rsidRPr="005F7B31">
        <w:rPr>
          <w:rStyle w:val="StyleUnderline"/>
          <w:highlight w:val="green"/>
        </w:rPr>
        <w:t>society is organized that way</w:t>
      </w:r>
      <w:r w:rsidRPr="00D87A8D">
        <w:rPr>
          <w:rStyle w:val="StyleUnderline"/>
        </w:rPr>
        <w:t xml:space="preserve"> and so we have to talk about that.</w:t>
      </w:r>
      <w:r w:rsidRPr="00FE6C5C">
        <w:rPr>
          <w:sz w:val="12"/>
        </w:rPr>
        <w:t xml:space="preserve"> So, I try maybe I don’t always succeed, but I try to be careful in keeping both sides of that picture in view at the same time that I’m using it when I’m describing the society. I’m also trying to show how </w:t>
      </w:r>
      <w:r w:rsidRPr="00D87A8D">
        <w:rPr>
          <w:rStyle w:val="StyleUnderline"/>
        </w:rPr>
        <w:t>the value theory associated with the distinction is very perverse and problematic</w:t>
      </w:r>
      <w:r w:rsidRPr="00FE6C5C">
        <w:rPr>
          <w:sz w:val="12"/>
        </w:rPr>
        <w:t xml:space="preserve">, and I try to be very careful in distinguishing between wealth and value. This is actually Marx’s language. You know, he says that </w:t>
      </w:r>
      <w:r w:rsidRPr="00D87A8D">
        <w:rPr>
          <w:rStyle w:val="StyleUnderline"/>
        </w:rPr>
        <w:t xml:space="preserve">wealth comes from labor and nature. </w:t>
      </w:r>
      <w:r w:rsidRPr="00FE6C5C">
        <w:rPr>
          <w:sz w:val="12"/>
        </w:rPr>
        <w:t xml:space="preserve">Wealth is a general term for Marx. It’s not a specific term to capitalism. Value is a capitalist term. Right. This is about the sort of monetized, you know, abstraction that is the sort of lifeblood of the system and of the capital accumulation process. So, what I’m trying to talk about is how does capital or actors who are capitalist in their acting, how do they essentially get a hold of wealth and transfer and siphon it into and transform it into value? In so far as that is labor whose reproduction costs they do not pay for. Unless in some social democratic regimes they are, they’re forced to accept. Those are complicated exceptions. We leave that alone. For the most part, they find ways to evade paying for that, even a social collapse. So, what I’m accepting is one other point here, and that’s the distinction between surplus value and profit. I accept the same orthodox Marxian view, which stipulates almost as a definition that surplus value means those extra hours of value produced in that extra labor time that capital does not pay for it. We’re talking about exploitive labor pays for the unnecessary labor hours, leaving the living costs of the worker. But the capitalist appropriates the surplus. That’s surplus value. By definition, if we’re talking about unpaid labor, we’re not talking about surplus value. Nevertheless, a surplus value is not the whole story. I think Orthodox Marxists have focused too much on surplus value and not enough on profit. </w:t>
      </w:r>
      <w:r w:rsidRPr="005F7B31">
        <w:rPr>
          <w:rStyle w:val="StyleUnderline"/>
        </w:rPr>
        <w:t>Profit</w:t>
      </w:r>
      <w:r w:rsidRPr="00D87A8D">
        <w:rPr>
          <w:rStyle w:val="StyleUnderline"/>
        </w:rPr>
        <w:t xml:space="preserve"> involves more than surplus value. It involves all those cheap inputs</w:t>
      </w:r>
      <w:r w:rsidRPr="00FE6C5C">
        <w:rPr>
          <w:sz w:val="12"/>
        </w:rPr>
        <w:t xml:space="preserve">. Reasonable costs are not paid for. It includes </w:t>
      </w:r>
      <w:r w:rsidRPr="00D87A8D">
        <w:rPr>
          <w:rStyle w:val="StyleUnderline"/>
        </w:rPr>
        <w:t>ecological reproduction costs. Capital class virtually never pays the real costs of the energy supplies of the raw materials. It never replenishes or repairs or pays for the reproduction of that</w:t>
      </w:r>
      <w:r w:rsidRPr="00FE6C5C">
        <w:rPr>
          <w:sz w:val="12"/>
        </w:rPr>
        <w:t xml:space="preserve">. It virtually </w:t>
      </w:r>
      <w:r w:rsidRPr="00D87A8D">
        <w:rPr>
          <w:rStyle w:val="StyleUnderline"/>
        </w:rPr>
        <w:t>never pays for the full reproduction costs of the energies that we devote to caring for people to keep up, keeping social connections and social bonds alive, and so on and so forth.</w:t>
      </w:r>
      <w:r w:rsidRPr="00FE6C5C">
        <w:rPr>
          <w:sz w:val="12"/>
        </w:rPr>
        <w:t xml:space="preserve"> It hardly ever pays for the true cost of the government on which it relies for its law and its police and its crisis management and so on. It’s always offloading that on to the working class who are paying the taxes and so on. </w:t>
      </w:r>
      <w:r w:rsidRPr="00D87A8D">
        <w:rPr>
          <w:rStyle w:val="StyleUnderline"/>
        </w:rPr>
        <w:t>These are all components of profit. You know, not just surplus value.</w:t>
      </w:r>
      <w:r w:rsidRPr="00FE6C5C">
        <w:rPr>
          <w:sz w:val="12"/>
        </w:rPr>
        <w:t xml:space="preserve"> </w:t>
      </w:r>
      <w:proofErr w:type="gramStart"/>
      <w:r w:rsidRPr="00FE6C5C">
        <w:rPr>
          <w:sz w:val="12"/>
        </w:rPr>
        <w:t>So</w:t>
      </w:r>
      <w:proofErr w:type="gramEnd"/>
      <w:r w:rsidRPr="00FE6C5C">
        <w:rPr>
          <w:sz w:val="12"/>
        </w:rPr>
        <w:t xml:space="preserve"> I think that </w:t>
      </w:r>
      <w:r w:rsidRPr="00D87A8D">
        <w:rPr>
          <w:rStyle w:val="StyleUnderline"/>
        </w:rPr>
        <w:t>the perspectives that I am developing puts more focus on profit, and on these other components over and above surplus value</w:t>
      </w:r>
      <w:r w:rsidRPr="00FE6C5C">
        <w:rPr>
          <w:sz w:val="12"/>
        </w:rPr>
        <w:t>. Surplus value is important. I don’t deny that for a second, but I think it has so fascinated orthodox Marxism that they have not seen the bigger picture. And of course, most capitalists have never even heard of surplus value. They wouldn’t have the foggiest idea. But you talk about profits. They know what you’re talking about. So that’s in a way, what motivates them.</w:t>
      </w:r>
    </w:p>
    <w:p w14:paraId="2127A07E" w14:textId="77777777" w:rsidR="00270B0F" w:rsidRPr="00FE6C5C" w:rsidRDefault="00270B0F" w:rsidP="00270B0F">
      <w:pPr>
        <w:rPr>
          <w:sz w:val="12"/>
        </w:rPr>
      </w:pPr>
      <w:r w:rsidRPr="00FE6C5C">
        <w:rPr>
          <w:sz w:val="12"/>
        </w:rPr>
        <w:t>Jule Goikoetxea:</w:t>
      </w:r>
    </w:p>
    <w:p w14:paraId="0844BF85" w14:textId="77777777" w:rsidR="00270B0F" w:rsidRPr="00FE6C5C" w:rsidRDefault="00270B0F" w:rsidP="00270B0F">
      <w:pPr>
        <w:rPr>
          <w:sz w:val="12"/>
        </w:rPr>
      </w:pPr>
      <w:r w:rsidRPr="00FE6C5C">
        <w:rPr>
          <w:sz w:val="12"/>
        </w:rPr>
        <w:t>So that leads to the other question which you talk about in the second Benjamin lecture: the three movements of labor. Could you delve into this?</w:t>
      </w:r>
    </w:p>
    <w:p w14:paraId="5073F834" w14:textId="77777777" w:rsidR="00270B0F" w:rsidRPr="00FE6C5C" w:rsidRDefault="00270B0F" w:rsidP="00270B0F">
      <w:pPr>
        <w:rPr>
          <w:sz w:val="12"/>
        </w:rPr>
      </w:pPr>
      <w:r w:rsidRPr="00FE6C5C">
        <w:rPr>
          <w:sz w:val="12"/>
        </w:rPr>
        <w:t>Nancy Fraser:</w:t>
      </w:r>
    </w:p>
    <w:p w14:paraId="0C05C726" w14:textId="77777777" w:rsidR="00270B0F" w:rsidRPr="00FE6C5C" w:rsidRDefault="00270B0F" w:rsidP="00270B0F">
      <w:pPr>
        <w:rPr>
          <w:sz w:val="12"/>
        </w:rPr>
      </w:pPr>
      <w:r w:rsidRPr="00FE6C5C">
        <w:rPr>
          <w:sz w:val="12"/>
        </w:rPr>
        <w:t xml:space="preserve">Yeah. I think I should have said earlier that I was inspired to develop this approach by W.E.B. Dubois. I’ve been teaching Black Reconstruction, which I think is his masterpiece from 1935. I put it up there with Trotsky’s history of the Russian Revolution as one of the great masterpieces of Marxian historiography. And I wish it were more widely read and discussed. It is in the United States, but because it </w:t>
      </w:r>
      <w:r w:rsidRPr="005F7B31">
        <w:rPr>
          <w:sz w:val="12"/>
        </w:rPr>
        <w:t xml:space="preserve">deals with American events, it may not have the global attention it deserves. In any case, Dubois had the startling idea. This is, by the way, a history of the 19th-century American Civil War. It’s about </w:t>
      </w:r>
      <w:r w:rsidRPr="005F7B31">
        <w:rPr>
          <w:rStyle w:val="StyleUnderline"/>
        </w:rPr>
        <w:t>the whole trajectory from civil war and formal abolition of slavery,</w:t>
      </w:r>
      <w:r w:rsidRPr="005F7B31">
        <w:rPr>
          <w:sz w:val="12"/>
        </w:rPr>
        <w:t xml:space="preserve"> the attempt </w:t>
      </w:r>
      <w:r w:rsidRPr="005F7B31">
        <w:rPr>
          <w:rStyle w:val="StyleUnderline"/>
        </w:rPr>
        <w:t>through radical reconstruction to transform the whole social and political, economic and property and social relations in the South so that emancipation of the slaves would be a reality and not just a formal thing. And that goes on for a couple of decades. And then it’s about</w:t>
      </w:r>
      <w:r w:rsidRPr="003D70AA">
        <w:rPr>
          <w:rStyle w:val="StyleUnderline"/>
        </w:rPr>
        <w:t xml:space="preserve"> what he calls the counterrevolution of property in which the essentially northern capital bails out of the alliance and refuses to support it anymore. </w:t>
      </w:r>
      <w:proofErr w:type="gramStart"/>
      <w:r w:rsidRPr="003D70AA">
        <w:rPr>
          <w:rStyle w:val="StyleUnderline"/>
        </w:rPr>
        <w:t>There’s</w:t>
      </w:r>
      <w:proofErr w:type="gramEnd"/>
      <w:r w:rsidRPr="003D70AA">
        <w:rPr>
          <w:rStyle w:val="StyleUnderline"/>
        </w:rPr>
        <w:t xml:space="preserve"> a political crisis and power is returned to the planter classes in the South</w:t>
      </w:r>
      <w:r w:rsidRPr="00FE6C5C">
        <w:rPr>
          <w:sz w:val="12"/>
        </w:rPr>
        <w:t xml:space="preserve">. So, </w:t>
      </w:r>
      <w:r w:rsidRPr="003D70AA">
        <w:rPr>
          <w:rStyle w:val="StyleUnderline"/>
        </w:rPr>
        <w:t>their white supremacy is reestablished</w:t>
      </w:r>
      <w:r w:rsidRPr="00FE6C5C">
        <w:rPr>
          <w:sz w:val="12"/>
        </w:rPr>
        <w:t xml:space="preserve">. This is a great story. Now, lots of people have told the story, but what Dubois does is truly extraordinary. He says </w:t>
      </w:r>
      <w:r w:rsidRPr="005F7B31">
        <w:rPr>
          <w:rStyle w:val="StyleUnderline"/>
          <w:highlight w:val="green"/>
        </w:rPr>
        <w:t>in the 19th century, the U</w:t>
      </w:r>
      <w:r w:rsidRPr="003D70AA">
        <w:rPr>
          <w:rStyle w:val="StyleUnderline"/>
        </w:rPr>
        <w:t xml:space="preserve">nited </w:t>
      </w:r>
      <w:r w:rsidRPr="005F7B31">
        <w:rPr>
          <w:rStyle w:val="StyleUnderline"/>
          <w:highlight w:val="green"/>
        </w:rPr>
        <w:t>S</w:t>
      </w:r>
      <w:r w:rsidRPr="003D70AA">
        <w:rPr>
          <w:rStyle w:val="StyleUnderline"/>
        </w:rPr>
        <w:t xml:space="preserve">tates </w:t>
      </w:r>
      <w:r w:rsidRPr="005F7B31">
        <w:rPr>
          <w:rStyle w:val="StyleUnderline"/>
          <w:highlight w:val="green"/>
        </w:rPr>
        <w:t>had two labor movements</w:t>
      </w:r>
      <w:r w:rsidRPr="00FE6C5C">
        <w:rPr>
          <w:sz w:val="12"/>
        </w:rPr>
        <w:t xml:space="preserve">. It had </w:t>
      </w:r>
      <w:r w:rsidRPr="005F7B31">
        <w:rPr>
          <w:rStyle w:val="Emphasis"/>
          <w:highlight w:val="green"/>
        </w:rPr>
        <w:t>the</w:t>
      </w:r>
      <w:r w:rsidRPr="005F7B31">
        <w:rPr>
          <w:rStyle w:val="Emphasis"/>
        </w:rPr>
        <w:t xml:space="preserve"> trade </w:t>
      </w:r>
      <w:r w:rsidRPr="005F7B31">
        <w:rPr>
          <w:rStyle w:val="Emphasis"/>
          <w:highlight w:val="green"/>
        </w:rPr>
        <w:t>union movement</w:t>
      </w:r>
      <w:r w:rsidRPr="003D70AA">
        <w:rPr>
          <w:rStyle w:val="Emphasis"/>
        </w:rPr>
        <w:t>, which was to soon give rise to a young socialist movement</w:t>
      </w:r>
      <w:r w:rsidRPr="00FE6C5C">
        <w:rPr>
          <w:sz w:val="12"/>
        </w:rPr>
        <w:t xml:space="preserve">. That’s the movement to emancipate free workers, white workers. </w:t>
      </w:r>
      <w:r w:rsidRPr="005F7B31">
        <w:rPr>
          <w:rStyle w:val="Emphasis"/>
          <w:highlight w:val="green"/>
        </w:rPr>
        <w:t>And</w:t>
      </w:r>
      <w:r w:rsidRPr="005F7B31">
        <w:rPr>
          <w:rStyle w:val="Emphasis"/>
        </w:rPr>
        <w:t xml:space="preserve"> then</w:t>
      </w:r>
      <w:r w:rsidRPr="003D70AA">
        <w:rPr>
          <w:rStyle w:val="Emphasis"/>
        </w:rPr>
        <w:t xml:space="preserve"> it had </w:t>
      </w:r>
      <w:r w:rsidRPr="005F7B31">
        <w:rPr>
          <w:rStyle w:val="Emphasis"/>
          <w:highlight w:val="green"/>
        </w:rPr>
        <w:t>abolition</w:t>
      </w:r>
      <w:r w:rsidRPr="003D70AA">
        <w:rPr>
          <w:rStyle w:val="Emphasis"/>
        </w:rPr>
        <w:t xml:space="preserve">, the </w:t>
      </w:r>
      <w:r w:rsidRPr="005F7B31">
        <w:rPr>
          <w:rStyle w:val="Emphasis"/>
        </w:rPr>
        <w:t>anti-slavery struggle</w:t>
      </w:r>
      <w:r w:rsidRPr="005F7B31">
        <w:rPr>
          <w:sz w:val="12"/>
        </w:rPr>
        <w:t>.</w:t>
      </w:r>
      <w:r w:rsidRPr="00FE6C5C">
        <w:rPr>
          <w:sz w:val="12"/>
        </w:rPr>
        <w:t xml:space="preserve"> And </w:t>
      </w:r>
      <w:r w:rsidRPr="005F7B31">
        <w:rPr>
          <w:rStyle w:val="Emphasis"/>
          <w:highlight w:val="green"/>
        </w:rPr>
        <w:t>that, too, is a labor movement</w:t>
      </w:r>
      <w:r w:rsidRPr="00FE6C5C">
        <w:rPr>
          <w:sz w:val="12"/>
        </w:rPr>
        <w:t xml:space="preserve">. And then Dubois develops this idea I was speaking about earlier, that </w:t>
      </w:r>
      <w:r w:rsidRPr="003D70AA">
        <w:rPr>
          <w:rStyle w:val="StyleUnderline"/>
        </w:rPr>
        <w:t xml:space="preserve">these are two essential forms of labor in capitalism, and they are important in the set. They’re very different. The populations are divided, but </w:t>
      </w:r>
      <w:r w:rsidRPr="005F7B31">
        <w:rPr>
          <w:rStyle w:val="StyleUnderline"/>
          <w:highlight w:val="green"/>
        </w:rPr>
        <w:t>what they produce</w:t>
      </w:r>
      <w:r w:rsidRPr="003D70AA">
        <w:rPr>
          <w:rStyle w:val="StyleUnderline"/>
        </w:rPr>
        <w:t xml:space="preserve"> is all </w:t>
      </w:r>
      <w:r w:rsidRPr="005F7B31">
        <w:rPr>
          <w:rStyle w:val="Emphasis"/>
          <w:highlight w:val="green"/>
        </w:rPr>
        <w:t xml:space="preserve">entwined together in </w:t>
      </w:r>
      <w:r w:rsidRPr="005F7B31">
        <w:rPr>
          <w:rStyle w:val="Emphasis"/>
        </w:rPr>
        <w:t>the</w:t>
      </w:r>
      <w:r w:rsidRPr="003D70AA">
        <w:rPr>
          <w:rStyle w:val="Emphasis"/>
        </w:rPr>
        <w:t xml:space="preserve"> accumulation of </w:t>
      </w:r>
      <w:r w:rsidRPr="005F7B31">
        <w:rPr>
          <w:rStyle w:val="Emphasis"/>
          <w:highlight w:val="green"/>
        </w:rPr>
        <w:t>capital</w:t>
      </w:r>
      <w:r w:rsidRPr="003D70AA">
        <w:rPr>
          <w:rStyle w:val="Emphasis"/>
        </w:rPr>
        <w:t xml:space="preserve"> because </w:t>
      </w:r>
      <w:r w:rsidRPr="005F7B31">
        <w:rPr>
          <w:rStyle w:val="Emphasis"/>
          <w:highlight w:val="green"/>
        </w:rPr>
        <w:t>you don’t have Manchester without Mississippi</w:t>
      </w:r>
      <w:r w:rsidRPr="003D70AA">
        <w:rPr>
          <w:rStyle w:val="StyleUnderline"/>
        </w:rPr>
        <w:t>. Manchester</w:t>
      </w:r>
      <w:r w:rsidRPr="00FE6C5C">
        <w:rPr>
          <w:sz w:val="12"/>
        </w:rPr>
        <w:t xml:space="preserve">, Northern England, where Engels famously wrote about the satanic textile mills. What are they doing? They’re spinning cloth out of that raw cotton that is produced on the cheap on the slave plantations in Mississippi. So that’s a beautiful, neat kind of way of looking how you know that the world system is right. Locating free industrial production here and unfree raw materials </w:t>
      </w:r>
      <w:proofErr w:type="spellStart"/>
      <w:r w:rsidRPr="00FE6C5C">
        <w:rPr>
          <w:sz w:val="12"/>
        </w:rPr>
        <w:t>extractivism</w:t>
      </w:r>
      <w:proofErr w:type="spellEnd"/>
      <w:r w:rsidRPr="00FE6C5C">
        <w:rPr>
          <w:sz w:val="12"/>
        </w:rPr>
        <w:t xml:space="preserve"> there. But </w:t>
      </w:r>
      <w:r w:rsidRPr="003D70AA">
        <w:rPr>
          <w:rStyle w:val="StyleUnderline"/>
        </w:rPr>
        <w:t xml:space="preserve">these are actually both parts of one dynamic economic engine, </w:t>
      </w:r>
      <w:r w:rsidRPr="00FE6C5C">
        <w:rPr>
          <w:sz w:val="12"/>
        </w:rPr>
        <w:t>and the effect is to separate</w:t>
      </w:r>
      <w:r w:rsidRPr="003D70AA">
        <w:rPr>
          <w:rStyle w:val="StyleUnderline"/>
        </w:rPr>
        <w:t xml:space="preserve">. But to labor movements, who don’t see that they are in this relationship, that </w:t>
      </w:r>
      <w:r w:rsidRPr="005F7B31">
        <w:rPr>
          <w:rStyle w:val="StyleUnderline"/>
          <w:highlight w:val="green"/>
        </w:rPr>
        <w:t>it’s one system</w:t>
      </w:r>
      <w:r w:rsidRPr="003D70AA">
        <w:rPr>
          <w:rStyle w:val="StyleUnderline"/>
        </w:rPr>
        <w:t xml:space="preserve"> that in a sense is </w:t>
      </w:r>
      <w:r w:rsidRPr="005F7B31">
        <w:rPr>
          <w:rStyle w:val="StyleUnderline"/>
          <w:highlight w:val="green"/>
        </w:rPr>
        <w:t>establishing both forms of oppression, not that they are equal</w:t>
      </w:r>
      <w:r w:rsidRPr="00FE6C5C">
        <w:rPr>
          <w:sz w:val="12"/>
        </w:rPr>
        <w:t xml:space="preserve">. Of course, one small privilege than the other. But the idea is that </w:t>
      </w:r>
      <w:r w:rsidRPr="005F7B31">
        <w:rPr>
          <w:rStyle w:val="StyleUnderline"/>
          <w:highlight w:val="green"/>
        </w:rPr>
        <w:t>if the two</w:t>
      </w:r>
      <w:r w:rsidRPr="003D70AA">
        <w:rPr>
          <w:rStyle w:val="StyleUnderline"/>
        </w:rPr>
        <w:t xml:space="preserve"> labor </w:t>
      </w:r>
      <w:r w:rsidRPr="005F7B31">
        <w:rPr>
          <w:rStyle w:val="StyleUnderline"/>
          <w:highlight w:val="green"/>
        </w:rPr>
        <w:t>movements</w:t>
      </w:r>
      <w:r w:rsidRPr="003D70AA">
        <w:rPr>
          <w:rStyle w:val="StyleUnderline"/>
        </w:rPr>
        <w:t xml:space="preserve">, trade unionism and anti-slavery, </w:t>
      </w:r>
      <w:r w:rsidRPr="005F7B31">
        <w:rPr>
          <w:rStyle w:val="StyleUnderline"/>
        </w:rPr>
        <w:t>have recognized each ot</w:t>
      </w:r>
      <w:r w:rsidRPr="003D70AA">
        <w:rPr>
          <w:rStyle w:val="StyleUnderline"/>
        </w:rPr>
        <w:t xml:space="preserve">her and have understood that neither of them could really emancipate itself on its own, that they were both part of one system. </w:t>
      </w:r>
      <w:r w:rsidRPr="003D70AA">
        <w:rPr>
          <w:rStyle w:val="Emphasis"/>
        </w:rPr>
        <w:t xml:space="preserve">If they </w:t>
      </w:r>
      <w:r w:rsidRPr="005F7B31">
        <w:rPr>
          <w:rStyle w:val="Emphasis"/>
          <w:highlight w:val="green"/>
        </w:rPr>
        <w:t xml:space="preserve">had joined forces, </w:t>
      </w:r>
      <w:r w:rsidRPr="005F7B31">
        <w:rPr>
          <w:rStyle w:val="Emphasis"/>
        </w:rPr>
        <w:t xml:space="preserve">the whole </w:t>
      </w:r>
      <w:r w:rsidRPr="005F7B31">
        <w:rPr>
          <w:rStyle w:val="Emphasis"/>
          <w:highlight w:val="green"/>
        </w:rPr>
        <w:t>history</w:t>
      </w:r>
      <w:r w:rsidRPr="005F7B31">
        <w:rPr>
          <w:rStyle w:val="Emphasis"/>
        </w:rPr>
        <w:t xml:space="preserve"> of the United States and possibly of the capitalist world more broadly. </w:t>
      </w:r>
      <w:r w:rsidRPr="005F7B31">
        <w:rPr>
          <w:rStyle w:val="Emphasis"/>
          <w:highlight w:val="green"/>
        </w:rPr>
        <w:t>Could have been different</w:t>
      </w:r>
      <w:r w:rsidRPr="00FE6C5C">
        <w:rPr>
          <w:sz w:val="12"/>
        </w:rPr>
        <w:t xml:space="preserve">. That’s a </w:t>
      </w:r>
      <w:r w:rsidRPr="003D70AA">
        <w:rPr>
          <w:rStyle w:val="StyleUnderline"/>
        </w:rPr>
        <w:t>brilliant idea to label moments that don’t recognize each other and so on.</w:t>
      </w:r>
      <w:r w:rsidRPr="00FE6C5C">
        <w:rPr>
          <w:sz w:val="12"/>
        </w:rPr>
        <w:t xml:space="preserve"> And okay, from what I said before, you can see my little feminist head is checking, you know, and saying, Yeah, true. Okay, but really, only two. Why not three? Because, you know, </w:t>
      </w:r>
      <w:r w:rsidRPr="003D70AA">
        <w:rPr>
          <w:rStyle w:val="StyleUnderline"/>
        </w:rPr>
        <w:t xml:space="preserve">all these decades of great work that feminists have done on care work and reproductive labor and of course, two boys have a blind spot even about enslaved reproductive labor. </w:t>
      </w:r>
      <w:r w:rsidRPr="00FE6C5C">
        <w:rPr>
          <w:sz w:val="12"/>
        </w:rPr>
        <w:t xml:space="preserve">So doesn’t theorize that there are various passages here and there that refer to it, but it’s not part of the conceptualization. So why not three labor movements? And then </w:t>
      </w:r>
      <w:r w:rsidRPr="003D70AA">
        <w:rPr>
          <w:rStyle w:val="StyleUnderline"/>
        </w:rPr>
        <w:t>could we think of feminism as an unrecognized labor movement</w:t>
      </w:r>
      <w:r w:rsidRPr="00FE6C5C">
        <w:rPr>
          <w:sz w:val="12"/>
        </w:rPr>
        <w:t xml:space="preserve">, unrecognized not only by the others, but perhaps even by itself or by large parts of itself? And </w:t>
      </w:r>
      <w:r w:rsidRPr="003D70AA">
        <w:rPr>
          <w:rStyle w:val="StyleUnderline"/>
        </w:rPr>
        <w:t xml:space="preserve">if so, what are the prospects today for a perspective? </w:t>
      </w:r>
      <w:r w:rsidRPr="005F7B31">
        <w:rPr>
          <w:rStyle w:val="Emphasis"/>
          <w:highlight w:val="green"/>
        </w:rPr>
        <w:t>That encourages</w:t>
      </w:r>
      <w:r w:rsidRPr="00FE6C5C">
        <w:rPr>
          <w:rStyle w:val="Emphasis"/>
        </w:rPr>
        <w:t xml:space="preserve"> anti-Racist activism, feminist activism, trade unionist </w:t>
      </w:r>
      <w:r w:rsidRPr="005F7B31">
        <w:rPr>
          <w:rStyle w:val="Emphasis"/>
          <w:highlight w:val="green"/>
        </w:rPr>
        <w:t>activism</w:t>
      </w:r>
      <w:r w:rsidRPr="00FE6C5C">
        <w:rPr>
          <w:rStyle w:val="Emphasis"/>
        </w:rPr>
        <w:t xml:space="preserve">, and so on, </w:t>
      </w:r>
      <w:r w:rsidRPr="005F7B31">
        <w:rPr>
          <w:rStyle w:val="Emphasis"/>
          <w:highlight w:val="green"/>
        </w:rPr>
        <w:t>to think</w:t>
      </w:r>
      <w:r w:rsidRPr="00FE6C5C">
        <w:rPr>
          <w:rStyle w:val="Emphasis"/>
        </w:rPr>
        <w:t xml:space="preserve"> of </w:t>
      </w:r>
      <w:r w:rsidRPr="005F7B31">
        <w:rPr>
          <w:rStyle w:val="Emphasis"/>
          <w:highlight w:val="green"/>
        </w:rPr>
        <w:t>themselves as fellow labor movements</w:t>
      </w:r>
      <w:r w:rsidRPr="003D70AA">
        <w:rPr>
          <w:rStyle w:val="StyleUnderline"/>
        </w:rPr>
        <w:t xml:space="preserve">. Each of which is as an engine, so to speak, a </w:t>
      </w:r>
      <w:r w:rsidRPr="003D70AA">
        <w:rPr>
          <w:rStyle w:val="Emphasis"/>
        </w:rPr>
        <w:t>piston in the one engine that is capitalism and this</w:t>
      </w:r>
      <w:r w:rsidRPr="00FE6C5C">
        <w:rPr>
          <w:sz w:val="12"/>
        </w:rPr>
        <w:t xml:space="preserve">, you know, </w:t>
      </w:r>
      <w:r w:rsidRPr="003D70AA">
        <w:rPr>
          <w:rStyle w:val="StyleUnderline"/>
        </w:rPr>
        <w:t>speaks to</w:t>
      </w:r>
      <w:r w:rsidRPr="00FE6C5C">
        <w:rPr>
          <w:sz w:val="12"/>
        </w:rPr>
        <w:t xml:space="preserve"> what we were talking about earlier, </w:t>
      </w:r>
      <w:r w:rsidRPr="005F7B31">
        <w:rPr>
          <w:rStyle w:val="Emphasis"/>
          <w:highlight w:val="green"/>
        </w:rPr>
        <w:t>the possibility of</w:t>
      </w:r>
      <w:r w:rsidRPr="003D70AA">
        <w:rPr>
          <w:rStyle w:val="Emphasis"/>
        </w:rPr>
        <w:t xml:space="preserve"> a </w:t>
      </w:r>
      <w:r w:rsidRPr="005F7B31">
        <w:rPr>
          <w:rStyle w:val="Emphasis"/>
          <w:highlight w:val="green"/>
        </w:rPr>
        <w:t>more integrated</w:t>
      </w:r>
      <w:r w:rsidRPr="003D70AA">
        <w:rPr>
          <w:rStyle w:val="Emphasis"/>
        </w:rPr>
        <w:t xml:space="preserve"> way of </w:t>
      </w:r>
      <w:r w:rsidRPr="005F7B31">
        <w:rPr>
          <w:rStyle w:val="Emphasis"/>
          <w:highlight w:val="green"/>
        </w:rPr>
        <w:t>thinking</w:t>
      </w:r>
      <w:r w:rsidRPr="00FE6C5C">
        <w:rPr>
          <w:sz w:val="12"/>
        </w:rPr>
        <w:t xml:space="preserve">. So, this is what I tried to argue in these lectures, what if we feminists were to think of a lot of what we are doing as a form of labor struggle? And what if anti-racists could understand? You know, </w:t>
      </w:r>
      <w:r w:rsidRPr="003D70AA">
        <w:rPr>
          <w:rStyle w:val="StyleUnderline"/>
        </w:rPr>
        <w:t>prison abolition and anti-riot police violence and various other things as a form of labor struggle</w:t>
      </w:r>
      <w:r w:rsidRPr="00FE6C5C">
        <w:rPr>
          <w:sz w:val="12"/>
        </w:rPr>
        <w:t xml:space="preserve">. And what about </w:t>
      </w:r>
      <w:r w:rsidRPr="003D70AA">
        <w:rPr>
          <w:rStyle w:val="StyleUnderline"/>
        </w:rPr>
        <w:t>the trade union movement</w:t>
      </w:r>
      <w:r w:rsidRPr="00FE6C5C">
        <w:rPr>
          <w:sz w:val="12"/>
        </w:rPr>
        <w:t xml:space="preserve">? What about </w:t>
      </w:r>
      <w:r w:rsidRPr="003D70AA">
        <w:rPr>
          <w:rStyle w:val="StyleUnderline"/>
        </w:rPr>
        <w:t>all three of these movements understood themselves and each other as fellow labor members</w:t>
      </w:r>
      <w:r w:rsidRPr="00FE6C5C">
        <w:rPr>
          <w:sz w:val="12"/>
        </w:rPr>
        <w:t xml:space="preserve">? Would we then be in a </w:t>
      </w:r>
      <w:r w:rsidRPr="003D70AA">
        <w:rPr>
          <w:rStyle w:val="StyleUnderline"/>
        </w:rPr>
        <w:t>position to think about some kind of an expanded idea of what the working class is? It’s not just the exploited segment, but it’s these other segments</w:t>
      </w:r>
      <w:r w:rsidRPr="00FE6C5C">
        <w:rPr>
          <w:sz w:val="12"/>
        </w:rPr>
        <w:t xml:space="preserve">, too. And think about </w:t>
      </w:r>
      <w:r w:rsidRPr="003D70AA">
        <w:rPr>
          <w:rStyle w:val="Emphasis"/>
        </w:rPr>
        <w:t xml:space="preserve">how </w:t>
      </w:r>
      <w:r w:rsidRPr="005F7B31">
        <w:rPr>
          <w:rStyle w:val="Emphasis"/>
          <w:highlight w:val="green"/>
        </w:rPr>
        <w:t>to overcome</w:t>
      </w:r>
      <w:r w:rsidRPr="003D70AA">
        <w:rPr>
          <w:rStyle w:val="Emphasis"/>
        </w:rPr>
        <w:t xml:space="preserve"> the </w:t>
      </w:r>
      <w:r w:rsidRPr="005F7B31">
        <w:rPr>
          <w:rStyle w:val="Emphasis"/>
          <w:highlight w:val="green"/>
        </w:rPr>
        <w:t>internal</w:t>
      </w:r>
      <w:r w:rsidRPr="003D70AA">
        <w:rPr>
          <w:rStyle w:val="Emphasis"/>
        </w:rPr>
        <w:t xml:space="preserve"> political </w:t>
      </w:r>
      <w:r w:rsidRPr="005F7B31">
        <w:rPr>
          <w:rStyle w:val="Emphasis"/>
          <w:highlight w:val="green"/>
        </w:rPr>
        <w:t>divisions</w:t>
      </w:r>
      <w:r w:rsidRPr="00FE6C5C">
        <w:rPr>
          <w:sz w:val="12"/>
        </w:rPr>
        <w:t>. And that’s the hypothesis.</w:t>
      </w:r>
    </w:p>
    <w:p w14:paraId="54B5B1A1" w14:textId="77777777" w:rsidR="00270B0F" w:rsidRPr="005D388F" w:rsidRDefault="00270B0F" w:rsidP="00270B0F"/>
    <w:p w14:paraId="596C4980" w14:textId="77777777" w:rsidR="00270B0F" w:rsidRPr="005D39ED" w:rsidRDefault="00270B0F" w:rsidP="00270B0F">
      <w:pPr>
        <w:pStyle w:val="Heading4"/>
      </w:pPr>
      <w:r>
        <w:t>“Black worlding” is an unsustainable and inaccessible starting point for revolutionary change. It lets systems off the hook for the violences that they produce, and shifts the blame onto individuals for the structural conditions that may well preclude them from engaging in (method)</w:t>
      </w:r>
    </w:p>
    <w:p w14:paraId="2A4C8F70" w14:textId="77777777" w:rsidR="00270B0F" w:rsidRPr="00D106A7" w:rsidRDefault="00270B0F" w:rsidP="00270B0F">
      <w:pPr>
        <w:rPr>
          <w:sz w:val="12"/>
        </w:rPr>
      </w:pPr>
      <w:r w:rsidRPr="00D106A7">
        <w:rPr>
          <w:rStyle w:val="Style13ptBold"/>
        </w:rPr>
        <w:t>Washington 24</w:t>
      </w:r>
      <w:r w:rsidRPr="00D106A7">
        <w:rPr>
          <w:sz w:val="12"/>
        </w:rPr>
        <w:t xml:space="preserve"> [Trey Washington, 3-28-2024, "Rest is Not Resistance, and That is OK – Scalawag," Scalawag, https://scalawagmagazine.org/2024/03/rest-is-not-resistance-and-that-is-ok/ Trey Washington is a curious and grief-stricken Black, Queer, rural-Southerner practicing community and world building alongside their comrades in so-called North Carolina.//Spence]</w:t>
      </w:r>
    </w:p>
    <w:p w14:paraId="562790A8" w14:textId="77777777" w:rsidR="00270B0F" w:rsidRPr="008241AB" w:rsidRDefault="00270B0F" w:rsidP="00270B0F">
      <w:pPr>
        <w:rPr>
          <w:rStyle w:val="StyleUnderline"/>
        </w:rPr>
      </w:pPr>
      <w:r w:rsidRPr="00601348">
        <w:rPr>
          <w:sz w:val="16"/>
        </w:rPr>
        <w:t xml:space="preserve">I received a call around 11 p.m. the night my Gramma died. I immediately knew what the buzzing on my nightstand meant for my world from then on. That knowing prevented me from answering the phone. One, I wanted to hold onto my grandmother for one more night. Two, </w:t>
      </w:r>
      <w:r w:rsidRPr="008241AB">
        <w:rPr>
          <w:rStyle w:val="StyleUnderline"/>
        </w:rPr>
        <w:t xml:space="preserve">getting on the call meant that I would have to calculate how much time I could afford to take off without </w:t>
      </w:r>
      <w:proofErr w:type="spellStart"/>
      <w:r w:rsidRPr="008241AB">
        <w:rPr>
          <w:rStyle w:val="StyleUnderline"/>
        </w:rPr>
        <w:t>overdrafting</w:t>
      </w:r>
      <w:proofErr w:type="spellEnd"/>
      <w:r w:rsidRPr="008241AB">
        <w:rPr>
          <w:rStyle w:val="StyleUnderline"/>
        </w:rPr>
        <w:t xml:space="preserve"> the PTO I'd banked—one day for sure but two might be pushing it, I thought—which was a task that my spirit rejected outright.</w:t>
      </w:r>
    </w:p>
    <w:p w14:paraId="46E5561F" w14:textId="77777777" w:rsidR="00270B0F" w:rsidRPr="00601348" w:rsidRDefault="00270B0F" w:rsidP="00270B0F">
      <w:pPr>
        <w:rPr>
          <w:sz w:val="16"/>
        </w:rPr>
      </w:pPr>
      <w:r w:rsidRPr="00601348">
        <w:rPr>
          <w:sz w:val="16"/>
        </w:rPr>
        <w:t xml:space="preserve">That night, and in the days that followed, </w:t>
      </w:r>
      <w:r w:rsidRPr="008241AB">
        <w:rPr>
          <w:rStyle w:val="StyleUnderline"/>
        </w:rPr>
        <w:t>grief brought me face-to-face with the realization that what I needed</w:t>
      </w:r>
      <w:r w:rsidRPr="00601348">
        <w:rPr>
          <w:sz w:val="16"/>
        </w:rPr>
        <w:t xml:space="preserve"> after my Gramma's passing—</w:t>
      </w:r>
      <w:r w:rsidRPr="008241AB">
        <w:rPr>
          <w:rStyle w:val="StyleUnderline"/>
        </w:rPr>
        <w:t xml:space="preserve">time for myself, rest, connection to others, connection to nature, connection to ritual—had been severed </w:t>
      </w:r>
      <w:r w:rsidRPr="00601348">
        <w:rPr>
          <w:sz w:val="16"/>
        </w:rPr>
        <w:t>at worst and rendered anemic</w:t>
      </w:r>
      <w:r w:rsidRPr="008241AB">
        <w:rPr>
          <w:rStyle w:val="StyleUnderline"/>
        </w:rPr>
        <w:t xml:space="preserve"> by capitalism </w:t>
      </w:r>
      <w:r w:rsidRPr="00601348">
        <w:rPr>
          <w:sz w:val="16"/>
        </w:rPr>
        <w:t xml:space="preserve">at best. </w:t>
      </w:r>
    </w:p>
    <w:p w14:paraId="6725BBFA" w14:textId="77777777" w:rsidR="00270B0F" w:rsidRPr="00601348" w:rsidRDefault="00270B0F" w:rsidP="00270B0F">
      <w:pPr>
        <w:rPr>
          <w:sz w:val="16"/>
        </w:rPr>
      </w:pPr>
      <w:r w:rsidRPr="007D77D8">
        <w:rPr>
          <w:rStyle w:val="Emphasis"/>
          <w:highlight w:val="green"/>
        </w:rPr>
        <w:t>I did not choose not to rest. I was robbed of the possibility</w:t>
      </w:r>
      <w:r w:rsidRPr="008241AB">
        <w:rPr>
          <w:rStyle w:val="Emphasis"/>
        </w:rPr>
        <w:t xml:space="preserve"> of even making </w:t>
      </w:r>
      <w:r w:rsidRPr="007D77D8">
        <w:rPr>
          <w:rStyle w:val="Emphasis"/>
          <w:highlight w:val="green"/>
        </w:rPr>
        <w:t>that choice by a system that necessitates</w:t>
      </w:r>
      <w:r w:rsidRPr="008241AB">
        <w:rPr>
          <w:rStyle w:val="Emphasis"/>
        </w:rPr>
        <w:t xml:space="preserve"> the maintenance of </w:t>
      </w:r>
      <w:r w:rsidRPr="00601348">
        <w:rPr>
          <w:sz w:val="16"/>
        </w:rPr>
        <w:t xml:space="preserve">two things: my (return to) </w:t>
      </w:r>
      <w:r w:rsidRPr="007D77D8">
        <w:rPr>
          <w:rStyle w:val="Emphasis"/>
          <w:highlight w:val="green"/>
        </w:rPr>
        <w:t>labor, and</w:t>
      </w:r>
      <w:r w:rsidRPr="00601348">
        <w:rPr>
          <w:sz w:val="16"/>
        </w:rPr>
        <w:t xml:space="preserve"> my </w:t>
      </w:r>
      <w:r w:rsidRPr="007D77D8">
        <w:rPr>
          <w:rStyle w:val="Emphasis"/>
          <w:highlight w:val="green"/>
        </w:rPr>
        <w:t>perpetual exhaustion</w:t>
      </w:r>
      <w:r w:rsidRPr="00601348">
        <w:rPr>
          <w:sz w:val="16"/>
        </w:rPr>
        <w:t>. Therein lies the problem.</w:t>
      </w:r>
    </w:p>
    <w:p w14:paraId="2DA9420F" w14:textId="77777777" w:rsidR="00270B0F" w:rsidRPr="00601348" w:rsidRDefault="00270B0F" w:rsidP="00270B0F">
      <w:pPr>
        <w:rPr>
          <w:sz w:val="16"/>
        </w:rPr>
      </w:pPr>
      <w:r w:rsidRPr="00601348">
        <w:rPr>
          <w:sz w:val="16"/>
        </w:rPr>
        <w:t>"Why don't you take some time off?"</w:t>
      </w:r>
    </w:p>
    <w:p w14:paraId="515803ED" w14:textId="77777777" w:rsidR="00270B0F" w:rsidRPr="00601348" w:rsidRDefault="00270B0F" w:rsidP="00270B0F">
      <w:pPr>
        <w:rPr>
          <w:sz w:val="16"/>
        </w:rPr>
      </w:pPr>
      <w:r w:rsidRPr="00601348">
        <w:rPr>
          <w:sz w:val="16"/>
        </w:rPr>
        <w:t>I was often asked, "Why don't you take some time off?" while I stumbled through the days that felt like hours and months that felt like minutes, following my Gramma's escape from this "fucked-up white boys' world," in the words of Audre Lorde.</w:t>
      </w:r>
    </w:p>
    <w:p w14:paraId="389B8A11" w14:textId="77777777" w:rsidR="00270B0F" w:rsidRPr="00601348" w:rsidRDefault="00270B0F" w:rsidP="00270B0F">
      <w:pPr>
        <w:rPr>
          <w:sz w:val="16"/>
        </w:rPr>
      </w:pPr>
      <w:r w:rsidRPr="00223BD7">
        <w:rPr>
          <w:rStyle w:val="Emphasis"/>
        </w:rPr>
        <w:t>The</w:t>
      </w:r>
      <w:r w:rsidRPr="005F1206">
        <w:rPr>
          <w:rStyle w:val="Emphasis"/>
        </w:rPr>
        <w:t xml:space="preserve"> false choice of rest was presented to me as the salve I needed to heal</w:t>
      </w:r>
      <w:r w:rsidRPr="00601348">
        <w:rPr>
          <w:sz w:val="16"/>
        </w:rPr>
        <w:t xml:space="preserve"> the wounds of losing someone to cancer in the span of a year (diagnosis to death); someone who, to my recollection, had never even been sick before.</w:t>
      </w:r>
    </w:p>
    <w:p w14:paraId="420C8864" w14:textId="77777777" w:rsidR="00270B0F" w:rsidRPr="00601348" w:rsidRDefault="00270B0F" w:rsidP="00270B0F">
      <w:pPr>
        <w:rPr>
          <w:sz w:val="16"/>
        </w:rPr>
      </w:pPr>
      <w:r w:rsidRPr="008241AB">
        <w:rPr>
          <w:rStyle w:val="StyleUnderline"/>
        </w:rPr>
        <w:t xml:space="preserve">People weren't entirely wrong in suggesting "rest," and I know it </w:t>
      </w:r>
      <w:r w:rsidRPr="001A5D81">
        <w:rPr>
          <w:rStyle w:val="Emphasis"/>
        </w:rPr>
        <w:t>came from a good place</w:t>
      </w:r>
      <w:r w:rsidRPr="008241AB">
        <w:rPr>
          <w:rStyle w:val="StyleUnderline"/>
        </w:rPr>
        <w:t>.</w:t>
      </w:r>
      <w:r w:rsidRPr="00601348">
        <w:rPr>
          <w:sz w:val="16"/>
        </w:rPr>
        <w:t xml:space="preserve"> But there were days when I literally could not remember how I got from Point A to Point B. I would leave our apartment and end up at work, with no conscious recollection of how I got there, of the weather, nor any familiar landmarks I passed along the way.</w:t>
      </w:r>
    </w:p>
    <w:p w14:paraId="75D9327A" w14:textId="77777777" w:rsidR="00270B0F" w:rsidRPr="00601348" w:rsidRDefault="00270B0F" w:rsidP="00270B0F">
      <w:pPr>
        <w:rPr>
          <w:sz w:val="16"/>
        </w:rPr>
      </w:pPr>
      <w:r w:rsidRPr="00601348">
        <w:rPr>
          <w:sz w:val="16"/>
        </w:rPr>
        <w:t xml:space="preserve">The days gradually folded into each other, like butter being cut into dough. My existence became the anecdotal evidence presented in research studies about how burnout and exhaustion can lead to neural changes in our prefrontal cortex, altering our planning, decision-making, and working memory.  </w:t>
      </w:r>
    </w:p>
    <w:p w14:paraId="28725D78" w14:textId="77777777" w:rsidR="00270B0F" w:rsidRPr="001F2C1B" w:rsidRDefault="00270B0F" w:rsidP="00270B0F">
      <w:pPr>
        <w:rPr>
          <w:rStyle w:val="StyleUnderline"/>
        </w:rPr>
      </w:pPr>
      <w:r w:rsidRPr="001E423C">
        <w:rPr>
          <w:rStyle w:val="Emphasis"/>
        </w:rPr>
        <w:t xml:space="preserve">The reality was </w:t>
      </w:r>
      <w:r w:rsidRPr="007D77D8">
        <w:rPr>
          <w:rStyle w:val="Emphasis"/>
          <w:highlight w:val="green"/>
        </w:rPr>
        <w:t>there was no "time off" to take.</w:t>
      </w:r>
      <w:r w:rsidRPr="00601348">
        <w:rPr>
          <w:sz w:val="16"/>
        </w:rPr>
        <w:t xml:space="preserve"> I had used most of my PTO for emergencies in the months prior. Like the day my Mama and I drove two hours to our hometown, where I literally hoisted my Gramma out of her bed, over my shoulder and into my car. Then, we drove two hours back up the road to the hospital because she would not eat and was too weak to stand on her own. After that day, my Gramma would never return to her own house. The home she and my Granddad built—</w:t>
      </w:r>
      <w:r w:rsidRPr="001F2C1B">
        <w:rPr>
          <w:rStyle w:val="StyleUnderline"/>
        </w:rPr>
        <w:t>the place where she wanted to rest—was no longer safe for her because neither she, nor we, had the resources to make her home accessible and secure around-the-clock aide services in our absence.</w:t>
      </w:r>
    </w:p>
    <w:p w14:paraId="467894D8" w14:textId="77777777" w:rsidR="00270B0F" w:rsidRPr="001F0F70" w:rsidRDefault="00270B0F" w:rsidP="00270B0F">
      <w:pPr>
        <w:rPr>
          <w:rStyle w:val="StyleUnderline"/>
        </w:rPr>
      </w:pPr>
      <w:r w:rsidRPr="00601348">
        <w:rPr>
          <w:sz w:val="16"/>
        </w:rPr>
        <w:t xml:space="preserve">It became apparent to me during my grandmother's last days, that </w:t>
      </w:r>
      <w:r w:rsidRPr="001F0F70">
        <w:rPr>
          <w:rStyle w:val="StyleUnderline"/>
        </w:rPr>
        <w:t>our choice to rest is not only stolen from us in life, but also in where and how we die.</w:t>
      </w:r>
    </w:p>
    <w:p w14:paraId="1AF2EA8D" w14:textId="77777777" w:rsidR="00270B0F" w:rsidRPr="001F0F70" w:rsidRDefault="00270B0F" w:rsidP="00270B0F">
      <w:pPr>
        <w:rPr>
          <w:rStyle w:val="Emphasis"/>
        </w:rPr>
      </w:pPr>
      <w:r w:rsidRPr="00C3616C">
        <w:rPr>
          <w:rStyle w:val="Emphasis"/>
          <w:highlight w:val="green"/>
        </w:rPr>
        <w:t>personal choices cannot upend oppression.</w:t>
      </w:r>
    </w:p>
    <w:p w14:paraId="741CF305" w14:textId="77777777" w:rsidR="00270B0F" w:rsidRPr="00601348" w:rsidRDefault="00270B0F" w:rsidP="00270B0F">
      <w:pPr>
        <w:rPr>
          <w:sz w:val="16"/>
        </w:rPr>
      </w:pPr>
      <w:r w:rsidRPr="00601348">
        <w:rPr>
          <w:sz w:val="16"/>
        </w:rPr>
        <w:t xml:space="preserve">"Each of these emotions and experiences has vitality in it, and that is our work: to be alive and to be a good host to whoever arrives at the door of our house." </w:t>
      </w:r>
    </w:p>
    <w:p w14:paraId="15A3F1D1" w14:textId="77777777" w:rsidR="00270B0F" w:rsidRPr="00601348" w:rsidRDefault="00270B0F" w:rsidP="00270B0F">
      <w:pPr>
        <w:rPr>
          <w:sz w:val="16"/>
        </w:rPr>
      </w:pPr>
      <w:r w:rsidRPr="00601348">
        <w:rPr>
          <w:sz w:val="16"/>
        </w:rPr>
        <w:t>Francis Weller, The Wild Edge of Sorrow: Rituals of Renewal and the Sacred Work of Grief</w:t>
      </w:r>
    </w:p>
    <w:p w14:paraId="4D80A116" w14:textId="77777777" w:rsidR="00270B0F" w:rsidRPr="00601348" w:rsidRDefault="00270B0F" w:rsidP="00270B0F">
      <w:pPr>
        <w:rPr>
          <w:sz w:val="16"/>
        </w:rPr>
      </w:pPr>
      <w:r w:rsidRPr="00601348">
        <w:rPr>
          <w:sz w:val="16"/>
        </w:rPr>
        <w:t xml:space="preserve">My therapist always tells me to focus on what I can control and to cope with what I cannot control. I believe in the utility of this practice. In the eight months since my </w:t>
      </w:r>
      <w:proofErr w:type="gramStart"/>
      <w:r w:rsidRPr="00601348">
        <w:rPr>
          <w:sz w:val="16"/>
        </w:rPr>
        <w:t>Grandmother's</w:t>
      </w:r>
      <w:proofErr w:type="gramEnd"/>
      <w:r w:rsidRPr="00601348">
        <w:rPr>
          <w:sz w:val="16"/>
        </w:rPr>
        <w:t xml:space="preserve"> passing, I cut back on my hours and now work four days of the week. I picked up some somatic practices that I use when I'm feeling particularly ungrounded. I am intentional about spending time with my friends and family, to the extent that COVID-19 will allow. I attend regular grief meetings via Zoom.</w:t>
      </w:r>
    </w:p>
    <w:p w14:paraId="5AB0B1BE" w14:textId="77777777" w:rsidR="00270B0F" w:rsidRPr="00601348" w:rsidRDefault="00270B0F" w:rsidP="00270B0F">
      <w:pPr>
        <w:rPr>
          <w:sz w:val="16"/>
        </w:rPr>
      </w:pPr>
      <w:r w:rsidRPr="00601348">
        <w:rPr>
          <w:sz w:val="16"/>
        </w:rPr>
        <w:t>I am taking things day by day. In the words of Francis Weller, I am trying to be "a good host" to whatever visits me. I have structured my life—to the extent that I can—around rest and healing.</w:t>
      </w:r>
    </w:p>
    <w:p w14:paraId="479F9D51" w14:textId="77777777" w:rsidR="00270B0F" w:rsidRPr="001F0F70" w:rsidRDefault="00270B0F" w:rsidP="00270B0F">
      <w:pPr>
        <w:rPr>
          <w:rStyle w:val="StyleUnderline"/>
        </w:rPr>
      </w:pPr>
      <w:r w:rsidRPr="001F0F70">
        <w:rPr>
          <w:rStyle w:val="StyleUnderline"/>
        </w:rPr>
        <w:t>I wish I could say that the sum of these strategies have made things easier</w:t>
      </w:r>
      <w:r w:rsidRPr="00601348">
        <w:rPr>
          <w:sz w:val="16"/>
        </w:rPr>
        <w:t xml:space="preserve">. To some degree, I'm sure they have. </w:t>
      </w:r>
      <w:r w:rsidRPr="001F0F70">
        <w:rPr>
          <w:rStyle w:val="Emphasis"/>
        </w:rPr>
        <w:t>But no matter how hard I try, my personal choices cannot upend oppression</w:t>
      </w:r>
      <w:r w:rsidRPr="001F0F70">
        <w:rPr>
          <w:rStyle w:val="StyleUnderline"/>
        </w:rPr>
        <w:t xml:space="preserve">. The </w:t>
      </w:r>
      <w:r w:rsidRPr="00C3616C">
        <w:rPr>
          <w:rStyle w:val="StyleUnderline"/>
          <w:highlight w:val="green"/>
        </w:rPr>
        <w:t>exhaustion</w:t>
      </w:r>
      <w:r w:rsidRPr="001F0F70">
        <w:rPr>
          <w:rStyle w:val="StyleUnderline"/>
        </w:rPr>
        <w:t xml:space="preserve"> that I feel</w:t>
      </w:r>
      <w:r w:rsidRPr="00601348">
        <w:rPr>
          <w:sz w:val="16"/>
        </w:rPr>
        <w:t xml:space="preserve"> from navigating the loss of my Gramma </w:t>
      </w:r>
      <w:r w:rsidRPr="00C3616C">
        <w:rPr>
          <w:rStyle w:val="StyleUnderline"/>
          <w:highlight w:val="green"/>
        </w:rPr>
        <w:t>has</w:t>
      </w:r>
      <w:r w:rsidRPr="00C3616C">
        <w:rPr>
          <w:rStyle w:val="StyleUnderline"/>
        </w:rPr>
        <w:t xml:space="preserve"> only</w:t>
      </w:r>
      <w:r w:rsidRPr="001F0F70">
        <w:rPr>
          <w:rStyle w:val="StyleUnderline"/>
        </w:rPr>
        <w:t xml:space="preserve"> been </w:t>
      </w:r>
      <w:r w:rsidRPr="00C3616C">
        <w:rPr>
          <w:rStyle w:val="StyleUnderline"/>
          <w:highlight w:val="green"/>
        </w:rPr>
        <w:t>compounded by</w:t>
      </w:r>
      <w:r w:rsidRPr="001F0F70">
        <w:rPr>
          <w:rStyle w:val="StyleUnderline"/>
        </w:rPr>
        <w:t xml:space="preserve"> Israel's </w:t>
      </w:r>
      <w:r w:rsidRPr="00C3616C">
        <w:rPr>
          <w:rStyle w:val="StyleUnderline"/>
          <w:highlight w:val="green"/>
        </w:rPr>
        <w:t>genocide of</w:t>
      </w:r>
      <w:r w:rsidRPr="001F0F70">
        <w:rPr>
          <w:rStyle w:val="StyleUnderline"/>
        </w:rPr>
        <w:t xml:space="preserve"> the </w:t>
      </w:r>
      <w:r w:rsidRPr="00C3616C">
        <w:rPr>
          <w:rStyle w:val="StyleUnderline"/>
          <w:highlight w:val="green"/>
        </w:rPr>
        <w:t>Palestinian people</w:t>
      </w:r>
      <w:r w:rsidRPr="001F0F70">
        <w:rPr>
          <w:rStyle w:val="StyleUnderline"/>
        </w:rPr>
        <w:t xml:space="preserve">, the ongoing </w:t>
      </w:r>
      <w:r w:rsidRPr="00C3616C">
        <w:rPr>
          <w:rStyle w:val="StyleUnderline"/>
          <w:highlight w:val="green"/>
        </w:rPr>
        <w:t>mass displacement of</w:t>
      </w:r>
      <w:r w:rsidRPr="001F0F70">
        <w:rPr>
          <w:rStyle w:val="StyleUnderline"/>
        </w:rPr>
        <w:t xml:space="preserve"> the </w:t>
      </w:r>
      <w:r w:rsidRPr="00C3616C">
        <w:rPr>
          <w:rStyle w:val="StyleUnderline"/>
          <w:highlight w:val="green"/>
        </w:rPr>
        <w:t>Sudanese and Congolese people,</w:t>
      </w:r>
      <w:r w:rsidRPr="001F0F70">
        <w:rPr>
          <w:rStyle w:val="StyleUnderline"/>
        </w:rPr>
        <w:t xml:space="preserve"> the hyper-vigilance required to navigate a "post-COVID" </w:t>
      </w:r>
      <w:r w:rsidRPr="00C3616C">
        <w:rPr>
          <w:rStyle w:val="StyleUnderline"/>
          <w:highlight w:val="green"/>
        </w:rPr>
        <w:t>COVID-</w:t>
      </w:r>
      <w:r w:rsidRPr="00C3616C">
        <w:rPr>
          <w:rStyle w:val="StyleUnderline"/>
        </w:rPr>
        <w:t>19</w:t>
      </w:r>
      <w:r w:rsidRPr="001F0F70">
        <w:rPr>
          <w:rStyle w:val="StyleUnderline"/>
        </w:rPr>
        <w:t xml:space="preserve"> world, all </w:t>
      </w:r>
      <w:r w:rsidRPr="00C3616C">
        <w:rPr>
          <w:rStyle w:val="StyleUnderline"/>
          <w:highlight w:val="green"/>
        </w:rPr>
        <w:t>while laboring under capitalism to ensure</w:t>
      </w:r>
      <w:r w:rsidRPr="001F0F70">
        <w:rPr>
          <w:rStyle w:val="StyleUnderline"/>
        </w:rPr>
        <w:t xml:space="preserve"> that </w:t>
      </w:r>
      <w:r w:rsidRPr="00C3616C">
        <w:rPr>
          <w:rStyle w:val="StyleUnderline"/>
          <w:highlight w:val="green"/>
        </w:rPr>
        <w:t>my most basic</w:t>
      </w:r>
      <w:r w:rsidRPr="001F0F70">
        <w:rPr>
          <w:rStyle w:val="StyleUnderline"/>
        </w:rPr>
        <w:t xml:space="preserve"> human </w:t>
      </w:r>
      <w:r w:rsidRPr="00C3616C">
        <w:rPr>
          <w:rStyle w:val="StyleUnderline"/>
          <w:highlight w:val="green"/>
        </w:rPr>
        <w:t>needs are met.</w:t>
      </w:r>
    </w:p>
    <w:p w14:paraId="5162F75A" w14:textId="77777777" w:rsidR="00270B0F" w:rsidRPr="001F0F70" w:rsidRDefault="00270B0F" w:rsidP="00270B0F">
      <w:pPr>
        <w:rPr>
          <w:rStyle w:val="Emphasis"/>
        </w:rPr>
      </w:pPr>
      <w:r w:rsidRPr="00C3616C">
        <w:rPr>
          <w:rStyle w:val="StyleUnderline"/>
          <w:highlight w:val="green"/>
        </w:rPr>
        <w:t xml:space="preserve">What my body-mind </w:t>
      </w:r>
      <w:r w:rsidRPr="00816FB7">
        <w:rPr>
          <w:rStyle w:val="StyleUnderline"/>
          <w:highlight w:val="green"/>
        </w:rPr>
        <w:t xml:space="preserve">needs is not </w:t>
      </w:r>
      <w:r w:rsidRPr="00816FB7">
        <w:rPr>
          <w:rStyle w:val="Emphasis"/>
          <w:highlight w:val="green"/>
        </w:rPr>
        <w:t xml:space="preserve">to make the </w:t>
      </w:r>
      <w:r w:rsidRPr="00C3616C">
        <w:rPr>
          <w:rStyle w:val="Emphasis"/>
          <w:highlight w:val="green"/>
        </w:rPr>
        <w:t>choice to rest</w:t>
      </w:r>
      <w:r w:rsidRPr="001F0F70">
        <w:rPr>
          <w:rStyle w:val="StyleUnderline"/>
        </w:rPr>
        <w:t xml:space="preserve"> and to heal—</w:t>
      </w:r>
      <w:r w:rsidRPr="00C3616C">
        <w:rPr>
          <w:rStyle w:val="Emphasis"/>
          <w:highlight w:val="green"/>
        </w:rPr>
        <w:t>it isn't a real choice</w:t>
      </w:r>
      <w:r w:rsidRPr="00601348">
        <w:rPr>
          <w:sz w:val="16"/>
        </w:rPr>
        <w:t xml:space="preserve"> to begin with. </w:t>
      </w:r>
      <w:r w:rsidRPr="001F0F70">
        <w:rPr>
          <w:rStyle w:val="Emphasis"/>
        </w:rPr>
        <w:t xml:space="preserve">What </w:t>
      </w:r>
      <w:r w:rsidRPr="00C3616C">
        <w:rPr>
          <w:rStyle w:val="Emphasis"/>
          <w:highlight w:val="green"/>
        </w:rPr>
        <w:t>my body-mind</w:t>
      </w:r>
      <w:r w:rsidRPr="001F0F70">
        <w:rPr>
          <w:rStyle w:val="Emphasis"/>
        </w:rPr>
        <w:t xml:space="preserve"> truly </w:t>
      </w:r>
      <w:r w:rsidRPr="00C3616C">
        <w:rPr>
          <w:rStyle w:val="Emphasis"/>
          <w:highlight w:val="green"/>
        </w:rPr>
        <w:t>needs</w:t>
      </w:r>
      <w:r w:rsidRPr="001F0F70">
        <w:rPr>
          <w:rStyle w:val="Emphasis"/>
        </w:rPr>
        <w:t xml:space="preserve"> is </w:t>
      </w:r>
      <w:r w:rsidRPr="00C3616C">
        <w:rPr>
          <w:rStyle w:val="Emphasis"/>
          <w:highlight w:val="green"/>
        </w:rPr>
        <w:t>the fall of empire.</w:t>
      </w:r>
    </w:p>
    <w:p w14:paraId="5CB82A1C" w14:textId="77777777" w:rsidR="00270B0F" w:rsidRPr="00601348" w:rsidRDefault="00270B0F" w:rsidP="00270B0F">
      <w:pPr>
        <w:rPr>
          <w:sz w:val="16"/>
        </w:rPr>
      </w:pPr>
      <w:r w:rsidRPr="00601348">
        <w:rPr>
          <w:sz w:val="16"/>
        </w:rPr>
        <w:t>Diana C.S. Becerra explains why personal choice is an incomplete response to oppression:</w:t>
      </w:r>
    </w:p>
    <w:p w14:paraId="20345C06" w14:textId="77777777" w:rsidR="00270B0F" w:rsidRPr="00601348" w:rsidRDefault="00270B0F" w:rsidP="00270B0F">
      <w:pPr>
        <w:rPr>
          <w:sz w:val="16"/>
        </w:rPr>
      </w:pPr>
      <w:r w:rsidRPr="00601348">
        <w:rPr>
          <w:sz w:val="16"/>
        </w:rPr>
        <w:t>"</w:t>
      </w:r>
      <w:r w:rsidRPr="006536A4">
        <w:rPr>
          <w:rStyle w:val="StyleUnderline"/>
          <w:highlight w:val="green"/>
        </w:rPr>
        <w:t>Any political project based around 'choice' needs to critically question</w:t>
      </w:r>
      <w:r w:rsidRPr="00802678">
        <w:rPr>
          <w:rStyle w:val="StyleUnderline"/>
        </w:rPr>
        <w:t xml:space="preserve"> </w:t>
      </w:r>
      <w:r w:rsidRPr="00AD2202">
        <w:rPr>
          <w:rStyle w:val="StyleUnderline"/>
        </w:rPr>
        <w:t xml:space="preserve">the </w:t>
      </w:r>
      <w:r w:rsidRPr="00AD2202">
        <w:rPr>
          <w:rStyle w:val="StyleUnderline"/>
          <w:highlight w:val="green"/>
        </w:rPr>
        <w:t>options available</w:t>
      </w:r>
      <w:r w:rsidRPr="00AD2202">
        <w:rPr>
          <w:rStyle w:val="StyleUnderline"/>
        </w:rPr>
        <w:t xml:space="preserve"> to people, which for the majority are limited and outright oppressive</w:t>
      </w:r>
      <w:r w:rsidRPr="00AD2202">
        <w:rPr>
          <w:rStyle w:val="Emphasis"/>
          <w:highlight w:val="green"/>
        </w:rPr>
        <w:t>.</w:t>
      </w:r>
      <w:r w:rsidRPr="00AD2202">
        <w:rPr>
          <w:sz w:val="16"/>
        </w:rPr>
        <w:t xml:space="preserve"> As we struggle to expand a person's fundamental right to make decisi</w:t>
      </w:r>
      <w:r w:rsidRPr="00601348">
        <w:rPr>
          <w:sz w:val="16"/>
        </w:rPr>
        <w:t xml:space="preserve">ons about their lives, from the bedroom to the doctor's office and workplace, </w:t>
      </w:r>
      <w:r w:rsidRPr="00802678">
        <w:rPr>
          <w:rStyle w:val="StyleUnderline"/>
        </w:rPr>
        <w:t xml:space="preserve">we have to recognize that </w:t>
      </w:r>
      <w:r w:rsidRPr="003131F3">
        <w:rPr>
          <w:rStyle w:val="StyleUnderline"/>
          <w:highlight w:val="green"/>
        </w:rPr>
        <w:t xml:space="preserve">institutionalized </w:t>
      </w:r>
      <w:r w:rsidRPr="00AD2202">
        <w:rPr>
          <w:rStyle w:val="StyleUnderline"/>
          <w:highlight w:val="green"/>
        </w:rPr>
        <w:t>privilege grants some people</w:t>
      </w:r>
      <w:r w:rsidRPr="00802678">
        <w:rPr>
          <w:rStyle w:val="StyleUnderline"/>
        </w:rPr>
        <w:t xml:space="preserve"> </w:t>
      </w:r>
      <w:r w:rsidRPr="003131F3">
        <w:rPr>
          <w:rStyle w:val="StyleUnderline"/>
        </w:rPr>
        <w:t xml:space="preserve">more </w:t>
      </w:r>
      <w:r w:rsidRPr="003131F3">
        <w:rPr>
          <w:rStyle w:val="StyleUnderline"/>
          <w:highlight w:val="green"/>
        </w:rPr>
        <w:t xml:space="preserve">choices at the direct </w:t>
      </w:r>
      <w:r w:rsidRPr="003131F3">
        <w:rPr>
          <w:rStyle w:val="StyleUnderline"/>
        </w:rPr>
        <w:t xml:space="preserve">or indirect </w:t>
      </w:r>
      <w:r w:rsidRPr="003131F3">
        <w:rPr>
          <w:rStyle w:val="StyleUnderline"/>
          <w:highlight w:val="green"/>
        </w:rPr>
        <w:t>expense of others.</w:t>
      </w:r>
      <w:r w:rsidRPr="003131F3">
        <w:rPr>
          <w:rStyle w:val="Emphasis"/>
          <w:highlight w:val="green"/>
        </w:rPr>
        <w:t xml:space="preserve"> Individual choice as </w:t>
      </w:r>
      <w:r w:rsidRPr="00AD2202">
        <w:rPr>
          <w:rStyle w:val="Emphasis"/>
          <w:highlight w:val="green"/>
        </w:rPr>
        <w:t>the</w:t>
      </w:r>
      <w:r w:rsidRPr="00802678">
        <w:rPr>
          <w:rStyle w:val="Emphasis"/>
        </w:rPr>
        <w:t xml:space="preserve"> sole </w:t>
      </w:r>
      <w:r w:rsidRPr="003131F3">
        <w:rPr>
          <w:rStyle w:val="Emphasis"/>
          <w:highlight w:val="green"/>
        </w:rPr>
        <w:t xml:space="preserve">means of resistance will always be limited by </w:t>
      </w:r>
      <w:r w:rsidRPr="004151DB">
        <w:rPr>
          <w:rStyle w:val="Emphasis"/>
        </w:rPr>
        <w:t xml:space="preserve">hierarchical </w:t>
      </w:r>
      <w:r w:rsidRPr="003131F3">
        <w:rPr>
          <w:rStyle w:val="Emphasis"/>
          <w:highlight w:val="green"/>
        </w:rPr>
        <w:t>institutions that deny</w:t>
      </w:r>
      <w:r w:rsidRPr="00802678">
        <w:rPr>
          <w:rStyle w:val="Emphasis"/>
        </w:rPr>
        <w:t xml:space="preserve"> us or others </w:t>
      </w:r>
      <w:r w:rsidRPr="00E53093">
        <w:rPr>
          <w:rStyle w:val="Emphasis"/>
        </w:rPr>
        <w:t xml:space="preserve">meaningful </w:t>
      </w:r>
      <w:r w:rsidRPr="003131F3">
        <w:rPr>
          <w:rStyle w:val="Emphasis"/>
          <w:highlight w:val="green"/>
        </w:rPr>
        <w:t>choice."</w:t>
      </w:r>
    </w:p>
    <w:p w14:paraId="13BB2295" w14:textId="77777777" w:rsidR="00270B0F" w:rsidRPr="00601348" w:rsidRDefault="00270B0F" w:rsidP="00270B0F">
      <w:pPr>
        <w:rPr>
          <w:sz w:val="16"/>
        </w:rPr>
      </w:pPr>
      <w:r w:rsidRPr="00601348">
        <w:rPr>
          <w:sz w:val="16"/>
        </w:rPr>
        <w:t>Queering Anarchism</w:t>
      </w:r>
    </w:p>
    <w:p w14:paraId="0D2A5DC9" w14:textId="77777777" w:rsidR="00270B0F" w:rsidRPr="00601348" w:rsidRDefault="00270B0F" w:rsidP="00270B0F">
      <w:pPr>
        <w:rPr>
          <w:sz w:val="16"/>
        </w:rPr>
      </w:pPr>
      <w:r w:rsidRPr="00601348">
        <w:rPr>
          <w:sz w:val="16"/>
        </w:rPr>
        <w:t>I do not think rest is resistance.</w:t>
      </w:r>
    </w:p>
    <w:p w14:paraId="2D5CAF94" w14:textId="77777777" w:rsidR="00270B0F" w:rsidRPr="00601348" w:rsidRDefault="00270B0F" w:rsidP="00270B0F">
      <w:pPr>
        <w:rPr>
          <w:sz w:val="16"/>
        </w:rPr>
      </w:pPr>
      <w:r w:rsidRPr="00601348">
        <w:rPr>
          <w:sz w:val="16"/>
        </w:rPr>
        <w:t>A while back, I unintentionally upset some folks on the site formerly known as Twitter for writing that I do not think rest is resistance.</w:t>
      </w:r>
    </w:p>
    <w:p w14:paraId="57C88626" w14:textId="77777777" w:rsidR="00270B0F" w:rsidRPr="00601348" w:rsidRDefault="00270B0F" w:rsidP="00270B0F">
      <w:pPr>
        <w:rPr>
          <w:sz w:val="16"/>
        </w:rPr>
      </w:pPr>
      <w:r w:rsidRPr="00601348">
        <w:rPr>
          <w:sz w:val="16"/>
        </w:rPr>
        <w:t>Folks responded to me defending their "right to rest," as if to suggest that I was personally prying a nap from their hands. In reality, I was quoting many things, including Audre Lorde's A Burst of Light: "Caring for myself is not self-indulgence, it is self-preservation, and that is an act of political warfare." My fleeting thought, colored by eight months of perpetual exhaustion and grief, became proxy for folks' rightful-yet-misplaced rebuttals about the importance of rest.</w:t>
      </w:r>
    </w:p>
    <w:p w14:paraId="42CF4149" w14:textId="77777777" w:rsidR="00270B0F" w:rsidRPr="00601348" w:rsidRDefault="00270B0F" w:rsidP="00270B0F">
      <w:pPr>
        <w:rPr>
          <w:sz w:val="16"/>
        </w:rPr>
      </w:pPr>
      <w:r w:rsidRPr="00355B24">
        <w:rPr>
          <w:rStyle w:val="StyleUnderline"/>
        </w:rPr>
        <w:t xml:space="preserve">I will never question the merits of </w:t>
      </w:r>
      <w:r w:rsidRPr="00617FA4">
        <w:rPr>
          <w:rStyle w:val="Emphasis"/>
        </w:rPr>
        <w:t>rest</w:t>
      </w:r>
      <w:r w:rsidRPr="00617FA4">
        <w:rPr>
          <w:rStyle w:val="StyleUnderline"/>
        </w:rPr>
        <w:t>. But</w:t>
      </w:r>
      <w:r w:rsidRPr="00355B24">
        <w:rPr>
          <w:rStyle w:val="StyleUnderline"/>
        </w:rPr>
        <w:t xml:space="preserve"> in the hand</w:t>
      </w:r>
      <w:r w:rsidRPr="004D5D0F">
        <w:rPr>
          <w:rStyle w:val="StyleUnderline"/>
        </w:rPr>
        <w:t xml:space="preserve">s of liberalism, </w:t>
      </w:r>
      <w:r w:rsidRPr="00355B24">
        <w:rPr>
          <w:rStyle w:val="StyleUnderline"/>
          <w:highlight w:val="green"/>
        </w:rPr>
        <w:t>rest</w:t>
      </w:r>
      <w:r w:rsidRPr="004D5D0F">
        <w:rPr>
          <w:rStyle w:val="StyleUnderline"/>
        </w:rPr>
        <w:t xml:space="preserve"> and self-care </w:t>
      </w:r>
      <w:r w:rsidRPr="00B22FE0">
        <w:rPr>
          <w:rStyle w:val="StyleUnderline"/>
        </w:rPr>
        <w:t>has become</w:t>
      </w:r>
      <w:r w:rsidRPr="004D5D0F">
        <w:rPr>
          <w:rStyle w:val="StyleUnderline"/>
        </w:rPr>
        <w:t xml:space="preserve"> highly </w:t>
      </w:r>
      <w:r w:rsidRPr="00355B24">
        <w:rPr>
          <w:rStyle w:val="Emphasis"/>
          <w:highlight w:val="green"/>
        </w:rPr>
        <w:t>individualized, reduced to a choice</w:t>
      </w:r>
      <w:r w:rsidRPr="00355B24">
        <w:rPr>
          <w:rStyle w:val="StyleUnderline"/>
          <w:highlight w:val="green"/>
        </w:rPr>
        <w:t xml:space="preserve">, </w:t>
      </w:r>
      <w:r w:rsidRPr="00B22FE0">
        <w:rPr>
          <w:rStyle w:val="StyleUnderline"/>
        </w:rPr>
        <w:t xml:space="preserve">which </w:t>
      </w:r>
      <w:r w:rsidRPr="001F5E0E">
        <w:rPr>
          <w:rStyle w:val="Emphasis"/>
          <w:highlight w:val="green"/>
        </w:rPr>
        <w:t>shifts the burden away from the</w:t>
      </w:r>
      <w:r w:rsidRPr="004D5D0F">
        <w:rPr>
          <w:rStyle w:val="StyleUnderline"/>
        </w:rPr>
        <w:t xml:space="preserve"> very </w:t>
      </w:r>
      <w:r w:rsidRPr="001F5E0E">
        <w:rPr>
          <w:rStyle w:val="Emphasis"/>
          <w:highlight w:val="green"/>
        </w:rPr>
        <w:t>institutions</w:t>
      </w:r>
      <w:r w:rsidRPr="00355B24">
        <w:rPr>
          <w:rStyle w:val="StyleUnderline"/>
          <w:highlight w:val="green"/>
        </w:rPr>
        <w:t xml:space="preserve"> that </w:t>
      </w:r>
      <w:r w:rsidRPr="00274413">
        <w:rPr>
          <w:rStyle w:val="Emphasis"/>
          <w:highlight w:val="green"/>
        </w:rPr>
        <w:t>steal our</w:t>
      </w:r>
      <w:r w:rsidRPr="00355B24">
        <w:rPr>
          <w:rStyle w:val="StyleUnderline"/>
          <w:highlight w:val="green"/>
        </w:rPr>
        <w:t xml:space="preserve"> time, </w:t>
      </w:r>
      <w:r w:rsidRPr="00274413">
        <w:rPr>
          <w:rStyle w:val="Emphasis"/>
          <w:highlight w:val="green"/>
        </w:rPr>
        <w:t>energy</w:t>
      </w:r>
      <w:r w:rsidRPr="00355B24">
        <w:rPr>
          <w:rStyle w:val="StyleUnderline"/>
          <w:highlight w:val="green"/>
        </w:rPr>
        <w:t>, and resources in the first place</w:t>
      </w:r>
      <w:r w:rsidRPr="00601348">
        <w:rPr>
          <w:sz w:val="16"/>
        </w:rPr>
        <w:t xml:space="preserve">, and onto the backs of the global majority. </w:t>
      </w:r>
      <w:r w:rsidRPr="004D5D0F">
        <w:rPr>
          <w:rStyle w:val="Emphasis"/>
        </w:rPr>
        <w:t>The choice to rest is a luxury few can actually afford</w:t>
      </w:r>
      <w:r w:rsidRPr="00601348">
        <w:rPr>
          <w:sz w:val="16"/>
        </w:rPr>
        <w:t>, and I want to hold space and discontent for that.</w:t>
      </w:r>
    </w:p>
    <w:p w14:paraId="2408736D" w14:textId="77777777" w:rsidR="00270B0F" w:rsidRPr="00601348" w:rsidRDefault="00270B0F" w:rsidP="00270B0F">
      <w:pPr>
        <w:rPr>
          <w:sz w:val="16"/>
        </w:rPr>
      </w:pPr>
      <w:r w:rsidRPr="00601348">
        <w:rPr>
          <w:sz w:val="16"/>
        </w:rPr>
        <w:t>As Peggy Kornegger states:</w:t>
      </w:r>
    </w:p>
    <w:p w14:paraId="7340D145" w14:textId="77777777" w:rsidR="00270B0F" w:rsidRPr="00601348" w:rsidRDefault="00270B0F" w:rsidP="00270B0F">
      <w:pPr>
        <w:rPr>
          <w:sz w:val="16"/>
        </w:rPr>
      </w:pPr>
      <w:r w:rsidRPr="00601348">
        <w:rPr>
          <w:sz w:val="16"/>
        </w:rPr>
        <w:t>"[To] separate the process from the goals of revolution is to ensure the perpetuation of oppressive structure and style."</w:t>
      </w:r>
    </w:p>
    <w:p w14:paraId="18A93882" w14:textId="77777777" w:rsidR="00270B0F" w:rsidRPr="00601348" w:rsidRDefault="00270B0F" w:rsidP="00270B0F">
      <w:pPr>
        <w:rPr>
          <w:sz w:val="16"/>
        </w:rPr>
      </w:pPr>
      <w:r w:rsidRPr="00601348">
        <w:rPr>
          <w:sz w:val="16"/>
        </w:rPr>
        <w:t>"Anarchism: The Feminist Connection,"</w:t>
      </w:r>
    </w:p>
    <w:p w14:paraId="2EE99132" w14:textId="77777777" w:rsidR="00270B0F" w:rsidRDefault="00270B0F" w:rsidP="00270B0F">
      <w:pPr>
        <w:rPr>
          <w:sz w:val="16"/>
        </w:rPr>
      </w:pPr>
      <w:r w:rsidRPr="00764983">
        <w:rPr>
          <w:rStyle w:val="StyleUnderline"/>
        </w:rPr>
        <w:t xml:space="preserve">Stated differently, </w:t>
      </w:r>
      <w:r w:rsidRPr="00355B24">
        <w:rPr>
          <w:rStyle w:val="Emphasis"/>
          <w:highlight w:val="green"/>
        </w:rPr>
        <w:t>if our goal is liberation</w:t>
      </w:r>
      <w:r w:rsidRPr="00764983">
        <w:rPr>
          <w:rStyle w:val="StyleUnderline"/>
        </w:rPr>
        <w:t xml:space="preserve">, self-determination, and universal access to all the things that we need to thrive, </w:t>
      </w:r>
      <w:r w:rsidRPr="00355B24">
        <w:rPr>
          <w:rStyle w:val="StyleUnderline"/>
          <w:highlight w:val="green"/>
        </w:rPr>
        <w:t>then</w:t>
      </w:r>
      <w:r w:rsidRPr="00764983">
        <w:rPr>
          <w:rStyle w:val="StyleUnderline"/>
        </w:rPr>
        <w:t xml:space="preserve"> </w:t>
      </w:r>
      <w:r w:rsidRPr="00C02004">
        <w:rPr>
          <w:rStyle w:val="Emphasis"/>
        </w:rPr>
        <w:t xml:space="preserve">the process through which we achieve that end </w:t>
      </w:r>
      <w:r w:rsidRPr="003E2A55">
        <w:rPr>
          <w:rStyle w:val="StyleUnderline"/>
          <w:highlight w:val="green"/>
        </w:rPr>
        <w:t>(</w:t>
      </w:r>
      <w:r w:rsidRPr="00355B24">
        <w:rPr>
          <w:rStyle w:val="StyleUnderline"/>
          <w:highlight w:val="green"/>
        </w:rPr>
        <w:t xml:space="preserve">resistance) </w:t>
      </w:r>
      <w:r w:rsidRPr="00355B24">
        <w:rPr>
          <w:rStyle w:val="Emphasis"/>
          <w:highlight w:val="green"/>
        </w:rPr>
        <w:t>cannot be characterized by the individual choice</w:t>
      </w:r>
      <w:r w:rsidRPr="00601348">
        <w:rPr>
          <w:sz w:val="16"/>
        </w:rPr>
        <w:t xml:space="preserve"> (to rest) that some folks simply do not have. </w:t>
      </w:r>
      <w:r w:rsidRPr="003E2A55">
        <w:rPr>
          <w:rStyle w:val="Emphasis"/>
          <w:highlight w:val="green"/>
        </w:rPr>
        <w:t>Resistance must be centered</w:t>
      </w:r>
      <w:r w:rsidRPr="00764983">
        <w:rPr>
          <w:rStyle w:val="Emphasis"/>
        </w:rPr>
        <w:t xml:space="preserve"> around </w:t>
      </w:r>
      <w:r w:rsidRPr="003E2A55">
        <w:rPr>
          <w:rStyle w:val="Emphasis"/>
          <w:highlight w:val="green"/>
        </w:rPr>
        <w:t>dismantling the systems that rob us of choice</w:t>
      </w:r>
      <w:r w:rsidRPr="00601348">
        <w:rPr>
          <w:sz w:val="16"/>
        </w:rPr>
        <w:t>, while building care networks to ensure equitable access to choice.</w:t>
      </w:r>
    </w:p>
    <w:p w14:paraId="5173E6F5" w14:textId="77777777" w:rsidR="00270B0F" w:rsidRPr="00B47CEE" w:rsidRDefault="00270B0F" w:rsidP="00270B0F"/>
    <w:p w14:paraId="66701CE5" w14:textId="77777777" w:rsidR="00270B0F" w:rsidRPr="008F4B0D" w:rsidRDefault="00270B0F" w:rsidP="00270B0F"/>
    <w:p w14:paraId="76115980" w14:textId="77777777" w:rsidR="00270B0F" w:rsidRPr="00A74C03" w:rsidRDefault="00270B0F" w:rsidP="00270B0F">
      <w:pPr>
        <w:pStyle w:val="Heading4"/>
        <w:rPr>
          <w:rStyle w:val="Style13ptBold"/>
        </w:rPr>
      </w:pPr>
      <w:r>
        <w:t xml:space="preserve">Their focus on </w:t>
      </w:r>
      <w:r>
        <w:rPr>
          <w:u w:val="single"/>
        </w:rPr>
        <w:t>injecting into the archive</w:t>
      </w:r>
      <w:r>
        <w:t xml:space="preserve"> mirrors the </w:t>
      </w:r>
      <w:proofErr w:type="spellStart"/>
      <w:r>
        <w:t>technocapitalist</w:t>
      </w:r>
      <w:proofErr w:type="spellEnd"/>
      <w:r>
        <w:t xml:space="preserve"> plans of Google, Amazon and their ilk to colonize all thought and engulf past and future in a project of datafication. </w:t>
      </w:r>
      <w:proofErr w:type="spellStart"/>
      <w:r>
        <w:t>Tabroom</w:t>
      </w:r>
      <w:proofErr w:type="spellEnd"/>
      <w:r>
        <w:t xml:space="preserve"> records, the wiki, etc. being consumed and repackaged by AI startups prove the focus on the </w:t>
      </w:r>
      <w:r>
        <w:rPr>
          <w:u w:val="single"/>
        </w:rPr>
        <w:t>archive of debate</w:t>
      </w:r>
      <w:r>
        <w:t xml:space="preserve"> merely co-opts their worldbuilding into </w:t>
      </w:r>
      <w:r w:rsidRPr="00A74C03">
        <w:rPr>
          <w:u w:val="single"/>
        </w:rPr>
        <w:t>patterning thought</w:t>
      </w:r>
      <w:r>
        <w:t>.</w:t>
      </w:r>
    </w:p>
    <w:p w14:paraId="12A37B50" w14:textId="77777777" w:rsidR="00270B0F" w:rsidRPr="0007056F" w:rsidRDefault="00270B0F" w:rsidP="00270B0F">
      <w:pPr>
        <w:rPr>
          <w:sz w:val="16"/>
          <w:szCs w:val="16"/>
        </w:rPr>
      </w:pPr>
      <w:r w:rsidRPr="0007056F">
        <w:rPr>
          <w:rStyle w:val="Style13ptBold"/>
        </w:rPr>
        <w:t>Parisi 19</w:t>
      </w:r>
      <w:r w:rsidRPr="0007056F">
        <w:t xml:space="preserve">. </w:t>
      </w:r>
      <w:r w:rsidRPr="0007056F">
        <w:rPr>
          <w:sz w:val="16"/>
          <w:szCs w:val="16"/>
        </w:rPr>
        <w:t xml:space="preserve">Luciana. reader in Cultural Theory, Chair of the PhD </w:t>
      </w:r>
      <w:proofErr w:type="spellStart"/>
      <w:r w:rsidRPr="0007056F">
        <w:rPr>
          <w:sz w:val="16"/>
          <w:szCs w:val="16"/>
        </w:rPr>
        <w:t>programme</w:t>
      </w:r>
      <w:proofErr w:type="spellEnd"/>
      <w:r w:rsidRPr="0007056F">
        <w:rPr>
          <w:sz w:val="16"/>
          <w:szCs w:val="16"/>
        </w:rPr>
        <w:t xml:space="preserve"> at the Centre for Cultural Studies, and co-director of the Digital Culture Unit, Goldsmiths University of London. "XENO-PATTERNING, Angelaki, 24:1, 2019. tiktokbussin15</w:t>
      </w:r>
    </w:p>
    <w:p w14:paraId="24BE70A0" w14:textId="77777777" w:rsidR="00270B0F" w:rsidRPr="00E47026" w:rsidRDefault="00270B0F" w:rsidP="00270B0F">
      <w:pPr>
        <w:rPr>
          <w:rStyle w:val="StyleUnderline"/>
        </w:rPr>
      </w:pPr>
      <w:r w:rsidRPr="0007056F">
        <w:rPr>
          <w:sz w:val="12"/>
        </w:rPr>
        <w:t xml:space="preserve">As much as Doro has a plan to enslave all latent minds under the program of his master pattern, so too </w:t>
      </w:r>
      <w:r w:rsidRPr="009508AB">
        <w:rPr>
          <w:rStyle w:val="StyleUnderline"/>
        </w:rPr>
        <w:t xml:space="preserve">today’s capital </w:t>
      </w:r>
      <w:r w:rsidRPr="0007056F">
        <w:rPr>
          <w:rStyle w:val="StyleUnderline"/>
          <w:highlight w:val="green"/>
        </w:rPr>
        <w:t>corporations</w:t>
      </w:r>
      <w:r w:rsidRPr="009508AB">
        <w:rPr>
          <w:rStyle w:val="StyleUnderline"/>
        </w:rPr>
        <w:t xml:space="preserve"> (</w:t>
      </w:r>
      <w:r w:rsidRPr="0007056F">
        <w:rPr>
          <w:rStyle w:val="StyleUnderline"/>
          <w:highlight w:val="green"/>
        </w:rPr>
        <w:t>from Google to Amazon</w:t>
      </w:r>
      <w:r w:rsidRPr="009508AB">
        <w:rPr>
          <w:rStyle w:val="StyleUnderline"/>
        </w:rPr>
        <w:t xml:space="preserve">) </w:t>
      </w:r>
      <w:r w:rsidRPr="0007056F">
        <w:rPr>
          <w:rStyle w:val="StyleUnderline"/>
          <w:highlight w:val="green"/>
        </w:rPr>
        <w:t>are</w:t>
      </w:r>
      <w:r w:rsidRPr="009508AB">
        <w:rPr>
          <w:rStyle w:val="StyleUnderline"/>
        </w:rPr>
        <w:t xml:space="preserve"> </w:t>
      </w:r>
      <w:r w:rsidRPr="009508AB">
        <w:rPr>
          <w:rStyle w:val="Emphasis"/>
        </w:rPr>
        <w:t xml:space="preserve">rampantly </w:t>
      </w:r>
      <w:r w:rsidRPr="0007056F">
        <w:rPr>
          <w:rStyle w:val="Emphasis"/>
          <w:highlight w:val="green"/>
        </w:rPr>
        <w:t>competing to own the Singularity pattern that will</w:t>
      </w:r>
      <w:r w:rsidRPr="009508AB">
        <w:rPr>
          <w:rStyle w:val="Emphasis"/>
        </w:rPr>
        <w:t xml:space="preserve"> finally </w:t>
      </w:r>
      <w:r w:rsidRPr="0007056F">
        <w:rPr>
          <w:rStyle w:val="Emphasis"/>
          <w:highlight w:val="green"/>
        </w:rPr>
        <w:t>subsume all thinking</w:t>
      </w:r>
      <w:r w:rsidRPr="009508AB">
        <w:rPr>
          <w:rStyle w:val="Emphasis"/>
        </w:rPr>
        <w:t xml:space="preserve"> under the One</w:t>
      </w:r>
      <w:r w:rsidRPr="0007056F">
        <w:rPr>
          <w:sz w:val="12"/>
        </w:rPr>
        <w:t xml:space="preserve">. 3 Sadly, </w:t>
      </w:r>
      <w:r w:rsidRPr="0007056F">
        <w:rPr>
          <w:rStyle w:val="Emphasis"/>
          <w:highlight w:val="green"/>
        </w:rPr>
        <w:t>the image of our automated future is</w:t>
      </w:r>
      <w:r w:rsidRPr="009508AB">
        <w:rPr>
          <w:rStyle w:val="Emphasis"/>
        </w:rPr>
        <w:t xml:space="preserve"> already </w:t>
      </w:r>
      <w:r w:rsidRPr="0007056F">
        <w:rPr>
          <w:rStyle w:val="Emphasis"/>
          <w:highlight w:val="green"/>
        </w:rPr>
        <w:t>packed with the master pattern of corporate capital</w:t>
      </w:r>
      <w:r w:rsidRPr="009508AB">
        <w:rPr>
          <w:rStyle w:val="StyleUnderline"/>
        </w:rPr>
        <w:t xml:space="preserve">. While the value of human capital approximates zero, </w:t>
      </w:r>
      <w:r w:rsidRPr="007B51CF">
        <w:rPr>
          <w:rStyle w:val="StyleUnderline"/>
        </w:rPr>
        <w:t xml:space="preserve">the </w:t>
      </w:r>
      <w:r w:rsidRPr="0007056F">
        <w:rPr>
          <w:rStyle w:val="StyleUnderline"/>
          <w:highlight w:val="green"/>
        </w:rPr>
        <w:t>automated infrastructure</w:t>
      </w:r>
      <w:r w:rsidRPr="009508AB">
        <w:rPr>
          <w:rStyle w:val="StyleUnderline"/>
        </w:rPr>
        <w:t xml:space="preserve"> of capital </w:t>
      </w:r>
      <w:r w:rsidRPr="0007056F">
        <w:rPr>
          <w:rStyle w:val="Emphasis"/>
          <w:highlight w:val="green"/>
        </w:rPr>
        <w:t>has come to own the universal history of humanity</w:t>
      </w:r>
      <w:r w:rsidRPr="007B51CF">
        <w:rPr>
          <w:rStyle w:val="StyleUnderline"/>
        </w:rPr>
        <w:t>: what has happened and could</w:t>
      </w:r>
      <w:r w:rsidRPr="009508AB">
        <w:rPr>
          <w:rStyle w:val="StyleUnderline"/>
        </w:rPr>
        <w:t xml:space="preserve"> ever </w:t>
      </w:r>
      <w:r w:rsidRPr="007B51CF">
        <w:rPr>
          <w:rStyle w:val="StyleUnderline"/>
        </w:rPr>
        <w:t>happen</w:t>
      </w:r>
      <w:r w:rsidRPr="009508AB">
        <w:rPr>
          <w:rStyle w:val="StyleUnderline"/>
        </w:rPr>
        <w:t xml:space="preserve"> to the species, the planet, the solar system, and the galaxy.</w:t>
      </w:r>
      <w:r w:rsidRPr="0007056F">
        <w:rPr>
          <w:sz w:val="12"/>
        </w:rPr>
        <w:t xml:space="preserve"> From the nano scale to the intergalactic project of ultimate </w:t>
      </w:r>
      <w:proofErr w:type="spellStart"/>
      <w:r w:rsidRPr="0007056F">
        <w:rPr>
          <w:sz w:val="12"/>
        </w:rPr>
        <w:t>datification</w:t>
      </w:r>
      <w:proofErr w:type="spellEnd"/>
      <w:r w:rsidRPr="0007056F">
        <w:rPr>
          <w:sz w:val="12"/>
        </w:rPr>
        <w:t xml:space="preserve">, </w:t>
      </w:r>
      <w:r w:rsidRPr="00E47026">
        <w:rPr>
          <w:rStyle w:val="Emphasis"/>
        </w:rPr>
        <w:t xml:space="preserve">the growing </w:t>
      </w:r>
      <w:r w:rsidRPr="0007056F">
        <w:rPr>
          <w:rStyle w:val="Emphasis"/>
          <w:highlight w:val="green"/>
        </w:rPr>
        <w:t>capacity</w:t>
      </w:r>
      <w:r w:rsidRPr="00E47026">
        <w:rPr>
          <w:rStyle w:val="Emphasis"/>
        </w:rPr>
        <w:t xml:space="preserve"> of the master </w:t>
      </w:r>
      <w:r w:rsidRPr="0007056F">
        <w:rPr>
          <w:rStyle w:val="Emphasis"/>
        </w:rPr>
        <w:t>pattern</w:t>
      </w:r>
      <w:r w:rsidRPr="00E47026">
        <w:rPr>
          <w:rStyle w:val="Emphasis"/>
        </w:rPr>
        <w:t xml:space="preserve"> </w:t>
      </w:r>
      <w:r w:rsidRPr="0007056F">
        <w:rPr>
          <w:rStyle w:val="Emphasis"/>
          <w:highlight w:val="green"/>
        </w:rPr>
        <w:t>to engulf</w:t>
      </w:r>
      <w:r w:rsidRPr="00E47026">
        <w:rPr>
          <w:rStyle w:val="Emphasis"/>
        </w:rPr>
        <w:t xml:space="preserve"> at once </w:t>
      </w:r>
      <w:r w:rsidRPr="0007056F">
        <w:rPr>
          <w:rStyle w:val="Emphasis"/>
          <w:highlight w:val="green"/>
        </w:rPr>
        <w:t>the past and the future is driven by the computational power of predictive algorithms that</w:t>
      </w:r>
      <w:r w:rsidRPr="00E47026">
        <w:rPr>
          <w:rStyle w:val="Emphasis"/>
        </w:rPr>
        <w:t xml:space="preserve"> constantly</w:t>
      </w:r>
      <w:r w:rsidRPr="0007056F">
        <w:rPr>
          <w:sz w:val="12"/>
        </w:rPr>
        <w:t xml:space="preserve">– i.e., </w:t>
      </w:r>
      <w:r w:rsidRPr="00E47026">
        <w:rPr>
          <w:rStyle w:val="StyleUnderline"/>
        </w:rPr>
        <w:t>annexing and disaggregating increasingly smaller programs that fully run on the architecture of neural nets.</w:t>
      </w:r>
    </w:p>
    <w:p w14:paraId="38F36552" w14:textId="77777777" w:rsidR="00270B0F" w:rsidRPr="0007056F" w:rsidRDefault="00270B0F" w:rsidP="00270B0F">
      <w:pPr>
        <w:rPr>
          <w:sz w:val="12"/>
        </w:rPr>
      </w:pPr>
      <w:r w:rsidRPr="0007056F">
        <w:rPr>
          <w:rStyle w:val="Emphasis"/>
          <w:highlight w:val="green"/>
        </w:rPr>
        <w:t xml:space="preserve">learn as they go along, correlating </w:t>
      </w:r>
      <w:r w:rsidRPr="004550AB">
        <w:rPr>
          <w:rStyle w:val="Emphasis"/>
        </w:rPr>
        <w:t xml:space="preserve">infinite varieties of </w:t>
      </w:r>
      <w:r w:rsidRPr="0007056F">
        <w:rPr>
          <w:rStyle w:val="Emphasis"/>
          <w:highlight w:val="green"/>
        </w:rPr>
        <w:t>data sets</w:t>
      </w:r>
      <w:r w:rsidRPr="0007056F">
        <w:rPr>
          <w:sz w:val="12"/>
        </w:rPr>
        <w:t xml:space="preserve"> </w:t>
      </w:r>
      <w:r w:rsidRPr="00E47026">
        <w:rPr>
          <w:rStyle w:val="StyleUnderline"/>
        </w:rPr>
        <w:t xml:space="preserve">Swarming patterns of disaggregated machine learning algorithms are </w:t>
      </w:r>
      <w:r w:rsidRPr="004550AB">
        <w:rPr>
          <w:rStyle w:val="StyleUnderline"/>
          <w:highlight w:val="green"/>
        </w:rPr>
        <w:t xml:space="preserve">held together by a </w:t>
      </w:r>
      <w:r w:rsidRPr="004550AB">
        <w:rPr>
          <w:rStyle w:val="Emphasis"/>
          <w:highlight w:val="green"/>
        </w:rPr>
        <w:t>mastering architecture</w:t>
      </w:r>
      <w:r w:rsidRPr="00E47026">
        <w:rPr>
          <w:rStyle w:val="StyleUnderline"/>
        </w:rPr>
        <w:t xml:space="preserve"> whose growing patterns it rules and divides so as </w:t>
      </w:r>
      <w:r w:rsidRPr="004550AB">
        <w:rPr>
          <w:rStyle w:val="StyleUnderline"/>
        </w:rPr>
        <w:t>to anticipate</w:t>
      </w:r>
      <w:r w:rsidRPr="0007056F">
        <w:rPr>
          <w:sz w:val="12"/>
        </w:rPr>
        <w:t xml:space="preserve"> – i.e., engulf within itself – </w:t>
      </w:r>
      <w:r w:rsidRPr="00E47026">
        <w:rPr>
          <w:rStyle w:val="StyleUnderline"/>
        </w:rPr>
        <w:t xml:space="preserve">the smallest tendency for autonomous programming. </w:t>
      </w:r>
      <w:r w:rsidRPr="004550AB">
        <w:rPr>
          <w:rStyle w:val="Emphasis"/>
          <w:highlight w:val="green"/>
        </w:rPr>
        <w:t xml:space="preserve">The aspiration to become a </w:t>
      </w:r>
      <w:proofErr w:type="spellStart"/>
      <w:r w:rsidRPr="004550AB">
        <w:rPr>
          <w:rStyle w:val="Emphasis"/>
          <w:highlight w:val="green"/>
        </w:rPr>
        <w:t>Patternist</w:t>
      </w:r>
      <w:proofErr w:type="spellEnd"/>
      <w:r w:rsidRPr="0007056F">
        <w:rPr>
          <w:sz w:val="12"/>
        </w:rPr>
        <w:t xml:space="preserve">, as Octavia Butler calls </w:t>
      </w:r>
      <w:r w:rsidRPr="00E47026">
        <w:rPr>
          <w:rStyle w:val="Emphasis"/>
        </w:rPr>
        <w:t xml:space="preserve">the species of telepaths </w:t>
      </w:r>
      <w:r w:rsidRPr="004550AB">
        <w:rPr>
          <w:rStyle w:val="Emphasis"/>
          <w:highlight w:val="green"/>
        </w:rPr>
        <w:t>that can colonize</w:t>
      </w:r>
      <w:r w:rsidRPr="00E47026">
        <w:rPr>
          <w:rStyle w:val="Emphasis"/>
        </w:rPr>
        <w:t xml:space="preserve"> all forms of </w:t>
      </w:r>
      <w:r w:rsidRPr="004550AB">
        <w:rPr>
          <w:rStyle w:val="Emphasis"/>
          <w:highlight w:val="green"/>
        </w:rPr>
        <w:t>thought</w:t>
      </w:r>
      <w:r w:rsidRPr="00E47026">
        <w:rPr>
          <w:rStyle w:val="Emphasis"/>
        </w:rPr>
        <w:t xml:space="preserve">, </w:t>
      </w:r>
      <w:r w:rsidRPr="004550AB">
        <w:rPr>
          <w:rStyle w:val="Emphasis"/>
          <w:highlight w:val="green"/>
        </w:rPr>
        <w:t>coincides with a mode of control predicated upon the obtuse nature of algorithms</w:t>
      </w:r>
      <w:r w:rsidRPr="00E47026">
        <w:rPr>
          <w:rStyle w:val="Emphasis"/>
        </w:rPr>
        <w:t xml:space="preserve"> on the one hand, </w:t>
      </w:r>
      <w:r w:rsidRPr="004550AB">
        <w:rPr>
          <w:rStyle w:val="Emphasis"/>
          <w:highlight w:val="green"/>
        </w:rPr>
        <w:t>and</w:t>
      </w:r>
      <w:r w:rsidRPr="00E47026">
        <w:rPr>
          <w:rStyle w:val="Emphasis"/>
        </w:rPr>
        <w:t xml:space="preserve"> </w:t>
      </w:r>
      <w:r w:rsidRPr="004550AB">
        <w:rPr>
          <w:rStyle w:val="Emphasis"/>
        </w:rPr>
        <w:t>the</w:t>
      </w:r>
      <w:r w:rsidRPr="00E47026">
        <w:rPr>
          <w:rStyle w:val="Emphasis"/>
        </w:rPr>
        <w:t xml:space="preserve"> </w:t>
      </w:r>
      <w:r w:rsidRPr="004550AB">
        <w:rPr>
          <w:rStyle w:val="Emphasis"/>
          <w:highlight w:val="green"/>
        </w:rPr>
        <w:t>meta-physical ascendance of patterns</w:t>
      </w:r>
      <w:r w:rsidRPr="00E47026">
        <w:rPr>
          <w:rStyle w:val="Emphasis"/>
        </w:rPr>
        <w:t xml:space="preserve"> to become the pattern of patterns </w:t>
      </w:r>
      <w:r w:rsidRPr="004550AB">
        <w:rPr>
          <w:rStyle w:val="Emphasis"/>
          <w:highlight w:val="green"/>
        </w:rPr>
        <w:t>on the other</w:t>
      </w:r>
      <w:r w:rsidRPr="00E47026">
        <w:rPr>
          <w:rStyle w:val="Emphasis"/>
        </w:rPr>
        <w:t>.</w:t>
      </w:r>
      <w:r w:rsidRPr="0007056F">
        <w:rPr>
          <w:sz w:val="12"/>
        </w:rPr>
        <w:t xml:space="preserve"> As automated </w:t>
      </w:r>
      <w:r w:rsidRPr="004550AB">
        <w:rPr>
          <w:rStyle w:val="StyleUnderline"/>
        </w:rPr>
        <w:t>functions of prediction, whose task is to optimize recognition</w:t>
      </w:r>
      <w:r w:rsidRPr="00E47026">
        <w:rPr>
          <w:rStyle w:val="StyleUnderline"/>
        </w:rPr>
        <w:t>, algorithms remain the enslaved matter-form for the growth of an automated master infrastructure</w:t>
      </w:r>
      <w:r w:rsidRPr="0007056F">
        <w:rPr>
          <w:sz w:val="12"/>
        </w:rPr>
        <w:t xml:space="preserve">. This coming image of </w:t>
      </w:r>
      <w:r w:rsidRPr="004550AB">
        <w:rPr>
          <w:rStyle w:val="StyleUnderline"/>
          <w:highlight w:val="green"/>
        </w:rPr>
        <w:t xml:space="preserve">the </w:t>
      </w:r>
      <w:proofErr w:type="spellStart"/>
      <w:r w:rsidRPr="004550AB">
        <w:rPr>
          <w:rStyle w:val="StyleUnderline"/>
          <w:highlight w:val="green"/>
        </w:rPr>
        <w:t>Patternist</w:t>
      </w:r>
      <w:proofErr w:type="spellEnd"/>
      <w:r w:rsidRPr="004550AB">
        <w:rPr>
          <w:rStyle w:val="StyleUnderline"/>
        </w:rPr>
        <w:t xml:space="preserve">, however, </w:t>
      </w:r>
      <w:r w:rsidRPr="004550AB">
        <w:rPr>
          <w:rStyle w:val="Emphasis"/>
          <w:highlight w:val="green"/>
        </w:rPr>
        <w:t>is at war with</w:t>
      </w:r>
      <w:r w:rsidRPr="004550AB">
        <w:rPr>
          <w:rStyle w:val="Emphasis"/>
        </w:rPr>
        <w:t xml:space="preserve"> an </w:t>
      </w:r>
      <w:r w:rsidRPr="004550AB">
        <w:rPr>
          <w:rStyle w:val="Emphasis"/>
          <w:highlight w:val="green"/>
        </w:rPr>
        <w:t>alien</w:t>
      </w:r>
      <w:r w:rsidRPr="004550AB">
        <w:rPr>
          <w:rStyle w:val="Emphasis"/>
        </w:rPr>
        <w:t xml:space="preserve"> form of </w:t>
      </w:r>
      <w:r w:rsidRPr="004550AB">
        <w:rPr>
          <w:rStyle w:val="Emphasis"/>
          <w:highlight w:val="green"/>
        </w:rPr>
        <w:t>automation</w:t>
      </w:r>
      <w:r w:rsidRPr="004550AB">
        <w:rPr>
          <w:rStyle w:val="StyleUnderline"/>
          <w:highlight w:val="green"/>
        </w:rPr>
        <w:t xml:space="preserve">, </w:t>
      </w:r>
      <w:r w:rsidRPr="007B51CF">
        <w:rPr>
          <w:rStyle w:val="StyleUnderline"/>
        </w:rPr>
        <w:t>whereby</w:t>
      </w:r>
      <w:r w:rsidRPr="00B5316A">
        <w:rPr>
          <w:rStyle w:val="StyleUnderline"/>
        </w:rPr>
        <w:t xml:space="preserve"> algorithmic </w:t>
      </w:r>
      <w:r w:rsidRPr="004550AB">
        <w:rPr>
          <w:rStyle w:val="StyleUnderline"/>
          <w:highlight w:val="green"/>
        </w:rPr>
        <w:t>patterning aims to take</w:t>
      </w:r>
      <w:r w:rsidRPr="00B5316A">
        <w:rPr>
          <w:rStyle w:val="StyleUnderline"/>
        </w:rPr>
        <w:t xml:space="preserve"> </w:t>
      </w:r>
      <w:r w:rsidRPr="004550AB">
        <w:rPr>
          <w:rStyle w:val="StyleUnderline"/>
          <w:highlight w:val="green"/>
        </w:rPr>
        <w:t>prediction away from the homeostatic function of recognition to</w:t>
      </w:r>
      <w:r w:rsidRPr="00B5316A">
        <w:rPr>
          <w:rStyle w:val="StyleUnderline"/>
        </w:rPr>
        <w:t xml:space="preserve"> rather </w:t>
      </w:r>
      <w:r w:rsidRPr="004550AB">
        <w:rPr>
          <w:rStyle w:val="Emphasis"/>
          <w:highlight w:val="green"/>
        </w:rPr>
        <w:t>embark in a complex logic of productive imagination</w:t>
      </w:r>
      <w:r w:rsidRPr="0007056F">
        <w:rPr>
          <w:sz w:val="12"/>
        </w:rPr>
        <w:t xml:space="preserve">. By constructing hypotheses about non-observable events, </w:t>
      </w:r>
      <w:r w:rsidRPr="007B51CF">
        <w:rPr>
          <w:rStyle w:val="StyleUnderline"/>
        </w:rPr>
        <w:t>predictive patterning has broken from</w:t>
      </w:r>
      <w:r w:rsidRPr="00B5316A">
        <w:rPr>
          <w:rStyle w:val="StyleUnderline"/>
        </w:rPr>
        <w:t xml:space="preserve"> the logic of </w:t>
      </w:r>
      <w:r w:rsidRPr="007B51CF">
        <w:rPr>
          <w:rStyle w:val="StyleUnderline"/>
        </w:rPr>
        <w:t>deduction</w:t>
      </w:r>
      <w:r w:rsidRPr="00B5316A">
        <w:rPr>
          <w:rStyle w:val="StyleUnderline"/>
        </w:rPr>
        <w:t xml:space="preserve"> and the symmetry between truth and proof.</w:t>
      </w:r>
    </w:p>
    <w:p w14:paraId="6C82C14B" w14:textId="77777777" w:rsidR="00270B0F" w:rsidRPr="00B5316A" w:rsidRDefault="00270B0F" w:rsidP="00270B0F">
      <w:pPr>
        <w:rPr>
          <w:rStyle w:val="StyleUnderline"/>
        </w:rPr>
      </w:pPr>
      <w:r w:rsidRPr="007B51CF">
        <w:rPr>
          <w:rStyle w:val="StyleUnderline"/>
          <w:highlight w:val="green"/>
        </w:rPr>
        <w:t>Deduction</w:t>
      </w:r>
      <w:r w:rsidRPr="0007056F">
        <w:rPr>
          <w:sz w:val="12"/>
        </w:rPr>
        <w:t xml:space="preserve">, one could argue, is a fundamental method of reasoning that ensures that </w:t>
      </w:r>
      <w:r w:rsidRPr="00B5316A">
        <w:rPr>
          <w:rStyle w:val="StyleUnderline"/>
        </w:rPr>
        <w:t>there is a logical consequence between premises and results</w:t>
      </w:r>
      <w:r w:rsidRPr="0007056F">
        <w:rPr>
          <w:sz w:val="12"/>
        </w:rPr>
        <w:t xml:space="preserve">, truths and proofs. It </w:t>
      </w:r>
      <w:r w:rsidRPr="004550AB">
        <w:rPr>
          <w:rStyle w:val="StyleUnderline"/>
          <w:highlight w:val="green"/>
        </w:rPr>
        <w:t>accounts for</w:t>
      </w:r>
      <w:r w:rsidRPr="007B51CF">
        <w:rPr>
          <w:rStyle w:val="StyleUnderline"/>
        </w:rPr>
        <w:t xml:space="preserve"> the </w:t>
      </w:r>
      <w:r w:rsidRPr="004550AB">
        <w:rPr>
          <w:rStyle w:val="StyleUnderline"/>
          <w:highlight w:val="green"/>
        </w:rPr>
        <w:t xml:space="preserve">pre-existence </w:t>
      </w:r>
      <w:r w:rsidRPr="007B51CF">
        <w:rPr>
          <w:rStyle w:val="StyleUnderline"/>
        </w:rPr>
        <w:t>of a</w:t>
      </w:r>
      <w:r w:rsidRPr="00B5316A">
        <w:rPr>
          <w:rStyle w:val="StyleUnderline"/>
        </w:rPr>
        <w:t xml:space="preserve"> conceptual </w:t>
      </w:r>
      <w:r w:rsidRPr="007B51CF">
        <w:rPr>
          <w:rStyle w:val="StyleUnderline"/>
        </w:rPr>
        <w:t>architecture with which it is possible to pursue the understanding of the world through</w:t>
      </w:r>
      <w:r w:rsidRPr="00B5316A">
        <w:rPr>
          <w:rStyle w:val="StyleUnderline"/>
        </w:rPr>
        <w:t xml:space="preserve"> the perception </w:t>
      </w:r>
      <w:r w:rsidRPr="007B51CF">
        <w:rPr>
          <w:rStyle w:val="StyleUnderline"/>
          <w:highlight w:val="green"/>
        </w:rPr>
        <w:t>of</w:t>
      </w:r>
      <w:r w:rsidRPr="00B5316A">
        <w:rPr>
          <w:rStyle w:val="StyleUnderline"/>
        </w:rPr>
        <w:t xml:space="preserve"> a </w:t>
      </w:r>
      <w:r w:rsidRPr="004550AB">
        <w:rPr>
          <w:rStyle w:val="StyleUnderline"/>
          <w:highlight w:val="green"/>
        </w:rPr>
        <w:t>thought as an image that corresponds to a fact,</w:t>
      </w:r>
      <w:r w:rsidRPr="007B51CF">
        <w:rPr>
          <w:rStyle w:val="StyleUnderline"/>
        </w:rPr>
        <w:t xml:space="preserve"> an</w:t>
      </w:r>
      <w:r w:rsidRPr="00B5316A">
        <w:rPr>
          <w:rStyle w:val="StyleUnderline"/>
        </w:rPr>
        <w:t xml:space="preserve"> object in the world</w:t>
      </w:r>
      <w:r w:rsidRPr="0007056F">
        <w:rPr>
          <w:sz w:val="12"/>
        </w:rPr>
        <w:t xml:space="preserve">. </w:t>
      </w:r>
      <w:r w:rsidRPr="00B5316A">
        <w:rPr>
          <w:rStyle w:val="StyleUnderline"/>
        </w:rPr>
        <w:t xml:space="preserve">Whereas </w:t>
      </w:r>
      <w:r w:rsidRPr="004550AB">
        <w:rPr>
          <w:rStyle w:val="Emphasis"/>
          <w:highlight w:val="green"/>
        </w:rPr>
        <w:t>computational cognition sees</w:t>
      </w:r>
      <w:r w:rsidRPr="004550AB">
        <w:rPr>
          <w:rStyle w:val="Emphasis"/>
        </w:rPr>
        <w:t xml:space="preserve"> deductive </w:t>
      </w:r>
      <w:r w:rsidRPr="004550AB">
        <w:rPr>
          <w:rStyle w:val="Emphasis"/>
          <w:highlight w:val="green"/>
        </w:rPr>
        <w:t>logic as a method that can prove that to think is to recognize or represent a set of symbols wired in the machine</w:t>
      </w:r>
      <w:r w:rsidRPr="004550AB">
        <w:rPr>
          <w:rStyle w:val="Emphasis"/>
        </w:rPr>
        <w:t>,</w:t>
      </w:r>
      <w:r w:rsidRPr="0007056F">
        <w:rPr>
          <w:sz w:val="12"/>
        </w:rPr>
        <w:t xml:space="preserve"> the shift to post-Turing methods of computation also </w:t>
      </w:r>
      <w:r w:rsidRPr="007B51CF">
        <w:rPr>
          <w:rStyle w:val="StyleUnderline"/>
        </w:rPr>
        <w:t>coincides with</w:t>
      </w:r>
      <w:r w:rsidRPr="00B5316A">
        <w:rPr>
          <w:rStyle w:val="StyleUnderline"/>
        </w:rPr>
        <w:t xml:space="preserve"> a new method of </w:t>
      </w:r>
      <w:r w:rsidRPr="007B51CF">
        <w:rPr>
          <w:rStyle w:val="StyleUnderline"/>
        </w:rPr>
        <w:t>reasoning</w:t>
      </w:r>
      <w:r w:rsidRPr="0007056F">
        <w:rPr>
          <w:sz w:val="12"/>
        </w:rPr>
        <w:t xml:space="preserve">. This is </w:t>
      </w:r>
      <w:r w:rsidRPr="004550AB">
        <w:rPr>
          <w:rStyle w:val="Emphasis"/>
          <w:highlight w:val="green"/>
        </w:rPr>
        <w:t>not based on</w:t>
      </w:r>
      <w:r w:rsidRPr="00B5316A">
        <w:rPr>
          <w:rStyle w:val="Emphasis"/>
        </w:rPr>
        <w:t xml:space="preserve"> given </w:t>
      </w:r>
      <w:r w:rsidRPr="004550AB">
        <w:rPr>
          <w:rStyle w:val="Emphasis"/>
          <w:highlight w:val="green"/>
        </w:rPr>
        <w:t>instructions but</w:t>
      </w:r>
      <w:r w:rsidRPr="00B5316A">
        <w:rPr>
          <w:rStyle w:val="Emphasis"/>
        </w:rPr>
        <w:t xml:space="preserve"> on </w:t>
      </w:r>
      <w:r w:rsidRPr="004550AB">
        <w:rPr>
          <w:rStyle w:val="Emphasis"/>
          <w:highlight w:val="green"/>
        </w:rPr>
        <w:t xml:space="preserve">learning from </w:t>
      </w:r>
      <w:r w:rsidRPr="004550AB">
        <w:rPr>
          <w:rStyle w:val="Emphasis"/>
        </w:rPr>
        <w:t xml:space="preserve">the </w:t>
      </w:r>
      <w:r w:rsidRPr="004550AB">
        <w:rPr>
          <w:rStyle w:val="Emphasis"/>
          <w:highlight w:val="green"/>
        </w:rPr>
        <w:t xml:space="preserve">interaction between </w:t>
      </w:r>
      <w:r w:rsidRPr="007B51CF">
        <w:rPr>
          <w:rStyle w:val="Emphasis"/>
          <w:highlight w:val="green"/>
        </w:rPr>
        <w:t>objects, agents, environments</w:t>
      </w:r>
      <w:r w:rsidRPr="00B5316A">
        <w:rPr>
          <w:rStyle w:val="StyleUnderline"/>
        </w:rPr>
        <w:t>. Predictive patterning and not the logic of causality becomes the motor of complex dimensions of thinking within intelligent machines.</w:t>
      </w:r>
    </w:p>
    <w:p w14:paraId="6F3E5786" w14:textId="77777777" w:rsidR="00270B0F" w:rsidRPr="0007056F" w:rsidRDefault="00270B0F" w:rsidP="00270B0F">
      <w:pPr>
        <w:rPr>
          <w:sz w:val="12"/>
        </w:rPr>
      </w:pPr>
      <w:r w:rsidRPr="0007056F">
        <w:rPr>
          <w:sz w:val="12"/>
        </w:rPr>
        <w:t xml:space="preserve">However, </w:t>
      </w:r>
      <w:r w:rsidRPr="004550AB">
        <w:rPr>
          <w:rStyle w:val="Emphasis"/>
          <w:highlight w:val="green"/>
        </w:rPr>
        <w:t xml:space="preserve">the </w:t>
      </w:r>
      <w:proofErr w:type="spellStart"/>
      <w:r w:rsidRPr="004550AB">
        <w:rPr>
          <w:rStyle w:val="Emphasis"/>
          <w:highlight w:val="green"/>
        </w:rPr>
        <w:t>Patternist</w:t>
      </w:r>
      <w:proofErr w:type="spellEnd"/>
      <w:r w:rsidRPr="004550AB">
        <w:rPr>
          <w:rStyle w:val="Emphasis"/>
          <w:highlight w:val="green"/>
        </w:rPr>
        <w:t xml:space="preserve"> is not simply an evolving archive</w:t>
      </w:r>
      <w:r w:rsidRPr="00B5316A">
        <w:rPr>
          <w:rStyle w:val="Emphasis"/>
        </w:rPr>
        <w:t xml:space="preserve"> of data memories and know-hows</w:t>
      </w:r>
      <w:r w:rsidRPr="0007056F">
        <w:rPr>
          <w:sz w:val="12"/>
        </w:rPr>
        <w:t xml:space="preserve">. Octavia Butler’s vision of the </w:t>
      </w:r>
      <w:r w:rsidRPr="004550AB">
        <w:rPr>
          <w:rStyle w:val="StyleUnderline"/>
          <w:highlight w:val="green"/>
        </w:rPr>
        <w:t>colonization</w:t>
      </w:r>
      <w:r w:rsidRPr="00B5316A">
        <w:rPr>
          <w:rStyle w:val="StyleUnderline"/>
        </w:rPr>
        <w:t xml:space="preserve"> of thinking </w:t>
      </w:r>
      <w:r w:rsidRPr="004550AB">
        <w:rPr>
          <w:rStyle w:val="StyleUnderline"/>
          <w:highlight w:val="green"/>
        </w:rPr>
        <w:t>is</w:t>
      </w:r>
      <w:r w:rsidRPr="007B51CF">
        <w:rPr>
          <w:rStyle w:val="StyleUnderline"/>
        </w:rPr>
        <w:t xml:space="preserve"> not </w:t>
      </w:r>
      <w:r w:rsidRPr="004550AB">
        <w:rPr>
          <w:rStyle w:val="StyleUnderline"/>
          <w:highlight w:val="green"/>
        </w:rPr>
        <w:t>bound</w:t>
      </w:r>
      <w:r w:rsidRPr="007B51CF">
        <w:rPr>
          <w:rStyle w:val="StyleUnderline"/>
        </w:rPr>
        <w:t xml:space="preserve"> to a specific medium, but </w:t>
      </w:r>
      <w:r w:rsidRPr="004550AB">
        <w:rPr>
          <w:rStyle w:val="StyleUnderline"/>
          <w:highlight w:val="green"/>
        </w:rPr>
        <w:t>to mediation itself</w:t>
      </w:r>
      <w:r w:rsidRPr="00B5316A">
        <w:rPr>
          <w:rStyle w:val="StyleUnderline"/>
        </w:rPr>
        <w:t xml:space="preserve">: the limits of cognitive </w:t>
      </w:r>
      <w:r w:rsidRPr="0007056F">
        <w:rPr>
          <w:rStyle w:val="StyleUnderline"/>
        </w:rPr>
        <w:t xml:space="preserve">representation demarcate the point of departure into travelling through the space of thinking. </w:t>
      </w:r>
      <w:r w:rsidRPr="007B51CF">
        <w:rPr>
          <w:rStyle w:val="StyleUnderline"/>
        </w:rPr>
        <w:t>Instead of a Universal Turing Machine that can move in one direction, forward and backward</w:t>
      </w:r>
      <w:r w:rsidRPr="0007056F">
        <w:rPr>
          <w:rStyle w:val="StyleUnderline"/>
        </w:rPr>
        <w:t>, and decompose its procedural units into (con)sequential steps,</w:t>
      </w:r>
      <w:r w:rsidRPr="0007056F">
        <w:rPr>
          <w:sz w:val="12"/>
        </w:rPr>
        <w:t xml:space="preserve"> </w:t>
      </w:r>
      <w:r w:rsidRPr="004550AB">
        <w:rPr>
          <w:rStyle w:val="Emphasis"/>
          <w:highlight w:val="green"/>
        </w:rPr>
        <w:t xml:space="preserve">telepathic mediation allows for a </w:t>
      </w:r>
      <w:proofErr w:type="spellStart"/>
      <w:r w:rsidRPr="004550AB">
        <w:rPr>
          <w:rStyle w:val="Emphasis"/>
          <w:highlight w:val="green"/>
        </w:rPr>
        <w:t>mereo</w:t>
      </w:r>
      <w:proofErr w:type="spellEnd"/>
      <w:r w:rsidRPr="004550AB">
        <w:rPr>
          <w:rStyle w:val="Emphasis"/>
          <w:highlight w:val="green"/>
        </w:rPr>
        <w:t xml:space="preserve">-topological colonization of </w:t>
      </w:r>
      <w:r w:rsidRPr="007B51CF">
        <w:rPr>
          <w:rStyle w:val="Emphasis"/>
          <w:highlight w:val="green"/>
        </w:rPr>
        <w:t xml:space="preserve">parts and wholes intended </w:t>
      </w:r>
      <w:r w:rsidRPr="004550AB">
        <w:rPr>
          <w:rStyle w:val="Emphasis"/>
          <w:highlight w:val="green"/>
        </w:rPr>
        <w:t>not simply to gather</w:t>
      </w:r>
      <w:r w:rsidRPr="0007056F">
        <w:rPr>
          <w:rStyle w:val="Emphasis"/>
        </w:rPr>
        <w:t xml:space="preserve"> the content of </w:t>
      </w:r>
      <w:r w:rsidRPr="007B51CF">
        <w:rPr>
          <w:rStyle w:val="Emphasis"/>
          <w:highlight w:val="green"/>
        </w:rPr>
        <w:t xml:space="preserve">human thought </w:t>
      </w:r>
      <w:r w:rsidRPr="004550AB">
        <w:rPr>
          <w:rStyle w:val="Emphasis"/>
          <w:highlight w:val="green"/>
        </w:rPr>
        <w:t>but</w:t>
      </w:r>
      <w:r w:rsidRPr="0007056F">
        <w:rPr>
          <w:rStyle w:val="Emphasis"/>
        </w:rPr>
        <w:t xml:space="preserve"> to </w:t>
      </w:r>
      <w:r w:rsidRPr="004550AB">
        <w:rPr>
          <w:rStyle w:val="Emphasis"/>
          <w:highlight w:val="green"/>
        </w:rPr>
        <w:t xml:space="preserve">predict what can be thought </w:t>
      </w:r>
      <w:r w:rsidRPr="007B51CF">
        <w:rPr>
          <w:rStyle w:val="Emphasis"/>
        </w:rPr>
        <w:t xml:space="preserve">as part of the expansive boundaries of the </w:t>
      </w:r>
      <w:proofErr w:type="spellStart"/>
      <w:r w:rsidRPr="007B51CF">
        <w:rPr>
          <w:rStyle w:val="Emphasis"/>
        </w:rPr>
        <w:t>Patternist</w:t>
      </w:r>
      <w:proofErr w:type="spellEnd"/>
      <w:r w:rsidRPr="0007056F">
        <w:rPr>
          <w:sz w:val="12"/>
        </w:rPr>
        <w:t xml:space="preserve">. Butler is referring to </w:t>
      </w:r>
      <w:r w:rsidRPr="0007056F">
        <w:rPr>
          <w:rStyle w:val="StyleUnderline"/>
        </w:rPr>
        <w:t xml:space="preserve">how </w:t>
      </w:r>
      <w:r w:rsidRPr="004550AB">
        <w:rPr>
          <w:rStyle w:val="StyleUnderline"/>
          <w:highlight w:val="green"/>
        </w:rPr>
        <w:t>mediation corresponds to</w:t>
      </w:r>
      <w:r w:rsidRPr="0007056F">
        <w:rPr>
          <w:rStyle w:val="StyleUnderline"/>
        </w:rPr>
        <w:t xml:space="preserve"> the </w:t>
      </w:r>
      <w:r w:rsidRPr="004550AB">
        <w:rPr>
          <w:rStyle w:val="StyleUnderline"/>
          <w:highlight w:val="green"/>
        </w:rPr>
        <w:t>colonization</w:t>
      </w:r>
      <w:r w:rsidRPr="0007056F">
        <w:rPr>
          <w:rStyle w:val="StyleUnderline"/>
        </w:rPr>
        <w:t xml:space="preserve"> of thought </w:t>
      </w:r>
      <w:r w:rsidRPr="00A74C03">
        <w:rPr>
          <w:rStyle w:val="StyleUnderline"/>
        </w:rPr>
        <w:t>as a predictive pattern that enslaves all thinking into its transcendental schema.</w:t>
      </w:r>
    </w:p>
    <w:p w14:paraId="45B0A47E" w14:textId="77777777" w:rsidR="00270B0F" w:rsidRPr="0007056F" w:rsidRDefault="00270B0F" w:rsidP="00270B0F">
      <w:pPr>
        <w:rPr>
          <w:rStyle w:val="StyleUnderline"/>
        </w:rPr>
      </w:pPr>
      <w:r w:rsidRPr="004550AB">
        <w:rPr>
          <w:rStyle w:val="StyleUnderline"/>
        </w:rPr>
        <w:t xml:space="preserve">A telepath does not just read the minds of others but predicts thinking by controlling the patterns that it owns. </w:t>
      </w:r>
      <w:r w:rsidRPr="004550AB">
        <w:rPr>
          <w:rStyle w:val="StyleUnderline"/>
          <w:highlight w:val="green"/>
        </w:rPr>
        <w:t xml:space="preserve">The </w:t>
      </w:r>
      <w:proofErr w:type="spellStart"/>
      <w:r w:rsidRPr="004550AB">
        <w:rPr>
          <w:rStyle w:val="StyleUnderline"/>
          <w:highlight w:val="green"/>
        </w:rPr>
        <w:t>Patternist</w:t>
      </w:r>
      <w:proofErr w:type="spellEnd"/>
      <w:r w:rsidRPr="004550AB">
        <w:rPr>
          <w:rStyle w:val="StyleUnderline"/>
          <w:highlight w:val="green"/>
        </w:rPr>
        <w:t xml:space="preserve"> </w:t>
      </w:r>
      <w:r w:rsidRPr="00A74C03">
        <w:rPr>
          <w:rStyle w:val="StyleUnderline"/>
        </w:rPr>
        <w:t xml:space="preserve">is not a fortune-teller but a Protean slave trader that </w:t>
      </w:r>
      <w:r w:rsidRPr="004550AB">
        <w:rPr>
          <w:rStyle w:val="StyleUnderline"/>
        </w:rPr>
        <w:t>transmutes</w:t>
      </w:r>
      <w:r w:rsidRPr="0007056F">
        <w:rPr>
          <w:rStyle w:val="StyleUnderline"/>
        </w:rPr>
        <w:t xml:space="preserve"> his body whilst it </w:t>
      </w:r>
      <w:r w:rsidRPr="004550AB">
        <w:rPr>
          <w:rStyle w:val="StyleUnderline"/>
          <w:highlight w:val="green"/>
        </w:rPr>
        <w:t xml:space="preserve">takes over your mind by culling it in </w:t>
      </w:r>
      <w:r w:rsidRPr="004550AB">
        <w:rPr>
          <w:rStyle w:val="StyleUnderline"/>
        </w:rPr>
        <w:t xml:space="preserve">his </w:t>
      </w:r>
      <w:r w:rsidRPr="004550AB">
        <w:rPr>
          <w:rStyle w:val="StyleUnderline"/>
          <w:highlight w:val="green"/>
        </w:rPr>
        <w:t>kingdom of instructions</w:t>
      </w:r>
      <w:r w:rsidRPr="004550AB">
        <w:rPr>
          <w:sz w:val="12"/>
          <w:highlight w:val="green"/>
        </w:rPr>
        <w:t xml:space="preserve">. </w:t>
      </w:r>
      <w:r w:rsidRPr="004550AB">
        <w:rPr>
          <w:rStyle w:val="StyleUnderline"/>
          <w:highlight w:val="green"/>
        </w:rPr>
        <w:t>The more</w:t>
      </w:r>
      <w:r w:rsidRPr="0007056F">
        <w:rPr>
          <w:rStyle w:val="StyleUnderline"/>
        </w:rPr>
        <w:t xml:space="preserve"> thoughts </w:t>
      </w:r>
      <w:r w:rsidRPr="004550AB">
        <w:rPr>
          <w:rStyle w:val="StyleUnderline"/>
          <w:highlight w:val="green"/>
        </w:rPr>
        <w:t>it subsumes</w:t>
      </w:r>
      <w:r w:rsidRPr="0007056F">
        <w:rPr>
          <w:rStyle w:val="StyleUnderline"/>
        </w:rPr>
        <w:t xml:space="preserve"> to its transcendental schemata</w:t>
      </w:r>
      <w:r w:rsidRPr="004550AB">
        <w:rPr>
          <w:rStyle w:val="Emphasis"/>
        </w:rPr>
        <w:t xml:space="preserve">, </w:t>
      </w:r>
      <w:r w:rsidRPr="004550AB">
        <w:rPr>
          <w:rStyle w:val="Emphasis"/>
          <w:highlight w:val="green"/>
        </w:rPr>
        <w:t xml:space="preserve">the more </w:t>
      </w:r>
      <w:r w:rsidRPr="004550AB">
        <w:rPr>
          <w:rStyle w:val="Emphasis"/>
        </w:rPr>
        <w:t xml:space="preserve">the future of </w:t>
      </w:r>
      <w:r w:rsidRPr="004550AB">
        <w:rPr>
          <w:rStyle w:val="Emphasis"/>
          <w:highlight w:val="green"/>
        </w:rPr>
        <w:t>thinking only acts as a reminder of what has already been thought</w:t>
      </w:r>
      <w:r w:rsidRPr="0007056F">
        <w:rPr>
          <w:rStyle w:val="StyleUnderline"/>
        </w:rPr>
        <w:t xml:space="preserve">. What ensures his </w:t>
      </w:r>
      <w:r w:rsidRPr="007B51CF">
        <w:rPr>
          <w:rStyle w:val="StyleUnderline"/>
        </w:rPr>
        <w:t>colonial mastery is not simply his data architecture that</w:t>
      </w:r>
      <w:r w:rsidRPr="0007056F">
        <w:rPr>
          <w:rStyle w:val="StyleUnderline"/>
        </w:rPr>
        <w:t xml:space="preserve"> replaces the self-thinking subject with the mediatic form of non-conscious decision-making algorithms</w:t>
      </w:r>
      <w:r w:rsidRPr="0007056F">
        <w:rPr>
          <w:sz w:val="12"/>
        </w:rPr>
        <w:t xml:space="preserve">. </w:t>
      </w:r>
      <w:r w:rsidRPr="0007056F">
        <w:rPr>
          <w:rStyle w:val="StyleUnderline"/>
        </w:rPr>
        <w:t xml:space="preserve">Instead of a master algorithm that knows it all, </w:t>
      </w:r>
      <w:r w:rsidRPr="007B51CF">
        <w:rPr>
          <w:rStyle w:val="StyleUnderline"/>
        </w:rPr>
        <w:t xml:space="preserve">the </w:t>
      </w:r>
      <w:proofErr w:type="spellStart"/>
      <w:r w:rsidRPr="007B51CF">
        <w:rPr>
          <w:rStyle w:val="StyleUnderline"/>
        </w:rPr>
        <w:t>Patternist</w:t>
      </w:r>
      <w:proofErr w:type="spellEnd"/>
      <w:r w:rsidRPr="007B51CF">
        <w:rPr>
          <w:rStyle w:val="StyleUnderline"/>
        </w:rPr>
        <w:t xml:space="preserve"> needs to evolve its slavery network into increasingly more complex patterns of prediction: the more part-to-whole relations between patterns, the more the </w:t>
      </w:r>
      <w:proofErr w:type="spellStart"/>
      <w:r w:rsidRPr="007B51CF">
        <w:rPr>
          <w:rStyle w:val="StyleUnderline"/>
        </w:rPr>
        <w:t>Patternist</w:t>
      </w:r>
      <w:proofErr w:type="spellEnd"/>
      <w:r w:rsidRPr="007B51CF">
        <w:rPr>
          <w:rStyle w:val="StyleUnderline"/>
        </w:rPr>
        <w:t xml:space="preserve"> can predict what can be known. This is the sense of capture that today’s automated neural networks embody in the aftermath of an accelerated accumulation of voluntary data.</w:t>
      </w:r>
    </w:p>
    <w:p w14:paraId="24A35682" w14:textId="77777777" w:rsidR="00270B0F" w:rsidRPr="005D388F" w:rsidRDefault="00270B0F" w:rsidP="00270B0F">
      <w:pPr>
        <w:tabs>
          <w:tab w:val="left" w:pos="4050"/>
        </w:tabs>
      </w:pPr>
      <w:r>
        <w:tab/>
      </w:r>
    </w:p>
    <w:p w14:paraId="293A7FD0" w14:textId="77777777" w:rsidR="00270B0F" w:rsidRDefault="00270B0F" w:rsidP="00270B0F">
      <w:pPr>
        <w:pStyle w:val="Heading4"/>
      </w:pPr>
      <w:r>
        <w:t xml:space="preserve">Vote negative to embrace the </w:t>
      </w:r>
      <w:r>
        <w:rPr>
          <w:u w:val="single"/>
        </w:rPr>
        <w:t>party form</w:t>
      </w:r>
      <w:r>
        <w:t xml:space="preserve">—that involves focus on building </w:t>
      </w:r>
      <w:r>
        <w:rPr>
          <w:u w:val="single"/>
        </w:rPr>
        <w:t>democratic centralism</w:t>
      </w:r>
      <w:r>
        <w:t xml:space="preserve"> between workers oriented around establishing a </w:t>
      </w:r>
      <w:r>
        <w:rPr>
          <w:u w:val="single"/>
        </w:rPr>
        <w:t>new, socialist world</w:t>
      </w:r>
      <w:r>
        <w:t xml:space="preserve"> through organizing </w:t>
      </w:r>
      <w:r>
        <w:rPr>
          <w:u w:val="single"/>
        </w:rPr>
        <w:t>collective power</w:t>
      </w:r>
      <w:r>
        <w:t xml:space="preserve"> to confront capitalisms </w:t>
      </w:r>
      <w:r>
        <w:rPr>
          <w:u w:val="single"/>
        </w:rPr>
        <w:t>global crises</w:t>
      </w:r>
      <w:r>
        <w:t>.</w:t>
      </w:r>
    </w:p>
    <w:p w14:paraId="44460616" w14:textId="77777777" w:rsidR="00270B0F" w:rsidRPr="00F62621" w:rsidRDefault="00270B0F" w:rsidP="00270B0F">
      <w:pPr>
        <w:rPr>
          <w:sz w:val="16"/>
          <w:szCs w:val="16"/>
        </w:rPr>
      </w:pPr>
      <w:r w:rsidRPr="00F62621">
        <w:rPr>
          <w:rStyle w:val="Style13ptBold"/>
        </w:rPr>
        <w:t>Wrack 23</w:t>
      </w:r>
      <w:r>
        <w:t xml:space="preserve"> </w:t>
      </w:r>
      <w:r w:rsidRPr="00F62621">
        <w:rPr>
          <w:sz w:val="16"/>
          <w:szCs w:val="16"/>
        </w:rPr>
        <w:t>Nick. Founding chairperson and currently a national council member of the Respect Party. "No short cuts – Talking About Socialism". Talking About Socialism. https://talkingaboutsocialism.org/no-short-cuts/ 4/16/23 tiktokbussin15</w:t>
      </w:r>
    </w:p>
    <w:p w14:paraId="4D644452" w14:textId="77777777" w:rsidR="00270B0F" w:rsidRPr="004B60DB" w:rsidRDefault="00270B0F" w:rsidP="00270B0F">
      <w:pPr>
        <w:rPr>
          <w:sz w:val="12"/>
        </w:rPr>
      </w:pPr>
      <w:r w:rsidRPr="004B60DB">
        <w:rPr>
          <w:sz w:val="12"/>
        </w:rPr>
        <w:t xml:space="preserve">None of these questions can be answered without first answering the questions that all socialists have to consider. </w:t>
      </w:r>
      <w:r w:rsidRPr="004B60DB">
        <w:rPr>
          <w:rStyle w:val="Emphasis"/>
          <w:highlight w:val="green"/>
        </w:rPr>
        <w:t>What is our aim</w:t>
      </w:r>
      <w:r w:rsidRPr="00FD4489">
        <w:rPr>
          <w:rStyle w:val="Emphasis"/>
        </w:rPr>
        <w:t xml:space="preserve"> as socialists?</w:t>
      </w:r>
      <w:r w:rsidRPr="004B60DB">
        <w:rPr>
          <w:sz w:val="12"/>
        </w:rPr>
        <w:t xml:space="preserve"> How do we achieve it? I have attempted to answer these questions in my previous article What is Socialism? </w:t>
      </w:r>
    </w:p>
    <w:p w14:paraId="1A9DDED3" w14:textId="77777777" w:rsidR="00270B0F" w:rsidRPr="004B60DB" w:rsidRDefault="00270B0F" w:rsidP="00270B0F">
      <w:pPr>
        <w:rPr>
          <w:sz w:val="12"/>
        </w:rPr>
      </w:pPr>
      <w:r w:rsidRPr="004B60DB">
        <w:rPr>
          <w:rStyle w:val="StyleUnderline"/>
          <w:highlight w:val="green"/>
        </w:rPr>
        <w:t>Capitalism is incapable of solving</w:t>
      </w:r>
      <w:r w:rsidRPr="00FD4489">
        <w:rPr>
          <w:rStyle w:val="StyleUnderline"/>
        </w:rPr>
        <w:t xml:space="preserve"> any of the multiple </w:t>
      </w:r>
      <w:r w:rsidRPr="004B60DB">
        <w:rPr>
          <w:rStyle w:val="StyleUnderline"/>
          <w:highlight w:val="green"/>
        </w:rPr>
        <w:t>crises facing humanity</w:t>
      </w:r>
      <w:r w:rsidRPr="00FD4489">
        <w:rPr>
          <w:rStyle w:val="StyleUnderline"/>
        </w:rPr>
        <w:t xml:space="preserve"> – </w:t>
      </w:r>
      <w:r w:rsidRPr="004B60DB">
        <w:rPr>
          <w:rStyle w:val="StyleUnderline"/>
          <w:highlight w:val="green"/>
        </w:rPr>
        <w:t>economic crisis</w:t>
      </w:r>
      <w:r w:rsidRPr="00FD4489">
        <w:rPr>
          <w:rStyle w:val="StyleUnderline"/>
        </w:rPr>
        <w:t xml:space="preserve">, with </w:t>
      </w:r>
      <w:r w:rsidRPr="004B60DB">
        <w:rPr>
          <w:rStyle w:val="StyleUnderline"/>
        </w:rPr>
        <w:t xml:space="preserve">growing </w:t>
      </w:r>
      <w:r w:rsidRPr="004B60DB">
        <w:rPr>
          <w:rStyle w:val="StyleUnderline"/>
          <w:highlight w:val="green"/>
        </w:rPr>
        <w:t xml:space="preserve">inequality, wars, </w:t>
      </w:r>
      <w:r w:rsidRPr="004B60DB">
        <w:rPr>
          <w:rStyle w:val="StyleUnderline"/>
        </w:rPr>
        <w:t xml:space="preserve">and </w:t>
      </w:r>
      <w:r w:rsidRPr="004B60DB">
        <w:rPr>
          <w:rStyle w:val="StyleUnderline"/>
          <w:highlight w:val="green"/>
        </w:rPr>
        <w:t>climate catastrophe</w:t>
      </w:r>
      <w:r w:rsidRPr="00FD4489">
        <w:rPr>
          <w:rStyle w:val="StyleUnderline"/>
        </w:rPr>
        <w:t xml:space="preserve">. These are </w:t>
      </w:r>
      <w:r w:rsidRPr="004B60DB">
        <w:rPr>
          <w:rStyle w:val="StyleUnderline"/>
          <w:highlight w:val="green"/>
        </w:rPr>
        <w:t>all the product of capitalism</w:t>
      </w:r>
      <w:r w:rsidRPr="004B60DB">
        <w:rPr>
          <w:sz w:val="12"/>
        </w:rPr>
        <w:t xml:space="preserve">. </w:t>
      </w:r>
    </w:p>
    <w:p w14:paraId="357A00BF" w14:textId="77777777" w:rsidR="00270B0F" w:rsidRPr="00FD4489" w:rsidRDefault="00270B0F" w:rsidP="00270B0F">
      <w:pPr>
        <w:rPr>
          <w:rStyle w:val="Emphasis"/>
        </w:rPr>
      </w:pPr>
      <w:r w:rsidRPr="004B60DB">
        <w:rPr>
          <w:rStyle w:val="Emphasis"/>
          <w:highlight w:val="green"/>
        </w:rPr>
        <w:t>The ultimate goal</w:t>
      </w:r>
      <w:r w:rsidRPr="00FD4489">
        <w:rPr>
          <w:rStyle w:val="Emphasis"/>
        </w:rPr>
        <w:t xml:space="preserve"> of socialists </w:t>
      </w:r>
      <w:r w:rsidRPr="004B60DB">
        <w:rPr>
          <w:rStyle w:val="Emphasis"/>
          <w:highlight w:val="green"/>
        </w:rPr>
        <w:t>has to be</w:t>
      </w:r>
      <w:r w:rsidRPr="00FD4489">
        <w:rPr>
          <w:rStyle w:val="Emphasis"/>
        </w:rPr>
        <w:t xml:space="preserve"> the </w:t>
      </w:r>
      <w:r w:rsidRPr="004B60DB">
        <w:rPr>
          <w:rStyle w:val="Emphasis"/>
          <w:highlight w:val="green"/>
        </w:rPr>
        <w:t>creation of a new, socialist world, in which capitalism has been abolished</w:t>
      </w:r>
      <w:r w:rsidRPr="00FD4489">
        <w:rPr>
          <w:rStyle w:val="Emphasis"/>
        </w:rPr>
        <w:t xml:space="preserve">, classes and inequality have disappeared, in which there is no state and all of the world’s resources are held in common and planned for the needs of all. </w:t>
      </w:r>
    </w:p>
    <w:p w14:paraId="247B6CCA" w14:textId="77777777" w:rsidR="00270B0F" w:rsidRPr="004B60DB" w:rsidRDefault="00270B0F" w:rsidP="00270B0F">
      <w:pPr>
        <w:rPr>
          <w:sz w:val="12"/>
        </w:rPr>
      </w:pPr>
      <w:r w:rsidRPr="004B60DB">
        <w:rPr>
          <w:rStyle w:val="StyleUnderline"/>
          <w:highlight w:val="green"/>
        </w:rPr>
        <w:t>How do we achieve this</w:t>
      </w:r>
      <w:r w:rsidRPr="00FD4489">
        <w:rPr>
          <w:rStyle w:val="StyleUnderline"/>
        </w:rPr>
        <w:t xml:space="preserve">? </w:t>
      </w:r>
      <w:r w:rsidRPr="004B60DB">
        <w:rPr>
          <w:rStyle w:val="StyleUnderline"/>
        </w:rPr>
        <w:t>By</w:t>
      </w:r>
      <w:r w:rsidRPr="00FD4489">
        <w:rPr>
          <w:rStyle w:val="StyleUnderline"/>
        </w:rPr>
        <w:t xml:space="preserve"> </w:t>
      </w:r>
      <w:r w:rsidRPr="004B60DB">
        <w:rPr>
          <w:rStyle w:val="StyleUnderline"/>
          <w:highlight w:val="green"/>
        </w:rPr>
        <w:t>building mass socialist parties</w:t>
      </w:r>
      <w:r w:rsidRPr="00FD4489">
        <w:rPr>
          <w:rStyle w:val="StyleUnderline"/>
        </w:rPr>
        <w:t xml:space="preserve"> across the world </w:t>
      </w:r>
      <w:r w:rsidRPr="004B60DB">
        <w:rPr>
          <w:rStyle w:val="StyleUnderline"/>
          <w:highlight w:val="green"/>
        </w:rPr>
        <w:t>which emblazon this</w:t>
      </w:r>
      <w:r w:rsidRPr="00FD4489">
        <w:rPr>
          <w:rStyle w:val="StyleUnderline"/>
        </w:rPr>
        <w:t xml:space="preserve"> aim</w:t>
      </w:r>
      <w:r w:rsidRPr="004B60DB">
        <w:rPr>
          <w:sz w:val="12"/>
        </w:rPr>
        <w:t xml:space="preserve"> on their banners, </w:t>
      </w:r>
      <w:r w:rsidRPr="004B60DB">
        <w:rPr>
          <w:rStyle w:val="StyleUnderline"/>
          <w:highlight w:val="green"/>
        </w:rPr>
        <w:t>clearly setting it out</w:t>
      </w:r>
      <w:r w:rsidRPr="00FD4489">
        <w:rPr>
          <w:rStyle w:val="StyleUnderline"/>
        </w:rPr>
        <w:t xml:space="preserve"> in their party </w:t>
      </w:r>
      <w:proofErr w:type="spellStart"/>
      <w:r w:rsidRPr="004B60DB">
        <w:rPr>
          <w:rStyle w:val="StyleUnderline"/>
        </w:rPr>
        <w:t>programmes</w:t>
      </w:r>
      <w:proofErr w:type="spellEnd"/>
      <w:r w:rsidRPr="004B60DB">
        <w:rPr>
          <w:rStyle w:val="StyleUnderline"/>
        </w:rPr>
        <w:t xml:space="preserve"> and </w:t>
      </w:r>
      <w:r w:rsidRPr="004B60DB">
        <w:rPr>
          <w:rStyle w:val="StyleUnderline"/>
          <w:highlight w:val="green"/>
        </w:rPr>
        <w:t>persuading</w:t>
      </w:r>
      <w:r w:rsidRPr="00FD4489">
        <w:rPr>
          <w:rStyle w:val="StyleUnderline"/>
        </w:rPr>
        <w:t xml:space="preserve"> all sections of </w:t>
      </w:r>
      <w:r w:rsidRPr="004B60DB">
        <w:rPr>
          <w:rStyle w:val="StyleUnderline"/>
          <w:highlight w:val="green"/>
        </w:rPr>
        <w:t>the working class</w:t>
      </w:r>
      <w:r w:rsidRPr="00FD4489">
        <w:rPr>
          <w:rStyle w:val="StyleUnderline"/>
        </w:rPr>
        <w:t xml:space="preserve"> </w:t>
      </w:r>
      <w:r w:rsidRPr="004B60DB">
        <w:rPr>
          <w:rStyle w:val="StyleUnderline"/>
          <w:highlight w:val="green"/>
        </w:rPr>
        <w:t>of the necessity</w:t>
      </w:r>
      <w:r w:rsidRPr="00FD4489">
        <w:rPr>
          <w:rStyle w:val="StyleUnderline"/>
        </w:rPr>
        <w:t xml:space="preserve"> and possibility </w:t>
      </w:r>
      <w:r w:rsidRPr="004B60DB">
        <w:rPr>
          <w:rStyle w:val="StyleUnderline"/>
          <w:highlight w:val="green"/>
        </w:rPr>
        <w:t>of transforming society</w:t>
      </w:r>
      <w:r w:rsidRPr="00FD4489">
        <w:rPr>
          <w:rStyle w:val="StyleUnderline"/>
        </w:rPr>
        <w:t xml:space="preserve"> in their own interests</w:t>
      </w:r>
      <w:r w:rsidRPr="004B60DB">
        <w:rPr>
          <w:sz w:val="12"/>
        </w:rPr>
        <w:t>.</w:t>
      </w:r>
    </w:p>
    <w:p w14:paraId="2E094D36" w14:textId="77777777" w:rsidR="00270B0F" w:rsidRPr="00F62621" w:rsidRDefault="00270B0F" w:rsidP="00270B0F">
      <w:pPr>
        <w:rPr>
          <w:sz w:val="12"/>
          <w:szCs w:val="12"/>
        </w:rPr>
      </w:pPr>
      <w:r w:rsidRPr="004B60DB">
        <w:rPr>
          <w:rStyle w:val="StyleUnderline"/>
          <w:highlight w:val="green"/>
        </w:rPr>
        <w:t>If we always have the ultimate goal</w:t>
      </w:r>
      <w:r w:rsidRPr="00FD4489">
        <w:rPr>
          <w:rStyle w:val="StyleUnderline"/>
        </w:rPr>
        <w:t xml:space="preserve"> firmly </w:t>
      </w:r>
      <w:r w:rsidRPr="004B60DB">
        <w:rPr>
          <w:rStyle w:val="StyleUnderline"/>
          <w:highlight w:val="green"/>
        </w:rPr>
        <w:t>in mind</w:t>
      </w:r>
      <w:r w:rsidRPr="00FD4489">
        <w:rPr>
          <w:rStyle w:val="StyleUnderline"/>
        </w:rPr>
        <w:t xml:space="preserve">, along with the strategic objective of </w:t>
      </w:r>
      <w:r w:rsidRPr="00FD4489">
        <w:rPr>
          <w:rStyle w:val="Emphasis"/>
        </w:rPr>
        <w:t xml:space="preserve">building mass socialist parties, then </w:t>
      </w:r>
      <w:r w:rsidRPr="004B60DB">
        <w:rPr>
          <w:rStyle w:val="Emphasis"/>
        </w:rPr>
        <w:t xml:space="preserve">dealing with </w:t>
      </w:r>
      <w:r w:rsidRPr="004B60DB">
        <w:rPr>
          <w:rStyle w:val="Emphasis"/>
          <w:highlight w:val="green"/>
        </w:rPr>
        <w:t>episodic developments can be considered in</w:t>
      </w:r>
      <w:r w:rsidRPr="00FD4489">
        <w:rPr>
          <w:rStyle w:val="Emphasis"/>
        </w:rPr>
        <w:t xml:space="preserve"> terms of </w:t>
      </w:r>
      <w:r w:rsidRPr="004B60DB">
        <w:rPr>
          <w:rStyle w:val="Emphasis"/>
          <w:highlight w:val="green"/>
        </w:rPr>
        <w:t>how they</w:t>
      </w:r>
      <w:r w:rsidRPr="00FD4489">
        <w:rPr>
          <w:rStyle w:val="Emphasis"/>
        </w:rPr>
        <w:t xml:space="preserve"> help or </w:t>
      </w:r>
      <w:r w:rsidRPr="004B60DB">
        <w:rPr>
          <w:rStyle w:val="Emphasis"/>
          <w:highlight w:val="green"/>
        </w:rPr>
        <w:t>hinder</w:t>
      </w:r>
      <w:r w:rsidRPr="004B60DB">
        <w:rPr>
          <w:sz w:val="12"/>
        </w:rPr>
        <w:t xml:space="preserve">. All </w:t>
      </w:r>
      <w:r w:rsidRPr="00F62621">
        <w:rPr>
          <w:sz w:val="12"/>
          <w:szCs w:val="12"/>
        </w:rPr>
        <w:t xml:space="preserve">tactical considerations of the socialist movement should be subordinated to the overarching objective of sweeping away the private ownership of the means of production, i.e. capitalism. </w:t>
      </w:r>
    </w:p>
    <w:p w14:paraId="35E3E390" w14:textId="77777777" w:rsidR="00270B0F" w:rsidRPr="004B60DB" w:rsidRDefault="00270B0F" w:rsidP="00270B0F">
      <w:pPr>
        <w:rPr>
          <w:sz w:val="12"/>
        </w:rPr>
      </w:pPr>
      <w:r w:rsidRPr="004B60DB">
        <w:rPr>
          <w:sz w:val="12"/>
        </w:rPr>
        <w:t xml:space="preserve">Our aim is socialism, or communism, [I use the terms interchangeably] as Marx and Engels argued. </w:t>
      </w:r>
      <w:r w:rsidRPr="00FD4489">
        <w:rPr>
          <w:rStyle w:val="StyleUnderline"/>
        </w:rPr>
        <w:t xml:space="preserve">This does not mean a ‘mixed economy’ in which there is partial </w:t>
      </w:r>
      <w:proofErr w:type="spellStart"/>
      <w:r w:rsidRPr="00FD4489">
        <w:rPr>
          <w:rStyle w:val="StyleUnderline"/>
        </w:rPr>
        <w:t>nationalisation</w:t>
      </w:r>
      <w:proofErr w:type="spellEnd"/>
      <w:r w:rsidRPr="00FD4489">
        <w:rPr>
          <w:rStyle w:val="StyleUnderline"/>
        </w:rPr>
        <w:t>, with the rest of the economy in private hands, and with the undemocratic state left in place to act in the interests of the present ruling class. Nor does it mean the ‘communism’ we saw in the former Soviet Union and similar states, or in China today</w:t>
      </w:r>
      <w:r w:rsidRPr="004B60DB">
        <w:rPr>
          <w:sz w:val="12"/>
        </w:rPr>
        <w:t>. These were</w:t>
      </w:r>
      <w:r w:rsidRPr="00FD4489">
        <w:rPr>
          <w:rStyle w:val="StyleUnderline"/>
        </w:rPr>
        <w:t xml:space="preserve"> a </w:t>
      </w:r>
      <w:proofErr w:type="spellStart"/>
      <w:r w:rsidRPr="00FD4489">
        <w:rPr>
          <w:rStyle w:val="StyleUnderline"/>
        </w:rPr>
        <w:t>Stalinised</w:t>
      </w:r>
      <w:proofErr w:type="spellEnd"/>
      <w:r w:rsidRPr="00FD4489">
        <w:rPr>
          <w:rStyle w:val="StyleUnderline"/>
        </w:rPr>
        <w:t xml:space="preserve"> perversion of communism/socialism</w:t>
      </w:r>
      <w:r w:rsidRPr="004B60DB">
        <w:rPr>
          <w:sz w:val="12"/>
        </w:rPr>
        <w:t>, in which the working class had no say in what was done, or how. China is, in my opinion, a capitalist economy, regardless of the name of the ruling party.</w:t>
      </w:r>
    </w:p>
    <w:p w14:paraId="029DE814" w14:textId="77777777" w:rsidR="00270B0F" w:rsidRPr="004B60DB" w:rsidRDefault="00270B0F" w:rsidP="00270B0F">
      <w:pPr>
        <w:rPr>
          <w:sz w:val="12"/>
        </w:rPr>
      </w:pPr>
      <w:r w:rsidRPr="004B60DB">
        <w:rPr>
          <w:sz w:val="12"/>
        </w:rPr>
        <w:t xml:space="preserve">How does any of this help us to answer the questions at the head of this article? I argue that it puts things into the necessary perspective. </w:t>
      </w:r>
    </w:p>
    <w:p w14:paraId="7EDCF5CB" w14:textId="77777777" w:rsidR="00270B0F" w:rsidRPr="004B60DB" w:rsidRDefault="00270B0F" w:rsidP="00270B0F">
      <w:pPr>
        <w:rPr>
          <w:sz w:val="12"/>
        </w:rPr>
      </w:pPr>
      <w:r w:rsidRPr="004B60DB">
        <w:rPr>
          <w:sz w:val="12"/>
        </w:rPr>
        <w:t>Should Corbyn stand?</w:t>
      </w:r>
    </w:p>
    <w:p w14:paraId="7DCE653B" w14:textId="77777777" w:rsidR="00270B0F" w:rsidRPr="004B60DB" w:rsidRDefault="00270B0F" w:rsidP="00270B0F">
      <w:pPr>
        <w:rPr>
          <w:sz w:val="12"/>
        </w:rPr>
      </w:pPr>
      <w:r w:rsidRPr="004B60DB">
        <w:rPr>
          <w:sz w:val="12"/>
        </w:rPr>
        <w:t xml:space="preserve">The decision of the </w:t>
      </w:r>
      <w:proofErr w:type="spellStart"/>
      <w:r w:rsidRPr="004B60DB">
        <w:rPr>
          <w:sz w:val="12"/>
        </w:rPr>
        <w:t>Labour</w:t>
      </w:r>
      <w:proofErr w:type="spellEnd"/>
      <w:r w:rsidRPr="004B60DB">
        <w:rPr>
          <w:sz w:val="12"/>
        </w:rPr>
        <w:t xml:space="preserve"> Party’s National Executive Committee to prevent Jeremy Corbyn from standing as a parliamentary candidate for </w:t>
      </w:r>
      <w:proofErr w:type="spellStart"/>
      <w:r w:rsidRPr="004B60DB">
        <w:rPr>
          <w:sz w:val="12"/>
        </w:rPr>
        <w:t>Labour</w:t>
      </w:r>
      <w:proofErr w:type="spellEnd"/>
      <w:r w:rsidRPr="004B60DB">
        <w:rPr>
          <w:sz w:val="12"/>
        </w:rPr>
        <w:t xml:space="preserve"> is one more example of the trampling of members’ democratic rights by Starmer and his right-wing allies who now control the party. It is also indicative of a determination and ruthlessness to act against the left in a way that was unfortunately completely absent from Corbyn and his advisors when they were in control. Corbyn is the architect of his own predicament. He missed the chance to sweep out the right, and they are now using his failure to sweep out the left, suspending and expelling individual members, imposing selection short-lists, and banning socialist groups. The right, acting in the interests of big business, wants to ensure that nothing like the left-wing resurgence under Corbyn can happen again.</w:t>
      </w:r>
    </w:p>
    <w:p w14:paraId="720E7C58" w14:textId="77777777" w:rsidR="00270B0F" w:rsidRPr="004B60DB" w:rsidRDefault="00270B0F" w:rsidP="00270B0F">
      <w:pPr>
        <w:rPr>
          <w:sz w:val="12"/>
        </w:rPr>
      </w:pPr>
      <w:r w:rsidRPr="004B60DB">
        <w:rPr>
          <w:sz w:val="12"/>
        </w:rPr>
        <w:t xml:space="preserve">All socialists and democrats, inside and outside of the </w:t>
      </w:r>
      <w:proofErr w:type="spellStart"/>
      <w:r w:rsidRPr="004B60DB">
        <w:rPr>
          <w:sz w:val="12"/>
        </w:rPr>
        <w:t>Labour</w:t>
      </w:r>
      <w:proofErr w:type="spellEnd"/>
      <w:r w:rsidRPr="004B60DB">
        <w:rPr>
          <w:sz w:val="12"/>
        </w:rPr>
        <w:t xml:space="preserve"> Party, should rally to defend Corbyn against his exclusion and demand that the decision be overturned, allowing the local LP members in Islington North to choose who they want.</w:t>
      </w:r>
    </w:p>
    <w:p w14:paraId="30C53C2C" w14:textId="77777777" w:rsidR="00270B0F" w:rsidRPr="004B60DB" w:rsidRDefault="00270B0F" w:rsidP="00270B0F">
      <w:pPr>
        <w:rPr>
          <w:sz w:val="12"/>
        </w:rPr>
      </w:pPr>
      <w:r w:rsidRPr="004B60DB">
        <w:rPr>
          <w:sz w:val="12"/>
        </w:rPr>
        <w:t xml:space="preserve">From comments Corbyn has made, it looks like he will stand as an independent candidate against the ‘official’ imposed </w:t>
      </w:r>
      <w:proofErr w:type="spellStart"/>
      <w:r w:rsidRPr="004B60DB">
        <w:rPr>
          <w:sz w:val="12"/>
        </w:rPr>
        <w:t>Labour</w:t>
      </w:r>
      <w:proofErr w:type="spellEnd"/>
      <w:r w:rsidRPr="004B60DB">
        <w:rPr>
          <w:sz w:val="12"/>
        </w:rPr>
        <w:t xml:space="preserve"> candidate. No doubt he will stand on the basis of the </w:t>
      </w:r>
      <w:proofErr w:type="gramStart"/>
      <w:r w:rsidRPr="004B60DB">
        <w:rPr>
          <w:sz w:val="12"/>
        </w:rPr>
        <w:t>2017 and 2019 party</w:t>
      </w:r>
      <w:proofErr w:type="gramEnd"/>
      <w:r w:rsidRPr="004B60DB">
        <w:rPr>
          <w:sz w:val="12"/>
        </w:rPr>
        <w:t xml:space="preserve"> manifestos. It seems that he will follow the approach of Ken Livingstone, who successfully stood as an independent candidate for Mayor of London in 2000 and was later readmitted into the party by then leader Tony Blair. He was re-elected as London Mayor in 2004, this time as the </w:t>
      </w:r>
      <w:proofErr w:type="spellStart"/>
      <w:r w:rsidRPr="004B60DB">
        <w:rPr>
          <w:sz w:val="12"/>
        </w:rPr>
        <w:t>Labour</w:t>
      </w:r>
      <w:proofErr w:type="spellEnd"/>
      <w:r w:rsidRPr="004B60DB">
        <w:rPr>
          <w:sz w:val="12"/>
        </w:rPr>
        <w:t xml:space="preserve"> candidate. </w:t>
      </w:r>
    </w:p>
    <w:p w14:paraId="19A235BC" w14:textId="77777777" w:rsidR="00270B0F" w:rsidRPr="004B60DB" w:rsidRDefault="00270B0F" w:rsidP="00270B0F">
      <w:pPr>
        <w:rPr>
          <w:sz w:val="12"/>
        </w:rPr>
      </w:pPr>
      <w:r w:rsidRPr="004B60DB">
        <w:rPr>
          <w:sz w:val="12"/>
        </w:rPr>
        <w:t xml:space="preserve">If this is correct, it means that Corbyn is not at all interested in setting up a new party. He will advise his supporters inside the </w:t>
      </w:r>
      <w:proofErr w:type="spellStart"/>
      <w:r w:rsidRPr="004B60DB">
        <w:rPr>
          <w:sz w:val="12"/>
        </w:rPr>
        <w:t>Labour</w:t>
      </w:r>
      <w:proofErr w:type="spellEnd"/>
      <w:r w:rsidRPr="004B60DB">
        <w:rPr>
          <w:sz w:val="12"/>
        </w:rPr>
        <w:t xml:space="preserve"> Party not to say or do anything to </w:t>
      </w:r>
      <w:proofErr w:type="spellStart"/>
      <w:r w:rsidRPr="004B60DB">
        <w:rPr>
          <w:sz w:val="12"/>
        </w:rPr>
        <w:t>jeopardise</w:t>
      </w:r>
      <w:proofErr w:type="spellEnd"/>
      <w:r w:rsidRPr="004B60DB">
        <w:rPr>
          <w:sz w:val="12"/>
        </w:rPr>
        <w:t xml:space="preserve"> their membership, i.e. not to back him publicly. He will seek to use his popularity outside the </w:t>
      </w:r>
      <w:proofErr w:type="spellStart"/>
      <w:r w:rsidRPr="004B60DB">
        <w:rPr>
          <w:sz w:val="12"/>
        </w:rPr>
        <w:t>Labour</w:t>
      </w:r>
      <w:proofErr w:type="spellEnd"/>
      <w:r w:rsidRPr="004B60DB">
        <w:rPr>
          <w:sz w:val="12"/>
        </w:rPr>
        <w:t xml:space="preserve"> Party to draw in masses of canvassers into Islington North. </w:t>
      </w:r>
    </w:p>
    <w:p w14:paraId="7EF4274A" w14:textId="77777777" w:rsidR="00270B0F" w:rsidRPr="004B60DB" w:rsidRDefault="00270B0F" w:rsidP="00270B0F">
      <w:pPr>
        <w:rPr>
          <w:sz w:val="12"/>
        </w:rPr>
      </w:pPr>
      <w:r w:rsidRPr="004B60DB">
        <w:rPr>
          <w:sz w:val="12"/>
        </w:rPr>
        <w:t>Those supporters are now being encouraged to join his Peace and Justice Project. This is not a project for a new party. It is a limited company, with Corbyn and Baroness Christine Blower as directors. It is a project to maintain Corbyn’s public and international profile and to get him back into parliament. Its website is called https://thecorbynproject.com It has appointed ‘Patrons’. Its members have no say over what is done. It appears to be little more than a Jeremy Corbyn fan club. This is not what we need.</w:t>
      </w:r>
    </w:p>
    <w:p w14:paraId="77943259" w14:textId="77777777" w:rsidR="00270B0F" w:rsidRPr="004B60DB" w:rsidRDefault="00270B0F" w:rsidP="00270B0F">
      <w:pPr>
        <w:rPr>
          <w:sz w:val="12"/>
        </w:rPr>
      </w:pPr>
      <w:r w:rsidRPr="004B60DB">
        <w:rPr>
          <w:sz w:val="12"/>
        </w:rPr>
        <w:t xml:space="preserve">More importantly, it shows that </w:t>
      </w:r>
      <w:r w:rsidRPr="004B60DB">
        <w:rPr>
          <w:rStyle w:val="StyleUnderline"/>
          <w:highlight w:val="green"/>
        </w:rPr>
        <w:t>the</w:t>
      </w:r>
      <w:r w:rsidRPr="00FD4489">
        <w:rPr>
          <w:rStyle w:val="StyleUnderline"/>
        </w:rPr>
        <w:t xml:space="preserve"> hundreds of </w:t>
      </w:r>
      <w:r w:rsidRPr="004B60DB">
        <w:rPr>
          <w:rStyle w:val="StyleUnderline"/>
          <w:highlight w:val="green"/>
        </w:rPr>
        <w:t>thousands</w:t>
      </w:r>
      <w:r w:rsidRPr="00FD4489">
        <w:rPr>
          <w:rStyle w:val="StyleUnderline"/>
        </w:rPr>
        <w:t xml:space="preserve"> who are </w:t>
      </w:r>
      <w:r w:rsidRPr="004B60DB">
        <w:rPr>
          <w:rStyle w:val="StyleUnderline"/>
          <w:highlight w:val="green"/>
        </w:rPr>
        <w:t>looking to</w:t>
      </w:r>
      <w:r w:rsidRPr="004B60DB">
        <w:rPr>
          <w:sz w:val="12"/>
        </w:rPr>
        <w:t xml:space="preserve"> Corbyn as </w:t>
      </w:r>
      <w:r w:rsidRPr="00FD4489">
        <w:rPr>
          <w:rStyle w:val="StyleUnderline"/>
        </w:rPr>
        <w:t xml:space="preserve">some sort of </w:t>
      </w:r>
      <w:r w:rsidRPr="004B60DB">
        <w:rPr>
          <w:rStyle w:val="StyleUnderline"/>
          <w:highlight w:val="green"/>
        </w:rPr>
        <w:t>springboard</w:t>
      </w:r>
      <w:r w:rsidRPr="00FD4489">
        <w:rPr>
          <w:rStyle w:val="StyleUnderline"/>
        </w:rPr>
        <w:t xml:space="preserve"> to a new party </w:t>
      </w:r>
      <w:r w:rsidRPr="004B60DB">
        <w:rPr>
          <w:rStyle w:val="StyleUnderline"/>
          <w:highlight w:val="green"/>
        </w:rPr>
        <w:t>will be sorely disappointed</w:t>
      </w:r>
      <w:r w:rsidRPr="004B60DB">
        <w:rPr>
          <w:sz w:val="12"/>
        </w:rPr>
        <w:t xml:space="preserve">. Corbyn is politically and personally wedded to the </w:t>
      </w:r>
      <w:proofErr w:type="spellStart"/>
      <w:r w:rsidRPr="004B60DB">
        <w:rPr>
          <w:sz w:val="12"/>
        </w:rPr>
        <w:t>Labour</w:t>
      </w:r>
      <w:proofErr w:type="spellEnd"/>
      <w:r w:rsidRPr="004B60DB">
        <w:rPr>
          <w:sz w:val="12"/>
        </w:rPr>
        <w:t xml:space="preserve"> Party in the same way as Tony Benn was. If Corbyn is returned to parliament in Islington North, what will happen to his supporters outside of the </w:t>
      </w:r>
      <w:proofErr w:type="spellStart"/>
      <w:r w:rsidRPr="004B60DB">
        <w:rPr>
          <w:sz w:val="12"/>
        </w:rPr>
        <w:t>Labour</w:t>
      </w:r>
      <w:proofErr w:type="spellEnd"/>
      <w:r w:rsidRPr="004B60DB">
        <w:rPr>
          <w:sz w:val="12"/>
        </w:rPr>
        <w:t xml:space="preserve"> Party? Will they re-join? Will they be allowed to? Would they want to?</w:t>
      </w:r>
    </w:p>
    <w:p w14:paraId="0B5C72E7" w14:textId="77777777" w:rsidR="00270B0F" w:rsidRPr="004B60DB" w:rsidRDefault="00270B0F" w:rsidP="00270B0F">
      <w:pPr>
        <w:rPr>
          <w:sz w:val="12"/>
        </w:rPr>
      </w:pPr>
      <w:r w:rsidRPr="004B60DB">
        <w:rPr>
          <w:rStyle w:val="Emphasis"/>
        </w:rPr>
        <w:t xml:space="preserve">The </w:t>
      </w:r>
      <w:r w:rsidRPr="004B60DB">
        <w:rPr>
          <w:rStyle w:val="Emphasis"/>
          <w:highlight w:val="green"/>
        </w:rPr>
        <w:t>building</w:t>
      </w:r>
      <w:r w:rsidRPr="004B60DB">
        <w:rPr>
          <w:rStyle w:val="Emphasis"/>
        </w:rPr>
        <w:t xml:space="preserve"> of </w:t>
      </w:r>
      <w:r w:rsidRPr="004B60DB">
        <w:rPr>
          <w:rStyle w:val="Emphasis"/>
          <w:highlight w:val="green"/>
        </w:rPr>
        <w:t>a new</w:t>
      </w:r>
      <w:r w:rsidRPr="004B60DB">
        <w:rPr>
          <w:rStyle w:val="Emphasis"/>
        </w:rPr>
        <w:t xml:space="preserve"> socialist </w:t>
      </w:r>
      <w:r w:rsidRPr="004B60DB">
        <w:rPr>
          <w:rStyle w:val="Emphasis"/>
          <w:highlight w:val="green"/>
        </w:rPr>
        <w:t>party cannot be based on</w:t>
      </w:r>
      <w:r w:rsidRPr="004B60DB">
        <w:rPr>
          <w:rStyle w:val="Emphasis"/>
        </w:rPr>
        <w:t xml:space="preserve"> the </w:t>
      </w:r>
      <w:r w:rsidRPr="004B60DB">
        <w:rPr>
          <w:rStyle w:val="Emphasis"/>
          <w:highlight w:val="green"/>
        </w:rPr>
        <w:t>personal plight</w:t>
      </w:r>
      <w:r w:rsidRPr="00355823">
        <w:rPr>
          <w:rStyle w:val="StyleUnderline"/>
        </w:rPr>
        <w:t xml:space="preserve"> of one person</w:t>
      </w:r>
      <w:r w:rsidRPr="004B60DB">
        <w:rPr>
          <w:sz w:val="12"/>
        </w:rPr>
        <w:t xml:space="preserve">, even someone as popular as Jeremy Corby. The issue is much bigger than whether Corbyn gets back into parliament or not. Whether he stands or not, whether he wins or not, are not the decisive questions. </w:t>
      </w:r>
      <w:r w:rsidRPr="00355823">
        <w:rPr>
          <w:rStyle w:val="StyleUnderline"/>
        </w:rPr>
        <w:t xml:space="preserve">The key </w:t>
      </w:r>
      <w:r w:rsidRPr="004B60DB">
        <w:rPr>
          <w:rStyle w:val="StyleUnderline"/>
          <w:highlight w:val="green"/>
        </w:rPr>
        <w:t>question is whether we can win</w:t>
      </w:r>
      <w:r w:rsidRPr="00355823">
        <w:rPr>
          <w:rStyle w:val="StyleUnderline"/>
        </w:rPr>
        <w:t xml:space="preserve"> more </w:t>
      </w:r>
      <w:r w:rsidRPr="004B60DB">
        <w:rPr>
          <w:rStyle w:val="StyleUnderline"/>
          <w:highlight w:val="green"/>
        </w:rPr>
        <w:t xml:space="preserve">people to </w:t>
      </w:r>
      <w:r w:rsidRPr="004B60DB">
        <w:rPr>
          <w:rStyle w:val="StyleUnderline"/>
        </w:rPr>
        <w:t>support</w:t>
      </w:r>
      <w:r w:rsidRPr="00355823">
        <w:rPr>
          <w:rStyle w:val="StyleUnderline"/>
        </w:rPr>
        <w:t xml:space="preserve"> a fundamental </w:t>
      </w:r>
      <w:r w:rsidRPr="004B60DB">
        <w:rPr>
          <w:rStyle w:val="StyleUnderline"/>
        </w:rPr>
        <w:t xml:space="preserve">socialist </w:t>
      </w:r>
      <w:proofErr w:type="spellStart"/>
      <w:r w:rsidRPr="004B60DB">
        <w:rPr>
          <w:rStyle w:val="StyleUnderline"/>
        </w:rPr>
        <w:t>programme</w:t>
      </w:r>
      <w:proofErr w:type="spellEnd"/>
      <w:r w:rsidRPr="00355823">
        <w:rPr>
          <w:rStyle w:val="StyleUnderline"/>
        </w:rPr>
        <w:t xml:space="preserve"> to </w:t>
      </w:r>
      <w:r w:rsidRPr="004B60DB">
        <w:rPr>
          <w:rStyle w:val="StyleUnderline"/>
          <w:highlight w:val="green"/>
        </w:rPr>
        <w:t>challenge capitalism</w:t>
      </w:r>
      <w:r w:rsidRPr="004B60DB">
        <w:rPr>
          <w:sz w:val="12"/>
        </w:rPr>
        <w:t xml:space="preserve">, rather than the reformism of Corbyn and the two manifestos, which aim only to win some concessions without changing the system. Where possible, Marxists should be involved in campaigns to defend Corbyn, but make the arguments about the limitations of his project and </w:t>
      </w:r>
      <w:proofErr w:type="spellStart"/>
      <w:r w:rsidRPr="004B60DB">
        <w:rPr>
          <w:sz w:val="12"/>
        </w:rPr>
        <w:t>programme</w:t>
      </w:r>
      <w:proofErr w:type="spellEnd"/>
      <w:r w:rsidRPr="004B60DB">
        <w:rPr>
          <w:sz w:val="12"/>
        </w:rPr>
        <w:t>.</w:t>
      </w:r>
    </w:p>
    <w:p w14:paraId="74B0B10D" w14:textId="77777777" w:rsidR="00270B0F" w:rsidRPr="004B60DB" w:rsidRDefault="00270B0F" w:rsidP="00270B0F">
      <w:pPr>
        <w:rPr>
          <w:sz w:val="12"/>
        </w:rPr>
      </w:pPr>
      <w:r w:rsidRPr="004B60DB">
        <w:rPr>
          <w:sz w:val="12"/>
        </w:rPr>
        <w:t>New party?</w:t>
      </w:r>
    </w:p>
    <w:p w14:paraId="39853536" w14:textId="77777777" w:rsidR="00270B0F" w:rsidRPr="004B60DB" w:rsidRDefault="00270B0F" w:rsidP="00270B0F">
      <w:pPr>
        <w:rPr>
          <w:sz w:val="12"/>
        </w:rPr>
      </w:pPr>
      <w:r w:rsidRPr="004B60DB">
        <w:rPr>
          <w:sz w:val="12"/>
        </w:rPr>
        <w:t xml:space="preserve">There is a widespread call from Corbyn supporters who have left the </w:t>
      </w:r>
      <w:proofErr w:type="spellStart"/>
      <w:r w:rsidRPr="004B60DB">
        <w:rPr>
          <w:sz w:val="12"/>
        </w:rPr>
        <w:t>Labour</w:t>
      </w:r>
      <w:proofErr w:type="spellEnd"/>
      <w:r w:rsidRPr="004B60DB">
        <w:rPr>
          <w:sz w:val="12"/>
        </w:rPr>
        <w:t xml:space="preserve"> Party to set up a new party. Sometimes this is more specifically a call for a new workers’ party. This is supported by a section of Marxists. The shared approach is to call on the unions to break from </w:t>
      </w:r>
      <w:proofErr w:type="spellStart"/>
      <w:r w:rsidRPr="004B60DB">
        <w:rPr>
          <w:sz w:val="12"/>
        </w:rPr>
        <w:t>Labour</w:t>
      </w:r>
      <w:proofErr w:type="spellEnd"/>
      <w:r w:rsidRPr="004B60DB">
        <w:rPr>
          <w:sz w:val="12"/>
        </w:rPr>
        <w:t xml:space="preserve"> and to form a new party, which will draw into it the best, most militant sections of the working class. In this way, they aim to repeat the process that led to the formation of the </w:t>
      </w:r>
      <w:proofErr w:type="spellStart"/>
      <w:r w:rsidRPr="004B60DB">
        <w:rPr>
          <w:sz w:val="12"/>
        </w:rPr>
        <w:t>Labour</w:t>
      </w:r>
      <w:proofErr w:type="spellEnd"/>
      <w:r w:rsidRPr="004B60DB">
        <w:rPr>
          <w:sz w:val="12"/>
        </w:rPr>
        <w:t xml:space="preserve"> Party in 1900. That is the problem. It would recreate a party based on a liberal, reformist </w:t>
      </w:r>
      <w:proofErr w:type="spellStart"/>
      <w:r w:rsidRPr="004B60DB">
        <w:rPr>
          <w:sz w:val="12"/>
        </w:rPr>
        <w:t>programme</w:t>
      </w:r>
      <w:proofErr w:type="spellEnd"/>
      <w:r w:rsidRPr="004B60DB">
        <w:rPr>
          <w:sz w:val="12"/>
        </w:rPr>
        <w:t xml:space="preserve"> in which Marxists are the minority. </w:t>
      </w:r>
    </w:p>
    <w:p w14:paraId="46572B43" w14:textId="77777777" w:rsidR="00270B0F" w:rsidRPr="004B60DB" w:rsidRDefault="00270B0F" w:rsidP="00270B0F">
      <w:pPr>
        <w:rPr>
          <w:sz w:val="12"/>
        </w:rPr>
      </w:pPr>
      <w:r w:rsidRPr="004B60DB">
        <w:rPr>
          <w:sz w:val="12"/>
        </w:rPr>
        <w:t xml:space="preserve">The majority of those calling for a new party do so on the basis of the 2017 and 2019 manifestos, which I argue are completely inadequate. They are not socialist </w:t>
      </w:r>
      <w:proofErr w:type="spellStart"/>
      <w:r w:rsidRPr="004B60DB">
        <w:rPr>
          <w:sz w:val="12"/>
        </w:rPr>
        <w:t>programmes</w:t>
      </w:r>
      <w:proofErr w:type="spellEnd"/>
      <w:r w:rsidRPr="004B60DB">
        <w:rPr>
          <w:sz w:val="12"/>
        </w:rPr>
        <w:t xml:space="preserve">. They are </w:t>
      </w:r>
      <w:proofErr w:type="spellStart"/>
      <w:r w:rsidRPr="004B60DB">
        <w:rPr>
          <w:sz w:val="12"/>
        </w:rPr>
        <w:t>programmes</w:t>
      </w:r>
      <w:proofErr w:type="spellEnd"/>
      <w:r w:rsidRPr="004B60DB">
        <w:rPr>
          <w:sz w:val="12"/>
        </w:rPr>
        <w:t xml:space="preserve"> for implementing reforms within capitalism. Some Marxists argue that a full socialist </w:t>
      </w:r>
      <w:proofErr w:type="spellStart"/>
      <w:r w:rsidRPr="004B60DB">
        <w:rPr>
          <w:sz w:val="12"/>
        </w:rPr>
        <w:t>programme</w:t>
      </w:r>
      <w:proofErr w:type="spellEnd"/>
      <w:r w:rsidRPr="004B60DB">
        <w:rPr>
          <w:sz w:val="12"/>
        </w:rPr>
        <w:t xml:space="preserve"> can be won in the process of the new party’s formation and are putting out a call for union </w:t>
      </w:r>
      <w:proofErr w:type="spellStart"/>
      <w:r w:rsidRPr="004B60DB">
        <w:rPr>
          <w:sz w:val="12"/>
        </w:rPr>
        <w:t>organisations</w:t>
      </w:r>
      <w:proofErr w:type="spellEnd"/>
      <w:r w:rsidRPr="004B60DB">
        <w:rPr>
          <w:sz w:val="12"/>
        </w:rPr>
        <w:t xml:space="preserve"> to support a conference to discuss the proposal.</w:t>
      </w:r>
    </w:p>
    <w:p w14:paraId="19239098" w14:textId="77777777" w:rsidR="00270B0F" w:rsidRPr="004B60DB" w:rsidRDefault="00270B0F" w:rsidP="00270B0F">
      <w:pPr>
        <w:rPr>
          <w:sz w:val="12"/>
        </w:rPr>
      </w:pPr>
      <w:r w:rsidRPr="004B60DB">
        <w:rPr>
          <w:sz w:val="12"/>
        </w:rPr>
        <w:t xml:space="preserve">However, there is no prospect of any union disaffiliating from the </w:t>
      </w:r>
      <w:proofErr w:type="spellStart"/>
      <w:r w:rsidRPr="004B60DB">
        <w:rPr>
          <w:sz w:val="12"/>
        </w:rPr>
        <w:t>Labour</w:t>
      </w:r>
      <w:proofErr w:type="spellEnd"/>
      <w:r w:rsidRPr="004B60DB">
        <w:rPr>
          <w:sz w:val="12"/>
        </w:rPr>
        <w:t xml:space="preserve"> Party in the near future, notwithstanding any opposition that they may have to Starmer’s leadership. The unions’ leaderships are waiting and hoping for a </w:t>
      </w:r>
      <w:proofErr w:type="spellStart"/>
      <w:r w:rsidRPr="004B60DB">
        <w:rPr>
          <w:sz w:val="12"/>
        </w:rPr>
        <w:t>Labour</w:t>
      </w:r>
      <w:proofErr w:type="spellEnd"/>
      <w:r w:rsidRPr="004B60DB">
        <w:rPr>
          <w:sz w:val="12"/>
        </w:rPr>
        <w:t xml:space="preserve"> victory at the next general election, expecting some gains to be obtained. They are not going to break now. Nor are they going to risk disaffiliation by backing Corbyn in Islington North.</w:t>
      </w:r>
    </w:p>
    <w:p w14:paraId="046ED63D" w14:textId="77777777" w:rsidR="00270B0F" w:rsidRPr="004B60DB" w:rsidRDefault="00270B0F" w:rsidP="00270B0F">
      <w:pPr>
        <w:rPr>
          <w:sz w:val="12"/>
        </w:rPr>
      </w:pPr>
      <w:r w:rsidRPr="004B60DB">
        <w:rPr>
          <w:sz w:val="12"/>
        </w:rPr>
        <w:t xml:space="preserve">If </w:t>
      </w:r>
      <w:proofErr w:type="spellStart"/>
      <w:r w:rsidRPr="004B60DB">
        <w:rPr>
          <w:sz w:val="12"/>
        </w:rPr>
        <w:t>Labour</w:t>
      </w:r>
      <w:proofErr w:type="spellEnd"/>
      <w:r w:rsidRPr="004B60DB">
        <w:rPr>
          <w:sz w:val="12"/>
        </w:rPr>
        <w:t xml:space="preserve"> wins the next general election there will inevitably be clashes between the unions and the </w:t>
      </w:r>
      <w:proofErr w:type="spellStart"/>
      <w:r w:rsidRPr="004B60DB">
        <w:rPr>
          <w:sz w:val="12"/>
        </w:rPr>
        <w:t>Labour</w:t>
      </w:r>
      <w:proofErr w:type="spellEnd"/>
      <w:r w:rsidRPr="004B60DB">
        <w:rPr>
          <w:sz w:val="12"/>
        </w:rPr>
        <w:t xml:space="preserve"> government, as </w:t>
      </w:r>
      <w:proofErr w:type="spellStart"/>
      <w:r w:rsidRPr="004B60DB">
        <w:rPr>
          <w:sz w:val="12"/>
        </w:rPr>
        <w:t>Labour</w:t>
      </w:r>
      <w:proofErr w:type="spellEnd"/>
      <w:r w:rsidRPr="004B60DB">
        <w:rPr>
          <w:sz w:val="12"/>
        </w:rPr>
        <w:t xml:space="preserve"> will act in the interests of capitalism. Minor concessions may be made but battles over pay, conditions, and broader social and political issues will develop. So long as the unions are affiliated to </w:t>
      </w:r>
      <w:proofErr w:type="spellStart"/>
      <w:r w:rsidRPr="004B60DB">
        <w:rPr>
          <w:sz w:val="12"/>
        </w:rPr>
        <w:t>Labour</w:t>
      </w:r>
      <w:proofErr w:type="spellEnd"/>
      <w:r w:rsidRPr="004B60DB">
        <w:rPr>
          <w:sz w:val="12"/>
        </w:rPr>
        <w:t xml:space="preserve">, these battles will, once again, find some expression within the </w:t>
      </w:r>
      <w:proofErr w:type="spellStart"/>
      <w:r w:rsidRPr="004B60DB">
        <w:rPr>
          <w:sz w:val="12"/>
        </w:rPr>
        <w:t>Labour</w:t>
      </w:r>
      <w:proofErr w:type="spellEnd"/>
      <w:r w:rsidRPr="004B60DB">
        <w:rPr>
          <w:sz w:val="12"/>
        </w:rPr>
        <w:t xml:space="preserve"> Party. That is why it is wrong to suggest that </w:t>
      </w:r>
      <w:proofErr w:type="spellStart"/>
      <w:r w:rsidRPr="004B60DB">
        <w:rPr>
          <w:sz w:val="12"/>
        </w:rPr>
        <w:t>Labour</w:t>
      </w:r>
      <w:proofErr w:type="spellEnd"/>
      <w:r w:rsidRPr="004B60DB">
        <w:rPr>
          <w:sz w:val="12"/>
        </w:rPr>
        <w:t xml:space="preserve"> is dead. It will remain a site of political and ideological struggle so long as the unions are affiliated and has the electoral support of large sections of the working class. The unions and individual socialists should not abandon the field of battle prematurely, particularly if there is no political alternative to join. They must take the fight to Starmer.</w:t>
      </w:r>
    </w:p>
    <w:p w14:paraId="2B1D8C6C" w14:textId="77777777" w:rsidR="00270B0F" w:rsidRPr="004B60DB" w:rsidRDefault="00270B0F" w:rsidP="00270B0F">
      <w:pPr>
        <w:rPr>
          <w:sz w:val="12"/>
        </w:rPr>
      </w:pPr>
      <w:r w:rsidRPr="004B60DB">
        <w:rPr>
          <w:sz w:val="12"/>
        </w:rPr>
        <w:t xml:space="preserve">Those socialists who remain inside the </w:t>
      </w:r>
      <w:proofErr w:type="spellStart"/>
      <w:r w:rsidRPr="004B60DB">
        <w:rPr>
          <w:sz w:val="12"/>
        </w:rPr>
        <w:t>Labour</w:t>
      </w:r>
      <w:proofErr w:type="spellEnd"/>
      <w:r w:rsidRPr="004B60DB">
        <w:rPr>
          <w:sz w:val="12"/>
        </w:rPr>
        <w:t xml:space="preserve"> Party have to </w:t>
      </w:r>
      <w:proofErr w:type="spellStart"/>
      <w:r w:rsidRPr="004B60DB">
        <w:rPr>
          <w:sz w:val="12"/>
        </w:rPr>
        <w:t>organise</w:t>
      </w:r>
      <w:proofErr w:type="spellEnd"/>
      <w:r w:rsidRPr="004B60DB">
        <w:rPr>
          <w:sz w:val="12"/>
        </w:rPr>
        <w:t xml:space="preserve"> to fight for socialist policies and democracy. Staying in, doing nothing, and waiting for a change in the weather is not enough. This requires a new </w:t>
      </w:r>
      <w:proofErr w:type="spellStart"/>
      <w:r w:rsidRPr="004B60DB">
        <w:rPr>
          <w:sz w:val="12"/>
        </w:rPr>
        <w:t>organisation</w:t>
      </w:r>
      <w:proofErr w:type="spellEnd"/>
      <w:r w:rsidRPr="004B60DB">
        <w:rPr>
          <w:sz w:val="12"/>
        </w:rPr>
        <w:t xml:space="preserve"> or movement of </w:t>
      </w:r>
      <w:proofErr w:type="spellStart"/>
      <w:r w:rsidRPr="004B60DB">
        <w:rPr>
          <w:sz w:val="12"/>
        </w:rPr>
        <w:t>Labour</w:t>
      </w:r>
      <w:proofErr w:type="spellEnd"/>
      <w:r w:rsidRPr="004B60DB">
        <w:rPr>
          <w:sz w:val="12"/>
        </w:rPr>
        <w:t xml:space="preserve"> Party members. Momentum has demonstrated its complete incapacity to give a lead on any of the important issues.</w:t>
      </w:r>
    </w:p>
    <w:p w14:paraId="27A0CFCC" w14:textId="77777777" w:rsidR="00270B0F" w:rsidRPr="004B60DB" w:rsidRDefault="00270B0F" w:rsidP="00270B0F">
      <w:pPr>
        <w:rPr>
          <w:sz w:val="12"/>
        </w:rPr>
      </w:pPr>
      <w:r w:rsidRPr="004B60DB">
        <w:rPr>
          <w:sz w:val="12"/>
        </w:rPr>
        <w:t>Transform the unions</w:t>
      </w:r>
    </w:p>
    <w:p w14:paraId="5F50804D" w14:textId="77777777" w:rsidR="00270B0F" w:rsidRPr="004B60DB" w:rsidRDefault="00270B0F" w:rsidP="00270B0F">
      <w:pPr>
        <w:rPr>
          <w:sz w:val="12"/>
        </w:rPr>
      </w:pPr>
      <w:r w:rsidRPr="00355823">
        <w:rPr>
          <w:rStyle w:val="StyleUnderline"/>
        </w:rPr>
        <w:t xml:space="preserve">I query the approach that places the </w:t>
      </w:r>
      <w:r w:rsidRPr="004B60DB">
        <w:rPr>
          <w:rStyle w:val="StyleUnderline"/>
          <w:highlight w:val="green"/>
        </w:rPr>
        <w:t xml:space="preserve">creation of a new party based on </w:t>
      </w:r>
      <w:r w:rsidRPr="004B60DB">
        <w:rPr>
          <w:rStyle w:val="StyleUnderline"/>
        </w:rPr>
        <w:t xml:space="preserve">the trade </w:t>
      </w:r>
      <w:r w:rsidRPr="004B60DB">
        <w:rPr>
          <w:rStyle w:val="StyleUnderline"/>
          <w:highlight w:val="green"/>
        </w:rPr>
        <w:t>unions</w:t>
      </w:r>
      <w:r w:rsidRPr="004B60DB">
        <w:rPr>
          <w:sz w:val="12"/>
        </w:rPr>
        <w:t xml:space="preserve">. Of course, trade unions are </w:t>
      </w:r>
      <w:r w:rsidRPr="00355823">
        <w:rPr>
          <w:rStyle w:val="StyleUnderline"/>
        </w:rPr>
        <w:t xml:space="preserve">vital working-class </w:t>
      </w:r>
      <w:proofErr w:type="spellStart"/>
      <w:r w:rsidRPr="00355823">
        <w:rPr>
          <w:rStyle w:val="StyleUnderline"/>
        </w:rPr>
        <w:t>organisations</w:t>
      </w:r>
      <w:proofErr w:type="spellEnd"/>
      <w:r w:rsidRPr="004B60DB">
        <w:rPr>
          <w:sz w:val="12"/>
        </w:rPr>
        <w:t xml:space="preserve">. All socialists should, where possible, be members of a union. But </w:t>
      </w:r>
      <w:r w:rsidRPr="00F62621">
        <w:rPr>
          <w:rStyle w:val="StyleUnderline"/>
          <w:highlight w:val="green"/>
        </w:rPr>
        <w:t>we are faced with the</w:t>
      </w:r>
      <w:r w:rsidRPr="00355823">
        <w:rPr>
          <w:rStyle w:val="StyleUnderline"/>
        </w:rPr>
        <w:t xml:space="preserve"> substantial </w:t>
      </w:r>
      <w:r w:rsidRPr="00F62621">
        <w:rPr>
          <w:rStyle w:val="StyleUnderline"/>
          <w:highlight w:val="green"/>
        </w:rPr>
        <w:t>obstacle to</w:t>
      </w:r>
      <w:r w:rsidRPr="00355823">
        <w:rPr>
          <w:rStyle w:val="StyleUnderline"/>
        </w:rPr>
        <w:t xml:space="preserve"> socialist </w:t>
      </w:r>
      <w:r w:rsidRPr="00F62621">
        <w:rPr>
          <w:rStyle w:val="StyleUnderline"/>
          <w:highlight w:val="green"/>
        </w:rPr>
        <w:t>change in</w:t>
      </w:r>
      <w:r w:rsidRPr="00355823">
        <w:rPr>
          <w:rStyle w:val="StyleUnderline"/>
        </w:rPr>
        <w:t xml:space="preserve"> the form of the </w:t>
      </w:r>
      <w:r w:rsidRPr="00F62621">
        <w:rPr>
          <w:rStyle w:val="StyleUnderline"/>
          <w:highlight w:val="green"/>
        </w:rPr>
        <w:t>union bureaucracy</w:t>
      </w:r>
      <w:r w:rsidRPr="00355823">
        <w:rPr>
          <w:rStyle w:val="StyleUnderline"/>
        </w:rPr>
        <w:t>,</w:t>
      </w:r>
      <w:r w:rsidRPr="004B60DB">
        <w:rPr>
          <w:sz w:val="12"/>
        </w:rPr>
        <w:t xml:space="preserve"> whether of the right or the left. </w:t>
      </w:r>
    </w:p>
    <w:p w14:paraId="2E56F6D8" w14:textId="77777777" w:rsidR="00270B0F" w:rsidRPr="004B60DB" w:rsidRDefault="00270B0F" w:rsidP="00270B0F">
      <w:pPr>
        <w:rPr>
          <w:sz w:val="12"/>
        </w:rPr>
      </w:pPr>
      <w:r w:rsidRPr="004B60DB">
        <w:rPr>
          <w:sz w:val="12"/>
        </w:rPr>
        <w:t xml:space="preserve">With a few notable exceptions the trade union bureaucracies have narrow outlooks, looking at industrial issues from the limited perspective of their own union, rather than the interest of the working class as a whole. </w:t>
      </w:r>
      <w:proofErr w:type="gramStart"/>
      <w:r w:rsidRPr="004B60DB">
        <w:rPr>
          <w:sz w:val="12"/>
        </w:rPr>
        <w:t>Thus</w:t>
      </w:r>
      <w:proofErr w:type="gramEnd"/>
      <w:r w:rsidRPr="004B60DB">
        <w:rPr>
          <w:sz w:val="12"/>
        </w:rPr>
        <w:t xml:space="preserve"> we have the deplorable position of the 2022 TUC Congress passing a motion proposed by the GMB which called for greater state expenditure on arms production. The motion was only narrowly carried, but it was carried with the support of Unite (my own union), which is generally perceived as being on the left.</w:t>
      </w:r>
    </w:p>
    <w:p w14:paraId="59489362" w14:textId="77777777" w:rsidR="00270B0F" w:rsidRPr="004B60DB" w:rsidRDefault="00270B0F" w:rsidP="00270B0F">
      <w:pPr>
        <w:rPr>
          <w:sz w:val="12"/>
        </w:rPr>
      </w:pPr>
      <w:r w:rsidRPr="004B60DB">
        <w:rPr>
          <w:rStyle w:val="Emphasis"/>
          <w:highlight w:val="green"/>
        </w:rPr>
        <w:t>We need</w:t>
      </w:r>
      <w:r w:rsidRPr="00355823">
        <w:rPr>
          <w:rStyle w:val="Emphasis"/>
        </w:rPr>
        <w:t xml:space="preserve"> a </w:t>
      </w:r>
      <w:r w:rsidRPr="004B60DB">
        <w:rPr>
          <w:rStyle w:val="Emphasis"/>
          <w:highlight w:val="green"/>
        </w:rPr>
        <w:t>revolution within</w:t>
      </w:r>
      <w:r w:rsidRPr="00355823">
        <w:rPr>
          <w:rStyle w:val="Emphasis"/>
        </w:rPr>
        <w:t xml:space="preserve"> the </w:t>
      </w:r>
      <w:r w:rsidRPr="004B60DB">
        <w:rPr>
          <w:rStyle w:val="Emphasis"/>
          <w:highlight w:val="green"/>
        </w:rPr>
        <w:t xml:space="preserve">unions to </w:t>
      </w:r>
      <w:proofErr w:type="spellStart"/>
      <w:r w:rsidRPr="004B60DB">
        <w:rPr>
          <w:rStyle w:val="Emphasis"/>
          <w:highlight w:val="green"/>
        </w:rPr>
        <w:t>democratise</w:t>
      </w:r>
      <w:proofErr w:type="spellEnd"/>
      <w:r w:rsidRPr="004B60DB">
        <w:rPr>
          <w:rStyle w:val="Emphasis"/>
          <w:highlight w:val="green"/>
        </w:rPr>
        <w:t xml:space="preserve"> the union structures</w:t>
      </w:r>
      <w:r w:rsidRPr="00355823">
        <w:rPr>
          <w:rStyle w:val="StyleUnderline"/>
        </w:rPr>
        <w:t xml:space="preserve">, </w:t>
      </w:r>
      <w:r w:rsidRPr="004B60DB">
        <w:rPr>
          <w:rStyle w:val="StyleUnderline"/>
          <w:highlight w:val="green"/>
        </w:rPr>
        <w:t>making</w:t>
      </w:r>
      <w:r w:rsidRPr="00355823">
        <w:rPr>
          <w:rStyle w:val="StyleUnderline"/>
        </w:rPr>
        <w:t xml:space="preserve"> full-time </w:t>
      </w:r>
      <w:r w:rsidRPr="004B60DB">
        <w:rPr>
          <w:rStyle w:val="StyleUnderline"/>
          <w:highlight w:val="green"/>
        </w:rPr>
        <w:t>officials</w:t>
      </w:r>
      <w:r w:rsidRPr="00355823">
        <w:rPr>
          <w:rStyle w:val="StyleUnderline"/>
        </w:rPr>
        <w:t xml:space="preserve"> and elected representatives at all levels more </w:t>
      </w:r>
      <w:r w:rsidRPr="004B60DB">
        <w:rPr>
          <w:rStyle w:val="Emphasis"/>
          <w:highlight w:val="green"/>
        </w:rPr>
        <w:t>representative, accountable and recallable</w:t>
      </w:r>
      <w:r w:rsidRPr="00355823">
        <w:rPr>
          <w:rStyle w:val="StyleUnderline"/>
        </w:rPr>
        <w:t xml:space="preserve">. Officials should be on the average wage of those they represent. To call on the unions as they now stand to set up a new party is simply to ask for the perennial problems within the </w:t>
      </w:r>
      <w:proofErr w:type="spellStart"/>
      <w:r w:rsidRPr="00355823">
        <w:rPr>
          <w:rStyle w:val="StyleUnderline"/>
        </w:rPr>
        <w:t>Labour</w:t>
      </w:r>
      <w:proofErr w:type="spellEnd"/>
      <w:r w:rsidRPr="00355823">
        <w:rPr>
          <w:rStyle w:val="StyleUnderline"/>
        </w:rPr>
        <w:t xml:space="preserve"> Party to be repeated in a new </w:t>
      </w:r>
      <w:proofErr w:type="spellStart"/>
      <w:r w:rsidRPr="00355823">
        <w:rPr>
          <w:rStyle w:val="StyleUnderline"/>
        </w:rPr>
        <w:t>organisation</w:t>
      </w:r>
      <w:proofErr w:type="spellEnd"/>
      <w:r w:rsidRPr="004B60DB">
        <w:rPr>
          <w:sz w:val="12"/>
        </w:rPr>
        <w:t xml:space="preserve">. It should be remembered that at the 2018 </w:t>
      </w:r>
      <w:proofErr w:type="spellStart"/>
      <w:r w:rsidRPr="004B60DB">
        <w:rPr>
          <w:sz w:val="12"/>
        </w:rPr>
        <w:t>Labour</w:t>
      </w:r>
      <w:proofErr w:type="spellEnd"/>
      <w:r w:rsidRPr="004B60DB">
        <w:rPr>
          <w:sz w:val="12"/>
        </w:rPr>
        <w:t xml:space="preserve"> Party conference only the Fire Brigades Union and the Bakers’ union supported the call for open selection. Len McLuskey and Unite supported Corbyn’s call for this to be opposed and for a more ineffective and limited trigger process to be adopted instead, with Howard Beckett speaking in support from the floor.</w:t>
      </w:r>
    </w:p>
    <w:p w14:paraId="504B0B6A" w14:textId="77777777" w:rsidR="00270B0F" w:rsidRPr="004B60DB" w:rsidRDefault="00270B0F" w:rsidP="00270B0F">
      <w:pPr>
        <w:rPr>
          <w:sz w:val="12"/>
        </w:rPr>
      </w:pPr>
      <w:r w:rsidRPr="004B60DB">
        <w:rPr>
          <w:sz w:val="12"/>
        </w:rPr>
        <w:t>From small beginnings</w:t>
      </w:r>
    </w:p>
    <w:p w14:paraId="6A01C22A" w14:textId="77777777" w:rsidR="00270B0F" w:rsidRPr="004B60DB" w:rsidRDefault="00270B0F" w:rsidP="00270B0F">
      <w:pPr>
        <w:rPr>
          <w:sz w:val="12"/>
        </w:rPr>
      </w:pPr>
      <w:r w:rsidRPr="004B60DB">
        <w:rPr>
          <w:rStyle w:val="StyleUnderline"/>
        </w:rPr>
        <w:t>We need a new mass socialist party</w:t>
      </w:r>
      <w:r w:rsidRPr="00355823">
        <w:rPr>
          <w:rStyle w:val="StyleUnderline"/>
        </w:rPr>
        <w:t>.</w:t>
      </w:r>
      <w:r w:rsidRPr="004B60DB">
        <w:rPr>
          <w:sz w:val="12"/>
        </w:rPr>
        <w:t xml:space="preserve"> </w:t>
      </w:r>
      <w:r w:rsidRPr="004B60DB">
        <w:rPr>
          <w:rStyle w:val="Emphasis"/>
          <w:highlight w:val="green"/>
        </w:rPr>
        <w:t>This cannot be conjured out of thin air</w:t>
      </w:r>
      <w:r w:rsidRPr="00355823">
        <w:rPr>
          <w:rStyle w:val="Emphasis"/>
        </w:rPr>
        <w:t xml:space="preserve">. </w:t>
      </w:r>
      <w:r w:rsidRPr="004B60DB">
        <w:rPr>
          <w:rStyle w:val="Emphasis"/>
          <w:highlight w:val="green"/>
        </w:rPr>
        <w:t>It has to be built patiently, but urgently</w:t>
      </w:r>
      <w:r w:rsidRPr="00355823">
        <w:rPr>
          <w:rStyle w:val="StyleUnderline"/>
        </w:rPr>
        <w:t xml:space="preserve">. It will be </w:t>
      </w:r>
      <w:r w:rsidRPr="004B60DB">
        <w:rPr>
          <w:rStyle w:val="StyleUnderline"/>
        </w:rPr>
        <w:t>started by those who are convinced</w:t>
      </w:r>
      <w:r w:rsidRPr="00355823">
        <w:rPr>
          <w:rStyle w:val="StyleUnderline"/>
        </w:rPr>
        <w:t xml:space="preserve"> of this strategy, and this </w:t>
      </w:r>
      <w:r w:rsidRPr="004B60DB">
        <w:rPr>
          <w:rStyle w:val="StyleUnderline"/>
          <w:highlight w:val="green"/>
        </w:rPr>
        <w:t>will</w:t>
      </w:r>
      <w:r w:rsidRPr="00355823">
        <w:rPr>
          <w:rStyle w:val="StyleUnderline"/>
        </w:rPr>
        <w:t xml:space="preserve"> inevitably </w:t>
      </w:r>
      <w:r w:rsidRPr="004B60DB">
        <w:rPr>
          <w:rStyle w:val="StyleUnderline"/>
          <w:highlight w:val="green"/>
        </w:rPr>
        <w:t>involve small numbers at first.</w:t>
      </w:r>
      <w:r w:rsidRPr="004B60DB">
        <w:rPr>
          <w:sz w:val="12"/>
        </w:rPr>
        <w:t xml:space="preserve"> </w:t>
      </w:r>
    </w:p>
    <w:p w14:paraId="6082AB3C" w14:textId="77777777" w:rsidR="00270B0F" w:rsidRPr="004B60DB" w:rsidRDefault="00270B0F" w:rsidP="00270B0F">
      <w:pPr>
        <w:rPr>
          <w:sz w:val="12"/>
        </w:rPr>
      </w:pPr>
      <w:r w:rsidRPr="004B60DB">
        <w:rPr>
          <w:rStyle w:val="Emphasis"/>
          <w:highlight w:val="green"/>
        </w:rPr>
        <w:t>Any new</w:t>
      </w:r>
      <w:r w:rsidRPr="00355823">
        <w:rPr>
          <w:rStyle w:val="Emphasis"/>
        </w:rPr>
        <w:t xml:space="preserve"> socialist </w:t>
      </w:r>
      <w:r w:rsidRPr="004B60DB">
        <w:rPr>
          <w:rStyle w:val="Emphasis"/>
          <w:highlight w:val="green"/>
        </w:rPr>
        <w:t>party must be completely democratic and</w:t>
      </w:r>
      <w:r w:rsidRPr="00355823">
        <w:rPr>
          <w:rStyle w:val="Emphasis"/>
        </w:rPr>
        <w:t xml:space="preserve"> be </w:t>
      </w:r>
      <w:r w:rsidRPr="004B60DB">
        <w:rPr>
          <w:rStyle w:val="Emphasis"/>
          <w:highlight w:val="green"/>
        </w:rPr>
        <w:t>committed</w:t>
      </w:r>
      <w:r w:rsidRPr="00355823">
        <w:rPr>
          <w:rStyle w:val="Emphasis"/>
        </w:rPr>
        <w:t xml:space="preserve"> to a clear socialist </w:t>
      </w:r>
      <w:proofErr w:type="spellStart"/>
      <w:r w:rsidRPr="00355823">
        <w:rPr>
          <w:rStyle w:val="Emphasis"/>
        </w:rPr>
        <w:t>programme</w:t>
      </w:r>
      <w:proofErr w:type="spellEnd"/>
      <w:r w:rsidRPr="00355823">
        <w:rPr>
          <w:rStyle w:val="StyleUnderline"/>
        </w:rPr>
        <w:t xml:space="preserve">. It </w:t>
      </w:r>
      <w:r w:rsidRPr="004B60DB">
        <w:rPr>
          <w:rStyle w:val="StyleUnderline"/>
          <w:highlight w:val="green"/>
        </w:rPr>
        <w:t>would work to win recruits from</w:t>
      </w:r>
      <w:r w:rsidRPr="00355823">
        <w:rPr>
          <w:rStyle w:val="StyleUnderline"/>
        </w:rPr>
        <w:t xml:space="preserve"> the trade </w:t>
      </w:r>
      <w:r w:rsidRPr="004B60DB">
        <w:rPr>
          <w:rStyle w:val="StyleUnderline"/>
          <w:highlight w:val="green"/>
        </w:rPr>
        <w:t>unions</w:t>
      </w:r>
      <w:r w:rsidRPr="00355823">
        <w:rPr>
          <w:rStyle w:val="StyleUnderline"/>
        </w:rPr>
        <w:t xml:space="preserve">, including from the union leaderships </w:t>
      </w:r>
      <w:r w:rsidRPr="004B60DB">
        <w:rPr>
          <w:rStyle w:val="StyleUnderline"/>
          <w:highlight w:val="green"/>
        </w:rPr>
        <w:t>but</w:t>
      </w:r>
      <w:r w:rsidRPr="00355823">
        <w:rPr>
          <w:rStyle w:val="StyleUnderline"/>
        </w:rPr>
        <w:t xml:space="preserve"> it </w:t>
      </w:r>
      <w:r w:rsidRPr="004B60DB">
        <w:rPr>
          <w:rStyle w:val="StyleUnderline"/>
          <w:highlight w:val="green"/>
        </w:rPr>
        <w:t>could not hand</w:t>
      </w:r>
      <w:r w:rsidRPr="00355823">
        <w:rPr>
          <w:rStyle w:val="StyleUnderline"/>
        </w:rPr>
        <w:t xml:space="preserve"> a </w:t>
      </w:r>
      <w:r w:rsidRPr="004B60DB">
        <w:rPr>
          <w:rStyle w:val="StyleUnderline"/>
          <w:highlight w:val="green"/>
        </w:rPr>
        <w:t>power</w:t>
      </w:r>
      <w:r w:rsidRPr="00355823">
        <w:rPr>
          <w:rStyle w:val="StyleUnderline"/>
        </w:rPr>
        <w:t xml:space="preserve"> of veto over policy </w:t>
      </w:r>
      <w:r w:rsidRPr="004B60DB">
        <w:rPr>
          <w:rStyle w:val="StyleUnderline"/>
          <w:highlight w:val="green"/>
        </w:rPr>
        <w:t>to</w:t>
      </w:r>
      <w:r w:rsidRPr="00355823">
        <w:rPr>
          <w:rStyle w:val="StyleUnderline"/>
        </w:rPr>
        <w:t xml:space="preserve"> union </w:t>
      </w:r>
      <w:r w:rsidRPr="004B60DB">
        <w:rPr>
          <w:rStyle w:val="StyleUnderline"/>
          <w:highlight w:val="green"/>
        </w:rPr>
        <w:t>leaders who might undemocratically use</w:t>
      </w:r>
      <w:r w:rsidRPr="00355823">
        <w:rPr>
          <w:rStyle w:val="StyleUnderline"/>
        </w:rPr>
        <w:t xml:space="preserve"> their </w:t>
      </w:r>
      <w:r w:rsidRPr="004B60DB">
        <w:rPr>
          <w:rStyle w:val="StyleUnderline"/>
          <w:highlight w:val="green"/>
        </w:rPr>
        <w:t>power</w:t>
      </w:r>
      <w:r w:rsidRPr="00355823">
        <w:rPr>
          <w:rStyle w:val="StyleUnderline"/>
        </w:rPr>
        <w:t xml:space="preserve"> to thwart or undermine the party’s socialist </w:t>
      </w:r>
      <w:proofErr w:type="spellStart"/>
      <w:r w:rsidRPr="00355823">
        <w:rPr>
          <w:rStyle w:val="StyleUnderline"/>
        </w:rPr>
        <w:t>programme</w:t>
      </w:r>
      <w:proofErr w:type="spellEnd"/>
      <w:r w:rsidRPr="004B60DB">
        <w:rPr>
          <w:sz w:val="12"/>
        </w:rPr>
        <w:t xml:space="preserve">. In essence, any new party based on the trade unions, rather than on individual socialist trade union members, would simply repeat all the problems over democratic control of the </w:t>
      </w:r>
      <w:proofErr w:type="spellStart"/>
      <w:r w:rsidRPr="004B60DB">
        <w:rPr>
          <w:sz w:val="12"/>
        </w:rPr>
        <w:t>programme</w:t>
      </w:r>
      <w:proofErr w:type="spellEnd"/>
      <w:r w:rsidRPr="004B60DB">
        <w:rPr>
          <w:sz w:val="12"/>
        </w:rPr>
        <w:t xml:space="preserve"> that we have seen over 120 years of the </w:t>
      </w:r>
      <w:proofErr w:type="spellStart"/>
      <w:r w:rsidRPr="004B60DB">
        <w:rPr>
          <w:sz w:val="12"/>
        </w:rPr>
        <w:t>Labour</w:t>
      </w:r>
      <w:proofErr w:type="spellEnd"/>
      <w:r w:rsidRPr="004B60DB">
        <w:rPr>
          <w:sz w:val="12"/>
        </w:rPr>
        <w:t xml:space="preserve"> Party.</w:t>
      </w:r>
    </w:p>
    <w:p w14:paraId="0FEFFECE" w14:textId="77777777" w:rsidR="00270B0F" w:rsidRPr="004B60DB" w:rsidRDefault="00270B0F" w:rsidP="00270B0F">
      <w:pPr>
        <w:rPr>
          <w:sz w:val="12"/>
        </w:rPr>
      </w:pPr>
      <w:r w:rsidRPr="004B60DB">
        <w:rPr>
          <w:sz w:val="12"/>
        </w:rPr>
        <w:t xml:space="preserve">If a new left-wing party were formed by Corbyn supporters then Marxists would have to engage with it, to try to influence its membership and its </w:t>
      </w:r>
      <w:proofErr w:type="spellStart"/>
      <w:r w:rsidRPr="004B60DB">
        <w:rPr>
          <w:sz w:val="12"/>
        </w:rPr>
        <w:t>programme</w:t>
      </w:r>
      <w:proofErr w:type="spellEnd"/>
      <w:r w:rsidRPr="004B60DB">
        <w:rPr>
          <w:sz w:val="12"/>
        </w:rPr>
        <w:t>, pushing it further and further towards a clear position of breaking with capitalism.</w:t>
      </w:r>
    </w:p>
    <w:p w14:paraId="050EEECB" w14:textId="77777777" w:rsidR="00270B0F" w:rsidRPr="004B60DB" w:rsidRDefault="00270B0F" w:rsidP="00270B0F">
      <w:pPr>
        <w:rPr>
          <w:sz w:val="12"/>
        </w:rPr>
      </w:pPr>
      <w:r w:rsidRPr="004B60DB">
        <w:rPr>
          <w:sz w:val="12"/>
        </w:rPr>
        <w:t xml:space="preserve">Where does this leave us in terms of upcoming elections? Those in </w:t>
      </w:r>
      <w:proofErr w:type="spellStart"/>
      <w:r w:rsidRPr="004B60DB">
        <w:rPr>
          <w:sz w:val="12"/>
        </w:rPr>
        <w:t>Labour</w:t>
      </w:r>
      <w:proofErr w:type="spellEnd"/>
      <w:r w:rsidRPr="004B60DB">
        <w:rPr>
          <w:sz w:val="12"/>
        </w:rPr>
        <w:t xml:space="preserve"> will support </w:t>
      </w:r>
      <w:proofErr w:type="spellStart"/>
      <w:r w:rsidRPr="004B60DB">
        <w:rPr>
          <w:sz w:val="12"/>
        </w:rPr>
        <w:t>Labour</w:t>
      </w:r>
      <w:proofErr w:type="spellEnd"/>
      <w:r w:rsidRPr="004B60DB">
        <w:rPr>
          <w:sz w:val="12"/>
        </w:rPr>
        <w:t xml:space="preserve"> candidates. Privately they may vote for more left-wing socialist candidates. Those outside of </w:t>
      </w:r>
      <w:proofErr w:type="spellStart"/>
      <w:r w:rsidRPr="004B60DB">
        <w:rPr>
          <w:sz w:val="12"/>
        </w:rPr>
        <w:t>Labour</w:t>
      </w:r>
      <w:proofErr w:type="spellEnd"/>
      <w:r w:rsidRPr="004B60DB">
        <w:rPr>
          <w:sz w:val="12"/>
        </w:rPr>
        <w:t xml:space="preserve"> may look to see who is to the left of </w:t>
      </w:r>
      <w:proofErr w:type="spellStart"/>
      <w:r w:rsidRPr="004B60DB">
        <w:rPr>
          <w:sz w:val="12"/>
        </w:rPr>
        <w:t>Starmers</w:t>
      </w:r>
      <w:proofErr w:type="spellEnd"/>
      <w:r w:rsidRPr="004B60DB">
        <w:rPr>
          <w:sz w:val="12"/>
        </w:rPr>
        <w:t xml:space="preserve">’ candidates. However, the present pick-and-mix approach of TUSC and others is a strategy without any serious purpose. A serious purpose can only be the formation of a genuine, democratic socialist party. </w:t>
      </w:r>
    </w:p>
    <w:p w14:paraId="28EB9FF0" w14:textId="77777777" w:rsidR="00270B0F" w:rsidRPr="004B60DB" w:rsidRDefault="00270B0F" w:rsidP="00270B0F">
      <w:pPr>
        <w:rPr>
          <w:sz w:val="12"/>
        </w:rPr>
      </w:pPr>
      <w:r w:rsidRPr="004B60DB">
        <w:rPr>
          <w:sz w:val="12"/>
        </w:rPr>
        <w:t xml:space="preserve">Insofar as any electoral challenge is based on a clear socialist </w:t>
      </w:r>
      <w:proofErr w:type="spellStart"/>
      <w:r w:rsidRPr="004B60DB">
        <w:rPr>
          <w:sz w:val="12"/>
        </w:rPr>
        <w:t>programme</w:t>
      </w:r>
      <w:proofErr w:type="spellEnd"/>
      <w:r w:rsidRPr="004B60DB">
        <w:rPr>
          <w:sz w:val="12"/>
        </w:rPr>
        <w:t xml:space="preserve"> and is part of a strategic objective of building a new clearly defined socialist party, this </w:t>
      </w:r>
      <w:r w:rsidRPr="004B60DB">
        <w:rPr>
          <w:rStyle w:val="StyleUnderline"/>
        </w:rPr>
        <w:t>would clearly be a positive step in winning workers and young people to a worthwhile project</w:t>
      </w:r>
      <w:r w:rsidRPr="004B60DB">
        <w:rPr>
          <w:sz w:val="12"/>
        </w:rPr>
        <w:t xml:space="preserve">, even if small and relatively weak to start. Standing candidates in elections would be an essential part of building a socialist party. But without that party-building purpose, standing candidates to obtain small electoral votes is guaranteed to </w:t>
      </w:r>
      <w:proofErr w:type="spellStart"/>
      <w:r w:rsidRPr="004B60DB">
        <w:rPr>
          <w:sz w:val="12"/>
        </w:rPr>
        <w:t>demoralise</w:t>
      </w:r>
      <w:proofErr w:type="spellEnd"/>
      <w:r w:rsidRPr="004B60DB">
        <w:rPr>
          <w:sz w:val="12"/>
        </w:rPr>
        <w:t xml:space="preserve"> rather than to inspire.</w:t>
      </w:r>
    </w:p>
    <w:p w14:paraId="72638AE2" w14:textId="77777777" w:rsidR="00270B0F" w:rsidRPr="004B60DB" w:rsidRDefault="00270B0F" w:rsidP="00270B0F">
      <w:pPr>
        <w:rPr>
          <w:sz w:val="12"/>
        </w:rPr>
      </w:pPr>
      <w:r w:rsidRPr="004B60DB">
        <w:rPr>
          <w:sz w:val="12"/>
        </w:rPr>
        <w:t xml:space="preserve">For all the reasons set out above I </w:t>
      </w:r>
      <w:r w:rsidRPr="004B60DB">
        <w:rPr>
          <w:sz w:val="12"/>
          <w:szCs w:val="12"/>
        </w:rPr>
        <w:t xml:space="preserve">am also of the opinion that the campaign to find a candidate to stand against Starmer in his own constituency is not a serious way forward. The main questions remain: what is the </w:t>
      </w:r>
      <w:proofErr w:type="spellStart"/>
      <w:r w:rsidRPr="004B60DB">
        <w:rPr>
          <w:sz w:val="12"/>
          <w:szCs w:val="12"/>
        </w:rPr>
        <w:t>programme</w:t>
      </w:r>
      <w:proofErr w:type="spellEnd"/>
      <w:r w:rsidRPr="004B60DB">
        <w:rPr>
          <w:sz w:val="12"/>
          <w:szCs w:val="12"/>
        </w:rPr>
        <w:t xml:space="preserve"> on which that candidate would stand? Who will articulate it? How does it fit into the campaign for socialists to</w:t>
      </w:r>
      <w:r w:rsidRPr="004B60DB">
        <w:rPr>
          <w:sz w:val="12"/>
        </w:rPr>
        <w:t xml:space="preserve"> work together on a clear socialist </w:t>
      </w:r>
      <w:proofErr w:type="spellStart"/>
      <w:r w:rsidRPr="004B60DB">
        <w:rPr>
          <w:sz w:val="12"/>
        </w:rPr>
        <w:t>programme</w:t>
      </w:r>
      <w:proofErr w:type="spellEnd"/>
      <w:r w:rsidRPr="004B60DB">
        <w:rPr>
          <w:sz w:val="12"/>
        </w:rPr>
        <w:t>. It can’t just be about giving Starmer a dig in the ribs.</w:t>
      </w:r>
    </w:p>
    <w:p w14:paraId="6FD3F1FD" w14:textId="77777777" w:rsidR="00270B0F" w:rsidRPr="004B60DB" w:rsidRDefault="00270B0F" w:rsidP="00270B0F">
      <w:pPr>
        <w:rPr>
          <w:sz w:val="12"/>
          <w:szCs w:val="12"/>
        </w:rPr>
      </w:pPr>
      <w:r w:rsidRPr="004B60DB">
        <w:rPr>
          <w:sz w:val="12"/>
          <w:szCs w:val="12"/>
        </w:rPr>
        <w:t xml:space="preserve">Where does this leave Marxists? We should </w:t>
      </w:r>
      <w:proofErr w:type="spellStart"/>
      <w:r w:rsidRPr="004B60DB">
        <w:rPr>
          <w:sz w:val="12"/>
          <w:szCs w:val="12"/>
        </w:rPr>
        <w:t>organise</w:t>
      </w:r>
      <w:proofErr w:type="spellEnd"/>
      <w:r w:rsidRPr="004B60DB">
        <w:rPr>
          <w:sz w:val="12"/>
          <w:szCs w:val="12"/>
        </w:rPr>
        <w:t xml:space="preserve"> as Marxists. We should present our ideas in as many different arenas as possible. For the next period this will primarily be outside of the </w:t>
      </w:r>
      <w:proofErr w:type="spellStart"/>
      <w:r w:rsidRPr="004B60DB">
        <w:rPr>
          <w:sz w:val="12"/>
          <w:szCs w:val="12"/>
        </w:rPr>
        <w:t>Labour</w:t>
      </w:r>
      <w:proofErr w:type="spellEnd"/>
      <w:r w:rsidRPr="004B60DB">
        <w:rPr>
          <w:sz w:val="12"/>
          <w:szCs w:val="12"/>
        </w:rPr>
        <w:t xml:space="preserve"> Party, but we must not ignore it. We should engage in all struggles of the working class to raise the ideas of socialism/communism. We should work together with others on the left who do not agree with our full socialist </w:t>
      </w:r>
      <w:proofErr w:type="spellStart"/>
      <w:r w:rsidRPr="004B60DB">
        <w:rPr>
          <w:sz w:val="12"/>
          <w:szCs w:val="12"/>
        </w:rPr>
        <w:t>programme</w:t>
      </w:r>
      <w:proofErr w:type="spellEnd"/>
      <w:r w:rsidRPr="004B60DB">
        <w:rPr>
          <w:sz w:val="12"/>
          <w:szCs w:val="12"/>
        </w:rPr>
        <w:t xml:space="preserve"> to build campaigns and to advance specific aims and, in doing so, seek to persuade them of the need for a fundamental break with capitalism.</w:t>
      </w:r>
    </w:p>
    <w:p w14:paraId="30F77AB6" w14:textId="77777777" w:rsidR="00270B0F" w:rsidRPr="004B60DB" w:rsidRDefault="00270B0F" w:rsidP="00270B0F">
      <w:pPr>
        <w:rPr>
          <w:sz w:val="12"/>
        </w:rPr>
      </w:pPr>
      <w:r w:rsidRPr="004B60DB">
        <w:rPr>
          <w:rStyle w:val="StyleUnderline"/>
          <w:highlight w:val="green"/>
        </w:rPr>
        <w:t>There are several Marxist groups</w:t>
      </w:r>
      <w:r w:rsidRPr="004B60DB">
        <w:rPr>
          <w:sz w:val="12"/>
        </w:rPr>
        <w:t xml:space="preserve"> in the UK at present. </w:t>
      </w:r>
      <w:r w:rsidRPr="004B60DB">
        <w:rPr>
          <w:rStyle w:val="StyleUnderline"/>
          <w:highlight w:val="green"/>
        </w:rPr>
        <w:t>But they</w:t>
      </w:r>
      <w:r w:rsidRPr="004B60DB">
        <w:rPr>
          <w:rStyle w:val="StyleUnderline"/>
        </w:rPr>
        <w:t xml:space="preserve"> all </w:t>
      </w:r>
      <w:r w:rsidRPr="00F62621">
        <w:rPr>
          <w:rStyle w:val="StyleUnderline"/>
          <w:highlight w:val="green"/>
        </w:rPr>
        <w:t>work separately from</w:t>
      </w:r>
      <w:r w:rsidRPr="004B60DB">
        <w:rPr>
          <w:rStyle w:val="StyleUnderline"/>
        </w:rPr>
        <w:t xml:space="preserve"> one </w:t>
      </w:r>
      <w:r w:rsidRPr="004B60DB">
        <w:rPr>
          <w:rStyle w:val="StyleUnderline"/>
          <w:highlight w:val="green"/>
        </w:rPr>
        <w:t>another</w:t>
      </w:r>
      <w:r w:rsidRPr="004B60DB">
        <w:rPr>
          <w:sz w:val="12"/>
        </w:rPr>
        <w:t xml:space="preserve">. </w:t>
      </w:r>
      <w:r w:rsidRPr="004B60DB">
        <w:rPr>
          <w:rStyle w:val="StyleUnderline"/>
          <w:highlight w:val="green"/>
        </w:rPr>
        <w:t>There are</w:t>
      </w:r>
      <w:r w:rsidRPr="004B60DB">
        <w:rPr>
          <w:rStyle w:val="StyleUnderline"/>
        </w:rPr>
        <w:t xml:space="preserve"> in addition </w:t>
      </w:r>
      <w:r w:rsidRPr="004B60DB">
        <w:rPr>
          <w:rStyle w:val="StyleUnderline"/>
          <w:highlight w:val="green"/>
        </w:rPr>
        <w:t>many thousands</w:t>
      </w:r>
      <w:r w:rsidRPr="004B60DB">
        <w:rPr>
          <w:sz w:val="12"/>
        </w:rPr>
        <w:t>, I would estimate</w:t>
      </w:r>
      <w:r w:rsidRPr="004B60DB">
        <w:rPr>
          <w:rStyle w:val="StyleUnderline"/>
        </w:rPr>
        <w:t xml:space="preserve">, of Marxists who are </w:t>
      </w:r>
      <w:r w:rsidRPr="004B60DB">
        <w:rPr>
          <w:rStyle w:val="StyleUnderline"/>
          <w:highlight w:val="green"/>
        </w:rPr>
        <w:t xml:space="preserve">not in any </w:t>
      </w:r>
      <w:proofErr w:type="spellStart"/>
      <w:r w:rsidRPr="004B60DB">
        <w:rPr>
          <w:rStyle w:val="StyleUnderline"/>
          <w:highlight w:val="green"/>
        </w:rPr>
        <w:t>organisation</w:t>
      </w:r>
      <w:proofErr w:type="spellEnd"/>
      <w:r w:rsidRPr="004B60DB">
        <w:rPr>
          <w:rStyle w:val="StyleUnderline"/>
        </w:rPr>
        <w:t xml:space="preserve"> at this time</w:t>
      </w:r>
      <w:r w:rsidRPr="004B60DB">
        <w:rPr>
          <w:rStyle w:val="Emphasis"/>
        </w:rPr>
        <w:t xml:space="preserve">. </w:t>
      </w:r>
      <w:r w:rsidRPr="004B60DB">
        <w:rPr>
          <w:rStyle w:val="Emphasis"/>
          <w:highlight w:val="green"/>
        </w:rPr>
        <w:t>We need to</w:t>
      </w:r>
      <w:r w:rsidRPr="004B60DB">
        <w:rPr>
          <w:rStyle w:val="Emphasis"/>
        </w:rPr>
        <w:t xml:space="preserve"> find a way to </w:t>
      </w:r>
      <w:r w:rsidRPr="004B60DB">
        <w:rPr>
          <w:rStyle w:val="Emphasis"/>
          <w:highlight w:val="green"/>
        </w:rPr>
        <w:t>draw</w:t>
      </w:r>
      <w:r w:rsidRPr="004B60DB">
        <w:rPr>
          <w:rStyle w:val="Emphasis"/>
        </w:rPr>
        <w:t xml:space="preserve"> those ‘independent’ </w:t>
      </w:r>
      <w:r w:rsidRPr="004B60DB">
        <w:rPr>
          <w:rStyle w:val="Emphasis"/>
          <w:highlight w:val="green"/>
        </w:rPr>
        <w:t xml:space="preserve">Marxists together to </w:t>
      </w:r>
      <w:r w:rsidRPr="004B60DB">
        <w:rPr>
          <w:rStyle w:val="Emphasis"/>
        </w:rPr>
        <w:t xml:space="preserve">discuss the possibility of </w:t>
      </w:r>
      <w:r w:rsidRPr="004B60DB">
        <w:rPr>
          <w:rStyle w:val="Emphasis"/>
          <w:highlight w:val="green"/>
        </w:rPr>
        <w:t>work</w:t>
      </w:r>
      <w:r w:rsidRPr="004B60DB">
        <w:rPr>
          <w:rStyle w:val="Emphasis"/>
        </w:rPr>
        <w:t xml:space="preserve">ing </w:t>
      </w:r>
      <w:r w:rsidRPr="004B60DB">
        <w:rPr>
          <w:rStyle w:val="Emphasis"/>
          <w:highlight w:val="green"/>
        </w:rPr>
        <w:t>in a</w:t>
      </w:r>
      <w:r w:rsidRPr="004B60DB">
        <w:rPr>
          <w:rStyle w:val="Emphasis"/>
        </w:rPr>
        <w:t xml:space="preserve"> more </w:t>
      </w:r>
      <w:r w:rsidRPr="004B60DB">
        <w:rPr>
          <w:rStyle w:val="Emphasis"/>
          <w:highlight w:val="green"/>
        </w:rPr>
        <w:t xml:space="preserve">coherent and </w:t>
      </w:r>
      <w:proofErr w:type="spellStart"/>
      <w:r w:rsidRPr="004B60DB">
        <w:rPr>
          <w:rStyle w:val="Emphasis"/>
          <w:highlight w:val="green"/>
        </w:rPr>
        <w:t>organised</w:t>
      </w:r>
      <w:proofErr w:type="spellEnd"/>
      <w:r w:rsidRPr="004B60DB">
        <w:rPr>
          <w:rStyle w:val="Emphasis"/>
          <w:highlight w:val="green"/>
        </w:rPr>
        <w:t xml:space="preserve"> way</w:t>
      </w:r>
      <w:r w:rsidRPr="004B60DB">
        <w:rPr>
          <w:sz w:val="12"/>
          <w:highlight w:val="green"/>
        </w:rPr>
        <w:t>.</w:t>
      </w:r>
      <w:r w:rsidRPr="004B60DB">
        <w:rPr>
          <w:sz w:val="12"/>
        </w:rPr>
        <w:t xml:space="preserve"> We need to </w:t>
      </w:r>
      <w:r w:rsidRPr="004B60DB">
        <w:rPr>
          <w:rStyle w:val="StyleUnderline"/>
        </w:rPr>
        <w:t>raise the possibility of all Marxists, including the groups, of coming together to create a single, unified socialist/communist party,</w:t>
      </w:r>
      <w:r w:rsidRPr="004B60DB">
        <w:rPr>
          <w:sz w:val="12"/>
        </w:rPr>
        <w:t xml:space="preserve"> akin to the formation of the Communist Party of Great Britain in 1920. </w:t>
      </w:r>
    </w:p>
    <w:p w14:paraId="212B5F14" w14:textId="77777777" w:rsidR="00270B0F" w:rsidRPr="00CE4406" w:rsidRDefault="00270B0F" w:rsidP="00270B0F"/>
    <w:p w14:paraId="6A8CF9C6" w14:textId="77777777" w:rsidR="00270B0F" w:rsidRDefault="00270B0F" w:rsidP="00270B0F">
      <w:pPr>
        <w:pStyle w:val="Heading2"/>
      </w:pPr>
      <w:r>
        <w:t>Case</w:t>
      </w:r>
    </w:p>
    <w:p w14:paraId="3D571ECF" w14:textId="77777777" w:rsidR="00270B0F" w:rsidRDefault="00270B0F" w:rsidP="00270B0F">
      <w:pPr>
        <w:pStyle w:val="Heading3"/>
      </w:pPr>
      <w:r>
        <w:t>Presumption—1NC</w:t>
      </w:r>
    </w:p>
    <w:p w14:paraId="5245CB08" w14:textId="77777777" w:rsidR="00270B0F" w:rsidRDefault="00270B0F" w:rsidP="00270B0F">
      <w:pPr>
        <w:pStyle w:val="Heading4"/>
      </w:pPr>
      <w:r>
        <w:t>Vote negative on presumption:</w:t>
      </w:r>
    </w:p>
    <w:p w14:paraId="5A8AD7F5" w14:textId="77777777" w:rsidR="00270B0F" w:rsidRDefault="00270B0F" w:rsidP="00270B0F">
      <w:pPr>
        <w:pStyle w:val="Heading4"/>
        <w:numPr>
          <w:ilvl w:val="0"/>
          <w:numId w:val="45"/>
        </w:numPr>
      </w:pPr>
      <w:r>
        <w:t xml:space="preserve">BALLOT SOLVENCY—voting </w:t>
      </w:r>
      <w:proofErr w:type="spellStart"/>
      <w:r>
        <w:t>aff</w:t>
      </w:r>
      <w:proofErr w:type="spellEnd"/>
      <w:r>
        <w:t xml:space="preserve"> won’t </w:t>
      </w:r>
      <w:r>
        <w:rPr>
          <w:u w:val="single"/>
        </w:rPr>
        <w:t>produce (method)</w:t>
      </w:r>
      <w:r>
        <w:t xml:space="preserve">, but instead makes a </w:t>
      </w:r>
      <w:r>
        <w:rPr>
          <w:u w:val="single"/>
        </w:rPr>
        <w:t>tacit endorsement</w:t>
      </w:r>
      <w:r>
        <w:t xml:space="preserve"> of their method without any material change.</w:t>
      </w:r>
    </w:p>
    <w:p w14:paraId="1B8BBAFB" w14:textId="77777777" w:rsidR="00270B0F" w:rsidRDefault="00270B0F" w:rsidP="00270B0F">
      <w:pPr>
        <w:pStyle w:val="Heading4"/>
        <w:numPr>
          <w:ilvl w:val="0"/>
          <w:numId w:val="45"/>
        </w:numPr>
      </w:pPr>
      <w:r>
        <w:t xml:space="preserve">NON-INHERENT—(method) is going on around the world. No reason the </w:t>
      </w:r>
      <w:proofErr w:type="spellStart"/>
      <w:r>
        <w:t>aff</w:t>
      </w:r>
      <w:proofErr w:type="spellEnd"/>
      <w:r>
        <w:t xml:space="preserve"> is key. Other forums should solve.</w:t>
      </w:r>
    </w:p>
    <w:p w14:paraId="5A90F504" w14:textId="77777777" w:rsidR="00270B0F" w:rsidRDefault="00270B0F" w:rsidP="00270B0F">
      <w:pPr>
        <w:pStyle w:val="Heading4"/>
        <w:numPr>
          <w:ilvl w:val="0"/>
          <w:numId w:val="45"/>
        </w:numPr>
      </w:pPr>
      <w:r>
        <w:t xml:space="preserve">NEGATION TURNS—it occludes </w:t>
      </w:r>
      <w:r>
        <w:rPr>
          <w:u w:val="single"/>
        </w:rPr>
        <w:t>coalition building</w:t>
      </w:r>
      <w:r>
        <w:t xml:space="preserve"> which is key to (method).</w:t>
      </w:r>
    </w:p>
    <w:p w14:paraId="06147F63" w14:textId="77777777" w:rsidR="00270B0F" w:rsidRPr="00F11E2D" w:rsidRDefault="00270B0F" w:rsidP="00270B0F">
      <w:pPr>
        <w:pStyle w:val="Heading4"/>
        <w:numPr>
          <w:ilvl w:val="0"/>
          <w:numId w:val="45"/>
        </w:numPr>
      </w:pPr>
      <w:r>
        <w:t>ACADEMY TURN—their focus on debate as a site of change legitimizes a liberal refuge for whiteness and trade off with epistemic challenges to colonialism and antiblackness.</w:t>
      </w:r>
    </w:p>
    <w:p w14:paraId="5B679FC7" w14:textId="77777777" w:rsidR="00270B0F" w:rsidRDefault="00270B0F" w:rsidP="00270B0F">
      <w:r w:rsidRPr="001E387E">
        <w:rPr>
          <w:rStyle w:val="Style13ptBold"/>
        </w:rPr>
        <w:t>Maldonado-Torres 25</w:t>
      </w:r>
      <w:r>
        <w:t xml:space="preserve">, Nelson Maldonado-Torres, Professor of Philosophy at the University of Connecticut, and Professor </w:t>
      </w:r>
      <w:proofErr w:type="spellStart"/>
      <w:r>
        <w:t>Extraordinarius</w:t>
      </w:r>
      <w:proofErr w:type="spellEnd"/>
      <w:r>
        <w:t xml:space="preserve"> at the University of South Africa. He is the author of Against War: Views from the Underside of Modernity (Duke, 2008) and the co-editor most recently of Decolonial Feminism in Abya Yala: Caribbean, Meso-, and South American Contributions and Challenges (Rowman and Littlefield, 2022). First published 2025 [THE ROUTLEDGE COMPANION TO POSTCOLONIAL AND DECOLONIAL LITERATURE, Chapter 2: COMBATIVE DECOLONIALITY AND THE ABOLITION OF THE HUMANITIES: A Manifesto, DOI: </w:t>
      </w:r>
      <w:hyperlink r:id="rId9" w:history="1">
        <w:r w:rsidRPr="00BC030A">
          <w:rPr>
            <w:rStyle w:val="Hyperlink"/>
          </w:rPr>
          <w:t>https://doi.org/10.4324/9781003190233-4</w:t>
        </w:r>
      </w:hyperlink>
      <w:r>
        <w:t xml:space="preserve">, accessed 4-26-25, </w:t>
      </w:r>
      <w:proofErr w:type="spellStart"/>
      <w:r>
        <w:t>LibGen</w:t>
      </w:r>
      <w:proofErr w:type="spellEnd"/>
      <w:r>
        <w:t>]</w:t>
      </w:r>
      <w:proofErr w:type="spellStart"/>
      <w:r>
        <w:t>cdm</w:t>
      </w:r>
      <w:proofErr w:type="spellEnd"/>
    </w:p>
    <w:p w14:paraId="31697294" w14:textId="77777777" w:rsidR="00270B0F" w:rsidRDefault="00270B0F" w:rsidP="00270B0F">
      <w:pPr>
        <w:rPr>
          <w:rStyle w:val="StyleUnderline"/>
        </w:rPr>
      </w:pPr>
      <w:r w:rsidRPr="00DF1480">
        <w:rPr>
          <w:sz w:val="16"/>
        </w:rPr>
        <w:t xml:space="preserve">My argument here is not only that </w:t>
      </w:r>
      <w:r w:rsidRPr="00522747">
        <w:rPr>
          <w:rStyle w:val="StyleUnderline"/>
        </w:rPr>
        <w:t xml:space="preserve">we must </w:t>
      </w:r>
      <w:r w:rsidRPr="00766503">
        <w:rPr>
          <w:rStyle w:val="StyleUnderline"/>
          <w:highlight w:val="green"/>
        </w:rPr>
        <w:t>be weary</w:t>
      </w:r>
      <w:r w:rsidRPr="00C152EC">
        <w:rPr>
          <w:rStyle w:val="StyleUnderline"/>
        </w:rPr>
        <w:t xml:space="preserve"> </w:t>
      </w:r>
      <w:r w:rsidRPr="00766503">
        <w:rPr>
          <w:rStyle w:val="StyleUnderline"/>
          <w:highlight w:val="green"/>
        </w:rPr>
        <w:t>of the</w:t>
      </w:r>
      <w:r w:rsidRPr="00C152EC">
        <w:rPr>
          <w:rStyle w:val="StyleUnderline"/>
        </w:rPr>
        <w:t xml:space="preserve"> fundamentally </w:t>
      </w:r>
      <w:r w:rsidRPr="00766503">
        <w:rPr>
          <w:rStyle w:val="StyleUnderline"/>
          <w:highlight w:val="green"/>
        </w:rPr>
        <w:t>conservative impulse</w:t>
      </w:r>
      <w:r w:rsidRPr="00C152EC">
        <w:rPr>
          <w:rStyle w:val="StyleUnderline"/>
        </w:rPr>
        <w:t xml:space="preserve"> of these formulations and of their </w:t>
      </w:r>
      <w:r w:rsidRPr="008233B7">
        <w:rPr>
          <w:rStyle w:val="StyleUnderline"/>
        </w:rPr>
        <w:t>stifling effect on critical thinking, but</w:t>
      </w:r>
      <w:r w:rsidRPr="00C152EC">
        <w:rPr>
          <w:rStyle w:val="StyleUnderline"/>
        </w:rPr>
        <w:t xml:space="preserve"> also that the intra-modern drama </w:t>
      </w:r>
      <w:r w:rsidRPr="00522747">
        <w:rPr>
          <w:rStyle w:val="StyleUnderline"/>
        </w:rPr>
        <w:t>between the crisis of the humanities</w:t>
      </w:r>
      <w:r w:rsidRPr="00C152EC">
        <w:rPr>
          <w:rStyle w:val="StyleUnderline"/>
        </w:rPr>
        <w:t xml:space="preserve"> and their </w:t>
      </w:r>
      <w:r w:rsidRPr="00522747">
        <w:rPr>
          <w:rStyle w:val="StyleUnderline"/>
        </w:rPr>
        <w:t>defense</w:t>
      </w:r>
      <w:r w:rsidRPr="00C152EC">
        <w:rPr>
          <w:rStyle w:val="StyleUnderline"/>
        </w:rPr>
        <w:t xml:space="preserve"> </w:t>
      </w:r>
      <w:r w:rsidRPr="00766503">
        <w:rPr>
          <w:rStyle w:val="StyleUnderline"/>
          <w:highlight w:val="green"/>
        </w:rPr>
        <w:t>hides</w:t>
      </w:r>
      <w:r w:rsidRPr="00C152EC">
        <w:rPr>
          <w:rStyle w:val="StyleUnderline"/>
        </w:rPr>
        <w:t xml:space="preserve"> three important considerations, namely, </w:t>
      </w:r>
      <w:r w:rsidRPr="00766503">
        <w:rPr>
          <w:rStyle w:val="StyleUnderline"/>
          <w:highlight w:val="green"/>
        </w:rPr>
        <w:t xml:space="preserve">the extent </w:t>
      </w:r>
      <w:r w:rsidRPr="00522747">
        <w:rPr>
          <w:rStyle w:val="StyleUnderline"/>
        </w:rPr>
        <w:t xml:space="preserve">to </w:t>
      </w:r>
      <w:r w:rsidRPr="00766503">
        <w:rPr>
          <w:rStyle w:val="StyleUnderline"/>
          <w:highlight w:val="green"/>
        </w:rPr>
        <w:t>which</w:t>
      </w:r>
      <w:r w:rsidRPr="00C152EC">
        <w:rPr>
          <w:rStyle w:val="StyleUnderline"/>
        </w:rPr>
        <w:t xml:space="preserve"> the </w:t>
      </w:r>
      <w:r w:rsidRPr="00766503">
        <w:rPr>
          <w:rStyle w:val="StyleUnderline"/>
          <w:highlight w:val="green"/>
        </w:rPr>
        <w:t>humanities</w:t>
      </w:r>
      <w:r w:rsidRPr="00C152EC">
        <w:rPr>
          <w:rStyle w:val="StyleUnderline"/>
        </w:rPr>
        <w:t xml:space="preserve"> (a) have played and continue to </w:t>
      </w:r>
      <w:r w:rsidRPr="00766503">
        <w:rPr>
          <w:rStyle w:val="StyleUnderline"/>
          <w:highlight w:val="green"/>
        </w:rPr>
        <w:t xml:space="preserve">play </w:t>
      </w:r>
      <w:r w:rsidRPr="00522747">
        <w:rPr>
          <w:rStyle w:val="StyleUnderline"/>
        </w:rPr>
        <w:t>a major role</w:t>
      </w:r>
      <w:r w:rsidRPr="00C152EC">
        <w:rPr>
          <w:rStyle w:val="StyleUnderline"/>
        </w:rPr>
        <w:t xml:space="preserve"> </w:t>
      </w:r>
      <w:r w:rsidRPr="00766503">
        <w:rPr>
          <w:rStyle w:val="StyleUnderline"/>
          <w:highlight w:val="green"/>
        </w:rPr>
        <w:t>in</w:t>
      </w:r>
      <w:r w:rsidRPr="00C152EC">
        <w:rPr>
          <w:rStyle w:val="StyleUnderline"/>
        </w:rPr>
        <w:t xml:space="preserve"> the formation and </w:t>
      </w:r>
      <w:r w:rsidRPr="00766503">
        <w:rPr>
          <w:rStyle w:val="StyleUnderline"/>
          <w:highlight w:val="green"/>
        </w:rPr>
        <w:t>legitimization</w:t>
      </w:r>
      <w:r w:rsidRPr="00C152EC">
        <w:rPr>
          <w:rStyle w:val="StyleUnderline"/>
        </w:rPr>
        <w:t xml:space="preserve"> </w:t>
      </w:r>
      <w:r w:rsidRPr="00766503">
        <w:rPr>
          <w:rStyle w:val="StyleUnderline"/>
          <w:highlight w:val="green"/>
        </w:rPr>
        <w:t>of</w:t>
      </w:r>
      <w:r w:rsidRPr="00C152EC">
        <w:rPr>
          <w:rStyle w:val="StyleUnderline"/>
        </w:rPr>
        <w:t xml:space="preserve"> the secularistic, colonial, and racial lines that maintain the centrality of </w:t>
      </w:r>
      <w:r w:rsidRPr="00766503">
        <w:rPr>
          <w:rStyle w:val="StyleUnderline"/>
          <w:highlight w:val="green"/>
        </w:rPr>
        <w:t>Western</w:t>
      </w:r>
      <w:r w:rsidRPr="00C152EC">
        <w:rPr>
          <w:rStyle w:val="StyleUnderline"/>
        </w:rPr>
        <w:t xml:space="preserve"> secularism, </w:t>
      </w:r>
      <w:r w:rsidRPr="00766503">
        <w:rPr>
          <w:rStyle w:val="StyleUnderline"/>
          <w:highlight w:val="green"/>
        </w:rPr>
        <w:t>coloniality, and antiblackness</w:t>
      </w:r>
      <w:r w:rsidRPr="00C152EC">
        <w:rPr>
          <w:rStyle w:val="StyleUnderline"/>
        </w:rPr>
        <w:t xml:space="preserve">, (b) join forces with its intra-modern antagonists in </w:t>
      </w:r>
      <w:proofErr w:type="spellStart"/>
      <w:r w:rsidRPr="00C152EC">
        <w:rPr>
          <w:rStyle w:val="StyleUnderline"/>
        </w:rPr>
        <w:t>invisibilizing</w:t>
      </w:r>
      <w:proofErr w:type="spellEnd"/>
      <w:r w:rsidRPr="00C152EC">
        <w:rPr>
          <w:rStyle w:val="StyleUnderline"/>
        </w:rPr>
        <w:t xml:space="preserve"> and </w:t>
      </w:r>
      <w:r w:rsidRPr="00766503">
        <w:rPr>
          <w:rStyle w:val="StyleUnderline"/>
          <w:highlight w:val="green"/>
        </w:rPr>
        <w:t>sidelining</w:t>
      </w:r>
      <w:r w:rsidRPr="00C152EC">
        <w:rPr>
          <w:rStyle w:val="StyleUnderline"/>
        </w:rPr>
        <w:t xml:space="preserve"> </w:t>
      </w:r>
      <w:r w:rsidRPr="00766503">
        <w:rPr>
          <w:rStyle w:val="StyleUnderline"/>
          <w:highlight w:val="green"/>
        </w:rPr>
        <w:t>different models</w:t>
      </w:r>
      <w:r w:rsidRPr="00C152EC">
        <w:rPr>
          <w:rStyle w:val="StyleUnderline"/>
        </w:rPr>
        <w:t xml:space="preserve"> </w:t>
      </w:r>
      <w:r w:rsidRPr="00766503">
        <w:rPr>
          <w:rStyle w:val="StyleUnderline"/>
          <w:highlight w:val="green"/>
        </w:rPr>
        <w:t>of</w:t>
      </w:r>
      <w:r w:rsidRPr="00C152EC">
        <w:rPr>
          <w:rStyle w:val="StyleUnderline"/>
        </w:rPr>
        <w:t xml:space="preserve"> conceptualizing </w:t>
      </w:r>
      <w:r w:rsidRPr="00766503">
        <w:rPr>
          <w:rStyle w:val="StyleUnderline"/>
          <w:highlight w:val="green"/>
        </w:rPr>
        <w:t>knowledge</w:t>
      </w:r>
      <w:r w:rsidRPr="00C152EC">
        <w:rPr>
          <w:rStyle w:val="StyleUnderline"/>
        </w:rPr>
        <w:t xml:space="preserve"> </w:t>
      </w:r>
      <w:r w:rsidRPr="00522747">
        <w:rPr>
          <w:rStyle w:val="StyleUnderline"/>
        </w:rPr>
        <w:t>than those of the globalized modern Western university</w:t>
      </w:r>
      <w:r w:rsidRPr="00C152EC">
        <w:rPr>
          <w:rStyle w:val="StyleUnderline"/>
        </w:rPr>
        <w:t xml:space="preserve">, </w:t>
      </w:r>
      <w:r w:rsidRPr="00766503">
        <w:rPr>
          <w:rStyle w:val="StyleUnderline"/>
          <w:highlight w:val="green"/>
        </w:rPr>
        <w:t>and</w:t>
      </w:r>
      <w:r w:rsidRPr="00C152EC">
        <w:rPr>
          <w:rStyle w:val="StyleUnderline"/>
        </w:rPr>
        <w:t xml:space="preserve"> (c) </w:t>
      </w:r>
      <w:r w:rsidRPr="00766503">
        <w:rPr>
          <w:rStyle w:val="StyleUnderline"/>
          <w:highlight w:val="green"/>
        </w:rPr>
        <w:t>serve as a liberal refuge for whiteness</w:t>
      </w:r>
      <w:r w:rsidRPr="00C152EC">
        <w:rPr>
          <w:rStyle w:val="StyleUnderline"/>
        </w:rPr>
        <w:t>, even when the humanities are assailed by conservative or neoliberal whiteness and when they are unsettled by the intellectual production of “non-western” and racialized intellectuals.</w:t>
      </w:r>
      <w:r w:rsidRPr="00DF1480">
        <w:rPr>
          <w:sz w:val="16"/>
        </w:rPr>
        <w:t xml:space="preserve"> </w:t>
      </w:r>
      <w:r w:rsidRPr="00C152EC">
        <w:rPr>
          <w:rStyle w:val="StyleUnderline"/>
        </w:rPr>
        <w:t xml:space="preserve">In short, </w:t>
      </w:r>
      <w:r w:rsidRPr="00766503">
        <w:rPr>
          <w:rStyle w:val="StyleUnderline"/>
          <w:highlight w:val="green"/>
        </w:rPr>
        <w:t>the humanities</w:t>
      </w:r>
      <w:r w:rsidRPr="00C152EC">
        <w:rPr>
          <w:rStyle w:val="StyleUnderline"/>
        </w:rPr>
        <w:t xml:space="preserve"> have been and </w:t>
      </w:r>
      <w:r w:rsidRPr="00522747">
        <w:rPr>
          <w:rStyle w:val="StyleUnderline"/>
        </w:rPr>
        <w:t>continue to be part of a</w:t>
      </w:r>
      <w:r w:rsidRPr="008233B7">
        <w:rPr>
          <w:rStyle w:val="StyleUnderline"/>
        </w:rPr>
        <w:t xml:space="preserve"> “white academic field” (Maldonado-Torres, “Interrogating Systemic Racism</w:t>
      </w:r>
      <w:r w:rsidRPr="00C152EC">
        <w:rPr>
          <w:rStyle w:val="StyleUnderline"/>
        </w:rPr>
        <w:t xml:space="preserve">”) that is </w:t>
      </w:r>
      <w:r w:rsidRPr="00766503">
        <w:rPr>
          <w:rStyle w:val="StyleUnderline"/>
          <w:highlight w:val="green"/>
        </w:rPr>
        <w:t>central to “white liberal supremacy</w:t>
      </w:r>
      <w:r w:rsidRPr="00C152EC">
        <w:rPr>
          <w:rStyle w:val="StyleUnderline"/>
        </w:rPr>
        <w:t>” (Beeman), “white innocence” (</w:t>
      </w:r>
      <w:proofErr w:type="spellStart"/>
      <w:r w:rsidRPr="00C152EC">
        <w:rPr>
          <w:rStyle w:val="StyleUnderline"/>
        </w:rPr>
        <w:t>Wekker</w:t>
      </w:r>
      <w:proofErr w:type="spellEnd"/>
      <w:r w:rsidRPr="00C152EC">
        <w:rPr>
          <w:rStyle w:val="StyleUnderline"/>
        </w:rPr>
        <w:t>), and the “immune system” of whiteness (Bouteldja, 42–43).</w:t>
      </w:r>
    </w:p>
    <w:p w14:paraId="355D7713" w14:textId="77777777" w:rsidR="00270B0F" w:rsidRPr="00DF1480" w:rsidRDefault="00270B0F" w:rsidP="00270B0F">
      <w:pPr>
        <w:rPr>
          <w:sz w:val="16"/>
        </w:rPr>
      </w:pPr>
      <w:r w:rsidRPr="00DF1480">
        <w:rPr>
          <w:sz w:val="16"/>
        </w:rPr>
        <w:t xml:space="preserve"> </w:t>
      </w:r>
      <w:r w:rsidRPr="00522747">
        <w:rPr>
          <w:rStyle w:val="StyleUnderline"/>
        </w:rPr>
        <w:t>Calling for the abolition of the humanities is not a rejection of important concepts and ideas that are found in the various humanities fields, but a refusal to consider the humanities as the best organizing structure within which these and other ideas that remain outside their province can fulfill the role of contributing to the creation of an-other world: a world freed from the naturalization of secularity, coloniality, and antiblackness</w:t>
      </w:r>
      <w:r w:rsidRPr="00DF1480">
        <w:rPr>
          <w:sz w:val="16"/>
        </w:rPr>
        <w:t xml:space="preserve">. Today, </w:t>
      </w:r>
      <w:r w:rsidRPr="00522747">
        <w:rPr>
          <w:rStyle w:val="StyleUnderline"/>
        </w:rPr>
        <w:t>we need counter-humanities and other-than-humanities knowledge formations to erode and challenge the secularity, coloniality, and antiblackness within and without the humanities as an institutionalized conception of knowledge globally</w:t>
      </w:r>
      <w:r w:rsidRPr="00DF1480">
        <w:rPr>
          <w:sz w:val="16"/>
        </w:rPr>
        <w:t xml:space="preserve">.2 </w:t>
      </w:r>
      <w:r w:rsidRPr="00522747">
        <w:rPr>
          <w:rStyle w:val="StyleUnderline"/>
        </w:rPr>
        <w:t>Some of these counter- and other-than-humanities epistemic and cognitive formations have existed outside the Western university for a long time, while others have emerged more recently, both outside and inside the university</w:t>
      </w:r>
      <w:r w:rsidRPr="00DF1480">
        <w:rPr>
          <w:sz w:val="16"/>
        </w:rPr>
        <w:t xml:space="preserve">. Here, I focus on Ethnic Studies, which I interpret, not as a discipline, </w:t>
      </w:r>
      <w:proofErr w:type="spellStart"/>
      <w:r w:rsidRPr="00DF1480">
        <w:rPr>
          <w:sz w:val="16"/>
        </w:rPr>
        <w:t>interdiscipline</w:t>
      </w:r>
      <w:proofErr w:type="spellEnd"/>
      <w:r w:rsidRPr="00DF1480">
        <w:rPr>
          <w:sz w:val="16"/>
        </w:rPr>
        <w:t>, or as a site to investigate ethnicities, but as decolonial transdisciplinary formations that challenge the nineteenth-century structure of the university that remains dominant until today (Maldonado-Torres, “The Crisis”; Maldonado-Torres, “Ethnic Studies”). In light of these decolonial transdisciplinary sites, the humanities and liberal arts education as a whole appear to be both problematic and obsolete.</w:t>
      </w:r>
    </w:p>
    <w:p w14:paraId="5DADEF8A" w14:textId="77777777" w:rsidR="00270B0F" w:rsidRPr="005753C6" w:rsidRDefault="00270B0F" w:rsidP="00270B0F">
      <w:pPr>
        <w:rPr>
          <w:rStyle w:val="StyleUnderline"/>
        </w:rPr>
      </w:pPr>
      <w:r w:rsidRPr="00DF1480">
        <w:rPr>
          <w:sz w:val="16"/>
        </w:rPr>
        <w:t xml:space="preserve">In this chapter, I join Sylvia Wynter in her conceptualization of Black and Ethnic Studies in general as formations that exceed the horizon of the modern Western university (“Ceremony,” 37–38; “Ceremony Found,” 186). However, while Wynter approaches </w:t>
      </w:r>
      <w:r w:rsidRPr="005753C6">
        <w:rPr>
          <w:rStyle w:val="StyleUnderline"/>
        </w:rPr>
        <w:t>Black and Ethnic Studies</w:t>
      </w:r>
      <w:r w:rsidRPr="00DF1480">
        <w:rPr>
          <w:sz w:val="16"/>
        </w:rPr>
        <w:t xml:space="preserve"> as providing the condition of possibility for a New Studia </w:t>
      </w:r>
      <w:proofErr w:type="spellStart"/>
      <w:r w:rsidRPr="00DF1480">
        <w:rPr>
          <w:sz w:val="16"/>
        </w:rPr>
        <w:t>Humanitatis</w:t>
      </w:r>
      <w:proofErr w:type="spellEnd"/>
      <w:r w:rsidRPr="00DF1480">
        <w:rPr>
          <w:sz w:val="16"/>
        </w:rPr>
        <w:t xml:space="preserve"> (Humanities) qua science of human systems (“The Ceremony”; “The Ceremony Found”), </w:t>
      </w:r>
      <w:r w:rsidRPr="005753C6">
        <w:rPr>
          <w:rStyle w:val="StyleUnderline"/>
        </w:rPr>
        <w:t>I take</w:t>
      </w:r>
      <w:r w:rsidRPr="00DF1480">
        <w:rPr>
          <w:sz w:val="16"/>
        </w:rPr>
        <w:t xml:space="preserve"> them </w:t>
      </w:r>
      <w:r w:rsidRPr="005753C6">
        <w:rPr>
          <w:rStyle w:val="StyleUnderline"/>
        </w:rPr>
        <w:t>as one kind of examples</w:t>
      </w:r>
      <w:r w:rsidRPr="00DF1480">
        <w:rPr>
          <w:sz w:val="16"/>
        </w:rPr>
        <w:t xml:space="preserve">, </w:t>
      </w:r>
      <w:r w:rsidRPr="005753C6">
        <w:rPr>
          <w:rStyle w:val="StyleUnderline"/>
        </w:rPr>
        <w:t>among others in multiple sites of the Global South, of</w:t>
      </w:r>
      <w:r w:rsidRPr="00DF1480">
        <w:rPr>
          <w:sz w:val="16"/>
        </w:rPr>
        <w:t xml:space="preserve"> </w:t>
      </w:r>
      <w:r w:rsidRPr="005753C6">
        <w:rPr>
          <w:rStyle w:val="StyleUnderline"/>
        </w:rPr>
        <w:t>epistemological formations</w:t>
      </w:r>
      <w:r w:rsidRPr="00DF1480">
        <w:rPr>
          <w:sz w:val="16"/>
        </w:rPr>
        <w:t xml:space="preserve"> </w:t>
      </w:r>
      <w:r w:rsidRPr="005753C6">
        <w:rPr>
          <w:rStyle w:val="StyleUnderline"/>
        </w:rPr>
        <w:t>that challenge the existing conceptualization of knowledge in the globalized Western academy</w:t>
      </w:r>
      <w:r w:rsidRPr="00DF1480">
        <w:rPr>
          <w:sz w:val="16"/>
        </w:rPr>
        <w:t xml:space="preserve">. That is to say first that, </w:t>
      </w:r>
      <w:r w:rsidRPr="00766503">
        <w:rPr>
          <w:rStyle w:val="StyleUnderline"/>
          <w:highlight w:val="green"/>
        </w:rPr>
        <w:t>contrary to</w:t>
      </w:r>
      <w:r w:rsidRPr="005753C6">
        <w:rPr>
          <w:rStyle w:val="StyleUnderline"/>
        </w:rPr>
        <w:t xml:space="preserve"> mainstream approaches</w:t>
      </w:r>
      <w:r w:rsidRPr="00DF1480">
        <w:rPr>
          <w:sz w:val="16"/>
        </w:rPr>
        <w:t xml:space="preserve"> to Ethnic Studies, which characterize them as interdisciplinary </w:t>
      </w:r>
      <w:r w:rsidRPr="00766503">
        <w:rPr>
          <w:rStyle w:val="StyleUnderline"/>
          <w:highlight w:val="green"/>
        </w:rPr>
        <w:t>ventures within</w:t>
      </w:r>
      <w:r w:rsidRPr="005753C6">
        <w:rPr>
          <w:rStyle w:val="StyleUnderline"/>
        </w:rPr>
        <w:t xml:space="preserve"> </w:t>
      </w:r>
      <w:r w:rsidRPr="00766503">
        <w:rPr>
          <w:rStyle w:val="StyleUnderline"/>
          <w:highlight w:val="green"/>
        </w:rPr>
        <w:t>the</w:t>
      </w:r>
      <w:r w:rsidRPr="005753C6">
        <w:rPr>
          <w:rStyle w:val="StyleUnderline"/>
        </w:rPr>
        <w:t xml:space="preserve"> modern/colonial </w:t>
      </w:r>
      <w:r w:rsidRPr="00766503">
        <w:rPr>
          <w:rStyle w:val="StyleUnderline"/>
          <w:highlight w:val="green"/>
        </w:rPr>
        <w:t>university</w:t>
      </w:r>
      <w:r w:rsidRPr="00DF1480">
        <w:rPr>
          <w:sz w:val="16"/>
        </w:rPr>
        <w:t xml:space="preserve">, Ethnic Studies is, first and foremost, a form of transdisciplinary decolonial thinking that exceeds the boundaries of the humanities. Second, </w:t>
      </w:r>
      <w:r w:rsidRPr="005753C6">
        <w:rPr>
          <w:rStyle w:val="StyleUnderline"/>
        </w:rPr>
        <w:t xml:space="preserve">Ethnic Studies is part of a larger set of challenges and similar </w:t>
      </w:r>
      <w:r w:rsidRPr="00766503">
        <w:rPr>
          <w:rStyle w:val="StyleUnderline"/>
          <w:highlight w:val="green"/>
        </w:rPr>
        <w:t>projects rooted in decolonial epistemologies and student movements</w:t>
      </w:r>
      <w:r w:rsidRPr="00DF1480">
        <w:rPr>
          <w:sz w:val="16"/>
        </w:rPr>
        <w:t xml:space="preserve"> in different parts of the globe. Most importantly, however, is the point that both Ethnic Studies and other </w:t>
      </w:r>
      <w:r w:rsidRPr="005753C6">
        <w:rPr>
          <w:rStyle w:val="StyleUnderline"/>
        </w:rPr>
        <w:t xml:space="preserve">movements to decolonize the university in the United States and elsewhere point to the formation of decolonial collectives as the principal engines of decolonial knowledge production and that these </w:t>
      </w:r>
      <w:r w:rsidRPr="00766503">
        <w:rPr>
          <w:rStyle w:val="StyleUnderline"/>
          <w:highlight w:val="green"/>
        </w:rPr>
        <w:t>remain outside the</w:t>
      </w:r>
      <w:r w:rsidRPr="005753C6">
        <w:rPr>
          <w:rStyle w:val="StyleUnderline"/>
        </w:rPr>
        <w:t xml:space="preserve"> province of the </w:t>
      </w:r>
      <w:r w:rsidRPr="00766503">
        <w:rPr>
          <w:rStyle w:val="StyleUnderline"/>
          <w:highlight w:val="green"/>
        </w:rPr>
        <w:t>humanities</w:t>
      </w:r>
      <w:r w:rsidRPr="005753C6">
        <w:rPr>
          <w:rStyle w:val="StyleUnderline"/>
        </w:rPr>
        <w:t xml:space="preserve"> and of the Liberal creed that sustains them</w:t>
      </w:r>
      <w:r w:rsidRPr="00DF1480">
        <w:rPr>
          <w:sz w:val="16"/>
        </w:rPr>
        <w:t xml:space="preserve">. It is in the works of these collectives that one finds combative forms of decoloniality that combine the imperative of decolonization with that of abolition. I will point to insights from the </w:t>
      </w:r>
      <w:r w:rsidRPr="005753C6">
        <w:rPr>
          <w:rStyle w:val="StyleUnderline"/>
        </w:rPr>
        <w:t xml:space="preserve">Blackhouse Kollective-Soweto in South Africa and Decolonize This Place in New York City as sources for a combative form of decoloniality that </w:t>
      </w:r>
      <w:r w:rsidRPr="00766503">
        <w:rPr>
          <w:rStyle w:val="StyleUnderline"/>
          <w:highlight w:val="green"/>
        </w:rPr>
        <w:t>challenge</w:t>
      </w:r>
      <w:r w:rsidRPr="005753C6">
        <w:rPr>
          <w:rStyle w:val="StyleUnderline"/>
        </w:rPr>
        <w:t xml:space="preserve"> the </w:t>
      </w:r>
      <w:r w:rsidRPr="00766503">
        <w:rPr>
          <w:rStyle w:val="StyleUnderline"/>
          <w:highlight w:val="green"/>
        </w:rPr>
        <w:t>commodification</w:t>
      </w:r>
      <w:r w:rsidRPr="005753C6">
        <w:rPr>
          <w:rStyle w:val="StyleUnderline"/>
        </w:rPr>
        <w:t xml:space="preserve"> </w:t>
      </w:r>
      <w:r w:rsidRPr="00766503">
        <w:rPr>
          <w:rStyle w:val="StyleUnderline"/>
          <w:highlight w:val="green"/>
        </w:rPr>
        <w:t>of</w:t>
      </w:r>
      <w:r w:rsidRPr="005753C6">
        <w:rPr>
          <w:rStyle w:val="StyleUnderline"/>
        </w:rPr>
        <w:t xml:space="preserve"> the decolonial in </w:t>
      </w:r>
      <w:r w:rsidRPr="00766503">
        <w:rPr>
          <w:rStyle w:val="StyleUnderline"/>
          <w:highlight w:val="green"/>
        </w:rPr>
        <w:t>the academy</w:t>
      </w:r>
      <w:r w:rsidRPr="005753C6">
        <w:rPr>
          <w:rStyle w:val="StyleUnderline"/>
        </w:rPr>
        <w:t>.</w:t>
      </w:r>
    </w:p>
    <w:p w14:paraId="74CB6097" w14:textId="77777777" w:rsidR="00270B0F" w:rsidRDefault="00270B0F" w:rsidP="00270B0F">
      <w:pPr>
        <w:pStyle w:val="Heading4"/>
        <w:numPr>
          <w:ilvl w:val="0"/>
          <w:numId w:val="45"/>
        </w:numPr>
      </w:pPr>
      <w:r>
        <w:t xml:space="preserve">TELOS—their advocacy </w:t>
      </w:r>
      <w:r>
        <w:rPr>
          <w:u w:val="single"/>
        </w:rPr>
        <w:t>doesn’t have an endpoint</w:t>
      </w:r>
      <w:r>
        <w:t>, so you don’t know when they’ve sufficiently solved.</w:t>
      </w:r>
    </w:p>
    <w:p w14:paraId="39456A6E" w14:textId="77777777" w:rsidR="00270B0F" w:rsidRDefault="00270B0F" w:rsidP="00270B0F">
      <w:pPr>
        <w:pStyle w:val="Heading3"/>
      </w:pPr>
      <w:r>
        <w:t>1NC—Movements Turn</w:t>
      </w:r>
    </w:p>
    <w:p w14:paraId="3710D541" w14:textId="77777777" w:rsidR="00270B0F" w:rsidRPr="0024220E" w:rsidRDefault="00270B0F" w:rsidP="00270B0F">
      <w:pPr>
        <w:pStyle w:val="Heading4"/>
        <w:rPr>
          <w:rStyle w:val="Style13ptBold"/>
          <w:b/>
          <w:bCs w:val="0"/>
        </w:rPr>
      </w:pPr>
      <w:r w:rsidRPr="0024220E">
        <w:rPr>
          <w:rStyle w:val="Style13ptBold"/>
          <w:b/>
          <w:bCs w:val="0"/>
        </w:rPr>
        <w:t xml:space="preserve">Reject </w:t>
      </w:r>
      <w:r w:rsidRPr="0024220E">
        <w:rPr>
          <w:rStyle w:val="Style13ptBold"/>
          <w:b/>
          <w:bCs w:val="0"/>
          <w:u w:val="single"/>
        </w:rPr>
        <w:t>mere critique</w:t>
      </w:r>
      <w:r>
        <w:rPr>
          <w:rStyle w:val="Style13ptBold"/>
          <w:b/>
          <w:bCs w:val="0"/>
        </w:rPr>
        <w:t>—</w:t>
      </w:r>
      <w:r>
        <w:rPr>
          <w:rStyle w:val="Style13ptBold"/>
          <w:b/>
          <w:bCs w:val="0"/>
          <w:u w:val="single"/>
        </w:rPr>
        <w:t>structural politics</w:t>
      </w:r>
      <w:r>
        <w:rPr>
          <w:rStyle w:val="Style13ptBold"/>
          <w:b/>
          <w:bCs w:val="0"/>
        </w:rPr>
        <w:t xml:space="preserve"> built around </w:t>
      </w:r>
      <w:r>
        <w:rPr>
          <w:rStyle w:val="Style13ptBold"/>
          <w:b/>
          <w:bCs w:val="0"/>
          <w:u w:val="single"/>
        </w:rPr>
        <w:t>unions and labor movements</w:t>
      </w:r>
      <w:r>
        <w:rPr>
          <w:rStyle w:val="Style13ptBold"/>
          <w:b/>
          <w:bCs w:val="0"/>
        </w:rPr>
        <w:t xml:space="preserve"> to combat the </w:t>
      </w:r>
      <w:r>
        <w:rPr>
          <w:rStyle w:val="Style13ptBold"/>
          <w:b/>
          <w:bCs w:val="0"/>
          <w:u w:val="single"/>
        </w:rPr>
        <w:t>algorithms of power</w:t>
      </w:r>
      <w:r>
        <w:rPr>
          <w:rStyle w:val="Style13ptBold"/>
          <w:b/>
          <w:bCs w:val="0"/>
        </w:rPr>
        <w:t xml:space="preserve"> that necessitate </w:t>
      </w:r>
      <w:r>
        <w:rPr>
          <w:rStyle w:val="Style13ptBold"/>
          <w:b/>
          <w:bCs w:val="0"/>
          <w:u w:val="single"/>
        </w:rPr>
        <w:t>existential climate change</w:t>
      </w:r>
      <w:r>
        <w:rPr>
          <w:rStyle w:val="Style13ptBold"/>
          <w:b/>
          <w:bCs w:val="0"/>
        </w:rPr>
        <w:t xml:space="preserve"> AND </w:t>
      </w:r>
      <w:r>
        <w:rPr>
          <w:rStyle w:val="Style13ptBold"/>
          <w:b/>
          <w:bCs w:val="0"/>
          <w:u w:val="single"/>
        </w:rPr>
        <w:t>universalized antiblackness and colonialism</w:t>
      </w:r>
      <w:r>
        <w:rPr>
          <w:rStyle w:val="Style13ptBold"/>
          <w:b/>
          <w:bCs w:val="0"/>
        </w:rPr>
        <w:t xml:space="preserve"> are the </w:t>
      </w:r>
      <w:r>
        <w:rPr>
          <w:rStyle w:val="Style13ptBold"/>
          <w:b/>
          <w:bCs w:val="0"/>
          <w:u w:val="single"/>
        </w:rPr>
        <w:t>only path forward</w:t>
      </w:r>
      <w:r>
        <w:rPr>
          <w:rStyle w:val="Style13ptBold"/>
          <w:b/>
          <w:bCs w:val="0"/>
        </w:rPr>
        <w:t>.</w:t>
      </w:r>
    </w:p>
    <w:p w14:paraId="1BD1E98B" w14:textId="77777777" w:rsidR="00270B0F" w:rsidRPr="0024220E" w:rsidRDefault="00270B0F" w:rsidP="00270B0F">
      <w:pPr>
        <w:rPr>
          <w:rStyle w:val="StyleUnderline"/>
          <w:u w:val="none"/>
        </w:rPr>
      </w:pPr>
      <w:proofErr w:type="spellStart"/>
      <w:r w:rsidRPr="00034178">
        <w:rPr>
          <w:rStyle w:val="Style13ptBold"/>
        </w:rPr>
        <w:t>Táíwò</w:t>
      </w:r>
      <w:proofErr w:type="spellEnd"/>
      <w:r>
        <w:rPr>
          <w:rStyle w:val="Style13ptBold"/>
        </w:rPr>
        <w:t xml:space="preserve"> and Mbembe</w:t>
      </w:r>
      <w:r w:rsidRPr="00034178">
        <w:rPr>
          <w:rStyle w:val="Style13ptBold"/>
        </w:rPr>
        <w:t xml:space="preserve"> 21</w:t>
      </w:r>
      <w:r w:rsidRPr="00DD31C0">
        <w:t xml:space="preserve">, </w:t>
      </w:r>
      <w:r w:rsidRPr="009D35B2">
        <w:rPr>
          <w:sz w:val="16"/>
          <w:szCs w:val="16"/>
        </w:rPr>
        <w:t>[</w:t>
      </w:r>
      <w:proofErr w:type="spellStart"/>
      <w:r w:rsidRPr="009D35B2">
        <w:rPr>
          <w:sz w:val="16"/>
          <w:szCs w:val="16"/>
        </w:rPr>
        <w:t>Olúfẹmi</w:t>
      </w:r>
      <w:proofErr w:type="spellEnd"/>
      <w:r w:rsidRPr="009D35B2">
        <w:rPr>
          <w:sz w:val="16"/>
          <w:szCs w:val="16"/>
        </w:rPr>
        <w:t xml:space="preserve">; Assistant professor of philosophy at Georgetown University, with; Achille, professor at the Wits Institute for Social and Economic Research, and; interviewed by Transnational Institute; 5/25/21; "Becoming Black: a conversation with </w:t>
      </w:r>
      <w:proofErr w:type="spellStart"/>
      <w:r w:rsidRPr="009D35B2">
        <w:rPr>
          <w:sz w:val="16"/>
          <w:szCs w:val="16"/>
        </w:rPr>
        <w:t>Olúfémi</w:t>
      </w:r>
      <w:proofErr w:type="spellEnd"/>
      <w:r w:rsidRPr="009D35B2">
        <w:rPr>
          <w:sz w:val="16"/>
          <w:szCs w:val="16"/>
        </w:rPr>
        <w:t xml:space="preserve"> </w:t>
      </w:r>
      <w:proofErr w:type="spellStart"/>
      <w:r w:rsidRPr="009D35B2">
        <w:rPr>
          <w:sz w:val="16"/>
          <w:szCs w:val="16"/>
        </w:rPr>
        <w:t>Táíwò</w:t>
      </w:r>
      <w:proofErr w:type="spellEnd"/>
      <w:r w:rsidRPr="009D35B2">
        <w:rPr>
          <w:sz w:val="16"/>
          <w:szCs w:val="16"/>
        </w:rPr>
        <w:t xml:space="preserve"> and Achille Mbembe," </w:t>
      </w:r>
      <w:hyperlink r:id="rId10" w:history="1">
        <w:r w:rsidRPr="009D35B2">
          <w:rPr>
            <w:rStyle w:val="Hyperlink"/>
            <w:sz w:val="16"/>
            <w:szCs w:val="16"/>
          </w:rPr>
          <w:t>https://roarmag.org/essays/becoming-black-olufemi-taiwo-achille-mbembe/</w:t>
        </w:r>
      </w:hyperlink>
      <w:r w:rsidRPr="009D35B2">
        <w:rPr>
          <w:sz w:val="16"/>
          <w:szCs w:val="16"/>
        </w:rPr>
        <w:t>] tiktokbussin15 *recut</w:t>
      </w:r>
    </w:p>
    <w:p w14:paraId="5EF9458C" w14:textId="77777777" w:rsidR="00270B0F" w:rsidRPr="0067591C" w:rsidRDefault="00270B0F" w:rsidP="00270B0F">
      <w:pPr>
        <w:rPr>
          <w:sz w:val="12"/>
        </w:rPr>
      </w:pPr>
      <w:r w:rsidRPr="0084599C">
        <w:rPr>
          <w:rStyle w:val="StyleUnderline"/>
        </w:rPr>
        <w:t>The Movement for Black Lives</w:t>
      </w:r>
      <w:r w:rsidRPr="0067591C">
        <w:rPr>
          <w:sz w:val="12"/>
        </w:rPr>
        <w:t xml:space="preserve"> not only </w:t>
      </w:r>
      <w:r w:rsidRPr="0084599C">
        <w:rPr>
          <w:rStyle w:val="StyleUnderline"/>
        </w:rPr>
        <w:t xml:space="preserve">exposed the brutality of US </w:t>
      </w:r>
      <w:proofErr w:type="gramStart"/>
      <w:r w:rsidRPr="0084599C">
        <w:rPr>
          <w:rStyle w:val="StyleUnderline"/>
        </w:rPr>
        <w:t>policing</w:t>
      </w:r>
      <w:r w:rsidRPr="0067591C">
        <w:rPr>
          <w:sz w:val="12"/>
        </w:rPr>
        <w:t>,</w:t>
      </w:r>
      <w:proofErr w:type="gramEnd"/>
      <w:r w:rsidRPr="0067591C">
        <w:rPr>
          <w:sz w:val="12"/>
        </w:rPr>
        <w:t xml:space="preserve"> it has </w:t>
      </w:r>
      <w:r w:rsidRPr="0084599C">
        <w:rPr>
          <w:rStyle w:val="StyleUnderline"/>
        </w:rPr>
        <w:t xml:space="preserve">stimulated </w:t>
      </w:r>
      <w:r w:rsidRPr="00766503">
        <w:rPr>
          <w:rStyle w:val="StyleUnderline"/>
          <w:highlight w:val="green"/>
        </w:rPr>
        <w:t xml:space="preserve">conversations on </w:t>
      </w:r>
      <w:r w:rsidRPr="0067591C">
        <w:rPr>
          <w:rStyle w:val="StyleUnderline"/>
        </w:rPr>
        <w:t xml:space="preserve">systemic </w:t>
      </w:r>
      <w:r w:rsidRPr="00766503">
        <w:rPr>
          <w:rStyle w:val="StyleUnderline"/>
          <w:highlight w:val="green"/>
        </w:rPr>
        <w:t>racism and coercive state power</w:t>
      </w:r>
      <w:r w:rsidRPr="0084599C">
        <w:rPr>
          <w:rStyle w:val="StyleUnderline"/>
        </w:rPr>
        <w:t xml:space="preserve"> everywhere</w:t>
      </w:r>
      <w:r w:rsidRPr="0067591C">
        <w:rPr>
          <w:sz w:val="12"/>
        </w:rPr>
        <w:t>. For the tenth edition of its flagship State of Power report, the Transnational Institute has brought together two brilliant thinkers on racial capitalism today.</w:t>
      </w:r>
    </w:p>
    <w:p w14:paraId="1BEDF3B6" w14:textId="77777777" w:rsidR="00270B0F" w:rsidRPr="0067591C" w:rsidRDefault="00270B0F" w:rsidP="00270B0F">
      <w:pPr>
        <w:rPr>
          <w:sz w:val="12"/>
        </w:rPr>
      </w:pPr>
      <w:r w:rsidRPr="0067591C">
        <w:rPr>
          <w:sz w:val="12"/>
        </w:rPr>
        <w:t xml:space="preserve">Achille Mbembe is a groundbreaking philosopher, whose many books since the </w:t>
      </w:r>
      <w:proofErr w:type="spellStart"/>
      <w:r w:rsidRPr="0067591C">
        <w:rPr>
          <w:sz w:val="12"/>
        </w:rPr>
        <w:t>mid 1980s</w:t>
      </w:r>
      <w:proofErr w:type="spellEnd"/>
      <w:r w:rsidRPr="0067591C">
        <w:rPr>
          <w:sz w:val="12"/>
        </w:rPr>
        <w:t xml:space="preserve"> have exposed how coloniality has shaped democracy, identity and modernity.</w:t>
      </w:r>
    </w:p>
    <w:p w14:paraId="12AB5D85" w14:textId="77777777" w:rsidR="00270B0F" w:rsidRPr="0067591C" w:rsidRDefault="00270B0F" w:rsidP="00270B0F">
      <w:pPr>
        <w:rPr>
          <w:sz w:val="12"/>
        </w:rPr>
      </w:pPr>
      <w:proofErr w:type="spellStart"/>
      <w:r w:rsidRPr="0067591C">
        <w:rPr>
          <w:sz w:val="12"/>
        </w:rPr>
        <w:t>Olúfẹ́mi</w:t>
      </w:r>
      <w:proofErr w:type="spellEnd"/>
      <w:r w:rsidRPr="0067591C">
        <w:rPr>
          <w:sz w:val="12"/>
        </w:rPr>
        <w:t xml:space="preserve"> </w:t>
      </w:r>
      <w:proofErr w:type="spellStart"/>
      <w:r w:rsidRPr="0067591C">
        <w:rPr>
          <w:sz w:val="12"/>
        </w:rPr>
        <w:t>Táíwò</w:t>
      </w:r>
      <w:proofErr w:type="spellEnd"/>
      <w:r w:rsidRPr="0067591C">
        <w:rPr>
          <w:sz w:val="12"/>
        </w:rPr>
        <w:t xml:space="preserve"> is an emerging thinker, writer and activist whose theoretical work draws liberally from the Black radical tradition and anti-colonial thought. He has written extensively on climate justice.</w:t>
      </w:r>
    </w:p>
    <w:p w14:paraId="532F66F8" w14:textId="77777777" w:rsidR="00270B0F" w:rsidRPr="00FE5630" w:rsidRDefault="00270B0F" w:rsidP="00270B0F">
      <w:pPr>
        <w:rPr>
          <w:rStyle w:val="StyleUnderline"/>
        </w:rPr>
      </w:pPr>
      <w:r w:rsidRPr="0067591C">
        <w:rPr>
          <w:sz w:val="12"/>
        </w:rPr>
        <w:t xml:space="preserve">In this fascinating and wide-ranging conversation, they help us to understand </w:t>
      </w:r>
      <w:r w:rsidRPr="00FE5630">
        <w:rPr>
          <w:rStyle w:val="StyleUnderline"/>
        </w:rPr>
        <w:t xml:space="preserve">modern day coercive state power, tracing its roots in </w:t>
      </w:r>
      <w:r w:rsidRPr="00766503">
        <w:rPr>
          <w:rStyle w:val="StyleUnderline"/>
          <w:highlight w:val="green"/>
        </w:rPr>
        <w:t>colonialism</w:t>
      </w:r>
      <w:r w:rsidRPr="00FE5630">
        <w:rPr>
          <w:rStyle w:val="StyleUnderline"/>
        </w:rPr>
        <w:t xml:space="preserve"> and examining the way it has shaped our contemporary security institutions.</w:t>
      </w:r>
    </w:p>
    <w:p w14:paraId="5C8E2603" w14:textId="77777777" w:rsidR="00270B0F" w:rsidRPr="0067591C" w:rsidRDefault="00270B0F" w:rsidP="00270B0F">
      <w:pPr>
        <w:rPr>
          <w:sz w:val="12"/>
        </w:rPr>
      </w:pPr>
      <w:r w:rsidRPr="0067591C">
        <w:rPr>
          <w:sz w:val="12"/>
        </w:rPr>
        <w:t xml:space="preserve">Why has this become an </w:t>
      </w:r>
      <w:r w:rsidRPr="00FE5630">
        <w:rPr>
          <w:rStyle w:val="StyleUnderline"/>
        </w:rPr>
        <w:t>age of rising authoritarian state control?</w:t>
      </w:r>
      <w:r w:rsidRPr="0067591C">
        <w:rPr>
          <w:sz w:val="12"/>
        </w:rPr>
        <w:t xml:space="preserve"> It seemed a few decades ago we were moving away from a world of authoritarianism with the fall of the Berlin Wall. There was a sense of the world opening up. And yet </w:t>
      </w:r>
      <w:r w:rsidRPr="00FE5630">
        <w:rPr>
          <w:rStyle w:val="StyleUnderline"/>
        </w:rPr>
        <w:t>today we seem to be going in a different direction</w:t>
      </w:r>
      <w:r w:rsidRPr="0067591C">
        <w:rPr>
          <w:sz w:val="12"/>
        </w:rPr>
        <w:t>. How do you understand what is happening today?</w:t>
      </w:r>
    </w:p>
    <w:p w14:paraId="54552CD6" w14:textId="77777777" w:rsidR="00270B0F" w:rsidRPr="0067591C" w:rsidRDefault="00270B0F" w:rsidP="00270B0F">
      <w:pPr>
        <w:rPr>
          <w:sz w:val="12"/>
        </w:rPr>
      </w:pPr>
      <w:r w:rsidRPr="0067591C">
        <w:rPr>
          <w:sz w:val="12"/>
        </w:rPr>
        <w:t xml:space="preserve">Achille: It is a very complex question. One way of looking at it is that </w:t>
      </w:r>
      <w:r w:rsidRPr="00766503">
        <w:rPr>
          <w:rStyle w:val="StyleUnderline"/>
          <w:highlight w:val="green"/>
        </w:rPr>
        <w:t>capitalism and democracy</w:t>
      </w:r>
      <w:r w:rsidRPr="00FE5630">
        <w:rPr>
          <w:rStyle w:val="StyleUnderline"/>
        </w:rPr>
        <w:t xml:space="preserve"> have always been at loggerheads</w:t>
      </w:r>
      <w:r w:rsidRPr="0067591C">
        <w:rPr>
          <w:sz w:val="12"/>
        </w:rPr>
        <w:t xml:space="preserve">. In the aftermath of World War II, </w:t>
      </w:r>
      <w:r w:rsidRPr="00FE5630">
        <w:rPr>
          <w:rStyle w:val="StyleUnderline"/>
        </w:rPr>
        <w:t>both systems came to a kind of compromise. There was a kind of tacit peace, as colonial systems were brought to an end, new states were integrated into a global system, even while the system remained deeply hierarchical</w:t>
      </w:r>
      <w:r w:rsidRPr="0067591C">
        <w:rPr>
          <w:sz w:val="12"/>
        </w:rPr>
        <w:t>. But since the end of the 20th century with, first globalization and the ongoing transformations of neoliberalism, both democracy and to some extent the state itself have been hollowed out.</w:t>
      </w:r>
    </w:p>
    <w:p w14:paraId="62A5EF39" w14:textId="77777777" w:rsidR="00270B0F" w:rsidRPr="00FE5630" w:rsidRDefault="00270B0F" w:rsidP="00270B0F">
      <w:pPr>
        <w:rPr>
          <w:rStyle w:val="StyleUnderline"/>
        </w:rPr>
      </w:pPr>
      <w:r w:rsidRPr="00766503">
        <w:rPr>
          <w:rStyle w:val="StyleUnderline"/>
          <w:highlight w:val="green"/>
        </w:rPr>
        <w:t>Through</w:t>
      </w:r>
      <w:r w:rsidRPr="00FE5630">
        <w:rPr>
          <w:rStyle w:val="StyleUnderline"/>
        </w:rPr>
        <w:t xml:space="preserve"> a number of mechanisms, such as </w:t>
      </w:r>
      <w:r w:rsidRPr="00766503">
        <w:rPr>
          <w:rStyle w:val="StyleUnderline"/>
          <w:highlight w:val="green"/>
        </w:rPr>
        <w:t>debt, states have become indebted to corporations</w:t>
      </w:r>
      <w:r w:rsidRPr="00FE5630">
        <w:rPr>
          <w:rStyle w:val="StyleUnderline"/>
        </w:rPr>
        <w:t xml:space="preserve"> and </w:t>
      </w:r>
      <w:r w:rsidRPr="0067591C">
        <w:rPr>
          <w:rStyle w:val="StyleUnderline"/>
        </w:rPr>
        <w:t>corporate</w:t>
      </w:r>
      <w:r w:rsidRPr="00FE5630">
        <w:rPr>
          <w:rStyle w:val="StyleUnderline"/>
        </w:rPr>
        <w:t xml:space="preserve"> power. What remains of the state is </w:t>
      </w:r>
      <w:r w:rsidRPr="00766503">
        <w:rPr>
          <w:rStyle w:val="StyleUnderline"/>
          <w:highlight w:val="green"/>
        </w:rPr>
        <w:t>a coercive apparatus</w:t>
      </w:r>
      <w:r w:rsidRPr="00FE5630">
        <w:rPr>
          <w:rStyle w:val="StyleUnderline"/>
        </w:rPr>
        <w:t>, put at the service of an economic system, whose main function is to trade on all life.</w:t>
      </w:r>
    </w:p>
    <w:p w14:paraId="12D7439D" w14:textId="77777777" w:rsidR="00270B0F" w:rsidRPr="00FE5630" w:rsidRDefault="00270B0F" w:rsidP="00270B0F">
      <w:pPr>
        <w:rPr>
          <w:rStyle w:val="StyleUnderline"/>
        </w:rPr>
      </w:pPr>
      <w:r w:rsidRPr="0067591C">
        <w:rPr>
          <w:sz w:val="12"/>
        </w:rPr>
        <w:t xml:space="preserve">Together with a technological escalation, </w:t>
      </w:r>
      <w:r w:rsidRPr="00FE5630">
        <w:rPr>
          <w:rStyle w:val="StyleUnderline"/>
        </w:rPr>
        <w:t xml:space="preserve">this has </w:t>
      </w:r>
      <w:r w:rsidRPr="00766503">
        <w:rPr>
          <w:rStyle w:val="StyleUnderline"/>
          <w:highlight w:val="green"/>
        </w:rPr>
        <w:t xml:space="preserve">resulted in </w:t>
      </w:r>
      <w:r w:rsidRPr="0067591C">
        <w:rPr>
          <w:rStyle w:val="StyleUnderline"/>
        </w:rPr>
        <w:t>the</w:t>
      </w:r>
      <w:r w:rsidRPr="00FE5630">
        <w:rPr>
          <w:rStyle w:val="StyleUnderline"/>
        </w:rPr>
        <w:t xml:space="preserve"> acceleration of </w:t>
      </w:r>
      <w:r w:rsidRPr="00766503">
        <w:rPr>
          <w:rStyle w:val="StyleUnderline"/>
          <w:highlight w:val="green"/>
        </w:rPr>
        <w:t>predatory practices</w:t>
      </w:r>
      <w:r w:rsidRPr="00FE5630">
        <w:rPr>
          <w:rStyle w:val="StyleUnderline"/>
        </w:rPr>
        <w:t>. The explanation for the authoritarian turn, including of so-called liberal democracies, lies at the intersection of these multiple crises</w:t>
      </w:r>
      <w:r w:rsidRPr="0067591C">
        <w:rPr>
          <w:sz w:val="12"/>
        </w:rPr>
        <w:t xml:space="preserve">: </w:t>
      </w:r>
      <w:r w:rsidRPr="00FE5630">
        <w:rPr>
          <w:rStyle w:val="Emphasis"/>
        </w:rPr>
        <w:t xml:space="preserve">the predatory take on life, technologization and </w:t>
      </w:r>
      <w:r w:rsidRPr="00766503">
        <w:rPr>
          <w:rStyle w:val="Emphasis"/>
          <w:highlight w:val="green"/>
        </w:rPr>
        <w:t>the plundering of the planet.</w:t>
      </w:r>
    </w:p>
    <w:p w14:paraId="674992B5" w14:textId="77777777" w:rsidR="00270B0F" w:rsidRPr="00FE5630" w:rsidRDefault="00270B0F" w:rsidP="00270B0F">
      <w:pPr>
        <w:rPr>
          <w:rStyle w:val="Emphasis"/>
        </w:rPr>
      </w:pPr>
      <w:proofErr w:type="spellStart"/>
      <w:r w:rsidRPr="0067591C">
        <w:rPr>
          <w:sz w:val="12"/>
        </w:rPr>
        <w:t>Olúfẹ́mi</w:t>
      </w:r>
      <w:proofErr w:type="spellEnd"/>
      <w:r w:rsidRPr="0067591C">
        <w:rPr>
          <w:sz w:val="12"/>
        </w:rPr>
        <w:t xml:space="preserve">: My understanding is quite similar. I suppose the only thing I would add is </w:t>
      </w:r>
      <w:r w:rsidRPr="00FE5630">
        <w:rPr>
          <w:rStyle w:val="StyleUnderline"/>
        </w:rPr>
        <w:t xml:space="preserve">the larger backdrop of the five or so centuries of colonialism, where colonies were under a very explicit authoritarian rule and </w:t>
      </w:r>
      <w:r w:rsidRPr="00766503">
        <w:rPr>
          <w:rStyle w:val="Emphasis"/>
          <w:highlight w:val="green"/>
        </w:rPr>
        <w:t>guided by</w:t>
      </w:r>
      <w:r w:rsidRPr="00FE5630">
        <w:rPr>
          <w:rStyle w:val="Emphasis"/>
        </w:rPr>
        <w:t xml:space="preserve"> explicit systems of </w:t>
      </w:r>
      <w:r w:rsidRPr="00766503">
        <w:rPr>
          <w:rStyle w:val="Emphasis"/>
          <w:highlight w:val="green"/>
        </w:rPr>
        <w:t>racial apartheid.</w:t>
      </w:r>
    </w:p>
    <w:p w14:paraId="0C8E1E32" w14:textId="77777777" w:rsidR="00270B0F" w:rsidRPr="0067591C" w:rsidRDefault="00270B0F" w:rsidP="00270B0F">
      <w:pPr>
        <w:rPr>
          <w:sz w:val="12"/>
        </w:rPr>
      </w:pPr>
      <w:r w:rsidRPr="0067591C">
        <w:rPr>
          <w:sz w:val="12"/>
        </w:rPr>
        <w:t>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ignoring that so many states were under direct colonial, autocratic, imperial, racially-hierarchical control by the so-called liberal democracies.</w:t>
      </w:r>
    </w:p>
    <w:p w14:paraId="432921FB" w14:textId="77777777" w:rsidR="00270B0F" w:rsidRPr="0067591C" w:rsidRDefault="00270B0F" w:rsidP="00270B0F">
      <w:pPr>
        <w:rPr>
          <w:sz w:val="12"/>
        </w:rPr>
      </w:pPr>
      <w:r w:rsidRPr="0067591C">
        <w:rPr>
          <w:sz w:val="12"/>
        </w:rPr>
        <w:t xml:space="preserve">And </w:t>
      </w:r>
      <w:proofErr w:type="gramStart"/>
      <w:r w:rsidRPr="0067591C">
        <w:rPr>
          <w:sz w:val="12"/>
        </w:rPr>
        <w:t>so</w:t>
      </w:r>
      <w:proofErr w:type="gramEnd"/>
      <w:r w:rsidRPr="0067591C">
        <w:rPr>
          <w:sz w:val="12"/>
        </w:rPr>
        <w:t xml:space="preserve"> when the geopolitical Cold War fight for hearts and minds was no longer in play, it’s not surprising that what followed 1989 wasn’t a period of serious liberal democracy and freedom, but rather unfettered state and private repression. </w:t>
      </w:r>
    </w:p>
    <w:p w14:paraId="1C096E68" w14:textId="77777777" w:rsidR="00270B0F" w:rsidRPr="00FE5630" w:rsidRDefault="00270B0F" w:rsidP="00270B0F">
      <w:pPr>
        <w:rPr>
          <w:rStyle w:val="Emphasis"/>
        </w:rPr>
      </w:pPr>
      <w:proofErr w:type="gramStart"/>
      <w:r w:rsidRPr="0067591C">
        <w:rPr>
          <w:sz w:val="12"/>
        </w:rPr>
        <w:t>So</w:t>
      </w:r>
      <w:proofErr w:type="gramEnd"/>
      <w:r w:rsidRPr="0067591C">
        <w:rPr>
          <w:sz w:val="12"/>
        </w:rPr>
        <w:t xml:space="preserve"> in that context, </w:t>
      </w:r>
      <w:r w:rsidRPr="0067591C">
        <w:rPr>
          <w:rStyle w:val="Emphasis"/>
        </w:rPr>
        <w:t xml:space="preserve">how can </w:t>
      </w:r>
      <w:r w:rsidRPr="00766503">
        <w:rPr>
          <w:rStyle w:val="Emphasis"/>
          <w:highlight w:val="green"/>
        </w:rPr>
        <w:t xml:space="preserve">we best understand coercive state </w:t>
      </w:r>
      <w:r w:rsidRPr="0067591C">
        <w:rPr>
          <w:rStyle w:val="Emphasis"/>
        </w:rPr>
        <w:t>power</w:t>
      </w:r>
      <w:r w:rsidRPr="00FE5630">
        <w:rPr>
          <w:rStyle w:val="Emphasis"/>
        </w:rPr>
        <w:t xml:space="preserve"> and </w:t>
      </w:r>
      <w:r w:rsidRPr="00766503">
        <w:rPr>
          <w:rStyle w:val="Emphasis"/>
          <w:highlight w:val="green"/>
        </w:rPr>
        <w:t>violence</w:t>
      </w:r>
      <w:r w:rsidRPr="00FE5630">
        <w:rPr>
          <w:rStyle w:val="Emphasis"/>
        </w:rPr>
        <w:t xml:space="preserve"> as it is playing out today?</w:t>
      </w:r>
    </w:p>
    <w:p w14:paraId="30DD458D" w14:textId="77777777" w:rsidR="00270B0F" w:rsidRPr="00FE5630" w:rsidRDefault="00270B0F" w:rsidP="00270B0F">
      <w:pPr>
        <w:rPr>
          <w:rStyle w:val="StyleUnderline"/>
        </w:rPr>
      </w:pPr>
      <w:r w:rsidRPr="0067591C">
        <w:rPr>
          <w:sz w:val="12"/>
        </w:rPr>
        <w:t xml:space="preserve">Achille: It seems to me that </w:t>
      </w:r>
      <w:r w:rsidRPr="00FE5630">
        <w:rPr>
          <w:rStyle w:val="StyleUnderline"/>
        </w:rPr>
        <w:t xml:space="preserve">there are varying modes of state violence, </w:t>
      </w:r>
      <w:r w:rsidRPr="00766503">
        <w:rPr>
          <w:rStyle w:val="StyleUnderline"/>
          <w:highlight w:val="green"/>
        </w:rPr>
        <w:t>inflicted on</w:t>
      </w:r>
      <w:r w:rsidRPr="00FE5630">
        <w:rPr>
          <w:rStyle w:val="StyleUnderline"/>
        </w:rPr>
        <w:t xml:space="preserve"> specific categories of populations — </w:t>
      </w:r>
      <w:r w:rsidRPr="00FE5630">
        <w:rPr>
          <w:rStyle w:val="StyleUnderline"/>
          <w:strike/>
        </w:rPr>
        <w:t>Blacks</w:t>
      </w:r>
      <w:r>
        <w:rPr>
          <w:rStyle w:val="StyleUnderline"/>
        </w:rPr>
        <w:t xml:space="preserve"> [</w:t>
      </w:r>
      <w:r w:rsidRPr="00766503">
        <w:rPr>
          <w:rStyle w:val="StyleUnderline"/>
          <w:highlight w:val="green"/>
        </w:rPr>
        <w:t>black people</w:t>
      </w:r>
      <w:r>
        <w:rPr>
          <w:rStyle w:val="StyleUnderline"/>
        </w:rPr>
        <w:t>]</w:t>
      </w:r>
      <w:r w:rsidRPr="00FE5630">
        <w:rPr>
          <w:rStyle w:val="StyleUnderline"/>
        </w:rPr>
        <w:t xml:space="preserve">, minorities, women, the most vulnerable — </w:t>
      </w:r>
      <w:r w:rsidRPr="00766503">
        <w:rPr>
          <w:rStyle w:val="StyleUnderline"/>
          <w:highlight w:val="green"/>
        </w:rPr>
        <w:t>by</w:t>
      </w:r>
      <w:r w:rsidRPr="00FE5630">
        <w:rPr>
          <w:rStyle w:val="StyleUnderline"/>
        </w:rPr>
        <w:t xml:space="preserve"> the police, prisons, military, border guards everywhere</w:t>
      </w:r>
      <w:r w:rsidRPr="0067591C">
        <w:rPr>
          <w:sz w:val="12"/>
        </w:rPr>
        <w:t xml:space="preserve">. Let’s call it </w:t>
      </w:r>
      <w:r w:rsidRPr="00766503">
        <w:rPr>
          <w:rStyle w:val="Emphasis"/>
          <w:highlight w:val="green"/>
        </w:rPr>
        <w:t>a machinic violence</w:t>
      </w:r>
      <w:r w:rsidRPr="00FE5630">
        <w:rPr>
          <w:rStyle w:val="StyleUnderline"/>
        </w:rPr>
        <w:t xml:space="preserve">. It is </w:t>
      </w:r>
      <w:r w:rsidRPr="00766503">
        <w:rPr>
          <w:rStyle w:val="StyleUnderline"/>
          <w:highlight w:val="green"/>
        </w:rPr>
        <w:t>direct, immediate, visible and</w:t>
      </w:r>
      <w:r w:rsidRPr="00FE5630">
        <w:rPr>
          <w:rStyle w:val="StyleUnderline"/>
        </w:rPr>
        <w:t xml:space="preserve"> is often </w:t>
      </w:r>
      <w:r w:rsidRPr="00766503">
        <w:rPr>
          <w:rStyle w:val="StyleUnderline"/>
          <w:highlight w:val="green"/>
        </w:rPr>
        <w:t>murderous</w:t>
      </w:r>
      <w:r w:rsidRPr="00FE5630">
        <w:rPr>
          <w:rStyle w:val="StyleUnderline"/>
        </w:rPr>
        <w:t xml:space="preserve"> —</w:t>
      </w:r>
      <w:r w:rsidRPr="0067591C">
        <w:rPr>
          <w:sz w:val="12"/>
        </w:rPr>
        <w:t xml:space="preserve"> as we saw with George Floyd and Breonna Taylor. </w:t>
      </w:r>
      <w:r w:rsidRPr="00FE5630">
        <w:rPr>
          <w:rStyle w:val="StyleUnderline"/>
        </w:rPr>
        <w:t>The list is endless and it happens to masses of people who are killed, dislocated or expelled.</w:t>
      </w:r>
    </w:p>
    <w:p w14:paraId="33C20DC9" w14:textId="77777777" w:rsidR="00270B0F" w:rsidRPr="00FE5630" w:rsidRDefault="00270B0F" w:rsidP="00270B0F">
      <w:pPr>
        <w:rPr>
          <w:rStyle w:val="StyleUnderline"/>
        </w:rPr>
      </w:pPr>
      <w:r w:rsidRPr="0067591C">
        <w:rPr>
          <w:sz w:val="12"/>
        </w:rPr>
        <w:t xml:space="preserve">But </w:t>
      </w:r>
      <w:r w:rsidRPr="00FE5630">
        <w:rPr>
          <w:rStyle w:val="StyleUnderline"/>
        </w:rPr>
        <w:t xml:space="preserve">we also have </w:t>
      </w:r>
      <w:r w:rsidRPr="00766503">
        <w:rPr>
          <w:rStyle w:val="StyleUnderline"/>
          <w:highlight w:val="green"/>
        </w:rPr>
        <w:t>another “slow” violence</w:t>
      </w:r>
      <w:r w:rsidRPr="00FE5630">
        <w:rPr>
          <w:rStyle w:val="StyleUnderline"/>
        </w:rPr>
        <w:t xml:space="preserve"> that is </w:t>
      </w:r>
      <w:r w:rsidRPr="00766503">
        <w:rPr>
          <w:rStyle w:val="StyleUnderline"/>
          <w:highlight w:val="green"/>
        </w:rPr>
        <w:t>more distant</w:t>
      </w:r>
      <w:r w:rsidRPr="00FE5630">
        <w:rPr>
          <w:rStyle w:val="StyleUnderline"/>
        </w:rPr>
        <w:t>, gradual and less perceptible</w:t>
      </w:r>
      <w:r w:rsidRPr="0067591C">
        <w:rPr>
          <w:sz w:val="12"/>
        </w:rPr>
        <w:t xml:space="preserve">. Here I’m drawing on Rob Nixon’s work who describes </w:t>
      </w:r>
      <w:r w:rsidRPr="00FE5630">
        <w:rPr>
          <w:rStyle w:val="StyleUnderline"/>
        </w:rPr>
        <w:t xml:space="preserve">a delayed destruction </w:t>
      </w:r>
      <w:r w:rsidRPr="00766503">
        <w:rPr>
          <w:rStyle w:val="StyleUnderline"/>
          <w:highlight w:val="green"/>
        </w:rPr>
        <w:t>dispersed across time</w:t>
      </w:r>
      <w:r w:rsidRPr="00FE5630">
        <w:rPr>
          <w:rStyle w:val="StyleUnderline"/>
        </w:rPr>
        <w:t>. That’s how I perceive racism.</w:t>
      </w:r>
    </w:p>
    <w:p w14:paraId="3697B083" w14:textId="77777777" w:rsidR="00270B0F" w:rsidRPr="0067591C" w:rsidRDefault="00270B0F" w:rsidP="00270B0F">
      <w:pPr>
        <w:rPr>
          <w:sz w:val="12"/>
        </w:rPr>
      </w:pPr>
      <w:proofErr w:type="gramStart"/>
      <w:r w:rsidRPr="0067591C">
        <w:rPr>
          <w:sz w:val="12"/>
        </w:rPr>
        <w:t>So</w:t>
      </w:r>
      <w:proofErr w:type="gramEnd"/>
      <w:r w:rsidRPr="0067591C">
        <w:rPr>
          <w:sz w:val="12"/>
        </w:rPr>
        <w:t xml:space="preserve"> </w:t>
      </w:r>
      <w:r w:rsidRPr="00FE5630">
        <w:rPr>
          <w:rStyle w:val="StyleUnderline"/>
        </w:rPr>
        <w:t>we have these two forms of violence — the immediate visible form and the slow and delayed one, that together form an attritional apparatus which attacks not only the body but also the nerves</w:t>
      </w:r>
      <w:r w:rsidRPr="0067591C">
        <w:rPr>
          <w:sz w:val="12"/>
        </w:rPr>
        <w:t xml:space="preserve">. This apparatus is also </w:t>
      </w:r>
      <w:r w:rsidRPr="00FE5630">
        <w:rPr>
          <w:rStyle w:val="StyleUnderline"/>
        </w:rPr>
        <w:t>more and more technologized, more and more algorithmic. Algorithmic racism will be the form of racism we will experience in the future, irradiating and becoming viral like a mutant power</w:t>
      </w:r>
      <w:r w:rsidRPr="0067591C">
        <w:rPr>
          <w:sz w:val="12"/>
        </w:rPr>
        <w:t>.</w:t>
      </w:r>
    </w:p>
    <w:p w14:paraId="745B58EB" w14:textId="77777777" w:rsidR="00270B0F" w:rsidRPr="00FE5630" w:rsidRDefault="00270B0F" w:rsidP="00270B0F">
      <w:pPr>
        <w:rPr>
          <w:rStyle w:val="StyleUnderline"/>
        </w:rPr>
      </w:pPr>
      <w:r w:rsidRPr="00FE5630">
        <w:rPr>
          <w:rStyle w:val="StyleUnderline"/>
        </w:rPr>
        <w:t>Contemporary racism lies in this interconnection between the radioactive and the viral. The challenge will be how fight this.</w:t>
      </w:r>
    </w:p>
    <w:p w14:paraId="6F6F2C93" w14:textId="77777777" w:rsidR="00270B0F" w:rsidRPr="0067591C" w:rsidRDefault="00270B0F" w:rsidP="00270B0F">
      <w:pPr>
        <w:rPr>
          <w:sz w:val="12"/>
        </w:rPr>
      </w:pPr>
      <w:proofErr w:type="gramStart"/>
      <w:r w:rsidRPr="0067591C">
        <w:rPr>
          <w:sz w:val="12"/>
        </w:rPr>
        <w:t>So</w:t>
      </w:r>
      <w:proofErr w:type="gramEnd"/>
      <w:r w:rsidRPr="0067591C">
        <w:rPr>
          <w:sz w:val="12"/>
        </w:rPr>
        <w:t xml:space="preserve"> could you define the agents of this brutality and what different roles do they play?</w:t>
      </w:r>
    </w:p>
    <w:p w14:paraId="170DF153" w14:textId="77777777" w:rsidR="00270B0F" w:rsidRPr="0067591C" w:rsidRDefault="00270B0F" w:rsidP="00270B0F">
      <w:pPr>
        <w:rPr>
          <w:sz w:val="12"/>
        </w:rPr>
      </w:pPr>
      <w:proofErr w:type="spellStart"/>
      <w:r w:rsidRPr="0067591C">
        <w:rPr>
          <w:sz w:val="12"/>
        </w:rPr>
        <w:t>Olúfẹ́mi</w:t>
      </w:r>
      <w:proofErr w:type="spellEnd"/>
      <w:r w:rsidRPr="0067591C">
        <w:rPr>
          <w:sz w:val="12"/>
        </w:rPr>
        <w:t>: We have to understand what institutions such as the police were designed to do. I think that the answer to the question is pretty clear. They emerged from institutions such as slave patrols and paramilitary groups intended to discipline labor, and surveil and discipline immigrants and slaves.</w:t>
      </w:r>
    </w:p>
    <w:p w14:paraId="0CEFC29D" w14:textId="77777777" w:rsidR="00270B0F" w:rsidRPr="0067591C" w:rsidRDefault="00270B0F" w:rsidP="00270B0F">
      <w:pPr>
        <w:rPr>
          <w:sz w:val="12"/>
        </w:rPr>
      </w:pPr>
      <w:r w:rsidRPr="0067591C">
        <w:rPr>
          <w:sz w:val="12"/>
        </w:rPr>
        <w:t>In other words, they are largely about distributing insecurity. They don’t exist to make society safe as a whole; they exist to make certain people, certain elements, certain groups within society safe, which is quite different.</w:t>
      </w:r>
    </w:p>
    <w:p w14:paraId="6509C31F" w14:textId="77777777" w:rsidR="00270B0F" w:rsidRPr="0067591C" w:rsidRDefault="00270B0F" w:rsidP="00270B0F">
      <w:pPr>
        <w:rPr>
          <w:sz w:val="12"/>
        </w:rPr>
      </w:pPr>
      <w:r w:rsidRPr="0067591C">
        <w:rPr>
          <w:sz w:val="12"/>
        </w:rPr>
        <w:t>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w:t>
      </w:r>
    </w:p>
    <w:p w14:paraId="428F5E0B" w14:textId="77777777" w:rsidR="00270B0F" w:rsidRPr="0067591C" w:rsidRDefault="00270B0F" w:rsidP="00270B0F">
      <w:pPr>
        <w:rPr>
          <w:sz w:val="12"/>
        </w:rPr>
      </w:pPr>
      <w:r w:rsidRPr="0067591C">
        <w:rPr>
          <w:sz w:val="12"/>
        </w:rPr>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w:t>
      </w:r>
    </w:p>
    <w:p w14:paraId="1117A769" w14:textId="77777777" w:rsidR="00270B0F" w:rsidRPr="0067591C" w:rsidRDefault="00270B0F" w:rsidP="00270B0F">
      <w:pPr>
        <w:rPr>
          <w:sz w:val="12"/>
        </w:rPr>
      </w:pPr>
      <w:r w:rsidRPr="0067591C">
        <w:rPr>
          <w:sz w:val="12"/>
        </w:rPr>
        <w:t xml:space="preserve">And </w:t>
      </w:r>
      <w:proofErr w:type="gramStart"/>
      <w:r w:rsidRPr="0067591C">
        <w:rPr>
          <w:sz w:val="12"/>
        </w:rPr>
        <w:t>so</w:t>
      </w:r>
      <w:proofErr w:type="gramEnd"/>
      <w:r w:rsidRPr="0067591C">
        <w:rPr>
          <w:sz w:val="12"/>
        </w:rPr>
        <w:t xml:space="preserve"> once we think of this aspect of coercive state power as about distributing security by distributing insecurity, it is no longer contradictory that we see the rise of militarized policing, </w:t>
      </w:r>
      <w:proofErr w:type="spellStart"/>
      <w:r w:rsidRPr="0067591C">
        <w:rPr>
          <w:sz w:val="12"/>
        </w:rPr>
        <w:t>incarcerrality</w:t>
      </w:r>
      <w:proofErr w:type="spellEnd"/>
      <w:r w:rsidRPr="0067591C">
        <w:rPr>
          <w:sz w:val="12"/>
        </w:rPr>
        <w:t xml:space="preserve"> and </w:t>
      </w:r>
      <w:proofErr w:type="spellStart"/>
      <w:r w:rsidRPr="0067591C">
        <w:rPr>
          <w:sz w:val="12"/>
        </w:rPr>
        <w:t>colonialiaty</w:t>
      </w:r>
      <w:proofErr w:type="spellEnd"/>
      <w:r w:rsidRPr="0067591C">
        <w:rPr>
          <w:sz w:val="12"/>
        </w:rPr>
        <w:t xml:space="preserve"> at the same time as the welfare state recedes. Because both of those are actually moving in the same direction to make some people secure while and by means of perpetuating the insecurity of other people.</w:t>
      </w:r>
    </w:p>
    <w:p w14:paraId="537E31B3" w14:textId="77777777" w:rsidR="00270B0F" w:rsidRPr="0067591C" w:rsidRDefault="00270B0F" w:rsidP="00270B0F">
      <w:pPr>
        <w:rPr>
          <w:sz w:val="12"/>
        </w:rPr>
      </w:pPr>
      <w:r w:rsidRPr="0067591C">
        <w:rPr>
          <w:sz w:val="12"/>
        </w:rPr>
        <w:t xml:space="preserve">Achille: I think what we are seeing rising in in various societies across the world is the rise of armed racism. </w:t>
      </w:r>
      <w:proofErr w:type="gramStart"/>
      <w:r w:rsidRPr="0067591C">
        <w:rPr>
          <w:sz w:val="12"/>
        </w:rPr>
        <w:t>Of course</w:t>
      </w:r>
      <w:proofErr w:type="gramEnd"/>
      <w:r w:rsidRPr="0067591C">
        <w:rPr>
          <w:sz w:val="12"/>
        </w:rPr>
        <w:t xml:space="preserve"> armed racism is nothing new. The function of the police, of the army, of all the coercive arms of the state has to be understand within the racist architecture in which it emerged.</w:t>
      </w:r>
    </w:p>
    <w:p w14:paraId="2B456F9A" w14:textId="77777777" w:rsidR="00270B0F" w:rsidRPr="0067591C" w:rsidRDefault="00270B0F" w:rsidP="00270B0F">
      <w:pPr>
        <w:rPr>
          <w:sz w:val="12"/>
        </w:rPr>
      </w:pPr>
      <w:r w:rsidRPr="0067591C">
        <w:rPr>
          <w:sz w:val="12"/>
        </w:rPr>
        <w:t>But we are seeing an increasing blurring of the divisions between the police and army, where the police have never been so militarized and is acting like an army against its own people. In the traditional political dispensation, the army deals with foreign enemies and police deals with internal order. But these divisions are breaking down, as well as the divisions between police and militia.</w:t>
      </w:r>
    </w:p>
    <w:p w14:paraId="21D73D0A" w14:textId="77777777" w:rsidR="00270B0F" w:rsidRPr="001E6EA3" w:rsidRDefault="00270B0F" w:rsidP="00270B0F">
      <w:pPr>
        <w:rPr>
          <w:rStyle w:val="StyleUnderline"/>
        </w:rPr>
      </w:pPr>
      <w:r w:rsidRPr="00766503">
        <w:rPr>
          <w:rStyle w:val="StyleUnderline"/>
          <w:highlight w:val="green"/>
        </w:rPr>
        <w:t>We are witnessing</w:t>
      </w:r>
      <w:r w:rsidRPr="001E6EA3">
        <w:rPr>
          <w:rStyle w:val="StyleUnderline"/>
        </w:rPr>
        <w:t xml:space="preserve"> a worldwide and </w:t>
      </w:r>
      <w:r w:rsidRPr="00766503">
        <w:rPr>
          <w:rStyle w:val="StyleUnderline"/>
          <w:highlight w:val="green"/>
        </w:rPr>
        <w:t>universal rearrangement of</w:t>
      </w:r>
      <w:r w:rsidRPr="001E6EA3">
        <w:rPr>
          <w:rStyle w:val="StyleUnderline"/>
        </w:rPr>
        <w:t xml:space="preserve"> power and </w:t>
      </w:r>
      <w:r w:rsidRPr="00766503">
        <w:rPr>
          <w:rStyle w:val="StyleUnderline"/>
          <w:highlight w:val="green"/>
        </w:rPr>
        <w:t>discriminatory violence</w:t>
      </w:r>
      <w:r w:rsidRPr="0067591C">
        <w:rPr>
          <w:sz w:val="12"/>
        </w:rPr>
        <w:t xml:space="preserve">. This </w:t>
      </w:r>
      <w:r w:rsidRPr="00766503">
        <w:rPr>
          <w:rStyle w:val="StyleUnderline"/>
          <w:highlight w:val="green"/>
        </w:rPr>
        <w:t xml:space="preserve">leads </w:t>
      </w:r>
      <w:r w:rsidRPr="0024220E">
        <w:rPr>
          <w:rStyle w:val="StyleUnderline"/>
        </w:rPr>
        <w:t xml:space="preserve">some </w:t>
      </w:r>
      <w:r w:rsidRPr="00766503">
        <w:rPr>
          <w:rStyle w:val="StyleUnderline"/>
          <w:highlight w:val="green"/>
        </w:rPr>
        <w:t>to</w:t>
      </w:r>
      <w:r w:rsidRPr="001E6EA3">
        <w:rPr>
          <w:rStyle w:val="StyleUnderline"/>
        </w:rPr>
        <w:t xml:space="preserve"> being put to </w:t>
      </w:r>
      <w:r w:rsidRPr="00766503">
        <w:rPr>
          <w:rStyle w:val="StyleUnderline"/>
          <w:highlight w:val="green"/>
        </w:rPr>
        <w:t>death prematurely</w:t>
      </w:r>
      <w:r w:rsidRPr="001E6EA3">
        <w:rPr>
          <w:rStyle w:val="StyleUnderline"/>
        </w:rPr>
        <w:t xml:space="preserve"> </w:t>
      </w:r>
      <w:r w:rsidRPr="0024220E">
        <w:rPr>
          <w:sz w:val="12"/>
          <w:szCs w:val="12"/>
        </w:rPr>
        <w:t>and others</w:t>
      </w:r>
      <w:r w:rsidRPr="0067591C">
        <w:rPr>
          <w:sz w:val="12"/>
        </w:rPr>
        <w:t xml:space="preserve"> not. You could also call it security or insecurity as </w:t>
      </w:r>
      <w:proofErr w:type="spellStart"/>
      <w:r w:rsidRPr="0067591C">
        <w:rPr>
          <w:sz w:val="12"/>
        </w:rPr>
        <w:t>Olúfẹ́mi</w:t>
      </w:r>
      <w:proofErr w:type="spellEnd"/>
      <w:r w:rsidRPr="0067591C">
        <w:rPr>
          <w:sz w:val="12"/>
        </w:rPr>
        <w:t xml:space="preserve"> has discussed. It also reminds us once again that </w:t>
      </w:r>
      <w:r w:rsidRPr="001E6EA3">
        <w:rPr>
          <w:rStyle w:val="StyleUnderline"/>
        </w:rPr>
        <w:t>it was born in colonialism, which was the laboratory in which this modern order was experimented with and developed.</w:t>
      </w:r>
    </w:p>
    <w:p w14:paraId="594D7728" w14:textId="77777777" w:rsidR="00270B0F" w:rsidRPr="0067591C" w:rsidRDefault="00270B0F" w:rsidP="00270B0F">
      <w:pPr>
        <w:rPr>
          <w:sz w:val="12"/>
        </w:rPr>
      </w:pPr>
      <w:r w:rsidRPr="0067591C">
        <w:rPr>
          <w:sz w:val="12"/>
        </w:rPr>
        <w:t>In terms of where it is going, I think the agents of brutalization have become more decentralized than they have ever been before and more abstract. They still proceed through the traditional apparatuses of the state, such as the police, judicial system, the incarceration system. But beneath this lies the increasing role played by programming, as coercion is technologized.</w:t>
      </w:r>
    </w:p>
    <w:p w14:paraId="0BE12129" w14:textId="77777777" w:rsidR="00270B0F" w:rsidRPr="0067591C" w:rsidRDefault="00270B0F" w:rsidP="00270B0F">
      <w:pPr>
        <w:rPr>
          <w:sz w:val="12"/>
        </w:rPr>
      </w:pPr>
      <w:r w:rsidRPr="0067591C">
        <w:rPr>
          <w:sz w:val="12"/>
        </w:rPr>
        <w:t xml:space="preserve">In the way it redistributes brutality, programming is abstract as it codes people. This isn’t just turning people into numbers, but rather turning them into a code, into data, that can be stored, circulated and also speculated on, including by finance capital. </w:t>
      </w:r>
      <w:proofErr w:type="gramStart"/>
      <w:r w:rsidRPr="0067591C">
        <w:rPr>
          <w:sz w:val="12"/>
        </w:rPr>
        <w:t>So</w:t>
      </w:r>
      <w:proofErr w:type="gramEnd"/>
      <w:r w:rsidRPr="0067591C">
        <w:rPr>
          <w:sz w:val="12"/>
        </w:rPr>
        <w:t xml:space="preserve"> there is a de-materialization of the state itself, as it cedes some of its functions to these technologies, which may seem neutral but are not. </w:t>
      </w:r>
      <w:proofErr w:type="gramStart"/>
      <w:r w:rsidRPr="0067591C">
        <w:rPr>
          <w:sz w:val="12"/>
        </w:rPr>
        <w:t>So</w:t>
      </w:r>
      <w:proofErr w:type="gramEnd"/>
      <w:r w:rsidRPr="0067591C">
        <w:rPr>
          <w:sz w:val="12"/>
        </w:rPr>
        <w:t xml:space="preserve"> although, we still have a policeman grabbing a black man in Minnesota and killing him by putting his knee on his neck, destruction of those deemed to be superfluous is also being outsourced to new machines.</w:t>
      </w:r>
    </w:p>
    <w:p w14:paraId="56C1DD63" w14:textId="77777777" w:rsidR="00270B0F" w:rsidRPr="0067591C" w:rsidRDefault="00270B0F" w:rsidP="00270B0F">
      <w:pPr>
        <w:rPr>
          <w:sz w:val="12"/>
        </w:rPr>
      </w:pPr>
      <w:r w:rsidRPr="0067591C">
        <w:rPr>
          <w:sz w:val="12"/>
        </w:rPr>
        <w:t>How do we understand how this plays out in the Global South, both in terms of the colonial history but also post-colonial leaders and structures that continue to repress their peoples?</w:t>
      </w:r>
    </w:p>
    <w:p w14:paraId="66570158" w14:textId="77777777" w:rsidR="00270B0F" w:rsidRPr="001E6EA3" w:rsidRDefault="00270B0F" w:rsidP="00270B0F">
      <w:pPr>
        <w:rPr>
          <w:rStyle w:val="StyleUnderline"/>
        </w:rPr>
      </w:pPr>
      <w:proofErr w:type="spellStart"/>
      <w:r w:rsidRPr="0067591C">
        <w:rPr>
          <w:sz w:val="12"/>
        </w:rPr>
        <w:t>Olúfẹ́mi</w:t>
      </w:r>
      <w:proofErr w:type="spellEnd"/>
      <w:r w:rsidRPr="0067591C">
        <w:rPr>
          <w:sz w:val="12"/>
        </w:rPr>
        <w:t xml:space="preserve">: </w:t>
      </w:r>
      <w:r w:rsidRPr="001E6EA3">
        <w:rPr>
          <w:rStyle w:val="StyleUnderline"/>
        </w:rPr>
        <w:t>In the longer history of colonialism, it has always been difficult for empires to project power outside of their actual geographic and social terrain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p>
    <w:p w14:paraId="32DB79C4" w14:textId="77777777" w:rsidR="00270B0F" w:rsidRPr="0067591C" w:rsidRDefault="00270B0F" w:rsidP="00270B0F">
      <w:pPr>
        <w:rPr>
          <w:sz w:val="12"/>
        </w:rPr>
      </w:pPr>
      <w:r w:rsidRPr="0067591C">
        <w:rPr>
          <w:sz w:val="12"/>
        </w:rPr>
        <w:t xml:space="preserve">Today important aspects of global social structures related to economic production and distribution of wealth are decided at multinational levels through the Bretton Woods institutions and in forms like the Doing Business Index. Their goal is to economically liberalize these countries, to facilitate the transnational governance of capital in the form of the corporation. </w:t>
      </w:r>
      <w:proofErr w:type="gramStart"/>
      <w:r w:rsidRPr="0067591C">
        <w:rPr>
          <w:sz w:val="12"/>
        </w:rPr>
        <w:t>So</w:t>
      </w:r>
      <w:proofErr w:type="gramEnd"/>
      <w:r w:rsidRPr="0067591C">
        <w:rPr>
          <w:sz w:val="12"/>
        </w:rPr>
        <w:t xml:space="preserve"> it is Microsoft and Motorola and Alphabet and steel manufacturers and big agribusiness that are from a materialist perspective, governing the world. Unless and until we grapple with that, I don’t think we’ll be in a position to understand the role of the state.</w:t>
      </w:r>
    </w:p>
    <w:p w14:paraId="28DB2427" w14:textId="77777777" w:rsidR="00270B0F" w:rsidRPr="0067591C" w:rsidRDefault="00270B0F" w:rsidP="00270B0F">
      <w:pPr>
        <w:rPr>
          <w:sz w:val="12"/>
        </w:rPr>
      </w:pPr>
      <w:r w:rsidRPr="0067591C">
        <w:rPr>
          <w:sz w:val="12"/>
        </w:rPr>
        <w:t xml:space="preserve">Achille: I think </w:t>
      </w:r>
      <w:proofErr w:type="spellStart"/>
      <w:r w:rsidRPr="0067591C">
        <w:rPr>
          <w:sz w:val="12"/>
        </w:rPr>
        <w:t>Olúfẹ́mi</w:t>
      </w:r>
      <w:proofErr w:type="spellEnd"/>
      <w:r w:rsidRPr="0067591C">
        <w:rPr>
          <w:sz w:val="12"/>
        </w:rPr>
        <w:t xml:space="preserve"> explained it extremely well. Although there have been waves of decolonization, it is important to remember that </w:t>
      </w:r>
      <w:r w:rsidRPr="001E6EA3">
        <w:rPr>
          <w:rStyle w:val="StyleUnderline"/>
        </w:rPr>
        <w:t xml:space="preserve">even at the tail end of the 20th century, places such as South Africa (and much of Southern Africa) were still under a rather vicious form of colonialism, settler colonialism, predicated on the idea that certain races are superior to </w:t>
      </w:r>
      <w:proofErr w:type="spellStart"/>
      <w:r w:rsidRPr="001E6EA3">
        <w:rPr>
          <w:rStyle w:val="StyleUnderline"/>
        </w:rPr>
        <w:t>to</w:t>
      </w:r>
      <w:proofErr w:type="spellEnd"/>
      <w:r w:rsidRPr="001E6EA3">
        <w:rPr>
          <w:rStyle w:val="StyleUnderline"/>
        </w:rPr>
        <w:t xml:space="preserve"> </w:t>
      </w:r>
      <w:proofErr w:type="spellStart"/>
      <w:r w:rsidRPr="001E6EA3">
        <w:rPr>
          <w:rStyle w:val="StyleUnderline"/>
        </w:rPr>
        <w:t>to</w:t>
      </w:r>
      <w:proofErr w:type="spellEnd"/>
      <w:r w:rsidRPr="001E6EA3">
        <w:rPr>
          <w:rStyle w:val="StyleUnderline"/>
        </w:rPr>
        <w:t xml:space="preserve"> others</w:t>
      </w:r>
      <w:r w:rsidRPr="0067591C">
        <w:rPr>
          <w:sz w:val="12"/>
        </w:rPr>
        <w:t>.</w:t>
      </w:r>
    </w:p>
    <w:p w14:paraId="7A06BEBC" w14:textId="77777777" w:rsidR="00270B0F" w:rsidRPr="0067591C" w:rsidRDefault="00270B0F" w:rsidP="00270B0F">
      <w:pPr>
        <w:rPr>
          <w:sz w:val="12"/>
        </w:rPr>
      </w:pPr>
      <w:proofErr w:type="gramStart"/>
      <w:r w:rsidRPr="0067591C">
        <w:rPr>
          <w:sz w:val="12"/>
        </w:rPr>
        <w:t>So</w:t>
      </w:r>
      <w:proofErr w:type="gramEnd"/>
      <w:r w:rsidRPr="0067591C">
        <w:rPr>
          <w:sz w:val="12"/>
        </w:rPr>
        <w:t xml:space="preserve"> </w:t>
      </w:r>
      <w:r w:rsidRPr="001E6EA3">
        <w:rPr>
          <w:rStyle w:val="StyleUnderline"/>
        </w:rPr>
        <w:t>while a kind of decolonization has happened, it doesn’t mean that colonialism has ended</w:t>
      </w:r>
      <w:r w:rsidRPr="0067591C">
        <w:rPr>
          <w:sz w:val="12"/>
        </w:rPr>
        <w:t xml:space="preserve">. Some parts of the world are still under </w:t>
      </w:r>
      <w:r w:rsidRPr="00766503">
        <w:rPr>
          <w:rStyle w:val="Emphasis"/>
          <w:highlight w:val="green"/>
        </w:rPr>
        <w:t>colonial occupation</w:t>
      </w:r>
      <w:r w:rsidRPr="0024220E">
        <w:rPr>
          <w:rStyle w:val="Emphasis"/>
        </w:rPr>
        <w:t xml:space="preserve">, places </w:t>
      </w:r>
      <w:r w:rsidRPr="00766503">
        <w:rPr>
          <w:rStyle w:val="Emphasis"/>
          <w:highlight w:val="green"/>
        </w:rPr>
        <w:t>like</w:t>
      </w:r>
      <w:r w:rsidRPr="0024220E">
        <w:rPr>
          <w:rStyle w:val="Emphasis"/>
        </w:rPr>
        <w:t xml:space="preserve"> Kashmir, </w:t>
      </w:r>
      <w:r w:rsidRPr="00766503">
        <w:rPr>
          <w:rStyle w:val="Emphasis"/>
          <w:highlight w:val="green"/>
        </w:rPr>
        <w:t>Palestine</w:t>
      </w:r>
      <w:r w:rsidRPr="0067591C">
        <w:rPr>
          <w:sz w:val="12"/>
        </w:rPr>
        <w:t xml:space="preserve"> and others. But more importantly, </w:t>
      </w:r>
      <w:r w:rsidRPr="001E6EA3">
        <w:rPr>
          <w:rStyle w:val="StyleUnderline"/>
        </w:rPr>
        <w:t>coloniality has remained. This is a mode of ruling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r w:rsidRPr="0067591C">
        <w:rPr>
          <w:sz w:val="12"/>
        </w:rPr>
        <w:t>.</w:t>
      </w:r>
    </w:p>
    <w:p w14:paraId="6FD038F1" w14:textId="77777777" w:rsidR="00270B0F" w:rsidRPr="001E6EA3" w:rsidRDefault="00270B0F" w:rsidP="00270B0F">
      <w:pPr>
        <w:rPr>
          <w:rStyle w:val="Emphasis"/>
        </w:rPr>
      </w:pPr>
      <w:r w:rsidRPr="001E6EA3">
        <w:rPr>
          <w:rStyle w:val="Emphasis"/>
        </w:rPr>
        <w:t xml:space="preserve">So </w:t>
      </w:r>
      <w:r w:rsidRPr="00766503">
        <w:rPr>
          <w:rStyle w:val="Emphasis"/>
          <w:highlight w:val="green"/>
        </w:rPr>
        <w:t>how do we escape that coloniality</w:t>
      </w:r>
      <w:r w:rsidRPr="001E6EA3">
        <w:rPr>
          <w:rStyle w:val="Emphasis"/>
        </w:rPr>
        <w:t xml:space="preserve"> in the South as well as the Global North?</w:t>
      </w:r>
    </w:p>
    <w:p w14:paraId="22255F20" w14:textId="77777777" w:rsidR="00270B0F" w:rsidRPr="001E6EA3" w:rsidRDefault="00270B0F" w:rsidP="00270B0F">
      <w:pPr>
        <w:rPr>
          <w:rStyle w:val="Emphasis"/>
        </w:rPr>
      </w:pPr>
      <w:proofErr w:type="spellStart"/>
      <w:r w:rsidRPr="0067591C">
        <w:rPr>
          <w:sz w:val="12"/>
        </w:rPr>
        <w:t>Olúfẹ́mi</w:t>
      </w:r>
      <w:proofErr w:type="spellEnd"/>
      <w:r w:rsidRPr="0067591C">
        <w:rPr>
          <w:sz w:val="12"/>
        </w:rPr>
        <w:t xml:space="preserve">: </w:t>
      </w:r>
      <w:r w:rsidRPr="00766503">
        <w:rPr>
          <w:rStyle w:val="StyleUnderline"/>
          <w:highlight w:val="green"/>
        </w:rPr>
        <w:t>We need</w:t>
      </w:r>
      <w:r w:rsidRPr="001E6EA3">
        <w:rPr>
          <w:rStyle w:val="StyleUnderline"/>
        </w:rPr>
        <w:t xml:space="preserve"> to develop a </w:t>
      </w:r>
      <w:r w:rsidRPr="00766503">
        <w:rPr>
          <w:rStyle w:val="Emphasis"/>
          <w:highlight w:val="green"/>
        </w:rPr>
        <w:t>genuinely structural politics</w:t>
      </w:r>
      <w:r w:rsidRPr="001E6EA3">
        <w:rPr>
          <w:rStyle w:val="StyleUnderline"/>
        </w:rPr>
        <w:t xml:space="preserve">. The solution is clearly not as simple as putting someone who looks like you in power. The </w:t>
      </w:r>
      <w:r w:rsidRPr="00766503">
        <w:rPr>
          <w:rStyle w:val="StyleUnderline"/>
          <w:highlight w:val="green"/>
        </w:rPr>
        <w:t>trouble with</w:t>
      </w:r>
      <w:r w:rsidRPr="001E6EA3">
        <w:rPr>
          <w:rStyle w:val="StyleUnderline"/>
        </w:rPr>
        <w:t xml:space="preserve"> identity politics is its </w:t>
      </w:r>
      <w:r w:rsidRPr="00766503">
        <w:rPr>
          <w:rStyle w:val="StyleUnderline"/>
          <w:highlight w:val="green"/>
        </w:rPr>
        <w:t>focus on who’s bad and who’s good</w:t>
      </w:r>
      <w:r w:rsidRPr="001E6EA3">
        <w:rPr>
          <w:rStyle w:val="StyleUnderline"/>
        </w:rPr>
        <w:t>, who’s the oppressor and who’s the oppressed, who is the victim and who is the victimizer. But any sensible history of colonialism shows the contribution and complicity of African merchants, slavers and state bureaucrats</w:t>
      </w:r>
      <w:r w:rsidRPr="001E6EA3">
        <w:rPr>
          <w:rStyle w:val="Emphasis"/>
        </w:rPr>
        <w:t xml:space="preserve">. </w:t>
      </w:r>
      <w:r w:rsidRPr="00766503">
        <w:rPr>
          <w:rStyle w:val="Emphasis"/>
          <w:highlight w:val="green"/>
        </w:rPr>
        <w:t>We need to understand</w:t>
      </w:r>
      <w:r w:rsidRPr="001E6EA3">
        <w:rPr>
          <w:rStyle w:val="Emphasis"/>
        </w:rPr>
        <w:t xml:space="preserve"> the structural </w:t>
      </w:r>
      <w:r w:rsidRPr="00766503">
        <w:rPr>
          <w:rStyle w:val="Emphasis"/>
          <w:highlight w:val="green"/>
        </w:rPr>
        <w:t xml:space="preserve">reasons for </w:t>
      </w:r>
      <w:r w:rsidRPr="0024220E">
        <w:rPr>
          <w:rStyle w:val="Emphasis"/>
        </w:rPr>
        <w:t>domination</w:t>
      </w:r>
      <w:r w:rsidRPr="001E6EA3">
        <w:rPr>
          <w:rStyle w:val="Emphasis"/>
        </w:rPr>
        <w:t xml:space="preserve">, </w:t>
      </w:r>
      <w:r w:rsidRPr="00766503">
        <w:rPr>
          <w:rStyle w:val="Emphasis"/>
          <w:highlight w:val="green"/>
        </w:rPr>
        <w:t>racism</w:t>
      </w:r>
      <w:r w:rsidRPr="001E6EA3">
        <w:rPr>
          <w:rStyle w:val="Emphasis"/>
        </w:rPr>
        <w:t xml:space="preserve">, </w:t>
      </w:r>
      <w:r w:rsidRPr="00766503">
        <w:rPr>
          <w:rStyle w:val="Emphasis"/>
          <w:highlight w:val="green"/>
        </w:rPr>
        <w:t>and forge a less predatory</w:t>
      </w:r>
      <w:r w:rsidRPr="001E6EA3">
        <w:rPr>
          <w:rStyle w:val="Emphasis"/>
        </w:rPr>
        <w:t xml:space="preserve"> form of </w:t>
      </w:r>
      <w:r w:rsidRPr="00766503">
        <w:rPr>
          <w:rStyle w:val="Emphasis"/>
          <w:highlight w:val="green"/>
        </w:rPr>
        <w:t>politics</w:t>
      </w:r>
      <w:r w:rsidRPr="001E6EA3">
        <w:rPr>
          <w:rStyle w:val="Emphasis"/>
        </w:rPr>
        <w:t>.</w:t>
      </w:r>
    </w:p>
    <w:p w14:paraId="0EBF25EB" w14:textId="77777777" w:rsidR="00270B0F" w:rsidRPr="0067591C" w:rsidRDefault="00270B0F" w:rsidP="00270B0F">
      <w:pPr>
        <w:rPr>
          <w:sz w:val="12"/>
        </w:rPr>
      </w:pPr>
      <w:proofErr w:type="gramStart"/>
      <w:r w:rsidRPr="0067591C">
        <w:rPr>
          <w:sz w:val="12"/>
        </w:rPr>
        <w:t>So</w:t>
      </w:r>
      <w:proofErr w:type="gramEnd"/>
      <w:r w:rsidRPr="0067591C">
        <w:rPr>
          <w:sz w:val="12"/>
        </w:rPr>
        <w:t xml:space="preserve"> </w:t>
      </w:r>
      <w:r w:rsidRPr="001E6EA3">
        <w:rPr>
          <w:rStyle w:val="StyleUnderline"/>
        </w:rPr>
        <w:t>if you look at housing insecurity or incarceration</w:t>
      </w:r>
      <w:r w:rsidRPr="0067591C">
        <w:rPr>
          <w:sz w:val="12"/>
        </w:rPr>
        <w:t>, for example, here in the US or internationally</w:t>
      </w:r>
      <w:r w:rsidRPr="001E6EA3">
        <w:rPr>
          <w:rStyle w:val="StyleUnderline"/>
        </w:rPr>
        <w:t>, you will see stark racial divisions.</w:t>
      </w:r>
      <w:r w:rsidRPr="0067591C">
        <w:rPr>
          <w:sz w:val="12"/>
        </w:rPr>
        <w:t xml:space="preserve"> But </w:t>
      </w:r>
      <w:r w:rsidRPr="001E6EA3">
        <w:rPr>
          <w:rStyle w:val="StyleUnderline"/>
        </w:rPr>
        <w:t xml:space="preserve">the reasons for that are complicated and the solutions will be too. </w:t>
      </w:r>
      <w:r w:rsidRPr="00766503">
        <w:rPr>
          <w:rStyle w:val="Emphasis"/>
          <w:highlight w:val="green"/>
        </w:rPr>
        <w:t>We need to structure our political</w:t>
      </w:r>
      <w:r w:rsidRPr="001E6EA3">
        <w:rPr>
          <w:rStyle w:val="Emphasis"/>
        </w:rPr>
        <w:t xml:space="preserve"> world </w:t>
      </w:r>
      <w:r w:rsidRPr="00766503">
        <w:rPr>
          <w:rStyle w:val="Emphasis"/>
          <w:highlight w:val="green"/>
        </w:rPr>
        <w:t>so</w:t>
      </w:r>
      <w:r w:rsidRPr="001E6EA3">
        <w:rPr>
          <w:rStyle w:val="Emphasis"/>
        </w:rPr>
        <w:t xml:space="preserve"> that </w:t>
      </w:r>
      <w:r w:rsidRPr="00766503">
        <w:rPr>
          <w:rStyle w:val="Emphasis"/>
          <w:highlight w:val="green"/>
        </w:rPr>
        <w:t>we defend each other’s safety rather than</w:t>
      </w:r>
      <w:r w:rsidRPr="001E6EA3">
        <w:rPr>
          <w:rStyle w:val="Emphasis"/>
        </w:rPr>
        <w:t xml:space="preserve"> defend some people’s </w:t>
      </w:r>
      <w:r w:rsidRPr="00766503">
        <w:rPr>
          <w:rStyle w:val="Emphasis"/>
          <w:highlight w:val="green"/>
        </w:rPr>
        <w:t>profit margins</w:t>
      </w:r>
      <w:r w:rsidRPr="001E6EA3">
        <w:rPr>
          <w:rStyle w:val="Emphasis"/>
        </w:rPr>
        <w:t xml:space="preserve"> or some people’s pretensions to control or desire to perpetuate a colonial politics</w:t>
      </w:r>
      <w:r w:rsidRPr="0067591C">
        <w:rPr>
          <w:sz w:val="12"/>
        </w:rPr>
        <w:t>, as Achille has explained.</w:t>
      </w:r>
    </w:p>
    <w:p w14:paraId="561E734C" w14:textId="77777777" w:rsidR="00270B0F" w:rsidRPr="0067591C" w:rsidRDefault="00270B0F" w:rsidP="00270B0F">
      <w:pPr>
        <w:rPr>
          <w:sz w:val="12"/>
        </w:rPr>
      </w:pPr>
      <w:r w:rsidRPr="0067591C">
        <w:rPr>
          <w:sz w:val="12"/>
        </w:rPr>
        <w:t xml:space="preserve">How should social movements relate to the state in this struggle? </w:t>
      </w:r>
      <w:r w:rsidRPr="001E6EA3">
        <w:rPr>
          <w:rStyle w:val="StyleUnderline"/>
        </w:rPr>
        <w:t xml:space="preserve">In the face of corporate power and market forces, the state is seen as an important bulwark to protect its citizens from </w:t>
      </w:r>
      <w:proofErr w:type="spellStart"/>
      <w:r w:rsidRPr="001E6EA3">
        <w:rPr>
          <w:rStyle w:val="StyleUnderline"/>
        </w:rPr>
        <w:t>from</w:t>
      </w:r>
      <w:proofErr w:type="spellEnd"/>
      <w:r w:rsidRPr="001E6EA3">
        <w:rPr>
          <w:rStyle w:val="StyleUnderline"/>
        </w:rPr>
        <w:t xml:space="preserve"> capital</w:t>
      </w:r>
      <w:r w:rsidRPr="0067591C">
        <w:rPr>
          <w:sz w:val="12"/>
        </w:rPr>
        <w:t xml:space="preserve">, yet as </w:t>
      </w:r>
      <w:r w:rsidRPr="001E6EA3">
        <w:rPr>
          <w:rStyle w:val="Emphasis"/>
        </w:rPr>
        <w:t xml:space="preserve">we have discussed </w:t>
      </w:r>
      <w:r w:rsidRPr="00766503">
        <w:rPr>
          <w:rStyle w:val="Emphasis"/>
          <w:highlight w:val="green"/>
        </w:rPr>
        <w:t>social movements</w:t>
      </w:r>
      <w:r w:rsidRPr="001E6EA3">
        <w:rPr>
          <w:rStyle w:val="Emphasis"/>
        </w:rPr>
        <w:t xml:space="preserve"> also face the most violence from the state</w:t>
      </w:r>
      <w:r w:rsidRPr="0067591C">
        <w:rPr>
          <w:sz w:val="12"/>
        </w:rPr>
        <w:t>.</w:t>
      </w:r>
    </w:p>
    <w:p w14:paraId="693A1D06" w14:textId="77777777" w:rsidR="00270B0F" w:rsidRPr="0067591C" w:rsidRDefault="00270B0F" w:rsidP="00270B0F">
      <w:pPr>
        <w:rPr>
          <w:sz w:val="12"/>
        </w:rPr>
      </w:pPr>
      <w:proofErr w:type="spellStart"/>
      <w:r w:rsidRPr="0067591C">
        <w:rPr>
          <w:sz w:val="12"/>
        </w:rPr>
        <w:t>Olúfẹ́mi</w:t>
      </w:r>
      <w:proofErr w:type="spellEnd"/>
      <w:r w:rsidRPr="0067591C">
        <w:rPr>
          <w:sz w:val="12"/>
        </w:rPr>
        <w:t xml:space="preserve">: It’s right that there is something of a tension, but it’s worth pointing out that it’s not coercive power as such that movements for justice should oppose. The Cuban revolutionaries, the Mozambican Liberation Front, the fighters of Cape Verde, Angola and Zimbabwe all used coercive power in order to rid themselves of colonialism. </w:t>
      </w:r>
      <w:r w:rsidRPr="001E6EA3">
        <w:rPr>
          <w:rStyle w:val="StyleUnderline"/>
        </w:rPr>
        <w:t>Sometimes the conversation about coercive power in the guise of the state or anyone else gets excessively moralized. Power in general is a tool, and how we morally evaluate it depends on how it’s used and to what ends.</w:t>
      </w:r>
    </w:p>
    <w:p w14:paraId="75785707" w14:textId="77777777" w:rsidR="00270B0F" w:rsidRPr="0012393B" w:rsidRDefault="00270B0F" w:rsidP="00270B0F">
      <w:pPr>
        <w:rPr>
          <w:rStyle w:val="StyleUnderline"/>
        </w:rPr>
      </w:pPr>
      <w:r w:rsidRPr="0067591C">
        <w:rPr>
          <w:sz w:val="12"/>
        </w:rPr>
        <w:t xml:space="preserve">Having said that, </w:t>
      </w:r>
      <w:r w:rsidRPr="0012393B">
        <w:rPr>
          <w:rStyle w:val="StyleUnderline"/>
        </w:rPr>
        <w:t xml:space="preserve">I think what we should focus on is finding </w:t>
      </w:r>
      <w:r w:rsidRPr="00766503">
        <w:rPr>
          <w:rStyle w:val="StyleUnderline"/>
          <w:highlight w:val="green"/>
        </w:rPr>
        <w:t>ways to exploit</w:t>
      </w:r>
      <w:r w:rsidRPr="0024220E">
        <w:rPr>
          <w:rStyle w:val="StyleUnderline"/>
        </w:rPr>
        <w:t xml:space="preserve"> the state</w:t>
      </w:r>
      <w:r w:rsidRPr="0012393B">
        <w:rPr>
          <w:rStyle w:val="StyleUnderline"/>
        </w:rPr>
        <w:t xml:space="preserve"> and more specifically, </w:t>
      </w:r>
      <w:r w:rsidRPr="0012393B">
        <w:rPr>
          <w:rStyle w:val="Emphasis"/>
        </w:rPr>
        <w:t xml:space="preserve">exploit </w:t>
      </w:r>
      <w:r w:rsidRPr="00766503">
        <w:rPr>
          <w:rStyle w:val="Emphasis"/>
          <w:highlight w:val="green"/>
        </w:rPr>
        <w:t>the differences between</w:t>
      </w:r>
      <w:r w:rsidRPr="0012393B">
        <w:rPr>
          <w:rStyle w:val="Emphasis"/>
        </w:rPr>
        <w:t xml:space="preserve"> the </w:t>
      </w:r>
      <w:r w:rsidRPr="00766503">
        <w:rPr>
          <w:rStyle w:val="Emphasis"/>
          <w:highlight w:val="green"/>
        </w:rPr>
        <w:t>interests of</w:t>
      </w:r>
      <w:r w:rsidRPr="0012393B">
        <w:rPr>
          <w:rStyle w:val="Emphasis"/>
        </w:rPr>
        <w:t xml:space="preserve"> the </w:t>
      </w:r>
      <w:r w:rsidRPr="00766503">
        <w:rPr>
          <w:rStyle w:val="Emphasis"/>
          <w:highlight w:val="green"/>
        </w:rPr>
        <w:t>state and of capital</w:t>
      </w:r>
      <w:r w:rsidRPr="0012393B">
        <w:rPr>
          <w:rStyle w:val="StyleUnderline"/>
        </w:rPr>
        <w:t xml:space="preserve">. State and capital have been too “buddy </w:t>
      </w:r>
      <w:proofErr w:type="spellStart"/>
      <w:r w:rsidRPr="0012393B">
        <w:rPr>
          <w:rStyle w:val="StyleUnderline"/>
        </w:rPr>
        <w:t>buddy</w:t>
      </w:r>
      <w:proofErr w:type="spellEnd"/>
      <w:r w:rsidRPr="0012393B">
        <w:rPr>
          <w:rStyle w:val="StyleUnderline"/>
        </w:rPr>
        <w:t>” over the past few decades</w:t>
      </w:r>
      <w:r w:rsidRPr="0067591C">
        <w:rPr>
          <w:sz w:val="12"/>
        </w:rPr>
        <w:t xml:space="preserve">, and </w:t>
      </w:r>
      <w:r w:rsidRPr="00766503">
        <w:rPr>
          <w:rStyle w:val="Emphasis"/>
          <w:highlight w:val="green"/>
        </w:rPr>
        <w:t xml:space="preserve">the inability of </w:t>
      </w:r>
      <w:r w:rsidRPr="0024220E">
        <w:rPr>
          <w:rStyle w:val="Emphasis"/>
        </w:rPr>
        <w:t>social</w:t>
      </w:r>
      <w:r w:rsidRPr="0012393B">
        <w:rPr>
          <w:rStyle w:val="Emphasis"/>
        </w:rPr>
        <w:t xml:space="preserve"> </w:t>
      </w:r>
      <w:r w:rsidRPr="00766503">
        <w:rPr>
          <w:rStyle w:val="Emphasis"/>
          <w:highlight w:val="green"/>
        </w:rPr>
        <w:t>movements to play</w:t>
      </w:r>
      <w:r w:rsidRPr="0012393B">
        <w:rPr>
          <w:rStyle w:val="Emphasis"/>
        </w:rPr>
        <w:t xml:space="preserve"> one off </w:t>
      </w:r>
      <w:r w:rsidRPr="00766503">
        <w:rPr>
          <w:rStyle w:val="Emphasis"/>
          <w:highlight w:val="green"/>
        </w:rPr>
        <w:t>against the other has led to the neoliberal consensus</w:t>
      </w:r>
      <w:r w:rsidRPr="0067591C">
        <w:rPr>
          <w:sz w:val="12"/>
        </w:rPr>
        <w:t xml:space="preserve">. And </w:t>
      </w:r>
      <w:r w:rsidRPr="0012393B">
        <w:rPr>
          <w:rStyle w:val="StyleUnderline"/>
        </w:rPr>
        <w:t xml:space="preserve">that has led to the </w:t>
      </w:r>
      <w:r w:rsidRPr="00766503">
        <w:rPr>
          <w:rStyle w:val="StyleUnderline"/>
          <w:highlight w:val="green"/>
        </w:rPr>
        <w:t>politics of abandonment</w:t>
      </w:r>
      <w:r w:rsidRPr="0012393B">
        <w:rPr>
          <w:rStyle w:val="StyleUnderline"/>
        </w:rPr>
        <w:t xml:space="preserve"> and to contractions in state responsibilities without compensatory gains for most of the people on the earth.</w:t>
      </w:r>
    </w:p>
    <w:p w14:paraId="24AF9E4E" w14:textId="77777777" w:rsidR="00270B0F" w:rsidRPr="0067591C" w:rsidRDefault="00270B0F" w:rsidP="00270B0F">
      <w:pPr>
        <w:rPr>
          <w:sz w:val="12"/>
        </w:rPr>
      </w:pPr>
      <w:r w:rsidRPr="0067591C">
        <w:rPr>
          <w:sz w:val="12"/>
        </w:rPr>
        <w:t xml:space="preserve">And </w:t>
      </w:r>
      <w:proofErr w:type="gramStart"/>
      <w:r w:rsidRPr="0067591C">
        <w:rPr>
          <w:sz w:val="12"/>
        </w:rPr>
        <w:t>so</w:t>
      </w:r>
      <w:proofErr w:type="gramEnd"/>
      <w:r w:rsidRPr="0067591C">
        <w:rPr>
          <w:sz w:val="12"/>
        </w:rPr>
        <w:t xml:space="preserve"> </w:t>
      </w:r>
      <w:r w:rsidRPr="0012393B">
        <w:rPr>
          <w:rStyle w:val="StyleUnderline"/>
        </w:rPr>
        <w:t>I think demands for public control of the state and for assigning the state responsibility for roles that have been taken up by purely extractive corporate colonial institutions is a good tactical option</w:t>
      </w:r>
      <w:r w:rsidRPr="0067591C">
        <w:rPr>
          <w:sz w:val="12"/>
        </w:rPr>
        <w:t>.</w:t>
      </w:r>
    </w:p>
    <w:p w14:paraId="0058EC6F" w14:textId="77777777" w:rsidR="00270B0F" w:rsidRPr="0067591C" w:rsidRDefault="00270B0F" w:rsidP="00270B0F">
      <w:pPr>
        <w:rPr>
          <w:sz w:val="12"/>
        </w:rPr>
      </w:pPr>
      <w:r w:rsidRPr="0067591C">
        <w:rPr>
          <w:sz w:val="12"/>
        </w:rPr>
        <w:t>What do you consider are some of the changing dynamics you see going forward related to coercive state power?</w:t>
      </w:r>
    </w:p>
    <w:p w14:paraId="6E73067C" w14:textId="77777777" w:rsidR="00270B0F" w:rsidRPr="0067591C" w:rsidRDefault="00270B0F" w:rsidP="00270B0F">
      <w:pPr>
        <w:rPr>
          <w:sz w:val="12"/>
        </w:rPr>
      </w:pPr>
      <w:r w:rsidRPr="0067591C">
        <w:rPr>
          <w:sz w:val="12"/>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4DCCAAAC" w14:textId="77777777" w:rsidR="00270B0F" w:rsidRPr="0067591C" w:rsidRDefault="00270B0F" w:rsidP="00270B0F">
      <w:pPr>
        <w:rPr>
          <w:sz w:val="12"/>
        </w:rPr>
      </w:pPr>
      <w:r w:rsidRPr="0067591C">
        <w:rPr>
          <w:sz w:val="12"/>
        </w:rPr>
        <w:t xml:space="preserve">Today we can see neoliberalism is in crisis and thus has to rely more and more on an illiberal state to buttress its goals. This means that more and more people will be ruled under the Black Code. More people will be governed as if they were Black people, </w:t>
      </w:r>
      <w:r w:rsidRPr="0012393B">
        <w:rPr>
          <w:rStyle w:val="StyleUnderline"/>
        </w:rPr>
        <w:t>with all that entails: wanton violence, disenfranchisement, exposure to all kinds of risks, premature death.</w:t>
      </w:r>
    </w:p>
    <w:p w14:paraId="3FBC78CD" w14:textId="77777777" w:rsidR="00270B0F" w:rsidRPr="0012393B" w:rsidRDefault="00270B0F" w:rsidP="00270B0F">
      <w:pPr>
        <w:rPr>
          <w:rStyle w:val="Emphasis"/>
        </w:rPr>
      </w:pPr>
      <w:r w:rsidRPr="0012393B">
        <w:rPr>
          <w:rStyle w:val="StyleUnderline"/>
        </w:rPr>
        <w:t xml:space="preserve">This universalization of the Black code will be going on as the world is burning, </w:t>
      </w:r>
      <w:r w:rsidRPr="00766503">
        <w:rPr>
          <w:rStyle w:val="Emphasis"/>
          <w:highlight w:val="green"/>
        </w:rPr>
        <w:t>the planet is burning</w:t>
      </w:r>
      <w:r w:rsidRPr="0012393B">
        <w:rPr>
          <w:rStyle w:val="Emphasis"/>
        </w:rPr>
        <w:t xml:space="preserve">, having reached its limits. </w:t>
      </w:r>
      <w:proofErr w:type="gramStart"/>
      <w:r w:rsidRPr="0012393B">
        <w:rPr>
          <w:rStyle w:val="Emphasis"/>
        </w:rPr>
        <w:t>So</w:t>
      </w:r>
      <w:proofErr w:type="gramEnd"/>
      <w:r w:rsidRPr="0012393B">
        <w:rPr>
          <w:rStyle w:val="Emphasis"/>
        </w:rPr>
        <w:t xml:space="preserve"> </w:t>
      </w:r>
      <w:r w:rsidRPr="00766503">
        <w:rPr>
          <w:rStyle w:val="Emphasis"/>
          <w:highlight w:val="green"/>
        </w:rPr>
        <w:t>because of ecological breakdown</w:t>
      </w:r>
      <w:r w:rsidRPr="0012393B">
        <w:rPr>
          <w:rStyle w:val="Emphasis"/>
        </w:rPr>
        <w:t xml:space="preserve">, our </w:t>
      </w:r>
      <w:r w:rsidRPr="00766503">
        <w:rPr>
          <w:rStyle w:val="Emphasis"/>
          <w:highlight w:val="green"/>
        </w:rPr>
        <w:t>world is becoming</w:t>
      </w:r>
      <w:r w:rsidRPr="0012393B">
        <w:rPr>
          <w:rStyle w:val="Emphasis"/>
        </w:rPr>
        <w:t xml:space="preserve"> more and more </w:t>
      </w:r>
      <w:r w:rsidRPr="00766503">
        <w:rPr>
          <w:rStyle w:val="Emphasis"/>
          <w:highlight w:val="green"/>
        </w:rPr>
        <w:t>inhospitable to life itself</w:t>
      </w:r>
      <w:r w:rsidRPr="0012393B">
        <w:rPr>
          <w:rStyle w:val="Emphasis"/>
        </w:rPr>
        <w:t xml:space="preserve">. </w:t>
      </w:r>
      <w:proofErr w:type="gramStart"/>
      <w:r w:rsidRPr="0012393B">
        <w:rPr>
          <w:rStyle w:val="Emphasis"/>
        </w:rPr>
        <w:t>So</w:t>
      </w:r>
      <w:proofErr w:type="gramEnd"/>
      <w:r w:rsidRPr="0012393B">
        <w:rPr>
          <w:rStyle w:val="Emphasis"/>
        </w:rPr>
        <w:t xml:space="preserve"> if we reflect on planetary habitability, then </w:t>
      </w:r>
      <w:r w:rsidRPr="00766503">
        <w:rPr>
          <w:rStyle w:val="Emphasis"/>
          <w:highlight w:val="green"/>
        </w:rPr>
        <w:t>we have to think seriously</w:t>
      </w:r>
      <w:r w:rsidRPr="0012393B">
        <w:rPr>
          <w:rStyle w:val="Emphasis"/>
        </w:rPr>
        <w:t xml:space="preserve"> about </w:t>
      </w:r>
      <w:r w:rsidRPr="00766503">
        <w:rPr>
          <w:rStyle w:val="Emphasis"/>
          <w:highlight w:val="green"/>
        </w:rPr>
        <w:t>how to create convergences between</w:t>
      </w:r>
      <w:r w:rsidRPr="0012393B">
        <w:rPr>
          <w:rStyle w:val="Emphasis"/>
        </w:rPr>
        <w:t xml:space="preserve"> the </w:t>
      </w:r>
      <w:r w:rsidRPr="0024220E">
        <w:rPr>
          <w:rStyle w:val="Emphasis"/>
        </w:rPr>
        <w:t>struggle against racism and ecological struggles</w:t>
      </w:r>
      <w:r w:rsidRPr="0012393B">
        <w:rPr>
          <w:rStyle w:val="Emphasis"/>
        </w:rPr>
        <w:t xml:space="preserve"> to regenerate our planet. The two are inseparable.</w:t>
      </w:r>
    </w:p>
    <w:p w14:paraId="3C733507" w14:textId="77777777" w:rsidR="00270B0F" w:rsidRPr="0012393B" w:rsidRDefault="00270B0F" w:rsidP="00270B0F">
      <w:pPr>
        <w:rPr>
          <w:rStyle w:val="StyleUnderline"/>
        </w:rPr>
      </w:pPr>
      <w:r w:rsidRPr="0067591C">
        <w:rPr>
          <w:sz w:val="12"/>
        </w:rPr>
        <w:t xml:space="preserve">The third dynamic will be </w:t>
      </w:r>
      <w:r w:rsidRPr="0012393B">
        <w:rPr>
          <w:rStyle w:val="StyleUnderline"/>
        </w:rPr>
        <w:t>technological change</w:t>
      </w:r>
      <w:r w:rsidRPr="0067591C">
        <w:rPr>
          <w:sz w:val="12"/>
        </w:rPr>
        <w:t xml:space="preserve">, which has become our biotope, the milieu or environment which </w:t>
      </w:r>
      <w:r w:rsidRPr="0012393B">
        <w:rPr>
          <w:rStyle w:val="StyleUnderline"/>
        </w:rPr>
        <w:t>is increasingly defining who we are as well as our future. This will involve new struggles to recapture technology for human emancipation as well as emancipation at large. We need an emancipation, which includes humans and non-humans, because the fate of the humans is now more than ever before tied to the fate of other species. The times we live in require a multi-species project.</w:t>
      </w:r>
    </w:p>
    <w:p w14:paraId="2AC61E3E" w14:textId="77777777" w:rsidR="00270B0F" w:rsidRPr="0067591C" w:rsidRDefault="00270B0F" w:rsidP="00270B0F">
      <w:pPr>
        <w:rPr>
          <w:sz w:val="12"/>
        </w:rPr>
      </w:pPr>
      <w:proofErr w:type="spellStart"/>
      <w:r w:rsidRPr="0067591C">
        <w:rPr>
          <w:sz w:val="12"/>
        </w:rPr>
        <w:t>Olúfẹ́mi</w:t>
      </w:r>
      <w:proofErr w:type="spellEnd"/>
      <w:r w:rsidRPr="0067591C">
        <w:rPr>
          <w:sz w:val="12"/>
        </w:rPr>
        <w:t>: I could not possibly agree more with what Achille said. If I could, I would shout it from an air horn everywhere in the world.</w:t>
      </w:r>
    </w:p>
    <w:p w14:paraId="0D82FC0E" w14:textId="77777777" w:rsidR="00270B0F" w:rsidRPr="0067591C" w:rsidRDefault="00270B0F" w:rsidP="00270B0F">
      <w:pPr>
        <w:rPr>
          <w:sz w:val="12"/>
        </w:rPr>
      </w:pPr>
      <w:r w:rsidRPr="0067591C">
        <w:rPr>
          <w:sz w:val="12"/>
        </w:rPr>
        <w:t>I think the analysis of the Code Noir and the way it has led to a racially stratified world is key. One thing that people may acknowledge but don’t seem to integrate into their more systemic picture is that actually being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w:t>
      </w:r>
    </w:p>
    <w:p w14:paraId="750C5C28" w14:textId="77777777" w:rsidR="00270B0F" w:rsidRPr="0067591C" w:rsidRDefault="00270B0F" w:rsidP="00270B0F">
      <w:pPr>
        <w:rPr>
          <w:sz w:val="12"/>
        </w:rPr>
      </w:pPr>
      <w:r w:rsidRPr="0067591C">
        <w:rPr>
          <w:sz w:val="12"/>
        </w:rPr>
        <w:t>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w:t>
      </w:r>
    </w:p>
    <w:p w14:paraId="763857C6" w14:textId="77777777" w:rsidR="00270B0F" w:rsidRPr="0067591C" w:rsidRDefault="00270B0F" w:rsidP="00270B0F">
      <w:pPr>
        <w:rPr>
          <w:sz w:val="12"/>
        </w:rPr>
      </w:pPr>
      <w:r w:rsidRPr="0067591C">
        <w:rPr>
          <w:sz w:val="12"/>
        </w:rPr>
        <w:t>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w:t>
      </w:r>
    </w:p>
    <w:p w14:paraId="6A8C40D6" w14:textId="77777777" w:rsidR="00270B0F" w:rsidRPr="00360216" w:rsidRDefault="00270B0F" w:rsidP="00270B0F">
      <w:pPr>
        <w:rPr>
          <w:rStyle w:val="StyleUnderline"/>
        </w:rPr>
      </w:pPr>
      <w:r w:rsidRPr="00360216">
        <w:rPr>
          <w:rStyle w:val="StyleUnderline"/>
        </w:rPr>
        <w:t>A lot of the rights and privileges that some people treated as built into whiteness are in fact contingent on the particular social structure they live in, their wealth and power to distribute it in discriminatory ways</w:t>
      </w:r>
      <w:r w:rsidRPr="0067591C">
        <w:rPr>
          <w:sz w:val="12"/>
        </w:rPr>
        <w:t xml:space="preserve">. </w:t>
      </w:r>
      <w:proofErr w:type="gramStart"/>
      <w:r w:rsidRPr="0067591C">
        <w:rPr>
          <w:sz w:val="12"/>
        </w:rPr>
        <w:t>So</w:t>
      </w:r>
      <w:proofErr w:type="gramEnd"/>
      <w:r w:rsidRPr="0067591C">
        <w:rPr>
          <w:sz w:val="12"/>
        </w:rPr>
        <w:t xml:space="preserve"> it’s because the United States has the wealth that it was able to create a middle class that had economic privileges above and beyond its racialized underclass. </w:t>
      </w:r>
      <w:r w:rsidRPr="00360216">
        <w:rPr>
          <w:rStyle w:val="StyleUnderline"/>
        </w:rPr>
        <w:t>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w:t>
      </w:r>
    </w:p>
    <w:p w14:paraId="21A03FF7" w14:textId="77777777" w:rsidR="00270B0F" w:rsidRPr="0067591C" w:rsidRDefault="00270B0F" w:rsidP="00270B0F">
      <w:pPr>
        <w:rPr>
          <w:sz w:val="12"/>
        </w:rPr>
      </w:pPr>
      <w:r w:rsidRPr="0067591C">
        <w:rPr>
          <w:sz w:val="12"/>
        </w:rPr>
        <w:t xml:space="preserve">And </w:t>
      </w:r>
      <w:proofErr w:type="gramStart"/>
      <w:r w:rsidRPr="0067591C">
        <w:rPr>
          <w:rStyle w:val="StyleUnderline"/>
        </w:rPr>
        <w:t>so</w:t>
      </w:r>
      <w:proofErr w:type="gramEnd"/>
      <w:r w:rsidRPr="0067591C">
        <w:rPr>
          <w:rStyle w:val="StyleUnderline"/>
        </w:rPr>
        <w:t xml:space="preserve"> the rights and protections that people think are categorically built into their position in the social hierarchy are in fact contingent on the particular ways that the world has developed and also changing</w:t>
      </w:r>
      <w:r w:rsidRPr="0067591C">
        <w:rPr>
          <w:sz w:val="12"/>
        </w:rPr>
        <w:t>.</w:t>
      </w:r>
    </w:p>
    <w:p w14:paraId="1BC2A1A0" w14:textId="77777777" w:rsidR="00270B0F" w:rsidRPr="0067591C" w:rsidRDefault="00270B0F" w:rsidP="00270B0F">
      <w:pPr>
        <w:rPr>
          <w:sz w:val="12"/>
        </w:rPr>
      </w:pPr>
      <w:r w:rsidRPr="0067591C">
        <w:rPr>
          <w:sz w:val="12"/>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14BF4820" w14:textId="77777777" w:rsidR="00270B0F" w:rsidRPr="0067591C" w:rsidRDefault="00270B0F" w:rsidP="00270B0F">
      <w:pPr>
        <w:rPr>
          <w:sz w:val="12"/>
        </w:rPr>
      </w:pPr>
      <w:r w:rsidRPr="0067591C">
        <w:rPr>
          <w:sz w:val="12"/>
        </w:rPr>
        <w:t xml:space="preserve">We have to realize </w:t>
      </w:r>
      <w:r w:rsidRPr="0024220E">
        <w:rPr>
          <w:rStyle w:val="Emphasis"/>
        </w:rPr>
        <w:t xml:space="preserve">our fate is </w:t>
      </w:r>
      <w:r w:rsidRPr="00766503">
        <w:rPr>
          <w:rStyle w:val="Emphasis"/>
          <w:highlight w:val="green"/>
        </w:rPr>
        <w:t>linked to the fate</w:t>
      </w:r>
      <w:r w:rsidRPr="0024220E">
        <w:rPr>
          <w:rStyle w:val="Emphasis"/>
        </w:rPr>
        <w:t xml:space="preserve"> </w:t>
      </w:r>
      <w:r w:rsidRPr="00766503">
        <w:rPr>
          <w:rStyle w:val="Emphasis"/>
          <w:highlight w:val="green"/>
        </w:rPr>
        <w:t>of the entire human species</w:t>
      </w:r>
      <w:r w:rsidRPr="0067591C">
        <w:rPr>
          <w:sz w:val="12"/>
        </w:rPr>
        <w:t xml:space="preserve"> — and not the fake species that race portrays itself as — as well as tied to our </w:t>
      </w:r>
      <w:r w:rsidRPr="0067591C">
        <w:rPr>
          <w:rStyle w:val="StyleUnderline"/>
        </w:rPr>
        <w:t>dependence on the larger ecology, animals, plants, air, the water. Until we can see our fates are connected</w:t>
      </w:r>
      <w:r w:rsidRPr="0067591C">
        <w:rPr>
          <w:sz w:val="12"/>
        </w:rPr>
        <w:t>, we’ll be in trouble.</w:t>
      </w:r>
    </w:p>
    <w:p w14:paraId="093EB4AB" w14:textId="77777777" w:rsidR="00270B0F" w:rsidRPr="0067591C" w:rsidRDefault="00270B0F" w:rsidP="00270B0F">
      <w:pPr>
        <w:rPr>
          <w:sz w:val="12"/>
        </w:rPr>
      </w:pPr>
      <w:r w:rsidRPr="0067591C">
        <w:rPr>
          <w:sz w:val="12"/>
        </w:rPr>
        <w:t xml:space="preserve">But there’s </w:t>
      </w:r>
      <w:r w:rsidRPr="00766503">
        <w:rPr>
          <w:rStyle w:val="Emphasis"/>
          <w:highlight w:val="green"/>
        </w:rPr>
        <w:t>reassuring actions in that direction</w:t>
      </w:r>
      <w:r w:rsidRPr="0067591C">
        <w:rPr>
          <w:sz w:val="12"/>
        </w:rPr>
        <w:t>. To give just two sets of examples</w:t>
      </w:r>
      <w:r w:rsidRPr="0067591C">
        <w:rPr>
          <w:rStyle w:val="StyleUnderline"/>
        </w:rPr>
        <w:t>: In the US</w:t>
      </w:r>
      <w:r w:rsidRPr="0067591C">
        <w:rPr>
          <w:sz w:val="12"/>
        </w:rPr>
        <w:t xml:space="preserve">, where I’m based, </w:t>
      </w:r>
      <w:r w:rsidRPr="0067591C">
        <w:rPr>
          <w:rStyle w:val="Emphasis"/>
        </w:rPr>
        <w:t xml:space="preserve">there are exciting trends in </w:t>
      </w:r>
      <w:r w:rsidRPr="00766503">
        <w:rPr>
          <w:rStyle w:val="Emphasis"/>
          <w:highlight w:val="green"/>
        </w:rPr>
        <w:t>labor movements</w:t>
      </w:r>
      <w:r w:rsidRPr="0067591C">
        <w:rPr>
          <w:sz w:val="12"/>
        </w:rPr>
        <w:t>. There’s been a resurgence of “</w:t>
      </w:r>
      <w:r w:rsidRPr="00766503">
        <w:rPr>
          <w:rStyle w:val="Emphasis"/>
          <w:highlight w:val="green"/>
        </w:rPr>
        <w:t>Bargaining for the Common</w:t>
      </w:r>
      <w:r w:rsidRPr="0067591C">
        <w:rPr>
          <w:rStyle w:val="Emphasis"/>
        </w:rPr>
        <w:t xml:space="preserve"> Good</w:t>
      </w:r>
      <w:r w:rsidRPr="0067591C">
        <w:rPr>
          <w:sz w:val="12"/>
        </w:rPr>
        <w:t xml:space="preserve">” — </w:t>
      </w:r>
      <w:r w:rsidRPr="0067591C">
        <w:rPr>
          <w:rStyle w:val="Emphasis"/>
        </w:rPr>
        <w:t xml:space="preserve">a practice of </w:t>
      </w:r>
      <w:r w:rsidRPr="00766503">
        <w:rPr>
          <w:rStyle w:val="Emphasis"/>
          <w:highlight w:val="green"/>
        </w:rPr>
        <w:t xml:space="preserve">organized workers making </w:t>
      </w:r>
      <w:r w:rsidRPr="0024220E">
        <w:rPr>
          <w:rStyle w:val="Emphasis"/>
        </w:rPr>
        <w:t xml:space="preserve">contract </w:t>
      </w:r>
      <w:r w:rsidRPr="00766503">
        <w:rPr>
          <w:rStyle w:val="Emphasis"/>
          <w:highlight w:val="green"/>
        </w:rPr>
        <w:t>demands in partnership with</w:t>
      </w:r>
      <w:r w:rsidRPr="0067591C">
        <w:rPr>
          <w:rStyle w:val="Emphasis"/>
        </w:rPr>
        <w:t xml:space="preserve"> and in pursuit of </w:t>
      </w:r>
      <w:r w:rsidRPr="00766503">
        <w:rPr>
          <w:rStyle w:val="Emphasis"/>
          <w:highlight w:val="green"/>
        </w:rPr>
        <w:t>benefits for a broader community</w:t>
      </w:r>
      <w:r w:rsidRPr="0067591C">
        <w:rPr>
          <w:sz w:val="12"/>
        </w:rPr>
        <w:t xml:space="preserve">. What’s more: last year </w:t>
      </w:r>
      <w:r w:rsidRPr="0067591C">
        <w:rPr>
          <w:rStyle w:val="Emphasis"/>
        </w:rPr>
        <w:t xml:space="preserve">in Minneapolis, thousands of members of the </w:t>
      </w:r>
      <w:r w:rsidRPr="00766503">
        <w:rPr>
          <w:rStyle w:val="Emphasis"/>
          <w:highlight w:val="green"/>
        </w:rPr>
        <w:t>Service Employees International Union</w:t>
      </w:r>
      <w:r w:rsidRPr="0067591C">
        <w:rPr>
          <w:sz w:val="12"/>
        </w:rPr>
        <w:t xml:space="preserve"> (many of whom were immigrants </w:t>
      </w:r>
      <w:r w:rsidRPr="00766503">
        <w:rPr>
          <w:rStyle w:val="StyleUnderline"/>
          <w:highlight w:val="green"/>
        </w:rPr>
        <w:t>from countries including Somalia, Nepal, Mexico and Ecuador</w:t>
      </w:r>
      <w:r w:rsidRPr="0067591C">
        <w:rPr>
          <w:sz w:val="12"/>
        </w:rPr>
        <w:t xml:space="preserve">) </w:t>
      </w:r>
      <w:r w:rsidRPr="00766503">
        <w:rPr>
          <w:rStyle w:val="Emphasis"/>
          <w:highlight w:val="green"/>
        </w:rPr>
        <w:t>led</w:t>
      </w:r>
      <w:r w:rsidRPr="0067591C">
        <w:rPr>
          <w:rStyle w:val="Emphasis"/>
        </w:rPr>
        <w:t xml:space="preserve"> what some are calling </w:t>
      </w:r>
      <w:r w:rsidRPr="00766503">
        <w:rPr>
          <w:rStyle w:val="Emphasis"/>
          <w:highlight w:val="green"/>
        </w:rPr>
        <w:t>the “first climate strike</w:t>
      </w:r>
      <w:r w:rsidRPr="0067591C">
        <w:rPr>
          <w:rStyle w:val="Emphasis"/>
        </w:rPr>
        <w:t xml:space="preserve">” in US history: </w:t>
      </w:r>
      <w:r w:rsidRPr="00766503">
        <w:rPr>
          <w:rStyle w:val="Emphasis"/>
          <w:highlight w:val="green"/>
        </w:rPr>
        <w:t>bargaining</w:t>
      </w:r>
      <w:r w:rsidRPr="0067591C">
        <w:rPr>
          <w:rStyle w:val="Emphasis"/>
        </w:rPr>
        <w:t xml:space="preserve"> explicitly </w:t>
      </w:r>
      <w:r w:rsidRPr="00766503">
        <w:rPr>
          <w:rStyle w:val="Emphasis"/>
          <w:highlight w:val="green"/>
        </w:rPr>
        <w:t>over wages,</w:t>
      </w:r>
      <w:r w:rsidRPr="0067591C">
        <w:rPr>
          <w:rStyle w:val="Emphasis"/>
        </w:rPr>
        <w:t xml:space="preserve"> gender </w:t>
      </w:r>
      <w:r w:rsidRPr="00766503">
        <w:rPr>
          <w:rStyle w:val="Emphasis"/>
          <w:highlight w:val="green"/>
        </w:rPr>
        <w:t>discrimination</w:t>
      </w:r>
      <w:r w:rsidRPr="0067591C">
        <w:rPr>
          <w:rStyle w:val="Emphasis"/>
        </w:rPr>
        <w:t xml:space="preserve">, and </w:t>
      </w:r>
      <w:r w:rsidRPr="00766503">
        <w:rPr>
          <w:rStyle w:val="Emphasis"/>
          <w:highlight w:val="green"/>
        </w:rPr>
        <w:t xml:space="preserve">changes </w:t>
      </w:r>
      <w:r w:rsidRPr="0024220E">
        <w:rPr>
          <w:rStyle w:val="Emphasis"/>
        </w:rPr>
        <w:t xml:space="preserve">to working </w:t>
      </w:r>
      <w:r w:rsidRPr="00766503">
        <w:rPr>
          <w:rStyle w:val="Emphasis"/>
          <w:highlight w:val="green"/>
        </w:rPr>
        <w:t>conditions to lower</w:t>
      </w:r>
      <w:r w:rsidRPr="0067591C">
        <w:rPr>
          <w:rStyle w:val="Emphasis"/>
        </w:rPr>
        <w:t xml:space="preserve"> the carbon </w:t>
      </w:r>
      <w:r w:rsidRPr="00766503">
        <w:rPr>
          <w:rStyle w:val="Emphasis"/>
          <w:highlight w:val="green"/>
        </w:rPr>
        <w:t>emissions</w:t>
      </w:r>
      <w:r w:rsidRPr="0067591C">
        <w:rPr>
          <w:rStyle w:val="Emphasis"/>
        </w:rPr>
        <w:t xml:space="preserve"> of their work</w:t>
      </w:r>
      <w:r w:rsidRPr="0067591C">
        <w:rPr>
          <w:sz w:val="12"/>
        </w:rPr>
        <w:t>.</w:t>
      </w:r>
    </w:p>
    <w:p w14:paraId="45A5AAB6" w14:textId="77777777" w:rsidR="00270B0F" w:rsidRDefault="00270B0F" w:rsidP="00270B0F">
      <w:pPr>
        <w:rPr>
          <w:rStyle w:val="Emphasis"/>
        </w:rPr>
      </w:pPr>
      <w:r w:rsidRPr="0067591C">
        <w:rPr>
          <w:sz w:val="12"/>
        </w:rPr>
        <w:t xml:space="preserve">In South Africa, </w:t>
      </w:r>
      <w:r w:rsidRPr="0067591C">
        <w:rPr>
          <w:rStyle w:val="StyleUnderline"/>
        </w:rPr>
        <w:t>there are attempts to build broader, people-centered social and political ecologies</w:t>
      </w:r>
      <w:r w:rsidRPr="0067591C">
        <w:rPr>
          <w:sz w:val="12"/>
        </w:rPr>
        <w:t xml:space="preserve">: from community kitchens and public food gardens at the University of the Free State to the wider struggle for food sovereignty throughout the country. These efforts seem of an important kind with the national Climate Justice Charter’s (CJC) attempt to combat corporate control over water. The CJC also connects these to community ownership of renewable energy. Taken together, </w:t>
      </w:r>
      <w:r w:rsidRPr="00766503">
        <w:rPr>
          <w:rStyle w:val="Emphasis"/>
          <w:highlight w:val="green"/>
        </w:rPr>
        <w:t>it’s</w:t>
      </w:r>
      <w:r w:rsidRPr="0067591C">
        <w:rPr>
          <w:rStyle w:val="Emphasis"/>
        </w:rPr>
        <w:t xml:space="preserve"> a really </w:t>
      </w:r>
      <w:r w:rsidRPr="00766503">
        <w:rPr>
          <w:rStyle w:val="Emphasis"/>
          <w:highlight w:val="green"/>
        </w:rPr>
        <w:t>instructive</w:t>
      </w:r>
      <w:r w:rsidRPr="0067591C">
        <w:rPr>
          <w:rStyle w:val="Emphasis"/>
        </w:rPr>
        <w:t xml:space="preserve"> set of </w:t>
      </w:r>
      <w:r w:rsidRPr="00766503">
        <w:rPr>
          <w:rStyle w:val="Emphasis"/>
          <w:highlight w:val="green"/>
        </w:rPr>
        <w:t>struggles</w:t>
      </w:r>
      <w:r w:rsidRPr="0067591C">
        <w:rPr>
          <w:rStyle w:val="Emphasis"/>
        </w:rPr>
        <w:t xml:space="preserve"> that is </w:t>
      </w:r>
      <w:r w:rsidRPr="00766503">
        <w:rPr>
          <w:rStyle w:val="Emphasis"/>
          <w:highlight w:val="green"/>
        </w:rPr>
        <w:t>worth learning from</w:t>
      </w:r>
      <w:r w:rsidRPr="0067591C">
        <w:rPr>
          <w:rStyle w:val="Emphasis"/>
        </w:rPr>
        <w:t>, I think. And if we can learn from it, we can find a version of it to do that makes sense where we’re at.</w:t>
      </w:r>
    </w:p>
    <w:p w14:paraId="7F92D07F" w14:textId="77777777" w:rsidR="00270B0F" w:rsidRDefault="00270B0F" w:rsidP="00270B0F">
      <w:pPr>
        <w:pStyle w:val="Heading3"/>
      </w:pPr>
      <w:r>
        <w:t>1NC—Ks = Aff Uniqueness</w:t>
      </w:r>
    </w:p>
    <w:p w14:paraId="3E5583CF" w14:textId="77777777" w:rsidR="00270B0F" w:rsidRPr="00CA3FAF" w:rsidRDefault="00270B0F" w:rsidP="00270B0F">
      <w:pPr>
        <w:keepNext/>
        <w:keepLines/>
        <w:spacing w:before="40" w:after="0"/>
        <w:outlineLvl w:val="3"/>
        <w:rPr>
          <w:rFonts w:eastAsiaTheme="majorEastAsia" w:cstheme="majorBidi"/>
          <w:b/>
          <w:iCs/>
          <w:sz w:val="26"/>
        </w:rPr>
      </w:pPr>
      <w:r w:rsidRPr="00CA3FAF">
        <w:rPr>
          <w:rFonts w:eastAsiaTheme="majorEastAsia" w:cstheme="majorBidi"/>
          <w:b/>
          <w:iCs/>
          <w:sz w:val="26"/>
        </w:rPr>
        <w:t xml:space="preserve">Labor’s insufficiencies are a reason to </w:t>
      </w:r>
      <w:r w:rsidRPr="00CA3FAF">
        <w:rPr>
          <w:rFonts w:eastAsiaTheme="majorEastAsia" w:cstheme="majorBidi"/>
          <w:b/>
          <w:iCs/>
          <w:sz w:val="26"/>
          <w:u w:val="single"/>
        </w:rPr>
        <w:t>change the law</w:t>
      </w:r>
      <w:r w:rsidRPr="00CA3FAF">
        <w:rPr>
          <w:rFonts w:eastAsiaTheme="majorEastAsia" w:cstheme="majorBidi"/>
          <w:b/>
          <w:iCs/>
          <w:sz w:val="26"/>
        </w:rPr>
        <w:t>, not give up on it.</w:t>
      </w:r>
    </w:p>
    <w:p w14:paraId="71AE76C9" w14:textId="77777777" w:rsidR="00270B0F" w:rsidRPr="00CA3FAF" w:rsidRDefault="00270B0F" w:rsidP="00270B0F">
      <w:r w:rsidRPr="00CA3FAF">
        <w:t xml:space="preserve">Rafael Encinas </w:t>
      </w:r>
      <w:r w:rsidRPr="00CA3FAF">
        <w:rPr>
          <w:b/>
          <w:bCs/>
          <w:sz w:val="26"/>
        </w:rPr>
        <w:t xml:space="preserve">de </w:t>
      </w:r>
      <w:proofErr w:type="spellStart"/>
      <w:r w:rsidRPr="00CA3FAF">
        <w:rPr>
          <w:b/>
          <w:bCs/>
          <w:sz w:val="26"/>
        </w:rPr>
        <w:t>Muñagorri</w:t>
      </w:r>
      <w:proofErr w:type="spellEnd"/>
      <w:r w:rsidRPr="00CA3FAF">
        <w:rPr>
          <w:b/>
          <w:bCs/>
          <w:sz w:val="26"/>
        </w:rPr>
        <w:t xml:space="preserve"> 24</w:t>
      </w:r>
      <w:r w:rsidRPr="00CA3FAF">
        <w:t>. Professor of law at Nantes University, visiting research scholar of the history of science at Harvard University. "</w:t>
      </w:r>
      <w:proofErr w:type="spellStart"/>
      <w:r w:rsidRPr="00CA3FAF">
        <w:t>Labour</w:t>
      </w:r>
      <w:proofErr w:type="spellEnd"/>
      <w:r w:rsidRPr="00CA3FAF">
        <w:t xml:space="preserve"> Law for Care and Wellbeing." </w:t>
      </w:r>
      <w:proofErr w:type="spellStart"/>
      <w:r w:rsidRPr="00CA3FAF">
        <w:rPr>
          <w:i/>
          <w:iCs/>
        </w:rPr>
        <w:t>Labour</w:t>
      </w:r>
      <w:proofErr w:type="spellEnd"/>
      <w:r w:rsidRPr="00CA3FAF">
        <w:rPr>
          <w:i/>
          <w:iCs/>
        </w:rPr>
        <w:t xml:space="preserve"> Law Utopias</w:t>
      </w:r>
      <w:r w:rsidRPr="00CA3FAF">
        <w:t>, 167-169.</w:t>
      </w:r>
    </w:p>
    <w:p w14:paraId="4D0FEE03" w14:textId="77777777" w:rsidR="00270B0F" w:rsidRPr="00CA3FAF" w:rsidRDefault="00270B0F" w:rsidP="00270B0F">
      <w:pPr>
        <w:rPr>
          <w:sz w:val="16"/>
        </w:rPr>
      </w:pPr>
      <w:r w:rsidRPr="00CA3FAF">
        <w:rPr>
          <w:sz w:val="16"/>
        </w:rPr>
        <w:t xml:space="preserve">B. Feminist Legal Thinkers’ Proposed Enlarged Scope of </w:t>
      </w:r>
      <w:proofErr w:type="spellStart"/>
      <w:r w:rsidRPr="00CA3FAF">
        <w:rPr>
          <w:sz w:val="16"/>
        </w:rPr>
        <w:t>Labour</w:t>
      </w:r>
      <w:proofErr w:type="spellEnd"/>
      <w:r w:rsidRPr="00CA3FAF">
        <w:rPr>
          <w:sz w:val="16"/>
        </w:rPr>
        <w:t xml:space="preserve"> Law</w:t>
      </w:r>
    </w:p>
    <w:p w14:paraId="772ABFA1" w14:textId="77777777" w:rsidR="00270B0F" w:rsidRPr="00CA3FAF" w:rsidRDefault="00270B0F" w:rsidP="00270B0F">
      <w:pPr>
        <w:rPr>
          <w:sz w:val="16"/>
        </w:rPr>
      </w:pPr>
      <w:r w:rsidRPr="00766503">
        <w:rPr>
          <w:b/>
          <w:iCs/>
          <w:highlight w:val="green"/>
          <w:u w:val="single"/>
          <w:bdr w:val="single" w:sz="8" w:space="0" w:color="auto"/>
        </w:rPr>
        <w:t>Feminist</w:t>
      </w:r>
      <w:r w:rsidRPr="00CA3FAF">
        <w:rPr>
          <w:u w:val="single"/>
        </w:rPr>
        <w:t xml:space="preserve"> legal thinker</w:t>
      </w:r>
      <w:r w:rsidRPr="00766503">
        <w:rPr>
          <w:b/>
          <w:iCs/>
          <w:highlight w:val="green"/>
          <w:u w:val="single"/>
          <w:bdr w:val="single" w:sz="8" w:space="0" w:color="auto"/>
        </w:rPr>
        <w:t>s</w:t>
      </w:r>
      <w:r w:rsidRPr="00CA3FAF">
        <w:rPr>
          <w:sz w:val="16"/>
        </w:rPr>
        <w:t xml:space="preserve"> have </w:t>
      </w:r>
      <w:r w:rsidRPr="00766503">
        <w:rPr>
          <w:highlight w:val="green"/>
          <w:u w:val="single"/>
        </w:rPr>
        <w:t xml:space="preserve">suggested </w:t>
      </w:r>
      <w:r w:rsidRPr="00766503">
        <w:rPr>
          <w:b/>
          <w:iCs/>
          <w:highlight w:val="green"/>
          <w:u w:val="single"/>
          <w:bdr w:val="single" w:sz="8" w:space="0" w:color="auto"/>
        </w:rPr>
        <w:t>enlarging</w:t>
      </w:r>
      <w:r w:rsidRPr="00CA3FAF">
        <w:rPr>
          <w:sz w:val="16"/>
        </w:rPr>
        <w:t xml:space="preserve"> the scope of </w:t>
      </w:r>
      <w:proofErr w:type="spellStart"/>
      <w:r w:rsidRPr="00766503">
        <w:rPr>
          <w:highlight w:val="green"/>
          <w:u w:val="single"/>
        </w:rPr>
        <w:t>labour</w:t>
      </w:r>
      <w:proofErr w:type="spellEnd"/>
      <w:r w:rsidRPr="00CA3FAF">
        <w:rPr>
          <w:u w:val="single"/>
        </w:rPr>
        <w:t xml:space="preserve"> law </w:t>
      </w:r>
      <w:r w:rsidRPr="00766503">
        <w:rPr>
          <w:highlight w:val="green"/>
          <w:u w:val="single"/>
        </w:rPr>
        <w:t xml:space="preserve">to </w:t>
      </w:r>
      <w:r w:rsidRPr="00766503">
        <w:rPr>
          <w:b/>
          <w:iCs/>
          <w:highlight w:val="green"/>
          <w:u w:val="single"/>
          <w:bdr w:val="single" w:sz="8" w:space="0" w:color="auto"/>
        </w:rPr>
        <w:t>include</w:t>
      </w:r>
      <w:r w:rsidRPr="00CA3FAF">
        <w:rPr>
          <w:sz w:val="16"/>
        </w:rPr>
        <w:t xml:space="preserve"> home-based </w:t>
      </w:r>
      <w:r w:rsidRPr="00766503">
        <w:rPr>
          <w:highlight w:val="green"/>
          <w:u w:val="single"/>
        </w:rPr>
        <w:t>care</w:t>
      </w:r>
      <w:r w:rsidRPr="00CA3FAF">
        <w:rPr>
          <w:sz w:val="16"/>
        </w:rPr>
        <w:t xml:space="preserve"> and domestic </w:t>
      </w:r>
      <w:r w:rsidRPr="00CA3FAF">
        <w:rPr>
          <w:u w:val="single"/>
        </w:rPr>
        <w:t>work</w:t>
      </w:r>
      <w:r w:rsidRPr="00CA3FAF">
        <w:rPr>
          <w:sz w:val="16"/>
        </w:rPr>
        <w:t>.42 The main problem with this proposal has been, and still is, how to account for the so-called invisible work, performed mostly by women, in homes. This ongoing challenge can be considered at different levels, and it deserves a general overview, from a historical and cultural perspective.43</w:t>
      </w:r>
    </w:p>
    <w:p w14:paraId="3E067BD3" w14:textId="77777777" w:rsidR="00270B0F" w:rsidRPr="00CA3FAF" w:rsidRDefault="00270B0F" w:rsidP="00270B0F">
      <w:pPr>
        <w:rPr>
          <w:sz w:val="16"/>
        </w:rPr>
      </w:pPr>
      <w:r w:rsidRPr="00CA3FAF">
        <w:rPr>
          <w:sz w:val="16"/>
        </w:rPr>
        <w:t>As Judy Fudge notes: ‘</w:t>
      </w:r>
      <w:r w:rsidRPr="00CA3FAF">
        <w:rPr>
          <w:b/>
          <w:iCs/>
          <w:u w:val="single"/>
          <w:bdr w:val="single" w:sz="8" w:space="0" w:color="auto"/>
        </w:rPr>
        <w:t>traditional</w:t>
      </w:r>
      <w:r w:rsidRPr="00CA3FAF">
        <w:rPr>
          <w:u w:val="single"/>
        </w:rPr>
        <w:t xml:space="preserve"> accounts</w:t>
      </w:r>
      <w:r w:rsidRPr="00CA3FAF">
        <w:rPr>
          <w:sz w:val="16"/>
        </w:rPr>
        <w:t xml:space="preserve"> of work and </w:t>
      </w:r>
      <w:proofErr w:type="spellStart"/>
      <w:r w:rsidRPr="00CA3FAF">
        <w:rPr>
          <w:sz w:val="16"/>
        </w:rPr>
        <w:t>labour</w:t>
      </w:r>
      <w:proofErr w:type="spellEnd"/>
      <w:r w:rsidRPr="00CA3FAF">
        <w:rPr>
          <w:sz w:val="16"/>
        </w:rPr>
        <w:t xml:space="preserve"> law </w:t>
      </w:r>
      <w:r w:rsidRPr="00CA3FAF">
        <w:rPr>
          <w:u w:val="single"/>
        </w:rPr>
        <w:t xml:space="preserve">have </w:t>
      </w:r>
      <w:r w:rsidRPr="00CA3FAF">
        <w:rPr>
          <w:b/>
          <w:iCs/>
          <w:u w:val="single"/>
          <w:bdr w:val="single" w:sz="8" w:space="0" w:color="auto"/>
        </w:rPr>
        <w:t>ignored</w:t>
      </w:r>
      <w:r w:rsidRPr="00CA3FAF">
        <w:rPr>
          <w:sz w:val="16"/>
        </w:rPr>
        <w:t xml:space="preserve"> all the </w:t>
      </w:r>
      <w:r w:rsidRPr="00CA3FAF">
        <w:rPr>
          <w:u w:val="single"/>
        </w:rPr>
        <w:t>unpaid domestic work</w:t>
      </w:r>
      <w:r w:rsidRPr="00CA3FAF">
        <w:rPr>
          <w:sz w:val="16"/>
        </w:rPr>
        <w:t xml:space="preserve">, overwhelmingly performed by women’.44 Joanne Conaghan observes similarly that: ‘feminist exhortations to expand the reach of </w:t>
      </w:r>
      <w:proofErr w:type="spellStart"/>
      <w:r w:rsidRPr="00CA3FAF">
        <w:rPr>
          <w:sz w:val="16"/>
        </w:rPr>
        <w:t>labour</w:t>
      </w:r>
      <w:proofErr w:type="spellEnd"/>
      <w:r w:rsidRPr="00CA3FAF">
        <w:rPr>
          <w:sz w:val="16"/>
        </w:rPr>
        <w:t xml:space="preserve"> law to encompass unpaid domestic </w:t>
      </w:r>
      <w:proofErr w:type="spellStart"/>
      <w:r w:rsidRPr="00CA3FAF">
        <w:rPr>
          <w:sz w:val="16"/>
        </w:rPr>
        <w:t>labour</w:t>
      </w:r>
      <w:proofErr w:type="spellEnd"/>
      <w:r w:rsidRPr="00CA3FAF">
        <w:rPr>
          <w:sz w:val="16"/>
        </w:rPr>
        <w:t xml:space="preserve"> are generally met with polite bewilderment’.45 </w:t>
      </w:r>
      <w:r w:rsidRPr="00CA3FAF">
        <w:rPr>
          <w:u w:val="single"/>
        </w:rPr>
        <w:t>They</w:t>
      </w:r>
      <w:r w:rsidRPr="00CA3FAF">
        <w:rPr>
          <w:sz w:val="16"/>
        </w:rPr>
        <w:t xml:space="preserve"> both </w:t>
      </w:r>
      <w:r w:rsidRPr="00CA3FAF">
        <w:rPr>
          <w:b/>
          <w:iCs/>
          <w:u w:val="single"/>
          <w:bdr w:val="single" w:sz="8" w:space="0" w:color="auto"/>
        </w:rPr>
        <w:t>advocate</w:t>
      </w:r>
      <w:r w:rsidRPr="00CA3FAF">
        <w:rPr>
          <w:u w:val="single"/>
        </w:rPr>
        <w:t xml:space="preserve"> change</w:t>
      </w:r>
      <w:r w:rsidRPr="00CA3FAF">
        <w:rPr>
          <w:sz w:val="16"/>
        </w:rPr>
        <w:t xml:space="preserve"> to this situation </w:t>
      </w:r>
      <w:r w:rsidRPr="00CA3FAF">
        <w:rPr>
          <w:u w:val="single"/>
        </w:rPr>
        <w:t xml:space="preserve">by </w:t>
      </w:r>
      <w:r w:rsidRPr="00CA3FAF">
        <w:rPr>
          <w:b/>
          <w:iCs/>
          <w:u w:val="single"/>
          <w:bdr w:val="single" w:sz="8" w:space="0" w:color="auto"/>
        </w:rPr>
        <w:t>reconceptualizing</w:t>
      </w:r>
      <w:r w:rsidRPr="00CA3FAF">
        <w:rPr>
          <w:u w:val="single"/>
        </w:rPr>
        <w:t xml:space="preserve"> </w:t>
      </w:r>
      <w:proofErr w:type="spellStart"/>
      <w:r w:rsidRPr="00CA3FAF">
        <w:rPr>
          <w:u w:val="single"/>
        </w:rPr>
        <w:t>labour</w:t>
      </w:r>
      <w:proofErr w:type="spellEnd"/>
      <w:r w:rsidRPr="00CA3FAF">
        <w:rPr>
          <w:u w:val="single"/>
        </w:rPr>
        <w:t xml:space="preserve"> law</w:t>
      </w:r>
      <w:r w:rsidRPr="00CA3FAF">
        <w:rPr>
          <w:sz w:val="16"/>
        </w:rPr>
        <w:t xml:space="preserve"> in a broader sense. Scholarly </w:t>
      </w:r>
      <w:r w:rsidRPr="00CA3FAF">
        <w:rPr>
          <w:u w:val="single"/>
        </w:rPr>
        <w:t>feminists want to ‘</w:t>
      </w:r>
      <w:r w:rsidRPr="00CA3FAF">
        <w:rPr>
          <w:b/>
          <w:iCs/>
          <w:u w:val="single"/>
          <w:bdr w:val="single" w:sz="8" w:space="0" w:color="auto"/>
        </w:rPr>
        <w:t>extend</w:t>
      </w:r>
      <w:r w:rsidRPr="00CA3FAF">
        <w:rPr>
          <w:u w:val="single"/>
        </w:rPr>
        <w:t xml:space="preserve"> the</w:t>
      </w:r>
      <w:r w:rsidRPr="00CA3FAF">
        <w:rPr>
          <w:sz w:val="16"/>
        </w:rPr>
        <w:t xml:space="preserve"> boundaries of the field beyond paid work to unpaid care and domestic </w:t>
      </w:r>
      <w:proofErr w:type="spellStart"/>
      <w:r w:rsidRPr="00CA3FAF">
        <w:rPr>
          <w:sz w:val="16"/>
        </w:rPr>
        <w:t>labour</w:t>
      </w:r>
      <w:proofErr w:type="spellEnd"/>
      <w:r w:rsidRPr="00CA3FAF">
        <w:rPr>
          <w:sz w:val="16"/>
        </w:rPr>
        <w:t xml:space="preserve">’ and to ‘revitalize our thinking about </w:t>
      </w:r>
      <w:r w:rsidRPr="00CA3FAF">
        <w:rPr>
          <w:u w:val="single"/>
        </w:rPr>
        <w:t>law</w:t>
      </w:r>
      <w:r w:rsidRPr="00CA3FAF">
        <w:rPr>
          <w:sz w:val="16"/>
        </w:rPr>
        <w:t xml:space="preserve"> for a post-industrial and globalized world’.46 These ambitious changes would not only recognize unpaid, non-professional care and domestic tasks as work but would, more precisely, make such work covered by </w:t>
      </w:r>
      <w:proofErr w:type="spellStart"/>
      <w:r w:rsidRPr="00CA3FAF">
        <w:rPr>
          <w:sz w:val="16"/>
        </w:rPr>
        <w:t>labour</w:t>
      </w:r>
      <w:proofErr w:type="spellEnd"/>
      <w:r w:rsidRPr="00CA3FAF">
        <w:rPr>
          <w:sz w:val="16"/>
        </w:rPr>
        <w:t xml:space="preserve"> law. There are two main objectives for </w:t>
      </w:r>
      <w:r w:rsidRPr="00CA3FAF">
        <w:rPr>
          <w:u w:val="single"/>
        </w:rPr>
        <w:t xml:space="preserve">such </w:t>
      </w:r>
      <w:r w:rsidRPr="00766503">
        <w:rPr>
          <w:highlight w:val="green"/>
          <w:u w:val="single"/>
        </w:rPr>
        <w:t>a change</w:t>
      </w:r>
      <w:r w:rsidRPr="00CA3FAF">
        <w:rPr>
          <w:sz w:val="16"/>
        </w:rPr>
        <w:t>.</w:t>
      </w:r>
    </w:p>
    <w:p w14:paraId="19C91CB4" w14:textId="77777777" w:rsidR="00270B0F" w:rsidRPr="00CA3FAF" w:rsidRDefault="00270B0F" w:rsidP="00270B0F">
      <w:pPr>
        <w:rPr>
          <w:sz w:val="16"/>
        </w:rPr>
      </w:pPr>
      <w:r w:rsidRPr="00CA3FAF">
        <w:rPr>
          <w:sz w:val="16"/>
        </w:rPr>
        <w:t xml:space="preserve">First, it </w:t>
      </w:r>
      <w:r w:rsidRPr="00766503">
        <w:rPr>
          <w:highlight w:val="green"/>
          <w:u w:val="single"/>
        </w:rPr>
        <w:t xml:space="preserve">aims to achieve </w:t>
      </w:r>
      <w:r w:rsidRPr="00766503">
        <w:rPr>
          <w:b/>
          <w:iCs/>
          <w:highlight w:val="green"/>
          <w:u w:val="single"/>
          <w:bdr w:val="single" w:sz="8" w:space="0" w:color="auto"/>
        </w:rPr>
        <w:t>equality</w:t>
      </w:r>
      <w:r w:rsidRPr="00CA3FAF">
        <w:rPr>
          <w:sz w:val="16"/>
        </w:rPr>
        <w:t xml:space="preserve"> between women and men in society. </w:t>
      </w:r>
      <w:r w:rsidRPr="00766503">
        <w:rPr>
          <w:highlight w:val="green"/>
          <w:u w:val="single"/>
        </w:rPr>
        <w:t>The</w:t>
      </w:r>
      <w:r w:rsidRPr="00CA3FAF">
        <w:rPr>
          <w:sz w:val="16"/>
        </w:rPr>
        <w:t xml:space="preserve"> traditional </w:t>
      </w:r>
      <w:r w:rsidRPr="00CA3FAF">
        <w:rPr>
          <w:u w:val="single"/>
        </w:rPr>
        <w:t xml:space="preserve">gendered </w:t>
      </w:r>
      <w:r w:rsidRPr="00766503">
        <w:rPr>
          <w:b/>
          <w:iCs/>
          <w:highlight w:val="green"/>
          <w:u w:val="single"/>
          <w:bdr w:val="single" w:sz="8" w:space="0" w:color="auto"/>
        </w:rPr>
        <w:t>division</w:t>
      </w:r>
      <w:r w:rsidRPr="00CA3FAF">
        <w:rPr>
          <w:b/>
          <w:iCs/>
          <w:u w:val="single"/>
          <w:bdr w:val="single" w:sz="8" w:space="0" w:color="auto"/>
        </w:rPr>
        <w:t xml:space="preserve"> of </w:t>
      </w:r>
      <w:proofErr w:type="spellStart"/>
      <w:r w:rsidRPr="00CA3FAF">
        <w:rPr>
          <w:b/>
          <w:iCs/>
          <w:u w:val="single"/>
          <w:bdr w:val="single" w:sz="8" w:space="0" w:color="auto"/>
        </w:rPr>
        <w:t>labour</w:t>
      </w:r>
      <w:proofErr w:type="spellEnd"/>
      <w:r w:rsidRPr="00CA3FAF">
        <w:rPr>
          <w:sz w:val="16"/>
        </w:rPr>
        <w:t xml:space="preserve"> (male breadwinner and female caregiver) is unequal and </w:t>
      </w:r>
      <w:r w:rsidRPr="00766503">
        <w:rPr>
          <w:highlight w:val="green"/>
          <w:u w:val="single"/>
        </w:rPr>
        <w:t xml:space="preserve">must be </w:t>
      </w:r>
      <w:r w:rsidRPr="00766503">
        <w:rPr>
          <w:b/>
          <w:iCs/>
          <w:highlight w:val="green"/>
          <w:u w:val="single"/>
          <w:bdr w:val="single" w:sz="8" w:space="0" w:color="auto"/>
        </w:rPr>
        <w:t>changed</w:t>
      </w:r>
      <w:r w:rsidRPr="00CA3FAF">
        <w:rPr>
          <w:sz w:val="16"/>
        </w:rPr>
        <w:t xml:space="preserve">.47 The structural and legal separation of </w:t>
      </w:r>
      <w:proofErr w:type="spellStart"/>
      <w:r w:rsidRPr="00CA3FAF">
        <w:rPr>
          <w:sz w:val="16"/>
        </w:rPr>
        <w:t>labour</w:t>
      </w:r>
      <w:proofErr w:type="spellEnd"/>
      <w:r w:rsidRPr="00CA3FAF">
        <w:rPr>
          <w:sz w:val="16"/>
        </w:rPr>
        <w:t xml:space="preserve"> and family domains perpetuates that division. ‘In societies that value paid employment as the primary path to “citizenship”, treating unpaid care work, predominantly performed by women, as a matter of family law, and not </w:t>
      </w:r>
      <w:proofErr w:type="spellStart"/>
      <w:r w:rsidRPr="00CA3FAF">
        <w:rPr>
          <w:sz w:val="16"/>
        </w:rPr>
        <w:t>labour</w:t>
      </w:r>
      <w:proofErr w:type="spellEnd"/>
      <w:r w:rsidRPr="00CA3FAF">
        <w:rPr>
          <w:sz w:val="16"/>
        </w:rPr>
        <w:t xml:space="preserve"> law, reinforces the idea that such work is not only a woman’s natural role, but also that in the social hierarchy it is of lower value than paid employment.’48 To avoid this tendency, the proposal is </w:t>
      </w:r>
      <w:r w:rsidRPr="00766503">
        <w:rPr>
          <w:highlight w:val="green"/>
          <w:u w:val="single"/>
        </w:rPr>
        <w:t xml:space="preserve">to consider </w:t>
      </w:r>
      <w:r w:rsidRPr="00766503">
        <w:rPr>
          <w:b/>
          <w:iCs/>
          <w:highlight w:val="green"/>
          <w:u w:val="single"/>
          <w:bdr w:val="single" w:sz="8" w:space="0" w:color="auto"/>
        </w:rPr>
        <w:t>all</w:t>
      </w:r>
      <w:r w:rsidRPr="00CA3FAF">
        <w:rPr>
          <w:b/>
          <w:iCs/>
          <w:u w:val="single"/>
          <w:bdr w:val="single" w:sz="8" w:space="0" w:color="auto"/>
        </w:rPr>
        <w:t xml:space="preserve"> kinds</w:t>
      </w:r>
      <w:r w:rsidRPr="00CA3FAF">
        <w:rPr>
          <w:u w:val="single"/>
        </w:rPr>
        <w:t xml:space="preserve"> of </w:t>
      </w:r>
      <w:r w:rsidRPr="00766503">
        <w:rPr>
          <w:highlight w:val="green"/>
          <w:u w:val="single"/>
        </w:rPr>
        <w:t>work</w:t>
      </w:r>
      <w:r w:rsidRPr="00CA3FAF">
        <w:rPr>
          <w:u w:val="single"/>
        </w:rPr>
        <w:t xml:space="preserve"> under the </w:t>
      </w:r>
      <w:r w:rsidRPr="00CA3FAF">
        <w:rPr>
          <w:b/>
          <w:iCs/>
          <w:u w:val="single"/>
          <w:bdr w:val="single" w:sz="8" w:space="0" w:color="auto"/>
        </w:rPr>
        <w:t>same</w:t>
      </w:r>
      <w:r w:rsidRPr="00CA3FAF">
        <w:rPr>
          <w:u w:val="single"/>
        </w:rPr>
        <w:t xml:space="preserve"> </w:t>
      </w:r>
      <w:proofErr w:type="spellStart"/>
      <w:r w:rsidRPr="00CA3FAF">
        <w:rPr>
          <w:u w:val="single"/>
        </w:rPr>
        <w:t>labour</w:t>
      </w:r>
      <w:proofErr w:type="spellEnd"/>
      <w:r w:rsidRPr="00CA3FAF">
        <w:rPr>
          <w:u w:val="single"/>
        </w:rPr>
        <w:t xml:space="preserve"> law umbrella</w:t>
      </w:r>
      <w:r w:rsidRPr="00CA3FAF">
        <w:rPr>
          <w:sz w:val="16"/>
        </w:rPr>
        <w:t xml:space="preserve">. That </w:t>
      </w:r>
      <w:r w:rsidRPr="00CA3FAF">
        <w:rPr>
          <w:u w:val="single"/>
        </w:rPr>
        <w:t xml:space="preserve">would confer the </w:t>
      </w:r>
      <w:r w:rsidRPr="00CA3FAF">
        <w:rPr>
          <w:b/>
          <w:iCs/>
          <w:u w:val="single"/>
          <w:bdr w:val="single" w:sz="8" w:space="0" w:color="auto"/>
        </w:rPr>
        <w:t>same</w:t>
      </w:r>
      <w:r w:rsidRPr="00CA3FAF">
        <w:rPr>
          <w:u w:val="single"/>
        </w:rPr>
        <w:t xml:space="preserve"> symbolic status</w:t>
      </w:r>
      <w:r w:rsidRPr="00CA3FAF">
        <w:rPr>
          <w:sz w:val="16"/>
        </w:rPr>
        <w:t xml:space="preserve"> on care and domestic work as on other work. ‘There is no a priori conceptual reason why such work should fall outside the boundaries of </w:t>
      </w:r>
      <w:proofErr w:type="spellStart"/>
      <w:r w:rsidRPr="00CA3FAF">
        <w:rPr>
          <w:sz w:val="16"/>
        </w:rPr>
        <w:t>labour</w:t>
      </w:r>
      <w:proofErr w:type="spellEnd"/>
      <w:r w:rsidRPr="00CA3FAF">
        <w:rPr>
          <w:sz w:val="16"/>
        </w:rPr>
        <w:t xml:space="preserve"> law.’49</w:t>
      </w:r>
    </w:p>
    <w:p w14:paraId="535EF111" w14:textId="77777777" w:rsidR="00270B0F" w:rsidRPr="00CA3FAF" w:rsidRDefault="00270B0F" w:rsidP="00270B0F">
      <w:pPr>
        <w:rPr>
          <w:sz w:val="16"/>
        </w:rPr>
      </w:pPr>
      <w:r w:rsidRPr="00CA3FAF">
        <w:rPr>
          <w:sz w:val="16"/>
        </w:rPr>
        <w:t xml:space="preserve">The second objective is for </w:t>
      </w:r>
      <w:proofErr w:type="spellStart"/>
      <w:r w:rsidRPr="00CA3FAF">
        <w:rPr>
          <w:sz w:val="16"/>
        </w:rPr>
        <w:t>labour</w:t>
      </w:r>
      <w:proofErr w:type="spellEnd"/>
      <w:r w:rsidRPr="00CA3FAF">
        <w:rPr>
          <w:sz w:val="16"/>
        </w:rPr>
        <w:t xml:space="preserve"> law to cover unpaid and paid work. </w:t>
      </w:r>
      <w:r w:rsidRPr="00CA3FAF">
        <w:rPr>
          <w:u w:val="single"/>
        </w:rPr>
        <w:t>Proposing</w:t>
      </w:r>
      <w:r w:rsidRPr="00CA3FAF">
        <w:rPr>
          <w:sz w:val="16"/>
        </w:rPr>
        <w:t xml:space="preserve"> that ‘unpaid </w:t>
      </w:r>
      <w:r w:rsidRPr="00CA3FAF">
        <w:rPr>
          <w:b/>
          <w:iCs/>
          <w:u w:val="single"/>
          <w:bdr w:val="single" w:sz="8" w:space="0" w:color="auto"/>
        </w:rPr>
        <w:t>care work</w:t>
      </w:r>
      <w:r w:rsidRPr="00CA3FAF">
        <w:rPr>
          <w:u w:val="single"/>
        </w:rPr>
        <w:t xml:space="preserve"> be located within</w:t>
      </w:r>
      <w:r w:rsidRPr="00CA3FAF">
        <w:rPr>
          <w:sz w:val="16"/>
        </w:rPr>
        <w:t xml:space="preserve"> the personal scope of </w:t>
      </w:r>
      <w:proofErr w:type="spellStart"/>
      <w:r w:rsidRPr="00CA3FAF">
        <w:rPr>
          <w:b/>
          <w:iCs/>
          <w:u w:val="single"/>
          <w:bdr w:val="single" w:sz="8" w:space="0" w:color="auto"/>
        </w:rPr>
        <w:t>labour</w:t>
      </w:r>
      <w:proofErr w:type="spellEnd"/>
      <w:r w:rsidRPr="00CA3FAF">
        <w:rPr>
          <w:b/>
          <w:iCs/>
          <w:u w:val="single"/>
          <w:bdr w:val="single" w:sz="8" w:space="0" w:color="auto"/>
        </w:rPr>
        <w:t xml:space="preserve"> law</w:t>
      </w:r>
      <w:r w:rsidRPr="00CA3FAF">
        <w:rPr>
          <w:sz w:val="16"/>
        </w:rPr>
        <w:t xml:space="preserve"> is designed to provide a critical perspective on the process of legal characterization and the concept of legal jurisdiction’.50 This ambition </w:t>
      </w:r>
      <w:r w:rsidRPr="00CA3FAF">
        <w:rPr>
          <w:u w:val="single"/>
        </w:rPr>
        <w:t xml:space="preserve">goes </w:t>
      </w:r>
      <w:r w:rsidRPr="00CA3FAF">
        <w:rPr>
          <w:b/>
          <w:iCs/>
          <w:u w:val="single"/>
          <w:bdr w:val="single" w:sz="8" w:space="0" w:color="auto"/>
        </w:rPr>
        <w:t>beyond</w:t>
      </w:r>
      <w:r w:rsidRPr="00CA3FAF">
        <w:rPr>
          <w:u w:val="single"/>
        </w:rPr>
        <w:t xml:space="preserve"> feminism</w:t>
      </w:r>
      <w:r w:rsidRPr="00CA3FAF">
        <w:rPr>
          <w:sz w:val="16"/>
        </w:rPr>
        <w:t xml:space="preserve">: ‘it is a recurrent misapprehension of </w:t>
      </w:r>
      <w:proofErr w:type="spellStart"/>
      <w:r w:rsidRPr="00CA3FAF">
        <w:rPr>
          <w:sz w:val="16"/>
        </w:rPr>
        <w:t>labour</w:t>
      </w:r>
      <w:proofErr w:type="spellEnd"/>
      <w:r w:rsidRPr="00CA3FAF">
        <w:rPr>
          <w:sz w:val="16"/>
        </w:rPr>
        <w:t xml:space="preserve">-law scholars to assume that the feminist focus on unpaid work is animated solely by egalitarian or justice-seeking aspirations. In fact, the feminist foregrounding of empirical work is equally driven by concerns to value the utility of the analytical and conceptual frames through which </w:t>
      </w:r>
      <w:proofErr w:type="spellStart"/>
      <w:r w:rsidRPr="00CA3FAF">
        <w:rPr>
          <w:sz w:val="16"/>
        </w:rPr>
        <w:t>labour</w:t>
      </w:r>
      <w:proofErr w:type="spellEnd"/>
      <w:r w:rsidRPr="00CA3FAF">
        <w:rPr>
          <w:sz w:val="16"/>
        </w:rPr>
        <w:t xml:space="preserve"> is commonly apprehended.’51</w:t>
      </w:r>
    </w:p>
    <w:p w14:paraId="7C53048B" w14:textId="77777777" w:rsidR="00270B0F" w:rsidRPr="00CA3FAF" w:rsidRDefault="00270B0F" w:rsidP="00270B0F">
      <w:pPr>
        <w:rPr>
          <w:sz w:val="16"/>
        </w:rPr>
      </w:pPr>
      <w:r w:rsidRPr="00CA3FAF">
        <w:rPr>
          <w:sz w:val="16"/>
        </w:rPr>
        <w:t xml:space="preserve">Yet, the idea of </w:t>
      </w:r>
      <w:r w:rsidRPr="00CA3FAF">
        <w:rPr>
          <w:b/>
          <w:iCs/>
          <w:u w:val="single"/>
          <w:bdr w:val="single" w:sz="8" w:space="0" w:color="auto"/>
        </w:rPr>
        <w:t>enlarging</w:t>
      </w:r>
      <w:r w:rsidRPr="00CA3FAF">
        <w:rPr>
          <w:sz w:val="16"/>
        </w:rPr>
        <w:t xml:space="preserve"> the scope of </w:t>
      </w:r>
      <w:proofErr w:type="spellStart"/>
      <w:r w:rsidRPr="00CA3FAF">
        <w:rPr>
          <w:u w:val="single"/>
        </w:rPr>
        <w:t>labour</w:t>
      </w:r>
      <w:proofErr w:type="spellEnd"/>
      <w:r w:rsidRPr="00CA3FAF">
        <w:rPr>
          <w:u w:val="single"/>
        </w:rPr>
        <w:t xml:space="preserve"> law has to confront</w:t>
      </w:r>
      <w:r w:rsidRPr="00CA3FAF">
        <w:rPr>
          <w:sz w:val="16"/>
        </w:rPr>
        <w:t xml:space="preserve"> serious </w:t>
      </w:r>
      <w:r w:rsidRPr="00CA3FAF">
        <w:rPr>
          <w:b/>
          <w:iCs/>
          <w:u w:val="single"/>
          <w:bdr w:val="single" w:sz="8" w:space="0" w:color="auto"/>
        </w:rPr>
        <w:t>obstacles</w:t>
      </w:r>
      <w:r w:rsidRPr="00CA3FAF">
        <w:rPr>
          <w:sz w:val="16"/>
        </w:rPr>
        <w:t xml:space="preserve">. It threatens the identity of </w:t>
      </w:r>
      <w:proofErr w:type="spellStart"/>
      <w:r w:rsidRPr="00CA3FAF">
        <w:rPr>
          <w:sz w:val="16"/>
        </w:rPr>
        <w:t>labour</w:t>
      </w:r>
      <w:proofErr w:type="spellEnd"/>
      <w:r w:rsidRPr="00CA3FAF">
        <w:rPr>
          <w:sz w:val="16"/>
        </w:rPr>
        <w:t xml:space="preserve"> law in its usual conception. That is why those who propose it devote time to studying the ideas of potential allies. For example, Judy Fudge examines Mark Freeland and Nicola Kontouris’s conception of ‘personal work relations’ and their efforts to move on from traditional </w:t>
      </w:r>
      <w:proofErr w:type="spellStart"/>
      <w:r w:rsidRPr="00CA3FAF">
        <w:rPr>
          <w:sz w:val="16"/>
        </w:rPr>
        <w:t>labour</w:t>
      </w:r>
      <w:proofErr w:type="spellEnd"/>
      <w:r w:rsidRPr="00CA3FAF">
        <w:rPr>
          <w:sz w:val="16"/>
        </w:rPr>
        <w:t xml:space="preserve"> law categories based on formal paid contracts to include categories of workers such as volunteers and trainees. However, </w:t>
      </w:r>
      <w:proofErr w:type="gramStart"/>
      <w:r w:rsidRPr="00CA3FAF">
        <w:rPr>
          <w:sz w:val="16"/>
        </w:rPr>
        <w:t>Fudge</w:t>
      </w:r>
      <w:proofErr w:type="gramEnd"/>
      <w:r w:rsidRPr="00CA3FAF">
        <w:rPr>
          <w:sz w:val="16"/>
        </w:rPr>
        <w:t xml:space="preserve"> reproaches them for not being fully coherent with their criteria: care and domestic work for the benefit of the household is not on their list, even if ‘care work performed by a member of a household for a dependent is both relational and personal’.52 Fudge considers that Freeland and </w:t>
      </w:r>
      <w:proofErr w:type="spellStart"/>
      <w:r w:rsidRPr="00CA3FAF">
        <w:rPr>
          <w:sz w:val="16"/>
        </w:rPr>
        <w:t>Kontouris</w:t>
      </w:r>
      <w:proofErr w:type="spellEnd"/>
      <w:r w:rsidRPr="00CA3FAF">
        <w:rPr>
          <w:sz w:val="16"/>
        </w:rPr>
        <w:t xml:space="preserve"> retain a conventional understanding of </w:t>
      </w:r>
      <w:proofErr w:type="spellStart"/>
      <w:r w:rsidRPr="00CA3FAF">
        <w:rPr>
          <w:sz w:val="16"/>
        </w:rPr>
        <w:t>labour</w:t>
      </w:r>
      <w:proofErr w:type="spellEnd"/>
      <w:r w:rsidRPr="00CA3FAF">
        <w:rPr>
          <w:sz w:val="16"/>
        </w:rPr>
        <w:t xml:space="preserve"> law.</w:t>
      </w:r>
    </w:p>
    <w:p w14:paraId="17E253DE" w14:textId="77777777" w:rsidR="00270B0F" w:rsidRPr="00CA3FAF" w:rsidRDefault="00270B0F" w:rsidP="00270B0F">
      <w:pPr>
        <w:rPr>
          <w:sz w:val="16"/>
        </w:rPr>
      </w:pPr>
      <w:r w:rsidRPr="00CA3FAF">
        <w:rPr>
          <w:sz w:val="16"/>
        </w:rPr>
        <w:t xml:space="preserve">Is there any conceptual opening for unpaid care work to become covered by </w:t>
      </w:r>
      <w:proofErr w:type="spellStart"/>
      <w:r w:rsidRPr="00CA3FAF">
        <w:rPr>
          <w:sz w:val="16"/>
        </w:rPr>
        <w:t>labour</w:t>
      </w:r>
      <w:proofErr w:type="spellEnd"/>
      <w:r w:rsidRPr="00CA3FAF">
        <w:rPr>
          <w:sz w:val="16"/>
        </w:rPr>
        <w:t xml:space="preserve"> law? </w:t>
      </w:r>
      <w:r w:rsidRPr="00766503">
        <w:rPr>
          <w:b/>
          <w:iCs/>
          <w:highlight w:val="green"/>
          <w:u w:val="single"/>
          <w:bdr w:val="single" w:sz="8" w:space="0" w:color="auto"/>
        </w:rPr>
        <w:t>Pessimistic</w:t>
      </w:r>
      <w:r w:rsidRPr="00766503">
        <w:rPr>
          <w:highlight w:val="green"/>
          <w:u w:val="single"/>
        </w:rPr>
        <w:t xml:space="preserve"> opinions</w:t>
      </w:r>
      <w:r w:rsidRPr="00CA3FAF">
        <w:rPr>
          <w:u w:val="single"/>
        </w:rPr>
        <w:t xml:space="preserve"> about ‘work law’</w:t>
      </w:r>
      <w:r w:rsidRPr="00CA3FAF">
        <w:rPr>
          <w:sz w:val="16"/>
        </w:rPr>
        <w:t xml:space="preserve"> as a large domain of regulations encompassing many forms of market and non-market work </w:t>
      </w:r>
      <w:r w:rsidRPr="00766503">
        <w:rPr>
          <w:highlight w:val="green"/>
          <w:u w:val="single"/>
        </w:rPr>
        <w:t xml:space="preserve">have been </w:t>
      </w:r>
      <w:r w:rsidRPr="00766503">
        <w:rPr>
          <w:b/>
          <w:iCs/>
          <w:highlight w:val="green"/>
          <w:u w:val="single"/>
          <w:bdr w:val="single" w:sz="8" w:space="0" w:color="auto"/>
        </w:rPr>
        <w:t>expressed</w:t>
      </w:r>
      <w:r w:rsidRPr="00CA3FAF">
        <w:rPr>
          <w:sz w:val="16"/>
        </w:rPr>
        <w:t xml:space="preserve">.53 Domestic housework and care work within families provides the ‘principal example’ of non-market work, which differs from employment, as it obviously lacks an ‘employer’ and a clear ‘exchange dimension’.54 Women working in their homes have no contract, salary, or professional activity, even as independent workers. But these </w:t>
      </w:r>
      <w:r w:rsidRPr="00766503">
        <w:rPr>
          <w:highlight w:val="green"/>
          <w:u w:val="single"/>
        </w:rPr>
        <w:t>elements of</w:t>
      </w:r>
      <w:r w:rsidRPr="00CA3FAF">
        <w:rPr>
          <w:u w:val="single"/>
        </w:rPr>
        <w:t xml:space="preserve"> the </w:t>
      </w:r>
      <w:r w:rsidRPr="00CA3FAF">
        <w:rPr>
          <w:b/>
          <w:iCs/>
          <w:u w:val="single"/>
          <w:bdr w:val="single" w:sz="8" w:space="0" w:color="auto"/>
        </w:rPr>
        <w:t>classical</w:t>
      </w:r>
      <w:r w:rsidRPr="00CA3FAF">
        <w:rPr>
          <w:u w:val="single"/>
        </w:rPr>
        <w:t xml:space="preserve"> definition of </w:t>
      </w:r>
      <w:proofErr w:type="spellStart"/>
      <w:r w:rsidRPr="00CA3FAF">
        <w:rPr>
          <w:u w:val="single"/>
        </w:rPr>
        <w:t>labour</w:t>
      </w:r>
      <w:proofErr w:type="spellEnd"/>
      <w:r w:rsidRPr="00CA3FAF">
        <w:rPr>
          <w:u w:val="single"/>
        </w:rPr>
        <w:t xml:space="preserve"> </w:t>
      </w:r>
      <w:r w:rsidRPr="00766503">
        <w:rPr>
          <w:highlight w:val="green"/>
          <w:u w:val="single"/>
        </w:rPr>
        <w:t>law are</w:t>
      </w:r>
      <w:r w:rsidRPr="00CA3FAF">
        <w:rPr>
          <w:sz w:val="16"/>
        </w:rPr>
        <w:t xml:space="preserve"> also </w:t>
      </w:r>
      <w:r w:rsidRPr="00766503">
        <w:rPr>
          <w:b/>
          <w:iCs/>
          <w:highlight w:val="green"/>
          <w:u w:val="single"/>
          <w:bdr w:val="single" w:sz="8" w:space="0" w:color="auto"/>
        </w:rPr>
        <w:t>flexible</w:t>
      </w:r>
      <w:r w:rsidRPr="00CA3FAF">
        <w:rPr>
          <w:sz w:val="16"/>
        </w:rPr>
        <w:t xml:space="preserve"> and are precisely what is at stake. Currently, or at least in Europe, </w:t>
      </w:r>
      <w:r w:rsidRPr="00766503">
        <w:rPr>
          <w:highlight w:val="green"/>
          <w:u w:val="single"/>
        </w:rPr>
        <w:t xml:space="preserve">the </w:t>
      </w:r>
      <w:r w:rsidRPr="00CA3FAF">
        <w:rPr>
          <w:b/>
          <w:iCs/>
          <w:u w:val="single"/>
          <w:bdr w:val="single" w:sz="8" w:space="0" w:color="auto"/>
        </w:rPr>
        <w:t xml:space="preserve">general </w:t>
      </w:r>
      <w:r w:rsidRPr="00766503">
        <w:rPr>
          <w:b/>
          <w:iCs/>
          <w:highlight w:val="green"/>
          <w:u w:val="single"/>
          <w:bdr w:val="single" w:sz="8" w:space="0" w:color="auto"/>
        </w:rPr>
        <w:t>trend</w:t>
      </w:r>
      <w:r w:rsidRPr="00766503">
        <w:rPr>
          <w:highlight w:val="green"/>
          <w:u w:val="single"/>
        </w:rPr>
        <w:t xml:space="preserve"> is to expand</w:t>
      </w:r>
      <w:r w:rsidRPr="00CA3FAF">
        <w:rPr>
          <w:u w:val="single"/>
        </w:rPr>
        <w:t xml:space="preserve"> the </w:t>
      </w:r>
      <w:r w:rsidRPr="00CA3FAF">
        <w:rPr>
          <w:b/>
          <w:iCs/>
          <w:u w:val="single"/>
          <w:bdr w:val="single" w:sz="8" w:space="0" w:color="auto"/>
        </w:rPr>
        <w:t>scope</w:t>
      </w:r>
      <w:r w:rsidRPr="00CA3FAF">
        <w:rPr>
          <w:u w:val="single"/>
        </w:rPr>
        <w:t xml:space="preserve"> of </w:t>
      </w:r>
      <w:proofErr w:type="spellStart"/>
      <w:r w:rsidRPr="00CA3FAF">
        <w:rPr>
          <w:u w:val="single"/>
        </w:rPr>
        <w:t>labour</w:t>
      </w:r>
      <w:proofErr w:type="spellEnd"/>
      <w:r w:rsidRPr="00CA3FAF">
        <w:rPr>
          <w:u w:val="single"/>
        </w:rPr>
        <w:t xml:space="preserve"> </w:t>
      </w:r>
      <w:r w:rsidRPr="00766503">
        <w:rPr>
          <w:highlight w:val="green"/>
          <w:u w:val="single"/>
        </w:rPr>
        <w:t>law</w:t>
      </w:r>
      <w:r w:rsidRPr="00CA3FAF">
        <w:rPr>
          <w:sz w:val="16"/>
        </w:rPr>
        <w:t xml:space="preserve"> in two main directions: one </w:t>
      </w:r>
      <w:r w:rsidRPr="00766503">
        <w:rPr>
          <w:highlight w:val="green"/>
          <w:u w:val="single"/>
        </w:rPr>
        <w:t xml:space="preserve">to broaden the </w:t>
      </w:r>
      <w:r w:rsidRPr="00CA3FAF">
        <w:rPr>
          <w:b/>
          <w:iCs/>
          <w:u w:val="single"/>
          <w:bdr w:val="single" w:sz="8" w:space="0" w:color="auto"/>
        </w:rPr>
        <w:t xml:space="preserve">definition of </w:t>
      </w:r>
      <w:r w:rsidRPr="00766503">
        <w:rPr>
          <w:b/>
          <w:iCs/>
          <w:highlight w:val="green"/>
          <w:u w:val="single"/>
          <w:bdr w:val="single" w:sz="8" w:space="0" w:color="auto"/>
        </w:rPr>
        <w:t>employee</w:t>
      </w:r>
      <w:r w:rsidRPr="00766503">
        <w:rPr>
          <w:highlight w:val="green"/>
          <w:u w:val="single"/>
        </w:rPr>
        <w:t xml:space="preserve"> and</w:t>
      </w:r>
      <w:r w:rsidRPr="00CA3FAF">
        <w:rPr>
          <w:sz w:val="16"/>
        </w:rPr>
        <w:t xml:space="preserve"> the other </w:t>
      </w:r>
      <w:r w:rsidRPr="00766503">
        <w:rPr>
          <w:highlight w:val="green"/>
          <w:u w:val="single"/>
        </w:rPr>
        <w:t xml:space="preserve">to </w:t>
      </w:r>
      <w:r w:rsidRPr="00766503">
        <w:rPr>
          <w:b/>
          <w:iCs/>
          <w:highlight w:val="green"/>
          <w:u w:val="single"/>
          <w:bdr w:val="single" w:sz="8" w:space="0" w:color="auto"/>
        </w:rPr>
        <w:t>extend</w:t>
      </w:r>
      <w:r w:rsidRPr="00CA3FAF">
        <w:rPr>
          <w:sz w:val="16"/>
        </w:rPr>
        <w:t xml:space="preserve"> the </w:t>
      </w:r>
      <w:r w:rsidRPr="00766503">
        <w:rPr>
          <w:highlight w:val="green"/>
          <w:u w:val="single"/>
        </w:rPr>
        <w:t>protection</w:t>
      </w:r>
      <w:r w:rsidRPr="00CA3FAF">
        <w:rPr>
          <w:sz w:val="16"/>
        </w:rPr>
        <w:t xml:space="preserve"> of </w:t>
      </w:r>
      <w:proofErr w:type="spellStart"/>
      <w:r w:rsidRPr="00CA3FAF">
        <w:rPr>
          <w:sz w:val="16"/>
        </w:rPr>
        <w:t>labour</w:t>
      </w:r>
      <w:proofErr w:type="spellEnd"/>
      <w:r w:rsidRPr="00CA3FAF">
        <w:rPr>
          <w:sz w:val="16"/>
        </w:rPr>
        <w:t xml:space="preserve"> law </w:t>
      </w:r>
      <w:r w:rsidRPr="00CA3FAF">
        <w:rPr>
          <w:u w:val="single"/>
        </w:rPr>
        <w:t xml:space="preserve">to </w:t>
      </w:r>
      <w:r w:rsidRPr="00CA3FAF">
        <w:rPr>
          <w:b/>
          <w:iCs/>
          <w:u w:val="single"/>
          <w:bdr w:val="single" w:sz="8" w:space="0" w:color="auto"/>
        </w:rPr>
        <w:t>non-employees</w:t>
      </w:r>
      <w:r w:rsidRPr="00CA3FAF">
        <w:rPr>
          <w:sz w:val="16"/>
        </w:rPr>
        <w:t xml:space="preserve">.55 </w:t>
      </w:r>
      <w:r w:rsidRPr="00CA3FAF">
        <w:rPr>
          <w:u w:val="single"/>
        </w:rPr>
        <w:t>Each</w:t>
      </w:r>
      <w:r w:rsidRPr="00CA3FAF">
        <w:rPr>
          <w:sz w:val="16"/>
        </w:rPr>
        <w:t xml:space="preserve"> of these </w:t>
      </w:r>
      <w:r w:rsidRPr="00CA3FAF">
        <w:rPr>
          <w:u w:val="single"/>
        </w:rPr>
        <w:t xml:space="preserve">has been legally explored for </w:t>
      </w:r>
      <w:r w:rsidRPr="00CA3FAF">
        <w:rPr>
          <w:b/>
          <w:iCs/>
          <w:u w:val="single"/>
          <w:bdr w:val="single" w:sz="8" w:space="0" w:color="auto"/>
        </w:rPr>
        <w:t>caregivers</w:t>
      </w:r>
      <w:r w:rsidRPr="00CA3FAF">
        <w:rPr>
          <w:sz w:val="16"/>
        </w:rPr>
        <w:t xml:space="preserve"> contributing to the wellbeing of others.56</w:t>
      </w:r>
    </w:p>
    <w:p w14:paraId="60B8196E" w14:textId="77777777" w:rsidR="00270B0F" w:rsidRPr="00CA3FAF" w:rsidRDefault="00270B0F" w:rsidP="00270B0F">
      <w:pPr>
        <w:rPr>
          <w:sz w:val="16"/>
        </w:rPr>
      </w:pPr>
      <w:r w:rsidRPr="00CA3FAF">
        <w:rPr>
          <w:sz w:val="16"/>
        </w:rPr>
        <w:t xml:space="preserve">What should the boundaries of </w:t>
      </w:r>
      <w:proofErr w:type="spellStart"/>
      <w:r w:rsidRPr="00CA3FAF">
        <w:rPr>
          <w:sz w:val="16"/>
        </w:rPr>
        <w:t>labour</w:t>
      </w:r>
      <w:proofErr w:type="spellEnd"/>
      <w:r w:rsidRPr="00CA3FAF">
        <w:rPr>
          <w:sz w:val="16"/>
        </w:rPr>
        <w:t xml:space="preserve"> law, as an academic domain and as a set of conceptually forged and constructed categories and institutions, be? Who should be considered a worker and why? These questions are not new, but </w:t>
      </w:r>
      <w:r w:rsidRPr="00CA3FAF">
        <w:rPr>
          <w:b/>
          <w:iCs/>
          <w:u w:val="single"/>
          <w:bdr w:val="single" w:sz="8" w:space="0" w:color="auto"/>
        </w:rPr>
        <w:t>interest</w:t>
      </w:r>
      <w:r w:rsidRPr="00CA3FAF">
        <w:rPr>
          <w:sz w:val="16"/>
        </w:rPr>
        <w:t xml:space="preserve"> in them </w:t>
      </w:r>
      <w:r w:rsidRPr="00CA3FAF">
        <w:rPr>
          <w:u w:val="single"/>
        </w:rPr>
        <w:t xml:space="preserve">has been </w:t>
      </w:r>
      <w:r w:rsidRPr="00CA3FAF">
        <w:rPr>
          <w:b/>
          <w:iCs/>
          <w:u w:val="single"/>
          <w:bdr w:val="single" w:sz="8" w:space="0" w:color="auto"/>
        </w:rPr>
        <w:t>renewed</w:t>
      </w:r>
      <w:r w:rsidRPr="00CA3FAF">
        <w:rPr>
          <w:u w:val="single"/>
        </w:rPr>
        <w:t xml:space="preserve"> by</w:t>
      </w:r>
      <w:r w:rsidRPr="00CA3FAF">
        <w:rPr>
          <w:sz w:val="16"/>
        </w:rPr>
        <w:t xml:space="preserve"> the ongoing dynamic of paid and unpaid </w:t>
      </w:r>
      <w:r w:rsidRPr="00CA3FAF">
        <w:rPr>
          <w:u w:val="single"/>
        </w:rPr>
        <w:t xml:space="preserve">care work. The </w:t>
      </w:r>
      <w:r w:rsidRPr="00CA3FAF">
        <w:rPr>
          <w:b/>
          <w:iCs/>
          <w:u w:val="single"/>
          <w:bdr w:val="single" w:sz="8" w:space="0" w:color="auto"/>
        </w:rPr>
        <w:t>scope</w:t>
      </w:r>
      <w:r w:rsidRPr="00CA3FAF">
        <w:rPr>
          <w:u w:val="single"/>
        </w:rPr>
        <w:t xml:space="preserve"> of </w:t>
      </w:r>
      <w:proofErr w:type="spellStart"/>
      <w:r w:rsidRPr="00766503">
        <w:rPr>
          <w:highlight w:val="green"/>
          <w:u w:val="single"/>
        </w:rPr>
        <w:t>labour</w:t>
      </w:r>
      <w:proofErr w:type="spellEnd"/>
      <w:r w:rsidRPr="00766503">
        <w:rPr>
          <w:highlight w:val="green"/>
          <w:u w:val="single"/>
        </w:rPr>
        <w:t xml:space="preserve"> law is </w:t>
      </w:r>
      <w:r w:rsidRPr="00CA3FAF">
        <w:rPr>
          <w:b/>
          <w:iCs/>
          <w:u w:val="single"/>
          <w:bdr w:val="single" w:sz="8" w:space="0" w:color="auto"/>
        </w:rPr>
        <w:t>pragmatically</w:t>
      </w:r>
      <w:r w:rsidRPr="00CA3FAF">
        <w:rPr>
          <w:u w:val="single"/>
        </w:rPr>
        <w:t xml:space="preserve"> and </w:t>
      </w:r>
      <w:r w:rsidRPr="00CA3FAF">
        <w:rPr>
          <w:b/>
          <w:iCs/>
          <w:u w:val="single"/>
          <w:bdr w:val="single" w:sz="8" w:space="0" w:color="auto"/>
        </w:rPr>
        <w:t xml:space="preserve">epistemically </w:t>
      </w:r>
      <w:r w:rsidRPr="00766503">
        <w:rPr>
          <w:b/>
          <w:iCs/>
          <w:highlight w:val="green"/>
          <w:u w:val="single"/>
          <w:bdr w:val="single" w:sz="8" w:space="0" w:color="auto"/>
        </w:rPr>
        <w:t>flexible</w:t>
      </w:r>
      <w:r w:rsidRPr="00CA3FAF">
        <w:rPr>
          <w:sz w:val="16"/>
        </w:rPr>
        <w:t>. Another perspective is needed. ‘A new imagining would require us to go beyond analogizing household and familial relationships to employment and would put a greater emphasis on public provision and social responsibilities.’ For that reason, Fudge supports basic income strategies over wages-</w:t>
      </w:r>
      <w:proofErr w:type="spellStart"/>
      <w:r w:rsidRPr="00CA3FAF">
        <w:rPr>
          <w:sz w:val="16"/>
        </w:rPr>
        <w:t>forhousework</w:t>
      </w:r>
      <w:proofErr w:type="spellEnd"/>
      <w:r w:rsidRPr="00CA3FAF">
        <w:rPr>
          <w:sz w:val="16"/>
        </w:rPr>
        <w:t xml:space="preserve"> policies.57 Her opinion is fully coherent. </w:t>
      </w:r>
      <w:r w:rsidRPr="00766503">
        <w:rPr>
          <w:b/>
          <w:iCs/>
          <w:highlight w:val="green"/>
          <w:u w:val="single"/>
          <w:bdr w:val="single" w:sz="8" w:space="0" w:color="auto"/>
        </w:rPr>
        <w:t>Enlarging</w:t>
      </w:r>
      <w:r w:rsidRPr="00CA3FAF">
        <w:rPr>
          <w:sz w:val="16"/>
        </w:rPr>
        <w:t xml:space="preserve"> the scope of </w:t>
      </w:r>
      <w:proofErr w:type="spellStart"/>
      <w:r w:rsidRPr="00CA3FAF">
        <w:rPr>
          <w:u w:val="single"/>
        </w:rPr>
        <w:t>labour</w:t>
      </w:r>
      <w:proofErr w:type="spellEnd"/>
      <w:r w:rsidRPr="00CA3FAF">
        <w:rPr>
          <w:u w:val="single"/>
        </w:rPr>
        <w:t xml:space="preserve"> </w:t>
      </w:r>
      <w:r w:rsidRPr="00766503">
        <w:rPr>
          <w:highlight w:val="green"/>
          <w:u w:val="single"/>
        </w:rPr>
        <w:t xml:space="preserve">law to </w:t>
      </w:r>
      <w:r w:rsidRPr="00766503">
        <w:rPr>
          <w:b/>
          <w:iCs/>
          <w:highlight w:val="green"/>
          <w:u w:val="single"/>
          <w:bdr w:val="single" w:sz="8" w:space="0" w:color="auto"/>
        </w:rPr>
        <w:t>include</w:t>
      </w:r>
      <w:r w:rsidRPr="00CA3FAF">
        <w:rPr>
          <w:sz w:val="16"/>
        </w:rPr>
        <w:t xml:space="preserve"> unpaid domestic workers and </w:t>
      </w:r>
      <w:r w:rsidRPr="00766503">
        <w:rPr>
          <w:highlight w:val="green"/>
          <w:u w:val="single"/>
        </w:rPr>
        <w:t xml:space="preserve">carers seems </w:t>
      </w:r>
      <w:r w:rsidRPr="00766503">
        <w:rPr>
          <w:b/>
          <w:iCs/>
          <w:highlight w:val="green"/>
          <w:u w:val="single"/>
          <w:bdr w:val="single" w:sz="8" w:space="0" w:color="auto"/>
        </w:rPr>
        <w:t>possible</w:t>
      </w:r>
      <w:r w:rsidRPr="00CA3FAF">
        <w:rPr>
          <w:u w:val="single"/>
        </w:rPr>
        <w:t xml:space="preserve">. It would </w:t>
      </w:r>
      <w:r w:rsidRPr="00CA3FAF">
        <w:rPr>
          <w:b/>
          <w:iCs/>
          <w:u w:val="single"/>
          <w:bdr w:val="single" w:sz="8" w:space="0" w:color="auto"/>
        </w:rPr>
        <w:t xml:space="preserve">bring us </w:t>
      </w:r>
      <w:r w:rsidRPr="00766503">
        <w:rPr>
          <w:b/>
          <w:iCs/>
          <w:highlight w:val="green"/>
          <w:u w:val="single"/>
          <w:bdr w:val="single" w:sz="8" w:space="0" w:color="auto"/>
        </w:rPr>
        <w:t>back</w:t>
      </w:r>
      <w:r w:rsidRPr="00766503">
        <w:rPr>
          <w:highlight w:val="green"/>
          <w:u w:val="single"/>
        </w:rPr>
        <w:t xml:space="preserve"> to the original</w:t>
      </w:r>
      <w:r w:rsidRPr="00CA3FAF">
        <w:rPr>
          <w:sz w:val="16"/>
        </w:rPr>
        <w:t xml:space="preserve">, broad </w:t>
      </w:r>
      <w:r w:rsidRPr="00766503">
        <w:rPr>
          <w:highlight w:val="green"/>
          <w:u w:val="single"/>
        </w:rPr>
        <w:t>concept</w:t>
      </w:r>
      <w:r w:rsidRPr="00CA3FAF">
        <w:rPr>
          <w:u w:val="single"/>
        </w:rPr>
        <w:t xml:space="preserve"> of </w:t>
      </w:r>
      <w:proofErr w:type="spellStart"/>
      <w:r w:rsidRPr="00CA3FAF">
        <w:rPr>
          <w:u w:val="single"/>
        </w:rPr>
        <w:t>labour</w:t>
      </w:r>
      <w:proofErr w:type="spellEnd"/>
      <w:r w:rsidRPr="00CA3FAF">
        <w:rPr>
          <w:u w:val="single"/>
        </w:rPr>
        <w:t xml:space="preserve"> law</w:t>
      </w:r>
      <w:r w:rsidRPr="00CA3FAF">
        <w:rPr>
          <w:sz w:val="16"/>
        </w:rPr>
        <w:t xml:space="preserve"> as </w:t>
      </w:r>
      <w:r w:rsidRPr="00CA3FAF">
        <w:rPr>
          <w:u w:val="single"/>
        </w:rPr>
        <w:t xml:space="preserve">proposed by its </w:t>
      </w:r>
      <w:r w:rsidRPr="00CA3FAF">
        <w:rPr>
          <w:b/>
          <w:iCs/>
          <w:u w:val="single"/>
          <w:bdr w:val="single" w:sz="8" w:space="0" w:color="auto"/>
        </w:rPr>
        <w:t>founders</w:t>
      </w:r>
      <w:r w:rsidRPr="00CA3FAF">
        <w:rPr>
          <w:sz w:val="16"/>
        </w:rPr>
        <w:t xml:space="preserve">, such as </w:t>
      </w:r>
      <w:proofErr w:type="spellStart"/>
      <w:r w:rsidRPr="00CA3FAF">
        <w:rPr>
          <w:sz w:val="16"/>
        </w:rPr>
        <w:t>Sinzheimer</w:t>
      </w:r>
      <w:proofErr w:type="spellEnd"/>
      <w:r w:rsidRPr="00CA3FAF">
        <w:rPr>
          <w:sz w:val="16"/>
        </w:rPr>
        <w:t xml:space="preserve">, who encapsulates social welfare within it.58 Perhaps more radically, </w:t>
      </w:r>
      <w:proofErr w:type="spellStart"/>
      <w:r w:rsidRPr="00CA3FAF">
        <w:rPr>
          <w:sz w:val="16"/>
        </w:rPr>
        <w:t>labour</w:t>
      </w:r>
      <w:proofErr w:type="spellEnd"/>
      <w:r w:rsidRPr="00CA3FAF">
        <w:rPr>
          <w:sz w:val="16"/>
        </w:rPr>
        <w:t xml:space="preserve"> law could nowadays be conceived as an addition to a new welfare paradigm, and not the other way around.</w:t>
      </w:r>
    </w:p>
    <w:p w14:paraId="11B46A21" w14:textId="77777777" w:rsidR="00270B0F" w:rsidRDefault="00270B0F" w:rsidP="00270B0F"/>
    <w:p w14:paraId="51582D4F" w14:textId="77777777" w:rsidR="00270B0F" w:rsidRPr="006A6D64" w:rsidRDefault="00270B0F" w:rsidP="00270B0F">
      <w:pPr>
        <w:keepNext/>
        <w:keepLines/>
        <w:spacing w:before="40" w:after="0"/>
        <w:outlineLvl w:val="3"/>
        <w:rPr>
          <w:rFonts w:eastAsiaTheme="majorEastAsia" w:cstheme="majorBidi"/>
          <w:b/>
          <w:iCs/>
          <w:sz w:val="26"/>
        </w:rPr>
      </w:pPr>
      <w:r w:rsidRPr="006A6D64">
        <w:rPr>
          <w:rFonts w:eastAsiaTheme="majorEastAsia" w:cstheme="majorBidi"/>
          <w:b/>
          <w:iCs/>
          <w:sz w:val="26"/>
        </w:rPr>
        <w:t xml:space="preserve">Their </w:t>
      </w:r>
      <w:r w:rsidRPr="006A6D64">
        <w:rPr>
          <w:rFonts w:eastAsiaTheme="majorEastAsia" w:cstheme="majorBidi"/>
          <w:b/>
          <w:iCs/>
          <w:sz w:val="26"/>
          <w:u w:val="single"/>
        </w:rPr>
        <w:t>framing</w:t>
      </w:r>
      <w:r w:rsidRPr="006A6D64">
        <w:rPr>
          <w:rFonts w:eastAsiaTheme="majorEastAsia" w:cstheme="majorBidi"/>
          <w:b/>
          <w:iCs/>
          <w:sz w:val="26"/>
        </w:rPr>
        <w:t xml:space="preserve"> of </w:t>
      </w:r>
      <w:r w:rsidRPr="006A6D64">
        <w:rPr>
          <w:rFonts w:eastAsiaTheme="majorEastAsia" w:cstheme="majorBidi"/>
          <w:b/>
          <w:iCs/>
          <w:sz w:val="26"/>
          <w:u w:val="single"/>
        </w:rPr>
        <w:t>racial exclusion</w:t>
      </w:r>
      <w:r w:rsidRPr="006A6D64">
        <w:rPr>
          <w:rFonts w:eastAsiaTheme="majorEastAsia" w:cstheme="majorBidi"/>
          <w:b/>
          <w:iCs/>
          <w:sz w:val="26"/>
        </w:rPr>
        <w:t xml:space="preserve"> marginalizes </w:t>
      </w:r>
      <w:r w:rsidRPr="006A6D64">
        <w:rPr>
          <w:rFonts w:eastAsiaTheme="majorEastAsia" w:cstheme="majorBidi"/>
          <w:b/>
          <w:iCs/>
          <w:sz w:val="26"/>
          <w:u w:val="single"/>
        </w:rPr>
        <w:t>Black history</w:t>
      </w:r>
      <w:r w:rsidRPr="006A6D64">
        <w:rPr>
          <w:rFonts w:eastAsiaTheme="majorEastAsia" w:cstheme="majorBidi"/>
          <w:b/>
          <w:iCs/>
          <w:sz w:val="26"/>
        </w:rPr>
        <w:t xml:space="preserve"> and </w:t>
      </w:r>
      <w:r w:rsidRPr="006A6D64">
        <w:rPr>
          <w:rFonts w:eastAsiaTheme="majorEastAsia" w:cstheme="majorBidi"/>
          <w:b/>
          <w:iCs/>
          <w:sz w:val="26"/>
          <w:u w:val="single"/>
        </w:rPr>
        <w:t>decomplicates</w:t>
      </w:r>
      <w:r w:rsidRPr="006A6D64">
        <w:rPr>
          <w:rFonts w:eastAsiaTheme="majorEastAsia" w:cstheme="majorBidi"/>
          <w:b/>
          <w:iCs/>
          <w:sz w:val="26"/>
        </w:rPr>
        <w:t xml:space="preserve"> the </w:t>
      </w:r>
      <w:r w:rsidRPr="006A6D64">
        <w:rPr>
          <w:rFonts w:eastAsiaTheme="majorEastAsia" w:cstheme="majorBidi"/>
          <w:b/>
          <w:iCs/>
          <w:sz w:val="26"/>
          <w:u w:val="single"/>
        </w:rPr>
        <w:t>narrative</w:t>
      </w:r>
      <w:r w:rsidRPr="006A6D64">
        <w:rPr>
          <w:rFonts w:eastAsiaTheme="majorEastAsia" w:cstheme="majorBidi"/>
          <w:b/>
          <w:iCs/>
          <w:sz w:val="26"/>
        </w:rPr>
        <w:t xml:space="preserve"> of the American </w:t>
      </w:r>
      <w:r w:rsidRPr="006A6D64">
        <w:rPr>
          <w:rFonts w:eastAsiaTheme="majorEastAsia" w:cstheme="majorBidi"/>
          <w:b/>
          <w:iCs/>
          <w:sz w:val="26"/>
          <w:u w:val="single"/>
        </w:rPr>
        <w:t>labor movement</w:t>
      </w:r>
      <w:r w:rsidRPr="006A6D64">
        <w:rPr>
          <w:rFonts w:eastAsiaTheme="majorEastAsia" w:cstheme="majorBidi"/>
          <w:b/>
          <w:iCs/>
          <w:sz w:val="26"/>
        </w:rPr>
        <w:t>.</w:t>
      </w:r>
    </w:p>
    <w:p w14:paraId="3ECF07D1" w14:textId="77777777" w:rsidR="00270B0F" w:rsidRPr="006A6D64" w:rsidRDefault="00270B0F" w:rsidP="00270B0F">
      <w:r w:rsidRPr="006A6D64">
        <w:rPr>
          <w:b/>
          <w:bCs/>
          <w:sz w:val="26"/>
        </w:rPr>
        <w:t>De Leon 25</w:t>
      </w:r>
      <w:r w:rsidRPr="006A6D64">
        <w:t>, Cedric De Leon, Professor of Sociology and Labor Studies at the University of Massachusetts Amherst. In 2018, he became the first person of color to direct the UMass Amherst Labor Center, the country’s premier worker-side graduate program in Labor Studies. Prior to becoming an academic, he was an organizer and rank-and-file leader in the U.S. labor movement, Power at Work, 09-07-2025, ["Black Workers Were the Architects of Interracial Labor Solidarity," available on:  https://poweratwork.us/black-workers-were-the-architects-of-interracial-labor-solidarity, accessed:  12-18-2025]</w:t>
      </w:r>
      <w:proofErr w:type="spellStart"/>
      <w:r w:rsidRPr="006A6D64">
        <w:t>rrf</w:t>
      </w:r>
      <w:proofErr w:type="spellEnd"/>
    </w:p>
    <w:p w14:paraId="276BA7C8" w14:textId="77777777" w:rsidR="00270B0F" w:rsidRPr="006A6D64" w:rsidRDefault="00270B0F" w:rsidP="00270B0F">
      <w:pPr>
        <w:rPr>
          <w:sz w:val="12"/>
        </w:rPr>
      </w:pPr>
      <w:r w:rsidRPr="006A6D64">
        <w:rPr>
          <w:sz w:val="10"/>
        </w:rPr>
        <w:t xml:space="preserve">The elusive promise of interracial solidarity poses an age-old question that is even more urgent now because of the current political climate: </w:t>
      </w:r>
      <w:r w:rsidRPr="006A6D64">
        <w:rPr>
          <w:u w:val="single"/>
        </w:rPr>
        <w:t>Can Black and White workers stick together against their bosses?</w:t>
      </w:r>
      <w:r w:rsidRPr="006A6D64">
        <w:rPr>
          <w:sz w:val="10"/>
        </w:rPr>
        <w:t xml:space="preserve"> Can they scale up their solidarity to a multiracial </w:t>
      </w:r>
      <w:proofErr w:type="gramStart"/>
      <w:r w:rsidRPr="006A6D64">
        <w:rPr>
          <w:sz w:val="10"/>
        </w:rPr>
        <w:t>working class</w:t>
      </w:r>
      <w:proofErr w:type="gramEnd"/>
      <w:r w:rsidRPr="006A6D64">
        <w:rPr>
          <w:sz w:val="10"/>
        </w:rPr>
        <w:t xml:space="preserve"> movement powerful enough to defy the wealthy and well-connected? </w:t>
      </w:r>
      <w:r w:rsidRPr="00DF1480">
        <w:rPr>
          <w:sz w:val="12"/>
        </w:rPr>
        <w:t>¶</w:t>
      </w:r>
      <w:r w:rsidRPr="006A6D64">
        <w:rPr>
          <w:sz w:val="10"/>
        </w:rPr>
        <w:t xml:space="preserve"> In the sociology of labor and labor movements, </w:t>
      </w:r>
      <w:r w:rsidRPr="006A6D64">
        <w:rPr>
          <w:szCs w:val="24"/>
          <w:u w:val="single"/>
        </w:rPr>
        <w:t>the debate</w:t>
      </w:r>
      <w:r w:rsidRPr="006A6D64">
        <w:rPr>
          <w:u w:val="single"/>
        </w:rPr>
        <w:t xml:space="preserve"> turns to a similar question: </w:t>
      </w:r>
      <w:r w:rsidRPr="006A6D64">
        <w:rPr>
          <w:highlight w:val="green"/>
          <w:u w:val="single"/>
        </w:rPr>
        <w:t>are American unions exclusionary to</w:t>
      </w:r>
      <w:r w:rsidRPr="006A6D64">
        <w:rPr>
          <w:u w:val="single"/>
        </w:rPr>
        <w:t xml:space="preserve">ward, </w:t>
      </w:r>
      <w:r w:rsidRPr="006A6D64">
        <w:rPr>
          <w:highlight w:val="green"/>
          <w:u w:val="single"/>
        </w:rPr>
        <w:t>or protective of</w:t>
      </w:r>
      <w:r w:rsidRPr="006A6D64">
        <w:rPr>
          <w:u w:val="single"/>
        </w:rPr>
        <w:t xml:space="preserve">, </w:t>
      </w:r>
      <w:r w:rsidRPr="006A6D64">
        <w:rPr>
          <w:highlight w:val="green"/>
          <w:u w:val="single"/>
        </w:rPr>
        <w:t>Black workers?</w:t>
      </w:r>
      <w:r w:rsidRPr="006A6D64">
        <w:rPr>
          <w:sz w:val="10"/>
        </w:rPr>
        <w:t xml:space="preserve"> Some researchers highlight cases in which White workers and labor leaders have engaged in racist behavior. Others point out that unions have welcomed Black workers into their ranks and numerous unions have elected Black members to positions of leadership.</w:t>
      </w:r>
      <w:r w:rsidRPr="00DF1480">
        <w:rPr>
          <w:sz w:val="12"/>
        </w:rPr>
        <w:t>¶</w:t>
      </w:r>
      <w:r w:rsidRPr="006A6D64">
        <w:rPr>
          <w:sz w:val="10"/>
        </w:rPr>
        <w:t xml:space="preserve"> Although both camps offer important lessons to anyone studying or building social movements, </w:t>
      </w:r>
      <w:r w:rsidRPr="006A6D64">
        <w:rPr>
          <w:highlight w:val="green"/>
          <w:u w:val="single"/>
        </w:rPr>
        <w:t>this</w:t>
      </w:r>
      <w:r w:rsidRPr="006A6D64">
        <w:rPr>
          <w:u w:val="single"/>
        </w:rPr>
        <w:t xml:space="preserve"> way of framing the </w:t>
      </w:r>
      <w:r w:rsidRPr="006A6D64">
        <w:rPr>
          <w:highlight w:val="green"/>
          <w:u w:val="single"/>
        </w:rPr>
        <w:t>question is problematic</w:t>
      </w:r>
      <w:r w:rsidRPr="006A6D64">
        <w:rPr>
          <w:u w:val="single"/>
        </w:rPr>
        <w:t xml:space="preserve"> for two reasons</w:t>
      </w:r>
      <w:r w:rsidRPr="006A6D64">
        <w:rPr>
          <w:sz w:val="10"/>
        </w:rPr>
        <w:t xml:space="preserve">. First, </w:t>
      </w:r>
      <w:r w:rsidRPr="006A6D64">
        <w:rPr>
          <w:highlight w:val="green"/>
          <w:u w:val="single"/>
        </w:rPr>
        <w:t>White people are the main protagonists</w:t>
      </w:r>
      <w:r w:rsidRPr="006A6D64">
        <w:rPr>
          <w:u w:val="single"/>
        </w:rPr>
        <w:t xml:space="preserve"> in these stories. </w:t>
      </w:r>
      <w:r w:rsidRPr="006A6D64">
        <w:rPr>
          <w:highlight w:val="green"/>
          <w:u w:val="single"/>
        </w:rPr>
        <w:t>Black people</w:t>
      </w:r>
      <w:r w:rsidRPr="006A6D64">
        <w:rPr>
          <w:u w:val="single"/>
        </w:rPr>
        <w:t xml:space="preserve">, conversely, </w:t>
      </w:r>
      <w:r w:rsidRPr="006A6D64">
        <w:rPr>
          <w:highlight w:val="green"/>
          <w:u w:val="single"/>
        </w:rPr>
        <w:t>are</w:t>
      </w:r>
      <w:r w:rsidRPr="006A6D64">
        <w:rPr>
          <w:u w:val="single"/>
        </w:rPr>
        <w:t xml:space="preserve"> the </w:t>
      </w:r>
      <w:r w:rsidRPr="006A6D64">
        <w:rPr>
          <w:highlight w:val="green"/>
          <w:u w:val="single"/>
        </w:rPr>
        <w:t>passive victims or beneficiaries</w:t>
      </w:r>
      <w:r w:rsidRPr="006A6D64">
        <w:rPr>
          <w:u w:val="single"/>
        </w:rPr>
        <w:t xml:space="preserve"> of Whites</w:t>
      </w:r>
      <w:r w:rsidRPr="006A6D64">
        <w:rPr>
          <w:sz w:val="10"/>
        </w:rPr>
        <w:t xml:space="preserve">. Second, most sociologists look for interracial solidarity in unions, even though for much of U.S. labor history, Black people were unable to join unions controlled by White workers. </w:t>
      </w:r>
      <w:r w:rsidRPr="006A6D64">
        <w:rPr>
          <w:u w:val="single"/>
        </w:rPr>
        <w:t xml:space="preserve">The result is that </w:t>
      </w:r>
      <w:r w:rsidRPr="006A6D64">
        <w:rPr>
          <w:highlight w:val="green"/>
          <w:u w:val="single"/>
        </w:rPr>
        <w:t>Black workers show up as minor players in their own history</w:t>
      </w:r>
      <w:r w:rsidRPr="006A6D64">
        <w:rPr>
          <w:u w:val="single"/>
        </w:rPr>
        <w:t xml:space="preserve">. We know much less about instances of </w:t>
      </w:r>
      <w:r w:rsidRPr="006A6D64">
        <w:rPr>
          <w:b/>
          <w:iCs/>
          <w:u w:val="single"/>
          <w:bdr w:val="single" w:sz="8" w:space="0" w:color="auto"/>
        </w:rPr>
        <w:t>interracial solidarity</w:t>
      </w:r>
      <w:r w:rsidRPr="006A6D64">
        <w:rPr>
          <w:u w:val="single"/>
        </w:rPr>
        <w:t xml:space="preserve"> in which </w:t>
      </w:r>
      <w:r w:rsidRPr="006A6D64">
        <w:rPr>
          <w:b/>
          <w:iCs/>
          <w:u w:val="single"/>
          <w:bdr w:val="single" w:sz="8" w:space="0" w:color="auto"/>
        </w:rPr>
        <w:t>Black people</w:t>
      </w:r>
      <w:r w:rsidRPr="006A6D64">
        <w:rPr>
          <w:u w:val="single"/>
        </w:rPr>
        <w:t xml:space="preserve"> played the </w:t>
      </w:r>
      <w:r w:rsidRPr="006A6D64">
        <w:rPr>
          <w:b/>
          <w:iCs/>
          <w:u w:val="single"/>
          <w:bdr w:val="single" w:sz="8" w:space="0" w:color="auto"/>
        </w:rPr>
        <w:t>leading role</w:t>
      </w:r>
      <w:r w:rsidRPr="006A6D64">
        <w:rPr>
          <w:u w:val="single"/>
        </w:rPr>
        <w:t>.</w:t>
      </w:r>
      <w:r w:rsidRPr="00DF1480">
        <w:rPr>
          <w:sz w:val="12"/>
        </w:rPr>
        <w:t>¶</w:t>
      </w:r>
    </w:p>
    <w:p w14:paraId="681068BD" w14:textId="77777777" w:rsidR="00270B0F" w:rsidRPr="006A6D64" w:rsidRDefault="00270B0F" w:rsidP="00270B0F">
      <w:pPr>
        <w:rPr>
          <w:sz w:val="16"/>
          <w:szCs w:val="16"/>
        </w:rPr>
      </w:pPr>
      <w:r w:rsidRPr="006A6D64">
        <w:rPr>
          <w:sz w:val="16"/>
          <w:szCs w:val="16"/>
        </w:rPr>
        <w:t>[TEXT SHRUNK, NOTHING OMITTED]</w:t>
      </w:r>
    </w:p>
    <w:p w14:paraId="588F06A1" w14:textId="77777777" w:rsidR="00270B0F" w:rsidRPr="006A6D64" w:rsidRDefault="00270B0F" w:rsidP="00270B0F">
      <w:pPr>
        <w:rPr>
          <w:sz w:val="4"/>
          <w:szCs w:val="4"/>
        </w:rPr>
      </w:pPr>
      <w:r w:rsidRPr="006A6D64">
        <w:rPr>
          <w:sz w:val="4"/>
          <w:szCs w:val="4"/>
        </w:rPr>
        <w:t xml:space="preserve"> In my new book, Freedom Train: Black Politics and the Story of Interracial Labor Solidarity, I urge scholars and labor activists to ask a different question: what conditions within the Black community enabled interracial labor solidarity? Once we look at the encounter from the Black worker’s point of view the story of interracial solidarity looks very different. The historical evidence reveals that while some Whites were key allies in the struggle for a racially unified labor movement, on the whole they were inconsistent in their support and sometimes hostile to that vision. The historical record reveals, too, that Black workers had to continually push for their own inclusion, even in unions that people considered progressive for their time.</w:t>
      </w:r>
      <w:r w:rsidRPr="00DF1480">
        <w:rPr>
          <w:sz w:val="12"/>
          <w:szCs w:val="4"/>
        </w:rPr>
        <w:t>¶</w:t>
      </w:r>
      <w:r w:rsidRPr="006A6D64">
        <w:rPr>
          <w:sz w:val="4"/>
          <w:szCs w:val="4"/>
        </w:rPr>
        <w:t xml:space="preserve"> The engine that propelled the Freedom Train forward was the conflict and consensus among competing factions in Black civil society. This is what I mean by “Black Politics.” The Centrist faction, led by A. Philip Randolph, worked internally within the bureaucracy of the American Federation of Labor (AFL) to win membership and affiliation for Black workers in international unions. The Left faction, led by successive leaders like Cyril Briggs, Thelma Dale, and Vicki Garvin, were suspicious of what they saw as the AFL’s racism and class collaboration. They favored militant direct action, mass mobilization, and open conflict with capital. This factional struggle in the Black community, while tense and often painful, led to tactical innovations, such as marches in the nation’s capital and the organization of sectors like steel, auto, tobacco, and meatpacking where Black workers were disproportionately concentrated. </w:t>
      </w:r>
      <w:r w:rsidRPr="00DF1480">
        <w:rPr>
          <w:sz w:val="12"/>
          <w:szCs w:val="4"/>
        </w:rPr>
        <w:t>¶</w:t>
      </w:r>
      <w:r w:rsidRPr="006A6D64">
        <w:rPr>
          <w:sz w:val="4"/>
          <w:szCs w:val="4"/>
        </w:rPr>
        <w:t xml:space="preserve"> These innovations are further proof of Black labor’s central role in desegregating American unions. For example, much of what we think we know about organizing steelworkers into the Congress of Industrial Organizations (CIO) is that White visionaries like John L. Lewis, Philip Murray, Van Bittner, and John Brophy made the strategic choice to organize the key choke points of the industrial economy; when CIO members won, they were able to extract deep concessions from capital. </w:t>
      </w:r>
      <w:r w:rsidRPr="00DF1480">
        <w:rPr>
          <w:sz w:val="12"/>
          <w:szCs w:val="4"/>
        </w:rPr>
        <w:t>¶</w:t>
      </w:r>
      <w:r w:rsidRPr="006A6D64">
        <w:rPr>
          <w:sz w:val="4"/>
          <w:szCs w:val="4"/>
        </w:rPr>
        <w:t xml:space="preserve"> The story that is not often told, and that I tell in the book, is that John P. Davis, the director of the National Negro Congress (NNC) in the 1930s, worked very closely with the CIO and recruited Black workers to organize steel mills in places like Birmingham, Pittsburgh, Gary, and Chicago, where the workforce was disproportionately African-American. Without NNC activists, the struggle to organize steel might have been defeated as it had been in 1919 when the bosses pitted White and Black workers against each other to defeat the great steel strikes of that year.</w:t>
      </w:r>
      <w:r w:rsidRPr="00DF1480">
        <w:rPr>
          <w:sz w:val="12"/>
          <w:szCs w:val="4"/>
        </w:rPr>
        <w:t>¶</w:t>
      </w:r>
      <w:r w:rsidRPr="006A6D64">
        <w:rPr>
          <w:sz w:val="4"/>
          <w:szCs w:val="4"/>
        </w:rPr>
        <w:t xml:space="preserve"> Consider another example: the 1963 March on Washington for Jobs and Freedom. Again, what we think we know about that important moment is that Dr. Martin Luther King, Jr. and his Southern Christian Leadership Conference partnered with Walter Reuther, the United Auto Workers (UAW), and the AFL-CIO to win the desegregation of public spaces.</w:t>
      </w:r>
      <w:r w:rsidRPr="00DF1480">
        <w:rPr>
          <w:sz w:val="12"/>
          <w:szCs w:val="4"/>
        </w:rPr>
        <w:t>¶</w:t>
      </w:r>
      <w:r w:rsidRPr="006A6D64">
        <w:rPr>
          <w:sz w:val="4"/>
          <w:szCs w:val="4"/>
        </w:rPr>
        <w:t xml:space="preserve"> The story that is largely forgotten, and that I also tell in the book, is that the organizers of the March were the elected leaders and staff of the Negro American Labor Council or NALC. NALC was an independent Black labor organization established in 1959 to integrate the institutionalized labor movement. NALC’s president was none other than A. Philip Randolph, the president of the International Brotherhood of Sleeping Car Porters. His deputy in organizing the March was an old lefty named Bayard Rustin, who would go on to become the first president of the A. Philip Randolph Institute, now a constituency group in the AFL-CIO. It was NALC organizers who recruited Dr. King and Mr. Reuther to the executive committee of the March and mobilized 40,000 union members to travel to Washington, DC and demand that President Kennedy outlaw segregation in government, labor, and industry. </w:t>
      </w:r>
      <w:r w:rsidRPr="00DF1480">
        <w:rPr>
          <w:sz w:val="12"/>
          <w:szCs w:val="4"/>
        </w:rPr>
        <w:t>¶</w:t>
      </w:r>
      <w:r w:rsidRPr="006A6D64">
        <w:rPr>
          <w:sz w:val="4"/>
          <w:szCs w:val="4"/>
        </w:rPr>
        <w:t xml:space="preserve"> So what lessons do we learn about interracial solidarity when we start with the lived experience of Black workers? </w:t>
      </w:r>
      <w:r w:rsidRPr="00DF1480">
        <w:rPr>
          <w:sz w:val="12"/>
          <w:szCs w:val="4"/>
        </w:rPr>
        <w:t>¶</w:t>
      </w:r>
      <w:r w:rsidRPr="006A6D64">
        <w:rPr>
          <w:sz w:val="4"/>
          <w:szCs w:val="4"/>
        </w:rPr>
        <w:t xml:space="preserve"> One lesson is that those who already benefitted from unions were not the vanguard of that struggle. Though White labor activists like Harry Bridges and Maurice Travis were great champions of interracial class solidarity, White workers as a group were just as likely to oppose integrated unions as they were to support them. Instead, subaltern groups – those whom the labor movement excluded – were the most consistent champions of desegregation. </w:t>
      </w:r>
      <w:r w:rsidRPr="00DF1480">
        <w:rPr>
          <w:sz w:val="12"/>
          <w:szCs w:val="4"/>
        </w:rPr>
        <w:t>¶</w:t>
      </w:r>
      <w:r w:rsidRPr="006A6D64">
        <w:rPr>
          <w:sz w:val="4"/>
          <w:szCs w:val="4"/>
        </w:rPr>
        <w:t xml:space="preserve"> Moreover, having been shut out of official channels, the organization of Black </w:t>
      </w:r>
      <w:proofErr w:type="gramStart"/>
      <w:r w:rsidRPr="006A6D64">
        <w:rPr>
          <w:sz w:val="4"/>
          <w:szCs w:val="4"/>
        </w:rPr>
        <w:t>workers’</w:t>
      </w:r>
      <w:proofErr w:type="gramEnd"/>
      <w:r w:rsidRPr="006A6D64">
        <w:rPr>
          <w:sz w:val="4"/>
          <w:szCs w:val="4"/>
        </w:rPr>
        <w:t xml:space="preserve"> into the labor movement did not take place in unions. Like many workers of color today, including immigrant workers, Black workers in the middle of the 20th century used alternative organizational forms to achieve integration. I call groups like the Negro American Labor Council and the National Negro Congress “independent Black labor organizations.” They were independent, because they were not, and could not be, affiliated with official White-dominated unions or labor federations.</w:t>
      </w:r>
      <w:r w:rsidRPr="00DF1480">
        <w:rPr>
          <w:sz w:val="12"/>
          <w:szCs w:val="4"/>
        </w:rPr>
        <w:t>¶</w:t>
      </w:r>
      <w:r w:rsidRPr="006A6D64">
        <w:rPr>
          <w:sz w:val="4"/>
          <w:szCs w:val="4"/>
        </w:rPr>
        <w:t xml:space="preserve"> </w:t>
      </w:r>
    </w:p>
    <w:p w14:paraId="01FE44E1" w14:textId="77777777" w:rsidR="00270B0F" w:rsidRDefault="00270B0F" w:rsidP="00270B0F">
      <w:pPr>
        <w:rPr>
          <w:u w:val="single"/>
        </w:rPr>
      </w:pPr>
      <w:r w:rsidRPr="006A6D64">
        <w:rPr>
          <w:u w:val="single"/>
        </w:rPr>
        <w:t xml:space="preserve">Next, </w:t>
      </w:r>
      <w:r w:rsidRPr="006A6D64">
        <w:rPr>
          <w:b/>
          <w:iCs/>
          <w:highlight w:val="green"/>
          <w:u w:val="single"/>
          <w:bdr w:val="single" w:sz="8" w:space="0" w:color="auto"/>
        </w:rPr>
        <w:t>Black women</w:t>
      </w:r>
      <w:r w:rsidRPr="006A6D64">
        <w:rPr>
          <w:highlight w:val="green"/>
          <w:u w:val="single"/>
        </w:rPr>
        <w:t xml:space="preserve"> played a </w:t>
      </w:r>
      <w:r w:rsidRPr="006A6D64">
        <w:rPr>
          <w:b/>
          <w:iCs/>
          <w:highlight w:val="green"/>
          <w:u w:val="single"/>
          <w:bdr w:val="single" w:sz="8" w:space="0" w:color="auto"/>
        </w:rPr>
        <w:t>pivotal role</w:t>
      </w:r>
      <w:r w:rsidRPr="006A6D64">
        <w:rPr>
          <w:highlight w:val="green"/>
          <w:u w:val="single"/>
        </w:rPr>
        <w:t xml:space="preserve"> in </w:t>
      </w:r>
      <w:r w:rsidRPr="006A6D64">
        <w:rPr>
          <w:b/>
          <w:iCs/>
          <w:highlight w:val="green"/>
          <w:u w:val="single"/>
          <w:bdr w:val="single" w:sz="8" w:space="0" w:color="auto"/>
        </w:rPr>
        <w:t>integrating unions</w:t>
      </w:r>
      <w:r w:rsidRPr="006A6D64">
        <w:rPr>
          <w:u w:val="single"/>
        </w:rPr>
        <w:t xml:space="preserve"> and the workplace</w:t>
      </w:r>
      <w:r w:rsidRPr="006A6D64">
        <w:rPr>
          <w:sz w:val="10"/>
        </w:rPr>
        <w:t xml:space="preserve">. </w:t>
      </w:r>
      <w:r w:rsidRPr="006A6D64">
        <w:rPr>
          <w:highlight w:val="green"/>
          <w:u w:val="single"/>
        </w:rPr>
        <w:t xml:space="preserve">They were </w:t>
      </w:r>
      <w:r w:rsidRPr="006A6D64">
        <w:rPr>
          <w:b/>
          <w:iCs/>
          <w:highlight w:val="green"/>
          <w:u w:val="single"/>
          <w:bdr w:val="single" w:sz="8" w:space="0" w:color="auto"/>
        </w:rPr>
        <w:t>key leaders</w:t>
      </w:r>
      <w:r w:rsidRPr="006A6D64">
        <w:rPr>
          <w:highlight w:val="green"/>
          <w:u w:val="single"/>
        </w:rPr>
        <w:t xml:space="preserve"> in </w:t>
      </w:r>
      <w:r w:rsidRPr="006A6D64">
        <w:rPr>
          <w:b/>
          <w:iCs/>
          <w:highlight w:val="green"/>
          <w:u w:val="single"/>
          <w:bdr w:val="single" w:sz="8" w:space="0" w:color="auto"/>
        </w:rPr>
        <w:t>every major</w:t>
      </w:r>
      <w:r w:rsidRPr="006A6D64">
        <w:rPr>
          <w:highlight w:val="green"/>
          <w:u w:val="single"/>
        </w:rPr>
        <w:t xml:space="preserve"> independent </w:t>
      </w:r>
      <w:r w:rsidRPr="006A6D64">
        <w:rPr>
          <w:b/>
          <w:iCs/>
          <w:highlight w:val="green"/>
          <w:u w:val="single"/>
          <w:bdr w:val="single" w:sz="8" w:space="0" w:color="auto"/>
        </w:rPr>
        <w:t>Black labor organization</w:t>
      </w:r>
      <w:r w:rsidRPr="006A6D64">
        <w:rPr>
          <w:u w:val="single"/>
        </w:rPr>
        <w:t xml:space="preserve"> of the 20th century </w:t>
      </w:r>
      <w:r w:rsidRPr="006A6D64">
        <w:rPr>
          <w:highlight w:val="green"/>
          <w:u w:val="single"/>
        </w:rPr>
        <w:t xml:space="preserve">and </w:t>
      </w:r>
      <w:r w:rsidRPr="006A6D64">
        <w:rPr>
          <w:b/>
          <w:iCs/>
          <w:highlight w:val="green"/>
          <w:u w:val="single"/>
          <w:bdr w:val="single" w:sz="8" w:space="0" w:color="auto"/>
        </w:rPr>
        <w:t>insisted</w:t>
      </w:r>
      <w:r w:rsidRPr="006A6D64">
        <w:rPr>
          <w:u w:val="single"/>
        </w:rPr>
        <w:t xml:space="preserve">, sometimes against the objection of their male counterparts, </w:t>
      </w:r>
      <w:r w:rsidRPr="006A6D64">
        <w:rPr>
          <w:highlight w:val="green"/>
          <w:u w:val="single"/>
        </w:rPr>
        <w:t xml:space="preserve">that </w:t>
      </w:r>
      <w:r w:rsidRPr="006A6D64">
        <w:rPr>
          <w:b/>
          <w:iCs/>
          <w:highlight w:val="green"/>
          <w:u w:val="single"/>
          <w:bdr w:val="single" w:sz="8" w:space="0" w:color="auto"/>
        </w:rPr>
        <w:t>gender equity</w:t>
      </w:r>
      <w:r w:rsidRPr="006A6D64">
        <w:rPr>
          <w:highlight w:val="green"/>
          <w:u w:val="single"/>
        </w:rPr>
        <w:t xml:space="preserve"> be an </w:t>
      </w:r>
      <w:r w:rsidRPr="006A6D64">
        <w:rPr>
          <w:b/>
          <w:iCs/>
          <w:highlight w:val="green"/>
          <w:u w:val="single"/>
          <w:bdr w:val="single" w:sz="8" w:space="0" w:color="auto"/>
        </w:rPr>
        <w:t>organizational priority</w:t>
      </w:r>
      <w:r w:rsidRPr="006A6D64">
        <w:rPr>
          <w:u w:val="single"/>
        </w:rPr>
        <w:t>.</w:t>
      </w:r>
      <w:r w:rsidRPr="006A6D64">
        <w:rPr>
          <w:sz w:val="10"/>
        </w:rPr>
        <w:t xml:space="preserve"> For instance, Black women refused to let Randolph adjourn the Negro American Labor Council’s inaugural meeting until the all-male leadership agreed to appoint two women as vice presidents. </w:t>
      </w:r>
      <w:r w:rsidRPr="00DF1480">
        <w:rPr>
          <w:sz w:val="12"/>
        </w:rPr>
        <w:t>¶</w:t>
      </w:r>
      <w:r w:rsidRPr="006A6D64">
        <w:rPr>
          <w:sz w:val="10"/>
        </w:rPr>
        <w:t xml:space="preserve"> </w:t>
      </w:r>
      <w:r w:rsidRPr="006A6D64">
        <w:rPr>
          <w:u w:val="single"/>
        </w:rPr>
        <w:t xml:space="preserve">Lastly, </w:t>
      </w:r>
      <w:r w:rsidRPr="006A6D64">
        <w:rPr>
          <w:highlight w:val="green"/>
          <w:u w:val="single"/>
        </w:rPr>
        <w:t>the fight for interracial solidarity was not</w:t>
      </w:r>
      <w:r w:rsidRPr="006A6D64">
        <w:rPr>
          <w:u w:val="single"/>
        </w:rPr>
        <w:t xml:space="preserve"> a </w:t>
      </w:r>
      <w:r w:rsidRPr="006A6D64">
        <w:rPr>
          <w:b/>
          <w:iCs/>
          <w:highlight w:val="green"/>
          <w:u w:val="single"/>
          <w:bdr w:val="single" w:sz="8" w:space="0" w:color="auto"/>
        </w:rPr>
        <w:t>straightforward</w:t>
      </w:r>
      <w:r w:rsidRPr="006A6D64">
        <w:rPr>
          <w:b/>
          <w:iCs/>
          <w:u w:val="single"/>
          <w:bdr w:val="single" w:sz="8" w:space="0" w:color="auto"/>
        </w:rPr>
        <w:t xml:space="preserve"> story</w:t>
      </w:r>
      <w:r w:rsidRPr="006A6D64">
        <w:rPr>
          <w:u w:val="single"/>
        </w:rPr>
        <w:t xml:space="preserve"> of unified </w:t>
      </w:r>
      <w:r w:rsidRPr="006A6D64">
        <w:rPr>
          <w:b/>
          <w:iCs/>
          <w:u w:val="single"/>
          <w:bdr w:val="single" w:sz="8" w:space="0" w:color="auto"/>
        </w:rPr>
        <w:t>collective struggle</w:t>
      </w:r>
      <w:r w:rsidRPr="006A6D64">
        <w:rPr>
          <w:u w:val="single"/>
        </w:rPr>
        <w:t>.</w:t>
      </w:r>
      <w:r w:rsidRPr="006A6D64">
        <w:rPr>
          <w:sz w:val="10"/>
        </w:rPr>
        <w:t xml:space="preserve"> It was instead a messy story of disagreement, intrigue, and marriages of convenience. </w:t>
      </w:r>
      <w:r w:rsidRPr="006A6D64">
        <w:rPr>
          <w:u w:val="single"/>
        </w:rPr>
        <w:t xml:space="preserve">Nevertheless, </w:t>
      </w:r>
      <w:r w:rsidRPr="006A6D64">
        <w:rPr>
          <w:highlight w:val="green"/>
          <w:u w:val="single"/>
        </w:rPr>
        <w:t>it was precisely the conflict</w:t>
      </w:r>
      <w:r w:rsidRPr="006A6D64">
        <w:rPr>
          <w:u w:val="single"/>
        </w:rPr>
        <w:t xml:space="preserve"> and consensus </w:t>
      </w:r>
      <w:r w:rsidRPr="006A6D64">
        <w:rPr>
          <w:highlight w:val="green"/>
          <w:u w:val="single"/>
        </w:rPr>
        <w:t>among factions</w:t>
      </w:r>
      <w:r w:rsidRPr="006A6D64">
        <w:rPr>
          <w:u w:val="single"/>
        </w:rPr>
        <w:t xml:space="preserve"> in Black civil society that </w:t>
      </w:r>
      <w:r w:rsidRPr="006A6D64">
        <w:rPr>
          <w:highlight w:val="green"/>
          <w:u w:val="single"/>
        </w:rPr>
        <w:t xml:space="preserve">gave rise to </w:t>
      </w:r>
      <w:r w:rsidRPr="006A6D64">
        <w:rPr>
          <w:b/>
          <w:iCs/>
          <w:highlight w:val="green"/>
          <w:u w:val="single"/>
          <w:bdr w:val="single" w:sz="8" w:space="0" w:color="auto"/>
        </w:rPr>
        <w:t>new tactics</w:t>
      </w:r>
      <w:r w:rsidRPr="006A6D64">
        <w:rPr>
          <w:sz w:val="10"/>
        </w:rPr>
        <w:t xml:space="preserve">. </w:t>
      </w:r>
      <w:r w:rsidRPr="006A6D64">
        <w:rPr>
          <w:highlight w:val="green"/>
          <w:u w:val="single"/>
        </w:rPr>
        <w:t>These tactics</w:t>
      </w:r>
      <w:r w:rsidRPr="006A6D64">
        <w:rPr>
          <w:u w:val="single"/>
        </w:rPr>
        <w:t xml:space="preserve">, in turn, </w:t>
      </w:r>
      <w:r w:rsidRPr="006A6D64">
        <w:rPr>
          <w:highlight w:val="green"/>
          <w:u w:val="single"/>
        </w:rPr>
        <w:t>led to</w:t>
      </w:r>
      <w:r w:rsidRPr="006A6D64">
        <w:rPr>
          <w:u w:val="single"/>
        </w:rPr>
        <w:t xml:space="preserve"> the </w:t>
      </w:r>
      <w:r w:rsidRPr="006A6D64">
        <w:rPr>
          <w:b/>
          <w:iCs/>
          <w:highlight w:val="green"/>
          <w:u w:val="single"/>
          <w:bdr w:val="single" w:sz="8" w:space="0" w:color="auto"/>
        </w:rPr>
        <w:t>organization</w:t>
      </w:r>
      <w:r w:rsidRPr="006A6D64">
        <w:rPr>
          <w:u w:val="single"/>
        </w:rPr>
        <w:t xml:space="preserve"> of key </w:t>
      </w:r>
      <w:r w:rsidRPr="006A6D64">
        <w:rPr>
          <w:b/>
          <w:iCs/>
          <w:u w:val="single"/>
          <w:bdr w:val="single" w:sz="8" w:space="0" w:color="auto"/>
        </w:rPr>
        <w:t>industrial sectors</w:t>
      </w:r>
      <w:r w:rsidRPr="006A6D64">
        <w:rPr>
          <w:u w:val="single"/>
        </w:rPr>
        <w:t xml:space="preserve"> like steel and auto in the 1930s </w:t>
      </w:r>
      <w:r w:rsidRPr="006A6D64">
        <w:rPr>
          <w:highlight w:val="green"/>
          <w:u w:val="single"/>
        </w:rPr>
        <w:t xml:space="preserve">and the </w:t>
      </w:r>
      <w:r w:rsidRPr="006A6D64">
        <w:rPr>
          <w:b/>
          <w:iCs/>
          <w:highlight w:val="green"/>
          <w:u w:val="single"/>
          <w:bdr w:val="single" w:sz="8" w:space="0" w:color="auto"/>
        </w:rPr>
        <w:t>desegregation</w:t>
      </w:r>
      <w:r w:rsidRPr="006A6D64">
        <w:rPr>
          <w:highlight w:val="green"/>
          <w:u w:val="single"/>
        </w:rPr>
        <w:t xml:space="preserve"> of government, labor, and industry</w:t>
      </w:r>
      <w:r w:rsidRPr="006A6D64">
        <w:rPr>
          <w:u w:val="single"/>
        </w:rPr>
        <w:t xml:space="preserve"> in the 1960s.</w:t>
      </w:r>
    </w:p>
    <w:p w14:paraId="12A51EEB" w14:textId="77777777" w:rsidR="00270B0F" w:rsidRDefault="00270B0F" w:rsidP="00270B0F">
      <w:pPr>
        <w:rPr>
          <w:u w:val="single"/>
        </w:rPr>
      </w:pPr>
    </w:p>
    <w:p w14:paraId="647361B2" w14:textId="77777777" w:rsidR="00270B0F" w:rsidRPr="005D2476" w:rsidRDefault="00270B0F" w:rsidP="00270B0F">
      <w:pPr>
        <w:pStyle w:val="Heading4"/>
        <w:rPr>
          <w:b w:val="0"/>
          <w:bCs/>
        </w:rPr>
      </w:pPr>
      <w:r>
        <w:t xml:space="preserve">Unions aren’t </w:t>
      </w:r>
      <w:r>
        <w:rPr>
          <w:u w:val="single"/>
        </w:rPr>
        <w:t>inevitably</w:t>
      </w:r>
      <w:r>
        <w:t xml:space="preserve"> racist. </w:t>
      </w:r>
      <w:r>
        <w:rPr>
          <w:b w:val="0"/>
          <w:bCs/>
        </w:rPr>
        <w:t xml:space="preserve">They’re </w:t>
      </w:r>
      <w:r>
        <w:rPr>
          <w:b w:val="0"/>
          <w:bCs/>
          <w:u w:val="single"/>
        </w:rPr>
        <w:t>malleable</w:t>
      </w:r>
      <w:r>
        <w:rPr>
          <w:b w:val="0"/>
          <w:bCs/>
        </w:rPr>
        <w:t>.</w:t>
      </w:r>
    </w:p>
    <w:p w14:paraId="3977CA06" w14:textId="77777777" w:rsidR="00270B0F" w:rsidRDefault="00270B0F" w:rsidP="00270B0F">
      <w:r w:rsidRPr="0088608D">
        <w:rPr>
          <w:rStyle w:val="Style13ptBold"/>
        </w:rPr>
        <w:t>Williams, 21</w:t>
      </w:r>
      <w:r>
        <w:t xml:space="preserve">—PhD from the History Department at the University of Wisconsin–Madison (Naomi, “Sustaining Labor Politics in Hard Times: Race, Labor, and Coalition Building in Racine, Wisconsin,” Labor: Studies in Working-Class History, Volume 18, Number 2, May 2021, </w:t>
      </w:r>
      <w:proofErr w:type="spellStart"/>
      <w:r>
        <w:t>dml</w:t>
      </w:r>
      <w:proofErr w:type="spellEnd"/>
      <w:r>
        <w:t>)</w:t>
      </w:r>
    </w:p>
    <w:p w14:paraId="438E1249" w14:textId="77777777" w:rsidR="00270B0F" w:rsidRPr="0088608D" w:rsidRDefault="00270B0F" w:rsidP="00270B0F">
      <w:pPr>
        <w:rPr>
          <w:sz w:val="14"/>
        </w:rPr>
      </w:pPr>
      <w:r w:rsidRPr="0088608D">
        <w:rPr>
          <w:sz w:val="14"/>
        </w:rPr>
        <w:t xml:space="preserve">Racine's </w:t>
      </w:r>
      <w:r w:rsidRPr="00766503">
        <w:rPr>
          <w:rStyle w:val="StyleUnderline"/>
          <w:highlight w:val="green"/>
        </w:rPr>
        <w:t xml:space="preserve">history </w:t>
      </w:r>
      <w:r w:rsidRPr="00766503">
        <w:rPr>
          <w:rStyle w:val="Emphasis"/>
          <w:highlight w:val="green"/>
        </w:rPr>
        <w:t>undermines</w:t>
      </w:r>
      <w:r w:rsidRPr="0088608D">
        <w:rPr>
          <w:rStyle w:val="StyleUnderline"/>
        </w:rPr>
        <w:t xml:space="preserve"> the </w:t>
      </w:r>
      <w:r w:rsidRPr="00766503">
        <w:rPr>
          <w:rStyle w:val="StyleUnderline"/>
          <w:highlight w:val="green"/>
        </w:rPr>
        <w:t>claim</w:t>
      </w:r>
      <w:r w:rsidRPr="0088608D">
        <w:rPr>
          <w:rStyle w:val="StyleUnderline"/>
        </w:rPr>
        <w:t xml:space="preserve"> of many scholars and activists that </w:t>
      </w:r>
      <w:r w:rsidRPr="00766503">
        <w:rPr>
          <w:rStyle w:val="StyleUnderline"/>
          <w:highlight w:val="green"/>
        </w:rPr>
        <w:t>race and class</w:t>
      </w:r>
      <w:r w:rsidRPr="0088608D">
        <w:rPr>
          <w:rStyle w:val="StyleUnderline"/>
        </w:rPr>
        <w:t xml:space="preserve"> politics were </w:t>
      </w:r>
      <w:r w:rsidRPr="00766503">
        <w:rPr>
          <w:rStyle w:val="Emphasis"/>
          <w:highlight w:val="green"/>
        </w:rPr>
        <w:t>oppositional</w:t>
      </w:r>
      <w:r w:rsidRPr="0088608D">
        <w:rPr>
          <w:sz w:val="14"/>
        </w:rPr>
        <w:t xml:space="preserve"> during this period. </w:t>
      </w:r>
      <w:r w:rsidRPr="00766503">
        <w:rPr>
          <w:rStyle w:val="StyleUnderline"/>
          <w:highlight w:val="green"/>
        </w:rPr>
        <w:t>Some</w:t>
      </w:r>
      <w:r w:rsidRPr="0088608D">
        <w:rPr>
          <w:sz w:val="14"/>
        </w:rPr>
        <w:t xml:space="preserve"> writers </w:t>
      </w:r>
      <w:r w:rsidRPr="0088608D">
        <w:rPr>
          <w:rStyle w:val="StyleUnderline"/>
        </w:rPr>
        <w:t xml:space="preserve">have </w:t>
      </w:r>
      <w:r w:rsidRPr="00766503">
        <w:rPr>
          <w:rStyle w:val="StyleUnderline"/>
          <w:highlight w:val="green"/>
        </w:rPr>
        <w:t>suggested</w:t>
      </w:r>
      <w:r w:rsidRPr="0088608D">
        <w:rPr>
          <w:rStyle w:val="StyleUnderline"/>
        </w:rPr>
        <w:t xml:space="preserve"> that the </w:t>
      </w:r>
      <w:r w:rsidRPr="00766503">
        <w:rPr>
          <w:rStyle w:val="StyleUnderline"/>
          <w:highlight w:val="green"/>
        </w:rPr>
        <w:t>focus on</w:t>
      </w:r>
      <w:r w:rsidRPr="0088608D">
        <w:rPr>
          <w:rStyle w:val="StyleUnderline"/>
        </w:rPr>
        <w:t xml:space="preserve"> </w:t>
      </w:r>
      <w:r w:rsidRPr="0088608D">
        <w:rPr>
          <w:rStyle w:val="Emphasis"/>
        </w:rPr>
        <w:t xml:space="preserve">individual </w:t>
      </w:r>
      <w:r w:rsidRPr="00766503">
        <w:rPr>
          <w:rStyle w:val="Emphasis"/>
          <w:highlight w:val="green"/>
        </w:rPr>
        <w:t>rights</w:t>
      </w:r>
      <w:r w:rsidRPr="00766503">
        <w:rPr>
          <w:rStyle w:val="StyleUnderline"/>
          <w:highlight w:val="green"/>
        </w:rPr>
        <w:t xml:space="preserve"> put the</w:t>
      </w:r>
      <w:r w:rsidRPr="0088608D">
        <w:rPr>
          <w:sz w:val="14"/>
        </w:rPr>
        <w:t xml:space="preserve"> civil rights </w:t>
      </w:r>
      <w:r w:rsidRPr="00766503">
        <w:rPr>
          <w:rStyle w:val="StyleUnderline"/>
          <w:highlight w:val="green"/>
        </w:rPr>
        <w:t>movement</w:t>
      </w:r>
      <w:r w:rsidRPr="00766503">
        <w:rPr>
          <w:sz w:val="14"/>
          <w:highlight w:val="green"/>
        </w:rPr>
        <w:t xml:space="preserve"> </w:t>
      </w:r>
      <w:r w:rsidRPr="00766503">
        <w:rPr>
          <w:rStyle w:val="Emphasis"/>
          <w:highlight w:val="green"/>
        </w:rPr>
        <w:t>at odds</w:t>
      </w:r>
      <w:r w:rsidRPr="0088608D">
        <w:rPr>
          <w:rStyle w:val="StyleUnderline"/>
        </w:rPr>
        <w:t xml:space="preserve"> with the labor movement </w:t>
      </w:r>
      <w:r w:rsidRPr="00766503">
        <w:rPr>
          <w:rStyle w:val="StyleUnderline"/>
          <w:highlight w:val="green"/>
        </w:rPr>
        <w:t xml:space="preserve">and that liberal policymakers had to </w:t>
      </w:r>
      <w:r w:rsidRPr="00766503">
        <w:rPr>
          <w:rStyle w:val="Emphasis"/>
          <w:highlight w:val="green"/>
        </w:rPr>
        <w:t>choose</w:t>
      </w:r>
      <w:r w:rsidRPr="0088608D">
        <w:rPr>
          <w:rStyle w:val="StyleUnderline"/>
        </w:rPr>
        <w:t xml:space="preserve"> between constituencies</w:t>
      </w:r>
      <w:r w:rsidRPr="0088608D">
        <w:rPr>
          <w:sz w:val="14"/>
        </w:rPr>
        <w:t xml:space="preserve">. Nevertheless, </w:t>
      </w:r>
      <w:r w:rsidRPr="0088608D">
        <w:rPr>
          <w:rStyle w:val="StyleUnderline"/>
        </w:rPr>
        <w:t xml:space="preserve">a </w:t>
      </w:r>
      <w:r w:rsidRPr="00766503">
        <w:rPr>
          <w:rStyle w:val="StyleUnderline"/>
          <w:highlight w:val="green"/>
        </w:rPr>
        <w:t>closer look</w:t>
      </w:r>
      <w:r w:rsidRPr="0088608D">
        <w:rPr>
          <w:rStyle w:val="StyleUnderline"/>
        </w:rPr>
        <w:t xml:space="preserve"> at local community activism </w:t>
      </w:r>
      <w:r w:rsidRPr="00766503">
        <w:rPr>
          <w:rStyle w:val="Emphasis"/>
          <w:highlight w:val="green"/>
        </w:rPr>
        <w:t>complicates</w:t>
      </w:r>
      <w:r w:rsidRPr="0088608D">
        <w:rPr>
          <w:rStyle w:val="StyleUnderline"/>
        </w:rPr>
        <w:t xml:space="preserve"> such narratives</w:t>
      </w:r>
      <w:r w:rsidRPr="0088608D">
        <w:rPr>
          <w:sz w:val="14"/>
        </w:rPr>
        <w:t xml:space="preserve">. </w:t>
      </w:r>
      <w:r w:rsidRPr="00766503">
        <w:rPr>
          <w:rStyle w:val="StyleUnderline"/>
          <w:highlight w:val="green"/>
        </w:rPr>
        <w:t>As engaged labor activists</w:t>
      </w:r>
      <w:r w:rsidRPr="0088608D">
        <w:rPr>
          <w:rStyle w:val="StyleUnderline"/>
        </w:rPr>
        <w:t xml:space="preserve"> continued to </w:t>
      </w:r>
      <w:r w:rsidRPr="00766503">
        <w:rPr>
          <w:rStyle w:val="Emphasis"/>
          <w:highlight w:val="green"/>
        </w:rPr>
        <w:t>respond</w:t>
      </w:r>
      <w:r w:rsidRPr="00766503">
        <w:rPr>
          <w:rStyle w:val="StyleUnderline"/>
          <w:highlight w:val="green"/>
        </w:rPr>
        <w:t xml:space="preserve"> to changes and </w:t>
      </w:r>
      <w:r w:rsidRPr="00766503">
        <w:rPr>
          <w:rStyle w:val="Emphasis"/>
          <w:highlight w:val="green"/>
        </w:rPr>
        <w:t>evolve</w:t>
      </w:r>
      <w:r w:rsidRPr="0088608D">
        <w:rPr>
          <w:sz w:val="14"/>
        </w:rPr>
        <w:t xml:space="preserve"> with regard to class politics, </w:t>
      </w:r>
      <w:r w:rsidRPr="00766503">
        <w:rPr>
          <w:rStyle w:val="Emphasis"/>
          <w:highlight w:val="green"/>
        </w:rPr>
        <w:t>new avenues</w:t>
      </w:r>
      <w:r w:rsidRPr="0088608D">
        <w:rPr>
          <w:rStyle w:val="StyleUnderline"/>
        </w:rPr>
        <w:t xml:space="preserve"> of organizing and politicizing workers </w:t>
      </w:r>
      <w:r w:rsidRPr="00766503">
        <w:rPr>
          <w:rStyle w:val="StyleUnderline"/>
          <w:highlight w:val="green"/>
        </w:rPr>
        <w:t>emerged</w:t>
      </w:r>
      <w:r w:rsidRPr="0088608D">
        <w:rPr>
          <w:sz w:val="14"/>
        </w:rPr>
        <w:t xml:space="preserve">. </w:t>
      </w:r>
      <w:r w:rsidRPr="0088608D">
        <w:rPr>
          <w:rStyle w:val="StyleUnderline"/>
        </w:rPr>
        <w:t>Racial politics</w:t>
      </w:r>
      <w:r w:rsidRPr="0088608D">
        <w:rPr>
          <w:sz w:val="14"/>
        </w:rPr>
        <w:t xml:space="preserve"> in Racine </w:t>
      </w:r>
      <w:r w:rsidRPr="005D2476">
        <w:rPr>
          <w:rStyle w:val="Emphasis"/>
        </w:rPr>
        <w:t>did not undermine</w:t>
      </w:r>
      <w:r w:rsidRPr="0088608D">
        <w:rPr>
          <w:rStyle w:val="StyleUnderline"/>
        </w:rPr>
        <w:t xml:space="preserve"> notions of class solidarity</w:t>
      </w:r>
      <w:r w:rsidRPr="0088608D">
        <w:rPr>
          <w:sz w:val="14"/>
        </w:rPr>
        <w:t xml:space="preserve">. </w:t>
      </w:r>
      <w:r w:rsidRPr="00766503">
        <w:rPr>
          <w:rStyle w:val="StyleUnderline"/>
          <w:highlight w:val="green"/>
        </w:rPr>
        <w:t xml:space="preserve">In </w:t>
      </w:r>
      <w:r w:rsidRPr="00766503">
        <w:rPr>
          <w:rStyle w:val="Emphasis"/>
          <w:highlight w:val="green"/>
        </w:rPr>
        <w:t>Racine</w:t>
      </w:r>
      <w:r w:rsidRPr="0088608D">
        <w:rPr>
          <w:rStyle w:val="StyleUnderline"/>
        </w:rPr>
        <w:t xml:space="preserve"> as in </w:t>
      </w:r>
      <w:r w:rsidRPr="00766503">
        <w:rPr>
          <w:rStyle w:val="Emphasis"/>
          <w:highlight w:val="green"/>
        </w:rPr>
        <w:t>Detroit</w:t>
      </w:r>
      <w:r w:rsidRPr="0088608D">
        <w:rPr>
          <w:sz w:val="14"/>
        </w:rPr>
        <w:t xml:space="preserve">, </w:t>
      </w:r>
      <w:r w:rsidRPr="005D2476">
        <w:rPr>
          <w:rStyle w:val="Emphasis"/>
        </w:rPr>
        <w:t xml:space="preserve">Las </w:t>
      </w:r>
      <w:r w:rsidRPr="00766503">
        <w:rPr>
          <w:rStyle w:val="Emphasis"/>
          <w:highlight w:val="green"/>
        </w:rPr>
        <w:t>Vegas</w:t>
      </w:r>
      <w:r w:rsidRPr="0088608D">
        <w:rPr>
          <w:sz w:val="14"/>
        </w:rPr>
        <w:t xml:space="preserve">, </w:t>
      </w:r>
      <w:r w:rsidRPr="00766503">
        <w:rPr>
          <w:rStyle w:val="Emphasis"/>
          <w:highlight w:val="green"/>
        </w:rPr>
        <w:t>Durham</w:t>
      </w:r>
      <w:r w:rsidRPr="00766503">
        <w:rPr>
          <w:sz w:val="14"/>
          <w:highlight w:val="green"/>
        </w:rPr>
        <w:t xml:space="preserve">, </w:t>
      </w:r>
      <w:r w:rsidRPr="00766503">
        <w:rPr>
          <w:rStyle w:val="StyleUnderline"/>
          <w:highlight w:val="green"/>
        </w:rPr>
        <w:t xml:space="preserve">and </w:t>
      </w:r>
      <w:r w:rsidRPr="00766503">
        <w:rPr>
          <w:rStyle w:val="Emphasis"/>
          <w:highlight w:val="green"/>
        </w:rPr>
        <w:t>Oakland</w:t>
      </w:r>
      <w:r w:rsidRPr="0088608D">
        <w:rPr>
          <w:sz w:val="14"/>
        </w:rPr>
        <w:t xml:space="preserve">, postwar </w:t>
      </w:r>
      <w:r w:rsidRPr="00766503">
        <w:rPr>
          <w:rStyle w:val="StyleUnderline"/>
          <w:highlight w:val="green"/>
        </w:rPr>
        <w:t xml:space="preserve">racial politics </w:t>
      </w:r>
      <w:r w:rsidRPr="00766503">
        <w:rPr>
          <w:rStyle w:val="Emphasis"/>
          <w:highlight w:val="green"/>
        </w:rPr>
        <w:t>reshaped</w:t>
      </w:r>
      <w:r w:rsidRPr="00766503">
        <w:rPr>
          <w:rStyle w:val="StyleUnderline"/>
          <w:highlight w:val="green"/>
        </w:rPr>
        <w:t xml:space="preserve"> class politics</w:t>
      </w:r>
      <w:r w:rsidRPr="0088608D">
        <w:rPr>
          <w:sz w:val="14"/>
        </w:rPr>
        <w:t xml:space="preserve"> in urban settings, </w:t>
      </w:r>
      <w:r w:rsidRPr="0088608D">
        <w:rPr>
          <w:rStyle w:val="StyleUnderline"/>
        </w:rPr>
        <w:t xml:space="preserve">and activists in these </w:t>
      </w:r>
      <w:r w:rsidRPr="005D2476">
        <w:rPr>
          <w:rStyle w:val="StyleUnderline"/>
        </w:rPr>
        <w:t xml:space="preserve">communities </w:t>
      </w:r>
      <w:r w:rsidRPr="005D2476">
        <w:rPr>
          <w:rStyle w:val="Emphasis"/>
        </w:rPr>
        <w:t>adapted</w:t>
      </w:r>
      <w:r w:rsidRPr="0088608D">
        <w:rPr>
          <w:sz w:val="14"/>
        </w:rPr>
        <w:t xml:space="preserve"> to new circumstances. </w:t>
      </w:r>
      <w:r w:rsidRPr="00766503">
        <w:rPr>
          <w:rStyle w:val="StyleUnderline"/>
          <w:highlight w:val="green"/>
        </w:rPr>
        <w:t xml:space="preserve">New </w:t>
      </w:r>
      <w:r w:rsidRPr="00766503">
        <w:rPr>
          <w:rStyle w:val="Emphasis"/>
          <w:highlight w:val="green"/>
        </w:rPr>
        <w:t>demographics</w:t>
      </w:r>
      <w:r w:rsidRPr="0088608D">
        <w:rPr>
          <w:rStyle w:val="StyleUnderline"/>
        </w:rPr>
        <w:t xml:space="preserve"> will also change the avenues toward producing class solidarity</w:t>
      </w:r>
      <w:r w:rsidRPr="0088608D">
        <w:rPr>
          <w:sz w:val="14"/>
        </w:rPr>
        <w:t xml:space="preserve">. [End Page 60] </w:t>
      </w:r>
      <w:r w:rsidRPr="0088608D">
        <w:rPr>
          <w:rStyle w:val="StyleUnderline"/>
        </w:rPr>
        <w:t>More and more</w:t>
      </w:r>
      <w:r w:rsidRPr="0088608D">
        <w:rPr>
          <w:sz w:val="14"/>
        </w:rPr>
        <w:t xml:space="preserve"> immigrant workers, women, and contingent workers </w:t>
      </w:r>
      <w:r w:rsidRPr="0088608D">
        <w:rPr>
          <w:rStyle w:val="StyleUnderline"/>
        </w:rPr>
        <w:t>are joining the workforce</w:t>
      </w:r>
      <w:r w:rsidRPr="0088608D">
        <w:rPr>
          <w:sz w:val="14"/>
        </w:rPr>
        <w:t xml:space="preserve"> due to migration, continued shifts in employment opportunities, and the slow-moving economy. As seen in Racine, </w:t>
      </w:r>
      <w:r w:rsidRPr="0088608D">
        <w:rPr>
          <w:rStyle w:val="StyleUnderline"/>
        </w:rPr>
        <w:t xml:space="preserve">new workers </w:t>
      </w:r>
      <w:r w:rsidRPr="00766503">
        <w:rPr>
          <w:rStyle w:val="StyleUnderline"/>
          <w:highlight w:val="green"/>
        </w:rPr>
        <w:t xml:space="preserve">bring </w:t>
      </w:r>
      <w:r w:rsidRPr="00766503">
        <w:rPr>
          <w:rStyle w:val="Emphasis"/>
          <w:highlight w:val="green"/>
        </w:rPr>
        <w:t>new ideas</w:t>
      </w:r>
      <w:r w:rsidRPr="00766503">
        <w:rPr>
          <w:rStyle w:val="StyleUnderline"/>
          <w:highlight w:val="green"/>
        </w:rPr>
        <w:t xml:space="preserve"> and </w:t>
      </w:r>
      <w:r w:rsidRPr="00766503">
        <w:rPr>
          <w:rStyle w:val="Emphasis"/>
          <w:highlight w:val="green"/>
        </w:rPr>
        <w:t>influences</w:t>
      </w:r>
      <w:r w:rsidRPr="00766503">
        <w:rPr>
          <w:rStyle w:val="StyleUnderline"/>
          <w:highlight w:val="green"/>
        </w:rPr>
        <w:t xml:space="preserve"> into the labor movement</w:t>
      </w:r>
      <w:r w:rsidRPr="0088608D">
        <w:rPr>
          <w:sz w:val="14"/>
        </w:rPr>
        <w:t>.</w:t>
      </w:r>
    </w:p>
    <w:p w14:paraId="3C6046A6" w14:textId="77777777" w:rsidR="00270B0F" w:rsidRPr="0088608D" w:rsidRDefault="00270B0F" w:rsidP="00270B0F">
      <w:pPr>
        <w:rPr>
          <w:sz w:val="14"/>
        </w:rPr>
      </w:pPr>
      <w:r w:rsidRPr="00766503">
        <w:rPr>
          <w:rStyle w:val="StyleUnderline"/>
          <w:highlight w:val="green"/>
        </w:rPr>
        <w:t>Workers and</w:t>
      </w:r>
      <w:r w:rsidRPr="0088608D">
        <w:rPr>
          <w:rStyle w:val="StyleUnderline"/>
        </w:rPr>
        <w:t xml:space="preserve"> the </w:t>
      </w:r>
      <w:r w:rsidRPr="00766503">
        <w:rPr>
          <w:rStyle w:val="StyleUnderline"/>
          <w:highlight w:val="green"/>
        </w:rPr>
        <w:t>unions</w:t>
      </w:r>
      <w:r w:rsidRPr="0088608D">
        <w:rPr>
          <w:rStyle w:val="StyleUnderline"/>
        </w:rPr>
        <w:t xml:space="preserve"> that represent them </w:t>
      </w:r>
      <w:r w:rsidRPr="00766503">
        <w:rPr>
          <w:rStyle w:val="Emphasis"/>
          <w:sz w:val="30"/>
          <w:szCs w:val="30"/>
          <w:highlight w:val="green"/>
        </w:rPr>
        <w:t>cannot operate on a level playing field</w:t>
      </w:r>
      <w:r w:rsidRPr="0088608D">
        <w:rPr>
          <w:rStyle w:val="StyleUnderline"/>
        </w:rPr>
        <w:t xml:space="preserve"> </w:t>
      </w:r>
      <w:r w:rsidRPr="00766503">
        <w:rPr>
          <w:rStyle w:val="StyleUnderline"/>
          <w:highlight w:val="green"/>
        </w:rPr>
        <w:t xml:space="preserve">without the </w:t>
      </w:r>
      <w:r w:rsidRPr="00766503">
        <w:rPr>
          <w:rStyle w:val="Emphasis"/>
          <w:highlight w:val="green"/>
        </w:rPr>
        <w:t>legal protection</w:t>
      </w:r>
      <w:r w:rsidRPr="00766503">
        <w:rPr>
          <w:rStyle w:val="StyleUnderline"/>
          <w:highlight w:val="green"/>
        </w:rPr>
        <w:t xml:space="preserve"> offered by an </w:t>
      </w:r>
      <w:r w:rsidRPr="00766503">
        <w:rPr>
          <w:rStyle w:val="Emphasis"/>
          <w:highlight w:val="green"/>
        </w:rPr>
        <w:t>active federal government</w:t>
      </w:r>
      <w:r w:rsidRPr="00766503">
        <w:rPr>
          <w:rStyle w:val="StyleUnderline"/>
          <w:highlight w:val="green"/>
        </w:rPr>
        <w:t xml:space="preserve"> and an </w:t>
      </w:r>
      <w:r w:rsidRPr="00766503">
        <w:rPr>
          <w:rStyle w:val="Emphasis"/>
          <w:highlight w:val="green"/>
        </w:rPr>
        <w:t>engaged citizenry</w:t>
      </w:r>
      <w:r w:rsidRPr="00766503">
        <w:rPr>
          <w:rStyle w:val="StyleUnderline"/>
          <w:highlight w:val="green"/>
        </w:rPr>
        <w:t xml:space="preserve"> that recognizes the value of </w:t>
      </w:r>
      <w:r w:rsidRPr="00766503">
        <w:rPr>
          <w:rStyle w:val="Emphasis"/>
          <w:highlight w:val="green"/>
        </w:rPr>
        <w:t>collective action</w:t>
      </w:r>
      <w:r w:rsidRPr="0088608D">
        <w:rPr>
          <w:sz w:val="14"/>
        </w:rPr>
        <w:t xml:space="preserve">. When the economic crisis of the Great Depression and worker unrest forced government involvement in the economy leading up to World War II, the labor movement amassed the members and resolve necessary to improve the working conditions and economic citizenship for workers both within and outside unions. During the more favorable years of the postwar prosperity, labor activists pushed liberal policymakers to guarantee protections for workers' collective action. </w:t>
      </w:r>
      <w:r w:rsidRPr="0088608D">
        <w:rPr>
          <w:rStyle w:val="StyleUnderline"/>
        </w:rPr>
        <w:t>The labor-liberal coalition</w:t>
      </w:r>
      <w:r w:rsidRPr="0088608D">
        <w:rPr>
          <w:sz w:val="14"/>
        </w:rPr>
        <w:t xml:space="preserve">, </w:t>
      </w:r>
      <w:r w:rsidRPr="0088608D">
        <w:rPr>
          <w:rStyle w:val="StyleUnderline"/>
        </w:rPr>
        <w:t xml:space="preserve">always an </w:t>
      </w:r>
      <w:r w:rsidRPr="005D2476">
        <w:rPr>
          <w:rStyle w:val="Emphasis"/>
        </w:rPr>
        <w:t>unequal</w:t>
      </w:r>
      <w:r w:rsidRPr="0088608D">
        <w:rPr>
          <w:rStyle w:val="StyleUnderline"/>
        </w:rPr>
        <w:t xml:space="preserve"> relationship</w:t>
      </w:r>
      <w:r w:rsidRPr="0088608D">
        <w:rPr>
          <w:sz w:val="14"/>
        </w:rPr>
        <w:t xml:space="preserve">, </w:t>
      </w:r>
      <w:r w:rsidRPr="005D2476">
        <w:rPr>
          <w:rStyle w:val="Emphasis"/>
        </w:rPr>
        <w:t>suffered</w:t>
      </w:r>
      <w:r w:rsidRPr="0088608D">
        <w:rPr>
          <w:rStyle w:val="StyleUnderline"/>
        </w:rPr>
        <w:t xml:space="preserve"> as postwar liberals </w:t>
      </w:r>
      <w:r w:rsidRPr="005D2476">
        <w:rPr>
          <w:rStyle w:val="Emphasis"/>
        </w:rPr>
        <w:t>shifted focus away</w:t>
      </w:r>
      <w:r w:rsidRPr="0088608D">
        <w:rPr>
          <w:rStyle w:val="StyleUnderline"/>
        </w:rPr>
        <w:t xml:space="preserve"> from management of the </w:t>
      </w:r>
      <w:r w:rsidRPr="005D2476">
        <w:rPr>
          <w:rStyle w:val="Emphasis"/>
        </w:rPr>
        <w:t>domestic economy</w:t>
      </w:r>
      <w:r w:rsidRPr="0088608D">
        <w:rPr>
          <w:rStyle w:val="StyleUnderline"/>
        </w:rPr>
        <w:t xml:space="preserve"> to</w:t>
      </w:r>
      <w:r w:rsidRPr="0088608D">
        <w:rPr>
          <w:sz w:val="14"/>
        </w:rPr>
        <w:t xml:space="preserve"> Cold War </w:t>
      </w:r>
      <w:r w:rsidRPr="005D2476">
        <w:rPr>
          <w:rStyle w:val="Emphasis"/>
        </w:rPr>
        <w:t>foreign policy</w:t>
      </w:r>
      <w:r w:rsidRPr="0088608D">
        <w:rPr>
          <w:sz w:val="14"/>
        </w:rPr>
        <w:t xml:space="preserve">.65 </w:t>
      </w:r>
      <w:r w:rsidRPr="0088608D">
        <w:rPr>
          <w:rStyle w:val="StyleUnderline"/>
        </w:rPr>
        <w:t xml:space="preserve">Labor </w:t>
      </w:r>
      <w:r w:rsidRPr="00766503">
        <w:rPr>
          <w:rStyle w:val="StyleUnderline"/>
          <w:highlight w:val="green"/>
        </w:rPr>
        <w:t xml:space="preserve">activists </w:t>
      </w:r>
      <w:r w:rsidRPr="00766503">
        <w:rPr>
          <w:rStyle w:val="Emphasis"/>
          <w:sz w:val="30"/>
          <w:szCs w:val="30"/>
          <w:highlight w:val="green"/>
        </w:rPr>
        <w:t>have not stopped calling for government action</w:t>
      </w:r>
      <w:r w:rsidRPr="00766503">
        <w:rPr>
          <w:rStyle w:val="StyleUnderline"/>
          <w:highlight w:val="green"/>
        </w:rPr>
        <w:t xml:space="preserve"> to</w:t>
      </w:r>
      <w:r w:rsidRPr="0088608D">
        <w:rPr>
          <w:sz w:val="14"/>
        </w:rPr>
        <w:t xml:space="preserve"> restore the social safety net, provide full employment, and </w:t>
      </w:r>
      <w:r w:rsidRPr="00766503">
        <w:rPr>
          <w:rStyle w:val="Emphasis"/>
          <w:sz w:val="30"/>
          <w:szCs w:val="30"/>
          <w:highlight w:val="green"/>
        </w:rPr>
        <w:t>protect workers' right to organize</w:t>
      </w:r>
      <w:r w:rsidRPr="0088608D">
        <w:rPr>
          <w:sz w:val="14"/>
        </w:rPr>
        <w:t xml:space="preserve">. </w:t>
      </w:r>
      <w:r w:rsidRPr="0088608D">
        <w:rPr>
          <w:rStyle w:val="StyleUnderline"/>
        </w:rPr>
        <w:t xml:space="preserve">Labor activists remain </w:t>
      </w:r>
      <w:r w:rsidRPr="005D2476">
        <w:rPr>
          <w:rStyle w:val="Emphasis"/>
        </w:rPr>
        <w:t>committed</w:t>
      </w:r>
      <w:r w:rsidRPr="0088608D">
        <w:rPr>
          <w:rStyle w:val="StyleUnderline"/>
        </w:rPr>
        <w:t xml:space="preserve"> to the broad notions of </w:t>
      </w:r>
      <w:r w:rsidRPr="005D2476">
        <w:rPr>
          <w:rStyle w:val="Emphasis"/>
        </w:rPr>
        <w:t>economic security</w:t>
      </w:r>
      <w:r w:rsidRPr="0088608D">
        <w:rPr>
          <w:rStyle w:val="StyleUnderline"/>
        </w:rPr>
        <w:t xml:space="preserve"> and full citizenship </w:t>
      </w:r>
      <w:r w:rsidRPr="005D2476">
        <w:rPr>
          <w:rStyle w:val="Emphasis"/>
        </w:rPr>
        <w:t>rights</w:t>
      </w:r>
      <w:r w:rsidRPr="0088608D">
        <w:rPr>
          <w:rStyle w:val="StyleUnderline"/>
        </w:rPr>
        <w:t xml:space="preserve"> that liberals espoused</w:t>
      </w:r>
      <w:r w:rsidRPr="0088608D">
        <w:rPr>
          <w:sz w:val="14"/>
        </w:rPr>
        <w:t xml:space="preserve"> in the New Deal era.</w:t>
      </w:r>
    </w:p>
    <w:p w14:paraId="548316C2" w14:textId="77777777" w:rsidR="00270B0F" w:rsidRPr="0088608D" w:rsidRDefault="00270B0F" w:rsidP="00270B0F">
      <w:pPr>
        <w:rPr>
          <w:sz w:val="14"/>
        </w:rPr>
      </w:pPr>
      <w:r w:rsidRPr="00766503">
        <w:rPr>
          <w:rStyle w:val="StyleUnderline"/>
          <w:highlight w:val="green"/>
        </w:rPr>
        <w:t>In</w:t>
      </w:r>
      <w:r w:rsidRPr="0088608D">
        <w:rPr>
          <w:sz w:val="14"/>
        </w:rPr>
        <w:t xml:space="preserve"> today's "</w:t>
      </w:r>
      <w:r w:rsidRPr="00766503">
        <w:rPr>
          <w:rStyle w:val="Emphasis"/>
          <w:highlight w:val="green"/>
        </w:rPr>
        <w:t>Fight for 15</w:t>
      </w:r>
      <w:r w:rsidRPr="0088608D">
        <w:rPr>
          <w:sz w:val="14"/>
        </w:rPr>
        <w:t xml:space="preserve">" </w:t>
      </w:r>
      <w:r w:rsidRPr="0088608D">
        <w:rPr>
          <w:rStyle w:val="StyleUnderline"/>
        </w:rPr>
        <w:t>campaigns</w:t>
      </w:r>
      <w:r w:rsidRPr="0088608D">
        <w:rPr>
          <w:sz w:val="14"/>
        </w:rPr>
        <w:t xml:space="preserve">, </w:t>
      </w:r>
      <w:r w:rsidRPr="00766503">
        <w:rPr>
          <w:rStyle w:val="StyleUnderline"/>
          <w:highlight w:val="green"/>
        </w:rPr>
        <w:t>domestic workers'</w:t>
      </w:r>
      <w:r w:rsidRPr="0088608D">
        <w:rPr>
          <w:rStyle w:val="StyleUnderline"/>
        </w:rPr>
        <w:t xml:space="preserve"> call for a </w:t>
      </w:r>
      <w:r w:rsidRPr="00766503">
        <w:rPr>
          <w:rStyle w:val="Emphasis"/>
          <w:highlight w:val="green"/>
        </w:rPr>
        <w:t>Bill of Rights</w:t>
      </w:r>
      <w:r w:rsidRPr="0088608D">
        <w:rPr>
          <w:sz w:val="14"/>
        </w:rPr>
        <w:t xml:space="preserve">, </w:t>
      </w:r>
      <w:r w:rsidRPr="00766503">
        <w:rPr>
          <w:rStyle w:val="StyleUnderline"/>
          <w:highlight w:val="green"/>
        </w:rPr>
        <w:t>and</w:t>
      </w:r>
      <w:r w:rsidRPr="0088608D">
        <w:rPr>
          <w:sz w:val="14"/>
        </w:rPr>
        <w:t xml:space="preserve"> </w:t>
      </w:r>
      <w:r w:rsidRPr="00766503">
        <w:rPr>
          <w:rStyle w:val="Emphasis"/>
          <w:highlight w:val="green"/>
        </w:rPr>
        <w:t>B</w:t>
      </w:r>
      <w:r w:rsidRPr="0088608D">
        <w:rPr>
          <w:sz w:val="14"/>
        </w:rPr>
        <w:t xml:space="preserve">lack </w:t>
      </w:r>
      <w:r w:rsidRPr="00766503">
        <w:rPr>
          <w:rStyle w:val="Emphasis"/>
          <w:highlight w:val="green"/>
        </w:rPr>
        <w:t>L</w:t>
      </w:r>
      <w:r w:rsidRPr="0088608D">
        <w:rPr>
          <w:sz w:val="14"/>
        </w:rPr>
        <w:t xml:space="preserve">ives </w:t>
      </w:r>
      <w:r w:rsidRPr="00766503">
        <w:rPr>
          <w:rStyle w:val="Emphasis"/>
          <w:highlight w:val="green"/>
        </w:rPr>
        <w:t>M</w:t>
      </w:r>
      <w:r w:rsidRPr="0088608D">
        <w:rPr>
          <w:sz w:val="14"/>
        </w:rPr>
        <w:t xml:space="preserve">atter </w:t>
      </w:r>
      <w:r w:rsidRPr="00766503">
        <w:rPr>
          <w:rStyle w:val="StyleUnderline"/>
          <w:highlight w:val="green"/>
        </w:rPr>
        <w:t>protests</w:t>
      </w:r>
      <w:r w:rsidRPr="0088608D">
        <w:rPr>
          <w:sz w:val="14"/>
        </w:rPr>
        <w:t xml:space="preserve">, </w:t>
      </w:r>
      <w:r w:rsidRPr="00766503">
        <w:rPr>
          <w:rStyle w:val="StyleUnderline"/>
          <w:highlight w:val="green"/>
        </w:rPr>
        <w:t>minority workers</w:t>
      </w:r>
      <w:r w:rsidRPr="0088608D">
        <w:rPr>
          <w:sz w:val="14"/>
        </w:rPr>
        <w:t xml:space="preserve">, </w:t>
      </w:r>
      <w:r w:rsidRPr="00766503">
        <w:rPr>
          <w:rStyle w:val="StyleUnderline"/>
          <w:highlight w:val="green"/>
        </w:rPr>
        <w:t>students</w:t>
      </w:r>
      <w:r w:rsidRPr="0088608D">
        <w:rPr>
          <w:sz w:val="14"/>
        </w:rPr>
        <w:t xml:space="preserve">, </w:t>
      </w:r>
      <w:r w:rsidRPr="00766503">
        <w:rPr>
          <w:rStyle w:val="StyleUnderline"/>
          <w:highlight w:val="green"/>
        </w:rPr>
        <w:t>and</w:t>
      </w:r>
      <w:r w:rsidRPr="0088608D">
        <w:rPr>
          <w:rStyle w:val="StyleUnderline"/>
        </w:rPr>
        <w:t xml:space="preserve"> community </w:t>
      </w:r>
      <w:r w:rsidRPr="00766503">
        <w:rPr>
          <w:rStyle w:val="StyleUnderline"/>
          <w:highlight w:val="green"/>
        </w:rPr>
        <w:t xml:space="preserve">allies are </w:t>
      </w:r>
      <w:r w:rsidRPr="00766503">
        <w:rPr>
          <w:rStyle w:val="Emphasis"/>
          <w:sz w:val="30"/>
          <w:szCs w:val="30"/>
          <w:highlight w:val="green"/>
        </w:rPr>
        <w:t>using institutions in exciting ways</w:t>
      </w:r>
      <w:r w:rsidRPr="0088608D">
        <w:rPr>
          <w:rStyle w:val="StyleUnderline"/>
        </w:rPr>
        <w:t xml:space="preserve"> and creating fresh alliances </w:t>
      </w:r>
      <w:r w:rsidRPr="00766503">
        <w:rPr>
          <w:rStyle w:val="StyleUnderline"/>
          <w:highlight w:val="green"/>
        </w:rPr>
        <w:t xml:space="preserve">to generate </w:t>
      </w:r>
      <w:r w:rsidRPr="00766503">
        <w:rPr>
          <w:rStyle w:val="Emphasis"/>
          <w:highlight w:val="green"/>
        </w:rPr>
        <w:t>debate</w:t>
      </w:r>
      <w:r w:rsidRPr="0088608D">
        <w:rPr>
          <w:sz w:val="14"/>
        </w:rPr>
        <w:t xml:space="preserve">, </w:t>
      </w:r>
      <w:r w:rsidRPr="00766503">
        <w:rPr>
          <w:rStyle w:val="Emphasis"/>
          <w:highlight w:val="green"/>
        </w:rPr>
        <w:t>call attention</w:t>
      </w:r>
      <w:r w:rsidRPr="0088608D">
        <w:rPr>
          <w:rStyle w:val="StyleUnderline"/>
        </w:rPr>
        <w:t xml:space="preserve"> to injustice</w:t>
      </w:r>
      <w:r w:rsidRPr="0088608D">
        <w:rPr>
          <w:sz w:val="14"/>
        </w:rPr>
        <w:t xml:space="preserve">, </w:t>
      </w:r>
      <w:r w:rsidRPr="00766503">
        <w:rPr>
          <w:rStyle w:val="StyleUnderline"/>
          <w:highlight w:val="green"/>
        </w:rPr>
        <w:t xml:space="preserve">and </w:t>
      </w:r>
      <w:r w:rsidRPr="00766503">
        <w:rPr>
          <w:rStyle w:val="Emphasis"/>
          <w:highlight w:val="green"/>
        </w:rPr>
        <w:t>demand change</w:t>
      </w:r>
      <w:r w:rsidRPr="0088608D">
        <w:rPr>
          <w:sz w:val="14"/>
        </w:rPr>
        <w:t xml:space="preserve">. The </w:t>
      </w:r>
      <w:r w:rsidRPr="0088608D">
        <w:rPr>
          <w:rStyle w:val="StyleUnderline"/>
        </w:rPr>
        <w:t>connected campaigns</w:t>
      </w:r>
      <w:r w:rsidRPr="0088608D">
        <w:rPr>
          <w:sz w:val="14"/>
        </w:rPr>
        <w:t xml:space="preserve"> to raise the minimum wage, provide living wages for more workers, increase worker control over scheduling, and gain equity in workdays and workweeks all </w:t>
      </w:r>
      <w:r w:rsidRPr="0088608D">
        <w:rPr>
          <w:rStyle w:val="StyleUnderline"/>
        </w:rPr>
        <w:t xml:space="preserve">demonstrate the value of </w:t>
      </w:r>
      <w:r w:rsidRPr="005D2476">
        <w:rPr>
          <w:rStyle w:val="Emphasis"/>
        </w:rPr>
        <w:t>worker organization</w:t>
      </w:r>
      <w:r w:rsidRPr="0088608D">
        <w:rPr>
          <w:sz w:val="14"/>
        </w:rPr>
        <w:t xml:space="preserve">, </w:t>
      </w:r>
      <w:r w:rsidRPr="005D2476">
        <w:rPr>
          <w:rStyle w:val="Emphasis"/>
        </w:rPr>
        <w:t>working-class politics</w:t>
      </w:r>
      <w:r w:rsidRPr="0088608D">
        <w:rPr>
          <w:sz w:val="14"/>
        </w:rPr>
        <w:t xml:space="preserve">, </w:t>
      </w:r>
      <w:r w:rsidRPr="0088608D">
        <w:rPr>
          <w:rStyle w:val="StyleUnderline"/>
        </w:rPr>
        <w:t xml:space="preserve">and </w:t>
      </w:r>
      <w:r w:rsidRPr="005D2476">
        <w:rPr>
          <w:rStyle w:val="Emphasis"/>
        </w:rPr>
        <w:t>broad-based community coalitions</w:t>
      </w:r>
      <w:r w:rsidRPr="0088608D">
        <w:rPr>
          <w:sz w:val="14"/>
        </w:rPr>
        <w:t xml:space="preserve">.66 The resurgence of left-wing political candidates committed to broad-based economic and social justice issues and their victories in the 2018 midterm primary elections reinforces this point. </w:t>
      </w:r>
      <w:r w:rsidRPr="0088608D">
        <w:rPr>
          <w:rStyle w:val="StyleUnderline"/>
        </w:rPr>
        <w:t>These collaborative efforts</w:t>
      </w:r>
      <w:r w:rsidRPr="0088608D">
        <w:rPr>
          <w:sz w:val="14"/>
        </w:rPr>
        <w:t xml:space="preserve"> show direct links to the community activism during deindustrialization in Racine and other areas and </w:t>
      </w:r>
      <w:r w:rsidRPr="0088608D">
        <w:rPr>
          <w:rStyle w:val="StyleUnderline"/>
        </w:rPr>
        <w:t xml:space="preserve">demonstrate the value of </w:t>
      </w:r>
      <w:r w:rsidRPr="005D2476">
        <w:rPr>
          <w:rStyle w:val="Emphasis"/>
        </w:rPr>
        <w:t>continuous worker organization</w:t>
      </w:r>
      <w:r w:rsidRPr="0088608D">
        <w:rPr>
          <w:rStyle w:val="StyleUnderline"/>
        </w:rPr>
        <w:t xml:space="preserve"> in the global economy</w:t>
      </w:r>
      <w:r w:rsidRPr="0088608D">
        <w:rPr>
          <w:sz w:val="14"/>
        </w:rPr>
        <w:t xml:space="preserve">. [End Page 61] </w:t>
      </w:r>
    </w:p>
    <w:p w14:paraId="440D031E" w14:textId="77777777" w:rsidR="00270B0F" w:rsidRDefault="00270B0F" w:rsidP="00270B0F">
      <w:pPr>
        <w:rPr>
          <w:u w:val="single"/>
        </w:rPr>
      </w:pPr>
    </w:p>
    <w:p w14:paraId="423D6C4A" w14:textId="77777777" w:rsidR="00270B0F" w:rsidRDefault="00270B0F" w:rsidP="00270B0F">
      <w:pPr>
        <w:pStyle w:val="Heading3"/>
      </w:pPr>
      <w:r>
        <w:t>1NC --- A2 TOP</w:t>
      </w:r>
    </w:p>
    <w:p w14:paraId="49703D48" w14:textId="77777777" w:rsidR="00270B0F" w:rsidRDefault="00270B0F" w:rsidP="00270B0F">
      <w:pPr>
        <w:pStyle w:val="Heading4"/>
      </w:pPr>
      <w:r>
        <w:t xml:space="preserve">Human life does not come at the expense of Black death. Individual resistance to historical injustice is necessary for agency. </w:t>
      </w:r>
    </w:p>
    <w:p w14:paraId="71EBCA4C" w14:textId="77777777" w:rsidR="00270B0F" w:rsidRDefault="00270B0F" w:rsidP="00270B0F">
      <w:r w:rsidRPr="00155905">
        <w:rPr>
          <w:rStyle w:val="Style13ptBold"/>
        </w:rPr>
        <w:t>al-Gharbi 24</w:t>
      </w:r>
      <w:r>
        <w:t xml:space="preserve">, Assistant Professor in the School of Communication and Journalism at Stony Brook University (Musa al-Gharbi, 2024, “Chapter 6: </w:t>
      </w:r>
      <w:r w:rsidRPr="00155905">
        <w:t>Mystification of Social Processes</w:t>
      </w:r>
      <w:r>
        <w:t xml:space="preserve">,” in </w:t>
      </w:r>
      <w:r w:rsidRPr="00155905">
        <w:rPr>
          <w:i/>
          <w:iCs/>
        </w:rPr>
        <w:t>We Have Never Been Woke: The Cultural Contradictions of a New Elite</w:t>
      </w:r>
      <w:r>
        <w:t xml:space="preserve">, Princeton University Press, University of Kansas Libraries, ILL) </w:t>
      </w:r>
    </w:p>
    <w:p w14:paraId="7DBCA8F6" w14:textId="77777777" w:rsidR="00270B0F" w:rsidRPr="001A4464" w:rsidRDefault="00270B0F" w:rsidP="00270B0F">
      <w:pPr>
        <w:rPr>
          <w:sz w:val="16"/>
        </w:rPr>
      </w:pPr>
      <w:r w:rsidRPr="001A4464">
        <w:rPr>
          <w:sz w:val="16"/>
        </w:rPr>
        <w:t xml:space="preserve">Moreover, </w:t>
      </w:r>
      <w:r w:rsidRPr="00155905">
        <w:rPr>
          <w:rStyle w:val="StyleUnderline"/>
        </w:rPr>
        <w:t xml:space="preserve">the largely abstract </w:t>
      </w:r>
      <w:r w:rsidRPr="00766503">
        <w:rPr>
          <w:rStyle w:val="StyleUnderline"/>
          <w:highlight w:val="green"/>
        </w:rPr>
        <w:t>focus on</w:t>
      </w:r>
      <w:r w:rsidRPr="001A4464">
        <w:rPr>
          <w:sz w:val="16"/>
        </w:rPr>
        <w:t xml:space="preserve"> social </w:t>
      </w:r>
      <w:r w:rsidRPr="00766503">
        <w:rPr>
          <w:rStyle w:val="Emphasis"/>
          <w:highlight w:val="green"/>
        </w:rPr>
        <w:t>structure</w:t>
      </w:r>
      <w:r w:rsidRPr="001A4464">
        <w:rPr>
          <w:sz w:val="16"/>
        </w:rPr>
        <w:t xml:space="preserve"> conveniently </w:t>
      </w:r>
      <w:r w:rsidRPr="00766503">
        <w:rPr>
          <w:rStyle w:val="Emphasis"/>
          <w:highlight w:val="green"/>
        </w:rPr>
        <w:t>elides</w:t>
      </w:r>
      <w:r w:rsidRPr="001A4464">
        <w:rPr>
          <w:sz w:val="16"/>
        </w:rPr>
        <w:t xml:space="preserve"> considerations of </w:t>
      </w:r>
      <w:r w:rsidRPr="00155905">
        <w:rPr>
          <w:rStyle w:val="StyleUnderline"/>
        </w:rPr>
        <w:t xml:space="preserve">individual </w:t>
      </w:r>
      <w:r w:rsidRPr="00766503">
        <w:rPr>
          <w:rStyle w:val="Emphasis"/>
          <w:highlight w:val="green"/>
        </w:rPr>
        <w:t>agency</w:t>
      </w:r>
      <w:r w:rsidRPr="001A4464">
        <w:rPr>
          <w:sz w:val="16"/>
        </w:rPr>
        <w:t xml:space="preserve">. In truth, structure and agency are deeply intertwined: as a result of social structure, we all make decisions under constraint. Some have many more constraints than others—particularly those who have little financial or symbolic capital. The flip side, however, is that others have far more agency than everyone else, and their decisions or behaviors often exert a disproportionate impact on the possibilities available to others. Symbolic capitalists, again, must be counted among this latter group. We are in a much stronger position than most to influence the prevailing order. We often exercise our agency in pernicious ways when we could do otherwise. </w:t>
      </w:r>
      <w:r w:rsidRPr="00155905">
        <w:rPr>
          <w:rStyle w:val="StyleUnderline"/>
        </w:rPr>
        <w:t>Evoking “</w:t>
      </w:r>
      <w:r w:rsidRPr="001A4464">
        <w:rPr>
          <w:rStyle w:val="Emphasis"/>
        </w:rPr>
        <w:t>the system</w:t>
      </w:r>
      <w:r w:rsidRPr="00155905">
        <w:rPr>
          <w:rStyle w:val="StyleUnderline"/>
        </w:rPr>
        <w:t>” is</w:t>
      </w:r>
      <w:r w:rsidRPr="001A4464">
        <w:rPr>
          <w:sz w:val="16"/>
        </w:rPr>
        <w:t xml:space="preserve"> often </w:t>
      </w:r>
      <w:r w:rsidRPr="00155905">
        <w:rPr>
          <w:rStyle w:val="StyleUnderline"/>
        </w:rPr>
        <w:t xml:space="preserve">a way of </w:t>
      </w:r>
      <w:r w:rsidRPr="001A4464">
        <w:rPr>
          <w:rStyle w:val="Emphasis"/>
        </w:rPr>
        <w:t>obscuring</w:t>
      </w:r>
      <w:r w:rsidRPr="00155905">
        <w:rPr>
          <w:rStyle w:val="StyleUnderline"/>
        </w:rPr>
        <w:t xml:space="preserve"> this</w:t>
      </w:r>
      <w:r w:rsidRPr="001A4464">
        <w:rPr>
          <w:sz w:val="16"/>
        </w:rPr>
        <w:t xml:space="preserve"> fact. </w:t>
      </w:r>
      <w:r w:rsidRPr="00155905">
        <w:rPr>
          <w:rStyle w:val="StyleUnderline"/>
        </w:rPr>
        <w:t xml:space="preserve">By claiming to be </w:t>
      </w:r>
      <w:r w:rsidRPr="001A4464">
        <w:rPr>
          <w:rStyle w:val="Emphasis"/>
        </w:rPr>
        <w:t>mere cogs</w:t>
      </w:r>
      <w:r w:rsidRPr="001A4464">
        <w:rPr>
          <w:sz w:val="16"/>
        </w:rPr>
        <w:t xml:space="preserve"> in the machine, </w:t>
      </w:r>
      <w:r w:rsidRPr="00155905">
        <w:rPr>
          <w:rStyle w:val="StyleUnderline"/>
        </w:rPr>
        <w:t xml:space="preserve">helplessly bound by the </w:t>
      </w:r>
      <w:r w:rsidRPr="001A4464">
        <w:rPr>
          <w:rStyle w:val="Emphasis"/>
        </w:rPr>
        <w:t>prevailing order</w:t>
      </w:r>
      <w:r w:rsidRPr="001A4464">
        <w:rPr>
          <w:sz w:val="16"/>
        </w:rPr>
        <w:t xml:space="preserve"> just like everyone else, contemporary </w:t>
      </w:r>
      <w:r w:rsidRPr="00155905">
        <w:rPr>
          <w:rStyle w:val="StyleUnderline"/>
        </w:rPr>
        <w:t xml:space="preserve">elites implicitly </w:t>
      </w:r>
      <w:r w:rsidRPr="001A4464">
        <w:rPr>
          <w:rStyle w:val="Emphasis"/>
        </w:rPr>
        <w:t>absolve</w:t>
      </w:r>
      <w:r w:rsidRPr="00155905">
        <w:rPr>
          <w:rStyle w:val="StyleUnderline"/>
        </w:rPr>
        <w:t xml:space="preserve"> themselves of any</w:t>
      </w:r>
      <w:r w:rsidRPr="001A4464">
        <w:rPr>
          <w:sz w:val="16"/>
        </w:rPr>
        <w:t xml:space="preserve"> unique </w:t>
      </w:r>
      <w:r w:rsidRPr="00155905">
        <w:rPr>
          <w:rStyle w:val="StyleUnderline"/>
        </w:rPr>
        <w:t xml:space="preserve">responsibility for social </w:t>
      </w:r>
      <w:r w:rsidRPr="001A4464">
        <w:rPr>
          <w:rStyle w:val="Emphasis"/>
        </w:rPr>
        <w:t>problems</w:t>
      </w:r>
      <w:r w:rsidRPr="001A4464">
        <w:rPr>
          <w:sz w:val="16"/>
        </w:rPr>
        <w:t xml:space="preserve"> (or any unique obligation to make sacrifices or changes to address those problems).</w:t>
      </w:r>
    </w:p>
    <w:p w14:paraId="49AAE02D" w14:textId="77777777" w:rsidR="00270B0F" w:rsidRPr="001A4464" w:rsidRDefault="00270B0F" w:rsidP="00270B0F">
      <w:pPr>
        <w:rPr>
          <w:sz w:val="16"/>
        </w:rPr>
      </w:pPr>
      <w:r w:rsidRPr="001A4464">
        <w:rPr>
          <w:sz w:val="16"/>
        </w:rPr>
        <w:t xml:space="preserve">In a similar fashion, many contemporary symbolic capitalists evoke “history” as a chief cause of contemporary injustices. However, </w:t>
      </w:r>
      <w:r w:rsidRPr="00766503">
        <w:rPr>
          <w:rStyle w:val="StyleUnderline"/>
          <w:highlight w:val="green"/>
        </w:rPr>
        <w:t xml:space="preserve">“history” </w:t>
      </w:r>
      <w:r w:rsidRPr="00766503">
        <w:rPr>
          <w:rStyle w:val="Emphasis"/>
          <w:highlight w:val="green"/>
        </w:rPr>
        <w:t>doesn’t</w:t>
      </w:r>
      <w:r w:rsidRPr="00766503">
        <w:rPr>
          <w:rStyle w:val="StyleUnderline"/>
          <w:highlight w:val="green"/>
        </w:rPr>
        <w:t xml:space="preserve"> do anything</w:t>
      </w:r>
      <w:r w:rsidRPr="001A4464">
        <w:rPr>
          <w:sz w:val="16"/>
        </w:rPr>
        <w:t>. The tendency of many symbolic capitalists to analyze contemporary injustices in historical terms often obscures how and why certain elements of the past continue into the present. Discussing the persistence of race ideology, historian Barbara Fields explained, “</w:t>
      </w:r>
      <w:r w:rsidRPr="00766503">
        <w:rPr>
          <w:rStyle w:val="Emphasis"/>
          <w:highlight w:val="green"/>
        </w:rPr>
        <w:t>Nothing</w:t>
      </w:r>
      <w:r w:rsidRPr="00155905">
        <w:rPr>
          <w:rStyle w:val="StyleUnderline"/>
        </w:rPr>
        <w:t xml:space="preserve"> handed down </w:t>
      </w:r>
      <w:r w:rsidRPr="00766503">
        <w:rPr>
          <w:rStyle w:val="StyleUnderline"/>
          <w:highlight w:val="green"/>
        </w:rPr>
        <w:t xml:space="preserve">from </w:t>
      </w:r>
      <w:r w:rsidRPr="00766503">
        <w:rPr>
          <w:rStyle w:val="Emphasis"/>
          <w:highlight w:val="green"/>
        </w:rPr>
        <w:t>the past</w:t>
      </w:r>
      <w:r w:rsidRPr="00766503">
        <w:rPr>
          <w:rStyle w:val="StyleUnderline"/>
          <w:highlight w:val="green"/>
        </w:rPr>
        <w:t xml:space="preserve"> could keep </w:t>
      </w:r>
      <w:r w:rsidRPr="00766503">
        <w:rPr>
          <w:rStyle w:val="Emphasis"/>
          <w:highlight w:val="green"/>
        </w:rPr>
        <w:t>race alive</w:t>
      </w:r>
      <w:r w:rsidRPr="00766503">
        <w:rPr>
          <w:rStyle w:val="StyleUnderline"/>
          <w:highlight w:val="green"/>
        </w:rPr>
        <w:t xml:space="preserve"> if we did not</w:t>
      </w:r>
      <w:r w:rsidRPr="00155905">
        <w:rPr>
          <w:rStyle w:val="StyleUnderline"/>
        </w:rPr>
        <w:t xml:space="preserve"> constantly </w:t>
      </w:r>
      <w:r w:rsidRPr="00766503">
        <w:rPr>
          <w:rStyle w:val="Emphasis"/>
          <w:highlight w:val="green"/>
        </w:rPr>
        <w:t>reinvent</w:t>
      </w:r>
      <w:r w:rsidRPr="001A4464">
        <w:rPr>
          <w:sz w:val="16"/>
        </w:rPr>
        <w:t xml:space="preserve"> and re-ritualize </w:t>
      </w:r>
      <w:r w:rsidRPr="00766503">
        <w:rPr>
          <w:rStyle w:val="Emphasis"/>
          <w:highlight w:val="green"/>
        </w:rPr>
        <w:t>it</w:t>
      </w:r>
      <w:r w:rsidRPr="00155905">
        <w:rPr>
          <w:rStyle w:val="StyleUnderline"/>
        </w:rPr>
        <w:t xml:space="preserve"> to fit our own terrain</w:t>
      </w:r>
      <w:r w:rsidRPr="001A4464">
        <w:rPr>
          <w:sz w:val="16"/>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now.”49</w:t>
      </w:r>
    </w:p>
    <w:p w14:paraId="3B66ED19" w14:textId="77777777" w:rsidR="00270B0F" w:rsidRPr="001A4464" w:rsidRDefault="00270B0F" w:rsidP="00270B0F">
      <w:pPr>
        <w:rPr>
          <w:sz w:val="16"/>
        </w:rPr>
      </w:pPr>
      <w:r w:rsidRPr="00766503">
        <w:rPr>
          <w:rStyle w:val="StyleUnderline"/>
          <w:highlight w:val="green"/>
        </w:rPr>
        <w:t>Present-day</w:t>
      </w:r>
      <w:r w:rsidRPr="00155905">
        <w:rPr>
          <w:rStyle w:val="StyleUnderline"/>
        </w:rPr>
        <w:t xml:space="preserve"> racial </w:t>
      </w:r>
      <w:r w:rsidRPr="00766503">
        <w:rPr>
          <w:rStyle w:val="StyleUnderline"/>
          <w:highlight w:val="green"/>
        </w:rPr>
        <w:t xml:space="preserve">inequalities are </w:t>
      </w:r>
      <w:r w:rsidRPr="00766503">
        <w:rPr>
          <w:rStyle w:val="Emphasis"/>
          <w:highlight w:val="green"/>
        </w:rPr>
        <w:t>not</w:t>
      </w:r>
      <w:r w:rsidRPr="001A4464">
        <w:rPr>
          <w:rStyle w:val="StyleUnderline"/>
        </w:rPr>
        <w:t xml:space="preserve"> some</w:t>
      </w:r>
      <w:r w:rsidRPr="00155905">
        <w:rPr>
          <w:rStyle w:val="StyleUnderline"/>
        </w:rPr>
        <w:t xml:space="preserve"> </w:t>
      </w:r>
      <w:r w:rsidRPr="00766503">
        <w:rPr>
          <w:rStyle w:val="Emphasis"/>
          <w:highlight w:val="green"/>
        </w:rPr>
        <w:t>inevitable</w:t>
      </w:r>
      <w:r w:rsidRPr="001A4464">
        <w:rPr>
          <w:rStyle w:val="Emphasis"/>
        </w:rPr>
        <w:t xml:space="preserve"> </w:t>
      </w:r>
      <w:proofErr w:type="gramStart"/>
      <w:r w:rsidRPr="001A4464">
        <w:rPr>
          <w:rStyle w:val="Emphasis"/>
        </w:rPr>
        <w:t>by-</w:t>
      </w:r>
      <w:r w:rsidRPr="00766503">
        <w:rPr>
          <w:rStyle w:val="Emphasis"/>
          <w:highlight w:val="green"/>
        </w:rPr>
        <w:t>product</w:t>
      </w:r>
      <w:proofErr w:type="gramEnd"/>
      <w:r w:rsidRPr="00766503">
        <w:rPr>
          <w:rStyle w:val="StyleUnderline"/>
          <w:highlight w:val="green"/>
        </w:rPr>
        <w:t xml:space="preserve"> of America’s history</w:t>
      </w:r>
      <w:r w:rsidRPr="00155905">
        <w:rPr>
          <w:rStyle w:val="StyleUnderline"/>
        </w:rPr>
        <w:t xml:space="preserve"> of </w:t>
      </w:r>
      <w:r w:rsidRPr="001A4464">
        <w:rPr>
          <w:rStyle w:val="Emphasis"/>
        </w:rPr>
        <w:t>slavery</w:t>
      </w:r>
      <w:r w:rsidRPr="00155905">
        <w:rPr>
          <w:rStyle w:val="StyleUnderline"/>
        </w:rPr>
        <w:t xml:space="preserve">, </w:t>
      </w:r>
      <w:r w:rsidRPr="001A4464">
        <w:rPr>
          <w:rStyle w:val="Emphasis"/>
        </w:rPr>
        <w:t>Jim Crow</w:t>
      </w:r>
      <w:r w:rsidRPr="00155905">
        <w:rPr>
          <w:rStyle w:val="StyleUnderline"/>
        </w:rPr>
        <w:t xml:space="preserve">, and </w:t>
      </w:r>
      <w:r w:rsidRPr="001A4464">
        <w:rPr>
          <w:rStyle w:val="Emphasis"/>
        </w:rPr>
        <w:t>so on</w:t>
      </w:r>
      <w:r w:rsidRPr="00155905">
        <w:rPr>
          <w:rStyle w:val="StyleUnderline"/>
        </w:rPr>
        <w:t>. They are</w:t>
      </w:r>
      <w:r w:rsidRPr="001A4464">
        <w:rPr>
          <w:sz w:val="16"/>
        </w:rPr>
        <w:t xml:space="preserve"> instead </w:t>
      </w:r>
      <w:r w:rsidRPr="001A4464">
        <w:rPr>
          <w:rStyle w:val="Emphasis"/>
        </w:rPr>
        <w:t>reflections</w:t>
      </w:r>
      <w:r w:rsidRPr="00155905">
        <w:rPr>
          <w:rStyle w:val="StyleUnderline"/>
        </w:rPr>
        <w:t xml:space="preserve"> of people </w:t>
      </w:r>
      <w:r w:rsidRPr="001A4464">
        <w:rPr>
          <w:rStyle w:val="Emphasis"/>
        </w:rPr>
        <w:t>today</w:t>
      </w:r>
      <w:r w:rsidRPr="001A4464">
        <w:rPr>
          <w:sz w:val="16"/>
        </w:rPr>
        <w:t xml:space="preserve">, here and now, </w:t>
      </w:r>
      <w:r w:rsidRPr="00155905">
        <w:rPr>
          <w:rStyle w:val="StyleUnderline"/>
        </w:rPr>
        <w:t>taking actions that</w:t>
      </w:r>
      <w:r w:rsidRPr="001A4464">
        <w:rPr>
          <w:sz w:val="16"/>
        </w:rPr>
        <w:t xml:space="preserve"> systematically </w:t>
      </w:r>
      <w:r w:rsidRPr="001A4464">
        <w:rPr>
          <w:rStyle w:val="Emphasis"/>
        </w:rPr>
        <w:t>favor</w:t>
      </w:r>
      <w:r w:rsidRPr="00155905">
        <w:rPr>
          <w:rStyle w:val="StyleUnderline"/>
        </w:rPr>
        <w:t xml:space="preserve"> certain people </w:t>
      </w:r>
      <w:r w:rsidRPr="001A4464">
        <w:rPr>
          <w:rStyle w:val="Emphasis"/>
        </w:rPr>
        <w:t>over others</w:t>
      </w:r>
      <w:r w:rsidRPr="001A4464">
        <w:rPr>
          <w:sz w:val="16"/>
        </w:rPr>
        <w:t>. Consider racialized differences in home appraisals: studies consistently find that real estate agents value the same home much differently depending on the race of the seller.50 This tendency is not a mere product of “history.” In fact, far from being a holdover of the past, racial gaps in property appraisal have grown dramatically since the 1980s.51 Large cities across the United States were more segregated in 2019 than they were in 1990.52 Obviously, these recent trends are not going to be well explained by appeals to slavery, Jim Crow, historical redlining, and so forth. The growing gaps are instead overwhelmingly a function of contemporary practices. Although appeals to America’s racist and sexist history are often portrayed as some kind of critique of the social order, instead they often serve as an alibi: it’s not we who are to blame, but those terrible people in the past (who are all conveniently dead and therefore unable to be held to account).</w:t>
      </w:r>
    </w:p>
    <w:p w14:paraId="76A2AE3F" w14:textId="77777777" w:rsidR="00270B0F" w:rsidRPr="00155905" w:rsidRDefault="00270B0F" w:rsidP="00270B0F">
      <w:pPr>
        <w:rPr>
          <w:sz w:val="16"/>
        </w:rPr>
      </w:pPr>
      <w:r w:rsidRPr="00155905">
        <w:rPr>
          <w:sz w:val="16"/>
        </w:rPr>
        <w:t xml:space="preserve">“Historical,” </w:t>
      </w:r>
      <w:r w:rsidRPr="00155905">
        <w:rPr>
          <w:rStyle w:val="StyleUnderline"/>
        </w:rPr>
        <w:t>“</w:t>
      </w:r>
      <w:r w:rsidRPr="00155905">
        <w:rPr>
          <w:rStyle w:val="Emphasis"/>
        </w:rPr>
        <w:t>structural</w:t>
      </w:r>
      <w:r w:rsidRPr="00155905">
        <w:rPr>
          <w:rStyle w:val="StyleUnderline"/>
        </w:rPr>
        <w:t>,”</w:t>
      </w:r>
      <w:r w:rsidRPr="00155905">
        <w:rPr>
          <w:sz w:val="16"/>
        </w:rPr>
        <w:t xml:space="preserve"> “systemic,” or “institutional” </w:t>
      </w:r>
      <w:r w:rsidRPr="00155905">
        <w:rPr>
          <w:rStyle w:val="StyleUnderline"/>
        </w:rPr>
        <w:t>narratives</w:t>
      </w:r>
      <w:r w:rsidRPr="00155905">
        <w:rPr>
          <w:sz w:val="16"/>
        </w:rPr>
        <w:t xml:space="preserve"> also tend to </w:t>
      </w:r>
      <w:r w:rsidRPr="00155905">
        <w:rPr>
          <w:rStyle w:val="StyleUnderline"/>
        </w:rPr>
        <w:t xml:space="preserve">present an </w:t>
      </w:r>
      <w:r w:rsidRPr="00155905">
        <w:rPr>
          <w:rStyle w:val="Emphasis"/>
        </w:rPr>
        <w:t>overly</w:t>
      </w:r>
      <w:r w:rsidRPr="00155905">
        <w:rPr>
          <w:rStyle w:val="StyleUnderline"/>
        </w:rPr>
        <w:t xml:space="preserve"> mechanical and </w:t>
      </w:r>
      <w:r w:rsidRPr="00155905">
        <w:rPr>
          <w:rStyle w:val="Emphasis"/>
        </w:rPr>
        <w:t>deterministic</w:t>
      </w:r>
      <w:r w:rsidRPr="00155905">
        <w:rPr>
          <w:rStyle w:val="StyleUnderline"/>
        </w:rPr>
        <w:t xml:space="preserve"> picture of the world. In truth, </w:t>
      </w:r>
      <w:r w:rsidRPr="00766503">
        <w:rPr>
          <w:rStyle w:val="StyleUnderline"/>
          <w:highlight w:val="green"/>
        </w:rPr>
        <w:t>events are</w:t>
      </w:r>
      <w:r w:rsidRPr="00155905">
        <w:rPr>
          <w:rStyle w:val="StyleUnderline"/>
        </w:rPr>
        <w:t xml:space="preserve"> often </w:t>
      </w:r>
      <w:r w:rsidRPr="00766503">
        <w:rPr>
          <w:rStyle w:val="Emphasis"/>
          <w:highlight w:val="green"/>
        </w:rPr>
        <w:t>quite contingent</w:t>
      </w:r>
      <w:r w:rsidRPr="00155905">
        <w:rPr>
          <w:rStyle w:val="StyleUnderline"/>
        </w:rPr>
        <w:t>. Societies</w:t>
      </w:r>
      <w:r w:rsidRPr="00155905">
        <w:rPr>
          <w:sz w:val="16"/>
        </w:rPr>
        <w:t xml:space="preserve"> and institutions </w:t>
      </w:r>
      <w:r w:rsidRPr="00155905">
        <w:rPr>
          <w:rStyle w:val="StyleUnderline"/>
        </w:rPr>
        <w:t xml:space="preserve">are </w:t>
      </w:r>
      <w:r w:rsidRPr="00155905">
        <w:rPr>
          <w:rStyle w:val="Emphasis"/>
        </w:rPr>
        <w:t>highly dynamic</w:t>
      </w:r>
      <w:r w:rsidRPr="00155905">
        <w:rPr>
          <w:sz w:val="16"/>
        </w:rPr>
        <w:t>. As sociologist Andrew Abbott emphasized, it is actually a much harder puzzle to explain continuity than change.53 Change happens all the time. It is literally inevitable. People cycle in and out of institutions, geographic areas, relationships, and life altogether. Individuals learn and grow. The physical environment is constantly evolving. New ideas, practices, and technologies are constantly being developed. Resources are constantly being extracted, transformed, and shifted around. Money is constantly changing hands. Actors external to a particular society or institution are constantly attempting to shape the world in the service of their own ends, influencing the possibilities and incentives for others. Structural or cultural persistence in the face of this constant churn and, especially, across generations and cultural contexts doesn’t just “happen.” It’s an accomplishment.</w:t>
      </w:r>
    </w:p>
    <w:p w14:paraId="5A03A2BE" w14:textId="77777777" w:rsidR="00270B0F" w:rsidRPr="00155905" w:rsidRDefault="00270B0F" w:rsidP="00270B0F">
      <w:pPr>
        <w:rPr>
          <w:sz w:val="16"/>
        </w:rPr>
      </w:pPr>
      <w:r w:rsidRPr="00155905">
        <w:rPr>
          <w:sz w:val="16"/>
        </w:rPr>
        <w:t xml:space="preserve">When we analyze how systems and institutions operate in concrete terms rather than just waving our hands at “the system,” “history,” or related abstractions, we can see that inequalities within institutions tend to be produced and sustained by everyday practices in local contexts rather than by forces outside one’s control.54 Likewise, it is in discrete behaviors and interactions among actual people in concrete places at particular points in time that abstractions like “race” or “gender” or “class” or “sexuality” express themselves “in the world.” </w:t>
      </w:r>
      <w:r w:rsidRPr="00155905">
        <w:rPr>
          <w:rStyle w:val="StyleUnderline"/>
        </w:rPr>
        <w:t>To the extent</w:t>
      </w:r>
      <w:r w:rsidRPr="00155905">
        <w:rPr>
          <w:sz w:val="16"/>
        </w:rPr>
        <w:t xml:space="preserve"> that the </w:t>
      </w:r>
      <w:r w:rsidRPr="00155905">
        <w:rPr>
          <w:rStyle w:val="StyleUnderline"/>
        </w:rPr>
        <w:t>macro forces</w:t>
      </w:r>
      <w:r w:rsidRPr="00155905">
        <w:rPr>
          <w:sz w:val="16"/>
        </w:rPr>
        <w:t xml:space="preserve"> and abstract notions that sociologists focus on </w:t>
      </w:r>
      <w:r w:rsidRPr="00155905">
        <w:rPr>
          <w:rStyle w:val="Emphasis"/>
        </w:rPr>
        <w:t>exist at all</w:t>
      </w:r>
      <w:r w:rsidRPr="00155905">
        <w:rPr>
          <w:rStyle w:val="StyleUnderline"/>
        </w:rPr>
        <w:t xml:space="preserve">, it is </w:t>
      </w:r>
      <w:r w:rsidRPr="00155905">
        <w:rPr>
          <w:rStyle w:val="Emphasis"/>
        </w:rPr>
        <w:t>only</w:t>
      </w:r>
      <w:r w:rsidRPr="00155905">
        <w:rPr>
          <w:rStyle w:val="StyleUnderline"/>
        </w:rPr>
        <w:t xml:space="preserve"> through people </w:t>
      </w:r>
      <w:r w:rsidRPr="00155905">
        <w:rPr>
          <w:rStyle w:val="Emphasis"/>
        </w:rPr>
        <w:t>enacting</w:t>
      </w:r>
      <w:r w:rsidRPr="00155905">
        <w:rPr>
          <w:rStyle w:val="StyleUnderline"/>
        </w:rPr>
        <w:t xml:space="preserve"> them in </w:t>
      </w:r>
      <w:r w:rsidRPr="00155905">
        <w:rPr>
          <w:rStyle w:val="Emphasis"/>
        </w:rPr>
        <w:t>local contexts</w:t>
      </w:r>
      <w:r w:rsidRPr="00155905">
        <w:rPr>
          <w:sz w:val="16"/>
        </w:rPr>
        <w:t xml:space="preserve">.55 And agents typically have many degrees of freedom with respect to if and how they enact a social order. However, </w:t>
      </w:r>
      <w:r w:rsidRPr="00155905">
        <w:rPr>
          <w:rStyle w:val="StyleUnderline"/>
        </w:rPr>
        <w:t xml:space="preserve">cosmetically </w:t>
      </w:r>
      <w:r w:rsidRPr="00766503">
        <w:rPr>
          <w:rStyle w:val="Emphasis"/>
          <w:highlight w:val="green"/>
        </w:rPr>
        <w:t>radical narratives</w:t>
      </w:r>
      <w:r w:rsidRPr="00766503">
        <w:rPr>
          <w:rStyle w:val="StyleUnderline"/>
          <w:highlight w:val="green"/>
        </w:rPr>
        <w:t xml:space="preserve"> about</w:t>
      </w:r>
      <w:r w:rsidRPr="00155905">
        <w:rPr>
          <w:sz w:val="16"/>
        </w:rPr>
        <w:t xml:space="preserve"> “systems,” </w:t>
      </w:r>
      <w:r w:rsidRPr="00155905">
        <w:rPr>
          <w:rStyle w:val="StyleUnderline"/>
        </w:rPr>
        <w:t>“</w:t>
      </w:r>
      <w:r w:rsidRPr="00766503">
        <w:rPr>
          <w:rStyle w:val="Emphasis"/>
          <w:highlight w:val="green"/>
        </w:rPr>
        <w:t>structures</w:t>
      </w:r>
      <w:r w:rsidRPr="00155905">
        <w:rPr>
          <w:rStyle w:val="StyleUnderline"/>
        </w:rPr>
        <w:t>,”</w:t>
      </w:r>
      <w:r w:rsidRPr="00155905">
        <w:rPr>
          <w:sz w:val="16"/>
        </w:rPr>
        <w:t xml:space="preserve"> and “history” </w:t>
      </w:r>
      <w:r w:rsidRPr="00155905">
        <w:rPr>
          <w:rStyle w:val="StyleUnderline"/>
        </w:rPr>
        <w:t>are</w:t>
      </w:r>
      <w:r w:rsidRPr="00155905">
        <w:rPr>
          <w:sz w:val="16"/>
        </w:rPr>
        <w:t xml:space="preserve"> often </w:t>
      </w:r>
      <w:r w:rsidRPr="00155905">
        <w:rPr>
          <w:rStyle w:val="StyleUnderline"/>
        </w:rPr>
        <w:t>mobilized</w:t>
      </w:r>
      <w:r w:rsidRPr="00155905">
        <w:rPr>
          <w:sz w:val="16"/>
        </w:rPr>
        <w:t xml:space="preserve"> by symbolic capitalists </w:t>
      </w:r>
      <w:r w:rsidRPr="00155905">
        <w:rPr>
          <w:rStyle w:val="StyleUnderline"/>
        </w:rPr>
        <w:t xml:space="preserve">to </w:t>
      </w:r>
      <w:r w:rsidRPr="00766503">
        <w:rPr>
          <w:rStyle w:val="Emphasis"/>
          <w:highlight w:val="green"/>
        </w:rPr>
        <w:t>absolve us</w:t>
      </w:r>
      <w:r w:rsidRPr="00155905">
        <w:rPr>
          <w:rStyle w:val="StyleUnderline"/>
        </w:rPr>
        <w:t xml:space="preserve"> of </w:t>
      </w:r>
      <w:r w:rsidRPr="00155905">
        <w:rPr>
          <w:rStyle w:val="Emphasis"/>
        </w:rPr>
        <w:t>responsibility</w:t>
      </w:r>
      <w:r w:rsidRPr="00155905">
        <w:rPr>
          <w:sz w:val="16"/>
        </w:rPr>
        <w:t xml:space="preserve"> for the choices we make— </w:t>
      </w:r>
      <w:r w:rsidRPr="00766503">
        <w:rPr>
          <w:rStyle w:val="StyleUnderline"/>
          <w:highlight w:val="green"/>
        </w:rPr>
        <w:t>through</w:t>
      </w:r>
      <w:r w:rsidRPr="00155905">
        <w:rPr>
          <w:sz w:val="16"/>
        </w:rPr>
        <w:t xml:space="preserve"> hyperbolically </w:t>
      </w:r>
      <w:r w:rsidRPr="00766503">
        <w:rPr>
          <w:rStyle w:val="Emphasis"/>
          <w:highlight w:val="green"/>
        </w:rPr>
        <w:t>deterministic</w:t>
      </w:r>
      <w:r w:rsidRPr="00766503">
        <w:rPr>
          <w:rStyle w:val="StyleUnderline"/>
          <w:highlight w:val="green"/>
        </w:rPr>
        <w:t xml:space="preserve"> narratives</w:t>
      </w:r>
      <w:r w:rsidRPr="00155905">
        <w:rPr>
          <w:sz w:val="16"/>
        </w:rPr>
        <w:t xml:space="preserve"> on the one hand, and unduly pessimistic analyses on the other.</w:t>
      </w:r>
    </w:p>
    <w:p w14:paraId="5887369A" w14:textId="77777777" w:rsidR="00270B0F" w:rsidRPr="00155905" w:rsidRDefault="00270B0F" w:rsidP="00270B0F">
      <w:pPr>
        <w:rPr>
          <w:sz w:val="16"/>
        </w:rPr>
      </w:pPr>
      <w:r w:rsidRPr="00766503">
        <w:rPr>
          <w:rStyle w:val="StyleUnderline"/>
          <w:highlight w:val="green"/>
        </w:rPr>
        <w:t>According to some</w:t>
      </w:r>
      <w:r w:rsidRPr="00155905">
        <w:rPr>
          <w:sz w:val="16"/>
        </w:rPr>
        <w:t xml:space="preserve"> prominent accounts, </w:t>
      </w:r>
      <w:r w:rsidRPr="00155905">
        <w:rPr>
          <w:rStyle w:val="StyleUnderline"/>
        </w:rPr>
        <w:t xml:space="preserve">America is </w:t>
      </w:r>
      <w:r w:rsidRPr="00155905">
        <w:rPr>
          <w:rStyle w:val="Emphasis"/>
        </w:rPr>
        <w:t>fundamentally racist</w:t>
      </w:r>
      <w:r w:rsidRPr="00155905">
        <w:rPr>
          <w:sz w:val="16"/>
        </w:rPr>
        <w:t xml:space="preserve">, and it always has been. </w:t>
      </w:r>
      <w:r w:rsidRPr="00155905">
        <w:rPr>
          <w:rStyle w:val="StyleUnderline"/>
        </w:rPr>
        <w:t>“</w:t>
      </w:r>
      <w:r w:rsidRPr="00766503">
        <w:rPr>
          <w:rStyle w:val="Emphasis"/>
          <w:highlight w:val="green"/>
        </w:rPr>
        <w:t>Progress</w:t>
      </w:r>
      <w:r w:rsidRPr="00155905">
        <w:rPr>
          <w:rStyle w:val="StyleUnderline"/>
        </w:rPr>
        <w:t xml:space="preserve">” </w:t>
      </w:r>
      <w:r w:rsidRPr="00766503">
        <w:rPr>
          <w:rStyle w:val="StyleUnderline"/>
          <w:highlight w:val="green"/>
        </w:rPr>
        <w:t>has been</w:t>
      </w:r>
      <w:r w:rsidRPr="00155905">
        <w:rPr>
          <w:rStyle w:val="StyleUnderline"/>
        </w:rPr>
        <w:t xml:space="preserve"> largely </w:t>
      </w:r>
      <w:r w:rsidRPr="00766503">
        <w:rPr>
          <w:rStyle w:val="Emphasis"/>
          <w:highlight w:val="green"/>
        </w:rPr>
        <w:t>mythological</w:t>
      </w:r>
      <w:r w:rsidRPr="00766503">
        <w:rPr>
          <w:rStyle w:val="StyleUnderline"/>
          <w:highlight w:val="green"/>
        </w:rPr>
        <w:t xml:space="preserve">. Injustices are </w:t>
      </w:r>
      <w:r w:rsidRPr="00766503">
        <w:rPr>
          <w:rStyle w:val="Emphasis"/>
          <w:highlight w:val="green"/>
        </w:rPr>
        <w:t>so</w:t>
      </w:r>
      <w:r w:rsidRPr="00155905">
        <w:rPr>
          <w:rStyle w:val="StyleUnderline"/>
        </w:rPr>
        <w:t xml:space="preserve"> deeply </w:t>
      </w:r>
      <w:r w:rsidRPr="00766503">
        <w:rPr>
          <w:rStyle w:val="Emphasis"/>
          <w:highlight w:val="green"/>
        </w:rPr>
        <w:t>entrenched</w:t>
      </w:r>
      <w:r w:rsidRPr="00155905">
        <w:rPr>
          <w:sz w:val="16"/>
        </w:rPr>
        <w:t xml:space="preserve"> and pervasive that </w:t>
      </w:r>
      <w:r w:rsidRPr="00766503">
        <w:rPr>
          <w:rStyle w:val="Emphasis"/>
          <w:highlight w:val="green"/>
        </w:rPr>
        <w:t>nothing</w:t>
      </w:r>
      <w:r w:rsidRPr="00766503">
        <w:rPr>
          <w:rStyle w:val="StyleUnderline"/>
          <w:highlight w:val="green"/>
        </w:rPr>
        <w:t xml:space="preserve"> short of </w:t>
      </w:r>
      <w:r w:rsidRPr="00766503">
        <w:rPr>
          <w:rStyle w:val="Emphasis"/>
          <w:highlight w:val="green"/>
        </w:rPr>
        <w:t>revolution</w:t>
      </w:r>
      <w:r w:rsidRPr="00766503">
        <w:rPr>
          <w:rStyle w:val="StyleUnderline"/>
          <w:highlight w:val="green"/>
        </w:rPr>
        <w:t xml:space="preserve"> can </w:t>
      </w:r>
      <w:r w:rsidRPr="00766503">
        <w:rPr>
          <w:rStyle w:val="Emphasis"/>
          <w:highlight w:val="green"/>
        </w:rPr>
        <w:t>rectify</w:t>
      </w:r>
      <w:r w:rsidRPr="00155905">
        <w:rPr>
          <w:rStyle w:val="StyleUnderline"/>
        </w:rPr>
        <w:t xml:space="preserve"> the situation. Smaller ameliorative measures may even be </w:t>
      </w:r>
      <w:r w:rsidRPr="00155905">
        <w:rPr>
          <w:rStyle w:val="Emphasis"/>
        </w:rPr>
        <w:t>counterproductive</w:t>
      </w:r>
      <w:r w:rsidRPr="00155905">
        <w:rPr>
          <w:rStyle w:val="StyleUnderline"/>
        </w:rPr>
        <w:t xml:space="preserve"> insofar as they make a </w:t>
      </w:r>
      <w:r w:rsidRPr="00155905">
        <w:rPr>
          <w:rStyle w:val="Emphasis"/>
        </w:rPr>
        <w:t>bad situation</w:t>
      </w:r>
      <w:r w:rsidRPr="00155905">
        <w:rPr>
          <w:rStyle w:val="StyleUnderline"/>
        </w:rPr>
        <w:t xml:space="preserve"> more </w:t>
      </w:r>
      <w:r w:rsidRPr="00155905">
        <w:rPr>
          <w:rStyle w:val="Emphasis"/>
        </w:rPr>
        <w:t>tolerable</w:t>
      </w:r>
      <w:r w:rsidRPr="00155905">
        <w:rPr>
          <w:rStyle w:val="StyleUnderline"/>
        </w:rPr>
        <w:t xml:space="preserve">, thereby </w:t>
      </w:r>
      <w:r w:rsidRPr="00155905">
        <w:rPr>
          <w:rStyle w:val="Emphasis"/>
        </w:rPr>
        <w:t>forestalling</w:t>
      </w:r>
      <w:r w:rsidRPr="00155905">
        <w:rPr>
          <w:rStyle w:val="StyleUnderline"/>
        </w:rPr>
        <w:t xml:space="preserve"> the dramatic </w:t>
      </w:r>
      <w:r w:rsidRPr="00155905">
        <w:rPr>
          <w:rStyle w:val="Emphasis"/>
        </w:rPr>
        <w:t>change</w:t>
      </w:r>
      <w:r w:rsidRPr="00155905">
        <w:rPr>
          <w:rStyle w:val="StyleUnderline"/>
        </w:rPr>
        <w:t xml:space="preserve"> that needs to happen</w:t>
      </w:r>
      <w:r w:rsidRPr="00155905">
        <w:rPr>
          <w:sz w:val="16"/>
        </w:rPr>
        <w:t xml:space="preserve">.56 </w:t>
      </w:r>
      <w:r w:rsidRPr="00155905">
        <w:rPr>
          <w:rStyle w:val="StyleUnderline"/>
        </w:rPr>
        <w:t>However</w:t>
      </w:r>
      <w:r w:rsidRPr="00155905">
        <w:rPr>
          <w:sz w:val="16"/>
        </w:rPr>
        <w:t xml:space="preserve">,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continue to actively exploit it. Arguments like </w:t>
      </w:r>
      <w:r w:rsidRPr="00766503">
        <w:rPr>
          <w:rStyle w:val="StyleUnderline"/>
          <w:highlight w:val="green"/>
        </w:rPr>
        <w:t>these are</w:t>
      </w:r>
      <w:r w:rsidRPr="00155905">
        <w:rPr>
          <w:rStyle w:val="StyleUnderline"/>
        </w:rPr>
        <w:t xml:space="preserve"> </w:t>
      </w:r>
      <w:r w:rsidRPr="00155905">
        <w:rPr>
          <w:rStyle w:val="Emphasis"/>
        </w:rPr>
        <w:t>superficially radical</w:t>
      </w:r>
      <w:r w:rsidRPr="00155905">
        <w:rPr>
          <w:rStyle w:val="StyleUnderline"/>
        </w:rPr>
        <w:t xml:space="preserve"> yet </w:t>
      </w:r>
      <w:r w:rsidRPr="00766503">
        <w:rPr>
          <w:rStyle w:val="Emphasis"/>
          <w:highlight w:val="green"/>
        </w:rPr>
        <w:t>functionally conservative</w:t>
      </w:r>
      <w:r w:rsidRPr="00155905">
        <w:rPr>
          <w:rStyle w:val="StyleUnderline"/>
        </w:rPr>
        <w:t xml:space="preserve">. They </w:t>
      </w:r>
      <w:r w:rsidRPr="001A4464">
        <w:rPr>
          <w:rStyle w:val="StyleUnderline"/>
        </w:rPr>
        <w:t>allow</w:t>
      </w:r>
      <w:r w:rsidRPr="00155905">
        <w:rPr>
          <w:rStyle w:val="StyleUnderline"/>
        </w:rPr>
        <w:t xml:space="preserve"> adherents to</w:t>
      </w:r>
      <w:r w:rsidRPr="00155905">
        <w:rPr>
          <w:sz w:val="16"/>
        </w:rPr>
        <w:t xml:space="preserve"> feel self-righteous, and to </w:t>
      </w:r>
      <w:r w:rsidRPr="00155905">
        <w:rPr>
          <w:rStyle w:val="Emphasis"/>
        </w:rPr>
        <w:t>present</w:t>
      </w:r>
      <w:r w:rsidRPr="00155905">
        <w:rPr>
          <w:rStyle w:val="StyleUnderline"/>
        </w:rPr>
        <w:t xml:space="preserve"> themselves as</w:t>
      </w:r>
      <w:r w:rsidRPr="00155905">
        <w:rPr>
          <w:sz w:val="16"/>
        </w:rPr>
        <w:t xml:space="preserve"> deeply </w:t>
      </w:r>
      <w:r w:rsidRPr="00155905">
        <w:rPr>
          <w:rStyle w:val="Emphasis"/>
        </w:rPr>
        <w:t>committed</w:t>
      </w:r>
      <w:r w:rsidRPr="00155905">
        <w:rPr>
          <w:rStyle w:val="StyleUnderline"/>
        </w:rPr>
        <w:t xml:space="preserve"> to substantial </w:t>
      </w:r>
      <w:r w:rsidRPr="00155905">
        <w:rPr>
          <w:rStyle w:val="Emphasis"/>
        </w:rPr>
        <w:t>change</w:t>
      </w:r>
      <w:r w:rsidRPr="00155905">
        <w:rPr>
          <w:sz w:val="16"/>
        </w:rPr>
        <w:t xml:space="preserve"> (especially as </w:t>
      </w:r>
      <w:r w:rsidRPr="00155905">
        <w:rPr>
          <w:rStyle w:val="StyleUnderline"/>
        </w:rPr>
        <w:t xml:space="preserve">compared with those focused on </w:t>
      </w:r>
      <w:r w:rsidRPr="00155905">
        <w:rPr>
          <w:rStyle w:val="Emphasis"/>
        </w:rPr>
        <w:t>incremental</w:t>
      </w:r>
      <w:r w:rsidRPr="00155905">
        <w:rPr>
          <w:sz w:val="16"/>
        </w:rPr>
        <w:t xml:space="preserve"> and piecemeal </w:t>
      </w:r>
      <w:r w:rsidRPr="00155905">
        <w:rPr>
          <w:rStyle w:val="Emphasis"/>
        </w:rPr>
        <w:t>reforms</w:t>
      </w:r>
      <w:r w:rsidRPr="00155905">
        <w:rPr>
          <w:sz w:val="16"/>
        </w:rPr>
        <w:t xml:space="preserve">, whom they often mock), </w:t>
      </w:r>
      <w:r w:rsidRPr="00155905">
        <w:rPr>
          <w:rStyle w:val="StyleUnderline"/>
        </w:rPr>
        <w:t xml:space="preserve">while </w:t>
      </w:r>
      <w:r w:rsidRPr="00766503">
        <w:rPr>
          <w:rStyle w:val="StyleUnderline"/>
          <w:highlight w:val="green"/>
        </w:rPr>
        <w:t>neutralizing any</w:t>
      </w:r>
      <w:r w:rsidRPr="00155905">
        <w:rPr>
          <w:sz w:val="16"/>
        </w:rPr>
        <w:t xml:space="preserve"> apparent </w:t>
      </w:r>
      <w:r w:rsidRPr="00766503">
        <w:rPr>
          <w:rStyle w:val="StyleUnderline"/>
          <w:highlight w:val="green"/>
        </w:rPr>
        <w:t xml:space="preserve">obligation </w:t>
      </w:r>
      <w:r w:rsidRPr="00766503">
        <w:rPr>
          <w:rStyle w:val="Emphasis"/>
          <w:highlight w:val="green"/>
        </w:rPr>
        <w:t>to do anything</w:t>
      </w:r>
      <w:r w:rsidRPr="00155905">
        <w:rPr>
          <w:rStyle w:val="StyleUnderline"/>
        </w:rPr>
        <w:t xml:space="preserve"> (beyond saying</w:t>
      </w:r>
      <w:r w:rsidRPr="00155905">
        <w:rPr>
          <w:sz w:val="16"/>
        </w:rPr>
        <w:t xml:space="preserve">, thinking, or feeling </w:t>
      </w:r>
      <w:r w:rsidRPr="00155905">
        <w:rPr>
          <w:rStyle w:val="StyleUnderline"/>
        </w:rPr>
        <w:t xml:space="preserve">the </w:t>
      </w:r>
      <w:r w:rsidRPr="00155905">
        <w:rPr>
          <w:rStyle w:val="Emphasis"/>
        </w:rPr>
        <w:t>“right” things</w:t>
      </w:r>
      <w:r w:rsidRPr="00155905">
        <w:rPr>
          <w:sz w:val="16"/>
        </w:rPr>
        <w:t xml:space="preserve">). Although the people advancing these arguments often evoke “systems” and “structures,” precisely what their pessimism </w:t>
      </w:r>
      <w:r w:rsidRPr="00155905">
        <w:rPr>
          <w:rStyle w:val="StyleUnderline"/>
        </w:rPr>
        <w:t xml:space="preserve">allows them </w:t>
      </w:r>
      <w:r w:rsidRPr="00766503">
        <w:rPr>
          <w:rStyle w:val="StyleUnderline"/>
          <w:highlight w:val="green"/>
        </w:rPr>
        <w:t xml:space="preserve">to </w:t>
      </w:r>
      <w:r w:rsidRPr="00766503">
        <w:rPr>
          <w:rStyle w:val="Emphasis"/>
          <w:highlight w:val="green"/>
        </w:rPr>
        <w:t>avoid</w:t>
      </w:r>
      <w:r w:rsidRPr="00155905">
        <w:rPr>
          <w:sz w:val="16"/>
        </w:rPr>
        <w:t xml:space="preserve"> is any </w:t>
      </w:r>
      <w:r w:rsidRPr="00155905">
        <w:rPr>
          <w:rStyle w:val="StyleUnderline"/>
        </w:rPr>
        <w:t xml:space="preserve">hard </w:t>
      </w:r>
      <w:r w:rsidRPr="00155905">
        <w:rPr>
          <w:rStyle w:val="Emphasis"/>
        </w:rPr>
        <w:t>thinking</w:t>
      </w:r>
      <w:r w:rsidRPr="00155905">
        <w:rPr>
          <w:rStyle w:val="StyleUnderline"/>
        </w:rPr>
        <w:t xml:space="preserve"> about </w:t>
      </w:r>
      <w:r w:rsidRPr="00766503">
        <w:rPr>
          <w:rStyle w:val="Emphasis"/>
          <w:highlight w:val="green"/>
        </w:rPr>
        <w:t>concrete changes</w:t>
      </w:r>
      <w:r w:rsidRPr="00155905">
        <w:rPr>
          <w:rStyle w:val="StyleUnderline"/>
        </w:rPr>
        <w:t xml:space="preserve"> that could be made to the system</w:t>
      </w:r>
      <w:r w:rsidRPr="00155905">
        <w:rPr>
          <w:sz w:val="16"/>
        </w:rPr>
        <w:t xml:space="preserve"> in order to ameliorate social problems—</w:t>
      </w:r>
      <w:r w:rsidRPr="00766503">
        <w:rPr>
          <w:rStyle w:val="StyleUnderline"/>
          <w:highlight w:val="green"/>
        </w:rPr>
        <w:t>let alone</w:t>
      </w:r>
      <w:r w:rsidRPr="00155905">
        <w:rPr>
          <w:rStyle w:val="StyleUnderline"/>
        </w:rPr>
        <w:t xml:space="preserve"> </w:t>
      </w:r>
      <w:r w:rsidRPr="00155905">
        <w:rPr>
          <w:rStyle w:val="Emphasis"/>
        </w:rPr>
        <w:t>working</w:t>
      </w:r>
      <w:r w:rsidRPr="00155905">
        <w:rPr>
          <w:rStyle w:val="StyleUnderline"/>
        </w:rPr>
        <w:t xml:space="preserve"> through </w:t>
      </w:r>
      <w:r w:rsidRPr="00766503">
        <w:rPr>
          <w:rStyle w:val="Emphasis"/>
          <w:highlight w:val="green"/>
        </w:rPr>
        <w:t>specific processes</w:t>
      </w:r>
      <w:r w:rsidRPr="00155905">
        <w:rPr>
          <w:sz w:val="16"/>
        </w:rPr>
        <w:t xml:space="preserve">, mechanisms, and consensus-building campaigns </w:t>
      </w:r>
      <w:r w:rsidRPr="00766503">
        <w:rPr>
          <w:rStyle w:val="StyleUnderline"/>
          <w:highlight w:val="green"/>
        </w:rPr>
        <w:t>that</w:t>
      </w:r>
      <w:r w:rsidRPr="00155905">
        <w:rPr>
          <w:rStyle w:val="StyleUnderline"/>
        </w:rPr>
        <w:t xml:space="preserve"> would </w:t>
      </w:r>
      <w:r w:rsidRPr="00766503">
        <w:rPr>
          <w:rStyle w:val="Emphasis"/>
          <w:highlight w:val="green"/>
        </w:rPr>
        <w:t>allow</w:t>
      </w:r>
      <w:r w:rsidRPr="00155905">
        <w:rPr>
          <w:rStyle w:val="StyleUnderline"/>
        </w:rPr>
        <w:t xml:space="preserve"> these </w:t>
      </w:r>
      <w:r w:rsidRPr="00766503">
        <w:rPr>
          <w:rStyle w:val="StyleUnderline"/>
          <w:highlight w:val="green"/>
        </w:rPr>
        <w:t>changes</w:t>
      </w:r>
      <w:r w:rsidRPr="00155905">
        <w:rPr>
          <w:rStyle w:val="StyleUnderline"/>
        </w:rPr>
        <w:t xml:space="preserve"> to </w:t>
      </w:r>
      <w:r w:rsidRPr="00766503">
        <w:rPr>
          <w:rStyle w:val="StyleUnderline"/>
          <w:highlight w:val="green"/>
        </w:rPr>
        <w:t>be</w:t>
      </w:r>
      <w:r w:rsidRPr="00155905">
        <w:rPr>
          <w:sz w:val="16"/>
        </w:rPr>
        <w:t xml:space="preserve"> successfully </w:t>
      </w:r>
      <w:r w:rsidRPr="00766503">
        <w:rPr>
          <w:rStyle w:val="Emphasis"/>
          <w:highlight w:val="green"/>
        </w:rPr>
        <w:t>implemented</w:t>
      </w:r>
      <w:r w:rsidRPr="00155905">
        <w:rPr>
          <w:sz w:val="16"/>
        </w:rPr>
        <w:t>. That is, precisely what these pessimists are not doing is thinking in genuinely systemic or structural terms.</w:t>
      </w:r>
    </w:p>
    <w:p w14:paraId="56469B25" w14:textId="77777777" w:rsidR="00270B0F" w:rsidRDefault="00270B0F" w:rsidP="00270B0F">
      <w:pPr>
        <w:pStyle w:val="Heading4"/>
      </w:pPr>
      <w:r>
        <w:t xml:space="preserve">Psychic explanations of racism are </w:t>
      </w:r>
      <w:r>
        <w:rPr>
          <w:u w:val="single"/>
        </w:rPr>
        <w:t>reductive</w:t>
      </w:r>
      <w:r>
        <w:t xml:space="preserve"> and </w:t>
      </w:r>
      <w:r>
        <w:rPr>
          <w:u w:val="single"/>
        </w:rPr>
        <w:t>aren’t solved</w:t>
      </w:r>
      <w:r>
        <w:t xml:space="preserve"> by the alt.</w:t>
      </w:r>
    </w:p>
    <w:p w14:paraId="6DBAB52D" w14:textId="77777777" w:rsidR="00270B0F" w:rsidRPr="00097984" w:rsidRDefault="00270B0F" w:rsidP="00270B0F">
      <w:r w:rsidRPr="006B2B19">
        <w:rPr>
          <w:rStyle w:val="Style13ptBold"/>
        </w:rPr>
        <w:t>Henderson ’22</w:t>
      </w:r>
      <w:r>
        <w:t xml:space="preserve"> [Kyshia; 2022; Ph.D. candidate, Department of Psychology, University of Virginia; Current Directions in Psychological Science, “Social Psychological Research on Racism and the Importance of Historical Context: Implications for Policy,” vol. 31]</w:t>
      </w:r>
    </w:p>
    <w:p w14:paraId="2EC57E47" w14:textId="77777777" w:rsidR="00270B0F" w:rsidRPr="00E95552" w:rsidRDefault="00270B0F" w:rsidP="00270B0F">
      <w:pPr>
        <w:rPr>
          <w:sz w:val="14"/>
        </w:rPr>
      </w:pPr>
      <w:r w:rsidRPr="00E95552">
        <w:rPr>
          <w:sz w:val="14"/>
        </w:rPr>
        <w:t xml:space="preserve">Last year, the American Psychological Association issued an apology for its role in “promoting, perpetuating, and failing to challenge racism” and resolved to do better (American Psychological Association, 2021). It acknowledged that addressing historical and contemporary harms due to racism will require redress at the individual, interpersonal, institutional, and systemic levels. </w:t>
      </w:r>
      <w:r w:rsidRPr="000E766F">
        <w:rPr>
          <w:rStyle w:val="StyleUnderline"/>
          <w:highlight w:val="green"/>
        </w:rPr>
        <w:t>Psychological</w:t>
      </w:r>
      <w:r w:rsidRPr="00E95552">
        <w:rPr>
          <w:rStyle w:val="StyleUnderline"/>
        </w:rPr>
        <w:t xml:space="preserve"> </w:t>
      </w:r>
      <w:r w:rsidRPr="000E766F">
        <w:rPr>
          <w:rStyle w:val="StyleUnderline"/>
          <w:highlight w:val="green"/>
        </w:rPr>
        <w:t>research</w:t>
      </w:r>
      <w:r w:rsidRPr="00E95552">
        <w:rPr>
          <w:sz w:val="14"/>
        </w:rPr>
        <w:t xml:space="preserve">—with its focus on individuals— </w:t>
      </w:r>
      <w:r w:rsidRPr="00E95552">
        <w:rPr>
          <w:rStyle w:val="StyleUnderline"/>
        </w:rPr>
        <w:t xml:space="preserve">can </w:t>
      </w:r>
      <w:r w:rsidRPr="000E766F">
        <w:rPr>
          <w:rStyle w:val="StyleUnderline"/>
          <w:highlight w:val="green"/>
        </w:rPr>
        <w:t xml:space="preserve">speak to </w:t>
      </w:r>
      <w:r w:rsidRPr="000E766F">
        <w:rPr>
          <w:rStyle w:val="Emphasis"/>
          <w:highlight w:val="green"/>
        </w:rPr>
        <w:t>individual</w:t>
      </w:r>
      <w:r w:rsidRPr="00E95552">
        <w:rPr>
          <w:rStyle w:val="StyleUnderline"/>
        </w:rPr>
        <w:t xml:space="preserve"> and </w:t>
      </w:r>
      <w:r w:rsidRPr="00E95552">
        <w:rPr>
          <w:rStyle w:val="Emphasis"/>
        </w:rPr>
        <w:t>interpersonal</w:t>
      </w:r>
      <w:r w:rsidRPr="00E95552">
        <w:rPr>
          <w:rStyle w:val="StyleUnderline"/>
        </w:rPr>
        <w:t xml:space="preserve"> </w:t>
      </w:r>
      <w:r w:rsidRPr="000E766F">
        <w:rPr>
          <w:rStyle w:val="StyleUnderline"/>
          <w:highlight w:val="green"/>
        </w:rPr>
        <w:t>redress</w:t>
      </w:r>
      <w:r w:rsidRPr="00E95552">
        <w:rPr>
          <w:sz w:val="14"/>
        </w:rPr>
        <w:t xml:space="preserve">. </w:t>
      </w:r>
      <w:r w:rsidRPr="00E95552">
        <w:rPr>
          <w:rStyle w:val="StyleUnderline"/>
        </w:rPr>
        <w:t xml:space="preserve">But </w:t>
      </w:r>
      <w:r w:rsidRPr="000E766F">
        <w:rPr>
          <w:rStyle w:val="StyleUnderline"/>
          <w:highlight w:val="green"/>
        </w:rPr>
        <w:t>this</w:t>
      </w:r>
      <w:r w:rsidRPr="00E95552">
        <w:rPr>
          <w:rStyle w:val="StyleUnderline"/>
        </w:rPr>
        <w:t xml:space="preserve"> </w:t>
      </w:r>
      <w:r w:rsidRPr="00686D94">
        <w:rPr>
          <w:rStyle w:val="StyleUnderline"/>
        </w:rPr>
        <w:t>focus</w:t>
      </w:r>
      <w:r w:rsidRPr="00E95552">
        <w:rPr>
          <w:rStyle w:val="StyleUnderline"/>
        </w:rPr>
        <w:t xml:space="preserve"> </w:t>
      </w:r>
      <w:r w:rsidRPr="000E766F">
        <w:rPr>
          <w:rStyle w:val="StyleUnderline"/>
          <w:highlight w:val="green"/>
        </w:rPr>
        <w:t>can</w:t>
      </w:r>
      <w:r w:rsidRPr="00E95552">
        <w:rPr>
          <w:rStyle w:val="StyleUnderline"/>
        </w:rPr>
        <w:t xml:space="preserve"> also </w:t>
      </w:r>
      <w:r w:rsidRPr="000E766F">
        <w:rPr>
          <w:rStyle w:val="StyleUnderline"/>
          <w:highlight w:val="green"/>
        </w:rPr>
        <w:t xml:space="preserve">provide a </w:t>
      </w:r>
      <w:r w:rsidRPr="000E766F">
        <w:rPr>
          <w:rStyle w:val="Emphasis"/>
          <w:highlight w:val="green"/>
        </w:rPr>
        <w:t>narrow</w:t>
      </w:r>
      <w:r w:rsidRPr="00E95552">
        <w:rPr>
          <w:rStyle w:val="Emphasis"/>
        </w:rPr>
        <w:t xml:space="preserve"> </w:t>
      </w:r>
      <w:r w:rsidRPr="000E766F">
        <w:rPr>
          <w:rStyle w:val="Emphasis"/>
          <w:highlight w:val="green"/>
        </w:rPr>
        <w:t>lens</w:t>
      </w:r>
      <w:r w:rsidRPr="00E95552">
        <w:rPr>
          <w:sz w:val="14"/>
        </w:rPr>
        <w:t xml:space="preserve">. </w:t>
      </w:r>
      <w:r w:rsidRPr="000E766F">
        <w:rPr>
          <w:rStyle w:val="StyleUnderline"/>
          <w:highlight w:val="green"/>
        </w:rPr>
        <w:t xml:space="preserve">A </w:t>
      </w:r>
      <w:r w:rsidRPr="000E766F">
        <w:rPr>
          <w:rStyle w:val="Emphasis"/>
          <w:highlight w:val="green"/>
        </w:rPr>
        <w:t>casual reader</w:t>
      </w:r>
      <w:r w:rsidRPr="00E95552">
        <w:rPr>
          <w:sz w:val="14"/>
        </w:rPr>
        <w:t xml:space="preserve"> of psychological research </w:t>
      </w:r>
      <w:r w:rsidRPr="00686D94">
        <w:rPr>
          <w:sz w:val="14"/>
        </w:rPr>
        <w:t xml:space="preserve">could come away with the impression that Confederate monuments reflect heritage, that guns promote felt safety, that health-care disparities in pain management are the result of physicians’ faulty perceptions, and that policy responses to pandemics are grounded in legitimate fears of contagion. They </w:t>
      </w:r>
      <w:r w:rsidRPr="000E766F">
        <w:rPr>
          <w:rStyle w:val="StyleUnderline"/>
          <w:highlight w:val="green"/>
        </w:rPr>
        <w:t>could</w:t>
      </w:r>
      <w:r w:rsidRPr="00686D94">
        <w:rPr>
          <w:sz w:val="14"/>
        </w:rPr>
        <w:t xml:space="preserve"> also </w:t>
      </w:r>
      <w:r w:rsidRPr="000E766F">
        <w:rPr>
          <w:rStyle w:val="StyleUnderline"/>
          <w:highlight w:val="green"/>
        </w:rPr>
        <w:t xml:space="preserve">come away with the impression that </w:t>
      </w:r>
      <w:r w:rsidRPr="000E766F">
        <w:rPr>
          <w:rStyle w:val="Emphasis"/>
          <w:highlight w:val="green"/>
        </w:rPr>
        <w:t>debates</w:t>
      </w:r>
      <w:r w:rsidRPr="000E766F">
        <w:rPr>
          <w:sz w:val="14"/>
          <w:highlight w:val="green"/>
        </w:rPr>
        <w:t xml:space="preserve"> </w:t>
      </w:r>
      <w:r w:rsidRPr="000E766F">
        <w:rPr>
          <w:rStyle w:val="StyleUnderline"/>
          <w:highlight w:val="green"/>
        </w:rPr>
        <w:t>over</w:t>
      </w:r>
      <w:r w:rsidRPr="00E95552">
        <w:rPr>
          <w:sz w:val="14"/>
        </w:rPr>
        <w:t xml:space="preserve"> Confederate monuments, guns, health-care </w:t>
      </w:r>
      <w:r w:rsidRPr="000E766F">
        <w:rPr>
          <w:rStyle w:val="StyleUnderline"/>
          <w:highlight w:val="green"/>
        </w:rPr>
        <w:t>disparities</w:t>
      </w:r>
      <w:r w:rsidRPr="00E95552">
        <w:rPr>
          <w:sz w:val="14"/>
        </w:rPr>
        <w:t xml:space="preserve">, and pandemics </w:t>
      </w:r>
      <w:r w:rsidRPr="000E766F">
        <w:rPr>
          <w:rStyle w:val="StyleUnderline"/>
          <w:highlight w:val="green"/>
        </w:rPr>
        <w:t xml:space="preserve">are </w:t>
      </w:r>
      <w:r w:rsidRPr="000E766F">
        <w:rPr>
          <w:rStyle w:val="Emphasis"/>
          <w:highlight w:val="green"/>
        </w:rPr>
        <w:t>overblown</w:t>
      </w:r>
      <w:r w:rsidRPr="000E766F">
        <w:rPr>
          <w:rStyle w:val="StyleUnderline"/>
          <w:highlight w:val="green"/>
        </w:rPr>
        <w:t xml:space="preserve"> and </w:t>
      </w:r>
      <w:r w:rsidRPr="000E766F">
        <w:rPr>
          <w:rStyle w:val="Emphasis"/>
          <w:highlight w:val="green"/>
        </w:rPr>
        <w:t>simply require individual</w:t>
      </w:r>
      <w:r w:rsidRPr="00E95552">
        <w:rPr>
          <w:rStyle w:val="Emphasis"/>
        </w:rPr>
        <w:t>-</w:t>
      </w:r>
      <w:r w:rsidRPr="00686D94">
        <w:rPr>
          <w:rStyle w:val="Emphasis"/>
        </w:rPr>
        <w:t>level</w:t>
      </w:r>
      <w:r w:rsidRPr="00E95552">
        <w:rPr>
          <w:rStyle w:val="Emphasis"/>
        </w:rPr>
        <w:t xml:space="preserve"> </w:t>
      </w:r>
      <w:r w:rsidRPr="000E766F">
        <w:rPr>
          <w:rStyle w:val="Emphasis"/>
          <w:highlight w:val="green"/>
        </w:rPr>
        <w:t>change</w:t>
      </w:r>
      <w:r w:rsidRPr="00E95552">
        <w:rPr>
          <w:sz w:val="14"/>
        </w:rPr>
        <w:t xml:space="preserve">. </w:t>
      </w:r>
      <w:r w:rsidRPr="00E95552">
        <w:rPr>
          <w:rStyle w:val="StyleUnderline"/>
        </w:rPr>
        <w:t xml:space="preserve">Psychological research that is centered on </w:t>
      </w:r>
      <w:r w:rsidRPr="00E95552">
        <w:rPr>
          <w:rStyle w:val="Emphasis"/>
        </w:rPr>
        <w:t>history</w:t>
      </w:r>
      <w:r w:rsidRPr="00E95552">
        <w:rPr>
          <w:sz w:val="14"/>
        </w:rPr>
        <w:t xml:space="preserve"> and its legacy, however, </w:t>
      </w:r>
      <w:r w:rsidRPr="00E95552">
        <w:rPr>
          <w:rStyle w:val="StyleUnderline"/>
        </w:rPr>
        <w:t xml:space="preserve">reveals </w:t>
      </w:r>
      <w:r w:rsidRPr="00E95552">
        <w:rPr>
          <w:rStyle w:val="Emphasis"/>
        </w:rPr>
        <w:t>important nuances</w:t>
      </w:r>
      <w:r w:rsidRPr="00E95552">
        <w:rPr>
          <w:sz w:val="14"/>
        </w:rPr>
        <w:t xml:space="preserve">: Confederate monuments are associated with hate, guns are tied to the maintenance of White supremacy, physicians’ perceptions follow from a long history of medical racism, and responses to pandemics are biased in ways that further the reach of long-held racist narratives. </w:t>
      </w:r>
      <w:r w:rsidRPr="00E95552">
        <w:rPr>
          <w:rStyle w:val="StyleUnderline"/>
        </w:rPr>
        <w:t xml:space="preserve">Such research can make people </w:t>
      </w:r>
      <w:r w:rsidRPr="00E95552">
        <w:rPr>
          <w:rStyle w:val="Emphasis"/>
        </w:rPr>
        <w:t>more mindful</w:t>
      </w:r>
      <w:r w:rsidRPr="00E95552">
        <w:rPr>
          <w:rStyle w:val="StyleUnderline"/>
        </w:rPr>
        <w:t xml:space="preserve"> of individual- and system-level solutions</w:t>
      </w:r>
      <w:r w:rsidRPr="00E95552">
        <w:rPr>
          <w:sz w:val="14"/>
        </w:rPr>
        <w:t>.</w:t>
      </w:r>
    </w:p>
    <w:p w14:paraId="698A383E" w14:textId="77777777" w:rsidR="00270B0F" w:rsidRPr="00E95552" w:rsidRDefault="00270B0F" w:rsidP="00270B0F">
      <w:pPr>
        <w:rPr>
          <w:sz w:val="14"/>
        </w:rPr>
      </w:pPr>
      <w:r w:rsidRPr="00E95552">
        <w:rPr>
          <w:sz w:val="14"/>
        </w:rPr>
        <w:t xml:space="preserve">Looking ahead, how can psychological research make history and its legacy more legible? The first step is relatively straightforward: Psychologists can provide historical and sociocultural context when presenting individual-level research. The next steps are decidedly harder: </w:t>
      </w:r>
      <w:r w:rsidRPr="00E95552">
        <w:rPr>
          <w:rStyle w:val="StyleUnderline"/>
        </w:rPr>
        <w:t xml:space="preserve">Psychologists will need to incorporate </w:t>
      </w:r>
      <w:r w:rsidRPr="00F0566C">
        <w:rPr>
          <w:rStyle w:val="Emphasis"/>
        </w:rPr>
        <w:t>historical</w:t>
      </w:r>
      <w:r w:rsidRPr="00E95552">
        <w:rPr>
          <w:rStyle w:val="StyleUnderline"/>
        </w:rPr>
        <w:t xml:space="preserve"> and </w:t>
      </w:r>
      <w:r w:rsidRPr="00F0566C">
        <w:rPr>
          <w:rStyle w:val="Emphasis"/>
        </w:rPr>
        <w:t>sociocultural analysis</w:t>
      </w:r>
      <w:r w:rsidRPr="00E95552">
        <w:rPr>
          <w:rStyle w:val="StyleUnderline"/>
        </w:rPr>
        <w:t xml:space="preserve"> into research questions</w:t>
      </w:r>
      <w:r w:rsidRPr="00E95552">
        <w:rPr>
          <w:sz w:val="14"/>
        </w:rPr>
        <w:t xml:space="preserve">, </w:t>
      </w:r>
      <w:r w:rsidRPr="00E95552">
        <w:rPr>
          <w:rStyle w:val="StyleUnderline"/>
        </w:rPr>
        <w:t>hypotheses</w:t>
      </w:r>
      <w:r w:rsidRPr="00E95552">
        <w:rPr>
          <w:sz w:val="14"/>
        </w:rPr>
        <w:t xml:space="preserve">, </w:t>
      </w:r>
      <w:r w:rsidRPr="00E95552">
        <w:rPr>
          <w:rStyle w:val="StyleUnderline"/>
        </w:rPr>
        <w:t>designs</w:t>
      </w:r>
      <w:r w:rsidRPr="00E95552">
        <w:rPr>
          <w:sz w:val="14"/>
        </w:rPr>
        <w:t xml:space="preserve">, </w:t>
      </w:r>
      <w:r w:rsidRPr="00E95552">
        <w:rPr>
          <w:rStyle w:val="StyleUnderline"/>
        </w:rPr>
        <w:t>analyses</w:t>
      </w:r>
      <w:r w:rsidRPr="00E95552">
        <w:rPr>
          <w:sz w:val="14"/>
        </w:rPr>
        <w:t xml:space="preserve">, </w:t>
      </w:r>
      <w:r w:rsidRPr="00E95552">
        <w:rPr>
          <w:rStyle w:val="StyleUnderline"/>
        </w:rPr>
        <w:t>and conclusions</w:t>
      </w:r>
      <w:r w:rsidRPr="00E95552">
        <w:rPr>
          <w:sz w:val="14"/>
        </w:rPr>
        <w:t xml:space="preserve">. These steps will require diverse multidisciplinary teams, which can make research harder and more time- and resource- intensive. They will require acknowledging and challenging racism in who is included in the research process and how the resulting work is reviewed and valued (e.g., Bharat et al., 2021; Roberts et al., 2020). They will require reimagining the promotion and tenure process, which is currently driven by the number of publications in top-ranked journals. Multidisciplinary work is often more difficult to publish in disciplinary journals and is increasingly difficult to publish in top-ranked multidisciplinary journals (Callier, 2018). A related point is that social psychologists will need to value other methodologies (see Lewis, 2021). Although social psychologists can experimentally manipulate perceptions and knowledge of history (see Salter et al., 2018), </w:t>
      </w:r>
      <w:r w:rsidRPr="00E95552">
        <w:rPr>
          <w:rStyle w:val="StyleUnderline"/>
        </w:rPr>
        <w:t xml:space="preserve">incorporating historical </w:t>
      </w:r>
      <w:r w:rsidRPr="000E766F">
        <w:rPr>
          <w:rStyle w:val="StyleUnderline"/>
          <w:highlight w:val="green"/>
        </w:rPr>
        <w:t>context</w:t>
      </w:r>
      <w:r w:rsidRPr="00E95552">
        <w:rPr>
          <w:rStyle w:val="StyleUnderline"/>
        </w:rPr>
        <w:t xml:space="preserve"> and measures </w:t>
      </w:r>
      <w:r w:rsidRPr="000E766F">
        <w:rPr>
          <w:rStyle w:val="Emphasis"/>
          <w:highlight w:val="green"/>
        </w:rPr>
        <w:t>may not always fit</w:t>
      </w:r>
      <w:r w:rsidRPr="00E95552">
        <w:rPr>
          <w:rStyle w:val="StyleUnderline"/>
        </w:rPr>
        <w:t xml:space="preserve"> experimental </w:t>
      </w:r>
      <w:r w:rsidRPr="000E766F">
        <w:rPr>
          <w:rStyle w:val="StyleUnderline"/>
          <w:highlight w:val="green"/>
        </w:rPr>
        <w:t>paradigms</w:t>
      </w:r>
      <w:r w:rsidRPr="00E95552">
        <w:rPr>
          <w:sz w:val="14"/>
        </w:rPr>
        <w:t>.</w:t>
      </w:r>
    </w:p>
    <w:p w14:paraId="769C832E" w14:textId="77777777" w:rsidR="00270B0F" w:rsidRPr="00686D94" w:rsidRDefault="00270B0F" w:rsidP="00270B0F">
      <w:pPr>
        <w:rPr>
          <w:sz w:val="14"/>
          <w:szCs w:val="14"/>
        </w:rPr>
      </w:pPr>
      <w:r w:rsidRPr="00E95552">
        <w:rPr>
          <w:sz w:val="14"/>
        </w:rPr>
        <w:t xml:space="preserve">Psychologists can do this. </w:t>
      </w:r>
      <w:r w:rsidRPr="000E766F">
        <w:rPr>
          <w:rStyle w:val="StyleUnderline"/>
          <w:highlight w:val="green"/>
        </w:rPr>
        <w:t xml:space="preserve">Psychological research </w:t>
      </w:r>
      <w:r w:rsidRPr="00686D94">
        <w:rPr>
          <w:rStyle w:val="StyleUnderline"/>
        </w:rPr>
        <w:t xml:space="preserve">can </w:t>
      </w:r>
      <w:r w:rsidRPr="00686D94">
        <w:rPr>
          <w:rStyle w:val="Emphasis"/>
        </w:rPr>
        <w:t>challenge racism</w:t>
      </w:r>
      <w:r w:rsidRPr="00686D94">
        <w:rPr>
          <w:sz w:val="14"/>
        </w:rPr>
        <w:t xml:space="preserve"> by providing individual-level solutions— it already has—but in ways that do not ignore the history of racism or obscure the need for coordinated systemic change. One way it can do this is </w:t>
      </w:r>
      <w:r w:rsidRPr="00686D94">
        <w:rPr>
          <w:rStyle w:val="StyleUnderline"/>
        </w:rPr>
        <w:t xml:space="preserve">through </w:t>
      </w:r>
      <w:r w:rsidRPr="00686D94">
        <w:rPr>
          <w:rStyle w:val="Emphasis"/>
        </w:rPr>
        <w:t>deliberate</w:t>
      </w:r>
      <w:r w:rsidRPr="00686D94">
        <w:rPr>
          <w:rStyle w:val="StyleUnderline"/>
        </w:rPr>
        <w:t xml:space="preserve"> and </w:t>
      </w:r>
      <w:r w:rsidRPr="00686D94">
        <w:rPr>
          <w:rStyle w:val="Emphasis"/>
        </w:rPr>
        <w:t>concerted efforts</w:t>
      </w:r>
      <w:r w:rsidRPr="00686D94">
        <w:rPr>
          <w:rStyle w:val="StyleUnderline"/>
        </w:rPr>
        <w:t xml:space="preserve"> </w:t>
      </w:r>
      <w:r w:rsidRPr="000E766F">
        <w:rPr>
          <w:rStyle w:val="StyleUnderline"/>
          <w:highlight w:val="green"/>
        </w:rPr>
        <w:t>to incorporate</w:t>
      </w:r>
      <w:r w:rsidRPr="00E95552">
        <w:rPr>
          <w:rStyle w:val="StyleUnderline"/>
        </w:rPr>
        <w:t xml:space="preserve"> historical </w:t>
      </w:r>
      <w:r w:rsidRPr="000E766F">
        <w:rPr>
          <w:rStyle w:val="StyleUnderline"/>
          <w:highlight w:val="green"/>
        </w:rPr>
        <w:t>context</w:t>
      </w:r>
      <w:r w:rsidRPr="00E95552">
        <w:rPr>
          <w:sz w:val="14"/>
        </w:rPr>
        <w:t xml:space="preserve">. </w:t>
      </w:r>
      <w:r w:rsidRPr="00E95552">
        <w:rPr>
          <w:rStyle w:val="StyleUnderline"/>
        </w:rPr>
        <w:t xml:space="preserve">This kind of research </w:t>
      </w:r>
      <w:r w:rsidRPr="000E766F">
        <w:rPr>
          <w:rStyle w:val="StyleUnderline"/>
          <w:highlight w:val="green"/>
        </w:rPr>
        <w:t>could</w:t>
      </w:r>
      <w:r w:rsidRPr="00E95552">
        <w:rPr>
          <w:rStyle w:val="StyleUnderline"/>
        </w:rPr>
        <w:t xml:space="preserve"> then </w:t>
      </w:r>
      <w:r w:rsidRPr="000E766F">
        <w:rPr>
          <w:rStyle w:val="StyleUnderline"/>
          <w:highlight w:val="green"/>
        </w:rPr>
        <w:t>point to</w:t>
      </w:r>
      <w:r w:rsidRPr="00E95552">
        <w:rPr>
          <w:rStyle w:val="StyleUnderline"/>
        </w:rPr>
        <w:t xml:space="preserve"> </w:t>
      </w:r>
      <w:r w:rsidRPr="00F0566C">
        <w:rPr>
          <w:rStyle w:val="Emphasis"/>
        </w:rPr>
        <w:t>when</w:t>
      </w:r>
      <w:r w:rsidRPr="00E95552">
        <w:rPr>
          <w:rStyle w:val="StyleUnderline"/>
        </w:rPr>
        <w:t xml:space="preserve"> and </w:t>
      </w:r>
      <w:r w:rsidRPr="00F0566C">
        <w:rPr>
          <w:rStyle w:val="Emphasis"/>
        </w:rPr>
        <w:t>why</w:t>
      </w:r>
      <w:r w:rsidRPr="00E95552">
        <w:rPr>
          <w:rStyle w:val="StyleUnderline"/>
        </w:rPr>
        <w:t xml:space="preserve"> individual change is </w:t>
      </w:r>
      <w:r w:rsidRPr="00F0566C">
        <w:rPr>
          <w:rStyle w:val="Emphasis"/>
        </w:rPr>
        <w:t>not enough</w:t>
      </w:r>
      <w:r w:rsidRPr="00E95552">
        <w:rPr>
          <w:rStyle w:val="StyleUnderline"/>
        </w:rPr>
        <w:t xml:space="preserve"> and systemic change is </w:t>
      </w:r>
      <w:r w:rsidRPr="00F0566C">
        <w:rPr>
          <w:rStyle w:val="Emphasis"/>
        </w:rPr>
        <w:t>necessary</w:t>
      </w:r>
      <w:r w:rsidRPr="00E95552">
        <w:rPr>
          <w:sz w:val="14"/>
        </w:rPr>
        <w:t xml:space="preserve">; </w:t>
      </w:r>
      <w:r w:rsidRPr="00E95552">
        <w:rPr>
          <w:rStyle w:val="StyleUnderline"/>
        </w:rPr>
        <w:t xml:space="preserve">it could shed light on </w:t>
      </w:r>
      <w:r w:rsidRPr="000E766F">
        <w:rPr>
          <w:rStyle w:val="Emphasis"/>
          <w:highlight w:val="green"/>
        </w:rPr>
        <w:t>when</w:t>
      </w:r>
      <w:r w:rsidRPr="000E766F">
        <w:rPr>
          <w:rStyle w:val="StyleUnderline"/>
          <w:highlight w:val="green"/>
        </w:rPr>
        <w:t xml:space="preserve"> and </w:t>
      </w:r>
      <w:r w:rsidRPr="000E766F">
        <w:rPr>
          <w:rStyle w:val="Emphasis"/>
          <w:highlight w:val="green"/>
        </w:rPr>
        <w:t>why</w:t>
      </w:r>
      <w:r w:rsidRPr="000E766F">
        <w:rPr>
          <w:rStyle w:val="StyleUnderline"/>
          <w:highlight w:val="green"/>
        </w:rPr>
        <w:t xml:space="preserve"> people </w:t>
      </w:r>
      <w:r w:rsidRPr="000E766F">
        <w:rPr>
          <w:rStyle w:val="Emphasis"/>
          <w:highlight w:val="green"/>
        </w:rPr>
        <w:t>oppose</w:t>
      </w:r>
      <w:r w:rsidRPr="000E766F">
        <w:rPr>
          <w:rStyle w:val="StyleUnderline"/>
          <w:highlight w:val="green"/>
        </w:rPr>
        <w:t xml:space="preserve"> </w:t>
      </w:r>
      <w:r w:rsidRPr="00686D94">
        <w:rPr>
          <w:rStyle w:val="StyleUnderline"/>
        </w:rPr>
        <w:t xml:space="preserve">systemic change </w:t>
      </w:r>
      <w:r w:rsidRPr="000E766F">
        <w:rPr>
          <w:rStyle w:val="StyleUnderline"/>
          <w:highlight w:val="green"/>
        </w:rPr>
        <w:t xml:space="preserve">and how to </w:t>
      </w:r>
      <w:r w:rsidRPr="000E766F">
        <w:rPr>
          <w:rStyle w:val="Emphasis"/>
          <w:highlight w:val="green"/>
        </w:rPr>
        <w:t>overcome</w:t>
      </w:r>
      <w:r w:rsidRPr="00E95552">
        <w:rPr>
          <w:rStyle w:val="StyleUnderline"/>
        </w:rPr>
        <w:t xml:space="preserve"> such opposition</w:t>
      </w:r>
      <w:r w:rsidRPr="00E95552">
        <w:rPr>
          <w:sz w:val="14"/>
        </w:rPr>
        <w:t xml:space="preserve">; </w:t>
      </w:r>
      <w:r w:rsidRPr="000E766F">
        <w:rPr>
          <w:rStyle w:val="StyleUnderline"/>
          <w:highlight w:val="green"/>
        </w:rPr>
        <w:t>and</w:t>
      </w:r>
      <w:r w:rsidRPr="00E95552">
        <w:rPr>
          <w:sz w:val="14"/>
        </w:rPr>
        <w:t xml:space="preserve"> ultimately, </w:t>
      </w:r>
      <w:r w:rsidRPr="00E95552">
        <w:rPr>
          <w:rStyle w:val="StyleUnderline"/>
        </w:rPr>
        <w:t xml:space="preserve">it </w:t>
      </w:r>
      <w:r w:rsidRPr="000E766F">
        <w:rPr>
          <w:rStyle w:val="StyleUnderline"/>
          <w:highlight w:val="green"/>
        </w:rPr>
        <w:t xml:space="preserve">could </w:t>
      </w:r>
      <w:r w:rsidRPr="000E766F">
        <w:rPr>
          <w:rStyle w:val="Emphasis"/>
          <w:highlight w:val="green"/>
        </w:rPr>
        <w:t>reveal the imprint</w:t>
      </w:r>
      <w:r w:rsidRPr="000E766F">
        <w:rPr>
          <w:rStyle w:val="StyleUnderline"/>
          <w:highlight w:val="green"/>
        </w:rPr>
        <w:t xml:space="preserve"> of</w:t>
      </w:r>
      <w:r w:rsidRPr="00E95552">
        <w:rPr>
          <w:rStyle w:val="StyleUnderline"/>
        </w:rPr>
        <w:t xml:space="preserve"> historical </w:t>
      </w:r>
      <w:r w:rsidRPr="000E766F">
        <w:rPr>
          <w:rStyle w:val="StyleUnderline"/>
          <w:highlight w:val="green"/>
        </w:rPr>
        <w:t>racism</w:t>
      </w:r>
      <w:r w:rsidRPr="00E95552">
        <w:rPr>
          <w:rStyle w:val="StyleUnderline"/>
        </w:rPr>
        <w:t xml:space="preserve"> on cultures and individuals</w:t>
      </w:r>
      <w:r w:rsidRPr="00E95552">
        <w:rPr>
          <w:sz w:val="14"/>
        </w:rPr>
        <w:t xml:space="preserve">, </w:t>
      </w:r>
      <w:r w:rsidRPr="000E766F">
        <w:rPr>
          <w:rStyle w:val="StyleUnderline"/>
          <w:highlight w:val="green"/>
        </w:rPr>
        <w:t>and</w:t>
      </w:r>
      <w:r w:rsidRPr="00E95552">
        <w:rPr>
          <w:rStyle w:val="StyleUnderline"/>
        </w:rPr>
        <w:t xml:space="preserve"> </w:t>
      </w:r>
      <w:r w:rsidRPr="00F0566C">
        <w:rPr>
          <w:rStyle w:val="Emphasis"/>
        </w:rPr>
        <w:t>bring about meaningful social change</w:t>
      </w:r>
      <w:r w:rsidRPr="00E95552">
        <w:rPr>
          <w:sz w:val="14"/>
        </w:rPr>
        <w:t xml:space="preserve">—change </w:t>
      </w:r>
      <w:r w:rsidRPr="00E95552">
        <w:rPr>
          <w:rStyle w:val="StyleUnderline"/>
        </w:rPr>
        <w:t xml:space="preserve">that can </w:t>
      </w:r>
      <w:r w:rsidRPr="000E766F">
        <w:rPr>
          <w:rStyle w:val="Emphasis"/>
          <w:highlight w:val="green"/>
        </w:rPr>
        <w:t>reduce harm</w:t>
      </w:r>
      <w:r w:rsidRPr="000E766F">
        <w:rPr>
          <w:rStyle w:val="StyleUnderline"/>
          <w:highlight w:val="green"/>
        </w:rPr>
        <w:t xml:space="preserve"> and </w:t>
      </w:r>
      <w:r w:rsidRPr="000E766F">
        <w:rPr>
          <w:rStyle w:val="Emphasis"/>
          <w:highlight w:val="green"/>
        </w:rPr>
        <w:t>empower</w:t>
      </w:r>
      <w:r w:rsidRPr="00F0566C">
        <w:rPr>
          <w:rStyle w:val="Emphasis"/>
        </w:rPr>
        <w:t xml:space="preserve"> racially marginalized </w:t>
      </w:r>
      <w:r w:rsidRPr="000E766F">
        <w:rPr>
          <w:rStyle w:val="Emphasis"/>
          <w:highlight w:val="green"/>
        </w:rPr>
        <w:t>groups</w:t>
      </w:r>
      <w:r w:rsidRPr="00E95552">
        <w:rPr>
          <w:sz w:val="14"/>
        </w:rPr>
        <w:t xml:space="preserve">. We think it is </w:t>
      </w:r>
      <w:r w:rsidRPr="00686D94">
        <w:rPr>
          <w:sz w:val="14"/>
          <w:szCs w:val="14"/>
        </w:rPr>
        <w:t>that kind of research that will bring psychologists to the policymakers’ table, as it should.</w:t>
      </w:r>
    </w:p>
    <w:p w14:paraId="6D6161B0" w14:textId="77777777" w:rsidR="00270B0F" w:rsidRPr="002A6A36" w:rsidRDefault="00270B0F" w:rsidP="00270B0F">
      <w:pPr>
        <w:pStyle w:val="Heading4"/>
      </w:pPr>
      <w:r>
        <w:t xml:space="preserve">Progress is </w:t>
      </w:r>
      <w:r w:rsidRPr="00492CAD">
        <w:rPr>
          <w:u w:val="single"/>
        </w:rPr>
        <w:t>possible</w:t>
      </w:r>
      <w:r>
        <w:t xml:space="preserve">, </w:t>
      </w:r>
      <w:r w:rsidRPr="00492CAD">
        <w:rPr>
          <w:u w:val="single"/>
        </w:rPr>
        <w:t>contingent</w:t>
      </w:r>
      <w:r>
        <w:t xml:space="preserve">, and </w:t>
      </w:r>
      <w:r w:rsidRPr="00492CAD">
        <w:rPr>
          <w:u w:val="single"/>
        </w:rPr>
        <w:t>good</w:t>
      </w:r>
      <w:r>
        <w:t xml:space="preserve">. Belief </w:t>
      </w:r>
      <w:r>
        <w:rPr>
          <w:u w:val="single"/>
        </w:rPr>
        <w:t>in</w:t>
      </w:r>
      <w:r>
        <w:t xml:space="preserve"> progress is </w:t>
      </w:r>
      <w:r>
        <w:rPr>
          <w:u w:val="single"/>
        </w:rPr>
        <w:t>life affirming</w:t>
      </w:r>
      <w:r>
        <w:t xml:space="preserve"> in the face of </w:t>
      </w:r>
      <w:r>
        <w:rPr>
          <w:u w:val="single"/>
        </w:rPr>
        <w:t>social death</w:t>
      </w:r>
      <w:r>
        <w:t>.</w:t>
      </w:r>
    </w:p>
    <w:p w14:paraId="4BED7F05" w14:textId="77777777" w:rsidR="00270B0F" w:rsidRDefault="00270B0F" w:rsidP="00270B0F">
      <w:r w:rsidRPr="00D84038">
        <w:t xml:space="preserve">Orlando </w:t>
      </w:r>
      <w:r w:rsidRPr="00D84038">
        <w:rPr>
          <w:rStyle w:val="Style13ptBold"/>
        </w:rPr>
        <w:t>Hawkins 25</w:t>
      </w:r>
      <w:r w:rsidRPr="00D84038">
        <w:t>.</w:t>
      </w:r>
      <w:r>
        <w:t xml:space="preserve"> </w:t>
      </w:r>
      <w:r w:rsidRPr="00D84038">
        <w:t>University of Oregon</w:t>
      </w:r>
      <w:r>
        <w:t>.</w:t>
      </w:r>
      <w:r w:rsidRPr="00D84038">
        <w:t xml:space="preserve"> "</w:t>
      </w:r>
      <w:proofErr w:type="spellStart"/>
      <w:r w:rsidRPr="00D84038">
        <w:t>Afropessimism</w:t>
      </w:r>
      <w:proofErr w:type="spellEnd"/>
      <w:r w:rsidRPr="00D84038">
        <w:t xml:space="preserve"> and the Specter of Black Nihilism." Philosophy &amp; Social Criticism 51, no. 3 (2025): 440-459.</w:t>
      </w:r>
    </w:p>
    <w:p w14:paraId="712EB3D0" w14:textId="77777777" w:rsidR="00270B0F" w:rsidRPr="006C746C" w:rsidRDefault="00270B0F" w:rsidP="00270B0F">
      <w:pPr>
        <w:rPr>
          <w:sz w:val="16"/>
        </w:rPr>
      </w:pPr>
      <w:r w:rsidRPr="006C746C">
        <w:rPr>
          <w:sz w:val="16"/>
        </w:rPr>
        <w:t>5. The Affirmation of Life</w:t>
      </w:r>
    </w:p>
    <w:p w14:paraId="27B519F7" w14:textId="77777777" w:rsidR="00270B0F" w:rsidRPr="00FC30C4" w:rsidRDefault="00270B0F" w:rsidP="00270B0F">
      <w:pPr>
        <w:rPr>
          <w:rStyle w:val="StyleUnderline"/>
        </w:rPr>
      </w:pPr>
      <w:r w:rsidRPr="006C746C">
        <w:rPr>
          <w:sz w:val="16"/>
        </w:rPr>
        <w:t xml:space="preserve">Thus far, I have argued that </w:t>
      </w:r>
      <w:r w:rsidRPr="00FC30C4">
        <w:rPr>
          <w:rStyle w:val="StyleUnderline"/>
        </w:rPr>
        <w:t>Afropessimist philosophy</w:t>
      </w:r>
      <w:r w:rsidRPr="006C746C">
        <w:rPr>
          <w:sz w:val="16"/>
        </w:rPr>
        <w:t xml:space="preserve">, by way of Frank Wilderson, </w:t>
      </w:r>
      <w:r w:rsidRPr="00FC30C4">
        <w:rPr>
          <w:rStyle w:val="StyleUnderline"/>
        </w:rPr>
        <w:t xml:space="preserve">makes a </w:t>
      </w:r>
      <w:r w:rsidRPr="00FC30C4">
        <w:rPr>
          <w:rStyle w:val="Emphasis"/>
        </w:rPr>
        <w:t>nihilistic turn</w:t>
      </w:r>
      <w:r w:rsidRPr="006C746C">
        <w:rPr>
          <w:sz w:val="16"/>
        </w:rPr>
        <w:t xml:space="preserve">. </w:t>
      </w:r>
      <w:r w:rsidRPr="00FC30C4">
        <w:rPr>
          <w:rStyle w:val="StyleUnderline"/>
        </w:rPr>
        <w:t>The consequence is that Black people are condemned to a life of social death with the only possible form of redemption being the “</w:t>
      </w:r>
      <w:r w:rsidRPr="00FC30C4">
        <w:rPr>
          <w:rStyle w:val="Emphasis"/>
        </w:rPr>
        <w:t>End of the World</w:t>
      </w:r>
      <w:r w:rsidRPr="00FC30C4">
        <w:rPr>
          <w:rStyle w:val="StyleUnderline"/>
        </w:rPr>
        <w:t>.</w:t>
      </w:r>
      <w:r w:rsidRPr="006C746C">
        <w:rPr>
          <w:sz w:val="16"/>
        </w:rPr>
        <w:t xml:space="preserve">” Drawing on Jacqueline Scott’s Nietzschean philosophy, I will now argue that </w:t>
      </w:r>
      <w:proofErr w:type="spellStart"/>
      <w:r w:rsidRPr="006C746C">
        <w:rPr>
          <w:sz w:val="16"/>
        </w:rPr>
        <w:t>Afro</w:t>
      </w:r>
      <w:r w:rsidRPr="000E766F">
        <w:rPr>
          <w:rStyle w:val="StyleUnderline"/>
          <w:highlight w:val="green"/>
        </w:rPr>
        <w:t>pessimism’s</w:t>
      </w:r>
      <w:proofErr w:type="spellEnd"/>
      <w:r w:rsidRPr="000E766F">
        <w:rPr>
          <w:rStyle w:val="StyleUnderline"/>
          <w:highlight w:val="green"/>
        </w:rPr>
        <w:t xml:space="preserve"> nihilistic turn must be balanced with</w:t>
      </w:r>
      <w:r w:rsidRPr="00FC30C4">
        <w:rPr>
          <w:rStyle w:val="StyleUnderline"/>
        </w:rPr>
        <w:t xml:space="preserve"> a </w:t>
      </w:r>
      <w:r w:rsidRPr="000E766F">
        <w:rPr>
          <w:rStyle w:val="Emphasis"/>
          <w:highlight w:val="green"/>
        </w:rPr>
        <w:t>life-affirming philosophy</w:t>
      </w:r>
      <w:r w:rsidRPr="00FC30C4">
        <w:rPr>
          <w:rStyle w:val="StyleUnderline"/>
        </w:rPr>
        <w:t xml:space="preserve"> since what’s at issue is the conditions possibility that </w:t>
      </w:r>
      <w:r w:rsidRPr="000E766F">
        <w:rPr>
          <w:rStyle w:val="StyleUnderline"/>
          <w:highlight w:val="green"/>
        </w:rPr>
        <w:t>allow Blackness to be experienced as something</w:t>
      </w:r>
      <w:r w:rsidRPr="00FC30C4">
        <w:rPr>
          <w:rStyle w:val="StyleUnderline"/>
        </w:rPr>
        <w:t xml:space="preserve"> </w:t>
      </w:r>
      <w:r w:rsidRPr="000E766F">
        <w:rPr>
          <w:rStyle w:val="Emphasis"/>
          <w:highlight w:val="green"/>
        </w:rPr>
        <w:t>other than social death</w:t>
      </w:r>
      <w:r w:rsidRPr="00FC30C4">
        <w:rPr>
          <w:rStyle w:val="StyleUnderline"/>
        </w:rPr>
        <w:t>.</w:t>
      </w:r>
    </w:p>
    <w:p w14:paraId="69B1E5AE" w14:textId="77777777" w:rsidR="00270B0F" w:rsidRPr="00FC30C4" w:rsidRDefault="00270B0F" w:rsidP="00270B0F">
      <w:pPr>
        <w:rPr>
          <w:rStyle w:val="StyleUnderline"/>
        </w:rPr>
      </w:pPr>
      <w:r w:rsidRPr="006C746C">
        <w:rPr>
          <w:sz w:val="16"/>
        </w:rPr>
        <w:t xml:space="preserve">At the outset, Scott argues that </w:t>
      </w:r>
      <w:r w:rsidRPr="00FC30C4">
        <w:rPr>
          <w:rStyle w:val="StyleUnderline"/>
        </w:rPr>
        <w:t>racism is</w:t>
      </w:r>
      <w:r w:rsidRPr="006C746C">
        <w:rPr>
          <w:sz w:val="16"/>
        </w:rPr>
        <w:t xml:space="preserve"> not only a problem for philosophy departments, but </w:t>
      </w:r>
      <w:r w:rsidRPr="00FC30C4">
        <w:rPr>
          <w:rStyle w:val="StyleUnderline"/>
        </w:rPr>
        <w:t>a problem for the U.S. writ large</w:t>
      </w:r>
      <w:r w:rsidRPr="006C746C">
        <w:rPr>
          <w:sz w:val="16"/>
        </w:rPr>
        <w:t xml:space="preserve">. She then highlights three reasons why: First, there is the denial of the existence of racism from some subset of the U.S. population; second, there are those who are not receptive and understanding towards individuals who experience racism; and lastly, the failure of liberalism and the limitations of the civil rights movement. From here, Scott presents her readers with a question inspired by the works of Derrick Bell and Tommy Curry: </w:t>
      </w:r>
      <w:r w:rsidRPr="00FC30C4">
        <w:rPr>
          <w:rStyle w:val="StyleUnderline"/>
        </w:rPr>
        <w:t>given the endemic nature of racism in the U.S. and its possible permanence, which Scott argues can lead to resignation, inaction, and suicide, is there a way to talk about “healthy” racial identities?</w:t>
      </w:r>
      <w:r w:rsidRPr="006C746C">
        <w:rPr>
          <w:sz w:val="16"/>
        </w:rPr>
        <w:t xml:space="preserve">18 </w:t>
      </w:r>
      <w:r w:rsidRPr="00FC30C4">
        <w:rPr>
          <w:rStyle w:val="StyleUnderline"/>
        </w:rPr>
        <w:t>This question is motivated by what Scott considers to be one of the limitations to the civil rights movement; the idea that if one could reveal the irrational nature of racism, then racism would come to an end. Scott asserts that part of the problem is the propensity to theorize about race/ism as opposed to looking for ways to combat it.</w:t>
      </w:r>
    </w:p>
    <w:p w14:paraId="68C532F4" w14:textId="77777777" w:rsidR="00270B0F" w:rsidRPr="006C746C" w:rsidRDefault="00270B0F" w:rsidP="00270B0F">
      <w:pPr>
        <w:rPr>
          <w:sz w:val="16"/>
        </w:rPr>
      </w:pPr>
      <w:r w:rsidRPr="006C746C">
        <w:rPr>
          <w:sz w:val="16"/>
        </w:rPr>
        <w:t>Scott later presents the problem of decadence, understood here as the highest values becoming devalued. If one recalls, Nietzsche argues that values were previously believed to be absolute and discoverable through theoretical and rational activity, but as he contends, values are created from drives, instincts, or more directly, the will to power. Recognizing this means acknowledging that values are derived from human beings, with the knowledge that the values we create will eventually become decadent values. Philosophy’s task, then, is to move away from pursuing objective truth and instead to pursue an understanding of drives, instincts, and the human body. Indeed, Scott writes, “[p]</w:t>
      </w:r>
      <w:proofErr w:type="spellStart"/>
      <w:r w:rsidRPr="006C746C">
        <w:rPr>
          <w:sz w:val="16"/>
        </w:rPr>
        <w:t>hilosophy</w:t>
      </w:r>
      <w:proofErr w:type="spellEnd"/>
      <w:r w:rsidRPr="006C746C">
        <w:rPr>
          <w:sz w:val="16"/>
        </w:rPr>
        <w:t xml:space="preserve"> then is not, and has not been, only about objective truth…[</w:t>
      </w:r>
      <w:proofErr w:type="spellStart"/>
      <w:r w:rsidRPr="006C746C">
        <w:rPr>
          <w:sz w:val="16"/>
        </w:rPr>
        <w:t>i</w:t>
      </w:r>
      <w:proofErr w:type="spellEnd"/>
      <w:r w:rsidRPr="006C746C">
        <w:rPr>
          <w:sz w:val="16"/>
        </w:rPr>
        <w:t xml:space="preserve">]t is about understanding the body, and traditional philosophy has only misunderstood the body. Philosophy misunderstood the very drives and instincts that fuel it” (2014, 303). </w:t>
      </w:r>
      <w:r w:rsidRPr="00FC30C4">
        <w:rPr>
          <w:rStyle w:val="StyleUnderline"/>
        </w:rPr>
        <w:t>Scott notes that Nietzsche believed that decadence was the underlying and fundamental problem of human existence. When the highest values become devalued, the problem is that they lack objective standing to human life</w:t>
      </w:r>
      <w:r w:rsidRPr="006C746C">
        <w:rPr>
          <w:sz w:val="16"/>
        </w:rPr>
        <w:t xml:space="preserve">. </w:t>
      </w:r>
      <w:r w:rsidRPr="00FC30C4">
        <w:rPr>
          <w:rStyle w:val="StyleUnderline"/>
        </w:rPr>
        <w:t>Once this becomes apparent, such values are no longer suitable in this world, and this leads to moral and cultural decline</w:t>
      </w:r>
      <w:r w:rsidRPr="006C746C">
        <w:rPr>
          <w:sz w:val="16"/>
        </w:rPr>
        <w:t>. Even if new values replace old values, these new values will eventually decay when they are no longer suitable. For Nietzsche, the problem of decadence, and therefore the problem of nihilism, can never be overcome. Despite this, Nietzsche urges his readers to take advantage of nihilism and become existentially creative by continuing to create life-affirming values. One way of doing this is by being a strong decadent instead of a weak decadent.</w:t>
      </w:r>
    </w:p>
    <w:p w14:paraId="7040A64F" w14:textId="77777777" w:rsidR="00270B0F" w:rsidRPr="006C746C" w:rsidRDefault="00270B0F" w:rsidP="00270B0F">
      <w:pPr>
        <w:rPr>
          <w:sz w:val="16"/>
        </w:rPr>
      </w:pPr>
      <w:r w:rsidRPr="006C746C">
        <w:rPr>
          <w:sz w:val="16"/>
        </w:rPr>
        <w:t>The weak decadent’s remedy is to provide an antidote, which is not a permanent cure, but counteracts the problem, nonetheless. This approach allows life to be tolerable, but unfortunately, it conceals underlying problems and symptoms, instead of trying to train one’s body to withstand said disease. By contrast, the strong decadent changes the value that is placed on decadence. Scott writes: “</w:t>
      </w:r>
      <w:r w:rsidRPr="00FC30C4">
        <w:rPr>
          <w:rStyle w:val="StyleUnderline"/>
        </w:rPr>
        <w:t>Strong decadents are able to contend with decadence by changing the value they place on it…as opposed to denying the fact that all values are subjectively created and will eventually decay, the strong decadent celebrates these facts</w:t>
      </w:r>
      <w:r w:rsidRPr="006C746C">
        <w:rPr>
          <w:sz w:val="16"/>
        </w:rPr>
        <w:t xml:space="preserve">” (Scott 2014, 304). </w:t>
      </w:r>
      <w:r w:rsidRPr="00FC30C4">
        <w:rPr>
          <w:rStyle w:val="StyleUnderline"/>
        </w:rPr>
        <w:t>By re-valuing decadence</w:t>
      </w:r>
      <w:r w:rsidRPr="006C746C">
        <w:rPr>
          <w:sz w:val="16"/>
        </w:rPr>
        <w:t xml:space="preserve">, </w:t>
      </w:r>
      <w:r w:rsidRPr="00FC30C4">
        <w:rPr>
          <w:rStyle w:val="StyleUnderline"/>
        </w:rPr>
        <w:t>the strong decadent creates the opportunity for life to be affirmed</w:t>
      </w:r>
      <w:r w:rsidRPr="006C746C">
        <w:rPr>
          <w:sz w:val="16"/>
        </w:rPr>
        <w:t>.</w:t>
      </w:r>
    </w:p>
    <w:p w14:paraId="7B392593" w14:textId="77777777" w:rsidR="00270B0F" w:rsidRPr="006C746C" w:rsidRDefault="00270B0F" w:rsidP="00270B0F">
      <w:pPr>
        <w:rPr>
          <w:sz w:val="14"/>
        </w:rPr>
      </w:pPr>
      <w:r w:rsidRPr="006C746C">
        <w:rPr>
          <w:sz w:val="14"/>
        </w:rPr>
        <w:t xml:space="preserve">This framing of the problem of decadence mirrors the way Scott approaches the problem of racism and its potential permanence. One of the issues regarding racism is that racism is viewed as either cured (“we are in a post-race America”) or dissipating because the civil rights movement and neoliberal capitalism created the existence of a Black middle- and upper-class and led to the eventual Presidency of Barack Obama. Although Scott acknowledges the failure of these perspectives, she is concerned that these failures will lead to something that resembles Bell’s pessimism as articulated in section 2. Scott doesn’t dismiss this pessimism and seems to understand that </w:t>
      </w:r>
      <w:r w:rsidRPr="006C746C">
        <w:rPr>
          <w:rStyle w:val="StyleUnderline"/>
        </w:rPr>
        <w:t>pessimism is a natural response to the enduring nature of racism</w:t>
      </w:r>
      <w:r w:rsidRPr="006C746C">
        <w:rPr>
          <w:sz w:val="14"/>
        </w:rPr>
        <w:t xml:space="preserve">. </w:t>
      </w:r>
      <w:r w:rsidRPr="006C746C">
        <w:rPr>
          <w:rStyle w:val="StyleUnderline"/>
        </w:rPr>
        <w:t>The problem</w:t>
      </w:r>
      <w:r w:rsidRPr="006C746C">
        <w:rPr>
          <w:sz w:val="14"/>
        </w:rPr>
        <w:t xml:space="preserve"> for Scott </w:t>
      </w:r>
      <w:r w:rsidRPr="006C746C">
        <w:rPr>
          <w:rStyle w:val="StyleUnderline"/>
        </w:rPr>
        <w:t>is the</w:t>
      </w:r>
      <w:r w:rsidRPr="006C746C">
        <w:rPr>
          <w:sz w:val="14"/>
        </w:rPr>
        <w:t xml:space="preserve"> </w:t>
      </w:r>
      <w:r w:rsidRPr="006C746C">
        <w:rPr>
          <w:rStyle w:val="Emphasis"/>
        </w:rPr>
        <w:t>consequences</w:t>
      </w:r>
      <w:r w:rsidRPr="006C746C">
        <w:rPr>
          <w:sz w:val="14"/>
        </w:rPr>
        <w:t xml:space="preserve"> that arise </w:t>
      </w:r>
      <w:r w:rsidRPr="006C746C">
        <w:rPr>
          <w:rStyle w:val="StyleUnderline"/>
        </w:rPr>
        <w:t>from such a pessimistic orientation towards the world</w:t>
      </w:r>
      <w:r w:rsidRPr="006C746C">
        <w:rPr>
          <w:sz w:val="14"/>
        </w:rPr>
        <w:t xml:space="preserve">—which </w:t>
      </w:r>
      <w:r w:rsidRPr="006C746C">
        <w:rPr>
          <w:rStyle w:val="StyleUnderline"/>
        </w:rPr>
        <w:t>manifest in despair, resignation</w:t>
      </w:r>
      <w:r w:rsidRPr="006C746C">
        <w:rPr>
          <w:sz w:val="14"/>
        </w:rPr>
        <w:t>, and suicide.</w:t>
      </w:r>
    </w:p>
    <w:p w14:paraId="5A63626D" w14:textId="77777777" w:rsidR="00270B0F" w:rsidRPr="006C746C" w:rsidRDefault="00270B0F" w:rsidP="00270B0F">
      <w:pPr>
        <w:rPr>
          <w:sz w:val="16"/>
        </w:rPr>
      </w:pPr>
      <w:r w:rsidRPr="006C746C">
        <w:rPr>
          <w:sz w:val="16"/>
        </w:rPr>
        <w:t>The obligation philosophy has towards racial justice is to find practical ways to challenge racism—such as empowering the disempowered instead of finding a cure to the problem of racism. Scott notes that for Nietzsche, the existential dilemma was to “either abolish your reverences or—yourselves” (Scott 2014, 313) and embrace the fact that the universe is intrinsically indifferent, meaningless, and chaotic. A similar and problematic either/or dilemma applies to the problem of racism: one is asked to either acknowledge that racism is permanent and resign themselves to such a fact or attempt to cure the uncurable. The way out of this dilemma, according to Scott, is to accept that racism is an ongoing and pervasive problem, but that one should be equipped to fight against it. Again, Scott writes, “those whom Bell deems racially courageous share many characteristics with Nietzsche’s strong pessimist (</w:t>
      </w:r>
      <w:proofErr w:type="spellStart"/>
      <w:r w:rsidRPr="006C746C">
        <w:rPr>
          <w:sz w:val="16"/>
        </w:rPr>
        <w:t>Versucher</w:t>
      </w:r>
      <w:proofErr w:type="spellEnd"/>
      <w:r w:rsidRPr="006C746C">
        <w:rPr>
          <w:sz w:val="16"/>
        </w:rPr>
        <w:t xml:space="preserve">). Whereas they recognize </w:t>
      </w:r>
      <w:r w:rsidRPr="00D84038">
        <w:rPr>
          <w:rStyle w:val="StyleUnderline"/>
        </w:rPr>
        <w:t xml:space="preserve">the pessimistic view </w:t>
      </w:r>
      <w:r w:rsidRPr="000E766F">
        <w:rPr>
          <w:rStyle w:val="StyleUnderline"/>
          <w:highlight w:val="green"/>
        </w:rPr>
        <w:t xml:space="preserve">that there is </w:t>
      </w:r>
      <w:r w:rsidRPr="000E766F">
        <w:rPr>
          <w:rStyle w:val="Emphasis"/>
          <w:highlight w:val="green"/>
        </w:rPr>
        <w:t>no cure</w:t>
      </w:r>
      <w:r w:rsidRPr="00D84038">
        <w:rPr>
          <w:rStyle w:val="Emphasis"/>
        </w:rPr>
        <w:t xml:space="preserve"> for racism</w:t>
      </w:r>
      <w:r w:rsidRPr="00D84038">
        <w:rPr>
          <w:rStyle w:val="StyleUnderline"/>
        </w:rPr>
        <w:t xml:space="preserve"> in the United States</w:t>
      </w:r>
      <w:r w:rsidRPr="006C746C">
        <w:rPr>
          <w:sz w:val="16"/>
        </w:rPr>
        <w:t xml:space="preserve">, they also recognize that </w:t>
      </w:r>
      <w:r w:rsidRPr="00D84038">
        <w:rPr>
          <w:rStyle w:val="StyleUnderline"/>
        </w:rPr>
        <w:t>one does not necessarily need to fully accept and resign oneself to living in this racist world as it presently exists</w:t>
      </w:r>
      <w:r w:rsidRPr="006C746C">
        <w:rPr>
          <w:sz w:val="16"/>
        </w:rPr>
        <w:t>” (2014, 317).</w:t>
      </w:r>
    </w:p>
    <w:p w14:paraId="31C3CA56" w14:textId="77777777" w:rsidR="00270B0F" w:rsidRPr="00D84038" w:rsidRDefault="00270B0F" w:rsidP="00270B0F">
      <w:pPr>
        <w:rPr>
          <w:rStyle w:val="StyleUnderline"/>
        </w:rPr>
      </w:pPr>
      <w:r w:rsidRPr="00D84038">
        <w:rPr>
          <w:rStyle w:val="StyleUnderline"/>
        </w:rPr>
        <w:t>Scott’s primary focus is the normative project for creating healthier racial identities by combining Bell’s racial realism</w:t>
      </w:r>
      <w:r w:rsidRPr="006C746C">
        <w:rPr>
          <w:sz w:val="16"/>
        </w:rPr>
        <w:t xml:space="preserve"> (</w:t>
      </w:r>
      <w:r w:rsidRPr="00D84038">
        <w:rPr>
          <w:rStyle w:val="StyleUnderline"/>
        </w:rPr>
        <w:t>the reality of racism</w:t>
      </w:r>
      <w:r w:rsidRPr="006C746C">
        <w:rPr>
          <w:sz w:val="16"/>
        </w:rPr>
        <w:t xml:space="preserve">) </w:t>
      </w:r>
      <w:r w:rsidRPr="00D84038">
        <w:rPr>
          <w:rStyle w:val="StyleUnderline"/>
        </w:rPr>
        <w:t>with Nietzsche’s strong pessimist approach to the problem of decadence and nihilism</w:t>
      </w:r>
      <w:r w:rsidRPr="006C746C">
        <w:rPr>
          <w:sz w:val="16"/>
        </w:rPr>
        <w:t xml:space="preserve">. This leads Scott to close her essay by proposing three ways of challenging racism. </w:t>
      </w:r>
      <w:r w:rsidRPr="00D84038">
        <w:rPr>
          <w:rStyle w:val="StyleUnderline"/>
        </w:rPr>
        <w:t xml:space="preserve">The first entails </w:t>
      </w:r>
      <w:r w:rsidRPr="000E766F">
        <w:rPr>
          <w:rStyle w:val="StyleUnderline"/>
          <w:highlight w:val="green"/>
        </w:rPr>
        <w:t>thinking about race/ism differently</w:t>
      </w:r>
      <w:r w:rsidRPr="00D84038">
        <w:rPr>
          <w:rStyle w:val="StyleUnderline"/>
        </w:rPr>
        <w:t xml:space="preserve">—a revaluation of race/ism so to speak. This requires </w:t>
      </w:r>
      <w:r w:rsidRPr="000E766F">
        <w:rPr>
          <w:rStyle w:val="StyleUnderline"/>
          <w:highlight w:val="green"/>
        </w:rPr>
        <w:t>acknowledging</w:t>
      </w:r>
      <w:r w:rsidRPr="00D84038">
        <w:rPr>
          <w:rStyle w:val="StyleUnderline"/>
        </w:rPr>
        <w:t xml:space="preserve"> that racial </w:t>
      </w:r>
      <w:r w:rsidRPr="000E766F">
        <w:rPr>
          <w:rStyle w:val="StyleUnderline"/>
          <w:highlight w:val="green"/>
        </w:rPr>
        <w:t>identities exist</w:t>
      </w:r>
      <w:r w:rsidRPr="00D84038">
        <w:rPr>
          <w:rStyle w:val="StyleUnderline"/>
        </w:rPr>
        <w:t xml:space="preserve">, </w:t>
      </w:r>
      <w:r w:rsidRPr="000E766F">
        <w:rPr>
          <w:rStyle w:val="StyleUnderline"/>
          <w:highlight w:val="green"/>
        </w:rPr>
        <w:t>but</w:t>
      </w:r>
      <w:r w:rsidRPr="00D84038">
        <w:rPr>
          <w:rStyle w:val="StyleUnderline"/>
        </w:rPr>
        <w:t xml:space="preserve"> instead of </w:t>
      </w:r>
      <w:r w:rsidRPr="000E766F">
        <w:rPr>
          <w:rStyle w:val="StyleUnderline"/>
          <w:highlight w:val="green"/>
        </w:rPr>
        <w:t>perceiving Blackness</w:t>
      </w:r>
      <w:r w:rsidRPr="006C746C">
        <w:rPr>
          <w:sz w:val="16"/>
        </w:rPr>
        <w:t xml:space="preserve"> (e.g.,) </w:t>
      </w:r>
      <w:r w:rsidRPr="00D84038">
        <w:rPr>
          <w:rStyle w:val="StyleUnderline"/>
        </w:rPr>
        <w:t xml:space="preserve">as merely the target of power and oppression, one’s Blackness could be seen </w:t>
      </w:r>
      <w:r w:rsidRPr="000E766F">
        <w:rPr>
          <w:rStyle w:val="StyleUnderline"/>
          <w:highlight w:val="green"/>
        </w:rPr>
        <w:t xml:space="preserve">as a </w:t>
      </w:r>
      <w:r w:rsidRPr="000E766F">
        <w:rPr>
          <w:rStyle w:val="Emphasis"/>
          <w:highlight w:val="green"/>
        </w:rPr>
        <w:t>site of resistance</w:t>
      </w:r>
      <w:r w:rsidRPr="006C746C">
        <w:rPr>
          <w:sz w:val="16"/>
        </w:rPr>
        <w:t xml:space="preserve">. The second proposal for Scott requires the rejection of colorblindness as a viable solution for positive change. Indeed, Scott writes that </w:t>
      </w:r>
      <w:r w:rsidRPr="000E766F">
        <w:rPr>
          <w:rStyle w:val="StyleUnderline"/>
          <w:highlight w:val="green"/>
        </w:rPr>
        <w:t>the goal</w:t>
      </w:r>
      <w:r w:rsidRPr="00D84038">
        <w:rPr>
          <w:rStyle w:val="StyleUnderline"/>
        </w:rPr>
        <w:t xml:space="preserve"> </w:t>
      </w:r>
      <w:r w:rsidRPr="006C746C">
        <w:rPr>
          <w:sz w:val="16"/>
        </w:rPr>
        <w:t xml:space="preserve">for the Nietzschean strong pessimist </w:t>
      </w:r>
      <w:r w:rsidRPr="000E766F">
        <w:rPr>
          <w:rStyle w:val="StyleUnderline"/>
          <w:highlight w:val="green"/>
        </w:rPr>
        <w:t>is</w:t>
      </w:r>
      <w:r w:rsidRPr="006C746C">
        <w:rPr>
          <w:sz w:val="16"/>
        </w:rPr>
        <w:t xml:space="preserve"> “</w:t>
      </w:r>
      <w:r w:rsidRPr="00D84038">
        <w:rPr>
          <w:rStyle w:val="StyleUnderline"/>
        </w:rPr>
        <w:t xml:space="preserve">not </w:t>
      </w:r>
      <w:r w:rsidRPr="006C746C">
        <w:rPr>
          <w:sz w:val="16"/>
        </w:rPr>
        <w:t xml:space="preserve">the seeming ease and ‘effortless grace’ of </w:t>
      </w:r>
      <w:r w:rsidRPr="00D84038">
        <w:rPr>
          <w:rStyle w:val="StyleUnderline"/>
        </w:rPr>
        <w:t>colorblindness</w:t>
      </w:r>
      <w:r w:rsidRPr="006C746C">
        <w:rPr>
          <w:sz w:val="16"/>
        </w:rPr>
        <w:t xml:space="preserve">, </w:t>
      </w:r>
      <w:r w:rsidRPr="00D84038">
        <w:rPr>
          <w:rStyle w:val="Emphasis"/>
        </w:rPr>
        <w:t>but</w:t>
      </w:r>
      <w:r w:rsidRPr="006C746C">
        <w:rPr>
          <w:sz w:val="16"/>
        </w:rPr>
        <w:t xml:space="preserve"> the </w:t>
      </w:r>
      <w:r w:rsidRPr="00D84038">
        <w:rPr>
          <w:rStyle w:val="Emphasis"/>
        </w:rPr>
        <w:t>graceful agon/</w:t>
      </w:r>
      <w:r w:rsidRPr="000E766F">
        <w:rPr>
          <w:rStyle w:val="Emphasis"/>
          <w:highlight w:val="green"/>
        </w:rPr>
        <w:t>struggle that hard positive change requires</w:t>
      </w:r>
      <w:r w:rsidRPr="006C746C">
        <w:rPr>
          <w:sz w:val="16"/>
        </w:rPr>
        <w:t xml:space="preserve">” (Scott 2014, 324). Simply put, </w:t>
      </w:r>
      <w:r w:rsidRPr="000E766F">
        <w:rPr>
          <w:rStyle w:val="Emphasis"/>
          <w:highlight w:val="green"/>
        </w:rPr>
        <w:t>struggles</w:t>
      </w:r>
      <w:r w:rsidRPr="00D84038">
        <w:rPr>
          <w:rStyle w:val="Emphasis"/>
        </w:rPr>
        <w:t xml:space="preserve"> against racial injustice</w:t>
      </w:r>
      <w:r w:rsidRPr="006C746C">
        <w:rPr>
          <w:sz w:val="16"/>
        </w:rPr>
        <w:t xml:space="preserve">, </w:t>
      </w:r>
      <w:r w:rsidRPr="00D84038">
        <w:rPr>
          <w:rStyle w:val="StyleUnderline"/>
        </w:rPr>
        <w:t>as well as other forms of oppression and injustice</w:t>
      </w:r>
      <w:r w:rsidRPr="006C746C">
        <w:rPr>
          <w:sz w:val="16"/>
        </w:rPr>
        <w:t xml:space="preserve">, </w:t>
      </w:r>
      <w:r w:rsidRPr="000E766F">
        <w:rPr>
          <w:rStyle w:val="StyleUnderline"/>
          <w:highlight w:val="green"/>
        </w:rPr>
        <w:t xml:space="preserve">can and should </w:t>
      </w:r>
      <w:r w:rsidRPr="000E766F">
        <w:rPr>
          <w:rStyle w:val="Emphasis"/>
          <w:highlight w:val="green"/>
        </w:rPr>
        <w:t>lead to empowerment</w:t>
      </w:r>
      <w:r w:rsidRPr="006C746C">
        <w:rPr>
          <w:sz w:val="16"/>
        </w:rPr>
        <w:t xml:space="preserve"> </w:t>
      </w:r>
      <w:r w:rsidRPr="00D84038">
        <w:rPr>
          <w:rStyle w:val="Emphasis"/>
        </w:rPr>
        <w:t xml:space="preserve">and </w:t>
      </w:r>
      <w:r w:rsidRPr="000E766F">
        <w:rPr>
          <w:rStyle w:val="Emphasis"/>
          <w:highlight w:val="green"/>
        </w:rPr>
        <w:t>resistance</w:t>
      </w:r>
      <w:r w:rsidRPr="006C746C">
        <w:rPr>
          <w:sz w:val="16"/>
        </w:rPr>
        <w:t xml:space="preserve"> </w:t>
      </w:r>
      <w:r w:rsidRPr="000E766F">
        <w:rPr>
          <w:rStyle w:val="StyleUnderline"/>
          <w:highlight w:val="green"/>
        </w:rPr>
        <w:t xml:space="preserve">instead of </w:t>
      </w:r>
      <w:r w:rsidRPr="000E766F">
        <w:rPr>
          <w:rStyle w:val="Emphasis"/>
          <w:highlight w:val="green"/>
        </w:rPr>
        <w:t>resignation</w:t>
      </w:r>
      <w:r w:rsidRPr="00D84038">
        <w:rPr>
          <w:rStyle w:val="Emphasis"/>
        </w:rPr>
        <w:t xml:space="preserve"> and despair</w:t>
      </w:r>
      <w:r w:rsidRPr="006C746C">
        <w:rPr>
          <w:sz w:val="16"/>
        </w:rPr>
        <w:t xml:space="preserve">. The third proposal requires </w:t>
      </w:r>
      <w:r w:rsidRPr="00D84038">
        <w:rPr>
          <w:rStyle w:val="StyleUnderline"/>
        </w:rPr>
        <w:t>a strong relationship between theory and practice</w:t>
      </w:r>
      <w:r w:rsidRPr="006C746C">
        <w:rPr>
          <w:sz w:val="16"/>
        </w:rPr>
        <w:t xml:space="preserve">, </w:t>
      </w:r>
      <w:r w:rsidRPr="00D84038">
        <w:rPr>
          <w:rStyle w:val="StyleUnderline"/>
        </w:rPr>
        <w:t>where</w:t>
      </w:r>
      <w:r w:rsidRPr="006C746C">
        <w:rPr>
          <w:sz w:val="16"/>
        </w:rPr>
        <w:t xml:space="preserve"> “</w:t>
      </w:r>
      <w:r w:rsidRPr="000E766F">
        <w:rPr>
          <w:rStyle w:val="StyleUnderline"/>
          <w:highlight w:val="green"/>
        </w:rPr>
        <w:t>theory</w:t>
      </w:r>
      <w:r w:rsidRPr="00D84038">
        <w:rPr>
          <w:rStyle w:val="StyleUnderline"/>
        </w:rPr>
        <w:t xml:space="preserve"> is informed by practice in the hopes that theory can </w:t>
      </w:r>
      <w:r w:rsidRPr="000E766F">
        <w:rPr>
          <w:rStyle w:val="StyleUnderline"/>
          <w:highlight w:val="green"/>
        </w:rPr>
        <w:t>aid in</w:t>
      </w:r>
      <w:r w:rsidRPr="00D84038">
        <w:rPr>
          <w:rStyle w:val="StyleUnderline"/>
        </w:rPr>
        <w:t xml:space="preserve"> </w:t>
      </w:r>
      <w:r w:rsidRPr="000E766F">
        <w:rPr>
          <w:rStyle w:val="Emphasis"/>
          <w:highlight w:val="green"/>
        </w:rPr>
        <w:t>invigorating change</w:t>
      </w:r>
      <w:r w:rsidRPr="00D84038">
        <w:rPr>
          <w:rStyle w:val="StyleUnderline"/>
        </w:rPr>
        <w:t xml:space="preserve"> in the practice of race and racism enacted by real people</w:t>
      </w:r>
      <w:r w:rsidRPr="006C746C">
        <w:rPr>
          <w:sz w:val="16"/>
        </w:rPr>
        <w:t xml:space="preserve">” (2014, 324). I personally find that </w:t>
      </w:r>
      <w:r w:rsidRPr="00D84038">
        <w:rPr>
          <w:rStyle w:val="StyleUnderline"/>
        </w:rPr>
        <w:t xml:space="preserve">the Black </w:t>
      </w:r>
      <w:r w:rsidRPr="000E766F">
        <w:rPr>
          <w:rStyle w:val="StyleUnderline"/>
          <w:highlight w:val="green"/>
        </w:rPr>
        <w:t>radical tradition</w:t>
      </w:r>
      <w:r w:rsidRPr="000E766F">
        <w:rPr>
          <w:sz w:val="16"/>
          <w:highlight w:val="green"/>
        </w:rPr>
        <w:t xml:space="preserve"> </w:t>
      </w:r>
      <w:r w:rsidRPr="000E766F">
        <w:rPr>
          <w:rStyle w:val="StyleUnderline"/>
          <w:highlight w:val="green"/>
        </w:rPr>
        <w:t>and</w:t>
      </w:r>
      <w:r w:rsidRPr="006C746C">
        <w:rPr>
          <w:sz w:val="16"/>
        </w:rPr>
        <w:t xml:space="preserve"> in particular, </w:t>
      </w:r>
      <w:r w:rsidRPr="00D84038">
        <w:rPr>
          <w:rStyle w:val="StyleUnderline"/>
        </w:rPr>
        <w:t xml:space="preserve">Black </w:t>
      </w:r>
      <w:r w:rsidRPr="000E766F">
        <w:rPr>
          <w:rStyle w:val="StyleUnderline"/>
          <w:highlight w:val="green"/>
        </w:rPr>
        <w:t>feminist movements</w:t>
      </w:r>
      <w:r w:rsidRPr="006C746C">
        <w:rPr>
          <w:sz w:val="16"/>
        </w:rPr>
        <w:t xml:space="preserve"> </w:t>
      </w:r>
      <w:r w:rsidRPr="00D84038">
        <w:rPr>
          <w:rStyle w:val="StyleUnderline"/>
        </w:rPr>
        <w:t xml:space="preserve">are useful for the </w:t>
      </w:r>
      <w:r w:rsidRPr="00D84038">
        <w:rPr>
          <w:rStyle w:val="Emphasis"/>
        </w:rPr>
        <w:t>merging of theory and practice</w:t>
      </w:r>
      <w:r w:rsidRPr="00D84038">
        <w:rPr>
          <w:rStyle w:val="StyleUnderline"/>
        </w:rPr>
        <w:t xml:space="preserve">. </w:t>
      </w:r>
      <w:r w:rsidRPr="006C746C">
        <w:rPr>
          <w:sz w:val="16"/>
        </w:rPr>
        <w:t xml:space="preserve">Each of these proposals </w:t>
      </w:r>
      <w:r w:rsidRPr="00D84038">
        <w:rPr>
          <w:rStyle w:val="StyleUnderline"/>
        </w:rPr>
        <w:t xml:space="preserve">contribute to </w:t>
      </w:r>
      <w:r w:rsidRPr="000E766F">
        <w:rPr>
          <w:rStyle w:val="StyleUnderline"/>
          <w:highlight w:val="green"/>
        </w:rPr>
        <w:t>seeing racism</w:t>
      </w:r>
      <w:r w:rsidRPr="00D84038">
        <w:rPr>
          <w:rStyle w:val="StyleUnderline"/>
        </w:rPr>
        <w:t xml:space="preserve"> not as a disease that needs to be cured, but </w:t>
      </w:r>
      <w:r w:rsidRPr="000E766F">
        <w:rPr>
          <w:rStyle w:val="StyleUnderline"/>
          <w:highlight w:val="green"/>
        </w:rPr>
        <w:t xml:space="preserve">as an </w:t>
      </w:r>
      <w:r w:rsidRPr="000E766F">
        <w:rPr>
          <w:rStyle w:val="Emphasis"/>
          <w:highlight w:val="green"/>
        </w:rPr>
        <w:t>impediment to developing new ways of being</w:t>
      </w:r>
      <w:r w:rsidRPr="00D84038">
        <w:rPr>
          <w:rStyle w:val="Emphasis"/>
        </w:rPr>
        <w:t>-in-the-world</w:t>
      </w:r>
      <w:r w:rsidRPr="00D84038">
        <w:rPr>
          <w:rStyle w:val="StyleUnderline"/>
        </w:rPr>
        <w:t>.</w:t>
      </w:r>
    </w:p>
    <w:p w14:paraId="3F361DCF" w14:textId="77777777" w:rsidR="00270B0F" w:rsidRPr="00D84038" w:rsidRDefault="00270B0F" w:rsidP="00270B0F">
      <w:pPr>
        <w:rPr>
          <w:rStyle w:val="StyleUnderline"/>
        </w:rPr>
      </w:pPr>
      <w:r w:rsidRPr="006C746C">
        <w:rPr>
          <w:sz w:val="16"/>
        </w:rPr>
        <w:t xml:space="preserve">Scott’s essay serves as a great juxtaposition to Wilderson’s End of the World because her essay explains how life can be affirmed if the End of the World and the end of Black suffering never </w:t>
      </w:r>
      <w:proofErr w:type="gramStart"/>
      <w:r w:rsidRPr="006C746C">
        <w:rPr>
          <w:sz w:val="16"/>
        </w:rPr>
        <w:t>occurs</w:t>
      </w:r>
      <w:proofErr w:type="gramEnd"/>
      <w:r w:rsidRPr="006C746C">
        <w:rPr>
          <w:sz w:val="16"/>
        </w:rPr>
        <w:t xml:space="preserve">. Whereas Wilderson’s philosophy can be read as diagnosing the problem of Blackness, Scott’s </w:t>
      </w:r>
      <w:r w:rsidRPr="00D84038">
        <w:rPr>
          <w:rStyle w:val="StyleUnderline"/>
        </w:rPr>
        <w:t xml:space="preserve">essay offers ways to </w:t>
      </w:r>
      <w:r w:rsidRPr="000E766F">
        <w:rPr>
          <w:rStyle w:val="StyleUnderline"/>
          <w:highlight w:val="green"/>
        </w:rPr>
        <w:t>challenge</w:t>
      </w:r>
      <w:r w:rsidRPr="00D84038">
        <w:rPr>
          <w:rStyle w:val="StyleUnderline"/>
        </w:rPr>
        <w:t xml:space="preserve"> the possible </w:t>
      </w:r>
      <w:r w:rsidRPr="000E766F">
        <w:rPr>
          <w:rStyle w:val="StyleUnderline"/>
          <w:highlight w:val="green"/>
        </w:rPr>
        <w:t>permanence of the anti-Black condition</w:t>
      </w:r>
      <w:r w:rsidRPr="00D84038">
        <w:rPr>
          <w:rStyle w:val="StyleUnderline"/>
        </w:rPr>
        <w:t>. The benefit of Scott’s essay resides in the fact that one is not plunging into a yawning chasm of petrified existential turmoil and despair brought on by racism</w:t>
      </w:r>
      <w:r w:rsidRPr="006C746C">
        <w:rPr>
          <w:sz w:val="16"/>
        </w:rPr>
        <w:t xml:space="preserve">. Scott understands that </w:t>
      </w:r>
      <w:r w:rsidRPr="00D84038">
        <w:rPr>
          <w:rStyle w:val="StyleUnderline"/>
        </w:rPr>
        <w:t>political allyship and resistance</w:t>
      </w:r>
      <w:r w:rsidRPr="006C746C">
        <w:rPr>
          <w:sz w:val="16"/>
        </w:rPr>
        <w:t xml:space="preserve">, along with a rethinking of race altogether, </w:t>
      </w:r>
      <w:r w:rsidRPr="00D84038">
        <w:rPr>
          <w:rStyle w:val="StyleUnderline"/>
        </w:rPr>
        <w:t>are not permanent</w:t>
      </w:r>
      <w:r w:rsidRPr="006C746C">
        <w:rPr>
          <w:sz w:val="16"/>
        </w:rPr>
        <w:t xml:space="preserve"> </w:t>
      </w:r>
      <w:r w:rsidRPr="00D84038">
        <w:rPr>
          <w:rStyle w:val="StyleUnderline"/>
        </w:rPr>
        <w:t>solutions to the enduring nature of</w:t>
      </w:r>
      <w:r w:rsidRPr="006C746C">
        <w:rPr>
          <w:sz w:val="16"/>
        </w:rPr>
        <w:t xml:space="preserve"> racism, but Scott’s philosophy offers </w:t>
      </w:r>
      <w:r w:rsidRPr="00D84038">
        <w:rPr>
          <w:rStyle w:val="StyleUnderline"/>
        </w:rPr>
        <w:t xml:space="preserve">a way for racialized subjects to look into the eyes of Nietzsche’s </w:t>
      </w:r>
      <w:r w:rsidRPr="00D84038">
        <w:rPr>
          <w:rStyle w:val="Emphasis"/>
        </w:rPr>
        <w:t>demon of eternal return</w:t>
      </w:r>
      <w:r w:rsidRPr="00D84038">
        <w:rPr>
          <w:rStyle w:val="StyleUnderline"/>
        </w:rPr>
        <w:t xml:space="preserve"> and </w:t>
      </w:r>
      <w:r w:rsidRPr="000E766F">
        <w:rPr>
          <w:rStyle w:val="Emphasis"/>
          <w:highlight w:val="green"/>
        </w:rPr>
        <w:t>say yes to life.</w:t>
      </w:r>
    </w:p>
    <w:p w14:paraId="1A225C80" w14:textId="77777777" w:rsidR="00270B0F" w:rsidRDefault="00270B0F" w:rsidP="00270B0F">
      <w:pPr>
        <w:rPr>
          <w:sz w:val="16"/>
        </w:rPr>
      </w:pPr>
      <w:r w:rsidRPr="00D84038">
        <w:rPr>
          <w:rStyle w:val="StyleUnderline"/>
        </w:rPr>
        <w:t>Wilderson is correct to highlight the particular nature of anti-Blackness and his pessimism</w:t>
      </w:r>
      <w:r w:rsidRPr="006C746C">
        <w:rPr>
          <w:sz w:val="16"/>
        </w:rPr>
        <w:t xml:space="preserve"> is something I share. But while I share this pessimism, I find myself stuck between the desire to embrace Fanon’s humanistic aspiration and what I consider to be Wilderson’s turn to nihilism, where Blackness is either in a state of permanent social death or—in Lewis Gordon’s words—Blackness ceases to exist anywhere (Gordon 2020, 74). However, if Black people are indeed condemned to a life of suffering, and if the Black body is condemned to incessant </w:t>
      </w:r>
      <w:r w:rsidRPr="000E766F">
        <w:rPr>
          <w:rStyle w:val="StyleUnderline"/>
          <w:highlight w:val="green"/>
        </w:rPr>
        <w:t>gratuitous violence</w:t>
      </w:r>
      <w:r w:rsidRPr="006C746C">
        <w:rPr>
          <w:sz w:val="16"/>
        </w:rPr>
        <w:t xml:space="preserve">, then, as Scott and Wilderson note, there really is no relief for Black people. If Fanon’s humanism is too optimistic because it presupposes a humanity that doesn’t exist for Black people, this </w:t>
      </w:r>
      <w:r w:rsidRPr="000E766F">
        <w:rPr>
          <w:rStyle w:val="Emphasis"/>
          <w:highlight w:val="green"/>
        </w:rPr>
        <w:t>does not make revolutionary struggle futile</w:t>
      </w:r>
      <w:r w:rsidRPr="006C746C">
        <w:rPr>
          <w:sz w:val="16"/>
        </w:rPr>
        <w:t xml:space="preserve">, </w:t>
      </w:r>
      <w:r w:rsidRPr="000E766F">
        <w:rPr>
          <w:rStyle w:val="StyleUnderline"/>
          <w:highlight w:val="green"/>
        </w:rPr>
        <w:t xml:space="preserve">it makes it an </w:t>
      </w:r>
      <w:r w:rsidRPr="000E766F">
        <w:rPr>
          <w:rStyle w:val="Emphasis"/>
          <w:highlight w:val="green"/>
        </w:rPr>
        <w:t>existential necessity</w:t>
      </w:r>
      <w:r w:rsidRPr="006C746C">
        <w:rPr>
          <w:sz w:val="16"/>
        </w:rPr>
        <w:t xml:space="preserve">. </w:t>
      </w:r>
      <w:r w:rsidRPr="00D84038">
        <w:rPr>
          <w:rStyle w:val="StyleUnderline"/>
        </w:rPr>
        <w:t>It is in revolutionary struggle that one finds all that is left—</w:t>
      </w:r>
      <w:r w:rsidRPr="000E766F">
        <w:rPr>
          <w:rStyle w:val="Emphasis"/>
          <w:highlight w:val="green"/>
        </w:rPr>
        <w:t>affirmation of life and the love of</w:t>
      </w:r>
      <w:r w:rsidRPr="00D84038">
        <w:rPr>
          <w:rStyle w:val="Emphasis"/>
        </w:rPr>
        <w:t xml:space="preserve"> one’s </w:t>
      </w:r>
      <w:r w:rsidRPr="000E766F">
        <w:rPr>
          <w:rStyle w:val="Emphasis"/>
          <w:highlight w:val="green"/>
        </w:rPr>
        <w:t>Blackness</w:t>
      </w:r>
      <w:r w:rsidRPr="006C746C">
        <w:rPr>
          <w:sz w:val="16"/>
        </w:rPr>
        <w:t>.</w:t>
      </w:r>
    </w:p>
    <w:p w14:paraId="33436D39" w14:textId="77777777" w:rsidR="00270B0F" w:rsidRDefault="00270B0F" w:rsidP="00270B0F">
      <w:pPr>
        <w:rPr>
          <w:u w:val="single"/>
        </w:rPr>
      </w:pPr>
    </w:p>
    <w:p w14:paraId="36F0925F" w14:textId="77777777" w:rsidR="007A3A4D" w:rsidRDefault="007A3A4D" w:rsidP="007A3A4D">
      <w:pPr>
        <w:pStyle w:val="Heading3"/>
      </w:pPr>
      <w:r>
        <w:t xml:space="preserve">1NC --- Archives Turn </w:t>
      </w:r>
    </w:p>
    <w:p w14:paraId="462C1483" w14:textId="77777777" w:rsidR="007A3A4D" w:rsidRPr="007C3882" w:rsidRDefault="007A3A4D" w:rsidP="007A3A4D">
      <w:pPr>
        <w:pStyle w:val="Heading4"/>
        <w:rPr>
          <w:rStyle w:val="Style13ptBold"/>
          <w:b/>
          <w:bCs w:val="0"/>
        </w:rPr>
      </w:pPr>
      <w:r>
        <w:t xml:space="preserve">Their “abolitionist reorientation” of the archive is nothing more than a putting </w:t>
      </w:r>
      <w:r>
        <w:rPr>
          <w:u w:val="single"/>
        </w:rPr>
        <w:t>new type of fuel</w:t>
      </w:r>
      <w:r>
        <w:t xml:space="preserve"> in the vehicle of </w:t>
      </w:r>
      <w:proofErr w:type="spellStart"/>
      <w:r>
        <w:t>statecrafting</w:t>
      </w:r>
      <w:proofErr w:type="spellEnd"/>
      <w:r>
        <w:t xml:space="preserve">. The archive </w:t>
      </w:r>
      <w:r w:rsidRPr="00914665">
        <w:rPr>
          <w:u w:val="single"/>
        </w:rPr>
        <w:t>is</w:t>
      </w:r>
      <w:r>
        <w:t xml:space="preserve"> the constitutive violence on which the state rests. The archivist and historian inhabit a sepulcher, and they work on the past in order to silence the dead and transform the past into a prop for use in the new state of emergency the 1ac creates. Voting </w:t>
      </w:r>
      <w:proofErr w:type="spellStart"/>
      <w:r>
        <w:t>aff</w:t>
      </w:r>
      <w:proofErr w:type="spellEnd"/>
      <w:r>
        <w:t xml:space="preserve"> turns their mythos into something to be forgotten, datamined, and transformed into a talisman that soothes guilt.</w:t>
      </w:r>
    </w:p>
    <w:p w14:paraId="241BC2CD" w14:textId="77777777" w:rsidR="007A3A4D" w:rsidRPr="00A005F1" w:rsidRDefault="007A3A4D" w:rsidP="007A3A4D">
      <w:r w:rsidRPr="00694145">
        <w:rPr>
          <w:rStyle w:val="Style13ptBold"/>
        </w:rPr>
        <w:t>Mbembe 02</w:t>
      </w:r>
      <w:r>
        <w:t xml:space="preserve">. </w:t>
      </w:r>
      <w:r w:rsidRPr="00694145">
        <w:rPr>
          <w:sz w:val="16"/>
          <w:szCs w:val="16"/>
        </w:rPr>
        <w:t>Achille. Research Professor in History and Politics at Wits University. He is based at the Witwatersrand Institute for Social and Economic Research. Dordrecht: Springer Netherlands, 2002. "The Power of the Archive and its Limits." Pp. 22-26 Tiktokbussin15</w:t>
      </w:r>
    </w:p>
    <w:p w14:paraId="580D0AD0" w14:textId="77777777" w:rsidR="007A3A4D" w:rsidRPr="00722D02" w:rsidRDefault="007A3A4D" w:rsidP="007A3A4D">
      <w:pPr>
        <w:rPr>
          <w:sz w:val="12"/>
        </w:rPr>
      </w:pPr>
      <w:r w:rsidRPr="00722D02">
        <w:rPr>
          <w:sz w:val="12"/>
        </w:rPr>
        <w:t xml:space="preserve">Up to now, </w:t>
      </w:r>
      <w:r w:rsidRPr="00722D02">
        <w:rPr>
          <w:rStyle w:val="StyleUnderline"/>
          <w:highlight w:val="green"/>
        </w:rPr>
        <w:t>we have treated archives</w:t>
      </w:r>
      <w:r w:rsidRPr="00722D02">
        <w:rPr>
          <w:rStyle w:val="StyleUnderline"/>
        </w:rPr>
        <w:t xml:space="preserve"> on the basis of their </w:t>
      </w:r>
      <w:r w:rsidRPr="00326149">
        <w:rPr>
          <w:rStyle w:val="StyleUnderline"/>
        </w:rPr>
        <w:t xml:space="preserve">power </w:t>
      </w:r>
      <w:r w:rsidRPr="00722D02">
        <w:rPr>
          <w:rStyle w:val="StyleUnderline"/>
          <w:highlight w:val="green"/>
        </w:rPr>
        <w:t>as a relic</w:t>
      </w:r>
      <w:r w:rsidRPr="00722D02">
        <w:rPr>
          <w:sz w:val="12"/>
        </w:rPr>
        <w:t xml:space="preserve">, and </w:t>
      </w:r>
      <w:r w:rsidRPr="00722D02">
        <w:rPr>
          <w:rStyle w:val="StyleUnderline"/>
        </w:rPr>
        <w:t>their capacity to function as an instituting imaginary</w:t>
      </w:r>
      <w:r w:rsidRPr="00722D02">
        <w:rPr>
          <w:sz w:val="12"/>
        </w:rPr>
        <w:t xml:space="preserve">. We have deliberately </w:t>
      </w:r>
      <w:r w:rsidRPr="00B90425">
        <w:rPr>
          <w:rStyle w:val="StyleUnderline"/>
        </w:rPr>
        <w:t>left aside</w:t>
      </w:r>
      <w:r w:rsidRPr="00722D02">
        <w:rPr>
          <w:rStyle w:val="StyleUnderline"/>
        </w:rPr>
        <w:t xml:space="preserve"> two aspects: the subjective experience of the archive by individuals, and</w:t>
      </w:r>
      <w:r w:rsidRPr="00C81670">
        <w:rPr>
          <w:rStyle w:val="StyleUnderline"/>
        </w:rPr>
        <w:t xml:space="preserve"> </w:t>
      </w:r>
      <w:r w:rsidRPr="00722D02">
        <w:rPr>
          <w:rStyle w:val="Emphasis"/>
          <w:highlight w:val="green"/>
        </w:rPr>
        <w:t>the relationship between the archive and the state</w:t>
      </w:r>
      <w:r w:rsidRPr="00722D02">
        <w:rPr>
          <w:sz w:val="12"/>
        </w:rPr>
        <w:t xml:space="preserve">. As far as the first is concerned, it is enough to state that however we define archives, they have no meaning outside the subjective experience of those individuals who, at a </w:t>
      </w:r>
      <w:r w:rsidRPr="00326149">
        <w:rPr>
          <w:sz w:val="12"/>
        </w:rPr>
        <w:t>given</w:t>
      </w:r>
      <w:r w:rsidRPr="00722D02">
        <w:rPr>
          <w:sz w:val="12"/>
        </w:rPr>
        <w:t xml:space="preserve"> moment, come to use them. It is this </w:t>
      </w:r>
      <w:r w:rsidRPr="00C81670">
        <w:rPr>
          <w:rStyle w:val="StyleUnderline"/>
        </w:rPr>
        <w:t>subjective experience that places limits on the supposed power of the archives, revealing their uselessness and their residual and superfluous nature</w:t>
      </w:r>
      <w:r w:rsidRPr="00722D02">
        <w:rPr>
          <w:sz w:val="12"/>
        </w:rPr>
        <w:t>. Several factors are involved in this subjective experience of the archives: who owns them; on whose authority they depend; the political context in which they are visited; the conditions under which they are accessed; the distance between what is sought and what is found; the manner in which they are decoded and how what is found there is presented and made public.</w:t>
      </w:r>
    </w:p>
    <w:p w14:paraId="0764AD53" w14:textId="77777777" w:rsidR="007A3A4D" w:rsidRPr="00722D02" w:rsidRDefault="007A3A4D" w:rsidP="007A3A4D">
      <w:pPr>
        <w:rPr>
          <w:sz w:val="12"/>
        </w:rPr>
      </w:pPr>
      <w:r w:rsidRPr="00C81670">
        <w:rPr>
          <w:rStyle w:val="StyleUnderline"/>
        </w:rPr>
        <w:t xml:space="preserve">The relationship between the archive and the state is just as complex. It </w:t>
      </w:r>
      <w:r w:rsidRPr="00722D02">
        <w:rPr>
          <w:rStyle w:val="StyleUnderline"/>
          <w:highlight w:val="green"/>
        </w:rPr>
        <w:t>rests on a paradox</w:t>
      </w:r>
      <w:r w:rsidRPr="00722D02">
        <w:rPr>
          <w:sz w:val="12"/>
        </w:rPr>
        <w:t xml:space="preserve">. On the one hand, </w:t>
      </w:r>
      <w:r w:rsidRPr="00722D02">
        <w:rPr>
          <w:rStyle w:val="Emphasis"/>
          <w:highlight w:val="green"/>
        </w:rPr>
        <w:t>there is no state without archives</w:t>
      </w:r>
      <w:r w:rsidRPr="00C81670">
        <w:rPr>
          <w:rStyle w:val="Emphasis"/>
        </w:rPr>
        <w:t xml:space="preserve"> - </w:t>
      </w:r>
      <w:r w:rsidRPr="00722D02">
        <w:rPr>
          <w:rStyle w:val="Emphasis"/>
        </w:rPr>
        <w:t>without its archives</w:t>
      </w:r>
      <w:r w:rsidRPr="00722D02">
        <w:t xml:space="preserve">. </w:t>
      </w:r>
      <w:r w:rsidRPr="00722D02">
        <w:rPr>
          <w:sz w:val="12"/>
          <w:szCs w:val="12"/>
        </w:rPr>
        <w:t xml:space="preserve">On the other hand, the very existence of the archive constitutes a constant threat to the state. The reason is simple. More than on its ability to recall, the power of the state rests on its ability to consume time, that is, </w:t>
      </w:r>
      <w:r w:rsidRPr="00722D02">
        <w:rPr>
          <w:rStyle w:val="Emphasis"/>
          <w:highlight w:val="green"/>
        </w:rPr>
        <w:t xml:space="preserve">to abolish the archive and </w:t>
      </w:r>
      <w:proofErr w:type="spellStart"/>
      <w:r w:rsidRPr="00722D02">
        <w:rPr>
          <w:rStyle w:val="Emphasis"/>
          <w:highlight w:val="green"/>
        </w:rPr>
        <w:t>anaesthetise</w:t>
      </w:r>
      <w:proofErr w:type="spellEnd"/>
      <w:r w:rsidRPr="00722D02">
        <w:rPr>
          <w:rStyle w:val="Emphasis"/>
          <w:highlight w:val="green"/>
        </w:rPr>
        <w:t xml:space="preserve"> the past</w:t>
      </w:r>
      <w:r w:rsidRPr="00C81670">
        <w:rPr>
          <w:rStyle w:val="StyleUnderline"/>
        </w:rPr>
        <w:t xml:space="preserve">. The act that </w:t>
      </w:r>
      <w:r w:rsidRPr="00722D02">
        <w:rPr>
          <w:rStyle w:val="StyleUnderline"/>
          <w:highlight w:val="green"/>
        </w:rPr>
        <w:t>creates</w:t>
      </w:r>
      <w:r w:rsidRPr="00C81670">
        <w:rPr>
          <w:rStyle w:val="StyleUnderline"/>
        </w:rPr>
        <w:t xml:space="preserve"> the state is an act of </w:t>
      </w:r>
      <w:r w:rsidRPr="00722D02">
        <w:rPr>
          <w:rStyle w:val="StyleUnderline"/>
          <w:highlight w:val="green"/>
        </w:rPr>
        <w:t>'</w:t>
      </w:r>
      <w:proofErr w:type="spellStart"/>
      <w:r w:rsidRPr="00722D02">
        <w:rPr>
          <w:rStyle w:val="StyleUnderline"/>
          <w:highlight w:val="green"/>
        </w:rPr>
        <w:t>chronophagy</w:t>
      </w:r>
      <w:proofErr w:type="spellEnd"/>
      <w:r w:rsidRPr="00722D02">
        <w:rPr>
          <w:rStyle w:val="StyleUnderline"/>
          <w:highlight w:val="green"/>
        </w:rPr>
        <w:t>'</w:t>
      </w:r>
      <w:r w:rsidRPr="00C81670">
        <w:rPr>
          <w:rStyle w:val="StyleUnderline"/>
        </w:rPr>
        <w:t xml:space="preserve">. It is a radical act because </w:t>
      </w:r>
      <w:r w:rsidRPr="00722D02">
        <w:rPr>
          <w:rStyle w:val="StyleUnderline"/>
          <w:highlight w:val="green"/>
        </w:rPr>
        <w:t>consuming the past makes it possible to be free from</w:t>
      </w:r>
      <w:r w:rsidRPr="00C81670">
        <w:rPr>
          <w:rStyle w:val="StyleUnderline"/>
        </w:rPr>
        <w:t xml:space="preserve"> all </w:t>
      </w:r>
      <w:r w:rsidRPr="00722D02">
        <w:rPr>
          <w:rStyle w:val="StyleUnderline"/>
          <w:highlight w:val="green"/>
        </w:rPr>
        <w:t>debt</w:t>
      </w:r>
      <w:r w:rsidRPr="00C81670">
        <w:rPr>
          <w:rStyle w:val="Emphasis"/>
        </w:rPr>
        <w:t xml:space="preserve">. </w:t>
      </w:r>
      <w:r w:rsidRPr="001E31D6">
        <w:rPr>
          <w:rStyle w:val="Emphasis"/>
          <w:highlight w:val="green"/>
        </w:rPr>
        <w:t>The constitutive violence of the state</w:t>
      </w:r>
      <w:r w:rsidRPr="00C81670">
        <w:rPr>
          <w:rStyle w:val="Emphasis"/>
        </w:rPr>
        <w:t xml:space="preserve"> </w:t>
      </w:r>
      <w:r w:rsidRPr="001E31D6">
        <w:rPr>
          <w:rStyle w:val="Emphasis"/>
          <w:highlight w:val="green"/>
        </w:rPr>
        <w:t>rests</w:t>
      </w:r>
      <w:r w:rsidRPr="00C81670">
        <w:rPr>
          <w:rStyle w:val="Emphasis"/>
        </w:rPr>
        <w:t xml:space="preserve">, in the end, </w:t>
      </w:r>
      <w:r w:rsidRPr="001E31D6">
        <w:rPr>
          <w:rStyle w:val="Emphasis"/>
          <w:highlight w:val="green"/>
        </w:rPr>
        <w:t>on the possibility</w:t>
      </w:r>
      <w:r w:rsidRPr="00C81670">
        <w:rPr>
          <w:rStyle w:val="Emphasis"/>
        </w:rPr>
        <w:t>, which can never be dismissed</w:t>
      </w:r>
      <w:r w:rsidRPr="00C81670">
        <w:rPr>
          <w:rStyle w:val="StyleUnderline"/>
        </w:rPr>
        <w:t xml:space="preserve">, </w:t>
      </w:r>
      <w:r w:rsidRPr="001E31D6">
        <w:rPr>
          <w:rStyle w:val="StyleUnderline"/>
          <w:highlight w:val="green"/>
        </w:rPr>
        <w:t xml:space="preserve">of refusing to </w:t>
      </w:r>
      <w:proofErr w:type="spellStart"/>
      <w:r w:rsidRPr="001E31D6">
        <w:rPr>
          <w:rStyle w:val="StyleUnderline"/>
          <w:highlight w:val="green"/>
        </w:rPr>
        <w:t>recognise</w:t>
      </w:r>
      <w:proofErr w:type="spellEnd"/>
      <w:r w:rsidRPr="00C81670">
        <w:rPr>
          <w:rStyle w:val="StyleUnderline"/>
        </w:rPr>
        <w:t xml:space="preserve"> (or to settle) one or another </w:t>
      </w:r>
      <w:r w:rsidRPr="001E31D6">
        <w:rPr>
          <w:rStyle w:val="StyleUnderline"/>
          <w:highlight w:val="green"/>
        </w:rPr>
        <w:t>debt</w:t>
      </w:r>
      <w:r w:rsidRPr="00C81670">
        <w:rPr>
          <w:rStyle w:val="StyleUnderline"/>
        </w:rPr>
        <w:t>. This violence is defined in contrast to the very essence of the archive since the denial of the archive is equivalent to, stricto sensu, a denial of debt</w:t>
      </w:r>
      <w:r w:rsidRPr="00722D02">
        <w:rPr>
          <w:sz w:val="12"/>
        </w:rPr>
        <w:t>.</w:t>
      </w:r>
    </w:p>
    <w:p w14:paraId="3C5A01E0" w14:textId="77777777" w:rsidR="007A3A4D" w:rsidRPr="00722D02" w:rsidRDefault="007A3A4D" w:rsidP="007A3A4D">
      <w:pPr>
        <w:rPr>
          <w:sz w:val="12"/>
        </w:rPr>
      </w:pPr>
      <w:r w:rsidRPr="00722D02">
        <w:rPr>
          <w:sz w:val="12"/>
        </w:rPr>
        <w:t xml:space="preserve">This is why, in certain cases, </w:t>
      </w:r>
      <w:r w:rsidRPr="00C81670">
        <w:rPr>
          <w:rStyle w:val="StyleUnderline"/>
        </w:rPr>
        <w:t>some states have thought that they could do without archives. They have therefore attempted, either to reduce them to silence, or, in an even more radical manner, to destroy them</w:t>
      </w:r>
      <w:r w:rsidRPr="00722D02">
        <w:rPr>
          <w:sz w:val="12"/>
        </w:rPr>
        <w:t>. By doing this, they thought they could defer the archive's ability to serve as proof of a suspect fragment of life or piece of time. More interested in the present and the future than in the past, they thought that they could shut down the past for once and for all so that they could write as if everything was starting anew. Because, in the end, such methods affect the materiality of the archive more than its dimension as an instituting imaginary, they have, on occasion, run into trouble.</w:t>
      </w:r>
    </w:p>
    <w:p w14:paraId="6406B51B" w14:textId="77777777" w:rsidR="007A3A4D" w:rsidRPr="00C81670" w:rsidRDefault="007A3A4D" w:rsidP="007A3A4D">
      <w:pPr>
        <w:rPr>
          <w:rStyle w:val="Emphasis"/>
        </w:rPr>
      </w:pPr>
      <w:r w:rsidRPr="00C81670">
        <w:rPr>
          <w:rStyle w:val="StyleUnderline"/>
        </w:rPr>
        <w:t xml:space="preserve">The </w:t>
      </w:r>
      <w:r w:rsidRPr="001E31D6">
        <w:rPr>
          <w:rStyle w:val="StyleUnderline"/>
          <w:highlight w:val="green"/>
        </w:rPr>
        <w:t>power of the archive</w:t>
      </w:r>
      <w:r w:rsidRPr="00C81670">
        <w:rPr>
          <w:rStyle w:val="StyleUnderline"/>
        </w:rPr>
        <w:t xml:space="preserve"> for all that has not been abolished</w:t>
      </w:r>
      <w:r w:rsidRPr="00722D02">
        <w:rPr>
          <w:sz w:val="12"/>
        </w:rPr>
        <w:t xml:space="preserve">. On the contrary, </w:t>
      </w:r>
      <w:r w:rsidRPr="00C81670">
        <w:rPr>
          <w:rStyle w:val="StyleUnderline"/>
        </w:rPr>
        <w:t xml:space="preserve">it </w:t>
      </w:r>
      <w:r w:rsidRPr="001E31D6">
        <w:rPr>
          <w:rStyle w:val="StyleUnderline"/>
          <w:highlight w:val="green"/>
        </w:rPr>
        <w:t>has</w:t>
      </w:r>
      <w:r w:rsidRPr="00C81670">
        <w:rPr>
          <w:rStyle w:val="StyleUnderline"/>
        </w:rPr>
        <w:t xml:space="preserve">, rather, </w:t>
      </w:r>
      <w:r w:rsidRPr="001E31D6">
        <w:rPr>
          <w:rStyle w:val="StyleUnderline"/>
          <w:highlight w:val="green"/>
        </w:rPr>
        <w:t>been displaced</w:t>
      </w:r>
      <w:r w:rsidRPr="00C81670">
        <w:rPr>
          <w:rStyle w:val="StyleUnderline"/>
        </w:rPr>
        <w:t xml:space="preserve">. </w:t>
      </w:r>
      <w:r w:rsidRPr="00722D02">
        <w:rPr>
          <w:sz w:val="12"/>
        </w:rPr>
        <w:t xml:space="preserve">Material destruction has </w:t>
      </w:r>
      <w:r w:rsidRPr="00C81670">
        <w:rPr>
          <w:rStyle w:val="StyleUnderline"/>
        </w:rPr>
        <w:t xml:space="preserve">only succeeded in </w:t>
      </w:r>
      <w:r w:rsidRPr="001E31D6">
        <w:rPr>
          <w:rStyle w:val="StyleUnderline"/>
          <w:highlight w:val="green"/>
        </w:rPr>
        <w:t>inscribing</w:t>
      </w:r>
      <w:r w:rsidRPr="00C81670">
        <w:rPr>
          <w:rStyle w:val="StyleUnderline"/>
        </w:rPr>
        <w:t xml:space="preserve"> the </w:t>
      </w:r>
      <w:r w:rsidRPr="001E31D6">
        <w:rPr>
          <w:rStyle w:val="StyleUnderline"/>
          <w:highlight w:val="green"/>
        </w:rPr>
        <w:t>memory</w:t>
      </w:r>
      <w:r w:rsidRPr="00C81670">
        <w:rPr>
          <w:rStyle w:val="StyleUnderline"/>
        </w:rPr>
        <w:t xml:space="preserve"> of the archive and its contents </w:t>
      </w:r>
      <w:r w:rsidRPr="001E31D6">
        <w:rPr>
          <w:rStyle w:val="StyleUnderline"/>
          <w:highlight w:val="green"/>
        </w:rPr>
        <w:t>in a double register</w:t>
      </w:r>
      <w:r w:rsidRPr="00722D02">
        <w:rPr>
          <w:sz w:val="12"/>
        </w:rPr>
        <w:t xml:space="preserve">. On the one hand, in fantasy, </w:t>
      </w:r>
      <w:r w:rsidRPr="00C81670">
        <w:rPr>
          <w:rStyle w:val="StyleUnderline"/>
        </w:rPr>
        <w:t xml:space="preserve">in-as-much as </w:t>
      </w:r>
      <w:r w:rsidRPr="00B90425">
        <w:rPr>
          <w:rStyle w:val="StyleUnderline"/>
        </w:rPr>
        <w:t>destroying</w:t>
      </w:r>
      <w:r w:rsidRPr="00C81670">
        <w:rPr>
          <w:rStyle w:val="StyleUnderline"/>
        </w:rPr>
        <w:t xml:space="preserve"> or prohibiting the archive has only </w:t>
      </w:r>
      <w:r w:rsidRPr="00B90425">
        <w:rPr>
          <w:rStyle w:val="StyleUnderline"/>
        </w:rPr>
        <w:t>provided it with additional content</w:t>
      </w:r>
      <w:r w:rsidRPr="00722D02">
        <w:rPr>
          <w:sz w:val="12"/>
        </w:rPr>
        <w:t xml:space="preserve">. In this case </w:t>
      </w:r>
      <w:r w:rsidRPr="00C81670">
        <w:rPr>
          <w:rStyle w:val="StyleUnderline"/>
        </w:rPr>
        <w:t xml:space="preserve">that content is all the </w:t>
      </w:r>
      <w:r w:rsidRPr="00B90425">
        <w:rPr>
          <w:rStyle w:val="StyleUnderline"/>
        </w:rPr>
        <w:t>more unreal</w:t>
      </w:r>
      <w:r w:rsidRPr="00C81670">
        <w:rPr>
          <w:rStyle w:val="StyleUnderline"/>
        </w:rPr>
        <w:t xml:space="preserve"> </w:t>
      </w:r>
      <w:r w:rsidRPr="001E31D6">
        <w:rPr>
          <w:rStyle w:val="StyleUnderline"/>
        </w:rPr>
        <w:t xml:space="preserve">because </w:t>
      </w:r>
      <w:r w:rsidRPr="001E31D6">
        <w:rPr>
          <w:rStyle w:val="StyleUnderline"/>
          <w:highlight w:val="green"/>
        </w:rPr>
        <w:t xml:space="preserve">it has been </w:t>
      </w:r>
      <w:r w:rsidRPr="001E31D6">
        <w:rPr>
          <w:rStyle w:val="StyleUnderline"/>
        </w:rPr>
        <w:t xml:space="preserve">removed from sight and </w:t>
      </w:r>
      <w:r w:rsidRPr="001E31D6">
        <w:rPr>
          <w:rStyle w:val="StyleUnderline"/>
          <w:highlight w:val="green"/>
        </w:rPr>
        <w:t>interred</w:t>
      </w:r>
      <w:r w:rsidRPr="001E31D6">
        <w:rPr>
          <w:rStyle w:val="StyleUnderline"/>
        </w:rPr>
        <w:t xml:space="preserve"> once and for all </w:t>
      </w:r>
      <w:r w:rsidRPr="001E31D6">
        <w:rPr>
          <w:rStyle w:val="StyleUnderline"/>
          <w:highlight w:val="green"/>
        </w:rPr>
        <w:t>in the</w:t>
      </w:r>
      <w:r w:rsidRPr="001E31D6">
        <w:rPr>
          <w:rStyle w:val="StyleUnderline"/>
        </w:rPr>
        <w:t xml:space="preserve"> sphere of that which shall remain </w:t>
      </w:r>
      <w:r w:rsidRPr="001E31D6">
        <w:rPr>
          <w:rStyle w:val="StyleUnderline"/>
          <w:highlight w:val="green"/>
        </w:rPr>
        <w:t>unknown</w:t>
      </w:r>
      <w:r w:rsidRPr="001E31D6">
        <w:rPr>
          <w:rStyle w:val="StyleUnderline"/>
        </w:rPr>
        <w:t>, therefore</w:t>
      </w:r>
      <w:r w:rsidRPr="00C81670">
        <w:rPr>
          <w:rStyle w:val="StyleUnderline"/>
        </w:rPr>
        <w:t xml:space="preserve"> allowing space for all manner of imaginary thoughts</w:t>
      </w:r>
      <w:r w:rsidRPr="00722D02">
        <w:rPr>
          <w:sz w:val="12"/>
        </w:rPr>
        <w:t xml:space="preserve">. On the other hand, </w:t>
      </w:r>
      <w:r w:rsidRPr="001E31D6">
        <w:rPr>
          <w:rStyle w:val="Emphasis"/>
          <w:highlight w:val="green"/>
        </w:rPr>
        <w:t>the destroyed archive haunts the state</w:t>
      </w:r>
      <w:r w:rsidRPr="00C81670">
        <w:rPr>
          <w:rStyle w:val="Emphasis"/>
        </w:rPr>
        <w:t xml:space="preserve"> in the form of </w:t>
      </w:r>
      <w:r w:rsidRPr="001E31D6">
        <w:rPr>
          <w:rStyle w:val="Emphasis"/>
          <w:highlight w:val="green"/>
        </w:rPr>
        <w:t xml:space="preserve">a </w:t>
      </w:r>
      <w:proofErr w:type="spellStart"/>
      <w:r w:rsidRPr="001E31D6">
        <w:rPr>
          <w:rStyle w:val="Emphasis"/>
          <w:highlight w:val="green"/>
        </w:rPr>
        <w:t>spectre</w:t>
      </w:r>
      <w:proofErr w:type="spellEnd"/>
      <w:r w:rsidRPr="00C81670">
        <w:rPr>
          <w:rStyle w:val="Emphasis"/>
        </w:rPr>
        <w:t xml:space="preserve">, an object that has no objective substance, but which, because it is touched by death, is </w:t>
      </w:r>
      <w:r w:rsidRPr="001E31D6">
        <w:rPr>
          <w:rStyle w:val="Emphasis"/>
          <w:highlight w:val="green"/>
        </w:rPr>
        <w:t xml:space="preserve">transformed into a demon, the receptacle of </w:t>
      </w:r>
      <w:r w:rsidRPr="00B90425">
        <w:rPr>
          <w:rStyle w:val="Emphasis"/>
        </w:rPr>
        <w:t>all</w:t>
      </w:r>
      <w:r w:rsidRPr="00C81670">
        <w:rPr>
          <w:rStyle w:val="Emphasis"/>
        </w:rPr>
        <w:t xml:space="preserve"> </w:t>
      </w:r>
      <w:r w:rsidRPr="00B90425">
        <w:rPr>
          <w:rStyle w:val="Emphasis"/>
          <w:highlight w:val="green"/>
        </w:rPr>
        <w:t>utopian</w:t>
      </w:r>
      <w:r w:rsidRPr="00C81670">
        <w:rPr>
          <w:rStyle w:val="Emphasis"/>
        </w:rPr>
        <w:t xml:space="preserve"> </w:t>
      </w:r>
      <w:r w:rsidRPr="001E31D6">
        <w:rPr>
          <w:rStyle w:val="Emphasis"/>
          <w:highlight w:val="green"/>
        </w:rPr>
        <w:t>ideals and</w:t>
      </w:r>
      <w:r w:rsidRPr="00C81670">
        <w:rPr>
          <w:rStyle w:val="Emphasis"/>
        </w:rPr>
        <w:t xml:space="preserve"> of all </w:t>
      </w:r>
      <w:r w:rsidRPr="001E31D6">
        <w:rPr>
          <w:rStyle w:val="Emphasis"/>
          <w:highlight w:val="green"/>
        </w:rPr>
        <w:t>anger</w:t>
      </w:r>
      <w:r w:rsidRPr="00C81670">
        <w:rPr>
          <w:rStyle w:val="Emphasis"/>
        </w:rPr>
        <w:t>, the authority of a future judgement.</w:t>
      </w:r>
    </w:p>
    <w:p w14:paraId="705EB8A1" w14:textId="77777777" w:rsidR="007A3A4D" w:rsidRPr="00914665" w:rsidRDefault="007A3A4D" w:rsidP="007A3A4D">
      <w:pPr>
        <w:rPr>
          <w:rStyle w:val="Emphasis"/>
        </w:rPr>
      </w:pPr>
      <w:r w:rsidRPr="00722D02">
        <w:rPr>
          <w:sz w:val="12"/>
        </w:rPr>
        <w:t xml:space="preserve">In contrast, other </w:t>
      </w:r>
      <w:r w:rsidRPr="001E31D6">
        <w:rPr>
          <w:rStyle w:val="Emphasis"/>
          <w:highlight w:val="green"/>
        </w:rPr>
        <w:t xml:space="preserve">states </w:t>
      </w:r>
      <w:r w:rsidRPr="001E31D6">
        <w:rPr>
          <w:rStyle w:val="Emphasis"/>
        </w:rPr>
        <w:t xml:space="preserve">have sought to </w:t>
      </w:r>
      <w:r w:rsidRPr="001E31D6">
        <w:rPr>
          <w:rStyle w:val="Emphasis"/>
          <w:highlight w:val="green"/>
        </w:rPr>
        <w:t>'</w:t>
      </w:r>
      <w:proofErr w:type="spellStart"/>
      <w:r w:rsidRPr="001E31D6">
        <w:rPr>
          <w:rStyle w:val="Emphasis"/>
          <w:highlight w:val="green"/>
        </w:rPr>
        <w:t>civilise</w:t>
      </w:r>
      <w:proofErr w:type="spellEnd"/>
      <w:r w:rsidRPr="001E31D6">
        <w:rPr>
          <w:rStyle w:val="Emphasis"/>
          <w:highlight w:val="green"/>
        </w:rPr>
        <w:t>' the ways</w:t>
      </w:r>
      <w:r w:rsidRPr="00C81670">
        <w:rPr>
          <w:rStyle w:val="Emphasis"/>
        </w:rPr>
        <w:t xml:space="preserve"> in which </w:t>
      </w:r>
      <w:r w:rsidRPr="001E31D6">
        <w:rPr>
          <w:rStyle w:val="Emphasis"/>
          <w:highlight w:val="green"/>
        </w:rPr>
        <w:t>the archive might be consumed</w:t>
      </w:r>
      <w:r w:rsidRPr="00326149">
        <w:rPr>
          <w:rStyle w:val="StyleUnderline"/>
        </w:rPr>
        <w:t>, not</w:t>
      </w:r>
      <w:r w:rsidRPr="00C81670">
        <w:rPr>
          <w:rStyle w:val="StyleUnderline"/>
        </w:rPr>
        <w:t xml:space="preserve"> by attempting </w:t>
      </w:r>
      <w:r w:rsidRPr="00326149">
        <w:rPr>
          <w:rStyle w:val="StyleUnderline"/>
        </w:rPr>
        <w:t>to destroy its</w:t>
      </w:r>
      <w:r w:rsidRPr="00C81670">
        <w:rPr>
          <w:rStyle w:val="StyleUnderline"/>
        </w:rPr>
        <w:t xml:space="preserve"> material </w:t>
      </w:r>
      <w:r w:rsidRPr="00326149">
        <w:rPr>
          <w:rStyle w:val="StyleUnderline"/>
        </w:rPr>
        <w:t xml:space="preserve">substance but </w:t>
      </w:r>
      <w:r w:rsidRPr="001E31D6">
        <w:rPr>
          <w:rStyle w:val="StyleUnderline"/>
          <w:highlight w:val="green"/>
        </w:rPr>
        <w:t>through</w:t>
      </w:r>
      <w:r w:rsidRPr="00C81670">
        <w:rPr>
          <w:rStyle w:val="StyleUnderline"/>
        </w:rPr>
        <w:t xml:space="preserve"> </w:t>
      </w:r>
      <w:r w:rsidRPr="001E31D6">
        <w:rPr>
          <w:rStyle w:val="StyleUnderline"/>
        </w:rPr>
        <w:t xml:space="preserve">the </w:t>
      </w:r>
      <w:r w:rsidRPr="001E31D6">
        <w:rPr>
          <w:rStyle w:val="StyleUnderline"/>
          <w:highlight w:val="green"/>
        </w:rPr>
        <w:t>bias of commemoration</w:t>
      </w:r>
      <w:r w:rsidRPr="00722D02">
        <w:rPr>
          <w:sz w:val="12"/>
        </w:rPr>
        <w:t xml:space="preserve">. In this framework, the </w:t>
      </w:r>
      <w:r w:rsidRPr="00C81670">
        <w:rPr>
          <w:rStyle w:val="StyleUnderline"/>
        </w:rPr>
        <w:t xml:space="preserve">ultimate </w:t>
      </w:r>
      <w:r w:rsidRPr="001E31D6">
        <w:rPr>
          <w:rStyle w:val="StyleUnderline"/>
          <w:highlight w:val="green"/>
        </w:rPr>
        <w:t>objective</w:t>
      </w:r>
      <w:r w:rsidRPr="00C81670">
        <w:rPr>
          <w:rStyle w:val="StyleUnderline"/>
        </w:rPr>
        <w:t xml:space="preserve"> of commemoration </w:t>
      </w:r>
      <w:r w:rsidRPr="001E31D6">
        <w:rPr>
          <w:rStyle w:val="StyleUnderline"/>
          <w:highlight w:val="green"/>
        </w:rPr>
        <w:t>is</w:t>
      </w:r>
      <w:r w:rsidRPr="00C81670">
        <w:rPr>
          <w:rStyle w:val="StyleUnderline"/>
        </w:rPr>
        <w:t xml:space="preserve"> less to remember than </w:t>
      </w:r>
      <w:r w:rsidRPr="001E31D6">
        <w:rPr>
          <w:rStyle w:val="StyleUnderline"/>
          <w:highlight w:val="green"/>
        </w:rPr>
        <w:t xml:space="preserve">to forget. For a memory to </w:t>
      </w:r>
      <w:r w:rsidRPr="00326149">
        <w:rPr>
          <w:rStyle w:val="StyleUnderline"/>
          <w:highlight w:val="green"/>
        </w:rPr>
        <w:t>exist, there</w:t>
      </w:r>
      <w:r w:rsidRPr="00C81670">
        <w:rPr>
          <w:rStyle w:val="StyleUnderline"/>
        </w:rPr>
        <w:t xml:space="preserve"> first </w:t>
      </w:r>
      <w:r w:rsidRPr="001E31D6">
        <w:rPr>
          <w:rStyle w:val="StyleUnderline"/>
          <w:highlight w:val="green"/>
        </w:rPr>
        <w:t>has to be</w:t>
      </w:r>
      <w:r w:rsidRPr="00C81670">
        <w:rPr>
          <w:rStyle w:val="StyleUnderline"/>
        </w:rPr>
        <w:t xml:space="preserve"> the </w:t>
      </w:r>
      <w:r w:rsidRPr="001E31D6">
        <w:rPr>
          <w:rStyle w:val="StyleUnderline"/>
          <w:highlight w:val="green"/>
        </w:rPr>
        <w:t>temptation to repeat</w:t>
      </w:r>
      <w:r w:rsidRPr="00C81670">
        <w:rPr>
          <w:rStyle w:val="StyleUnderline"/>
        </w:rPr>
        <w:t xml:space="preserve"> an original act</w:t>
      </w:r>
      <w:r w:rsidRPr="00914665">
        <w:rPr>
          <w:rStyle w:val="StyleUnderline"/>
        </w:rPr>
        <w:t>. Commemoration</w:t>
      </w:r>
      <w:r w:rsidRPr="00722D02">
        <w:rPr>
          <w:sz w:val="12"/>
        </w:rPr>
        <w:t xml:space="preserve">, in contrast, </w:t>
      </w:r>
      <w:r w:rsidRPr="00914665">
        <w:rPr>
          <w:rStyle w:val="StyleUnderline"/>
        </w:rPr>
        <w:t>is part of the ritual of forgetting: one bids farewell to the desire or the willingness to repeat something.</w:t>
      </w:r>
      <w:r w:rsidRPr="00722D02">
        <w:rPr>
          <w:sz w:val="12"/>
        </w:rPr>
        <w:t xml:space="preserve"> 'Learning' to forget is all the easier if, on the one hand, </w:t>
      </w:r>
      <w:r w:rsidRPr="00A005F1">
        <w:rPr>
          <w:rStyle w:val="StyleUnderline"/>
          <w:highlight w:val="green"/>
        </w:rPr>
        <w:t>whatever is to be forgotten passes</w:t>
      </w:r>
      <w:r w:rsidRPr="00914665">
        <w:rPr>
          <w:rStyle w:val="StyleUnderline"/>
        </w:rPr>
        <w:t xml:space="preserve"> into folklore</w:t>
      </w:r>
      <w:r w:rsidRPr="00722D02">
        <w:rPr>
          <w:sz w:val="12"/>
        </w:rPr>
        <w:t xml:space="preserve"> (when it is handed over to the people at large), </w:t>
      </w:r>
      <w:r w:rsidRPr="00A005F1">
        <w:rPr>
          <w:rStyle w:val="StyleUnderline"/>
          <w:highlight w:val="green"/>
        </w:rPr>
        <w:t>and</w:t>
      </w:r>
      <w:r w:rsidRPr="00914665">
        <w:rPr>
          <w:rStyle w:val="StyleUnderline"/>
        </w:rPr>
        <w:t xml:space="preserve"> if, on the other hand, it </w:t>
      </w:r>
      <w:r w:rsidRPr="00A005F1">
        <w:rPr>
          <w:rStyle w:val="StyleUnderline"/>
          <w:highlight w:val="green"/>
        </w:rPr>
        <w:t>becomes part of the universe of commodification</w:t>
      </w:r>
      <w:r w:rsidRPr="00914665">
        <w:rPr>
          <w:rStyle w:val="StyleUnderline"/>
        </w:rPr>
        <w:t xml:space="preserve">. </w:t>
      </w:r>
      <w:proofErr w:type="gramStart"/>
      <w:r w:rsidRPr="00914665">
        <w:rPr>
          <w:rStyle w:val="StyleUnderline"/>
        </w:rPr>
        <w:t>Thus</w:t>
      </w:r>
      <w:proofErr w:type="gramEnd"/>
      <w:r w:rsidRPr="00914665">
        <w:rPr>
          <w:rStyle w:val="StyleUnderline"/>
        </w:rPr>
        <w:t xml:space="preserve"> </w:t>
      </w:r>
      <w:r w:rsidRPr="00326149">
        <w:rPr>
          <w:rStyle w:val="StyleUnderline"/>
        </w:rPr>
        <w:t>we pass from its consumption by a Leviathan seeking to liberate itself of all debt</w:t>
      </w:r>
      <w:r w:rsidRPr="00326149">
        <w:rPr>
          <w:sz w:val="12"/>
        </w:rPr>
        <w:t xml:space="preserve"> (that is, to acquire the right to exercise absolute violence) </w:t>
      </w:r>
      <w:r w:rsidRPr="00326149">
        <w:rPr>
          <w:rStyle w:val="Emphasis"/>
        </w:rPr>
        <w:t>to its consumption by the masses</w:t>
      </w:r>
      <w:r w:rsidRPr="00914665">
        <w:rPr>
          <w:rStyle w:val="Emphasis"/>
        </w:rPr>
        <w:t xml:space="preserve"> - mass consumption.</w:t>
      </w:r>
    </w:p>
    <w:p w14:paraId="7CDDE0EF" w14:textId="77777777" w:rsidR="007A3A4D" w:rsidRPr="00722D02" w:rsidRDefault="007A3A4D" w:rsidP="007A3A4D">
      <w:pPr>
        <w:rPr>
          <w:sz w:val="12"/>
        </w:rPr>
      </w:pPr>
      <w:r w:rsidRPr="00914665">
        <w:rPr>
          <w:rStyle w:val="StyleUnderline"/>
        </w:rPr>
        <w:t xml:space="preserve">By </w:t>
      </w:r>
      <w:proofErr w:type="spellStart"/>
      <w:r w:rsidRPr="00914665">
        <w:rPr>
          <w:rStyle w:val="StyleUnderline"/>
        </w:rPr>
        <w:t>democratising</w:t>
      </w:r>
      <w:proofErr w:type="spellEnd"/>
      <w:r w:rsidRPr="00914665">
        <w:rPr>
          <w:rStyle w:val="StyleUnderline"/>
        </w:rPr>
        <w:t xml:space="preserve"> the act of </w:t>
      </w:r>
      <w:proofErr w:type="spellStart"/>
      <w:r w:rsidRPr="00914665">
        <w:rPr>
          <w:rStyle w:val="StyleUnderline"/>
        </w:rPr>
        <w:t>chronophagy</w:t>
      </w:r>
      <w:proofErr w:type="spellEnd"/>
      <w:r w:rsidRPr="00914665">
        <w:rPr>
          <w:rStyle w:val="StyleUnderline"/>
        </w:rPr>
        <w:t xml:space="preserve"> and returning to an order </w:t>
      </w:r>
      <w:r w:rsidRPr="00914665">
        <w:rPr>
          <w:rStyle w:val="Emphasis"/>
        </w:rPr>
        <w:t xml:space="preserve">where the </w:t>
      </w:r>
      <w:r w:rsidRPr="00A005F1">
        <w:rPr>
          <w:rStyle w:val="Emphasis"/>
          <w:highlight w:val="green"/>
        </w:rPr>
        <w:t xml:space="preserve">consumption of the archive becomes a communal tool of the state and </w:t>
      </w:r>
      <w:r w:rsidRPr="00A005F1">
        <w:rPr>
          <w:rStyle w:val="Emphasis"/>
        </w:rPr>
        <w:t xml:space="preserve">of </w:t>
      </w:r>
      <w:r w:rsidRPr="00A005F1">
        <w:rPr>
          <w:rStyle w:val="Emphasis"/>
          <w:highlight w:val="green"/>
        </w:rPr>
        <w:t>society</w:t>
      </w:r>
      <w:r w:rsidRPr="00914665">
        <w:rPr>
          <w:rStyle w:val="Emphasis"/>
        </w:rPr>
        <w:t>, two possibilities arise which repression alone does not allow</w:t>
      </w:r>
      <w:r w:rsidRPr="00722D02">
        <w:rPr>
          <w:sz w:val="12"/>
        </w:rPr>
        <w:t xml:space="preserve">. On the </w:t>
      </w:r>
      <w:r w:rsidRPr="00A005F1">
        <w:rPr>
          <w:sz w:val="12"/>
        </w:rPr>
        <w:t xml:space="preserve">one hand, </w:t>
      </w:r>
      <w:r w:rsidRPr="00A005F1">
        <w:rPr>
          <w:sz w:val="12"/>
          <w:szCs w:val="12"/>
        </w:rPr>
        <w:t>the urge that would have meant a desire to repeat, in a different time and with other actors, the original act is attenuated. In those cases where such an act involved murder, an assassin or a massacre, it is not difficult to see the benefit a society might gain from such a severance</w:t>
      </w:r>
      <w:r w:rsidRPr="00722D02">
        <w:rPr>
          <w:sz w:val="12"/>
        </w:rPr>
        <w:t xml:space="preserve">. </w:t>
      </w:r>
      <w:r w:rsidRPr="00914665">
        <w:rPr>
          <w:rStyle w:val="StyleUnderline"/>
        </w:rPr>
        <w:t xml:space="preserve">On the other hand, </w:t>
      </w:r>
      <w:r w:rsidRPr="00A005F1">
        <w:rPr>
          <w:rStyle w:val="StyleUnderline"/>
          <w:highlight w:val="green"/>
        </w:rPr>
        <w:t>by making</w:t>
      </w:r>
      <w:r w:rsidRPr="00914665">
        <w:rPr>
          <w:rStyle w:val="StyleUnderline"/>
        </w:rPr>
        <w:t xml:space="preserve"> such a </w:t>
      </w:r>
      <w:r w:rsidRPr="00A005F1">
        <w:rPr>
          <w:rStyle w:val="StyleUnderline"/>
          <w:highlight w:val="green"/>
        </w:rPr>
        <w:t>severance</w:t>
      </w:r>
      <w:r w:rsidRPr="00914665">
        <w:rPr>
          <w:rStyle w:val="StyleUnderline"/>
        </w:rPr>
        <w:t xml:space="preserve"> a </w:t>
      </w:r>
      <w:r w:rsidRPr="00A005F1">
        <w:rPr>
          <w:rStyle w:val="StyleUnderline"/>
          <w:highlight w:val="green"/>
        </w:rPr>
        <w:t>part of the universe of merchandise</w:t>
      </w:r>
      <w:r w:rsidRPr="00914665">
        <w:rPr>
          <w:rStyle w:val="StyleUnderline"/>
        </w:rPr>
        <w:t xml:space="preserve"> thanks to mass consumption, </w:t>
      </w:r>
      <w:r w:rsidRPr="00A005F1">
        <w:rPr>
          <w:rStyle w:val="Emphasis"/>
          <w:highlight w:val="green"/>
        </w:rPr>
        <w:t>the</w:t>
      </w:r>
      <w:r w:rsidRPr="00914665">
        <w:rPr>
          <w:rStyle w:val="Emphasis"/>
        </w:rPr>
        <w:t xml:space="preserve"> </w:t>
      </w:r>
      <w:r w:rsidRPr="00A005F1">
        <w:rPr>
          <w:rStyle w:val="Emphasis"/>
          <w:highlight w:val="green"/>
        </w:rPr>
        <w:t>archive is removed from</w:t>
      </w:r>
      <w:r w:rsidRPr="00914665">
        <w:rPr>
          <w:rStyle w:val="Emphasis"/>
        </w:rPr>
        <w:t xml:space="preserve"> the sphere of </w:t>
      </w:r>
      <w:r w:rsidRPr="00A005F1">
        <w:rPr>
          <w:rStyle w:val="Emphasis"/>
          <w:highlight w:val="green"/>
        </w:rPr>
        <w:t>'remains' and 'debris' and transformed into a talisman</w:t>
      </w:r>
      <w:r w:rsidRPr="00722D02">
        <w:rPr>
          <w:sz w:val="12"/>
        </w:rPr>
        <w:t xml:space="preserve">. </w:t>
      </w:r>
      <w:r w:rsidRPr="00914665">
        <w:rPr>
          <w:rStyle w:val="StyleUnderline"/>
        </w:rPr>
        <w:t>A pagan cult then results, at the heart of which can be found numerous other institutions and artefacts</w:t>
      </w:r>
      <w:r w:rsidRPr="00722D02">
        <w:rPr>
          <w:sz w:val="12"/>
        </w:rPr>
        <w:t xml:space="preserve"> (for example, museums).</w:t>
      </w:r>
    </w:p>
    <w:p w14:paraId="670B391E" w14:textId="77777777" w:rsidR="007A3A4D" w:rsidRPr="00722D02" w:rsidRDefault="007A3A4D" w:rsidP="007A3A4D">
      <w:pPr>
        <w:rPr>
          <w:sz w:val="12"/>
        </w:rPr>
      </w:pPr>
      <w:r w:rsidRPr="00914665">
        <w:rPr>
          <w:rStyle w:val="StyleUnderline"/>
        </w:rPr>
        <w:t xml:space="preserve">The </w:t>
      </w:r>
      <w:r w:rsidRPr="00326149">
        <w:rPr>
          <w:rStyle w:val="StyleUnderline"/>
        </w:rPr>
        <w:t>transformation of the archive</w:t>
      </w:r>
      <w:r w:rsidRPr="00914665">
        <w:rPr>
          <w:rStyle w:val="StyleUnderline"/>
        </w:rPr>
        <w:t xml:space="preserve"> into a talisman</w:t>
      </w:r>
      <w:r w:rsidRPr="00722D02">
        <w:rPr>
          <w:sz w:val="12"/>
        </w:rPr>
        <w:t xml:space="preserve">, however, </w:t>
      </w:r>
      <w:r w:rsidRPr="00914665">
        <w:rPr>
          <w:rStyle w:val="Emphasis"/>
        </w:rPr>
        <w:t xml:space="preserve">is also </w:t>
      </w:r>
      <w:r w:rsidRPr="00A005F1">
        <w:rPr>
          <w:rStyle w:val="Emphasis"/>
          <w:highlight w:val="green"/>
        </w:rPr>
        <w:t>accompanied by removing any subversive factors in the memory</w:t>
      </w:r>
      <w:r w:rsidRPr="00914665">
        <w:rPr>
          <w:rStyle w:val="StyleUnderline"/>
        </w:rPr>
        <w:t xml:space="preserve">. In </w:t>
      </w:r>
      <w:r w:rsidRPr="00A005F1">
        <w:rPr>
          <w:rStyle w:val="StyleUnderline"/>
          <w:highlight w:val="green"/>
        </w:rPr>
        <w:t>giving</w:t>
      </w:r>
      <w:r w:rsidRPr="00914665">
        <w:rPr>
          <w:rStyle w:val="StyleUnderline"/>
        </w:rPr>
        <w:t xml:space="preserve"> those who carry it</w:t>
      </w:r>
      <w:r w:rsidRPr="00722D02">
        <w:rPr>
          <w:sz w:val="12"/>
        </w:rPr>
        <w:t xml:space="preserve"> (in this case </w:t>
      </w:r>
      <w:r w:rsidRPr="00A005F1">
        <w:rPr>
          <w:rStyle w:val="StyleUnderline"/>
          <w:highlight w:val="green"/>
        </w:rPr>
        <w:t>those who consume</w:t>
      </w:r>
      <w:r w:rsidRPr="00A005F1">
        <w:rPr>
          <w:rStyle w:val="StyleUnderline"/>
        </w:rPr>
        <w:t xml:space="preserve"> it) </w:t>
      </w:r>
      <w:r w:rsidRPr="00A005F1">
        <w:rPr>
          <w:rStyle w:val="StyleUnderline"/>
          <w:highlight w:val="green"/>
        </w:rPr>
        <w:t>a feeling of being</w:t>
      </w:r>
      <w:r w:rsidRPr="00914665">
        <w:rPr>
          <w:rStyle w:val="StyleUnderline"/>
        </w:rPr>
        <w:t xml:space="preserve"> </w:t>
      </w:r>
      <w:r w:rsidRPr="00A005F1">
        <w:rPr>
          <w:rStyle w:val="StyleUnderline"/>
          <w:highlight w:val="green"/>
        </w:rPr>
        <w:t>protected</w:t>
      </w:r>
      <w:r w:rsidRPr="00914665">
        <w:rPr>
          <w:rStyle w:val="StyleUnderline"/>
        </w:rPr>
        <w:t xml:space="preserve"> or of being co-owner of a time or co-actor in an event, </w:t>
      </w:r>
      <w:r w:rsidRPr="00A005F1">
        <w:rPr>
          <w:rStyle w:val="StyleUnderline"/>
        </w:rPr>
        <w:t>even if in the past</w:t>
      </w:r>
      <w:r w:rsidRPr="00914665">
        <w:rPr>
          <w:rStyle w:val="StyleUnderline"/>
        </w:rPr>
        <w:t xml:space="preserve">, </w:t>
      </w:r>
      <w:r w:rsidRPr="00A005F1">
        <w:rPr>
          <w:rStyle w:val="StyleUnderline"/>
          <w:highlight w:val="green"/>
        </w:rPr>
        <w:t>the talisman softens</w:t>
      </w:r>
      <w:r w:rsidRPr="00914665">
        <w:rPr>
          <w:rStyle w:val="StyleUnderline"/>
        </w:rPr>
        <w:t xml:space="preserve"> </w:t>
      </w:r>
      <w:r w:rsidRPr="00A005F1">
        <w:rPr>
          <w:rStyle w:val="StyleUnderline"/>
          <w:highlight w:val="green"/>
        </w:rPr>
        <w:t>the anger</w:t>
      </w:r>
      <w:r w:rsidRPr="00914665">
        <w:rPr>
          <w:rStyle w:val="StyleUnderline"/>
        </w:rPr>
        <w:t xml:space="preserve">, shame, guilt, or resentment </w:t>
      </w:r>
      <w:r w:rsidRPr="00A005F1">
        <w:rPr>
          <w:rStyle w:val="StyleUnderline"/>
          <w:highlight w:val="green"/>
        </w:rPr>
        <w:t>which the archive tends</w:t>
      </w:r>
      <w:r w:rsidRPr="00722D02">
        <w:rPr>
          <w:sz w:val="12"/>
        </w:rPr>
        <w:t xml:space="preserve">, if not to incite, then at least </w:t>
      </w:r>
      <w:r w:rsidRPr="00326149">
        <w:rPr>
          <w:rStyle w:val="StyleUnderline"/>
          <w:highlight w:val="green"/>
        </w:rPr>
        <w:t>to maintain,</w:t>
      </w:r>
      <w:r w:rsidRPr="000F605E">
        <w:rPr>
          <w:rStyle w:val="StyleUnderline"/>
        </w:rPr>
        <w:t xml:space="preserve"> because of its function of recall</w:t>
      </w:r>
      <w:r w:rsidRPr="00722D02">
        <w:rPr>
          <w:sz w:val="12"/>
        </w:rPr>
        <w:t xml:space="preserve">. </w:t>
      </w:r>
      <w:proofErr w:type="gramStart"/>
      <w:r w:rsidRPr="00722D02">
        <w:rPr>
          <w:sz w:val="12"/>
        </w:rPr>
        <w:t>Thus</w:t>
      </w:r>
      <w:proofErr w:type="gramEnd"/>
      <w:r w:rsidRPr="00722D02">
        <w:rPr>
          <w:sz w:val="12"/>
        </w:rPr>
        <w:t xml:space="preserve"> </w:t>
      </w:r>
      <w:r w:rsidRPr="00A005F1">
        <w:rPr>
          <w:rStyle w:val="StyleUnderline"/>
          <w:highlight w:val="green"/>
        </w:rPr>
        <w:t>the desire for revenge is removed j</w:t>
      </w:r>
      <w:r w:rsidRPr="00A005F1">
        <w:rPr>
          <w:rStyle w:val="StyleUnderline"/>
        </w:rPr>
        <w:t>ust as the duty of repentance, justice and reparation is withdrawn</w:t>
      </w:r>
      <w:r w:rsidRPr="00A005F1">
        <w:rPr>
          <w:sz w:val="12"/>
        </w:rPr>
        <w:t xml:space="preserve">. The </w:t>
      </w:r>
      <w:r w:rsidRPr="00A005F1">
        <w:rPr>
          <w:rStyle w:val="Emphasis"/>
          <w:highlight w:val="green"/>
        </w:rPr>
        <w:t xml:space="preserve">commodification </w:t>
      </w:r>
      <w:r w:rsidRPr="00A005F1">
        <w:rPr>
          <w:rStyle w:val="Emphasis"/>
        </w:rPr>
        <w:t xml:space="preserve">of memory </w:t>
      </w:r>
      <w:r w:rsidRPr="00A005F1">
        <w:rPr>
          <w:rStyle w:val="Emphasis"/>
          <w:highlight w:val="green"/>
        </w:rPr>
        <w:t>obliterates the distinction between</w:t>
      </w:r>
      <w:r w:rsidRPr="00A005F1">
        <w:rPr>
          <w:rStyle w:val="Emphasis"/>
        </w:rPr>
        <w:t xml:space="preserve"> the </w:t>
      </w:r>
      <w:r w:rsidRPr="00A005F1">
        <w:rPr>
          <w:rStyle w:val="Emphasis"/>
          <w:highlight w:val="green"/>
        </w:rPr>
        <w:t>victim and</w:t>
      </w:r>
      <w:r w:rsidRPr="00A005F1">
        <w:rPr>
          <w:rStyle w:val="Emphasis"/>
        </w:rPr>
        <w:t xml:space="preserve"> the </w:t>
      </w:r>
      <w:r w:rsidRPr="00A005F1">
        <w:rPr>
          <w:rStyle w:val="Emphasis"/>
          <w:highlight w:val="green"/>
        </w:rPr>
        <w:t>executioner</w:t>
      </w:r>
      <w:r w:rsidRPr="00A005F1">
        <w:rPr>
          <w:rStyle w:val="Emphasis"/>
        </w:rPr>
        <w:t xml:space="preserve">, and consequently </w:t>
      </w:r>
      <w:r w:rsidRPr="00A005F1">
        <w:rPr>
          <w:rStyle w:val="Emphasis"/>
          <w:highlight w:val="green"/>
        </w:rPr>
        <w:t xml:space="preserve">enables the state to </w:t>
      </w:r>
      <w:proofErr w:type="spellStart"/>
      <w:r w:rsidRPr="00A005F1">
        <w:rPr>
          <w:rStyle w:val="Emphasis"/>
          <w:highlight w:val="green"/>
        </w:rPr>
        <w:t>realise</w:t>
      </w:r>
      <w:proofErr w:type="spellEnd"/>
      <w:r w:rsidRPr="00A005F1">
        <w:rPr>
          <w:rStyle w:val="Emphasis"/>
          <w:highlight w:val="green"/>
        </w:rPr>
        <w:t xml:space="preserve"> what it has always dreamed of: the abolition of debt</w:t>
      </w:r>
      <w:r w:rsidRPr="00A005F1">
        <w:rPr>
          <w:rStyle w:val="Emphasis"/>
        </w:rPr>
        <w:t xml:space="preserve"> and the possibility of starting afresh</w:t>
      </w:r>
      <w:r w:rsidRPr="00722D02">
        <w:rPr>
          <w:sz w:val="12"/>
        </w:rPr>
        <w:t>.</w:t>
      </w:r>
    </w:p>
    <w:p w14:paraId="349B1D53" w14:textId="77777777" w:rsidR="007A3A4D" w:rsidRPr="00722D02" w:rsidRDefault="007A3A4D" w:rsidP="007A3A4D">
      <w:pPr>
        <w:rPr>
          <w:sz w:val="12"/>
        </w:rPr>
      </w:pPr>
      <w:r w:rsidRPr="00722D02">
        <w:rPr>
          <w:sz w:val="12"/>
        </w:rPr>
        <w:t>CONCLUSION</w:t>
      </w:r>
    </w:p>
    <w:p w14:paraId="1CBDEDC5" w14:textId="77777777" w:rsidR="00987919" w:rsidRDefault="007A3A4D" w:rsidP="007A3A4D">
      <w:pPr>
        <w:rPr>
          <w:rStyle w:val="StyleUnderline"/>
        </w:rPr>
      </w:pPr>
      <w:r w:rsidRPr="00A005F1">
        <w:rPr>
          <w:rStyle w:val="StyleUnderline"/>
        </w:rPr>
        <w:t>Examining archives</w:t>
      </w:r>
      <w:r w:rsidRPr="00722D02">
        <w:rPr>
          <w:rStyle w:val="StyleUnderline"/>
        </w:rPr>
        <w:t xml:space="preserve"> is to be interested in that which life has left behind, to be interested in debt</w:t>
      </w:r>
      <w:r w:rsidRPr="00722D02">
        <w:rPr>
          <w:sz w:val="12"/>
        </w:rPr>
        <w:t xml:space="preserve">. However, </w:t>
      </w:r>
      <w:r w:rsidRPr="00722D02">
        <w:rPr>
          <w:rStyle w:val="StyleUnderline"/>
        </w:rPr>
        <w:t>it is also to be preoccupied with debris</w:t>
      </w:r>
      <w:r w:rsidRPr="00722D02">
        <w:rPr>
          <w:sz w:val="12"/>
        </w:rPr>
        <w:t xml:space="preserve">. In this sense, </w:t>
      </w:r>
      <w:r w:rsidRPr="00722D02">
        <w:rPr>
          <w:rStyle w:val="Emphasis"/>
        </w:rPr>
        <w:t xml:space="preserve">both </w:t>
      </w:r>
      <w:r w:rsidRPr="00A005F1">
        <w:rPr>
          <w:rStyle w:val="Emphasis"/>
          <w:highlight w:val="green"/>
        </w:rPr>
        <w:t xml:space="preserve">the historian and the archivist inhabit a </w:t>
      </w:r>
      <w:proofErr w:type="spellStart"/>
      <w:r w:rsidRPr="00A005F1">
        <w:rPr>
          <w:rStyle w:val="Emphasis"/>
          <w:highlight w:val="green"/>
        </w:rPr>
        <w:t>sepulchre</w:t>
      </w:r>
      <w:proofErr w:type="spellEnd"/>
      <w:r w:rsidRPr="00722D02">
        <w:rPr>
          <w:rStyle w:val="StyleUnderline"/>
        </w:rPr>
        <w:t xml:space="preserve">. </w:t>
      </w:r>
      <w:r w:rsidRPr="00B90425">
        <w:rPr>
          <w:rStyle w:val="StyleUnderline"/>
        </w:rPr>
        <w:t>They maintain an intimate relationship with a world alive only by virtue of an initial event that is represented by the act of dying</w:t>
      </w:r>
      <w:r w:rsidRPr="00722D02">
        <w:rPr>
          <w:rStyle w:val="StyleUnderline"/>
        </w:rPr>
        <w:t xml:space="preserve">. </w:t>
      </w:r>
      <w:r w:rsidRPr="00722D02">
        <w:rPr>
          <w:sz w:val="12"/>
        </w:rPr>
        <w:t xml:space="preserve">This being the case, </w:t>
      </w:r>
      <w:r w:rsidRPr="00A005F1">
        <w:rPr>
          <w:rStyle w:val="Emphasis"/>
          <w:highlight w:val="green"/>
        </w:rPr>
        <w:t>writing history merely involves manipulating archives</w:t>
      </w:r>
      <w:r w:rsidRPr="00722D02">
        <w:rPr>
          <w:rStyle w:val="StyleUnderline"/>
        </w:rPr>
        <w:t xml:space="preserve">. Following tracks, putting back together scraps and debris, and reassembling remains, is to be implicated in a ritual which results in the </w:t>
      </w:r>
      <w:r w:rsidRPr="00A005F1">
        <w:rPr>
          <w:rStyle w:val="StyleUnderline"/>
          <w:highlight w:val="green"/>
        </w:rPr>
        <w:t>resuscitation</w:t>
      </w:r>
      <w:r w:rsidRPr="00722D02">
        <w:rPr>
          <w:rStyle w:val="StyleUnderline"/>
        </w:rPr>
        <w:t xml:space="preserve"> of life, in bringing the dead back to life by reintegrating them in the cycle of time, </w:t>
      </w:r>
      <w:r w:rsidRPr="00A005F1">
        <w:rPr>
          <w:rStyle w:val="StyleUnderline"/>
          <w:highlight w:val="green"/>
        </w:rPr>
        <w:t xml:space="preserve">in </w:t>
      </w:r>
      <w:r w:rsidRPr="00A005F1">
        <w:rPr>
          <w:rStyle w:val="StyleUnderline"/>
        </w:rPr>
        <w:t xml:space="preserve">such a way </w:t>
      </w:r>
      <w:r w:rsidRPr="00A005F1">
        <w:rPr>
          <w:rStyle w:val="StyleUnderline"/>
          <w:highlight w:val="green"/>
        </w:rPr>
        <w:t>that they find</w:t>
      </w:r>
      <w:r w:rsidRPr="00722D02">
        <w:rPr>
          <w:rStyle w:val="StyleUnderline"/>
        </w:rPr>
        <w:t xml:space="preserve">, in </w:t>
      </w:r>
      <w:r w:rsidRPr="00A005F1">
        <w:rPr>
          <w:rStyle w:val="StyleUnderline"/>
          <w:highlight w:val="green"/>
        </w:rPr>
        <w:t>a text</w:t>
      </w:r>
      <w:r w:rsidRPr="00722D02">
        <w:rPr>
          <w:rStyle w:val="StyleUnderline"/>
        </w:rPr>
        <w:t xml:space="preserve">, in an artefact or in a monument, </w:t>
      </w:r>
      <w:r w:rsidRPr="00A005F1">
        <w:rPr>
          <w:rStyle w:val="StyleUnderline"/>
        </w:rPr>
        <w:t xml:space="preserve">a place </w:t>
      </w:r>
      <w:r w:rsidRPr="00A005F1">
        <w:rPr>
          <w:rStyle w:val="StyleUnderline"/>
          <w:highlight w:val="green"/>
        </w:rPr>
        <w:t>to inhabit</w:t>
      </w:r>
      <w:r w:rsidRPr="00722D02">
        <w:rPr>
          <w:rStyle w:val="StyleUnderline"/>
        </w:rPr>
        <w:t xml:space="preserve">, </w:t>
      </w:r>
    </w:p>
    <w:p w14:paraId="5A4F3D87" w14:textId="77777777" w:rsidR="00987919" w:rsidRDefault="00987919" w:rsidP="007A3A4D">
      <w:pPr>
        <w:rPr>
          <w:rStyle w:val="StyleUnderline"/>
        </w:rPr>
      </w:pPr>
    </w:p>
    <w:p w14:paraId="4D95744E" w14:textId="6B7DC9BD" w:rsidR="00987919" w:rsidRDefault="00987919" w:rsidP="007A3A4D">
      <w:pPr>
        <w:rPr>
          <w:rStyle w:val="StyleUnderline"/>
        </w:rPr>
      </w:pPr>
      <w:r>
        <w:rPr>
          <w:rStyle w:val="StyleUnderline"/>
        </w:rPr>
        <w:t>MARKED</w:t>
      </w:r>
    </w:p>
    <w:p w14:paraId="62B55A31" w14:textId="77777777" w:rsidR="00987919" w:rsidRDefault="00987919" w:rsidP="007A3A4D">
      <w:pPr>
        <w:rPr>
          <w:rStyle w:val="StyleUnderline"/>
        </w:rPr>
      </w:pPr>
    </w:p>
    <w:p w14:paraId="3DC0C26F" w14:textId="799BA27C" w:rsidR="007A3A4D" w:rsidRPr="00722D02" w:rsidRDefault="007A3A4D" w:rsidP="007A3A4D">
      <w:pPr>
        <w:rPr>
          <w:rStyle w:val="StyleUnderline"/>
        </w:rPr>
      </w:pPr>
      <w:r w:rsidRPr="00722D02">
        <w:rPr>
          <w:rStyle w:val="StyleUnderline"/>
        </w:rPr>
        <w:t>from where they may continue to express themselves.</w:t>
      </w:r>
    </w:p>
    <w:p w14:paraId="26EFE887" w14:textId="77777777" w:rsidR="007A3A4D" w:rsidRPr="00722D02" w:rsidRDefault="007A3A4D" w:rsidP="007A3A4D">
      <w:pPr>
        <w:rPr>
          <w:rStyle w:val="StyleUnderline"/>
        </w:rPr>
      </w:pPr>
      <w:r w:rsidRPr="00722D02">
        <w:rPr>
          <w:sz w:val="12"/>
        </w:rPr>
        <w:t xml:space="preserve">Dealing with dying also evokes the possibility of the </w:t>
      </w:r>
      <w:proofErr w:type="spellStart"/>
      <w:r w:rsidRPr="00722D02">
        <w:rPr>
          <w:sz w:val="12"/>
        </w:rPr>
        <w:t>spectre</w:t>
      </w:r>
      <w:proofErr w:type="spellEnd"/>
      <w:r w:rsidRPr="00722D02">
        <w:rPr>
          <w:sz w:val="12"/>
        </w:rPr>
        <w:t xml:space="preserve">. </w:t>
      </w:r>
      <w:r w:rsidRPr="00722D02">
        <w:rPr>
          <w:rStyle w:val="StyleUnderline"/>
        </w:rPr>
        <w:t xml:space="preserve">The archive could not have a relationship with death without including the other remnant of death - the </w:t>
      </w:r>
      <w:proofErr w:type="spellStart"/>
      <w:r w:rsidRPr="00722D02">
        <w:rPr>
          <w:rStyle w:val="StyleUnderline"/>
        </w:rPr>
        <w:t>spectre</w:t>
      </w:r>
      <w:proofErr w:type="spellEnd"/>
      <w:r w:rsidRPr="00722D02">
        <w:rPr>
          <w:sz w:val="12"/>
        </w:rPr>
        <w:t xml:space="preserve">. To a very large extent, </w:t>
      </w:r>
      <w:r w:rsidRPr="00B90425">
        <w:rPr>
          <w:rStyle w:val="StyleUnderline"/>
        </w:rPr>
        <w:t xml:space="preserve">the historian is engaged in a battle against this world of </w:t>
      </w:r>
      <w:proofErr w:type="spellStart"/>
      <w:r w:rsidRPr="00B90425">
        <w:rPr>
          <w:rStyle w:val="StyleUnderline"/>
        </w:rPr>
        <w:t>spectres</w:t>
      </w:r>
      <w:proofErr w:type="spellEnd"/>
      <w:r w:rsidRPr="00A005F1">
        <w:rPr>
          <w:rStyle w:val="StyleUnderline"/>
        </w:rPr>
        <w:t>. The latter find, through written texts, a path to an existence among mortals - but an existence that no longer unfolds according</w:t>
      </w:r>
      <w:r w:rsidRPr="00722D02">
        <w:rPr>
          <w:rStyle w:val="StyleUnderline"/>
        </w:rPr>
        <w:t xml:space="preserve"> to the same modality as in their lifetime</w:t>
      </w:r>
      <w:r w:rsidRPr="00722D02">
        <w:rPr>
          <w:sz w:val="12"/>
        </w:rPr>
        <w:t xml:space="preserve">. It may be that </w:t>
      </w:r>
      <w:r w:rsidRPr="00B90425">
        <w:rPr>
          <w:rStyle w:val="Emphasis"/>
          <w:highlight w:val="green"/>
        </w:rPr>
        <w:t>historiography, and the</w:t>
      </w:r>
      <w:r w:rsidRPr="00722D02">
        <w:rPr>
          <w:rStyle w:val="Emphasis"/>
        </w:rPr>
        <w:t xml:space="preserve"> very </w:t>
      </w:r>
      <w:r w:rsidRPr="00B90425">
        <w:rPr>
          <w:rStyle w:val="Emphasis"/>
        </w:rPr>
        <w:t>possibility of a political community</w:t>
      </w:r>
      <w:r w:rsidRPr="00722D02">
        <w:rPr>
          <w:rStyle w:val="Emphasis"/>
        </w:rPr>
        <w:t xml:space="preserve"> </w:t>
      </w:r>
      <w:r w:rsidRPr="00B90425">
        <w:rPr>
          <w:rStyle w:val="Emphasis"/>
          <w:highlight w:val="green"/>
        </w:rPr>
        <w:t xml:space="preserve">(polis), are </w:t>
      </w:r>
      <w:r w:rsidRPr="00A005F1">
        <w:rPr>
          <w:rStyle w:val="Emphasis"/>
          <w:highlight w:val="green"/>
        </w:rPr>
        <w:t xml:space="preserve">only conceivable on condition that the </w:t>
      </w:r>
      <w:proofErr w:type="spellStart"/>
      <w:r w:rsidRPr="00A005F1">
        <w:rPr>
          <w:rStyle w:val="Emphasis"/>
          <w:highlight w:val="green"/>
        </w:rPr>
        <w:t>spectre</w:t>
      </w:r>
      <w:proofErr w:type="spellEnd"/>
      <w:r w:rsidRPr="00722D02">
        <w:rPr>
          <w:rStyle w:val="Emphasis"/>
        </w:rPr>
        <w:t xml:space="preserve">, which has been brought back to life in this way, </w:t>
      </w:r>
      <w:r w:rsidRPr="00A005F1">
        <w:rPr>
          <w:rStyle w:val="Emphasis"/>
          <w:highlight w:val="green"/>
        </w:rPr>
        <w:t>should remain silent</w:t>
      </w:r>
      <w:r w:rsidRPr="00A005F1">
        <w:rPr>
          <w:rStyle w:val="StyleUnderline"/>
          <w:highlight w:val="green"/>
        </w:rPr>
        <w:t>,</w:t>
      </w:r>
      <w:r w:rsidRPr="00722D02">
        <w:rPr>
          <w:rStyle w:val="StyleUnderline"/>
        </w:rPr>
        <w:t xml:space="preserve"> should accept that from now on he may only speak through another, or be represented by some sign, or some object which, not belonging to any one in particular, now belongs to all.</w:t>
      </w:r>
    </w:p>
    <w:p w14:paraId="5CB85277" w14:textId="77777777" w:rsidR="007A3A4D" w:rsidRPr="00722D02" w:rsidRDefault="007A3A4D" w:rsidP="007A3A4D">
      <w:pPr>
        <w:rPr>
          <w:rStyle w:val="StyleUnderline"/>
        </w:rPr>
      </w:pPr>
      <w:r w:rsidRPr="00722D02">
        <w:rPr>
          <w:sz w:val="12"/>
        </w:rPr>
        <w:t xml:space="preserve">This being the case, </w:t>
      </w:r>
      <w:r w:rsidRPr="00A005F1">
        <w:rPr>
          <w:rStyle w:val="StyleUnderline"/>
          <w:highlight w:val="green"/>
        </w:rPr>
        <w:t xml:space="preserve">the historian </w:t>
      </w:r>
      <w:r w:rsidRPr="00B90425">
        <w:rPr>
          <w:rStyle w:val="StyleUnderline"/>
        </w:rPr>
        <w:t>is not content with bringing death back to life</w:t>
      </w:r>
      <w:r w:rsidRPr="00722D02">
        <w:rPr>
          <w:rStyle w:val="StyleUnderline"/>
        </w:rPr>
        <w:t>.</w:t>
      </w:r>
      <w:r w:rsidRPr="00722D02">
        <w:rPr>
          <w:sz w:val="12"/>
        </w:rPr>
        <w:t xml:space="preserve"> S/he </w:t>
      </w:r>
      <w:r w:rsidRPr="00A005F1">
        <w:rPr>
          <w:rStyle w:val="Emphasis"/>
          <w:highlight w:val="green"/>
        </w:rPr>
        <w:t xml:space="preserve">restores </w:t>
      </w:r>
      <w:r w:rsidRPr="00B90425">
        <w:rPr>
          <w:rStyle w:val="Emphasis"/>
          <w:highlight w:val="green"/>
        </w:rPr>
        <w:t>it to life</w:t>
      </w:r>
      <w:r w:rsidRPr="00722D02">
        <w:rPr>
          <w:rStyle w:val="Emphasis"/>
        </w:rPr>
        <w:t xml:space="preserve"> precisely in order </w:t>
      </w:r>
      <w:r w:rsidRPr="00B90425">
        <w:rPr>
          <w:rStyle w:val="Emphasis"/>
        </w:rPr>
        <w:t xml:space="preserve">better </w:t>
      </w:r>
      <w:r w:rsidRPr="00A005F1">
        <w:rPr>
          <w:rStyle w:val="Emphasis"/>
          <w:highlight w:val="green"/>
        </w:rPr>
        <w:t>to silence it by transforming it from autonomous words into a prop</w:t>
      </w:r>
      <w:r w:rsidRPr="00722D02">
        <w:rPr>
          <w:rStyle w:val="Emphasis"/>
        </w:rPr>
        <w:t xml:space="preserve"> on </w:t>
      </w:r>
      <w:r w:rsidRPr="00A005F1">
        <w:rPr>
          <w:rStyle w:val="Emphasis"/>
          <w:highlight w:val="green"/>
        </w:rPr>
        <w:t>which</w:t>
      </w:r>
      <w:r w:rsidRPr="00722D02">
        <w:rPr>
          <w:rStyle w:val="Emphasis"/>
        </w:rPr>
        <w:t xml:space="preserve"> </w:t>
      </w:r>
      <w:r w:rsidRPr="00722D02">
        <w:rPr>
          <w:rStyle w:val="Emphasis"/>
          <w:strike/>
        </w:rPr>
        <w:t>s/he</w:t>
      </w:r>
      <w:r>
        <w:rPr>
          <w:rStyle w:val="Emphasis"/>
        </w:rPr>
        <w:t xml:space="preserve"> [</w:t>
      </w:r>
      <w:r w:rsidRPr="00A005F1">
        <w:rPr>
          <w:rStyle w:val="Emphasis"/>
          <w:highlight w:val="green"/>
        </w:rPr>
        <w:t>they</w:t>
      </w:r>
      <w:r>
        <w:rPr>
          <w:rStyle w:val="Emphasis"/>
        </w:rPr>
        <w:t>]</w:t>
      </w:r>
      <w:r w:rsidRPr="00722D02">
        <w:rPr>
          <w:rStyle w:val="Emphasis"/>
        </w:rPr>
        <w:t xml:space="preserve"> </w:t>
      </w:r>
      <w:r w:rsidRPr="00A005F1">
        <w:rPr>
          <w:rStyle w:val="Emphasis"/>
          <w:highlight w:val="green"/>
        </w:rPr>
        <w:t xml:space="preserve">can lean in order to speak and write beyond an </w:t>
      </w:r>
      <w:proofErr w:type="spellStart"/>
      <w:r w:rsidRPr="00A005F1">
        <w:rPr>
          <w:rStyle w:val="Emphasis"/>
          <w:highlight w:val="green"/>
        </w:rPr>
        <w:t>originary</w:t>
      </w:r>
      <w:proofErr w:type="spellEnd"/>
      <w:r w:rsidRPr="00A005F1">
        <w:rPr>
          <w:rStyle w:val="Emphasis"/>
          <w:highlight w:val="green"/>
        </w:rPr>
        <w:t xml:space="preserve"> text. </w:t>
      </w:r>
      <w:r w:rsidRPr="00A005F1">
        <w:rPr>
          <w:rStyle w:val="StyleUnderline"/>
        </w:rPr>
        <w:t xml:space="preserve">It is </w:t>
      </w:r>
      <w:r w:rsidRPr="00B90425">
        <w:rPr>
          <w:rStyle w:val="StyleUnderline"/>
        </w:rPr>
        <w:t xml:space="preserve">by the bias of </w:t>
      </w:r>
      <w:r w:rsidRPr="00A005F1">
        <w:rPr>
          <w:rStyle w:val="StyleUnderline"/>
          <w:highlight w:val="green"/>
        </w:rPr>
        <w:t>this act of dispossession</w:t>
      </w:r>
      <w:r w:rsidRPr="00722D02">
        <w:rPr>
          <w:rStyle w:val="StyleUnderline"/>
        </w:rPr>
        <w:t xml:space="preserve"> - this leaving out of the author - </w:t>
      </w:r>
      <w:r w:rsidRPr="00B90425">
        <w:rPr>
          <w:rStyle w:val="StyleUnderline"/>
        </w:rPr>
        <w:t>that the historian establishes his/her authority</w:t>
      </w:r>
      <w:r w:rsidRPr="00722D02">
        <w:rPr>
          <w:rStyle w:val="StyleUnderline"/>
        </w:rPr>
        <w:t xml:space="preserve">, and a society </w:t>
      </w:r>
      <w:r w:rsidRPr="00A005F1">
        <w:rPr>
          <w:rStyle w:val="StyleUnderline"/>
          <w:highlight w:val="green"/>
        </w:rPr>
        <w:t>establishes a specific domain</w:t>
      </w:r>
      <w:r w:rsidRPr="00722D02">
        <w:rPr>
          <w:rStyle w:val="StyleUnderline"/>
        </w:rPr>
        <w:t>: the domain of things which, because shared, belong exclusively to no one (the public domain).</w:t>
      </w:r>
    </w:p>
    <w:p w14:paraId="26408DC0" w14:textId="77777777" w:rsidR="007A3A4D" w:rsidRPr="00722D02" w:rsidRDefault="007A3A4D" w:rsidP="007A3A4D">
      <w:pPr>
        <w:rPr>
          <w:rStyle w:val="StyleUnderline"/>
        </w:rPr>
      </w:pPr>
      <w:r w:rsidRPr="00722D02">
        <w:rPr>
          <w:sz w:val="12"/>
        </w:rPr>
        <w:t xml:space="preserve">And </w:t>
      </w:r>
      <w:r w:rsidRPr="00722D02">
        <w:rPr>
          <w:rStyle w:val="Emphasis"/>
        </w:rPr>
        <w:t xml:space="preserve">this is </w:t>
      </w:r>
      <w:r w:rsidRPr="00A005F1">
        <w:rPr>
          <w:rStyle w:val="Emphasis"/>
          <w:highlight w:val="green"/>
        </w:rPr>
        <w:t>why the</w:t>
      </w:r>
      <w:r w:rsidRPr="00722D02">
        <w:rPr>
          <w:rStyle w:val="Emphasis"/>
        </w:rPr>
        <w:t xml:space="preserve"> historian and the </w:t>
      </w:r>
      <w:r w:rsidRPr="00A005F1">
        <w:rPr>
          <w:rStyle w:val="Emphasis"/>
          <w:highlight w:val="green"/>
        </w:rPr>
        <w:t>archivist have</w:t>
      </w:r>
      <w:r w:rsidRPr="00722D02">
        <w:rPr>
          <w:rStyle w:val="Emphasis"/>
        </w:rPr>
        <w:t xml:space="preserve"> long </w:t>
      </w:r>
      <w:r w:rsidRPr="00A005F1">
        <w:rPr>
          <w:rStyle w:val="Emphasis"/>
          <w:highlight w:val="green"/>
        </w:rPr>
        <w:t>been so useful to the state</w:t>
      </w:r>
      <w:r w:rsidRPr="00722D02">
        <w:rPr>
          <w:sz w:val="12"/>
        </w:rPr>
        <w:t xml:space="preserve">, notably </w:t>
      </w:r>
      <w:r w:rsidRPr="00722D02">
        <w:rPr>
          <w:rStyle w:val="StyleUnderline"/>
        </w:rPr>
        <w:t xml:space="preserve">in contexts where the latter was set up as </w:t>
      </w:r>
      <w:r w:rsidRPr="00A005F1">
        <w:rPr>
          <w:rStyle w:val="StyleUnderline"/>
          <w:highlight w:val="green"/>
        </w:rPr>
        <w:t xml:space="preserve">an </w:t>
      </w:r>
      <w:r w:rsidRPr="00A005F1">
        <w:rPr>
          <w:rStyle w:val="Emphasis"/>
          <w:highlight w:val="green"/>
        </w:rPr>
        <w:t>appointed guardian of that domain of things that belong</w:t>
      </w:r>
      <w:r w:rsidRPr="00A005F1">
        <w:rPr>
          <w:rStyle w:val="Emphasis"/>
        </w:rPr>
        <w:t xml:space="preserve"> exclusively </w:t>
      </w:r>
      <w:r w:rsidRPr="00A005F1">
        <w:rPr>
          <w:rStyle w:val="Emphasis"/>
          <w:highlight w:val="green"/>
        </w:rPr>
        <w:t>to no one</w:t>
      </w:r>
      <w:r w:rsidRPr="00A005F1">
        <w:rPr>
          <w:sz w:val="12"/>
        </w:rPr>
        <w:t xml:space="preserve">. In fact, both the historian and the archivist </w:t>
      </w:r>
      <w:r w:rsidRPr="00A005F1">
        <w:rPr>
          <w:rStyle w:val="StyleUnderline"/>
          <w:highlight w:val="green"/>
        </w:rPr>
        <w:t>occupy a strategic position in</w:t>
      </w:r>
      <w:r w:rsidRPr="00722D02">
        <w:rPr>
          <w:rStyle w:val="StyleUnderline"/>
        </w:rPr>
        <w:t xml:space="preserve"> the </w:t>
      </w:r>
      <w:r w:rsidRPr="00A005F1">
        <w:rPr>
          <w:rStyle w:val="StyleUnderline"/>
          <w:highlight w:val="green"/>
        </w:rPr>
        <w:t>production of an instituting imagin</w:t>
      </w:r>
      <w:r w:rsidRPr="00722D02">
        <w:rPr>
          <w:rStyle w:val="StyleUnderline"/>
        </w:rPr>
        <w:t xml:space="preserve">ary. One might ask what their role from now on may be, especially in contexts where the process of </w:t>
      </w:r>
      <w:proofErr w:type="spellStart"/>
      <w:r w:rsidRPr="00722D02">
        <w:rPr>
          <w:rStyle w:val="StyleUnderline"/>
        </w:rPr>
        <w:t>democratising</w:t>
      </w:r>
      <w:proofErr w:type="spellEnd"/>
      <w:r w:rsidRPr="00722D02">
        <w:rPr>
          <w:rStyle w:val="StyleUnderline"/>
        </w:rPr>
        <w:t xml:space="preserve"> a </w:t>
      </w:r>
      <w:proofErr w:type="spellStart"/>
      <w:r w:rsidRPr="00722D02">
        <w:rPr>
          <w:rStyle w:val="StyleUnderline"/>
        </w:rPr>
        <w:t>chronophagic</w:t>
      </w:r>
      <w:proofErr w:type="spellEnd"/>
      <w:r w:rsidRPr="00722D02">
        <w:rPr>
          <w:rStyle w:val="StyleUnderline"/>
        </w:rPr>
        <w:t xml:space="preserve"> act - that is, </w:t>
      </w:r>
      <w:r w:rsidRPr="00A005F1">
        <w:rPr>
          <w:rStyle w:val="StyleUnderline"/>
          <w:highlight w:val="green"/>
        </w:rPr>
        <w:t>the abolition of the archive - is at an advanced stage</w:t>
      </w:r>
      <w:r w:rsidRPr="00722D02">
        <w:rPr>
          <w:rStyle w:val="StyleUnderline"/>
        </w:rPr>
        <w:t>.</w:t>
      </w:r>
    </w:p>
    <w:p w14:paraId="158AD585" w14:textId="77777777" w:rsidR="007A3A4D" w:rsidRPr="00722D02" w:rsidRDefault="007A3A4D" w:rsidP="007A3A4D">
      <w:pPr>
        <w:rPr>
          <w:rStyle w:val="Emphasis"/>
        </w:rPr>
      </w:pPr>
      <w:r w:rsidRPr="00722D02">
        <w:rPr>
          <w:rStyle w:val="StyleUnderline"/>
        </w:rPr>
        <w:t xml:space="preserve">The curious thing is the long-held </w:t>
      </w:r>
      <w:r w:rsidRPr="00A005F1">
        <w:rPr>
          <w:rStyle w:val="StyleUnderline"/>
          <w:highlight w:val="green"/>
        </w:rPr>
        <w:t>belief</w:t>
      </w:r>
      <w:r w:rsidRPr="00722D02">
        <w:rPr>
          <w:rStyle w:val="StyleUnderline"/>
        </w:rPr>
        <w:t xml:space="preserve"> that </w:t>
      </w:r>
      <w:r w:rsidRPr="00A005F1">
        <w:rPr>
          <w:rStyle w:val="StyleUnderline"/>
          <w:highlight w:val="green"/>
        </w:rPr>
        <w:t>the state rested on something other than on this desire</w:t>
      </w:r>
      <w:r w:rsidRPr="00722D02">
        <w:rPr>
          <w:rStyle w:val="StyleUnderline"/>
        </w:rPr>
        <w:t xml:space="preserve"> to abolish the archive, to free itself of debris. What could be more noble? But perhaps it is a condition for the existence of all societies</w:t>
      </w:r>
      <w:r w:rsidRPr="00722D02">
        <w:rPr>
          <w:sz w:val="12"/>
        </w:rPr>
        <w:t xml:space="preserve">: </w:t>
      </w:r>
      <w:r w:rsidRPr="00722D02">
        <w:rPr>
          <w:rStyle w:val="Emphasis"/>
        </w:rPr>
        <w:t xml:space="preserve">the need permanently </w:t>
      </w:r>
      <w:r w:rsidRPr="00A005F1">
        <w:rPr>
          <w:rStyle w:val="Emphasis"/>
          <w:highlight w:val="green"/>
        </w:rPr>
        <w:t>to - destroy the 'debris' - the taming</w:t>
      </w:r>
      <w:r w:rsidRPr="00722D02">
        <w:rPr>
          <w:rStyle w:val="Emphasis"/>
        </w:rPr>
        <w:t xml:space="preserve">, by </w:t>
      </w:r>
      <w:proofErr w:type="gramStart"/>
      <w:r w:rsidRPr="00722D02">
        <w:rPr>
          <w:rStyle w:val="Emphasis"/>
        </w:rPr>
        <w:t>violence</w:t>
      </w:r>
      <w:proofErr w:type="gramEnd"/>
      <w:r w:rsidRPr="00722D02">
        <w:rPr>
          <w:rStyle w:val="Emphasis"/>
        </w:rPr>
        <w:t xml:space="preserve"> if necessary, </w:t>
      </w:r>
      <w:r w:rsidRPr="00A005F1">
        <w:rPr>
          <w:rStyle w:val="Emphasis"/>
          <w:highlight w:val="green"/>
        </w:rPr>
        <w:t>of the demon that they carry</w:t>
      </w:r>
      <w:r w:rsidRPr="00722D02">
        <w:rPr>
          <w:rStyle w:val="Emphasis"/>
        </w:rPr>
        <w:t>.</w:t>
      </w:r>
    </w:p>
    <w:p w14:paraId="0A2E0FD5" w14:textId="77777777" w:rsidR="007A3A4D" w:rsidRPr="00A40B6F" w:rsidRDefault="007A3A4D" w:rsidP="007A3A4D"/>
    <w:p w14:paraId="242220EB" w14:textId="2796B52C" w:rsidR="007A3A4D" w:rsidRDefault="00987919" w:rsidP="00987919">
      <w:pPr>
        <w:pStyle w:val="Heading1"/>
      </w:pPr>
      <w:r>
        <w:t>2NC</w:t>
      </w:r>
    </w:p>
    <w:p w14:paraId="362BAF04" w14:textId="58DC6204" w:rsidR="00987919" w:rsidRDefault="00987919" w:rsidP="00987919">
      <w:pPr>
        <w:pStyle w:val="Heading3"/>
      </w:pPr>
      <w:r>
        <w:t xml:space="preserve">Cap K </w:t>
      </w:r>
    </w:p>
    <w:p w14:paraId="08C2A1A4" w14:textId="77777777" w:rsidR="00987919" w:rsidRDefault="00987919" w:rsidP="00987919"/>
    <w:p w14:paraId="31EAD216" w14:textId="77777777" w:rsidR="00987919" w:rsidRDefault="00987919" w:rsidP="00987919"/>
    <w:p w14:paraId="0ED7B3BF" w14:textId="77777777" w:rsidR="00987919" w:rsidRDefault="00987919" w:rsidP="00987919"/>
    <w:p w14:paraId="12885ACD" w14:textId="2F7ED96B" w:rsidR="00987919" w:rsidRDefault="00987919" w:rsidP="00987919">
      <w:pPr>
        <w:pStyle w:val="Heading1"/>
      </w:pPr>
      <w:r>
        <w:t>1NR</w:t>
      </w:r>
    </w:p>
    <w:p w14:paraId="135C112F" w14:textId="4E0BF477" w:rsidR="00987919" w:rsidRDefault="00987919" w:rsidP="00987919">
      <w:pPr>
        <w:pStyle w:val="Heading3"/>
      </w:pPr>
      <w:r>
        <w:t>T</w:t>
      </w:r>
    </w:p>
    <w:p w14:paraId="2C05D092" w14:textId="77777777" w:rsidR="00987919" w:rsidRPr="00987919" w:rsidRDefault="00987919" w:rsidP="00987919"/>
    <w:p w14:paraId="4C55963C" w14:textId="77777777" w:rsidR="007A3A4D" w:rsidRPr="005D388F" w:rsidRDefault="007A3A4D" w:rsidP="007A3A4D"/>
    <w:sectPr w:rsidR="007A3A4D"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C1FD8" w14:textId="77777777" w:rsidR="00DA1698" w:rsidRDefault="00DA1698" w:rsidP="00066D2C">
      <w:r>
        <w:separator/>
      </w:r>
    </w:p>
  </w:endnote>
  <w:endnote w:type="continuationSeparator" w:id="0">
    <w:p w14:paraId="3F8DC959" w14:textId="77777777" w:rsidR="00DA1698" w:rsidRDefault="00DA169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2095F" w14:textId="77777777" w:rsidR="00DA1698" w:rsidRDefault="00DA1698" w:rsidP="00066D2C">
      <w:r>
        <w:separator/>
      </w:r>
    </w:p>
  </w:footnote>
  <w:footnote w:type="continuationSeparator" w:id="0">
    <w:p w14:paraId="4809EE9C" w14:textId="77777777" w:rsidR="00DA1698" w:rsidRDefault="00DA169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E630C"/>
    <w:multiLevelType w:val="hybridMultilevel"/>
    <w:tmpl w:val="4A96E3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0377768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val="fullPage"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6356C"/>
    <w:rsid w:val="00001C7E"/>
    <w:rsid w:val="0000487C"/>
    <w:rsid w:val="00011FEF"/>
    <w:rsid w:val="00013C8B"/>
    <w:rsid w:val="00023AEF"/>
    <w:rsid w:val="000250CA"/>
    <w:rsid w:val="00025798"/>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676C"/>
    <w:rsid w:val="002508CB"/>
    <w:rsid w:val="002514A7"/>
    <w:rsid w:val="00253733"/>
    <w:rsid w:val="00254159"/>
    <w:rsid w:val="00256AC0"/>
    <w:rsid w:val="002573AF"/>
    <w:rsid w:val="00263CC5"/>
    <w:rsid w:val="00270B0F"/>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356C"/>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C7F48"/>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6E97"/>
    <w:rsid w:val="00777C19"/>
    <w:rsid w:val="00782487"/>
    <w:rsid w:val="00784C8D"/>
    <w:rsid w:val="00785E47"/>
    <w:rsid w:val="007873F5"/>
    <w:rsid w:val="0078760F"/>
    <w:rsid w:val="0079136A"/>
    <w:rsid w:val="00792AD8"/>
    <w:rsid w:val="00792D84"/>
    <w:rsid w:val="00795030"/>
    <w:rsid w:val="00795A26"/>
    <w:rsid w:val="007A00CB"/>
    <w:rsid w:val="007A312F"/>
    <w:rsid w:val="007A3A4D"/>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7919"/>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66B9"/>
    <w:rsid w:val="00A90163"/>
    <w:rsid w:val="00A9023D"/>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34FA"/>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1698"/>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7D2320"/>
  <w15:chartTrackingRefBased/>
  <w15:docId w15:val="{0E1E1590-5174-4C2B-AC93-10DB4EB94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87919"/>
    <w:rPr>
      <w:rFonts w:ascii="Calibri" w:hAnsi="Calibri" w:cs="Calibri"/>
    </w:rPr>
  </w:style>
  <w:style w:type="paragraph" w:styleId="Heading1">
    <w:name w:val="heading 1"/>
    <w:aliases w:val="Pocket"/>
    <w:basedOn w:val="Normal"/>
    <w:next w:val="Normal"/>
    <w:link w:val="Heading1Char"/>
    <w:qFormat/>
    <w:rsid w:val="0098791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8791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n"/>
    <w:basedOn w:val="Normal"/>
    <w:next w:val="Normal"/>
    <w:link w:val="Heading3Char"/>
    <w:uiPriority w:val="2"/>
    <w:qFormat/>
    <w:rsid w:val="0098791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98791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8791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8791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87919"/>
  </w:style>
  <w:style w:type="character" w:styleId="Emphasis">
    <w:name w:val="Emphasis"/>
    <w:aliases w:val="Evidence,Minimized,minimized,Highlighted,tag2,Size 10,emphasis in card,CD Card,ED - Tag,emphasis,Underlined,Bold Underline,Emphasis!!,small,Qualifications,bold underline,normal card text,qualifications in card,qualifications,Shrunk,Style1,Box,B"/>
    <w:basedOn w:val="DefaultParagraphFont"/>
    <w:link w:val="textbold"/>
    <w:uiPriority w:val="8"/>
    <w:qFormat/>
    <w:rsid w:val="0098791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87919"/>
    <w:rPr>
      <w:color w:val="auto"/>
      <w:u w:val="none"/>
    </w:rPr>
  </w:style>
  <w:style w:type="character" w:customStyle="1" w:styleId="Heading1Char">
    <w:name w:val="Heading 1 Char"/>
    <w:aliases w:val="Pocket Char"/>
    <w:basedOn w:val="DefaultParagraphFont"/>
    <w:link w:val="Heading1"/>
    <w:rsid w:val="0098791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87919"/>
    <w:rPr>
      <w:rFonts w:ascii="Calibri" w:eastAsiaTheme="majorEastAsia" w:hAnsi="Calibri" w:cstheme="majorBidi"/>
      <w:b/>
      <w:sz w:val="44"/>
      <w:szCs w:val="26"/>
      <w:u w:val="double"/>
    </w:rPr>
  </w:style>
  <w:style w:type="character" w:customStyle="1" w:styleId="Heading3Char">
    <w:name w:val="Heading 3 Char"/>
    <w:aliases w:val="Block Char,3: Cite Char,Char Char,Char Char Char Char Char Char Char Char,Text 7 Char,Tags v 2 Char,Block Writing Char,Index Headers Char,no Char,Bold Cite Char1,Heading 3 Char1 Char Char Char,Heading 3 Char Char Char,Char1 Char Char"/>
    <w:basedOn w:val="DefaultParagraphFont"/>
    <w:link w:val="Heading3"/>
    <w:uiPriority w:val="2"/>
    <w:rsid w:val="0098791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987919"/>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Not.,Not"/>
    <w:basedOn w:val="DefaultParagraphFont"/>
    <w:uiPriority w:val="6"/>
    <w:qFormat/>
    <w:rsid w:val="00987919"/>
    <w:rPr>
      <w:b/>
      <w:bCs/>
      <w:sz w:val="26"/>
      <w:u w:val="none"/>
    </w:rPr>
  </w:style>
  <w:style w:type="character" w:customStyle="1" w:styleId="StyleUnderline">
    <w:name w:val="Style Underline"/>
    <w:aliases w:val="Underline,Intense Emphasis1,Style Bold Underline,apple-style-span + 6 pt,Bold,Kern at 16 pt,Intense Emphasis11,Intense Emphasis12,Intense Emphasis2,HHeading 3 + 12 pt,Style,Heading 3 Char Char Char1,Bold Cite Char,Citation Char Char Char"/>
    <w:basedOn w:val="DefaultParagraphFont"/>
    <w:uiPriority w:val="7"/>
    <w:qFormat/>
    <w:rsid w:val="00987919"/>
    <w:rPr>
      <w:b w:val="0"/>
      <w:sz w:val="22"/>
      <w:u w:val="single"/>
    </w:rPr>
  </w:style>
  <w:style w:type="character" w:styleId="Strong">
    <w:name w:val="Strong"/>
    <w:basedOn w:val="DefaultParagraphFont"/>
    <w:uiPriority w:val="22"/>
    <w:semiHidden/>
    <w:qFormat/>
    <w:rsid w:val="00987919"/>
    <w:rPr>
      <w:b/>
      <w:bCs/>
    </w:rPr>
  </w:style>
  <w:style w:type="character" w:styleId="BookTitle">
    <w:name w:val="Book Title"/>
    <w:basedOn w:val="DefaultParagraphFont"/>
    <w:uiPriority w:val="33"/>
    <w:semiHidden/>
    <w:qFormat/>
    <w:rsid w:val="00987919"/>
    <w:rPr>
      <w:b/>
      <w:bCs/>
      <w:i/>
      <w:iCs/>
      <w:spacing w:val="5"/>
    </w:rPr>
  </w:style>
  <w:style w:type="character" w:customStyle="1" w:styleId="Heading5Char">
    <w:name w:val="Heading 5 Char"/>
    <w:basedOn w:val="DefaultParagraphFont"/>
    <w:link w:val="Heading5"/>
    <w:uiPriority w:val="9"/>
    <w:semiHidden/>
    <w:rsid w:val="0098791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87919"/>
  </w:style>
  <w:style w:type="paragraph" w:styleId="Header">
    <w:name w:val="header"/>
    <w:basedOn w:val="Normal"/>
    <w:link w:val="HeaderChar"/>
    <w:uiPriority w:val="99"/>
    <w:semiHidden/>
    <w:rsid w:val="00987919"/>
    <w:pPr>
      <w:tabs>
        <w:tab w:val="center" w:pos="4680"/>
        <w:tab w:val="right" w:pos="9360"/>
      </w:tabs>
    </w:pPr>
  </w:style>
  <w:style w:type="character" w:customStyle="1" w:styleId="HeaderChar">
    <w:name w:val="Header Char"/>
    <w:basedOn w:val="DefaultParagraphFont"/>
    <w:link w:val="Header"/>
    <w:uiPriority w:val="99"/>
    <w:semiHidden/>
    <w:rsid w:val="00987919"/>
    <w:rPr>
      <w:rFonts w:ascii="Calibri" w:hAnsi="Calibri" w:cs="Calibri"/>
    </w:rPr>
  </w:style>
  <w:style w:type="paragraph" w:styleId="Footer">
    <w:name w:val="footer"/>
    <w:basedOn w:val="Normal"/>
    <w:link w:val="FooterChar"/>
    <w:uiPriority w:val="99"/>
    <w:semiHidden/>
    <w:rsid w:val="00987919"/>
    <w:pPr>
      <w:tabs>
        <w:tab w:val="center" w:pos="4680"/>
        <w:tab w:val="right" w:pos="9360"/>
      </w:tabs>
    </w:pPr>
  </w:style>
  <w:style w:type="character" w:customStyle="1" w:styleId="FooterChar">
    <w:name w:val="Footer Char"/>
    <w:basedOn w:val="DefaultParagraphFont"/>
    <w:link w:val="Footer"/>
    <w:uiPriority w:val="99"/>
    <w:semiHidden/>
    <w:rsid w:val="00987919"/>
    <w:rPr>
      <w:rFonts w:ascii="Calibri" w:hAnsi="Calibri" w:cs="Calibri"/>
    </w:rPr>
  </w:style>
  <w:style w:type="paragraph" w:styleId="BodyText">
    <w:name w:val="Body Text"/>
    <w:basedOn w:val="Normal"/>
    <w:link w:val="BodyTextChar"/>
    <w:uiPriority w:val="99"/>
    <w:semiHidden/>
    <w:unhideWhenUsed/>
    <w:rsid w:val="00987919"/>
    <w:pPr>
      <w:spacing w:after="120"/>
    </w:pPr>
  </w:style>
  <w:style w:type="character" w:customStyle="1" w:styleId="BodyTextChar">
    <w:name w:val="Body Text Char"/>
    <w:basedOn w:val="DefaultParagraphFont"/>
    <w:link w:val="BodyText"/>
    <w:uiPriority w:val="99"/>
    <w:semiHidden/>
    <w:rsid w:val="00987919"/>
    <w:rPr>
      <w:rFonts w:ascii="Calibri" w:hAnsi="Calibri" w:cs="Calibri"/>
    </w:rPr>
  </w:style>
  <w:style w:type="paragraph" w:styleId="NoSpacing">
    <w:name w:val="No Spacing"/>
    <w:link w:val="NoSpacingChar"/>
    <w:uiPriority w:val="99"/>
    <w:semiHidden/>
    <w:unhideWhenUsed/>
    <w:qFormat/>
    <w:rsid w:val="0098791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87919"/>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T"/>
    <w:basedOn w:val="DefaultParagraphFont"/>
    <w:link w:val="Heading411"/>
    <w:uiPriority w:val="99"/>
    <w:unhideWhenUsed/>
    <w:rsid w:val="00987919"/>
    <w:rPr>
      <w:color w:val="0563C1" w:themeColor="hyperlink"/>
      <w:u w:val="single"/>
    </w:rPr>
  </w:style>
  <w:style w:type="character" w:styleId="UnresolvedMention">
    <w:name w:val="Unresolved Mention"/>
    <w:basedOn w:val="DefaultParagraphFont"/>
    <w:uiPriority w:val="99"/>
    <w:semiHidden/>
    <w:unhideWhenUsed/>
    <w:rsid w:val="00987919"/>
    <w:rPr>
      <w:color w:val="605E5C"/>
      <w:shd w:val="clear" w:color="auto" w:fill="E1DFDD"/>
    </w:rPr>
  </w:style>
  <w:style w:type="paragraph" w:customStyle="1" w:styleId="Undertag">
    <w:name w:val="Undertag"/>
    <w:link w:val="UndertagChar"/>
    <w:autoRedefine/>
    <w:uiPriority w:val="5"/>
    <w:qFormat/>
    <w:rsid w:val="0098791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8791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87919"/>
    <w:rPr>
      <w:color w:val="833C0B" w:themeColor="accent2" w:themeShade="80"/>
    </w:rPr>
  </w:style>
  <w:style w:type="character" w:customStyle="1" w:styleId="AnalyticChar">
    <w:name w:val="Analytic Char"/>
    <w:basedOn w:val="DefaultParagraphFont"/>
    <w:link w:val="Analytic"/>
    <w:uiPriority w:val="5"/>
    <w:rsid w:val="00987919"/>
    <w:rPr>
      <w:rFonts w:ascii="Calibri" w:eastAsiaTheme="majorEastAsia" w:hAnsi="Calibri" w:cstheme="majorBidi"/>
      <w:b/>
      <w:iCs/>
      <w:color w:val="833C0B" w:themeColor="accent2" w:themeShade="80"/>
      <w:sz w:val="26"/>
    </w:rPr>
  </w:style>
  <w:style w:type="paragraph" w:customStyle="1" w:styleId="Heading411">
    <w:name w:val="Heading 411"/>
    <w:basedOn w:val="Heading1"/>
    <w:next w:val="NoSpacing"/>
    <w:link w:val="Hyperlink"/>
    <w:autoRedefine/>
    <w:uiPriority w:val="99"/>
    <w:qFormat/>
    <w:rsid w:val="00270B0F"/>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270B0F"/>
    <w:pP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sagepub.com/doi/full/10.1177/03098168241234119"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roarmag.org/essays/becoming-black-olufemi-taiwo-achille-mbembe/" TargetMode="External"/><Relationship Id="rId4" Type="http://schemas.openxmlformats.org/officeDocument/2006/relationships/settings" Target="settings.xml"/><Relationship Id="rId9" Type="http://schemas.openxmlformats.org/officeDocument/2006/relationships/hyperlink" Target="https://doi.org/10.4324/9781003190233-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dcd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18820</Words>
  <Characters>107278</Characters>
  <Application>Microsoft Office Word</Application>
  <DocSecurity>0</DocSecurity>
  <Lines>893</Lines>
  <Paragraphs>251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125847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Sage Carter</dc:creator>
  <cp:keywords>6.0.0</cp:keywords>
  <dc:description/>
  <cp:lastModifiedBy>Sage Carter</cp:lastModifiedBy>
  <cp:revision>2</cp:revision>
  <dcterms:created xsi:type="dcterms:W3CDTF">2026-01-31T15:37:00Z</dcterms:created>
  <dcterms:modified xsi:type="dcterms:W3CDTF">2026-01-31T15:37:00Z</dcterms:modified>
</cp:coreProperties>
</file>