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77E37" w14:textId="2FD7CA8E" w:rsidR="00B27AF4" w:rsidRDefault="00B27AF4" w:rsidP="00B27AF4">
      <w:pPr>
        <w:pStyle w:val="Heading1"/>
      </w:pPr>
      <w:r>
        <w:t>OPENCASELIST</w:t>
      </w:r>
    </w:p>
    <w:p w14:paraId="1ABCE385" w14:textId="1F907006" w:rsidR="00B27AF4" w:rsidRPr="00B27AF4" w:rsidRDefault="00B27AF4" w:rsidP="00B27AF4">
      <w:pPr>
        <w:pStyle w:val="Heading1"/>
      </w:pPr>
      <w:r>
        <w:t>1AC---Round 5---NUSO</w:t>
      </w:r>
    </w:p>
    <w:p w14:paraId="6BD783A7" w14:textId="77777777" w:rsidR="00B27AF4" w:rsidRPr="00971374" w:rsidRDefault="00B27AF4" w:rsidP="00B27AF4">
      <w:pPr>
        <w:pStyle w:val="Heading2"/>
      </w:pPr>
      <w:r w:rsidRPr="00971374">
        <w:t>1AC---Agency Shops</w:t>
      </w:r>
    </w:p>
    <w:p w14:paraId="45E29301" w14:textId="77777777" w:rsidR="00B27AF4" w:rsidRPr="00971374" w:rsidRDefault="00B27AF4" w:rsidP="00B27AF4">
      <w:pPr>
        <w:pStyle w:val="Heading3"/>
      </w:pPr>
      <w:r w:rsidRPr="00971374">
        <w:t>ADV---Unions---1AC</w:t>
      </w:r>
    </w:p>
    <w:p w14:paraId="202E7897" w14:textId="77777777" w:rsidR="00B27AF4" w:rsidRPr="00971374" w:rsidRDefault="00B27AF4" w:rsidP="00B27AF4">
      <w:pPr>
        <w:pStyle w:val="Heading4"/>
      </w:pPr>
      <w:r w:rsidRPr="00971374">
        <w:t xml:space="preserve">Advantage one is </w:t>
      </w:r>
      <w:r w:rsidRPr="00971374">
        <w:rPr>
          <w:u w:val="single"/>
        </w:rPr>
        <w:t>UNIONS</w:t>
      </w:r>
      <w:r w:rsidRPr="00971374">
        <w:t xml:space="preserve">. </w:t>
      </w:r>
    </w:p>
    <w:p w14:paraId="31D4E98F" w14:textId="77777777" w:rsidR="00B27AF4" w:rsidRPr="00971374" w:rsidRDefault="00B27AF4" w:rsidP="00B27AF4"/>
    <w:p w14:paraId="5010EF56" w14:textId="77777777" w:rsidR="00B27AF4" w:rsidRPr="00971374" w:rsidRDefault="00B27AF4" w:rsidP="00B27AF4">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4BA8EA9" w14:textId="77777777" w:rsidR="00B27AF4" w:rsidRPr="00971374" w:rsidRDefault="00B27AF4" w:rsidP="00B27AF4">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73FFA9C1" w14:textId="77777777" w:rsidR="00B27AF4" w:rsidRPr="00971374" w:rsidRDefault="00B27AF4" w:rsidP="00B27AF4">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32205271" w14:textId="77777777" w:rsidR="00B27AF4" w:rsidRPr="00971374" w:rsidRDefault="00B27AF4" w:rsidP="00B27AF4">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1D07804F" w14:textId="77777777" w:rsidR="00B27AF4" w:rsidRPr="00971374" w:rsidRDefault="00B27AF4" w:rsidP="00B27AF4">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43D22693" w14:textId="77777777" w:rsidR="00B27AF4" w:rsidRPr="00971374" w:rsidRDefault="00B27AF4" w:rsidP="00B27AF4">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701EA101" w14:textId="77777777" w:rsidR="00B27AF4" w:rsidRPr="00971374" w:rsidRDefault="00B27AF4" w:rsidP="00B27AF4">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21387C4" w14:textId="77777777" w:rsidR="00B27AF4" w:rsidRPr="00971374" w:rsidRDefault="00B27AF4" w:rsidP="00B27AF4">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224C5354" w14:textId="77777777" w:rsidR="00B27AF4" w:rsidRPr="00971374" w:rsidRDefault="00B27AF4" w:rsidP="00B27AF4">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65259149" w14:textId="77777777" w:rsidR="00B27AF4" w:rsidRPr="00971374" w:rsidRDefault="00B27AF4" w:rsidP="00B27AF4">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6D437A34" w14:textId="77777777" w:rsidR="00B27AF4" w:rsidRPr="00971374" w:rsidRDefault="00B27AF4" w:rsidP="00B27AF4">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50B4112E" w14:textId="77777777" w:rsidR="00B27AF4" w:rsidRPr="00971374" w:rsidRDefault="00B27AF4" w:rsidP="00B27AF4"/>
    <w:p w14:paraId="2703E7F5" w14:textId="77777777" w:rsidR="00B27AF4" w:rsidRPr="00971374" w:rsidRDefault="00B27AF4" w:rsidP="00B27AF4">
      <w:pPr>
        <w:pStyle w:val="Heading4"/>
      </w:pPr>
      <w:r w:rsidRPr="00971374">
        <w:t>An operational bureaucracy is good:</w:t>
      </w:r>
    </w:p>
    <w:p w14:paraId="5BE6581A" w14:textId="77777777" w:rsidR="00B27AF4" w:rsidRPr="00971374" w:rsidRDefault="00B27AF4" w:rsidP="00B27AF4"/>
    <w:p w14:paraId="2ECEBCD5" w14:textId="77777777" w:rsidR="00B27AF4" w:rsidRPr="00971374" w:rsidRDefault="00B27AF4" w:rsidP="00B27AF4">
      <w:pPr>
        <w:pStyle w:val="Heading4"/>
        <w:numPr>
          <w:ilvl w:val="0"/>
          <w:numId w:val="46"/>
        </w:numPr>
        <w:tabs>
          <w:tab w:val="num" w:pos="1800"/>
        </w:tabs>
        <w:ind w:left="1800"/>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4C2EF39F" w14:textId="77777777" w:rsidR="00B27AF4" w:rsidRPr="00971374" w:rsidRDefault="00B27AF4" w:rsidP="00B27AF4">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4044F61A" w14:textId="77777777" w:rsidR="00B27AF4" w:rsidRPr="00971374" w:rsidRDefault="00B27AF4" w:rsidP="00B27AF4">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30A20708" w14:textId="77777777" w:rsidR="00B27AF4" w:rsidRPr="00971374" w:rsidRDefault="00B27AF4" w:rsidP="00B27AF4">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10" w:tgtFrame="_blank" w:history="1">
        <w:r w:rsidRPr="00971374">
          <w:rPr>
            <w:rStyle w:val="StyleUnderline"/>
            <w:highlight w:val="green"/>
          </w:rPr>
          <w:t>devastated</w:t>
        </w:r>
      </w:hyperlink>
      <w:r w:rsidRPr="00971374">
        <w:rPr>
          <w:sz w:val="12"/>
        </w:rPr>
        <w:t>, while the formerly USAID-funded </w:t>
      </w:r>
      <w:hyperlink r:id="rId1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12" w:tgtFrame="_blank" w:history="1">
        <w:r w:rsidRPr="00971374">
          <w:rPr>
            <w:rStyle w:val="Hyperlink"/>
            <w:sz w:val="12"/>
          </w:rPr>
          <w:t>United Kingdom</w:t>
        </w:r>
      </w:hyperlink>
      <w:r w:rsidRPr="00971374">
        <w:rPr>
          <w:sz w:val="12"/>
        </w:rPr>
        <w:t> and some continental </w:t>
      </w:r>
      <w:hyperlink r:id="rId1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52F4919A" w14:textId="77777777" w:rsidR="00B27AF4" w:rsidRPr="00971374" w:rsidRDefault="00B27AF4" w:rsidP="00B27AF4">
      <w:pPr>
        <w:rPr>
          <w:sz w:val="12"/>
        </w:rPr>
      </w:pPr>
      <w:r w:rsidRPr="00971374">
        <w:rPr>
          <w:sz w:val="12"/>
        </w:rPr>
        <w:t>Whether or not there is a consistent causal link between rising </w:t>
      </w:r>
      <w:hyperlink r:id="rId1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0B8296AB" w14:textId="77777777" w:rsidR="00B27AF4" w:rsidRPr="00971374" w:rsidRDefault="00B27AF4" w:rsidP="00B27AF4">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2BDAC9CE" w14:textId="77777777" w:rsidR="00B27AF4" w:rsidRPr="00971374" w:rsidRDefault="00B27AF4" w:rsidP="00B27AF4">
      <w:pPr>
        <w:rPr>
          <w:sz w:val="12"/>
        </w:rPr>
      </w:pPr>
      <w:r w:rsidRPr="00971374">
        <w:rPr>
          <w:sz w:val="12"/>
        </w:rPr>
        <w:t>Slashing Aid Budgets</w:t>
      </w:r>
    </w:p>
    <w:p w14:paraId="037CB9B5" w14:textId="77777777" w:rsidR="00B27AF4" w:rsidRPr="00971374" w:rsidRDefault="00B27AF4" w:rsidP="00B27AF4">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2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2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971374">
          <w:rPr>
            <w:rStyle w:val="Hyperlink"/>
            <w:sz w:val="12"/>
          </w:rPr>
          <w:t>inaccessible</w:t>
        </w:r>
      </w:hyperlink>
      <w:r w:rsidRPr="00971374">
        <w:rPr>
          <w:sz w:val="12"/>
        </w:rPr>
        <w:t>.</w:t>
      </w:r>
    </w:p>
    <w:p w14:paraId="62ED0E5F" w14:textId="77777777" w:rsidR="00B27AF4" w:rsidRPr="00971374" w:rsidRDefault="00B27AF4" w:rsidP="00B27AF4">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3B4D4680" w14:textId="77777777" w:rsidR="00B27AF4" w:rsidRPr="00971374" w:rsidRDefault="00B27AF4" w:rsidP="00B27AF4">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1E967D3C" w14:textId="77777777" w:rsidR="00B27AF4" w:rsidRPr="00971374" w:rsidRDefault="00B27AF4" w:rsidP="00B27AF4">
      <w:pPr>
        <w:rPr>
          <w:sz w:val="12"/>
        </w:rPr>
      </w:pPr>
      <w:r w:rsidRPr="00971374">
        <w:rPr>
          <w:sz w:val="12"/>
        </w:rPr>
        <w:t>Famine, Modern Conflict and U.S. Foreign Policy</w:t>
      </w:r>
    </w:p>
    <w:p w14:paraId="0E4F2D62" w14:textId="77777777" w:rsidR="00B27AF4" w:rsidRPr="00971374" w:rsidRDefault="00B27AF4" w:rsidP="00B27AF4">
      <w:pPr>
        <w:rPr>
          <w:sz w:val="12"/>
        </w:rPr>
      </w:pPr>
      <w:r w:rsidRPr="00971374">
        <w:rPr>
          <w:sz w:val="12"/>
        </w:rPr>
        <w:t>Famine warning and relief has long been a priority for U.S. humanitarian assistance, not least because of the cascade of devastation that </w:t>
      </w:r>
      <w:hyperlink r:id="rId30" w:anchor="Whatisfamine?" w:tgtFrame="_blank" w:history="1">
        <w:r w:rsidRPr="00971374">
          <w:rPr>
            <w:rStyle w:val="Hyperlink"/>
            <w:sz w:val="12"/>
          </w:rPr>
          <w:t>famine</w:t>
        </w:r>
      </w:hyperlink>
      <w:r w:rsidRPr="00971374">
        <w:rPr>
          <w:sz w:val="12"/>
        </w:rPr>
        <w:t> brings. Stuck in a situation that some have called “</w:t>
      </w:r>
      <w:hyperlink r:id="rId3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3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3" w:tgtFrame="_blank" w:history="1">
        <w:r w:rsidRPr="00971374">
          <w:rPr>
            <w:rStyle w:val="Hyperlink"/>
            <w:sz w:val="12"/>
          </w:rPr>
          <w:t>eat last and least</w:t>
        </w:r>
      </w:hyperlink>
      <w:r w:rsidRPr="00971374">
        <w:rPr>
          <w:sz w:val="12"/>
        </w:rPr>
        <w:t> at mealtimes, making them </w:t>
      </w:r>
      <w:hyperlink r:id="rId3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5" w:tgtFrame="_blank" w:history="1">
        <w:r w:rsidRPr="00971374">
          <w:rPr>
            <w:rStyle w:val="Emphasis"/>
          </w:rPr>
          <w:t>generations</w:t>
        </w:r>
      </w:hyperlink>
      <w:r w:rsidRPr="00971374">
        <w:rPr>
          <w:sz w:val="12"/>
        </w:rPr>
        <w:t>. </w:t>
      </w:r>
    </w:p>
    <w:p w14:paraId="0E8CC020" w14:textId="77777777" w:rsidR="00B27AF4" w:rsidRPr="00971374" w:rsidRDefault="00B27AF4" w:rsidP="00B27AF4">
      <w:pPr>
        <w:rPr>
          <w:sz w:val="12"/>
        </w:rPr>
      </w:pPr>
      <w:r w:rsidRPr="00971374">
        <w:rPr>
          <w:sz w:val="12"/>
        </w:rPr>
        <w:t>For a brief moment in the 2000s, </w:t>
      </w:r>
      <w:hyperlink r:id="rId3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48B355F4" w14:textId="77777777" w:rsidR="00B27AF4" w:rsidRPr="00971374" w:rsidRDefault="00B27AF4" w:rsidP="00B27AF4">
      <w:pPr>
        <w:rPr>
          <w:sz w:val="12"/>
        </w:rPr>
      </w:pPr>
      <w:r w:rsidRPr="00971374">
        <w:rPr>
          <w:sz w:val="12"/>
        </w:rPr>
        <w:t xml:space="preserve">Since 2019, </w:t>
      </w:r>
      <w:r w:rsidRPr="00971374">
        <w:rPr>
          <w:rStyle w:val="StyleUnderline"/>
        </w:rPr>
        <w:t>food insecurity has </w:t>
      </w:r>
      <w:hyperlink r:id="rId3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40" w:tgtFrame="_blank" w:history="1">
        <w:r w:rsidRPr="00971374">
          <w:rPr>
            <w:rStyle w:val="StyleUnderline"/>
          </w:rPr>
          <w:t>al-Qaeda affiliate</w:t>
        </w:r>
      </w:hyperlink>
      <w:r w:rsidRPr="00971374">
        <w:rPr>
          <w:rStyle w:val="StyleUnderline"/>
        </w:rPr>
        <w:t> in the Sahel, </w:t>
      </w:r>
      <w:hyperlink r:id="rId41" w:tgtFrame="_blank" w:history="1">
        <w:r w:rsidRPr="00971374">
          <w:rPr>
            <w:rStyle w:val="StyleUnderline"/>
          </w:rPr>
          <w:t>Israel</w:t>
        </w:r>
      </w:hyperlink>
      <w:r w:rsidRPr="00971374">
        <w:rPr>
          <w:rStyle w:val="StyleUnderline"/>
        </w:rPr>
        <w:t> in its siege of Gaza in 2023 and both</w:t>
      </w:r>
      <w:hyperlink r:id="rId4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3" w:tgtFrame="_blank" w:history="1">
        <w:r w:rsidRPr="00971374">
          <w:rPr>
            <w:rStyle w:val="Hyperlink"/>
            <w:sz w:val="12"/>
          </w:rPr>
          <w:t>Gaza</w:t>
        </w:r>
      </w:hyperlink>
      <w:r w:rsidRPr="00971374">
        <w:rPr>
          <w:sz w:val="12"/>
        </w:rPr>
        <w:t>, as a fragile ceasefire came into effect, but was widening in </w:t>
      </w:r>
      <w:hyperlink r:id="rId44" w:tgtFrame="_blank" w:history="1">
        <w:r w:rsidRPr="00971374">
          <w:rPr>
            <w:rStyle w:val="Hyperlink"/>
            <w:sz w:val="12"/>
          </w:rPr>
          <w:t>Sudan</w:t>
        </w:r>
      </w:hyperlink>
      <w:r w:rsidRPr="00971374">
        <w:rPr>
          <w:sz w:val="12"/>
        </w:rPr>
        <w:t>. </w:t>
      </w:r>
      <w:hyperlink r:id="rId4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6" w:anchor=":~:text=Of%20these%20five%20million%2C%20children,including%20more%20than%20600%2C000%20children." w:tgtFrame="_blank" w:history="1">
        <w:r w:rsidRPr="00971374">
          <w:rPr>
            <w:rStyle w:val="Hyperlink"/>
            <w:sz w:val="12"/>
          </w:rPr>
          <w:t>Haiti</w:t>
        </w:r>
      </w:hyperlink>
      <w:r w:rsidRPr="00971374">
        <w:rPr>
          <w:sz w:val="12"/>
        </w:rPr>
        <w:t> and </w:t>
      </w:r>
      <w:hyperlink r:id="rId4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8" w:tgtFrame="_blank" w:history="1">
        <w:r w:rsidRPr="00971374">
          <w:rPr>
            <w:rStyle w:val="StyleUnderline"/>
          </w:rPr>
          <w:t>Ethiopia</w:t>
        </w:r>
      </w:hyperlink>
      <w:r w:rsidRPr="00971374">
        <w:rPr>
          <w:rStyle w:val="StyleUnderline"/>
        </w:rPr>
        <w:t>, </w:t>
      </w:r>
      <w:hyperlink r:id="rId49" w:tgtFrame="_blank" w:history="1">
        <w:r w:rsidRPr="00971374">
          <w:rPr>
            <w:rStyle w:val="StyleUnderline"/>
          </w:rPr>
          <w:t>Myanmar</w:t>
        </w:r>
      </w:hyperlink>
      <w:r w:rsidRPr="00971374">
        <w:rPr>
          <w:rStyle w:val="StyleUnderline"/>
        </w:rPr>
        <w:t>, </w:t>
      </w:r>
      <w:hyperlink r:id="rId50" w:tgtFrame="_blank" w:history="1">
        <w:r w:rsidRPr="00971374">
          <w:rPr>
            <w:rStyle w:val="StyleUnderline"/>
          </w:rPr>
          <w:t>Syria</w:t>
        </w:r>
      </w:hyperlink>
      <w:r w:rsidRPr="00971374">
        <w:rPr>
          <w:sz w:val="12"/>
        </w:rPr>
        <w:t> and elsewhere.</w:t>
      </w:r>
    </w:p>
    <w:p w14:paraId="22F552AD" w14:textId="77777777" w:rsidR="00B27AF4" w:rsidRPr="00971374" w:rsidRDefault="00B27AF4" w:rsidP="00B27AF4">
      <w:pPr>
        <w:rPr>
          <w:sz w:val="12"/>
        </w:rPr>
      </w:pPr>
      <w:r w:rsidRPr="00971374">
        <w:rPr>
          <w:sz w:val="12"/>
        </w:rPr>
        <w:t>For more than a century, the U.S. has heavily underwritten the effort to fight famine.</w:t>
      </w:r>
    </w:p>
    <w:p w14:paraId="387172F1" w14:textId="77777777" w:rsidR="00B27AF4" w:rsidRPr="00971374" w:rsidRDefault="00B27AF4" w:rsidP="00B27AF4">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971374">
          <w:rPr>
            <w:rStyle w:val="Hyperlink"/>
            <w:sz w:val="12"/>
          </w:rPr>
          <w:t>$15 billion</w:t>
        </w:r>
      </w:hyperlink>
      <w:r w:rsidRPr="00971374">
        <w:rPr>
          <w:sz w:val="12"/>
        </w:rPr>
        <w:t> worth of food and other necessities. At its 1921 peak, </w:t>
      </w:r>
      <w:hyperlink r:id="rId5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735354F3" w14:textId="77777777" w:rsidR="00B27AF4" w:rsidRPr="00971374" w:rsidRDefault="00B27AF4" w:rsidP="00B27AF4">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5" w:tgtFrame="_blank" w:history="1">
        <w:r w:rsidRPr="00971374">
          <w:rPr>
            <w:rStyle w:val="Hyperlink"/>
            <w:sz w:val="12"/>
          </w:rPr>
          <w:t>World Food Conference</w:t>
        </w:r>
      </w:hyperlink>
      <w:r w:rsidRPr="00971374">
        <w:rPr>
          <w:sz w:val="12"/>
        </w:rPr>
        <w:t> in 1974; and establishing its own famine early warning project in 1985, the </w:t>
      </w:r>
      <w:hyperlink r:id="rId56" w:tgtFrame="_blank" w:history="1">
        <w:r w:rsidRPr="00971374">
          <w:rPr>
            <w:rStyle w:val="Hyperlink"/>
            <w:sz w:val="12"/>
          </w:rPr>
          <w:t>Famine Early Warning Systems Network</w:t>
        </w:r>
      </w:hyperlink>
      <w:r w:rsidRPr="00971374">
        <w:rPr>
          <w:sz w:val="12"/>
        </w:rPr>
        <w:t> (FEWS NET). </w:t>
      </w:r>
    </w:p>
    <w:p w14:paraId="5EEEE077" w14:textId="77777777" w:rsidR="00B27AF4" w:rsidRPr="00971374" w:rsidRDefault="00B27AF4" w:rsidP="00B27AF4">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0D262E8B" w14:textId="77777777" w:rsidR="00B27AF4" w:rsidRPr="00971374" w:rsidRDefault="00B27AF4" w:rsidP="00B27AF4">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971374">
          <w:rPr>
            <w:rStyle w:val="Hyperlink"/>
            <w:sz w:val="12"/>
          </w:rPr>
          <w:t>Bangladesh</w:t>
        </w:r>
      </w:hyperlink>
      <w:r w:rsidRPr="00971374">
        <w:rPr>
          <w:sz w:val="12"/>
        </w:rPr>
        <w:t> in 1974 and </w:t>
      </w:r>
      <w:hyperlink r:id="rId58" w:tgtFrame="_blank" w:history="1">
        <w:r w:rsidRPr="00971374">
          <w:rPr>
            <w:rStyle w:val="Hyperlink"/>
            <w:sz w:val="12"/>
          </w:rPr>
          <w:t>Ethiopia</w:t>
        </w:r>
      </w:hyperlink>
      <w:r w:rsidRPr="00971374">
        <w:rPr>
          <w:sz w:val="12"/>
        </w:rPr>
        <w:t> in </w:t>
      </w:r>
      <w:hyperlink r:id="rId5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60" w:tgtFrame="_blank" w:history="1">
        <w:r w:rsidRPr="00971374">
          <w:rPr>
            <w:rStyle w:val="Hyperlink"/>
            <w:sz w:val="12"/>
          </w:rPr>
          <w:t>blocked</w:t>
        </w:r>
      </w:hyperlink>
      <w:r w:rsidRPr="00971374">
        <w:rPr>
          <w:sz w:val="12"/>
        </w:rPr>
        <w:t> the flow of aid to Somalia in 2011 despite clear, timely </w:t>
      </w:r>
      <w:hyperlink r:id="rId61" w:tgtFrame="_blank" w:history="1">
        <w:r w:rsidRPr="00971374">
          <w:rPr>
            <w:rStyle w:val="Hyperlink"/>
            <w:sz w:val="12"/>
          </w:rPr>
          <w:t>early warning for famine</w:t>
        </w:r>
      </w:hyperlink>
      <w:r w:rsidRPr="00971374">
        <w:rPr>
          <w:sz w:val="12"/>
        </w:rPr>
        <w:t> – which did in fact ensue, killing an estimated </w:t>
      </w:r>
      <w:hyperlink r:id="rId6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3" w:tgtFrame="_blank" w:history="1">
        <w:r w:rsidRPr="00971374">
          <w:rPr>
            <w:rStyle w:val="Hyperlink"/>
            <w:sz w:val="12"/>
          </w:rPr>
          <w:t>Gaza Strip</w:t>
        </w:r>
      </w:hyperlink>
      <w:r w:rsidRPr="00971374">
        <w:rPr>
          <w:sz w:val="12"/>
        </w:rPr>
        <w:t> resulted in </w:t>
      </w:r>
      <w:hyperlink r:id="rId64" w:tgtFrame="_blank" w:history="1">
        <w:r w:rsidRPr="00971374">
          <w:rPr>
            <w:rStyle w:val="Hyperlink"/>
            <w:sz w:val="12"/>
          </w:rPr>
          <w:t>mass starvation and possibly famine</w:t>
        </w:r>
      </w:hyperlink>
      <w:r w:rsidRPr="00971374">
        <w:rPr>
          <w:sz w:val="12"/>
        </w:rPr>
        <w:t>.</w:t>
      </w:r>
    </w:p>
    <w:p w14:paraId="0CD440E6" w14:textId="77777777" w:rsidR="00B27AF4" w:rsidRPr="00971374" w:rsidRDefault="00B27AF4" w:rsidP="00B27AF4">
      <w:pPr>
        <w:rPr>
          <w:sz w:val="12"/>
        </w:rPr>
      </w:pPr>
      <w:r w:rsidRPr="00971374">
        <w:rPr>
          <w:sz w:val="12"/>
        </w:rPr>
        <w:t>Losing Sight of Famine</w:t>
      </w:r>
    </w:p>
    <w:p w14:paraId="45CA6616" w14:textId="77777777" w:rsidR="00B27AF4" w:rsidRPr="00971374" w:rsidRDefault="00B27AF4" w:rsidP="00B27AF4">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00BB2C1E" w14:textId="77777777" w:rsidR="00B27AF4" w:rsidRPr="00971374" w:rsidRDefault="00B27AF4" w:rsidP="00B27AF4">
      <w:pPr>
        <w:rPr>
          <w:sz w:val="12"/>
        </w:rPr>
      </w:pPr>
      <w:r w:rsidRPr="00971374">
        <w:rPr>
          <w:sz w:val="12"/>
        </w:rPr>
        <w:t>Of the two, the hardest hit is FEWS NET, which ran with U.S. funds but operated mostly independently until the stop-work order forced it offline. The project provided </w:t>
      </w:r>
      <w:hyperlink r:id="rId6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6" w:tgtFrame="_blank" w:history="1">
        <w:r w:rsidRPr="00971374">
          <w:rPr>
            <w:rStyle w:val="Hyperlink"/>
            <w:sz w:val="12"/>
          </w:rPr>
          <w:t>misread</w:t>
        </w:r>
      </w:hyperlink>
      <w:r w:rsidRPr="00971374">
        <w:rPr>
          <w:sz w:val="12"/>
        </w:rPr>
        <w:t> the risk that conflict would cause famine in South Sudan in 2020, and it </w:t>
      </w:r>
      <w:hyperlink r:id="rId6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971374">
          <w:rPr>
            <w:rStyle w:val="Hyperlink"/>
            <w:sz w:val="12"/>
          </w:rPr>
          <w:t>Somalia</w:t>
        </w:r>
      </w:hyperlink>
      <w:r w:rsidRPr="00971374">
        <w:rPr>
          <w:sz w:val="12"/>
        </w:rPr>
        <w:t> in 2011, </w:t>
      </w:r>
      <w:hyperlink r:id="rId69" w:tgtFrame="_blank" w:history="1">
        <w:r w:rsidRPr="00971374">
          <w:rPr>
            <w:rStyle w:val="Hyperlink"/>
            <w:sz w:val="12"/>
          </w:rPr>
          <w:t>Nigeria</w:t>
        </w:r>
      </w:hyperlink>
      <w:r w:rsidRPr="00971374">
        <w:rPr>
          <w:sz w:val="12"/>
        </w:rPr>
        <w:t> in 2016 and </w:t>
      </w:r>
      <w:hyperlink r:id="rId70" w:tgtFrame="_blank" w:history="1">
        <w:r w:rsidRPr="00971374">
          <w:rPr>
            <w:rStyle w:val="Hyperlink"/>
            <w:sz w:val="12"/>
          </w:rPr>
          <w:t>Sudan</w:t>
        </w:r>
      </w:hyperlink>
      <w:r w:rsidRPr="00971374">
        <w:rPr>
          <w:sz w:val="12"/>
        </w:rPr>
        <w:t> in 2024.</w:t>
      </w:r>
    </w:p>
    <w:p w14:paraId="27983160" w14:textId="77777777" w:rsidR="00B27AF4" w:rsidRPr="00971374" w:rsidRDefault="00B27AF4" w:rsidP="00B27AF4">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14AAE561" w14:textId="77777777" w:rsidR="00B27AF4" w:rsidRPr="00971374" w:rsidRDefault="00B27AF4" w:rsidP="00B27AF4">
      <w:pPr>
        <w:rPr>
          <w:sz w:val="12"/>
        </w:rPr>
      </w:pPr>
      <w:r w:rsidRPr="00971374">
        <w:rPr>
          <w:sz w:val="12"/>
        </w:rPr>
        <w:t>The second institution under threat – albeit less directly – is the </w:t>
      </w:r>
      <w:hyperlink r:id="rId7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7B2E6D60" w14:textId="77777777" w:rsidR="00B27AF4" w:rsidRPr="00971374" w:rsidRDefault="00B27AF4" w:rsidP="00B27AF4">
      <w:pPr>
        <w:rPr>
          <w:sz w:val="12"/>
        </w:rPr>
      </w:pPr>
      <w:r w:rsidRPr="00971374">
        <w:rPr>
          <w:sz w:val="12"/>
        </w:rPr>
        <w:t>While highly valuable, the IPC’s work is often insufficient on its own, especially for countries in conflict. As a series of </w:t>
      </w:r>
      <w:hyperlink r:id="rId73" w:tgtFrame="_blank" w:history="1">
        <w:r w:rsidRPr="00971374">
          <w:rPr>
            <w:rStyle w:val="Hyperlink"/>
            <w:sz w:val="12"/>
          </w:rPr>
          <w:t>investigations</w:t>
        </w:r>
      </w:hyperlink>
      <w:r w:rsidRPr="00971374">
        <w:rPr>
          <w:sz w:val="12"/>
        </w:rPr>
        <w:t> and </w:t>
      </w:r>
      <w:hyperlink r:id="rId7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971374">
          <w:rPr>
            <w:rStyle w:val="Hyperlink"/>
            <w:sz w:val="12"/>
          </w:rPr>
          <w:t>Ethiopia</w:t>
        </w:r>
      </w:hyperlink>
      <w:r w:rsidRPr="00971374">
        <w:rPr>
          <w:sz w:val="12"/>
        </w:rPr>
        <w:t>, </w:t>
      </w:r>
      <w:hyperlink r:id="rId76" w:tgtFrame="_blank" w:history="1">
        <w:r w:rsidRPr="00971374">
          <w:rPr>
            <w:rStyle w:val="Hyperlink"/>
            <w:sz w:val="12"/>
          </w:rPr>
          <w:t>South Sudan</w:t>
        </w:r>
      </w:hyperlink>
      <w:r w:rsidRPr="00971374">
        <w:rPr>
          <w:sz w:val="12"/>
        </w:rPr>
        <w:t> and </w:t>
      </w:r>
      <w:hyperlink r:id="rId7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3F26E7BC" w14:textId="77777777" w:rsidR="00B27AF4" w:rsidRPr="00971374" w:rsidRDefault="00B27AF4" w:rsidP="00B27AF4">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5294F016" w14:textId="77777777" w:rsidR="00B27AF4" w:rsidRPr="00971374" w:rsidRDefault="00B27AF4" w:rsidP="00B27AF4">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6CB5F33" w14:textId="77777777" w:rsidR="00B27AF4" w:rsidRPr="00971374" w:rsidRDefault="00B27AF4" w:rsidP="00B27AF4">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330FEDE3" w14:textId="77777777" w:rsidR="00B27AF4" w:rsidRPr="00971374" w:rsidRDefault="00B27AF4" w:rsidP="00B27AF4">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971374">
          <w:rPr>
            <w:rStyle w:val="Hyperlink"/>
            <w:sz w:val="12"/>
          </w:rPr>
          <w:t>Afghanistan</w:t>
        </w:r>
      </w:hyperlink>
      <w:r w:rsidRPr="00971374">
        <w:rPr>
          <w:sz w:val="12"/>
        </w:rPr>
        <w:t> in the 1970s, </w:t>
      </w:r>
      <w:hyperlink r:id="rId79" w:tgtFrame="_blank" w:history="1">
        <w:r w:rsidRPr="00971374">
          <w:rPr>
            <w:rStyle w:val="Hyperlink"/>
            <w:sz w:val="12"/>
          </w:rPr>
          <w:t>Madagascar</w:t>
        </w:r>
      </w:hyperlink>
      <w:r w:rsidRPr="00971374">
        <w:rPr>
          <w:sz w:val="12"/>
        </w:rPr>
        <w:t> in the 1980s and </w:t>
      </w:r>
      <w:hyperlink r:id="rId8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0525E673" w14:textId="77777777" w:rsidR="00B27AF4" w:rsidRPr="00971374" w:rsidRDefault="00B27AF4" w:rsidP="00B27AF4">
      <w:pPr>
        <w:rPr>
          <w:sz w:val="12"/>
        </w:rPr>
      </w:pPr>
      <w:r w:rsidRPr="00971374">
        <w:rPr>
          <w:sz w:val="12"/>
        </w:rPr>
        <w:t>A Grim New Normal</w:t>
      </w:r>
    </w:p>
    <w:p w14:paraId="1A067A1C" w14:textId="77777777" w:rsidR="00B27AF4" w:rsidRPr="00971374" w:rsidRDefault="00B27AF4" w:rsidP="00B27AF4">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05873DB8" w14:textId="77777777" w:rsidR="00B27AF4" w:rsidRPr="00971374" w:rsidRDefault="00B27AF4" w:rsidP="00B27AF4">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30578281" w14:textId="77777777" w:rsidR="00B27AF4" w:rsidRPr="00971374" w:rsidRDefault="00B27AF4" w:rsidP="00B27AF4">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971374">
          <w:rPr>
            <w:rStyle w:val="Hyperlink"/>
            <w:sz w:val="12"/>
          </w:rPr>
          <w:t>Republican politicians</w:t>
        </w:r>
      </w:hyperlink>
      <w:r w:rsidRPr="00971374">
        <w:rPr>
          <w:sz w:val="12"/>
        </w:rPr>
        <w:t>, and several have begun </w:t>
      </w:r>
      <w:hyperlink r:id="rId8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28364D5B" w14:textId="77777777" w:rsidR="00B27AF4" w:rsidRPr="00971374" w:rsidRDefault="00B27AF4" w:rsidP="00B27AF4">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971374">
          <w:rPr>
            <w:rStyle w:val="Hyperlink"/>
            <w:sz w:val="12"/>
          </w:rPr>
          <w:t>historical standards</w:t>
        </w:r>
      </w:hyperlink>
      <w:r w:rsidRPr="00971374">
        <w:rPr>
          <w:sz w:val="12"/>
        </w:rPr>
        <w:t>. </w:t>
      </w:r>
      <w:hyperlink r:id="rId8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46426244" w14:textId="77777777" w:rsidR="00B27AF4" w:rsidRPr="00971374" w:rsidRDefault="00B27AF4" w:rsidP="00B27AF4"/>
    <w:p w14:paraId="7BC0AC1B" w14:textId="77777777" w:rsidR="00B27AF4" w:rsidRPr="00971374" w:rsidRDefault="00B27AF4" w:rsidP="00B27AF4">
      <w:pPr>
        <w:pStyle w:val="Heading4"/>
        <w:numPr>
          <w:ilvl w:val="0"/>
          <w:numId w:val="46"/>
        </w:numPr>
        <w:tabs>
          <w:tab w:val="num" w:pos="1800"/>
        </w:tabs>
        <w:ind w:left="1800"/>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29978D1C" w14:textId="77777777" w:rsidR="00B27AF4" w:rsidRPr="00971374" w:rsidRDefault="00B27AF4" w:rsidP="00B27AF4">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360D240B" w14:textId="77777777" w:rsidR="00B27AF4" w:rsidRPr="00971374" w:rsidRDefault="00B27AF4" w:rsidP="00B27AF4">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312C8EAB" w14:textId="77777777" w:rsidR="00B27AF4" w:rsidRPr="00971374" w:rsidRDefault="00B27AF4" w:rsidP="00B27AF4">
      <w:pPr>
        <w:rPr>
          <w:sz w:val="12"/>
        </w:rPr>
      </w:pPr>
      <w:r w:rsidRPr="00971374">
        <w:rPr>
          <w:sz w:val="12"/>
        </w:rPr>
        <w:t>The situation has infectious disease experts worried.</w:t>
      </w:r>
    </w:p>
    <w:p w14:paraId="1569F357" w14:textId="77777777" w:rsidR="00B27AF4" w:rsidRPr="00971374" w:rsidRDefault="00B27AF4" w:rsidP="00B27AF4">
      <w:pPr>
        <w:rPr>
          <w:rStyle w:val="Emphasis"/>
        </w:rPr>
      </w:pPr>
      <w:r w:rsidRPr="00971374">
        <w:rPr>
          <w:sz w:val="12"/>
        </w:rPr>
        <w:t>"This seems like the worst time to be taking steps to degrade our nation's preparedness," says </w:t>
      </w:r>
      <w:hyperlink r:id="rId88" w:tgtFrame="_blank" w:history="1">
        <w:r w:rsidRPr="00971374">
          <w:rPr>
            <w:rStyle w:val="Hyperlink"/>
            <w:sz w:val="12"/>
          </w:rPr>
          <w:t>Dr. David Fleming</w:t>
        </w:r>
      </w:hyperlink>
      <w:r w:rsidRPr="00971374">
        <w:rPr>
          <w:sz w:val="12"/>
        </w:rPr>
        <w:t>, a former CDC official who now chairs the agency's </w:t>
      </w:r>
      <w:hyperlink r:id="rId8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1CA91372" w14:textId="77777777" w:rsidR="00B27AF4" w:rsidRPr="00971374" w:rsidRDefault="00B27AF4" w:rsidP="00B27AF4">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1D5BB0CB" w14:textId="77777777" w:rsidR="00B27AF4" w:rsidRPr="00971374" w:rsidRDefault="00B27AF4" w:rsidP="00B27AF4">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619A0DF2" w14:textId="77777777" w:rsidR="00B27AF4" w:rsidRPr="00971374" w:rsidRDefault="00B27AF4" w:rsidP="00B27AF4">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6E15F193" w14:textId="77777777" w:rsidR="00B27AF4" w:rsidRPr="00971374" w:rsidRDefault="00B27AF4" w:rsidP="00B27AF4">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5AE18D7C" w14:textId="77777777" w:rsidR="00B27AF4" w:rsidRPr="00971374" w:rsidRDefault="00B27AF4" w:rsidP="00B27AF4">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19FDBC45" w14:textId="77777777" w:rsidR="00B27AF4" w:rsidRPr="00971374" w:rsidRDefault="00B27AF4" w:rsidP="00B27AF4">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362C5DF6" w14:textId="77777777" w:rsidR="00B27AF4" w:rsidRPr="00971374" w:rsidRDefault="00B27AF4" w:rsidP="00B27AF4">
      <w:pPr>
        <w:rPr>
          <w:sz w:val="12"/>
        </w:rPr>
      </w:pPr>
      <w:r w:rsidRPr="00971374">
        <w:rPr>
          <w:sz w:val="12"/>
        </w:rPr>
        <w:t>The full extent of the cuts remains unclear, although NPR has reported that about </w:t>
      </w:r>
      <w:hyperlink r:id="rId9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5F1D775D" w14:textId="77777777" w:rsidR="00B27AF4" w:rsidRPr="00971374" w:rsidRDefault="00B27AF4" w:rsidP="00B27AF4">
      <w:pPr>
        <w:rPr>
          <w:sz w:val="12"/>
        </w:rPr>
      </w:pPr>
      <w:r w:rsidRPr="00971374">
        <w:rPr>
          <w:sz w:val="12"/>
        </w:rPr>
        <w:t>And </w:t>
      </w:r>
      <w:hyperlink r:id="rId91" w:tgtFrame="_blank" w:history="1">
        <w:r w:rsidRPr="00971374">
          <w:rPr>
            <w:rStyle w:val="Hyperlink"/>
            <w:sz w:val="12"/>
          </w:rPr>
          <w:t>more cuts could be on the way</w:t>
        </w:r>
      </w:hyperlink>
      <w:r w:rsidRPr="00971374">
        <w:rPr>
          <w:sz w:val="12"/>
        </w:rPr>
        <w:t>.</w:t>
      </w:r>
    </w:p>
    <w:p w14:paraId="08791231" w14:textId="77777777" w:rsidR="00B27AF4" w:rsidRPr="00971374" w:rsidRDefault="00B27AF4" w:rsidP="00B27AF4">
      <w:pPr>
        <w:rPr>
          <w:sz w:val="12"/>
        </w:rPr>
      </w:pPr>
      <w:r w:rsidRPr="00971374">
        <w:rPr>
          <w:sz w:val="12"/>
        </w:rPr>
        <w:t>"If we have another round of layoffs, then we really will start to feel the pain in a very tangible way," the CDC staffer said.</w:t>
      </w:r>
    </w:p>
    <w:p w14:paraId="27BB8864" w14:textId="77777777" w:rsidR="00B27AF4" w:rsidRPr="00971374" w:rsidRDefault="00B27AF4" w:rsidP="00B27AF4">
      <w:pPr>
        <w:rPr>
          <w:sz w:val="12"/>
        </w:rPr>
      </w:pPr>
      <w:r w:rsidRPr="00971374">
        <w:rPr>
          <w:sz w:val="12"/>
        </w:rPr>
        <w:t>Among those who </w:t>
      </w:r>
      <w:hyperlink r:id="rId9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606C2CB5" w14:textId="77777777" w:rsidR="00B27AF4" w:rsidRPr="00971374" w:rsidRDefault="00B27AF4" w:rsidP="00B27AF4">
      <w:pPr>
        <w:rPr>
          <w:sz w:val="12"/>
        </w:rPr>
      </w:pPr>
      <w:r w:rsidRPr="00971374">
        <w:rPr>
          <w:sz w:val="12"/>
        </w:rPr>
        <w:t>One of the programs decimated by the cuts — the </w:t>
      </w:r>
      <w:hyperlink r:id="rId9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30FC076D" w14:textId="77777777" w:rsidR="00B27AF4" w:rsidRPr="00971374" w:rsidRDefault="00B27AF4" w:rsidP="00B27AF4">
      <w:pPr>
        <w:rPr>
          <w:sz w:val="12"/>
        </w:rPr>
      </w:pPr>
      <w:r w:rsidRPr="00971374">
        <w:rPr>
          <w:sz w:val="12"/>
        </w:rPr>
        <w:t>"They are the first responders," said another CDC staffer, "Without them on the front lines, who will develop these tests? Who will do these tests?"</w:t>
      </w:r>
    </w:p>
    <w:p w14:paraId="4FB5BB1C" w14:textId="77777777" w:rsidR="00B27AF4" w:rsidRPr="00971374" w:rsidRDefault="00B27AF4" w:rsidP="00B27AF4">
      <w:pPr>
        <w:rPr>
          <w:sz w:val="12"/>
        </w:rPr>
      </w:pPr>
      <w:r w:rsidRPr="00971374">
        <w:rPr>
          <w:sz w:val="12"/>
        </w:rPr>
        <w:t>In fact, one CDC fellow who received a termination letter had just spent weeks helping the state of Florida develop a plan for a potential wave of </w:t>
      </w:r>
      <w:hyperlink r:id="rId94" w:tgtFrame="_blank" w:history="1">
        <w:r w:rsidRPr="00971374">
          <w:rPr>
            <w:rStyle w:val="Hyperlink"/>
            <w:sz w:val="12"/>
          </w:rPr>
          <w:t>Oropouche</w:t>
        </w:r>
      </w:hyperlink>
      <w:r w:rsidRPr="00971374">
        <w:rPr>
          <w:sz w:val="12"/>
        </w:rPr>
        <w:t> this coming summer.</w:t>
      </w:r>
    </w:p>
    <w:p w14:paraId="09D80B33" w14:textId="77777777" w:rsidR="00B27AF4" w:rsidRPr="00971374" w:rsidRDefault="00B27AF4" w:rsidP="00B27AF4">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403257D4" w14:textId="77777777" w:rsidR="00B27AF4" w:rsidRPr="00971374" w:rsidRDefault="00B27AF4" w:rsidP="00B27AF4">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6660319C" w14:textId="77777777" w:rsidR="00B27AF4" w:rsidRPr="00971374" w:rsidRDefault="00B27AF4" w:rsidP="00B27AF4">
      <w:pPr>
        <w:rPr>
          <w:sz w:val="12"/>
        </w:rPr>
      </w:pPr>
      <w:r w:rsidRPr="00971374">
        <w:rPr>
          <w:sz w:val="12"/>
        </w:rPr>
        <w:t>The firings also swept up two CDC workers, both part of a public health training program, who'd been deployed to work on a tuberculosis outbreak in Kansas City, CDC sources told NPR.</w:t>
      </w:r>
    </w:p>
    <w:p w14:paraId="135C2676" w14:textId="77777777" w:rsidR="00B27AF4" w:rsidRPr="00971374" w:rsidRDefault="00B27AF4" w:rsidP="00B27AF4">
      <w:pPr>
        <w:rPr>
          <w:sz w:val="12"/>
        </w:rPr>
      </w:pPr>
      <w:hyperlink r:id="rId95" w:history="1">
        <w:r w:rsidRPr="00971374">
          <w:rPr>
            <w:rStyle w:val="StyleUnderline"/>
            <w:sz w:val="12"/>
          </w:rPr>
          <w:t>It's a virus you may not have heard of</w:t>
        </w:r>
        <w:r w:rsidRPr="00971374">
          <w:rPr>
            <w:rStyle w:val="Hyperlink"/>
            <w:sz w:val="12"/>
          </w:rPr>
          <w:t>. Here's why scientists are worried about it</w:t>
        </w:r>
      </w:hyperlink>
    </w:p>
    <w:p w14:paraId="513C28D9" w14:textId="77777777" w:rsidR="00B27AF4" w:rsidRPr="00971374" w:rsidRDefault="00B27AF4" w:rsidP="00B27AF4">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0BF7FE94" w14:textId="77777777" w:rsidR="00B27AF4" w:rsidRPr="00971374" w:rsidRDefault="00B27AF4" w:rsidP="00B27AF4">
      <w:pPr>
        <w:rPr>
          <w:sz w:val="12"/>
        </w:rPr>
      </w:pPr>
      <w:r w:rsidRPr="00971374">
        <w:rPr>
          <w:sz w:val="12"/>
        </w:rPr>
        <w:t>Three out of the 20 port health stations now have no CDC staff and half have no officer in charge, according to a current CDC employee, who's not authorized to speak publicly.</w:t>
      </w:r>
    </w:p>
    <w:p w14:paraId="43EE1CE7" w14:textId="77777777" w:rsidR="00B27AF4" w:rsidRPr="00971374" w:rsidRDefault="00B27AF4" w:rsidP="00B27AF4">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20D7990B" w14:textId="77777777" w:rsidR="00B27AF4" w:rsidRPr="00971374" w:rsidRDefault="00B27AF4" w:rsidP="00B27AF4">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0A170DA5" w14:textId="77777777" w:rsidR="00B27AF4" w:rsidRPr="00971374" w:rsidRDefault="00B27AF4" w:rsidP="00B27AF4">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17333D5" w14:textId="77777777" w:rsidR="00B27AF4" w:rsidRPr="00971374" w:rsidRDefault="00B27AF4" w:rsidP="00B27AF4">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2B983165" w14:textId="77777777" w:rsidR="00B27AF4" w:rsidRPr="00971374" w:rsidRDefault="00B27AF4" w:rsidP="00B27AF4">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8ABC051" w14:textId="77777777" w:rsidR="00B27AF4" w:rsidRPr="00971374" w:rsidRDefault="00B27AF4" w:rsidP="00B27AF4">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3FFDA7FC" w14:textId="77777777" w:rsidR="00B27AF4" w:rsidRPr="00971374" w:rsidRDefault="00B27AF4" w:rsidP="00B27AF4">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122501C" w14:textId="77777777" w:rsidR="00B27AF4" w:rsidRPr="00971374" w:rsidRDefault="00B27AF4" w:rsidP="00B27AF4">
      <w:pPr>
        <w:rPr>
          <w:sz w:val="12"/>
        </w:rPr>
      </w:pPr>
      <w:r w:rsidRPr="00971374">
        <w:rPr>
          <w:sz w:val="12"/>
        </w:rPr>
        <w:t>Aside from firings, other agency functions have been interrupted. For instance, the CDC's forthcoming meeting of its vaccine advisors </w:t>
      </w:r>
      <w:hyperlink r:id="rId97" w:tgtFrame="_blank" w:history="1">
        <w:r w:rsidRPr="00971374">
          <w:rPr>
            <w:rStyle w:val="Hyperlink"/>
            <w:sz w:val="12"/>
          </w:rPr>
          <w:t>was postponed</w:t>
        </w:r>
      </w:hyperlink>
      <w:r w:rsidRPr="00971374">
        <w:rPr>
          <w:sz w:val="12"/>
        </w:rPr>
        <w:t>, playing into concerns that vaccine policy could be disrupted by the new administration.</w:t>
      </w:r>
    </w:p>
    <w:p w14:paraId="1C67E252" w14:textId="77777777" w:rsidR="00B27AF4" w:rsidRPr="00971374" w:rsidRDefault="00B27AF4" w:rsidP="00B27AF4">
      <w:pPr>
        <w:rPr>
          <w:sz w:val="12"/>
        </w:rPr>
      </w:pPr>
      <w:r w:rsidRPr="00971374">
        <w:rPr>
          <w:sz w:val="12"/>
        </w:rPr>
        <w:t>And the CDC </w:t>
      </w:r>
      <w:hyperlink r:id="rId98" w:tgtFrame="_blank" w:history="1">
        <w:r w:rsidRPr="00971374">
          <w:rPr>
            <w:rStyle w:val="Hyperlink"/>
            <w:sz w:val="12"/>
          </w:rPr>
          <w:t>pulled a successful advertising campaign</w:t>
        </w:r>
      </w:hyperlink>
      <w:r w:rsidRPr="00971374">
        <w:rPr>
          <w:sz w:val="12"/>
        </w:rPr>
        <w:t> for the flu vaccine, amid the worst flu season in years.</w:t>
      </w:r>
    </w:p>
    <w:p w14:paraId="58621458" w14:textId="77777777" w:rsidR="00B27AF4" w:rsidRPr="00971374" w:rsidRDefault="00B27AF4" w:rsidP="00B27AF4">
      <w:pPr>
        <w:rPr>
          <w:rStyle w:val="StyleUnderline"/>
        </w:rPr>
      </w:pPr>
      <w:hyperlink r:id="rId9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45B34DEC" w14:textId="77777777" w:rsidR="00B27AF4" w:rsidRPr="00971374" w:rsidRDefault="00B27AF4" w:rsidP="00B27AF4">
      <w:pPr>
        <w:rPr>
          <w:sz w:val="12"/>
        </w:rPr>
      </w:pPr>
      <w:r w:rsidRPr="00971374">
        <w:rPr>
          <w:sz w:val="12"/>
        </w:rPr>
        <w:t>While routine meetings and updates </w:t>
      </w:r>
      <w:hyperlink r:id="rId10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01" w:tgtFrame="_blank" w:history="1">
        <w:r w:rsidRPr="00971374">
          <w:rPr>
            <w:rStyle w:val="Hyperlink"/>
            <w:sz w:val="12"/>
          </w:rPr>
          <w:t>Lori Freeman</w:t>
        </w:r>
      </w:hyperlink>
      <w:r w:rsidRPr="00971374">
        <w:rPr>
          <w:sz w:val="12"/>
        </w:rPr>
        <w:t>, executive director of the National Association of City and County Health Officials.</w:t>
      </w:r>
    </w:p>
    <w:p w14:paraId="0AC11FB8" w14:textId="77777777" w:rsidR="00B27AF4" w:rsidRPr="00971374" w:rsidRDefault="00B27AF4" w:rsidP="00B27AF4">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02" w:tgtFrame="_blank" w:history="1">
        <w:r w:rsidRPr="00971374">
          <w:rPr>
            <w:rStyle w:val="Hyperlink"/>
            <w:sz w:val="12"/>
          </w:rPr>
          <w:t>the state's measles outbreak</w:t>
        </w:r>
      </w:hyperlink>
      <w:r w:rsidRPr="00971374">
        <w:rPr>
          <w:sz w:val="12"/>
        </w:rPr>
        <w:t>.</w:t>
      </w:r>
    </w:p>
    <w:p w14:paraId="2DEA862D" w14:textId="77777777" w:rsidR="00B27AF4" w:rsidRPr="00971374" w:rsidRDefault="00B27AF4" w:rsidP="00B27AF4">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192A25E5" w14:textId="77777777" w:rsidR="00B27AF4" w:rsidRPr="00971374" w:rsidRDefault="00B27AF4" w:rsidP="00B27AF4">
      <w:pPr>
        <w:rPr>
          <w:sz w:val="12"/>
        </w:rPr>
      </w:pPr>
      <w:r w:rsidRPr="00971374">
        <w:rPr>
          <w:sz w:val="12"/>
        </w:rPr>
        <w:t>Since mid-January, 124 cases of measles have been </w:t>
      </w:r>
      <w:hyperlink r:id="rId103" w:tgtFrame="_blank" w:history="1">
        <w:r w:rsidRPr="00971374">
          <w:rPr>
            <w:rStyle w:val="Hyperlink"/>
            <w:sz w:val="12"/>
          </w:rPr>
          <w:t>reported in the South Plains region of Texas</w:t>
        </w:r>
      </w:hyperlink>
      <w:r w:rsidRPr="00971374">
        <w:rPr>
          <w:sz w:val="12"/>
        </w:rPr>
        <w:t>, and 9 cases in neighboring </w:t>
      </w:r>
      <w:hyperlink r:id="rId104" w:tgtFrame="_blank" w:history="1">
        <w:r w:rsidRPr="00971374">
          <w:rPr>
            <w:rStyle w:val="Hyperlink"/>
            <w:sz w:val="12"/>
          </w:rPr>
          <w:t>New Mexico</w:t>
        </w:r>
      </w:hyperlink>
      <w:r w:rsidRPr="00971374">
        <w:rPr>
          <w:sz w:val="12"/>
        </w:rPr>
        <w:t>.</w:t>
      </w:r>
    </w:p>
    <w:p w14:paraId="00FC88DA" w14:textId="77777777" w:rsidR="00B27AF4" w:rsidRPr="00971374" w:rsidRDefault="00B27AF4" w:rsidP="00B27AF4">
      <w:pPr>
        <w:rPr>
          <w:sz w:val="12"/>
        </w:rPr>
      </w:pPr>
      <w:r w:rsidRPr="00971374">
        <w:rPr>
          <w:sz w:val="12"/>
        </w:rPr>
        <w:t>Both states tell NPR they are in regular contact with their counterparts at the CDC. So far though, the agency doesn't have a major presence on the ground.</w:t>
      </w:r>
    </w:p>
    <w:p w14:paraId="731AD1AF" w14:textId="77777777" w:rsidR="00B27AF4" w:rsidRPr="00971374" w:rsidRDefault="00B27AF4" w:rsidP="00B27AF4">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66EB1325" w14:textId="77777777" w:rsidR="00B27AF4" w:rsidRPr="00971374" w:rsidRDefault="00B27AF4" w:rsidP="00B27AF4">
      <w:pPr>
        <w:rPr>
          <w:sz w:val="12"/>
        </w:rPr>
      </w:pPr>
      <w:r w:rsidRPr="00971374">
        <w:rPr>
          <w:sz w:val="12"/>
        </w:rPr>
        <w:t>But in the City of Lubbock, where hospitals are caring for patients with measles, some local health officials are calling for more help, whether that's from state or federal authorities.</w:t>
      </w:r>
    </w:p>
    <w:p w14:paraId="634A5F76" w14:textId="77777777" w:rsidR="00B27AF4" w:rsidRPr="00971374" w:rsidRDefault="00B27AF4" w:rsidP="00B27AF4">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373D16B9" w14:textId="77777777" w:rsidR="00B27AF4" w:rsidRPr="00971374" w:rsidRDefault="00B27AF4" w:rsidP="00B27AF4">
      <w:pPr>
        <w:rPr>
          <w:sz w:val="12"/>
        </w:rPr>
      </w:pPr>
      <w:r w:rsidRPr="00971374">
        <w:rPr>
          <w:sz w:val="12"/>
        </w:rPr>
        <w:t>Robert Nott, a spokesperson for the New Mexico Department of Health, said that "on the measles front, our relationship with the CDC remains productive."</w:t>
      </w:r>
    </w:p>
    <w:p w14:paraId="3D9D7D6A" w14:textId="77777777" w:rsidR="00B27AF4" w:rsidRPr="00971374" w:rsidRDefault="00B27AF4" w:rsidP="00B27AF4">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5DE12CEA" w14:textId="77777777" w:rsidR="00B27AF4" w:rsidRPr="00971374" w:rsidRDefault="00B27AF4" w:rsidP="00B27AF4">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2284EBF2" w14:textId="77777777" w:rsidR="00B27AF4" w:rsidRPr="00971374" w:rsidRDefault="00B27AF4" w:rsidP="00B27AF4">
      <w:pPr>
        <w:rPr>
          <w:sz w:val="12"/>
        </w:rPr>
      </w:pPr>
      <w:r w:rsidRPr="00971374">
        <w:rPr>
          <w:sz w:val="12"/>
        </w:rPr>
        <w:t>"It takes a practiced eye to say, 'what are the next set of questions that we need to be asking? How can we confirm or negate our worst fears?" says Datta.</w:t>
      </w:r>
    </w:p>
    <w:p w14:paraId="605C5BB5" w14:textId="77777777" w:rsidR="00B27AF4" w:rsidRPr="00971374" w:rsidRDefault="00B27AF4" w:rsidP="00B27AF4">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523722D1" w14:textId="77777777" w:rsidR="00B27AF4" w:rsidRPr="00971374" w:rsidRDefault="00B27AF4" w:rsidP="00B27AF4"/>
    <w:p w14:paraId="283F93A1" w14:textId="77777777" w:rsidR="00B27AF4" w:rsidRPr="00E4738B" w:rsidRDefault="00B27AF4" w:rsidP="00B27AF4">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2A0F49F4" w14:textId="77777777" w:rsidR="00B27AF4" w:rsidRPr="00E4738B" w:rsidRDefault="00B27AF4" w:rsidP="00B27AF4">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794CD8A" w14:textId="77777777" w:rsidR="00B27AF4" w:rsidRPr="00E4738B" w:rsidRDefault="00B27AF4" w:rsidP="00B27AF4">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129DEDF1" w14:textId="77777777" w:rsidR="00B27AF4" w:rsidRPr="00E4738B" w:rsidRDefault="00B27AF4" w:rsidP="00B27AF4">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FBE02FA" w14:textId="77777777" w:rsidR="00B27AF4" w:rsidRPr="00E4738B" w:rsidRDefault="00B27AF4" w:rsidP="00B27AF4">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47851526" w14:textId="77777777" w:rsidR="00B27AF4" w:rsidRPr="00E4738B" w:rsidRDefault="00B27AF4" w:rsidP="00B27AF4">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578934F6" w14:textId="77777777" w:rsidR="00B27AF4" w:rsidRDefault="00B27AF4" w:rsidP="00B27AF4"/>
    <w:p w14:paraId="45C19942" w14:textId="77777777" w:rsidR="00B27AF4" w:rsidRPr="00971374" w:rsidRDefault="00B27AF4" w:rsidP="00B27AF4">
      <w:pPr>
        <w:pStyle w:val="Heading4"/>
        <w:numPr>
          <w:ilvl w:val="0"/>
          <w:numId w:val="46"/>
        </w:numPr>
        <w:tabs>
          <w:tab w:val="num" w:pos="1800"/>
        </w:tabs>
        <w:ind w:left="1800"/>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2F21554A" w14:textId="77777777" w:rsidR="00B27AF4" w:rsidRPr="00971374" w:rsidRDefault="00B27AF4" w:rsidP="00B27AF4">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2CD1C955" w14:textId="77777777" w:rsidR="00B27AF4" w:rsidRPr="00971374" w:rsidRDefault="00B27AF4" w:rsidP="00B27AF4">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0725865E" w14:textId="77777777" w:rsidR="00B27AF4" w:rsidRPr="00971374" w:rsidRDefault="00B27AF4" w:rsidP="00B27AF4">
      <w:pPr>
        <w:rPr>
          <w:sz w:val="12"/>
        </w:rPr>
      </w:pPr>
      <w:r w:rsidRPr="00971374">
        <w:rPr>
          <w:sz w:val="12"/>
        </w:rPr>
        <w:t>Below is a statement by Timothy Judson, Executive Director of NIRS:</w:t>
      </w:r>
    </w:p>
    <w:p w14:paraId="45A07860" w14:textId="77777777" w:rsidR="00B27AF4" w:rsidRPr="00971374" w:rsidRDefault="00B27AF4" w:rsidP="00B27AF4">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3836C581" w14:textId="77777777" w:rsidR="00B27AF4" w:rsidRPr="00971374" w:rsidRDefault="00B27AF4" w:rsidP="00B27AF4">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2843BC68" w14:textId="77777777" w:rsidR="00B27AF4" w:rsidRPr="00971374" w:rsidRDefault="00B27AF4" w:rsidP="00B27AF4">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499FB3C1" w14:textId="77777777" w:rsidR="00B27AF4" w:rsidRPr="00971374" w:rsidRDefault="00B27AF4" w:rsidP="00B27AF4">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0EBFC204" w14:textId="77777777" w:rsidR="00B27AF4" w:rsidRPr="00971374" w:rsidRDefault="00B27AF4" w:rsidP="00B27AF4">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6D82D131" w14:textId="77777777" w:rsidR="00B27AF4" w:rsidRPr="00971374" w:rsidRDefault="00B27AF4" w:rsidP="00B27AF4">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4EA0386A" w14:textId="77777777" w:rsidR="00B27AF4" w:rsidRPr="00971374" w:rsidRDefault="00B27AF4" w:rsidP="00B27AF4"/>
    <w:p w14:paraId="73A11ED5" w14:textId="77777777" w:rsidR="00B27AF4" w:rsidRPr="003A5363" w:rsidRDefault="00B27AF4" w:rsidP="00B27AF4">
      <w:pPr>
        <w:keepNext/>
        <w:keepLines/>
        <w:spacing w:before="40" w:after="0"/>
        <w:outlineLvl w:val="3"/>
        <w:rPr>
          <w:rFonts w:eastAsia="Times New Roman" w:cs="Times New Roman"/>
          <w:b/>
          <w:bCs/>
          <w:iCs/>
          <w:sz w:val="26"/>
        </w:rPr>
      </w:pPr>
      <w:r>
        <w:rPr>
          <w:rFonts w:eastAsia="Times New Roman" w:cs="Times New Roman"/>
          <w:b/>
          <w:bCs/>
          <w:iCs/>
          <w:sz w:val="26"/>
        </w:rPr>
        <w:t>Meltdowns are likely and cause extinction</w:t>
      </w:r>
    </w:p>
    <w:p w14:paraId="0728D9E7" w14:textId="77777777" w:rsidR="00B27AF4" w:rsidRPr="003A5363" w:rsidRDefault="00B27AF4" w:rsidP="00B27AF4">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453C2498" w14:textId="77777777" w:rsidR="00B27AF4" w:rsidRPr="003A5363" w:rsidRDefault="00B27AF4" w:rsidP="00B27AF4">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2F54C578" w14:textId="77777777" w:rsidR="00B27AF4" w:rsidRPr="003A5363" w:rsidRDefault="00B27AF4" w:rsidP="00B27AF4">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622855CC" w14:textId="77777777" w:rsidR="00B27AF4" w:rsidRPr="003A5363" w:rsidRDefault="00B27AF4" w:rsidP="00B27AF4">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40705EB5" w14:textId="77777777" w:rsidR="00B27AF4" w:rsidRPr="003A5363" w:rsidRDefault="00B27AF4" w:rsidP="00B27AF4">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31EE194D" w14:textId="77777777" w:rsidR="00B27AF4" w:rsidRPr="003A5363" w:rsidRDefault="00B27AF4" w:rsidP="00B27AF4">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164D66C2" w14:textId="77777777" w:rsidR="00B27AF4" w:rsidRPr="003A5363" w:rsidRDefault="00B27AF4" w:rsidP="00B27AF4">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326BD467" w14:textId="77777777" w:rsidR="00B27AF4" w:rsidRPr="003A5363" w:rsidRDefault="00B27AF4" w:rsidP="00B27AF4">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6DC04889" w14:textId="77777777" w:rsidR="00B27AF4" w:rsidRPr="003A5363" w:rsidRDefault="00B27AF4" w:rsidP="00B27AF4">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04AB96CD" w14:textId="77777777" w:rsidR="00B27AF4" w:rsidRPr="003A5363" w:rsidRDefault="00B27AF4" w:rsidP="00B27AF4">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45C4E0A8" w14:textId="77777777" w:rsidR="00B27AF4" w:rsidRPr="003A5363" w:rsidRDefault="00B27AF4" w:rsidP="00B27AF4">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2CEB70FD" w14:textId="77777777" w:rsidR="00B27AF4" w:rsidRPr="003A5363" w:rsidRDefault="00B27AF4" w:rsidP="00B27AF4">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5F5A5939" w14:textId="77777777" w:rsidR="00B27AF4" w:rsidRPr="003A5363" w:rsidRDefault="00B27AF4" w:rsidP="00B27AF4">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281DCC34" w14:textId="77777777" w:rsidR="00B27AF4" w:rsidRPr="003A5363" w:rsidRDefault="00B27AF4" w:rsidP="00B27AF4">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1A2FC155" w14:textId="77777777" w:rsidR="00B27AF4" w:rsidRPr="003A5363" w:rsidRDefault="00B27AF4" w:rsidP="00B27AF4">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35189692" w14:textId="77777777" w:rsidR="00B27AF4" w:rsidRPr="003A5363" w:rsidRDefault="00B27AF4" w:rsidP="00B27AF4">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0B553DD4" w14:textId="77777777" w:rsidR="00B27AF4" w:rsidRPr="003A5363" w:rsidRDefault="00B27AF4" w:rsidP="00B27AF4">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603198DF" w14:textId="77777777" w:rsidR="00B27AF4" w:rsidRPr="003A5363" w:rsidRDefault="00B27AF4" w:rsidP="00B27AF4">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69C29F51" w14:textId="77777777" w:rsidR="00B27AF4" w:rsidRPr="003A5363" w:rsidRDefault="00B27AF4" w:rsidP="00B27AF4">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6A66CD60" w14:textId="77777777" w:rsidR="00B27AF4" w:rsidRPr="003A5363" w:rsidRDefault="00B27AF4" w:rsidP="00B27AF4">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04E1CBBF" w14:textId="77777777" w:rsidR="00B27AF4" w:rsidRPr="003A5363" w:rsidRDefault="00B27AF4" w:rsidP="00B27AF4">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65521921" w14:textId="77777777" w:rsidR="00B27AF4" w:rsidRPr="003A5363" w:rsidRDefault="00B27AF4" w:rsidP="00B27AF4">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199AF06A" w14:textId="77777777" w:rsidR="00B27AF4" w:rsidRPr="003A5363" w:rsidRDefault="00B27AF4" w:rsidP="00B27AF4">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6805DBC9" w14:textId="77777777" w:rsidR="00B27AF4" w:rsidRDefault="00B27AF4" w:rsidP="00B27AF4">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43CDA096" w14:textId="77777777" w:rsidR="00B27AF4" w:rsidRPr="003A5363" w:rsidRDefault="00B27AF4" w:rsidP="00B27AF4">
      <w:pPr>
        <w:rPr>
          <w:rFonts w:eastAsia="Calibri"/>
          <w:sz w:val="16"/>
          <w:szCs w:val="16"/>
        </w:rPr>
      </w:pPr>
    </w:p>
    <w:p w14:paraId="429669EB" w14:textId="77777777" w:rsidR="00B27AF4" w:rsidRPr="006C13DC" w:rsidRDefault="00B27AF4" w:rsidP="00B27AF4">
      <w:pPr>
        <w:pStyle w:val="Heading4"/>
        <w:numPr>
          <w:ilvl w:val="0"/>
          <w:numId w:val="46"/>
        </w:numPr>
        <w:tabs>
          <w:tab w:val="num" w:pos="1800"/>
        </w:tabs>
        <w:ind w:left="1800"/>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1F6A2488" w14:textId="77777777" w:rsidR="00B27AF4" w:rsidRDefault="00B27AF4" w:rsidP="00B27AF4">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460825CF" w14:textId="77777777" w:rsidR="00B27AF4" w:rsidRPr="00A968A0" w:rsidRDefault="00B27AF4" w:rsidP="00B27AF4">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419F5D13" w14:textId="77777777" w:rsidR="00B27AF4" w:rsidRPr="00A968A0" w:rsidRDefault="00B27AF4" w:rsidP="00B27AF4">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19C28ACE" w14:textId="77777777" w:rsidR="00B27AF4" w:rsidRPr="00A968A0" w:rsidRDefault="00B27AF4" w:rsidP="00B27AF4">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5753BFB3" w14:textId="77777777" w:rsidR="00B27AF4" w:rsidRPr="00A968A0" w:rsidRDefault="00B27AF4" w:rsidP="00B27AF4">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42EE1F14" w14:textId="77777777" w:rsidR="00B27AF4" w:rsidRPr="00A968A0" w:rsidRDefault="00B27AF4" w:rsidP="00B27AF4">
      <w:pPr>
        <w:rPr>
          <w:sz w:val="12"/>
        </w:rPr>
      </w:pPr>
      <w:r w:rsidRPr="00A968A0">
        <w:rPr>
          <w:sz w:val="12"/>
        </w:rPr>
        <w:t>Gutting an Expansive Government Agency</w:t>
      </w:r>
    </w:p>
    <w:p w14:paraId="442B0F11" w14:textId="77777777" w:rsidR="00B27AF4" w:rsidRPr="00A968A0" w:rsidRDefault="00B27AF4" w:rsidP="00B27AF4">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42EDDFFC" w14:textId="77777777" w:rsidR="00B27AF4" w:rsidRPr="00A968A0" w:rsidRDefault="00B27AF4" w:rsidP="00B27AF4">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3AB69419" w14:textId="77777777" w:rsidR="00B27AF4" w:rsidRPr="00A968A0" w:rsidRDefault="00B27AF4" w:rsidP="00B27AF4">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095C5CDA" w14:textId="77777777" w:rsidR="00B27AF4" w:rsidRPr="00A968A0" w:rsidRDefault="00B27AF4" w:rsidP="00B27AF4">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3762BB89" w14:textId="77777777" w:rsidR="00B27AF4" w:rsidRPr="00A968A0" w:rsidRDefault="00B27AF4" w:rsidP="00B27AF4">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61C15447" w14:textId="77777777" w:rsidR="00B27AF4" w:rsidRPr="00A968A0" w:rsidRDefault="00B27AF4" w:rsidP="00B27AF4">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50CB1C02" w14:textId="77777777" w:rsidR="00B27AF4" w:rsidRPr="00A968A0" w:rsidRDefault="00B27AF4" w:rsidP="00B27AF4">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1AFE4801" w14:textId="77777777" w:rsidR="00B27AF4" w:rsidRPr="00A968A0" w:rsidRDefault="00B27AF4" w:rsidP="00B27AF4">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281D0896" w14:textId="77777777" w:rsidR="00B27AF4" w:rsidRPr="00A968A0" w:rsidRDefault="00B27AF4" w:rsidP="00B27AF4">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7CDF1B22" w14:textId="77777777" w:rsidR="00B27AF4" w:rsidRPr="00A968A0" w:rsidRDefault="00B27AF4" w:rsidP="00B27AF4">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1620F3D8" w14:textId="77777777" w:rsidR="00B27AF4" w:rsidRPr="00A968A0" w:rsidRDefault="00B27AF4" w:rsidP="00B27AF4">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09376F20" w14:textId="77777777" w:rsidR="00B27AF4" w:rsidRPr="00A968A0" w:rsidRDefault="00B27AF4" w:rsidP="00B27AF4">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2EAEE74F" w14:textId="77777777" w:rsidR="00B27AF4" w:rsidRPr="00A968A0" w:rsidRDefault="00B27AF4" w:rsidP="00B27AF4">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06EC7C86" w14:textId="77777777" w:rsidR="00B27AF4" w:rsidRPr="00A968A0" w:rsidRDefault="00B27AF4" w:rsidP="00B27AF4">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3971C459" w14:textId="77777777" w:rsidR="00B27AF4" w:rsidRPr="00A968A0" w:rsidRDefault="00B27AF4" w:rsidP="00B27AF4">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5C864F7D" w14:textId="77777777" w:rsidR="00B27AF4" w:rsidRPr="00A968A0" w:rsidRDefault="00B27AF4" w:rsidP="00B27AF4">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27A4615A" w14:textId="77777777" w:rsidR="00B27AF4" w:rsidRPr="00A968A0" w:rsidRDefault="00B27AF4" w:rsidP="00B27AF4">
      <w:pPr>
        <w:rPr>
          <w:sz w:val="12"/>
        </w:rPr>
      </w:pPr>
      <w:r w:rsidRPr="00A968A0">
        <w:rPr>
          <w:sz w:val="12"/>
        </w:rPr>
        <w:t>Overfishing and Fishery Delays</w:t>
      </w:r>
    </w:p>
    <w:p w14:paraId="68378598" w14:textId="77777777" w:rsidR="00B27AF4" w:rsidRPr="00A968A0" w:rsidRDefault="00B27AF4" w:rsidP="00B27AF4">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350D187F" w14:textId="77777777" w:rsidR="00B27AF4" w:rsidRPr="00A968A0" w:rsidRDefault="00B27AF4" w:rsidP="00B27AF4">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527198C7" w14:textId="77777777" w:rsidR="00B27AF4" w:rsidRPr="00A968A0" w:rsidRDefault="00B27AF4" w:rsidP="00B27AF4">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6AFEDF8F" w14:textId="77777777" w:rsidR="00B27AF4" w:rsidRPr="00A968A0" w:rsidRDefault="00B27AF4" w:rsidP="00B27AF4">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4ED365E9" w14:textId="77777777" w:rsidR="00B27AF4" w:rsidRPr="00A968A0" w:rsidRDefault="00B27AF4" w:rsidP="00B27AF4">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1EF98A51" w14:textId="77777777" w:rsidR="00B27AF4" w:rsidRPr="00A968A0" w:rsidRDefault="00B27AF4" w:rsidP="00B27AF4">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663C03C4" w14:textId="77777777" w:rsidR="00B27AF4" w:rsidRPr="00A968A0" w:rsidRDefault="00B27AF4" w:rsidP="00B27AF4">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276954D7" w14:textId="77777777" w:rsidR="00B27AF4" w:rsidRPr="00A968A0" w:rsidRDefault="00B27AF4" w:rsidP="00B27AF4">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0EE87F65" w14:textId="77777777" w:rsidR="00B27AF4" w:rsidRPr="00A968A0" w:rsidRDefault="00B27AF4" w:rsidP="00B27AF4">
      <w:pPr>
        <w:rPr>
          <w:sz w:val="12"/>
        </w:rPr>
      </w:pPr>
      <w:r w:rsidRPr="00A968A0">
        <w:rPr>
          <w:sz w:val="12"/>
        </w:rPr>
        <w:t>Senator Murkowski had to weigh in repeatedly with the secretaries of Commerce and State, according to Behnken, who added, “Things that used to just work are a mess.”</w:t>
      </w:r>
    </w:p>
    <w:p w14:paraId="086BFD84" w14:textId="77777777" w:rsidR="00B27AF4" w:rsidRPr="00A968A0" w:rsidRDefault="00B27AF4" w:rsidP="00B27AF4">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31E970CB" w14:textId="77777777" w:rsidR="00B27AF4" w:rsidRPr="00A968A0" w:rsidRDefault="00B27AF4" w:rsidP="00B27AF4">
      <w:pPr>
        <w:rPr>
          <w:sz w:val="12"/>
        </w:rPr>
      </w:pPr>
      <w:r w:rsidRPr="00A968A0">
        <w:rPr>
          <w:sz w:val="12"/>
        </w:rPr>
        <w:t xml:space="preserve">Data Gaps </w:t>
      </w:r>
    </w:p>
    <w:p w14:paraId="6398EC4B" w14:textId="77777777" w:rsidR="00B27AF4" w:rsidRPr="00A968A0" w:rsidRDefault="00B27AF4" w:rsidP="00B27AF4">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7CADDD32" w14:textId="77777777" w:rsidR="00B27AF4" w:rsidRPr="00A968A0" w:rsidRDefault="00B27AF4" w:rsidP="00B27AF4">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350BD335" w14:textId="77777777" w:rsidR="00B27AF4" w:rsidRPr="00A968A0" w:rsidRDefault="00B27AF4" w:rsidP="00B27AF4">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21B25E77" w14:textId="77777777" w:rsidR="00B27AF4" w:rsidRPr="00A968A0" w:rsidRDefault="00B27AF4" w:rsidP="00B27AF4">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52DEB646" w14:textId="77777777" w:rsidR="00B27AF4" w:rsidRPr="00A968A0" w:rsidRDefault="00B27AF4" w:rsidP="00B27AF4">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45037A5D" w14:textId="77777777" w:rsidR="00B27AF4" w:rsidRPr="00A968A0" w:rsidRDefault="00B27AF4" w:rsidP="00B27AF4">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317A20F2" w14:textId="77777777" w:rsidR="00B27AF4" w:rsidRPr="00A968A0" w:rsidRDefault="00B27AF4" w:rsidP="00B27AF4">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354EB19E" w14:textId="77777777" w:rsidR="00B27AF4" w:rsidRPr="00A968A0" w:rsidRDefault="00B27AF4" w:rsidP="00B27AF4">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2700BBBD" w14:textId="77777777" w:rsidR="00B27AF4" w:rsidRDefault="00B27AF4" w:rsidP="00B27AF4"/>
    <w:p w14:paraId="622F041F" w14:textId="77777777" w:rsidR="00B27AF4" w:rsidRPr="007A7C65" w:rsidRDefault="00B27AF4" w:rsidP="00B27AF4">
      <w:pPr>
        <w:pStyle w:val="Heading4"/>
      </w:pPr>
      <w:r>
        <w:t>Over</w:t>
      </w:r>
      <w:r w:rsidRPr="007A7C65">
        <w:t xml:space="preserve">fishing creates self-reinforcing </w:t>
      </w:r>
      <w:r>
        <w:t xml:space="preserve">fish wars---extinction. </w:t>
      </w:r>
    </w:p>
    <w:p w14:paraId="40BDF786" w14:textId="77777777" w:rsidR="00B27AF4" w:rsidRPr="006C32BB" w:rsidRDefault="00B27AF4" w:rsidP="00B27AF4">
      <w:r w:rsidRPr="006C32BB">
        <w:rPr>
          <w:rStyle w:val="Style13ptBold"/>
        </w:rPr>
        <w:t>Pomeroy 16</w:t>
      </w:r>
      <w:r w:rsidRPr="006C32BB">
        <w:t xml:space="preserve"> </w:t>
      </w:r>
      <w:r>
        <w:t>[</w:t>
      </w:r>
      <w:r w:rsidRPr="006C32BB">
        <w:t xml:space="preserve">Robert S., Emeritus Professor at UConn, Ph.D. Natural Resource Economics, John Parks, Karina Lorenz Mrakovcich, Christopher LaMonica, “Drivers and impacts of fisheries scarcity, competition, and conflict on maritime security” February 10th 2016, Marine Policy, pages 96-98, table 1 and figures 1-2 removed for readability, via sciencedirect, </w:t>
      </w:r>
      <w:hyperlink r:id="rId105" w:history="1">
        <w:r w:rsidRPr="006C32BB">
          <w:rPr>
            <w:rStyle w:val="Hyperlink"/>
          </w:rPr>
          <w:t>https://doi.org/10.1016/j.marpol.2016.01.005</w:t>
        </w:r>
      </w:hyperlink>
      <w:r w:rsidRPr="006C32BB">
        <w:t>]</w:t>
      </w:r>
    </w:p>
    <w:p w14:paraId="52CD967C" w14:textId="77777777" w:rsidR="00B27AF4" w:rsidRPr="006C32BB" w:rsidRDefault="00B27AF4" w:rsidP="00B27AF4">
      <w:pPr>
        <w:rPr>
          <w:sz w:val="12"/>
        </w:rPr>
      </w:pPr>
      <w:r w:rsidRPr="006C32BB">
        <w:rPr>
          <w:sz w:val="12"/>
        </w:rPr>
        <w:t>The ‘</w:t>
      </w:r>
      <w:r w:rsidRPr="006C32BB">
        <w:rPr>
          <w:rStyle w:val="Emphasis"/>
          <w:highlight w:val="green"/>
        </w:rPr>
        <w:t>overharvesting’</w:t>
      </w:r>
      <w:r w:rsidRPr="006C32BB">
        <w:rPr>
          <w:sz w:val="12"/>
        </w:rPr>
        <w:t xml:space="preserve"> of the </w:t>
      </w:r>
      <w:r w:rsidRPr="006C32BB">
        <w:rPr>
          <w:rStyle w:val="StyleUnderline"/>
        </w:rPr>
        <w:t xml:space="preserve">majority </w:t>
      </w:r>
      <w:r w:rsidRPr="006C32BB">
        <w:rPr>
          <w:rStyle w:val="StyleUnderline"/>
          <w:highlight w:val="green"/>
        </w:rPr>
        <w:t>of</w:t>
      </w:r>
      <w:r w:rsidRPr="006C32BB">
        <w:rPr>
          <w:rStyle w:val="StyleUnderline"/>
        </w:rPr>
        <w:t xml:space="preserve"> the world's </w:t>
      </w:r>
      <w:r w:rsidRPr="006C32BB">
        <w:rPr>
          <w:rStyle w:val="Emphasis"/>
          <w:highlight w:val="green"/>
        </w:rPr>
        <w:t>coastal fisheries</w:t>
      </w:r>
      <w:r w:rsidRPr="006C32BB">
        <w:rPr>
          <w:rStyle w:val="StyleUnderline"/>
        </w:rPr>
        <w:t xml:space="preserve"> is resulting in the </w:t>
      </w:r>
      <w:r w:rsidRPr="006C32BB">
        <w:rPr>
          <w:rStyle w:val="Emphasis"/>
        </w:rPr>
        <w:t>reduction</w:t>
      </w:r>
      <w:r w:rsidRPr="006C32BB">
        <w:rPr>
          <w:rStyle w:val="StyleUnderline"/>
        </w:rPr>
        <w:t xml:space="preserve"> or </w:t>
      </w:r>
      <w:r w:rsidRPr="006C32BB">
        <w:rPr>
          <w:rStyle w:val="Emphasis"/>
          <w:highlight w:val="green"/>
        </w:rPr>
        <w:t>collapse</w:t>
      </w:r>
      <w:r w:rsidRPr="006C32BB">
        <w:rPr>
          <w:rStyle w:val="StyleUnderline"/>
        </w:rPr>
        <w:t xml:space="preserve"> of </w:t>
      </w:r>
      <w:r w:rsidRPr="006C32BB">
        <w:rPr>
          <w:rStyle w:val="Emphasis"/>
          <w:highlight w:val="green"/>
        </w:rPr>
        <w:t>critical fishery populations</w:t>
      </w:r>
      <w:r w:rsidRPr="006C32BB">
        <w:rPr>
          <w:sz w:val="12"/>
        </w:rPr>
        <w:t xml:space="preserve">, leading to </w:t>
      </w:r>
      <w:r w:rsidRPr="006C32BB">
        <w:rPr>
          <w:rStyle w:val="StyleUnderline"/>
        </w:rPr>
        <w:t xml:space="preserve">increased levels of </w:t>
      </w:r>
      <w:r w:rsidRPr="006C32BB">
        <w:rPr>
          <w:rStyle w:val="Emphasis"/>
        </w:rPr>
        <w:t>poverty</w:t>
      </w:r>
      <w:r w:rsidRPr="006C32BB">
        <w:rPr>
          <w:rStyle w:val="StyleUnderline"/>
        </w:rPr>
        <w:t xml:space="preserve">, </w:t>
      </w:r>
      <w:r w:rsidRPr="006C32BB">
        <w:rPr>
          <w:rStyle w:val="Emphasis"/>
        </w:rPr>
        <w:t>economic stress</w:t>
      </w:r>
      <w:r w:rsidRPr="006C32BB">
        <w:rPr>
          <w:rStyle w:val="StyleUnderline"/>
        </w:rPr>
        <w:t xml:space="preserve">, </w:t>
      </w:r>
      <w:r w:rsidRPr="006C32BB">
        <w:rPr>
          <w:rStyle w:val="Emphasis"/>
        </w:rPr>
        <w:t>conflict</w:t>
      </w:r>
      <w:r w:rsidRPr="006C32BB">
        <w:rPr>
          <w:rStyle w:val="StyleUnderline"/>
        </w:rPr>
        <w:t xml:space="preserve"> and </w:t>
      </w:r>
      <w:r w:rsidRPr="006C32BB">
        <w:rPr>
          <w:rStyle w:val="Emphasis"/>
        </w:rPr>
        <w:t>escalating violence</w:t>
      </w:r>
      <w:r w:rsidRPr="006C32BB">
        <w:rPr>
          <w:rStyle w:val="StyleUnderline"/>
        </w:rPr>
        <w:t xml:space="preserve"> among the various competing user groups in the coastal waters</w:t>
      </w:r>
      <w:r w:rsidRPr="006C32BB">
        <w:rPr>
          <w:sz w:val="12"/>
        </w:rPr>
        <w:t xml:space="preserve">. A complex, </w:t>
      </w:r>
      <w:r w:rsidRPr="006C32BB">
        <w:rPr>
          <w:rStyle w:val="Emphasis"/>
          <w:highlight w:val="green"/>
        </w:rPr>
        <w:t>feedback cycle</w:t>
      </w:r>
      <w:r w:rsidRPr="006C32BB">
        <w:rPr>
          <w:rStyle w:val="StyleUnderline"/>
          <w:highlight w:val="green"/>
        </w:rPr>
        <w:t xml:space="preserve"> is </w:t>
      </w:r>
      <w:r w:rsidRPr="006C32BB">
        <w:rPr>
          <w:rStyle w:val="Emphasis"/>
          <w:highlight w:val="green"/>
        </w:rPr>
        <w:t>created</w:t>
      </w:r>
      <w:r w:rsidRPr="006C32BB">
        <w:rPr>
          <w:rStyle w:val="StyleUnderline"/>
        </w:rPr>
        <w:t xml:space="preserve"> in this situation</w:t>
      </w:r>
      <w:r w:rsidRPr="006C32BB">
        <w:rPr>
          <w:sz w:val="12"/>
        </w:rPr>
        <w:t xml:space="preserve">, whereby a growing population with shrinking economic opportunities or access to land lead to an increase in both the number of people living in the coastal zone dependent on fishery resources as well as [and] the number of fishers. The </w:t>
      </w:r>
      <w:r w:rsidRPr="006C32BB">
        <w:rPr>
          <w:rStyle w:val="StyleUnderline"/>
        </w:rPr>
        <w:t xml:space="preserve">resulting </w:t>
      </w:r>
      <w:r w:rsidRPr="006C32BB">
        <w:rPr>
          <w:rStyle w:val="Emphasis"/>
        </w:rPr>
        <w:t>increased</w:t>
      </w:r>
      <w:r w:rsidRPr="006C32BB">
        <w:rPr>
          <w:rStyle w:val="StyleUnderline"/>
        </w:rPr>
        <w:t xml:space="preserve"> </w:t>
      </w:r>
      <w:r w:rsidRPr="006C32BB">
        <w:rPr>
          <w:rStyle w:val="Emphasis"/>
          <w:highlight w:val="green"/>
        </w:rPr>
        <w:t>fishing pressure</w:t>
      </w:r>
      <w:r w:rsidRPr="006C32BB">
        <w:rPr>
          <w:rStyle w:val="StyleUnderline"/>
        </w:rPr>
        <w:t xml:space="preserve"> </w:t>
      </w:r>
      <w:r w:rsidRPr="006C32BB">
        <w:rPr>
          <w:rStyle w:val="StyleUnderline"/>
          <w:highlight w:val="green"/>
        </w:rPr>
        <w:t>leads to further</w:t>
      </w:r>
      <w:r w:rsidRPr="006C32BB">
        <w:rPr>
          <w:rStyle w:val="StyleUnderline"/>
        </w:rPr>
        <w:t xml:space="preserve"> fishery </w:t>
      </w:r>
      <w:r w:rsidRPr="006C32BB">
        <w:rPr>
          <w:rStyle w:val="Emphasis"/>
          <w:highlight w:val="green"/>
        </w:rPr>
        <w:t>population declines</w:t>
      </w:r>
      <w:r w:rsidRPr="006C32BB">
        <w:rPr>
          <w:sz w:val="12"/>
        </w:rPr>
        <w:t xml:space="preserve">, thereby </w:t>
      </w:r>
      <w:r w:rsidRPr="006C32BB">
        <w:rPr>
          <w:rStyle w:val="StyleUnderline"/>
          <w:highlight w:val="green"/>
        </w:rPr>
        <w:t xml:space="preserve">increasing </w:t>
      </w:r>
      <w:r w:rsidRPr="006C32BB">
        <w:rPr>
          <w:rStyle w:val="Emphasis"/>
          <w:highlight w:val="green"/>
        </w:rPr>
        <w:t>competition</w:t>
      </w:r>
      <w:r w:rsidRPr="006C32BB">
        <w:rPr>
          <w:rStyle w:val="StyleUnderline"/>
        </w:rPr>
        <w:t xml:space="preserve"> both between </w:t>
      </w:r>
      <w:r w:rsidRPr="006C32BB">
        <w:rPr>
          <w:rStyle w:val="Emphasis"/>
        </w:rPr>
        <w:t>fishers</w:t>
      </w:r>
      <w:r w:rsidRPr="006C32BB">
        <w:rPr>
          <w:rStyle w:val="StyleUnderline"/>
        </w:rPr>
        <w:t xml:space="preserve"> and among levels of fishing operation</w:t>
      </w:r>
      <w:r w:rsidRPr="006C32BB">
        <w:rPr>
          <w:sz w:val="12"/>
        </w:rPr>
        <w:t xml:space="preserve"> (e.g., small-scale/ artisanal versus commercial; foreign fishing fleets versus local fleets) over remaining stocks [33,34]. The local result is reduced income levels and food security, </w:t>
      </w:r>
      <w:r w:rsidRPr="006C32BB">
        <w:rPr>
          <w:rStyle w:val="StyleUnderline"/>
        </w:rPr>
        <w:t>driving</w:t>
      </w:r>
      <w:r w:rsidRPr="006C32BB">
        <w:rPr>
          <w:sz w:val="12"/>
        </w:rPr>
        <w:t xml:space="preserve"> the </w:t>
      </w:r>
      <w:r w:rsidRPr="006C32BB">
        <w:rPr>
          <w:rStyle w:val="StyleUnderline"/>
        </w:rPr>
        <w:t xml:space="preserve">selection of </w:t>
      </w:r>
      <w:r w:rsidRPr="006C32BB">
        <w:rPr>
          <w:rStyle w:val="Emphasis"/>
        </w:rPr>
        <w:t>more destructive</w:t>
      </w:r>
      <w:r w:rsidRPr="006C32BB">
        <w:rPr>
          <w:rStyle w:val="StyleUnderline"/>
        </w:rPr>
        <w:t xml:space="preserve"> and </w:t>
      </w:r>
      <w:r w:rsidRPr="006C32BB">
        <w:rPr>
          <w:rStyle w:val="Emphasis"/>
        </w:rPr>
        <w:t>over efficient</w:t>
      </w:r>
      <w:r w:rsidRPr="006C32BB">
        <w:rPr>
          <w:rStyle w:val="StyleUnderline"/>
        </w:rPr>
        <w:t xml:space="preserve"> fishing </w:t>
      </w:r>
      <w:r w:rsidRPr="006C32BB">
        <w:rPr>
          <w:rStyle w:val="Emphasis"/>
        </w:rPr>
        <w:t>technologies</w:t>
      </w:r>
      <w:r w:rsidRPr="006C32BB">
        <w:rPr>
          <w:sz w:val="12"/>
        </w:rPr>
        <w:t xml:space="preserve"> in the ‘rush’ to catch remaining stocks, thereby further depleting fishery populations.</w:t>
      </w:r>
    </w:p>
    <w:p w14:paraId="341305D7" w14:textId="77777777" w:rsidR="00B27AF4" w:rsidRPr="006C32BB" w:rsidRDefault="00B27AF4" w:rsidP="00B27AF4">
      <w:pPr>
        <w:rPr>
          <w:sz w:val="12"/>
        </w:rPr>
      </w:pPr>
      <w:r w:rsidRPr="006C32BB">
        <w:rPr>
          <w:sz w:val="12"/>
        </w:rPr>
        <w:t xml:space="preserve">Such </w:t>
      </w:r>
      <w:r w:rsidRPr="006C32BB">
        <w:rPr>
          <w:rStyle w:val="StyleUnderline"/>
        </w:rPr>
        <w:t>competition is not always passive</w:t>
      </w:r>
      <w:r w:rsidRPr="006C32BB">
        <w:rPr>
          <w:sz w:val="12"/>
        </w:rPr>
        <w:t xml:space="preserve"> in nature. These factors </w:t>
      </w:r>
      <w:r w:rsidRPr="006C32BB">
        <w:rPr>
          <w:rStyle w:val="Emphasis"/>
          <w:highlight w:val="green"/>
        </w:rPr>
        <w:t>cumulatively</w:t>
      </w:r>
      <w:r w:rsidRPr="006C32BB">
        <w:rPr>
          <w:rStyle w:val="StyleUnderline"/>
          <w:highlight w:val="green"/>
        </w:rPr>
        <w:t xml:space="preserve"> lead to </w:t>
      </w:r>
      <w:r w:rsidRPr="006C32BB">
        <w:rPr>
          <w:rStyle w:val="Emphasis"/>
          <w:highlight w:val="green"/>
        </w:rPr>
        <w:t>higher rates</w:t>
      </w:r>
      <w:r w:rsidRPr="006C32BB">
        <w:rPr>
          <w:rStyle w:val="StyleUnderline"/>
          <w:highlight w:val="green"/>
        </w:rPr>
        <w:t xml:space="preserve"> of </w:t>
      </w:r>
      <w:r w:rsidRPr="006C32BB">
        <w:rPr>
          <w:rStyle w:val="Emphasis"/>
          <w:highlight w:val="green"/>
        </w:rPr>
        <w:t>human conflict</w:t>
      </w:r>
      <w:r w:rsidRPr="006C32BB">
        <w:rPr>
          <w:rStyle w:val="StyleUnderline"/>
        </w:rPr>
        <w:t xml:space="preserve"> and </w:t>
      </w:r>
      <w:r w:rsidRPr="006C32BB">
        <w:rPr>
          <w:rStyle w:val="Emphasis"/>
        </w:rPr>
        <w:t>violence</w:t>
      </w:r>
      <w:r w:rsidRPr="006C32BB">
        <w:rPr>
          <w:sz w:val="12"/>
        </w:rPr>
        <w:t xml:space="preserve">, both at-sea and on-land (Table 1). These </w:t>
      </w:r>
      <w:r w:rsidRPr="006C32BB">
        <w:rPr>
          <w:rStyle w:val="StyleUnderline"/>
        </w:rPr>
        <w:t>conflicts include violence between fishers operating at the same scale</w:t>
      </w:r>
      <w:r w:rsidRPr="006C32BB">
        <w:rPr>
          <w:sz w:val="12"/>
        </w:rPr>
        <w:t xml:space="preserve">, </w:t>
      </w:r>
      <w:r w:rsidRPr="006C32BB">
        <w:rPr>
          <w:rStyle w:val="StyleUnderline"/>
        </w:rPr>
        <w:t>violence among fishers</w:t>
      </w:r>
      <w:r w:rsidRPr="006C32BB">
        <w:rPr>
          <w:sz w:val="12"/>
        </w:rPr>
        <w:t xml:space="preserve"> operating at different scales, </w:t>
      </w:r>
      <w:r w:rsidRPr="006C32BB">
        <w:rPr>
          <w:rStyle w:val="StyleUnderline"/>
        </w:rPr>
        <w:t xml:space="preserve">maritime </w:t>
      </w:r>
      <w:r w:rsidRPr="006C32BB">
        <w:rPr>
          <w:rStyle w:val="Emphasis"/>
          <w:highlight w:val="green"/>
        </w:rPr>
        <w:t>crime</w:t>
      </w:r>
      <w:r w:rsidRPr="006C32BB">
        <w:rPr>
          <w:sz w:val="12"/>
        </w:rPr>
        <w:t xml:space="preserve">, </w:t>
      </w:r>
      <w:r w:rsidRPr="006C32BB">
        <w:rPr>
          <w:rStyle w:val="Emphasis"/>
          <w:highlight w:val="green"/>
        </w:rPr>
        <w:t>armed conflict</w:t>
      </w:r>
      <w:r w:rsidRPr="006C32BB">
        <w:rPr>
          <w:sz w:val="12"/>
        </w:rPr>
        <w:t xml:space="preserve">, and </w:t>
      </w:r>
      <w:r w:rsidRPr="006C32BB">
        <w:rPr>
          <w:rStyle w:val="Emphasis"/>
          <w:highlight w:val="green"/>
        </w:rPr>
        <w:t>civil unrest</w:t>
      </w:r>
      <w:r w:rsidRPr="006C32BB">
        <w:rPr>
          <w:sz w:val="12"/>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w:t>
      </w:r>
      <w:r w:rsidRPr="006C32BB">
        <w:rPr>
          <w:rStyle w:val="StyleUnderline"/>
        </w:rPr>
        <w:t>division of ownership of the sea</w:t>
      </w:r>
      <w:r w:rsidRPr="006C32BB">
        <w:rPr>
          <w:sz w:val="12"/>
        </w:rPr>
        <w:t xml:space="preserve">, through redefined political boundaries or </w:t>
      </w:r>
      <w:r w:rsidRPr="006C32BB">
        <w:rPr>
          <w:rStyle w:val="StyleUnderline"/>
        </w:rPr>
        <w:t xml:space="preserve">through such </w:t>
      </w:r>
      <w:r w:rsidRPr="006C32BB">
        <w:rPr>
          <w:rStyle w:val="Emphasis"/>
          <w:highlight w:val="green"/>
        </w:rPr>
        <w:t>management approaches</w:t>
      </w:r>
      <w:r w:rsidRPr="006C32BB">
        <w:rPr>
          <w:rStyle w:val="StyleUnderline"/>
        </w:rPr>
        <w:t xml:space="preserve"> as marine protected areas</w:t>
      </w:r>
      <w:r w:rsidRPr="006C32BB">
        <w:rPr>
          <w:sz w:val="12"/>
        </w:rPr>
        <w:t xml:space="preserve">, </w:t>
      </w:r>
      <w:r w:rsidRPr="006C32BB">
        <w:rPr>
          <w:rStyle w:val="Emphasis"/>
          <w:highlight w:val="green"/>
        </w:rPr>
        <w:t>increases</w:t>
      </w:r>
      <w:r w:rsidRPr="006C32BB">
        <w:rPr>
          <w:rStyle w:val="Emphasis"/>
        </w:rPr>
        <w:t xml:space="preserve"> competition</w:t>
      </w:r>
      <w:r w:rsidRPr="006C32BB">
        <w:rPr>
          <w:rStyle w:val="StyleUnderline"/>
        </w:rPr>
        <w:t xml:space="preserve"> and </w:t>
      </w:r>
      <w:r w:rsidRPr="006C32BB">
        <w:rPr>
          <w:rStyle w:val="Emphasis"/>
          <w:highlight w:val="green"/>
        </w:rPr>
        <w:t>conflict</w:t>
      </w:r>
      <w:r w:rsidRPr="006C32BB">
        <w:rPr>
          <w:rStyle w:val="StyleUnderline"/>
          <w:highlight w:val="green"/>
        </w:rPr>
        <w:t xml:space="preserve"> over </w:t>
      </w:r>
      <w:r w:rsidRPr="006C32BB">
        <w:rPr>
          <w:rStyle w:val="Emphasis"/>
          <w:highlight w:val="green"/>
        </w:rPr>
        <w:t>remaining resources</w:t>
      </w:r>
      <w:r w:rsidRPr="006C32BB">
        <w:rPr>
          <w:sz w:val="12"/>
        </w:rPr>
        <w:t xml:space="preserve">, </w:t>
      </w:r>
      <w:r w:rsidRPr="006C32BB">
        <w:rPr>
          <w:rStyle w:val="StyleUnderline"/>
        </w:rPr>
        <w:t xml:space="preserve">with </w:t>
      </w:r>
      <w:r w:rsidRPr="006C32BB">
        <w:rPr>
          <w:rStyle w:val="Emphasis"/>
        </w:rPr>
        <w:t>fishers</w:t>
      </w:r>
      <w:r w:rsidRPr="006C32BB">
        <w:rPr>
          <w:rStyle w:val="StyleUnderline"/>
        </w:rPr>
        <w:t xml:space="preserve"> becoming</w:t>
      </w:r>
      <w:r w:rsidRPr="006C32BB">
        <w:rPr>
          <w:sz w:val="12"/>
        </w:rPr>
        <w:t xml:space="preserve">, at least legally, </w:t>
      </w:r>
      <w:r w:rsidRPr="006C32BB">
        <w:rPr>
          <w:rStyle w:val="StyleUnderline"/>
        </w:rPr>
        <w:t xml:space="preserve">ever more </w:t>
      </w:r>
      <w:r w:rsidRPr="006C32BB">
        <w:rPr>
          <w:rStyle w:val="Emphasis"/>
        </w:rPr>
        <w:t>restricted</w:t>
      </w:r>
      <w:r w:rsidRPr="006C32BB">
        <w:rPr>
          <w:rStyle w:val="StyleUnderline"/>
        </w:rPr>
        <w:t xml:space="preserve"> in their </w:t>
      </w:r>
      <w:r w:rsidRPr="006C32BB">
        <w:rPr>
          <w:rStyle w:val="Emphasis"/>
        </w:rPr>
        <w:t>movements</w:t>
      </w:r>
      <w:r w:rsidRPr="006C32BB">
        <w:rPr>
          <w:sz w:val="12"/>
        </w:rPr>
        <w:t xml:space="preserve">. This is </w:t>
      </w:r>
      <w:r w:rsidRPr="006C32BB">
        <w:rPr>
          <w:rStyle w:val="StyleUnderline"/>
        </w:rPr>
        <w:t xml:space="preserve">particularly </w:t>
      </w:r>
      <w:r w:rsidRPr="006C32BB">
        <w:rPr>
          <w:rStyle w:val="Emphasis"/>
        </w:rPr>
        <w:t>problematic</w:t>
      </w:r>
      <w:r w:rsidRPr="006C32BB">
        <w:rPr>
          <w:rStyle w:val="StyleUnderline"/>
        </w:rPr>
        <w:t xml:space="preserve"> because the </w:t>
      </w:r>
      <w:r w:rsidRPr="006C32BB">
        <w:rPr>
          <w:rStyle w:val="Emphasis"/>
        </w:rPr>
        <w:t>new boundaries</w:t>
      </w:r>
      <w:r w:rsidRPr="006C32BB">
        <w:rPr>
          <w:rStyle w:val="StyleUnderline"/>
        </w:rPr>
        <w:t xml:space="preserve"> rarely take into account the </w:t>
      </w:r>
      <w:r w:rsidRPr="006C32BB">
        <w:rPr>
          <w:rStyle w:val="Emphasis"/>
        </w:rPr>
        <w:t>traditional fishing grounds</w:t>
      </w:r>
      <w:r w:rsidRPr="006C32BB">
        <w:rPr>
          <w:rStyle w:val="StyleUnderline"/>
        </w:rPr>
        <w:t xml:space="preserve"> of local fishers</w:t>
      </w:r>
      <w:r w:rsidRPr="006C32BB">
        <w:rPr>
          <w:sz w:val="12"/>
        </w:rPr>
        <w:t xml:space="preserve">, who have to adapt to the new rules or face the consequences. Liss [35] reports that one of the </w:t>
      </w:r>
      <w:r w:rsidRPr="006C32BB">
        <w:rPr>
          <w:rStyle w:val="StyleUnderline"/>
        </w:rPr>
        <w:t xml:space="preserve">driving forces of </w:t>
      </w:r>
      <w:r w:rsidRPr="006C32BB">
        <w:rPr>
          <w:rStyle w:val="Emphasis"/>
        </w:rPr>
        <w:t>illegal fishing</w:t>
      </w:r>
      <w:r w:rsidRPr="006C32BB">
        <w:rPr>
          <w:rStyle w:val="StyleUnderline"/>
        </w:rPr>
        <w:t xml:space="preserve"> is </w:t>
      </w:r>
      <w:r w:rsidRPr="006C32BB">
        <w:rPr>
          <w:rStyle w:val="Emphasis"/>
        </w:rPr>
        <w:t>overfishing</w:t>
      </w:r>
      <w:r w:rsidRPr="006C32BB">
        <w:rPr>
          <w:sz w:val="12"/>
        </w:rPr>
        <w:t xml:space="preserve">, as </w:t>
      </w:r>
      <w:r w:rsidRPr="006C32BB">
        <w:rPr>
          <w:rStyle w:val="StyleUnderline"/>
        </w:rPr>
        <w:t xml:space="preserve">fishers whose traditional fishing grounds are overfished do </w:t>
      </w:r>
      <w:r w:rsidRPr="006C32BB">
        <w:rPr>
          <w:rStyle w:val="Emphasis"/>
        </w:rPr>
        <w:t>venture</w:t>
      </w:r>
      <w:r w:rsidRPr="006C32BB">
        <w:rPr>
          <w:rStyle w:val="StyleUnderline"/>
        </w:rPr>
        <w:t xml:space="preserve"> into </w:t>
      </w:r>
      <w:r w:rsidRPr="006C32BB">
        <w:rPr>
          <w:rStyle w:val="Emphasis"/>
        </w:rPr>
        <w:t>other waters</w:t>
      </w:r>
      <w:r w:rsidRPr="006C32BB">
        <w:rPr>
          <w:rStyle w:val="StyleUnderline"/>
        </w:rPr>
        <w:t xml:space="preserve"> to supplement their catch</w:t>
      </w:r>
      <w:r w:rsidRPr="006C32BB">
        <w:rPr>
          <w:sz w:val="12"/>
        </w:rPr>
        <w:t xml:space="preserve">, leading to increased competition and conflict. The increased incidence of competition and conflict arising from overfished coastal fisheries may also correlate with other transnational threats, particularly the illegal trafficking of goods (e.g., small arms; narcotics) and people (e.g., slaves) and piracy, namely in the form of at-sea robbery, kidnaping and ransom of a vessel's crew, and oil theft and transfer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Fisheries scarcity and the increased competition for fish leads to decline in wealth and livelihoods, creating dissatisfaction and fueling insurgency and insecurity, which are a determinant to the international community. In the Southern Philippines, fishers are engaging with known terrorist organizations, such as the Abu Sayyaf group, in increased maritime attacks on both land and sea. </w:t>
      </w:r>
      <w:r w:rsidRPr="006C32BB">
        <w:rPr>
          <w:rStyle w:val="Emphasis"/>
        </w:rPr>
        <w:t xml:space="preserve">Security </w:t>
      </w:r>
      <w:r w:rsidRPr="006C32BB">
        <w:rPr>
          <w:rStyle w:val="Emphasis"/>
          <w:highlight w:val="green"/>
        </w:rPr>
        <w:t>concerns</w:t>
      </w:r>
      <w:r w:rsidRPr="006C32BB">
        <w:rPr>
          <w:rStyle w:val="StyleUnderline"/>
        </w:rPr>
        <w:t xml:space="preserve"> also exist </w:t>
      </w:r>
      <w:r w:rsidRPr="006C32BB">
        <w:rPr>
          <w:rStyle w:val="StyleUnderline"/>
          <w:highlight w:val="green"/>
        </w:rPr>
        <w:t>regarding</w:t>
      </w:r>
      <w:r w:rsidRPr="006C32BB">
        <w:rPr>
          <w:rStyle w:val="StyleUnderline"/>
        </w:rPr>
        <w:t xml:space="preserve"> the </w:t>
      </w:r>
      <w:r w:rsidRPr="006C32BB">
        <w:rPr>
          <w:rStyle w:val="Emphasis"/>
        </w:rPr>
        <w:t xml:space="preserve">illegal </w:t>
      </w:r>
      <w:r w:rsidRPr="006C32BB">
        <w:rPr>
          <w:rStyle w:val="Emphasis"/>
          <w:highlight w:val="green"/>
        </w:rPr>
        <w:t>production</w:t>
      </w:r>
      <w:r w:rsidRPr="006C32BB">
        <w:rPr>
          <w:sz w:val="12"/>
        </w:rPr>
        <w:t xml:space="preserve"> and trafficking </w:t>
      </w:r>
      <w:r w:rsidRPr="006C32BB">
        <w:rPr>
          <w:rStyle w:val="StyleUnderline"/>
          <w:highlight w:val="green"/>
        </w:rPr>
        <w:t xml:space="preserve">of </w:t>
      </w:r>
      <w:r w:rsidRPr="006C32BB">
        <w:rPr>
          <w:rStyle w:val="Emphasis"/>
          <w:highlight w:val="green"/>
        </w:rPr>
        <w:t>fertilizer</w:t>
      </w:r>
      <w:r w:rsidRPr="006C32BB">
        <w:rPr>
          <w:rStyle w:val="Emphasis"/>
        </w:rPr>
        <w:t xml:space="preserve">-based </w:t>
      </w:r>
      <w:r w:rsidRPr="006C32BB">
        <w:rPr>
          <w:rStyle w:val="Emphasis"/>
          <w:highlight w:val="green"/>
        </w:rPr>
        <w:t>bombs</w:t>
      </w:r>
      <w:r w:rsidRPr="006C32BB">
        <w:rPr>
          <w:rStyle w:val="StyleUnderline"/>
        </w:rPr>
        <w:t xml:space="preserve"> to supply dynamite fishers</w:t>
      </w:r>
      <w:r w:rsidRPr="006C32BB">
        <w:rPr>
          <w:sz w:val="12"/>
        </w:rPr>
        <w:t xml:space="preserve"> operating in Southeast Asia, and the </w:t>
      </w:r>
      <w:r w:rsidRPr="006C32BB">
        <w:rPr>
          <w:rStyle w:val="StyleUnderline"/>
        </w:rPr>
        <w:t>potential for such materials to be used by insurgency or separatist movements</w:t>
      </w:r>
      <w:r w:rsidRPr="006C32BB">
        <w:rPr>
          <w:sz w:val="12"/>
        </w:rPr>
        <w:t xml:space="preserve"> or </w:t>
      </w:r>
      <w:r w:rsidRPr="006C32BB">
        <w:rPr>
          <w:rStyle w:val="StyleUnderline"/>
        </w:rPr>
        <w:t xml:space="preserve">in acts of </w:t>
      </w:r>
      <w:r w:rsidRPr="006C32BB">
        <w:rPr>
          <w:rStyle w:val="Emphasis"/>
        </w:rPr>
        <w:t>terrorism</w:t>
      </w:r>
      <w:r w:rsidRPr="006C32BB">
        <w:rPr>
          <w:sz w:val="12"/>
        </w:rPr>
        <w:t>.</w:t>
      </w:r>
    </w:p>
    <w:p w14:paraId="58D3C712" w14:textId="77777777" w:rsidR="00B27AF4" w:rsidRPr="006C32BB" w:rsidRDefault="00B27AF4" w:rsidP="00B27AF4">
      <w:pPr>
        <w:rPr>
          <w:sz w:val="12"/>
        </w:rPr>
      </w:pPr>
      <w:r w:rsidRPr="006C32BB">
        <w:rPr>
          <w:sz w:val="12"/>
        </w:rPr>
        <w:t xml:space="preserve">This </w:t>
      </w:r>
      <w:r w:rsidRPr="006C32BB">
        <w:rPr>
          <w:rStyle w:val="Emphasis"/>
        </w:rPr>
        <w:t>destructive cycle</w:t>
      </w:r>
      <w:r w:rsidRPr="006C32BB">
        <w:rPr>
          <w:sz w:val="12"/>
        </w:rPr>
        <w:t xml:space="preserve"> leads to a </w:t>
      </w:r>
      <w:r w:rsidRPr="006C32BB">
        <w:rPr>
          <w:rStyle w:val="StyleUnderline"/>
          <w:highlight w:val="green"/>
        </w:rPr>
        <w:t xml:space="preserve">pattern of </w:t>
      </w:r>
      <w:r w:rsidRPr="006C32BB">
        <w:rPr>
          <w:rStyle w:val="Emphasis"/>
          <w:highlight w:val="green"/>
        </w:rPr>
        <w:t>self-reinforcing</w:t>
      </w:r>
      <w:r w:rsidRPr="006C32BB">
        <w:rPr>
          <w:sz w:val="12"/>
          <w:highlight w:val="green"/>
        </w:rPr>
        <w:t xml:space="preserve"> “</w:t>
      </w:r>
      <w:r w:rsidRPr="006C32BB">
        <w:rPr>
          <w:rStyle w:val="Emphasis"/>
          <w:highlight w:val="green"/>
        </w:rPr>
        <w:t>fish wars</w:t>
      </w:r>
      <w:r w:rsidRPr="006C32BB">
        <w:rPr>
          <w:sz w:val="12"/>
        </w:rPr>
        <w:t xml:space="preserve">” resulting in </w:t>
      </w:r>
      <w:r w:rsidRPr="006C32BB">
        <w:rPr>
          <w:rStyle w:val="Emphasis"/>
        </w:rPr>
        <w:t>deteriorating</w:t>
      </w:r>
      <w:r w:rsidRPr="006C32BB">
        <w:rPr>
          <w:rStyle w:val="StyleUnderline"/>
        </w:rPr>
        <w:t xml:space="preserve"> social, economic, and political </w:t>
      </w:r>
      <w:r w:rsidRPr="006C32BB">
        <w:rPr>
          <w:rStyle w:val="Emphasis"/>
        </w:rPr>
        <w:t>conditions</w:t>
      </w:r>
      <w:r w:rsidRPr="006C32BB">
        <w:rPr>
          <w:sz w:val="12"/>
        </w:rPr>
        <w:t xml:space="preserve">, including poverty, food insecurity, and loss of income and livelihoods. The linkages among such drivers and conditions can be presented within simplified representation of this “fish wars” cycle as they relate to three central elements: the degree of fisheries resource scarcity, the level of fisheries resource competition over remaining stocks, and the level of human conflict between fishers and with other stakeholder groups (Fig. 1). Fisheries resources scarcity, competition, and conflict may erode the socialecological resilience of coastal communities who have a high dependence on coastal ecosystems to meet daily food and household income needs. Fishers' livelihoods are threatened,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instability is thought to fuel political instability and civil unrest, thereby </w:t>
      </w:r>
      <w:r w:rsidRPr="006C32BB">
        <w:rPr>
          <w:rStyle w:val="StyleUnderline"/>
        </w:rPr>
        <w:t xml:space="preserve">acting as a </w:t>
      </w:r>
      <w:r w:rsidRPr="006C32BB">
        <w:rPr>
          <w:rStyle w:val="Emphasis"/>
          <w:highlight w:val="green"/>
        </w:rPr>
        <w:t>destabilizing</w:t>
      </w:r>
      <w:r w:rsidRPr="006C32BB">
        <w:rPr>
          <w:rStyle w:val="StyleUnderline"/>
        </w:rPr>
        <w:t xml:space="preserve"> </w:t>
      </w:r>
      <w:r w:rsidRPr="006C32BB">
        <w:rPr>
          <w:rStyle w:val="Emphasis"/>
        </w:rPr>
        <w:t>risk factor</w:t>
      </w:r>
      <w:r w:rsidRPr="006C32BB">
        <w:rPr>
          <w:rStyle w:val="StyleUnderline"/>
        </w:rPr>
        <w:t xml:space="preserve"> to</w:t>
      </w:r>
      <w:r w:rsidRPr="006C32BB">
        <w:rPr>
          <w:sz w:val="12"/>
        </w:rPr>
        <w:t xml:space="preserve"> national, regional and </w:t>
      </w:r>
      <w:r w:rsidRPr="006C32BB">
        <w:rPr>
          <w:rStyle w:val="Emphasis"/>
          <w:highlight w:val="green"/>
        </w:rPr>
        <w:t>global security</w:t>
      </w:r>
      <w:r w:rsidRPr="006C32BB">
        <w:rPr>
          <w:rStyle w:val="StyleUnderline"/>
        </w:rPr>
        <w:t xml:space="preserve"> concerns</w:t>
      </w:r>
      <w:r w:rsidRPr="006C32BB">
        <w:rPr>
          <w:sz w:val="12"/>
        </w:rPr>
        <w:t xml:space="preserve">. Understanding the potential contributing influences of fisheries scarcity, competition, and </w:t>
      </w:r>
      <w:r w:rsidRPr="006C32BB">
        <w:rPr>
          <w:rStyle w:val="StyleUnderline"/>
        </w:rPr>
        <w:t xml:space="preserve">conflict on </w:t>
      </w:r>
      <w:r w:rsidRPr="006C32BB">
        <w:rPr>
          <w:rStyle w:val="Emphasis"/>
        </w:rPr>
        <w:t>regional stability</w:t>
      </w:r>
      <w:r w:rsidRPr="006C32BB">
        <w:rPr>
          <w:rStyle w:val="StyleUnderline"/>
        </w:rPr>
        <w:t xml:space="preserve"> and </w:t>
      </w:r>
      <w:r w:rsidRPr="006C32BB">
        <w:rPr>
          <w:rStyle w:val="Emphasis"/>
        </w:rPr>
        <w:t>peace and order</w:t>
      </w:r>
      <w:r w:rsidRPr="006C32BB">
        <w:rPr>
          <w:rStyle w:val="StyleUnderline"/>
        </w:rPr>
        <w:t xml:space="preserve"> is of particular </w:t>
      </w:r>
      <w:r w:rsidRPr="006C32BB">
        <w:rPr>
          <w:rStyle w:val="Emphasis"/>
        </w:rPr>
        <w:t>interest</w:t>
      </w:r>
      <w:r w:rsidRPr="006C32BB">
        <w:rPr>
          <w:rStyle w:val="StyleUnderline"/>
        </w:rPr>
        <w:t xml:space="preserve"> to </w:t>
      </w:r>
      <w:r w:rsidRPr="006C32BB">
        <w:rPr>
          <w:rStyle w:val="Emphasis"/>
        </w:rPr>
        <w:t>national defense</w:t>
      </w:r>
      <w:r w:rsidRPr="006C32BB">
        <w:rPr>
          <w:sz w:val="12"/>
        </w:rPr>
        <w:t xml:space="preserve"> forces (e.g., coast guard) and international security coalitions (e.g., United Nations peacekeeping missions). The improved understanding of such linkages may help to identify and predict regional instability and civil unrest.</w:t>
      </w:r>
    </w:p>
    <w:p w14:paraId="4F88DFB2" w14:textId="77777777" w:rsidR="00B27AF4" w:rsidRPr="00971374" w:rsidRDefault="00B27AF4" w:rsidP="00B27AF4">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50FA878E" w14:textId="77777777" w:rsidR="00B27AF4" w:rsidRPr="00971374" w:rsidRDefault="00B27AF4" w:rsidP="00B27AF4">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362F2EE6" w14:textId="77777777" w:rsidR="00B27AF4" w:rsidRPr="00971374" w:rsidRDefault="00B27AF4" w:rsidP="00B27AF4">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4B26FF00" w14:textId="77777777" w:rsidR="00B27AF4" w:rsidRPr="00971374" w:rsidRDefault="00B27AF4" w:rsidP="00B27AF4">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32118DD9" w14:textId="77777777" w:rsidR="00B27AF4" w:rsidRPr="00971374" w:rsidRDefault="00B27AF4" w:rsidP="00B27AF4">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667B986B" w14:textId="77777777" w:rsidR="00B27AF4" w:rsidRPr="00971374" w:rsidRDefault="00B27AF4" w:rsidP="00B27AF4">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2E9331DD" w14:textId="77777777" w:rsidR="00B27AF4" w:rsidRPr="00971374" w:rsidRDefault="00B27AF4" w:rsidP="00B27AF4">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5FECC1D3" w14:textId="77777777" w:rsidR="00B27AF4" w:rsidRPr="00971374" w:rsidRDefault="00B27AF4" w:rsidP="00B27AF4">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18D4B3FD" w14:textId="77777777" w:rsidR="00B27AF4" w:rsidRPr="00971374" w:rsidRDefault="00B27AF4" w:rsidP="00B27AF4">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3309BFD0" w14:textId="77777777" w:rsidR="00B27AF4" w:rsidRPr="00971374" w:rsidRDefault="00B27AF4" w:rsidP="00B27AF4">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18104C4E" w14:textId="77777777" w:rsidR="00B27AF4" w:rsidRPr="00971374" w:rsidRDefault="00B27AF4" w:rsidP="00B27AF4">
      <w:pPr>
        <w:rPr>
          <w:sz w:val="12"/>
        </w:rPr>
      </w:pPr>
      <w:r w:rsidRPr="00971374">
        <w:rPr>
          <w:sz w:val="12"/>
        </w:rPr>
        <w:t>III. The True Compelling Interest of Protecting Unions Are Mitigating Economic Inequality and Furthering Democratic Engagement</w:t>
      </w:r>
    </w:p>
    <w:p w14:paraId="444C1996" w14:textId="77777777" w:rsidR="00B27AF4" w:rsidRPr="00971374" w:rsidRDefault="00B27AF4" w:rsidP="00B27AF4">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367E73BF" w14:textId="77777777" w:rsidR="00B27AF4" w:rsidRPr="00971374" w:rsidRDefault="00B27AF4" w:rsidP="00B27AF4">
      <w:pPr>
        <w:rPr>
          <w:sz w:val="12"/>
        </w:rPr>
      </w:pPr>
      <w:r w:rsidRPr="00971374">
        <w:rPr>
          <w:sz w:val="12"/>
        </w:rPr>
        <w:t xml:space="preserve">Mitigating Economic Inequality </w:t>
      </w:r>
    </w:p>
    <w:p w14:paraId="2C2B4193" w14:textId="77777777" w:rsidR="00B27AF4" w:rsidRPr="00971374" w:rsidRDefault="00B27AF4" w:rsidP="00B27AF4">
      <w:pPr>
        <w:rPr>
          <w:sz w:val="12"/>
        </w:rPr>
      </w:pPr>
      <w:r w:rsidRPr="00971374">
        <w:rPr>
          <w:sz w:val="12"/>
        </w:rPr>
        <w:t>"An imbalance between rich and poor is the oldest and most fatal ailment of all republics." 75</w:t>
      </w:r>
    </w:p>
    <w:p w14:paraId="127F806B" w14:textId="77777777" w:rsidR="00B27AF4" w:rsidRPr="00971374" w:rsidRDefault="00B27AF4" w:rsidP="00B27AF4">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406E3E72" w14:textId="77777777" w:rsidR="00B27AF4" w:rsidRPr="00971374" w:rsidRDefault="00B27AF4" w:rsidP="00B27AF4">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71374">
        <w:rPr>
          <w:rStyle w:val="StyleUnderline"/>
          <w:szCs w:val="26"/>
          <w:highlight w:val="green"/>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Cs w:val="26"/>
          <w:highlight w:val="green"/>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605E7062" w14:textId="77777777" w:rsidR="00B27AF4" w:rsidRPr="00971374" w:rsidRDefault="00B27AF4" w:rsidP="00B27AF4">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220A38B2" w14:textId="77777777" w:rsidR="00B27AF4" w:rsidRPr="00971374" w:rsidRDefault="00B27AF4" w:rsidP="00B27AF4">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7D2DB703" w14:textId="77777777" w:rsidR="00B27AF4" w:rsidRPr="00971374" w:rsidRDefault="00B27AF4" w:rsidP="00B27AF4">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5DD2F0B0" w14:textId="77777777" w:rsidR="00B27AF4" w:rsidRPr="00971374" w:rsidRDefault="00B27AF4" w:rsidP="00B27AF4"/>
    <w:p w14:paraId="006880DC" w14:textId="77777777" w:rsidR="00B27AF4" w:rsidRPr="00971374" w:rsidRDefault="00B27AF4" w:rsidP="00B27AF4">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44242122" w14:textId="77777777" w:rsidR="00B27AF4" w:rsidRPr="00971374" w:rsidRDefault="00B27AF4" w:rsidP="00B27AF4">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3917EB72" w14:textId="77777777" w:rsidR="00B27AF4" w:rsidRPr="00971374" w:rsidRDefault="00B27AF4" w:rsidP="00B27AF4">
      <w:pPr>
        <w:rPr>
          <w:sz w:val="16"/>
        </w:rPr>
      </w:pPr>
      <w:r w:rsidRPr="00971374">
        <w:rPr>
          <w:sz w:val="16"/>
        </w:rPr>
        <w:t>6. Long-term effects</w:t>
      </w:r>
    </w:p>
    <w:p w14:paraId="65B05153" w14:textId="77777777" w:rsidR="00B27AF4" w:rsidRPr="00971374" w:rsidRDefault="00B27AF4" w:rsidP="00B27AF4">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382CBFFC" w14:textId="77777777" w:rsidR="00B27AF4" w:rsidRPr="00971374" w:rsidRDefault="00B27AF4" w:rsidP="00B27AF4">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7CDF06E" w14:textId="77777777" w:rsidR="00B27AF4" w:rsidRPr="00971374" w:rsidRDefault="00B27AF4" w:rsidP="00B27AF4">
      <w:pPr>
        <w:rPr>
          <w:sz w:val="16"/>
        </w:rPr>
      </w:pPr>
      <w:r w:rsidRPr="00971374">
        <w:rPr>
          <w:sz w:val="16"/>
        </w:rPr>
        <w:t>(i) Climate change</w:t>
      </w:r>
    </w:p>
    <w:p w14:paraId="228D632F" w14:textId="77777777" w:rsidR="00B27AF4" w:rsidRPr="00971374" w:rsidRDefault="00B27AF4" w:rsidP="00B27AF4">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2522D6E5" w14:textId="77777777" w:rsidR="00B27AF4" w:rsidRPr="00971374" w:rsidRDefault="00B27AF4" w:rsidP="00B27AF4">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449ADA58" w14:textId="77777777" w:rsidR="00B27AF4" w:rsidRPr="00971374" w:rsidRDefault="00B27AF4" w:rsidP="00B27AF4">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03B742EE" w14:textId="77777777" w:rsidR="00B27AF4" w:rsidRPr="00971374" w:rsidRDefault="00B27AF4" w:rsidP="00B27AF4">
      <w:pPr>
        <w:rPr>
          <w:sz w:val="16"/>
        </w:rPr>
      </w:pPr>
      <w:r w:rsidRPr="00971374">
        <w:rPr>
          <w:sz w:val="16"/>
        </w:rPr>
        <w:t>(ii) Institutional quality and conflict</w:t>
      </w:r>
    </w:p>
    <w:p w14:paraId="288F5996" w14:textId="77777777" w:rsidR="00B27AF4" w:rsidRPr="00971374" w:rsidRDefault="00B27AF4" w:rsidP="00B27AF4">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1E6CA104" w14:textId="77777777" w:rsidR="00B27AF4" w:rsidRPr="00971374" w:rsidRDefault="00B27AF4" w:rsidP="00B27AF4">
      <w:pPr>
        <w:rPr>
          <w:sz w:val="16"/>
        </w:rPr>
      </w:pPr>
      <w:r w:rsidRPr="00971374">
        <w:rPr>
          <w:sz w:val="16"/>
        </w:rPr>
        <w:t>There are at least two reasons why higher inequality could decrease institutional capacities for longtermist public goods.</w:t>
      </w:r>
    </w:p>
    <w:p w14:paraId="4869E1E8" w14:textId="77777777" w:rsidR="00B27AF4" w:rsidRPr="00971374" w:rsidRDefault="00B27AF4" w:rsidP="00B27AF4">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210C57C0" w14:textId="77777777" w:rsidR="00B27AF4" w:rsidRPr="00971374" w:rsidRDefault="00B27AF4" w:rsidP="00B27AF4">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718F2BC0" w14:textId="77777777" w:rsidR="00B27AF4" w:rsidRPr="00971374" w:rsidRDefault="00B27AF4" w:rsidP="00B27AF4">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C8E5E23" w14:textId="77777777" w:rsidR="00B27AF4" w:rsidRPr="00971374" w:rsidRDefault="00B27AF4" w:rsidP="00B27AF4">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CBE2215" w14:textId="77777777" w:rsidR="00B27AF4" w:rsidRPr="00971374" w:rsidRDefault="00B27AF4" w:rsidP="00B27AF4">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452E5067" w14:textId="77777777" w:rsidR="00B27AF4" w:rsidRPr="00971374" w:rsidRDefault="00B27AF4" w:rsidP="00B27AF4">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1CCF51EB" w14:textId="77777777" w:rsidR="00B27AF4" w:rsidRPr="00971374" w:rsidRDefault="00B27AF4" w:rsidP="00B27AF4">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58865752" w14:textId="77777777" w:rsidR="00B27AF4" w:rsidRPr="00971374" w:rsidRDefault="00B27AF4" w:rsidP="00B27AF4">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34D0D269" w14:textId="77777777" w:rsidR="00B27AF4" w:rsidRPr="00971374" w:rsidRDefault="00B27AF4" w:rsidP="00B27AF4">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A24D605" w14:textId="77777777" w:rsidR="00B27AF4" w:rsidRPr="00971374" w:rsidRDefault="00B27AF4" w:rsidP="00B27AF4"/>
    <w:p w14:paraId="0233496C" w14:textId="77777777" w:rsidR="00B27AF4" w:rsidRPr="00971374" w:rsidRDefault="00B27AF4" w:rsidP="00B27AF4">
      <w:pPr>
        <w:pStyle w:val="Heading4"/>
      </w:pPr>
      <w:r w:rsidRPr="00971374">
        <w:t>Unions are key to federal restaffing:</w:t>
      </w:r>
    </w:p>
    <w:p w14:paraId="04947247" w14:textId="77777777" w:rsidR="00B27AF4" w:rsidRPr="00971374" w:rsidRDefault="00B27AF4" w:rsidP="00B27AF4"/>
    <w:p w14:paraId="4DF0D08E" w14:textId="77777777" w:rsidR="00B27AF4" w:rsidRPr="00971374" w:rsidRDefault="00B27AF4" w:rsidP="00B27AF4">
      <w:pPr>
        <w:pStyle w:val="Heading4"/>
        <w:numPr>
          <w:ilvl w:val="0"/>
          <w:numId w:val="47"/>
        </w:numPr>
        <w:tabs>
          <w:tab w:val="num" w:pos="360"/>
        </w:tabs>
        <w:ind w:left="360"/>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2A7DC25A" w14:textId="77777777" w:rsidR="00B27AF4" w:rsidRPr="00971374" w:rsidRDefault="00B27AF4" w:rsidP="00B27AF4">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3595BB08" w14:textId="77777777" w:rsidR="00B27AF4" w:rsidRPr="00971374" w:rsidRDefault="00B27AF4" w:rsidP="00B27AF4">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4C34EE8F" w14:textId="77777777" w:rsidR="00B27AF4" w:rsidRPr="00971374" w:rsidRDefault="00B27AF4" w:rsidP="00B27AF4">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25B0B6D2" w14:textId="77777777" w:rsidR="00B27AF4" w:rsidRPr="00971374" w:rsidRDefault="00B27AF4" w:rsidP="00B27AF4">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7626C16" w14:textId="77777777" w:rsidR="00B27AF4" w:rsidRPr="00971374" w:rsidRDefault="00B27AF4" w:rsidP="00B27AF4">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5D93AA4" w14:textId="77777777" w:rsidR="00B27AF4" w:rsidRPr="00971374" w:rsidRDefault="00B27AF4" w:rsidP="00B27AF4">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59AB9DB0" w14:textId="77777777" w:rsidR="00B27AF4" w:rsidRPr="00971374" w:rsidRDefault="00B27AF4" w:rsidP="00B27AF4"/>
    <w:p w14:paraId="27CD494C" w14:textId="77777777" w:rsidR="00B27AF4" w:rsidRPr="00971374" w:rsidRDefault="00B27AF4" w:rsidP="00B27AF4"/>
    <w:p w14:paraId="0981B2B8" w14:textId="77777777" w:rsidR="00B27AF4" w:rsidRPr="00971374" w:rsidRDefault="00B27AF4" w:rsidP="00B27AF4">
      <w:pPr>
        <w:pStyle w:val="Heading4"/>
        <w:numPr>
          <w:ilvl w:val="0"/>
          <w:numId w:val="47"/>
        </w:numPr>
        <w:tabs>
          <w:tab w:val="num" w:pos="360"/>
        </w:tabs>
        <w:ind w:left="360"/>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4FB1E29B" w14:textId="77777777" w:rsidR="00B27AF4" w:rsidRPr="00971374" w:rsidRDefault="00B27AF4" w:rsidP="00B27AF4">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764F4320" w14:textId="77777777" w:rsidR="00B27AF4" w:rsidRPr="00971374" w:rsidRDefault="00B27AF4" w:rsidP="00B27AF4">
      <w:pPr>
        <w:rPr>
          <w:sz w:val="12"/>
        </w:rPr>
      </w:pPr>
      <w:r w:rsidRPr="00971374">
        <w:rPr>
          <w:sz w:val="12"/>
        </w:rPr>
        <w:t>Tradeoffs in the Administrative State</w:t>
      </w:r>
    </w:p>
    <w:p w14:paraId="59CF1544" w14:textId="77777777" w:rsidR="00B27AF4" w:rsidRPr="00971374" w:rsidRDefault="00B27AF4" w:rsidP="00B27AF4">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6"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786FA83E" w14:textId="77777777" w:rsidR="00B27AF4" w:rsidRPr="00971374" w:rsidRDefault="00B27AF4" w:rsidP="00B27AF4">
      <w:pPr>
        <w:rPr>
          <w:sz w:val="12"/>
        </w:rPr>
      </w:pPr>
      <w:r w:rsidRPr="00971374">
        <w:rPr>
          <w:sz w:val="12"/>
        </w:rPr>
        <w:t>Such </w:t>
      </w:r>
      <w:hyperlink r:id="rId107" w:history="1">
        <w:r w:rsidRPr="00971374">
          <w:rPr>
            <w:rStyle w:val="Emphasis"/>
            <w:highlight w:val="green"/>
          </w:rPr>
          <w:t>loyalty-competence tradeoffs</w:t>
        </w:r>
      </w:hyperlink>
      <w:r w:rsidRPr="00971374">
        <w:rPr>
          <w:sz w:val="12"/>
        </w:rPr>
        <w:t> (or </w:t>
      </w:r>
      <w:hyperlink r:id="rId108"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9"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0"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1" w:history="1">
        <w:r w:rsidRPr="00971374">
          <w:rPr>
            <w:rStyle w:val="Hyperlink"/>
            <w:sz w:val="12"/>
          </w:rPr>
          <w:t>at the urging of President Carter</w:t>
        </w:r>
      </w:hyperlink>
      <w:r w:rsidRPr="00971374">
        <w:rPr>
          <w:sz w:val="12"/>
        </w:rPr>
        <w:t>.</w:t>
      </w:r>
    </w:p>
    <w:p w14:paraId="6E964ADB" w14:textId="77777777" w:rsidR="00B27AF4" w:rsidRPr="00971374" w:rsidRDefault="00B27AF4" w:rsidP="00B27AF4">
      <w:pPr>
        <w:rPr>
          <w:sz w:val="12"/>
        </w:rPr>
      </w:pPr>
      <w:r w:rsidRPr="00971374">
        <w:rPr>
          <w:rStyle w:val="StyleUnderline"/>
        </w:rPr>
        <w:t>Presidents </w:t>
      </w:r>
      <w:hyperlink r:id="rId112"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6C2A8F9" w14:textId="77777777" w:rsidR="00B27AF4" w:rsidRPr="00971374" w:rsidRDefault="00B27AF4" w:rsidP="00B27AF4">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44D92436" w14:textId="77777777" w:rsidR="00B27AF4" w:rsidRPr="00971374" w:rsidRDefault="00B27AF4" w:rsidP="00B27AF4">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3"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594EF798" w14:textId="77777777" w:rsidR="00B27AF4" w:rsidRPr="00971374" w:rsidRDefault="00B27AF4" w:rsidP="00B27AF4">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457D631A" w14:textId="77777777" w:rsidR="00B27AF4" w:rsidRPr="00971374" w:rsidRDefault="00B27AF4" w:rsidP="00B27AF4">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764FB0F6" w14:textId="77777777" w:rsidR="00B27AF4" w:rsidRPr="00971374" w:rsidRDefault="00B27AF4" w:rsidP="00B27AF4"/>
    <w:p w14:paraId="6A44C95F" w14:textId="77777777" w:rsidR="00B27AF4" w:rsidRPr="00971374" w:rsidRDefault="00B27AF4" w:rsidP="00B27AF4"/>
    <w:p w14:paraId="6BEE3307" w14:textId="77777777" w:rsidR="00B27AF4" w:rsidRPr="00971374" w:rsidRDefault="00B27AF4" w:rsidP="00B27AF4"/>
    <w:p w14:paraId="2C287480" w14:textId="77777777" w:rsidR="00B27AF4" w:rsidRPr="00971374" w:rsidRDefault="00B27AF4" w:rsidP="00B27AF4">
      <w:pPr>
        <w:pStyle w:val="Heading4"/>
        <w:numPr>
          <w:ilvl w:val="0"/>
          <w:numId w:val="47"/>
        </w:numPr>
        <w:tabs>
          <w:tab w:val="num" w:pos="360"/>
        </w:tabs>
        <w:ind w:left="360"/>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270A2E24" w14:textId="77777777" w:rsidR="00B27AF4" w:rsidRPr="00971374" w:rsidRDefault="00B27AF4" w:rsidP="00B27AF4">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4C98D42C" w14:textId="77777777" w:rsidR="00B27AF4" w:rsidRPr="00971374" w:rsidRDefault="00B27AF4" w:rsidP="00B27AF4">
      <w:pPr>
        <w:rPr>
          <w:sz w:val="12"/>
        </w:rPr>
      </w:pPr>
      <w:r w:rsidRPr="00971374">
        <w:rPr>
          <w:sz w:val="12"/>
        </w:rPr>
        <w:t>Collective bargaining </w:t>
      </w:r>
      <w:hyperlink r:id="rId114"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1E108590" w14:textId="77777777" w:rsidR="00B27AF4" w:rsidRPr="00971374" w:rsidRDefault="00B27AF4" w:rsidP="00B27AF4">
      <w:pPr>
        <w:rPr>
          <w:sz w:val="12"/>
        </w:rPr>
      </w:pPr>
      <w:r w:rsidRPr="00971374">
        <w:rPr>
          <w:sz w:val="12"/>
        </w:rPr>
        <w:t>President Trump </w:t>
      </w:r>
      <w:hyperlink r:id="rId115"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6"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7"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7AE0962A" w14:textId="77777777" w:rsidR="00B27AF4" w:rsidRPr="00971374" w:rsidRDefault="00B27AF4" w:rsidP="00B27AF4">
      <w:pPr>
        <w:rPr>
          <w:sz w:val="12"/>
        </w:rPr>
      </w:pPr>
      <w:bookmarkStart w:id="1" w:name="_Hlk202671261"/>
      <w:r w:rsidRPr="00971374">
        <w:rPr>
          <w:sz w:val="12"/>
        </w:rPr>
        <w:t>A </w:t>
      </w:r>
      <w:hyperlink r:id="rId118"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9"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20" w:history="1">
        <w:r w:rsidRPr="00971374">
          <w:rPr>
            <w:rStyle w:val="Hyperlink"/>
            <w:sz w:val="12"/>
          </w:rPr>
          <w:t>mismanagement of veterans’ private information</w:t>
        </w:r>
      </w:hyperlink>
      <w:r w:rsidRPr="00971374">
        <w:rPr>
          <w:sz w:val="12"/>
        </w:rPr>
        <w:t> or the </w:t>
      </w:r>
      <w:hyperlink r:id="rId121" w:history="1">
        <w:r w:rsidRPr="00971374">
          <w:rPr>
            <w:rStyle w:val="Hyperlink"/>
            <w:sz w:val="12"/>
          </w:rPr>
          <w:t>illegal restraint of a patient</w:t>
        </w:r>
      </w:hyperlink>
      <w:r w:rsidRPr="00971374">
        <w:rPr>
          <w:sz w:val="12"/>
        </w:rPr>
        <w:t> at a VA medical center.</w:t>
      </w:r>
    </w:p>
    <w:bookmarkEnd w:id="1"/>
    <w:p w14:paraId="14EDB396" w14:textId="77777777" w:rsidR="00B27AF4" w:rsidRPr="00971374" w:rsidRDefault="00B27AF4" w:rsidP="00B27AF4">
      <w:pPr>
        <w:rPr>
          <w:sz w:val="12"/>
        </w:rPr>
      </w:pPr>
      <w:r w:rsidRPr="00971374">
        <w:rPr>
          <w:sz w:val="12"/>
        </w:rPr>
        <w:t>Ending collective bargaining for federal workers hurts not only workers and unions but also the Americans those workers serve.</w:t>
      </w:r>
    </w:p>
    <w:p w14:paraId="7E0F2B60" w14:textId="77777777" w:rsidR="00B27AF4" w:rsidRPr="00971374" w:rsidRDefault="00B27AF4" w:rsidP="00B27AF4">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26FFF052" w14:textId="77777777" w:rsidR="00B27AF4" w:rsidRPr="00971374" w:rsidRDefault="00B27AF4" w:rsidP="00B27AF4">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3B349BD" w14:textId="77777777" w:rsidR="00B27AF4" w:rsidRPr="00971374" w:rsidRDefault="00B27AF4" w:rsidP="00B27AF4">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2"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3"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020AA3B" w14:textId="77777777" w:rsidR="00B27AF4" w:rsidRPr="00971374" w:rsidRDefault="00B27AF4" w:rsidP="00B27AF4">
      <w:pPr>
        <w:rPr>
          <w:sz w:val="12"/>
        </w:rPr>
      </w:pPr>
      <w:r w:rsidRPr="00971374">
        <w:rPr>
          <w:sz w:val="12"/>
        </w:rPr>
        <w:t>The Origins of Federal Labor Unions</w:t>
      </w:r>
    </w:p>
    <w:p w14:paraId="102F79B8" w14:textId="77777777" w:rsidR="00B27AF4" w:rsidRPr="00971374" w:rsidRDefault="00B27AF4" w:rsidP="00B27AF4">
      <w:pPr>
        <w:rPr>
          <w:sz w:val="12"/>
        </w:rPr>
      </w:pPr>
      <w:r w:rsidRPr="00971374">
        <w:rPr>
          <w:sz w:val="12"/>
        </w:rPr>
        <w:t>A bit of background: </w:t>
      </w:r>
      <w:hyperlink r:id="rId124" w:history="1">
        <w:r w:rsidRPr="00971374">
          <w:rPr>
            <w:rStyle w:val="Hyperlink"/>
            <w:sz w:val="12"/>
          </w:rPr>
          <w:t>Under the Civil Service Reform Act of 1978</w:t>
        </w:r>
      </w:hyperlink>
      <w:r w:rsidRPr="00971374">
        <w:rPr>
          <w:sz w:val="12"/>
        </w:rPr>
        <w:t>, many federal civil servants have the </w:t>
      </w:r>
      <w:hyperlink r:id="rId125" w:history="1">
        <w:r w:rsidRPr="00971374">
          <w:rPr>
            <w:rStyle w:val="Hyperlink"/>
            <w:sz w:val="12"/>
          </w:rPr>
          <w:t>right to join unions and to collectively bargain over</w:t>
        </w:r>
      </w:hyperlink>
      <w:r w:rsidRPr="00971374">
        <w:rPr>
          <w:sz w:val="12"/>
        </w:rPr>
        <w:t> the “conditions” of their “employment.” As I’ve </w:t>
      </w:r>
      <w:hyperlink r:id="rId126"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85D4AFC" w14:textId="77777777" w:rsidR="00B27AF4" w:rsidRPr="00971374" w:rsidRDefault="00B27AF4" w:rsidP="00B27AF4">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7"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7E124F6E" w14:textId="77777777" w:rsidR="00B27AF4" w:rsidRPr="00971374" w:rsidRDefault="00B27AF4" w:rsidP="00B27AF4">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8"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1F7E1D68" w14:textId="77777777" w:rsidR="00B27AF4" w:rsidRPr="00971374" w:rsidRDefault="00B27AF4" w:rsidP="00B27AF4">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9"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443AEEBB" w14:textId="77777777" w:rsidR="00B27AF4" w:rsidRPr="00971374" w:rsidRDefault="00B27AF4" w:rsidP="00B27AF4">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30" w:history="1">
        <w:r w:rsidRPr="00971374">
          <w:rPr>
            <w:rStyle w:val="Hyperlink"/>
            <w:sz w:val="12"/>
          </w:rPr>
          <w:t>issuing executive orders</w:t>
        </w:r>
      </w:hyperlink>
      <w:r w:rsidRPr="00971374">
        <w:rPr>
          <w:sz w:val="12"/>
        </w:rPr>
        <w:t> directing agencies not to negotiate on a range of workplace issues, to preventing </w:t>
      </w:r>
      <w:hyperlink r:id="rId131" w:history="1">
        <w:r w:rsidRPr="00971374">
          <w:rPr>
            <w:rStyle w:val="Hyperlink"/>
            <w:sz w:val="12"/>
          </w:rPr>
          <w:t>union officials from using work hours to pursue union goals</w:t>
        </w:r>
      </w:hyperlink>
      <w:r w:rsidRPr="00971374">
        <w:rPr>
          <w:sz w:val="12"/>
        </w:rPr>
        <w:t>, to </w:t>
      </w:r>
      <w:hyperlink r:id="rId132" w:history="1">
        <w:r w:rsidRPr="00971374">
          <w:rPr>
            <w:rStyle w:val="Hyperlink"/>
            <w:sz w:val="12"/>
          </w:rPr>
          <w:t>unilaterally rescinding contracts at disfavored agencies</w:t>
        </w:r>
      </w:hyperlink>
      <w:r w:rsidRPr="00971374">
        <w:rPr>
          <w:sz w:val="12"/>
        </w:rPr>
        <w:t> like the Department of Education, to seeking the </w:t>
      </w:r>
      <w:hyperlink r:id="rId133"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4" w:history="1">
        <w:r w:rsidRPr="00971374">
          <w:rPr>
            <w:rStyle w:val="Hyperlink"/>
            <w:sz w:val="12"/>
          </w:rPr>
          <w:t>developing a set of legal arguments</w:t>
        </w:r>
      </w:hyperlink>
      <w:r w:rsidRPr="00971374">
        <w:rPr>
          <w:sz w:val="12"/>
        </w:rPr>
        <w:t> in favor of even </w:t>
      </w:r>
      <w:hyperlink r:id="rId135" w:history="1">
        <w:r w:rsidRPr="00971374">
          <w:rPr>
            <w:rStyle w:val="Hyperlink"/>
            <w:sz w:val="12"/>
          </w:rPr>
          <w:t>harsher restrictions on</w:t>
        </w:r>
      </w:hyperlink>
      <w:r w:rsidRPr="00971374">
        <w:rPr>
          <w:sz w:val="12"/>
        </w:rPr>
        <w:t> federal labor.</w:t>
      </w:r>
    </w:p>
    <w:p w14:paraId="23E54E82" w14:textId="77777777" w:rsidR="00B27AF4" w:rsidRPr="00971374" w:rsidRDefault="00B27AF4" w:rsidP="00B27AF4"/>
    <w:p w14:paraId="2F018B26" w14:textId="77777777" w:rsidR="00B27AF4" w:rsidRPr="00971374" w:rsidRDefault="00B27AF4" w:rsidP="00B27AF4">
      <w:pPr>
        <w:rPr>
          <w:sz w:val="12"/>
        </w:rPr>
      </w:pPr>
    </w:p>
    <w:p w14:paraId="6943F3F0" w14:textId="77777777" w:rsidR="00B27AF4" w:rsidRPr="00971374" w:rsidRDefault="00B27AF4" w:rsidP="00B27AF4">
      <w:pPr>
        <w:pStyle w:val="Heading3"/>
      </w:pPr>
      <w:r w:rsidRPr="00971374">
        <w:t>Plan---1AC</w:t>
      </w:r>
    </w:p>
    <w:p w14:paraId="6EF234CC" w14:textId="77777777" w:rsidR="00B27AF4" w:rsidRPr="00971374" w:rsidRDefault="00B27AF4" w:rsidP="00B27AF4">
      <w:pPr>
        <w:pStyle w:val="Heading4"/>
      </w:pPr>
      <w:r w:rsidRPr="00971374">
        <w:rPr>
          <w:u w:val="single"/>
        </w:rPr>
        <w:t>PLAN</w:t>
      </w:r>
      <w:r w:rsidRPr="00971374">
        <w:t xml:space="preserve">: The United States federal government should </w:t>
      </w:r>
      <w:r>
        <w:t xml:space="preserve">substantially </w:t>
      </w:r>
      <w:r w:rsidRPr="00971374">
        <w:t xml:space="preserve">strengthen collective bargaining rights </w:t>
      </w:r>
      <w:r>
        <w:t>for public-sector workers.</w:t>
      </w:r>
    </w:p>
    <w:p w14:paraId="5CE0648D" w14:textId="77777777" w:rsidR="00B27AF4" w:rsidRPr="00971374" w:rsidRDefault="00B27AF4" w:rsidP="00B27AF4"/>
    <w:p w14:paraId="277E6B89" w14:textId="77777777" w:rsidR="00B27AF4" w:rsidRPr="00971374" w:rsidRDefault="00B27AF4" w:rsidP="00B27AF4">
      <w:pPr>
        <w:pStyle w:val="Heading3"/>
      </w:pPr>
      <w:r w:rsidRPr="00971374">
        <w:t>ADV---Free Speech---1AC</w:t>
      </w:r>
    </w:p>
    <w:p w14:paraId="37F03957" w14:textId="77777777" w:rsidR="00B27AF4" w:rsidRPr="00971374" w:rsidRDefault="00B27AF4" w:rsidP="00B27AF4">
      <w:pPr>
        <w:pStyle w:val="Heading4"/>
      </w:pPr>
      <w:r w:rsidRPr="00971374">
        <w:t xml:space="preserve">Advantage two is </w:t>
      </w:r>
      <w:r w:rsidRPr="00971374">
        <w:rPr>
          <w:u w:val="single"/>
        </w:rPr>
        <w:t>FREE SPEECH</w:t>
      </w:r>
      <w:r w:rsidRPr="00971374">
        <w:t xml:space="preserve">. </w:t>
      </w:r>
    </w:p>
    <w:p w14:paraId="15D49EE4" w14:textId="77777777" w:rsidR="00B27AF4" w:rsidRPr="00971374" w:rsidRDefault="00B27AF4" w:rsidP="00B27AF4"/>
    <w:p w14:paraId="18E053F7" w14:textId="77777777" w:rsidR="00B27AF4" w:rsidRPr="00971374" w:rsidRDefault="00B27AF4" w:rsidP="00B27AF4">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7101FAFA" w14:textId="77777777" w:rsidR="00B27AF4" w:rsidRPr="00971374" w:rsidRDefault="00B27AF4" w:rsidP="00B27AF4">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74063743" w14:textId="77777777" w:rsidR="00B27AF4" w:rsidRPr="00971374" w:rsidRDefault="00B27AF4" w:rsidP="00B27AF4">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w:t>
      </w:r>
      <w:r>
        <w:rPr>
          <w:sz w:val="12"/>
        </w:rPr>
        <w:t xml:space="preserve"> </w:t>
      </w:r>
      <w:r w:rsidRPr="00971374">
        <w:rPr>
          <w:sz w:val="12"/>
        </w:rPr>
        <w:t>onsequently, agency fees become necessary to ensure this stable funding and thus disincentivize free-riders. 72 Free-riders are the employees who decline union membership and the accompanying dues, and yet, may receive the services that come with membership.73</w:t>
      </w:r>
    </w:p>
    <w:p w14:paraId="2D82FBA7" w14:textId="77777777" w:rsidR="00B27AF4" w:rsidRPr="00971374" w:rsidRDefault="00B27AF4" w:rsidP="00B27AF4">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971374">
        <w:rPr>
          <w:rStyle w:val="StyleUnderline"/>
          <w:szCs w:val="26"/>
          <w:highlight w:val="green"/>
        </w:rPr>
        <w:t xml:space="preserve">the 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14FD0851" w14:textId="77777777" w:rsidR="00B27AF4" w:rsidRPr="00971374" w:rsidRDefault="00B27AF4" w:rsidP="00B27AF4">
      <w:pPr>
        <w:rPr>
          <w:sz w:val="12"/>
        </w:rPr>
      </w:pPr>
      <w:r w:rsidRPr="00971374">
        <w:rPr>
          <w:sz w:val="12"/>
        </w:rPr>
        <w:t>C. Scholarly Critiques of Janus</w:t>
      </w:r>
    </w:p>
    <w:p w14:paraId="4A34CC50" w14:textId="77777777" w:rsidR="00B27AF4" w:rsidRPr="00971374" w:rsidRDefault="00B27AF4" w:rsidP="00B27AF4">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668EFE70" w14:textId="77777777" w:rsidR="00B27AF4" w:rsidRPr="00971374" w:rsidRDefault="00B27AF4" w:rsidP="00B27AF4">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16C405AD" w14:textId="77777777" w:rsidR="00B27AF4" w:rsidRPr="00971374" w:rsidRDefault="00B27AF4" w:rsidP="00B27AF4">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791A8267" w14:textId="77777777" w:rsidR="00B27AF4" w:rsidRPr="00971374" w:rsidRDefault="00B27AF4" w:rsidP="00B27AF4">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0909B157" w14:textId="77777777" w:rsidR="00B27AF4" w:rsidRPr="00971374" w:rsidRDefault="00B27AF4" w:rsidP="00B27AF4">
      <w:pPr>
        <w:rPr>
          <w:sz w:val="12"/>
        </w:rPr>
      </w:pPr>
      <w:r w:rsidRPr="00971374">
        <w:rPr>
          <w:sz w:val="12"/>
        </w:rPr>
        <w:t>III. THE LIKELY IMPACT OF JANUS ON LABOR UNIONS AND AMERICAN SOCIETY</w:t>
      </w:r>
    </w:p>
    <w:p w14:paraId="53E51D43" w14:textId="77777777" w:rsidR="00B27AF4" w:rsidRPr="00971374" w:rsidRDefault="00B27AF4" w:rsidP="00B27AF4">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17A07832" w14:textId="77777777" w:rsidR="00B27AF4" w:rsidRPr="00971374" w:rsidRDefault="00B27AF4" w:rsidP="00B27AF4">
      <w:pPr>
        <w:rPr>
          <w:sz w:val="12"/>
        </w:rPr>
      </w:pPr>
      <w:r w:rsidRPr="00971374">
        <w:rPr>
          <w:sz w:val="12"/>
        </w:rPr>
        <w:t>A. Impact on Labor Unions</w:t>
      </w:r>
    </w:p>
    <w:p w14:paraId="022FDC60" w14:textId="77777777" w:rsidR="00B27AF4" w:rsidRPr="00971374" w:rsidRDefault="00B27AF4" w:rsidP="00B27AF4">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012609EC" w14:textId="77777777" w:rsidR="00B27AF4" w:rsidRPr="00971374" w:rsidRDefault="00B27AF4" w:rsidP="00B27AF4">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2B575B4F" w14:textId="77777777" w:rsidR="00B27AF4" w:rsidRPr="00971374" w:rsidRDefault="00B27AF4" w:rsidP="00B27AF4">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5156B57E" w14:textId="77777777" w:rsidR="00B27AF4" w:rsidRPr="00971374" w:rsidRDefault="00B27AF4" w:rsidP="00B27AF4">
      <w:pPr>
        <w:rPr>
          <w:sz w:val="12"/>
        </w:rPr>
      </w:pPr>
      <w:r w:rsidRPr="00971374">
        <w:rPr>
          <w:sz w:val="12"/>
        </w:rPr>
        <w:t>B. Impact on the Political Process</w:t>
      </w:r>
    </w:p>
    <w:p w14:paraId="067D7AA1" w14:textId="77777777" w:rsidR="00B27AF4" w:rsidRPr="00971374" w:rsidRDefault="00B27AF4" w:rsidP="00B27AF4">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16D6382D" w14:textId="77777777" w:rsidR="00B27AF4" w:rsidRPr="00971374" w:rsidRDefault="00B27AF4" w:rsidP="00B27AF4">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971374">
        <w:rPr>
          <w:rStyle w:val="StyleUnderline"/>
          <w:szCs w:val="26"/>
          <w:highlight w:val="green"/>
        </w:rPr>
        <w:t xml:space="preserve">very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3335C6FA" w14:textId="77777777" w:rsidR="00B27AF4" w:rsidRPr="00971374" w:rsidRDefault="00B27AF4" w:rsidP="00B27AF4">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311F3A3D" w14:textId="77777777" w:rsidR="00B27AF4" w:rsidRPr="00971374" w:rsidRDefault="00B27AF4" w:rsidP="00B27AF4"/>
    <w:p w14:paraId="160A12B3" w14:textId="77777777" w:rsidR="00B27AF4" w:rsidRPr="00971374" w:rsidRDefault="00B27AF4" w:rsidP="00B27AF4">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1B7C1D05" w14:textId="77777777" w:rsidR="00B27AF4" w:rsidRPr="00971374" w:rsidRDefault="00B27AF4" w:rsidP="00B27AF4">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037200F1" w14:textId="77777777" w:rsidR="00B27AF4" w:rsidRPr="00971374" w:rsidRDefault="00B27AF4" w:rsidP="00B27AF4">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479AD2E6" w14:textId="77777777" w:rsidR="00B27AF4" w:rsidRPr="00971374" w:rsidRDefault="00B27AF4" w:rsidP="00B27AF4">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1999A7FC" w14:textId="77777777" w:rsidR="00B27AF4" w:rsidRPr="00971374" w:rsidRDefault="00B27AF4" w:rsidP="00B27AF4">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36CE2DA3" w14:textId="77777777" w:rsidR="00B27AF4" w:rsidRPr="00971374" w:rsidRDefault="00B27AF4" w:rsidP="00B27AF4">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1EB99DCF" w14:textId="77777777" w:rsidR="00B27AF4" w:rsidRPr="00971374" w:rsidRDefault="00B27AF4" w:rsidP="00B27AF4">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51E7CEA3" w14:textId="77777777" w:rsidR="00B27AF4" w:rsidRPr="00971374" w:rsidRDefault="00B27AF4" w:rsidP="00B27AF4">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4EF2525" w14:textId="77777777" w:rsidR="00B27AF4" w:rsidRPr="00971374" w:rsidRDefault="00B27AF4" w:rsidP="00B27AF4">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2570E5CB" w14:textId="77777777" w:rsidR="00B27AF4" w:rsidRPr="00971374" w:rsidRDefault="00B27AF4" w:rsidP="00B27AF4">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772C5F0E" w14:textId="77777777" w:rsidR="00B27AF4" w:rsidRPr="00971374" w:rsidRDefault="00B27AF4" w:rsidP="00B27AF4">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7C4792C5" w14:textId="77777777" w:rsidR="00B27AF4" w:rsidRPr="00971374" w:rsidRDefault="00B27AF4" w:rsidP="00B27AF4">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60D684FA" w14:textId="77777777" w:rsidR="00B27AF4" w:rsidRPr="00971374" w:rsidRDefault="00B27AF4" w:rsidP="00B27AF4">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20B85CF0" w14:textId="77777777" w:rsidR="00B27AF4" w:rsidRPr="00971374" w:rsidRDefault="00B27AF4" w:rsidP="00B27AF4"/>
    <w:p w14:paraId="5BD22F2A" w14:textId="77777777" w:rsidR="00B27AF4" w:rsidRPr="00971374" w:rsidRDefault="00B27AF4" w:rsidP="00B27AF4">
      <w:pPr>
        <w:pStyle w:val="Heading4"/>
      </w:pPr>
      <w:r w:rsidRPr="00971374">
        <w:t xml:space="preserve">Democracies prevent existential risk. </w:t>
      </w:r>
    </w:p>
    <w:p w14:paraId="29683F24" w14:textId="77777777" w:rsidR="00B27AF4" w:rsidRPr="00971374" w:rsidRDefault="00B27AF4" w:rsidP="00B27AF4">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2"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2"/>
      <w:r w:rsidRPr="00971374">
        <w:t>“Democratising Risk: In Search of a Methodology to Study Existential Risk,” 3995225, 12/28/2021, Social Science Research Network, https://papers.ssrn.com/abstract=3995225</w:t>
      </w:r>
    </w:p>
    <w:p w14:paraId="1F4B1C99" w14:textId="77777777" w:rsidR="00B27AF4" w:rsidRPr="00971374" w:rsidRDefault="00B27AF4" w:rsidP="00B27AF4">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1F94EF3A" w14:textId="77777777" w:rsidR="00B27AF4" w:rsidRPr="00971374" w:rsidRDefault="00B27AF4" w:rsidP="00B27AF4">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2FAA4F26" w14:textId="77777777" w:rsidR="00B27AF4" w:rsidRPr="00971374" w:rsidRDefault="00B27AF4" w:rsidP="00B27AF4">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33AB3ECB" w14:textId="77777777" w:rsidR="00B27AF4" w:rsidRPr="00971374" w:rsidRDefault="00B27AF4" w:rsidP="00B27AF4">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4B94D15B" w14:textId="77777777" w:rsidR="00B27AF4" w:rsidRPr="00971374" w:rsidRDefault="00B27AF4" w:rsidP="00B27AF4">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7306135" w14:textId="77777777" w:rsidR="00B27AF4" w:rsidRPr="00971374" w:rsidRDefault="00B27AF4" w:rsidP="00B27AF4">
      <w:pPr>
        <w:rPr>
          <w:sz w:val="12"/>
        </w:rPr>
      </w:pPr>
      <w:r w:rsidRPr="00971374">
        <w:rPr>
          <w:sz w:val="12"/>
        </w:rPr>
        <w:t>6. Democratising Risk</w:t>
      </w:r>
    </w:p>
    <w:p w14:paraId="060DFD3B" w14:textId="77777777" w:rsidR="00B27AF4" w:rsidRPr="00971374" w:rsidRDefault="00B27AF4" w:rsidP="00B27AF4">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61B88524" w14:textId="77777777" w:rsidR="00B27AF4" w:rsidRPr="00971374" w:rsidRDefault="00B27AF4" w:rsidP="00B27AF4">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7ED8A591" w14:textId="77777777" w:rsidR="00B27AF4" w:rsidRPr="00971374" w:rsidRDefault="00B27AF4" w:rsidP="00B27AF4">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5854B6AB" w14:textId="77777777" w:rsidR="00B27AF4" w:rsidRPr="00971374" w:rsidRDefault="00B27AF4" w:rsidP="00B27AF4">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44F095DD" w14:textId="77777777" w:rsidR="00B27AF4" w:rsidRPr="00971374" w:rsidRDefault="00B27AF4" w:rsidP="00B27AF4">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CB20DA9" w14:textId="77777777" w:rsidR="00B27AF4" w:rsidRPr="00971374" w:rsidRDefault="00B27AF4" w:rsidP="00B27AF4">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5C2E616" w14:textId="77777777" w:rsidR="00B27AF4" w:rsidRPr="00971374" w:rsidRDefault="00B27AF4" w:rsidP="00B27AF4">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1019DBB" w14:textId="77777777" w:rsidR="00B27AF4" w:rsidRPr="00971374" w:rsidRDefault="00B27AF4" w:rsidP="00B27AF4">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60CCA35" w14:textId="77777777" w:rsidR="00B27AF4" w:rsidRPr="00971374" w:rsidRDefault="00B27AF4" w:rsidP="00B27AF4">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33B5FA5E" w14:textId="77777777" w:rsidR="00B27AF4" w:rsidRPr="00971374" w:rsidRDefault="00B27AF4" w:rsidP="00B27AF4">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6752BAF1" w14:textId="77777777" w:rsidR="00B27AF4" w:rsidRPr="00971374" w:rsidRDefault="00B27AF4" w:rsidP="00B27AF4">
      <w:pPr>
        <w:rPr>
          <w:sz w:val="12"/>
        </w:rPr>
      </w:pPr>
      <w:r w:rsidRPr="00971374">
        <w:rPr>
          <w:sz w:val="12"/>
        </w:rPr>
        <w:t>7. Conclusion</w:t>
      </w:r>
    </w:p>
    <w:p w14:paraId="6BDAA4BC" w14:textId="77777777" w:rsidR="00B27AF4" w:rsidRPr="00971374" w:rsidRDefault="00B27AF4" w:rsidP="00B27AF4">
      <w:pPr>
        <w:rPr>
          <w:sz w:val="12"/>
        </w:rPr>
      </w:pPr>
      <w:r w:rsidRPr="00971374">
        <w:rPr>
          <w:sz w:val="12"/>
        </w:rPr>
        <w:t>The case for the importance of studying existential risk has been made. ERS must now converge on a trustworthy methodology.</w:t>
      </w:r>
    </w:p>
    <w:p w14:paraId="3DEEC3CC" w14:textId="77777777" w:rsidR="00B27AF4" w:rsidRPr="00971374" w:rsidRDefault="00B27AF4" w:rsidP="00B27AF4">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0BDA3A8F" w14:textId="77777777" w:rsidR="00B27AF4" w:rsidRPr="00971374" w:rsidRDefault="00B27AF4" w:rsidP="00B27AF4">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E05446F" w14:textId="77777777" w:rsidR="00B27AF4" w:rsidRPr="00971374" w:rsidRDefault="00B27AF4" w:rsidP="00B27AF4">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3B1F30EA" w14:textId="77777777" w:rsidR="00B27AF4" w:rsidRPr="00971374" w:rsidRDefault="00B27AF4" w:rsidP="00B27AF4"/>
    <w:p w14:paraId="36A44BA3" w14:textId="77777777" w:rsidR="00B27AF4" w:rsidRPr="00971374" w:rsidRDefault="00B27AF4" w:rsidP="00B27AF4">
      <w:pPr>
        <w:pStyle w:val="Heading4"/>
      </w:pPr>
      <w:r w:rsidRPr="00971374">
        <w:t xml:space="preserve">Democratic peace theory is true: </w:t>
      </w:r>
    </w:p>
    <w:p w14:paraId="57F682C2" w14:textId="77777777" w:rsidR="00B27AF4" w:rsidRPr="00971374" w:rsidRDefault="00B27AF4" w:rsidP="00B27AF4">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27031E73" w14:textId="77777777" w:rsidR="00B27AF4" w:rsidRPr="00971374" w:rsidRDefault="00B27AF4" w:rsidP="00B27AF4">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3DB3F0AD" w14:textId="77777777" w:rsidR="00B27AF4" w:rsidRPr="00971374" w:rsidRDefault="00B27AF4" w:rsidP="00B27AF4">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3B2500F4" w14:textId="77777777" w:rsidR="00B27AF4" w:rsidRPr="00971374" w:rsidRDefault="00B27AF4" w:rsidP="00B27AF4">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15A25DE5" w14:textId="77777777" w:rsidR="00B27AF4" w:rsidRPr="00971374" w:rsidRDefault="00B27AF4" w:rsidP="00B27AF4">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10F8D816" w14:textId="77777777" w:rsidR="00B27AF4" w:rsidRPr="00971374" w:rsidRDefault="00B27AF4" w:rsidP="00B27AF4">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358678D1" w14:textId="77777777" w:rsidR="00B27AF4" w:rsidRPr="00971374" w:rsidRDefault="00B27AF4" w:rsidP="00B27AF4">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6"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02D5C5F1" w14:textId="77777777" w:rsidR="00B27AF4" w:rsidRPr="00971374" w:rsidRDefault="00B27AF4" w:rsidP="00B27AF4">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5E17641F" w14:textId="77777777" w:rsidR="00B27AF4" w:rsidRPr="00971374" w:rsidRDefault="00B27AF4" w:rsidP="00B27AF4">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7"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268F499" w14:textId="77777777" w:rsidR="00B27AF4" w:rsidRPr="00971374" w:rsidRDefault="00B27AF4" w:rsidP="00B27AF4">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4F7C5B50" w14:textId="77777777" w:rsidR="00B27AF4" w:rsidRPr="00971374" w:rsidRDefault="00B27AF4" w:rsidP="00B27AF4"/>
    <w:p w14:paraId="70C7DBB5" w14:textId="77777777" w:rsidR="00B27AF4" w:rsidRPr="00971374" w:rsidRDefault="00B27AF4" w:rsidP="00B27AF4">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3E44B22E" w14:textId="77777777" w:rsidR="00B27AF4" w:rsidRPr="00971374" w:rsidRDefault="00B27AF4" w:rsidP="00B27AF4">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6C745943" w14:textId="77777777" w:rsidR="00B27AF4" w:rsidRPr="00971374" w:rsidRDefault="00B27AF4" w:rsidP="00B27AF4">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6915547" w14:textId="77777777" w:rsidR="00B27AF4" w:rsidRPr="00971374" w:rsidRDefault="00B27AF4" w:rsidP="00B27AF4">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50815B09" w14:textId="77777777" w:rsidR="00B27AF4" w:rsidRPr="00971374" w:rsidRDefault="00B27AF4" w:rsidP="00B27AF4">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0D8E44BC" w14:textId="77777777" w:rsidR="00B27AF4" w:rsidRPr="00971374" w:rsidRDefault="00B27AF4" w:rsidP="00B27AF4">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25EF9952" w14:textId="77777777" w:rsidR="00B27AF4" w:rsidRPr="00971374" w:rsidRDefault="00B27AF4" w:rsidP="00B27AF4">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3D99B07" w14:textId="77777777" w:rsidR="00B27AF4" w:rsidRPr="00971374" w:rsidRDefault="00B27AF4" w:rsidP="00B27AF4">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E1D5D3E" w14:textId="77777777" w:rsidR="00B27AF4" w:rsidRPr="00971374" w:rsidRDefault="00B27AF4" w:rsidP="00B27AF4">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478EFD8C" w14:textId="77777777" w:rsidR="00B27AF4" w:rsidRPr="00971374" w:rsidRDefault="00B27AF4" w:rsidP="00B27AF4">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53A1BE99" w14:textId="77777777" w:rsidR="00B27AF4" w:rsidRPr="00971374" w:rsidRDefault="00B27AF4" w:rsidP="00B27AF4">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7F19CC25" w14:textId="77777777" w:rsidR="00B27AF4" w:rsidRPr="00971374" w:rsidRDefault="00B27AF4" w:rsidP="00B27AF4"/>
    <w:p w14:paraId="1BB99C1B" w14:textId="77777777" w:rsidR="00B27AF4" w:rsidRPr="00971374" w:rsidRDefault="00B27AF4" w:rsidP="00B27AF4">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AA68A9B" w14:textId="77777777" w:rsidR="00B27AF4" w:rsidRPr="00971374" w:rsidRDefault="00B27AF4" w:rsidP="00B27AF4">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22202B23" w14:textId="77777777" w:rsidR="00B27AF4" w:rsidRPr="00971374" w:rsidRDefault="00B27AF4" w:rsidP="00B27AF4">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4723947D" w14:textId="77777777" w:rsidR="00B27AF4" w:rsidRPr="00971374" w:rsidRDefault="00B27AF4" w:rsidP="00B27AF4">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B0450C8" w14:textId="77777777" w:rsidR="00B27AF4" w:rsidRPr="00971374" w:rsidRDefault="00B27AF4" w:rsidP="00B27AF4">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2F9BEC89" w14:textId="77777777" w:rsidR="00B27AF4" w:rsidRPr="00971374" w:rsidRDefault="00B27AF4" w:rsidP="00B27AF4">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0BCE227B" w14:textId="77777777" w:rsidR="00B27AF4" w:rsidRPr="00971374" w:rsidRDefault="00B27AF4" w:rsidP="00B27AF4">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7E0D92EF" w14:textId="77777777" w:rsidR="00B27AF4" w:rsidRPr="00971374" w:rsidRDefault="00B27AF4" w:rsidP="00B27AF4">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69CADB40" w14:textId="77777777" w:rsidR="00B27AF4" w:rsidRPr="00971374" w:rsidRDefault="00B27AF4" w:rsidP="00B27AF4">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264A0CFB" w14:textId="77777777" w:rsidR="00B27AF4" w:rsidRPr="00971374" w:rsidRDefault="00B27AF4" w:rsidP="00B27AF4">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01E0ADCA" w14:textId="77777777" w:rsidR="00B27AF4" w:rsidRPr="00971374" w:rsidRDefault="00B27AF4" w:rsidP="00B27AF4">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2377BF21" w14:textId="77777777" w:rsidR="00B27AF4" w:rsidRPr="00971374" w:rsidRDefault="00B27AF4" w:rsidP="00B27AF4">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43EC16ED" w14:textId="77777777" w:rsidR="00B27AF4" w:rsidRPr="00971374" w:rsidRDefault="00B27AF4" w:rsidP="00B27AF4">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53386CF2" w14:textId="77777777" w:rsidR="00B27AF4" w:rsidRPr="00971374" w:rsidRDefault="00B27AF4" w:rsidP="00B27AF4">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36B85A81" w14:textId="77777777" w:rsidR="00B27AF4" w:rsidRPr="00971374" w:rsidRDefault="00B27AF4" w:rsidP="00B27AF4">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5974D17E" w14:textId="77777777" w:rsidR="00B27AF4" w:rsidRPr="00971374" w:rsidRDefault="00B27AF4" w:rsidP="00B27AF4">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195A550" w14:textId="77777777" w:rsidR="00B27AF4" w:rsidRPr="00971374" w:rsidRDefault="00B27AF4" w:rsidP="00B27AF4">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14F3E666" w14:textId="77777777" w:rsidR="00B27AF4" w:rsidRPr="00971374" w:rsidRDefault="00B27AF4" w:rsidP="00B27AF4">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6BDAA61A" w14:textId="77777777" w:rsidR="00B27AF4" w:rsidRPr="00971374" w:rsidRDefault="00B27AF4" w:rsidP="00B27AF4"/>
    <w:p w14:paraId="3E23257D" w14:textId="77777777" w:rsidR="00B27AF4" w:rsidRPr="00971374" w:rsidRDefault="00B27AF4" w:rsidP="00B27AF4">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6561F191" w14:textId="77777777" w:rsidR="00B27AF4" w:rsidRPr="00971374" w:rsidRDefault="00B27AF4" w:rsidP="00B27AF4">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797D3A9D" w14:textId="77777777" w:rsidR="00B27AF4" w:rsidRPr="00971374" w:rsidRDefault="00B27AF4" w:rsidP="00B27AF4">
      <w:pPr>
        <w:rPr>
          <w:sz w:val="12"/>
        </w:rPr>
      </w:pPr>
      <w:r w:rsidRPr="00971374">
        <w:rPr>
          <w:sz w:val="12"/>
        </w:rPr>
        <w:t>IV. RECONCILING MODERN FIRST AMENDMENT PRECEDENT WITH ABOOD AND FUTURE PUBLIC SECTOR AGENCY FEE CASES</w:t>
      </w:r>
    </w:p>
    <w:p w14:paraId="543E8B4D" w14:textId="77777777" w:rsidR="00B27AF4" w:rsidRPr="00971374" w:rsidRDefault="00B27AF4" w:rsidP="00B27AF4">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7E72E2F5" w14:textId="77777777" w:rsidR="00B27AF4" w:rsidRPr="00971374" w:rsidRDefault="00B27AF4" w:rsidP="00B27AF4">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1879D6FA" w14:textId="77777777" w:rsidR="00B27AF4" w:rsidRPr="00971374" w:rsidRDefault="00B27AF4" w:rsidP="00B27AF4">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53905F8" w14:textId="77777777" w:rsidR="00B27AF4" w:rsidRPr="00971374" w:rsidRDefault="00B27AF4" w:rsidP="00B27AF4">
      <w:pPr>
        <w:rPr>
          <w:sz w:val="12"/>
        </w:rPr>
      </w:pPr>
      <w:r w:rsidRPr="00971374">
        <w:rPr>
          <w:sz w:val="12"/>
        </w:rPr>
        <w:t>A. Adopting a Compelled Contribution Framework Respects the States' Choice of Regulatory Regime</w:t>
      </w:r>
    </w:p>
    <w:p w14:paraId="47A6CA11" w14:textId="77777777" w:rsidR="00B27AF4" w:rsidRPr="00971374" w:rsidRDefault="00B27AF4" w:rsidP="00B27AF4">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64A2D93F" w14:textId="77777777" w:rsidR="00B27AF4" w:rsidRPr="00971374" w:rsidRDefault="00B27AF4" w:rsidP="00B27AF4">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56753561" w14:textId="77777777" w:rsidR="00B27AF4" w:rsidRPr="00971374" w:rsidRDefault="00B27AF4" w:rsidP="00B27AF4">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698DAEDD" w14:textId="77777777" w:rsidR="00B27AF4" w:rsidRPr="00971374" w:rsidRDefault="00B27AF4" w:rsidP="00B27AF4">
      <w:pPr>
        <w:rPr>
          <w:sz w:val="12"/>
        </w:rPr>
      </w:pPr>
      <w:r w:rsidRPr="00971374">
        <w:rPr>
          <w:sz w:val="12"/>
        </w:rPr>
        <w:t>B. Adopting a Compelled Contribution Framework and Lesser Scrutiny Standard Is True to the First Amendment Doctrine</w:t>
      </w:r>
    </w:p>
    <w:p w14:paraId="7B7A5250" w14:textId="77777777" w:rsidR="00B27AF4" w:rsidRPr="00971374" w:rsidRDefault="00B27AF4" w:rsidP="00B27AF4">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1EB4B4D6" w14:textId="77777777" w:rsidR="00B27AF4" w:rsidRPr="00971374" w:rsidRDefault="00B27AF4" w:rsidP="00B27AF4">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158A2D44" w14:textId="77777777" w:rsidR="00B27AF4" w:rsidRPr="00971374" w:rsidRDefault="00B27AF4" w:rsidP="00B27AF4">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70F75408" w14:textId="77777777" w:rsidR="00B27AF4" w:rsidRPr="00971374" w:rsidRDefault="00B27AF4" w:rsidP="00B27AF4">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5B5F97F0" w14:textId="77777777" w:rsidR="00B27AF4" w:rsidRPr="00971374" w:rsidRDefault="00B27AF4" w:rsidP="00B27AF4">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7D54B4B7" w14:textId="77777777" w:rsidR="00B27AF4" w:rsidRPr="00971374" w:rsidRDefault="00B27AF4" w:rsidP="00B27AF4">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35A5CB37" w14:textId="77777777" w:rsidR="00B27AF4" w:rsidRPr="00971374" w:rsidRDefault="00B27AF4" w:rsidP="00B27AF4">
      <w:pPr>
        <w:rPr>
          <w:sz w:val="12"/>
        </w:rPr>
      </w:pPr>
      <w:r w:rsidRPr="00971374">
        <w:rPr>
          <w:sz w:val="12"/>
        </w:rPr>
        <w:t>D. Suggestions for "Closely Drawn" Statutory Frameworks</w:t>
      </w:r>
    </w:p>
    <w:p w14:paraId="3471C4D6" w14:textId="77777777" w:rsidR="00B27AF4" w:rsidRPr="00971374" w:rsidRDefault="00B27AF4" w:rsidP="00B27AF4">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0B992701" w14:textId="77777777" w:rsidR="00B27AF4" w:rsidRPr="00971374" w:rsidRDefault="00B27AF4" w:rsidP="00B27AF4">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0D79FC00" w14:textId="77777777" w:rsidR="00B27AF4" w:rsidRPr="00971374" w:rsidRDefault="00B27AF4" w:rsidP="00B27AF4">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BC54D0A" w14:textId="77777777" w:rsidR="00B27AF4" w:rsidRPr="00971374" w:rsidRDefault="00B27AF4" w:rsidP="00B27AF4">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7B294595" w14:textId="77777777" w:rsidR="00B27AF4" w:rsidRPr="00971374" w:rsidRDefault="00B27AF4" w:rsidP="00B27AF4">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795F53DF" w14:textId="77777777" w:rsidR="00B27AF4" w:rsidRPr="00971374" w:rsidRDefault="00B27AF4" w:rsidP="00B27AF4"/>
    <w:p w14:paraId="59217DD5" w14:textId="77777777" w:rsidR="00B27AF4" w:rsidRPr="00644A37" w:rsidRDefault="00B27AF4" w:rsidP="00B27AF4"/>
    <w:p w14:paraId="06C0002F" w14:textId="7BF09A36" w:rsidR="005D388F" w:rsidRDefault="00943A14" w:rsidP="00943A14">
      <w:pPr>
        <w:pStyle w:val="Heading1"/>
      </w:pPr>
      <w:r>
        <w:t>2AC---Round 5---NUSO</w:t>
      </w:r>
    </w:p>
    <w:p w14:paraId="7086D712" w14:textId="7530F02E" w:rsidR="00943A14" w:rsidRDefault="00943A14" w:rsidP="00943A14">
      <w:pPr>
        <w:pStyle w:val="Heading2"/>
      </w:pPr>
      <w:r>
        <w:t>ADV---Unions</w:t>
      </w:r>
    </w:p>
    <w:p w14:paraId="3EEFA4A9" w14:textId="103D2C9A" w:rsidR="00692EB8" w:rsidRPr="00253181" w:rsidRDefault="00692EB8" w:rsidP="00B27AF4">
      <w:pPr>
        <w:pStyle w:val="Heading3"/>
      </w:pPr>
      <w:r>
        <w:t>IL---Unions---AT: Circumvention---2AC</w:t>
      </w:r>
    </w:p>
    <w:p w14:paraId="0A8CAFA1" w14:textId="77777777" w:rsidR="00692EB8" w:rsidRDefault="00692EB8" w:rsidP="00692EB8">
      <w:pPr>
        <w:pStyle w:val="Heading4"/>
      </w:pPr>
      <w:r>
        <w:t xml:space="preserve">THE AFF SOLVES. Reinvigorating the AFGE’s last litigation push makes or breaks union survival. </w:t>
      </w:r>
    </w:p>
    <w:p w14:paraId="523A6ADC" w14:textId="77777777" w:rsidR="00692EB8" w:rsidRPr="00984F1F" w:rsidRDefault="00692EB8" w:rsidP="00692EB8">
      <w:r w:rsidRPr="00984F1F">
        <w:rPr>
          <w:rStyle w:val="Style13ptBold"/>
        </w:rPr>
        <w:t>Sainato '25</w:t>
      </w:r>
      <w:r w:rsidRPr="00984F1F">
        <w:t xml:space="preserve"> [Michael, labor reporter for Guardian US. 3-28-2025,  "White House cancels union contracts for hundreds of thousands of federal workers," https://www.theguardian.com/us-news/2025/aug/22/trump-federal-workers-union-rights, accessed 8-22-2025]//RNey</w:t>
      </w:r>
    </w:p>
    <w:p w14:paraId="26225CAE" w14:textId="77777777" w:rsidR="00692EB8" w:rsidRPr="005609EF" w:rsidRDefault="00692EB8" w:rsidP="00692EB8">
      <w:pPr>
        <w:rPr>
          <w:sz w:val="12"/>
        </w:rPr>
      </w:pPr>
      <w:r w:rsidRPr="005609EF">
        <w:rPr>
          <w:sz w:val="12"/>
        </w:rPr>
        <w:t>The </w:t>
      </w:r>
      <w:r w:rsidRPr="00253181">
        <w:rPr>
          <w:rStyle w:val="Emphasis"/>
          <w:highlight w:val="green"/>
        </w:rPr>
        <w:t>Trump</w:t>
      </w:r>
      <w:r w:rsidRPr="006220D7">
        <w:rPr>
          <w:rStyle w:val="Emphasis"/>
        </w:rPr>
        <w:t xml:space="preserve"> administration</w:t>
      </w:r>
      <w:r w:rsidRPr="005609EF">
        <w:rPr>
          <w:rStyle w:val="StyleUnderline"/>
        </w:rPr>
        <w:t xml:space="preserve"> has </w:t>
      </w:r>
      <w:r w:rsidRPr="00253181">
        <w:rPr>
          <w:rStyle w:val="Emphasis"/>
          <w:highlight w:val="green"/>
        </w:rPr>
        <w:t>unilaterally</w:t>
      </w:r>
      <w:r w:rsidRPr="00253181">
        <w:rPr>
          <w:rStyle w:val="StyleUnderline"/>
          <w:highlight w:val="green"/>
        </w:rPr>
        <w:t xml:space="preserve"> </w:t>
      </w:r>
      <w:r w:rsidRPr="00253181">
        <w:rPr>
          <w:rStyle w:val="Emphasis"/>
          <w:highlight w:val="green"/>
        </w:rPr>
        <w:t>stripped</w:t>
      </w:r>
      <w:r w:rsidRPr="005609EF">
        <w:rPr>
          <w:rStyle w:val="StyleUnderline"/>
        </w:rPr>
        <w:t xml:space="preserve"> hundreds of </w:t>
      </w:r>
      <w:r w:rsidRPr="006220D7">
        <w:rPr>
          <w:rStyle w:val="Emphasis"/>
        </w:rPr>
        <w:t>thousands</w:t>
      </w:r>
      <w:r w:rsidRPr="005609EF">
        <w:rPr>
          <w:rStyle w:val="StyleUnderline"/>
        </w:rPr>
        <w:t xml:space="preserve"> of </w:t>
      </w:r>
      <w:r w:rsidRPr="006220D7">
        <w:rPr>
          <w:rStyle w:val="Emphasis"/>
        </w:rPr>
        <w:t>federal workers</w:t>
      </w:r>
      <w:r w:rsidRPr="005609EF">
        <w:rPr>
          <w:rStyle w:val="StyleUnderline"/>
        </w:rPr>
        <w:t xml:space="preserve"> of their </w:t>
      </w:r>
      <w:r w:rsidRPr="00253181">
        <w:rPr>
          <w:rStyle w:val="Emphasis"/>
          <w:highlight w:val="green"/>
        </w:rPr>
        <w:t>union contracts</w:t>
      </w:r>
      <w:r w:rsidRPr="005609EF">
        <w:rPr>
          <w:sz w:val="12"/>
        </w:rPr>
        <w:t xml:space="preserve"> after a federal appeals court overruled an injunction which halted the plans. It is just getting started, according to the White House.</w:t>
      </w:r>
    </w:p>
    <w:p w14:paraId="0F4A4220" w14:textId="77777777" w:rsidR="00692EB8" w:rsidRPr="005609EF" w:rsidRDefault="00692EB8" w:rsidP="00692EB8">
      <w:pPr>
        <w:rPr>
          <w:sz w:val="12"/>
        </w:rPr>
      </w:pPr>
      <w:r w:rsidRPr="005609EF">
        <w:rPr>
          <w:sz w:val="12"/>
        </w:rPr>
        <w:t xml:space="preserve">An executive order issued in March </w:t>
      </w:r>
      <w:r w:rsidRPr="006220D7">
        <w:rPr>
          <w:rStyle w:val="Emphasis"/>
        </w:rPr>
        <w:t>sought</w:t>
      </w:r>
      <w:r w:rsidRPr="005609EF">
        <w:rPr>
          <w:rStyle w:val="StyleUnderline"/>
        </w:rPr>
        <w:t xml:space="preserve"> to </w:t>
      </w:r>
      <w:r w:rsidRPr="006220D7">
        <w:rPr>
          <w:rStyle w:val="Emphasis"/>
        </w:rPr>
        <w:t>cancel all</w:t>
      </w:r>
      <w:r w:rsidRPr="005609EF">
        <w:rPr>
          <w:rStyle w:val="StyleUnderline"/>
        </w:rPr>
        <w:t xml:space="preserve"> collective bargaining </w:t>
      </w:r>
      <w:r w:rsidRPr="006220D7">
        <w:rPr>
          <w:rStyle w:val="Emphasis"/>
        </w:rPr>
        <w:t>agreements</w:t>
      </w:r>
      <w:r w:rsidRPr="005609EF">
        <w:rPr>
          <w:rStyle w:val="StyleUnderline"/>
        </w:rPr>
        <w:t xml:space="preserve"> for most </w:t>
      </w:r>
      <w:r w:rsidRPr="006220D7">
        <w:rPr>
          <w:rStyle w:val="Emphasis"/>
        </w:rPr>
        <w:t>federal employees</w:t>
      </w:r>
      <w:r w:rsidRPr="005609EF">
        <w:rPr>
          <w:sz w:val="12"/>
        </w:rPr>
        <w:t>, citing national security concerns – and remove collective bargaining rights from more than a million workers.</w:t>
      </w:r>
    </w:p>
    <w:p w14:paraId="2ED780F8" w14:textId="77777777" w:rsidR="00692EB8" w:rsidRPr="006220D7" w:rsidRDefault="00692EB8" w:rsidP="00692EB8">
      <w:pPr>
        <w:rPr>
          <w:rStyle w:val="Emphasis"/>
        </w:rPr>
      </w:pPr>
      <w:r w:rsidRPr="005609EF">
        <w:rPr>
          <w:sz w:val="12"/>
        </w:rPr>
        <w:t xml:space="preserve">While </w:t>
      </w:r>
      <w:r w:rsidRPr="00253181">
        <w:rPr>
          <w:rStyle w:val="Emphasis"/>
          <w:highlight w:val="green"/>
        </w:rPr>
        <w:t>unions</w:t>
      </w:r>
      <w:r w:rsidRPr="00253181">
        <w:rPr>
          <w:rStyle w:val="StyleUnderline"/>
          <w:highlight w:val="green"/>
        </w:rPr>
        <w:t xml:space="preserve"> including</w:t>
      </w:r>
      <w:r w:rsidRPr="005609EF">
        <w:rPr>
          <w:sz w:val="12"/>
        </w:rPr>
        <w:t xml:space="preserve"> the </w:t>
      </w:r>
      <w:r w:rsidRPr="00253181">
        <w:rPr>
          <w:rStyle w:val="Emphasis"/>
          <w:highlight w:val="green"/>
        </w:rPr>
        <w:t>A</w:t>
      </w:r>
      <w:r w:rsidRPr="005609EF">
        <w:rPr>
          <w:rStyle w:val="StyleUnderline"/>
        </w:rPr>
        <w:t xml:space="preserve">merican </w:t>
      </w:r>
      <w:r w:rsidRPr="00253181">
        <w:rPr>
          <w:rStyle w:val="Emphasis"/>
          <w:highlight w:val="green"/>
        </w:rPr>
        <w:t>F</w:t>
      </w:r>
      <w:r w:rsidRPr="005609EF">
        <w:rPr>
          <w:rStyle w:val="StyleUnderline"/>
        </w:rPr>
        <w:t xml:space="preserve">ederation of </w:t>
      </w:r>
      <w:r w:rsidRPr="00253181">
        <w:rPr>
          <w:rStyle w:val="Emphasis"/>
          <w:highlight w:val="green"/>
        </w:rPr>
        <w:t>G</w:t>
      </w:r>
      <w:r w:rsidRPr="005609EF">
        <w:rPr>
          <w:rStyle w:val="StyleUnderline"/>
        </w:rPr>
        <w:t xml:space="preserve">overnment </w:t>
      </w:r>
      <w:r w:rsidRPr="00253181">
        <w:rPr>
          <w:rStyle w:val="Emphasis"/>
          <w:highlight w:val="green"/>
        </w:rPr>
        <w:t>E</w:t>
      </w:r>
      <w:r w:rsidRPr="005609EF">
        <w:rPr>
          <w:rStyle w:val="StyleUnderline"/>
        </w:rPr>
        <w:t>mployees</w:t>
      </w:r>
      <w:r w:rsidRPr="005609EF">
        <w:rPr>
          <w:sz w:val="12"/>
        </w:rPr>
        <w:t xml:space="preserve"> </w:t>
      </w:r>
      <w:r w:rsidRPr="00253181">
        <w:rPr>
          <w:rStyle w:val="StyleUnderline"/>
          <w:highlight w:val="green"/>
        </w:rPr>
        <w:t xml:space="preserve">launched </w:t>
      </w:r>
      <w:r w:rsidRPr="00253181">
        <w:rPr>
          <w:rStyle w:val="Emphasis"/>
          <w:highlight w:val="green"/>
        </w:rPr>
        <w:t>legal action</w:t>
      </w:r>
      <w:r w:rsidRPr="005609EF">
        <w:rPr>
          <w:rStyle w:val="StyleUnderline"/>
        </w:rPr>
        <w:t xml:space="preserve"> as they </w:t>
      </w:r>
      <w:r w:rsidRPr="006220D7">
        <w:rPr>
          <w:rStyle w:val="Emphasis"/>
        </w:rPr>
        <w:t>challenged</w:t>
      </w:r>
      <w:r w:rsidRPr="005609EF">
        <w:rPr>
          <w:rStyle w:val="StyleUnderline"/>
        </w:rPr>
        <w:t xml:space="preserve"> the </w:t>
      </w:r>
      <w:r w:rsidRPr="006220D7">
        <w:rPr>
          <w:rStyle w:val="Emphasis"/>
        </w:rPr>
        <w:t>move</w:t>
      </w:r>
      <w:r w:rsidRPr="005609EF">
        <w:rPr>
          <w:rStyle w:val="StyleUnderline"/>
        </w:rPr>
        <w:t xml:space="preserve">, obtaining an </w:t>
      </w:r>
      <w:r w:rsidRPr="006220D7">
        <w:rPr>
          <w:rStyle w:val="Emphasis"/>
        </w:rPr>
        <w:t>injunction</w:t>
      </w:r>
      <w:r w:rsidRPr="005609EF">
        <w:rPr>
          <w:rStyle w:val="StyleUnderline"/>
        </w:rPr>
        <w:t xml:space="preserve">, this was in effect </w:t>
      </w:r>
      <w:r w:rsidRPr="006220D7">
        <w:rPr>
          <w:rStyle w:val="Emphasis"/>
        </w:rPr>
        <w:t>overruled</w:t>
      </w:r>
      <w:r w:rsidRPr="005609EF">
        <w:rPr>
          <w:rStyle w:val="StyleUnderline"/>
        </w:rPr>
        <w:t> </w:t>
      </w:r>
      <w:r w:rsidRPr="006220D7">
        <w:rPr>
          <w:rStyle w:val="Emphasis"/>
        </w:rPr>
        <w:t>earlier this month.</w:t>
      </w:r>
    </w:p>
    <w:p w14:paraId="1C7B7E8A" w14:textId="77777777" w:rsidR="00692EB8" w:rsidRPr="005609EF" w:rsidRDefault="00692EB8" w:rsidP="00692EB8">
      <w:pPr>
        <w:rPr>
          <w:sz w:val="12"/>
        </w:rPr>
      </w:pPr>
      <w:r w:rsidRPr="005609EF">
        <w:rPr>
          <w:sz w:val="12"/>
        </w:rPr>
        <w:t>Union contracts at the Department of Veterans Affairs, Environmental Protection Agency and the Department of Agriculture have since been terminated. An estimated 400,000 have been affected, about 2.6% of unionized workers in the US.</w:t>
      </w:r>
    </w:p>
    <w:p w14:paraId="48B242CF" w14:textId="77777777" w:rsidR="00692EB8" w:rsidRPr="005609EF" w:rsidRDefault="00692EB8" w:rsidP="00692EB8">
      <w:pPr>
        <w:rPr>
          <w:sz w:val="12"/>
        </w:rPr>
      </w:pPr>
      <w:r w:rsidRPr="005609EF">
        <w:rPr>
          <w:sz w:val="12"/>
        </w:rPr>
        <w:t xml:space="preserve">I think that what </w:t>
      </w:r>
      <w:r w:rsidRPr="005609EF">
        <w:rPr>
          <w:rStyle w:val="StyleUnderline"/>
        </w:rPr>
        <w:t xml:space="preserve">this </w:t>
      </w:r>
      <w:r w:rsidRPr="00253181">
        <w:rPr>
          <w:rStyle w:val="Emphasis"/>
          <w:highlight w:val="green"/>
        </w:rPr>
        <w:t>administration</w:t>
      </w:r>
      <w:r w:rsidRPr="005609EF">
        <w:rPr>
          <w:rStyle w:val="StyleUnderline"/>
        </w:rPr>
        <w:t xml:space="preserve"> is doing is </w:t>
      </w:r>
      <w:r w:rsidRPr="00253181">
        <w:rPr>
          <w:rStyle w:val="Emphasis"/>
          <w:highlight w:val="green"/>
        </w:rPr>
        <w:t>trying us as a test bed</w:t>
      </w:r>
      <w:r w:rsidRPr="005609EF">
        <w:rPr>
          <w:sz w:val="12"/>
        </w:rPr>
        <w:t xml:space="preserve">. </w:t>
      </w:r>
      <w:r w:rsidRPr="005609EF">
        <w:rPr>
          <w:rStyle w:val="StyleUnderline"/>
        </w:rPr>
        <w:t>If they are successful</w:t>
      </w:r>
      <w:r w:rsidRPr="005609EF">
        <w:rPr>
          <w:sz w:val="12"/>
        </w:rPr>
        <w:t xml:space="preserve">, I do believe that </w:t>
      </w:r>
      <w:r w:rsidRPr="005609EF">
        <w:rPr>
          <w:rStyle w:val="StyleUnderline"/>
        </w:rPr>
        <w:t>they’ll be coming after every labor organization in the US</w:t>
      </w:r>
      <w:r w:rsidRPr="005609EF">
        <w:rPr>
          <w:sz w:val="12"/>
        </w:rPr>
        <w:t>,” Everett Kelley, president of the AFGE, the largest federal labor union in the US, told the Guardian. “This is a fight for the very democracy of this country. This is a fight for every worker in America.</w:t>
      </w:r>
    </w:p>
    <w:p w14:paraId="6F47CC00" w14:textId="15E4D94E" w:rsidR="00692EB8" w:rsidRPr="00B27AF4" w:rsidRDefault="00692EB8" w:rsidP="00692EB8">
      <w:pPr>
        <w:rPr>
          <w:sz w:val="12"/>
        </w:rPr>
      </w:pPr>
      <w:r w:rsidRPr="006220D7">
        <w:rPr>
          <w:rStyle w:val="Emphasis"/>
        </w:rPr>
        <w:t>“</w:t>
      </w:r>
      <w:r w:rsidRPr="00253181">
        <w:rPr>
          <w:rStyle w:val="Emphasis"/>
          <w:highlight w:val="green"/>
        </w:rPr>
        <w:t>If Trump is successful</w:t>
      </w:r>
      <w:r w:rsidRPr="00253181">
        <w:rPr>
          <w:rStyle w:val="StyleUnderline"/>
          <w:highlight w:val="green"/>
        </w:rPr>
        <w:t xml:space="preserve"> in </w:t>
      </w:r>
      <w:r w:rsidRPr="00253181">
        <w:rPr>
          <w:rStyle w:val="Emphasis"/>
          <w:highlight w:val="green"/>
        </w:rPr>
        <w:t>dismantling AFGE</w:t>
      </w:r>
      <w:r w:rsidRPr="005609EF">
        <w:rPr>
          <w:sz w:val="12"/>
        </w:rPr>
        <w:t xml:space="preserve">, </w:t>
      </w:r>
      <w:r w:rsidRPr="005609EF">
        <w:rPr>
          <w:rStyle w:val="StyleUnderline"/>
        </w:rPr>
        <w:t xml:space="preserve">there’s </w:t>
      </w:r>
      <w:r w:rsidRPr="00253181">
        <w:rPr>
          <w:rStyle w:val="Emphasis"/>
          <w:highlight w:val="green"/>
        </w:rPr>
        <w:t>nothing</w:t>
      </w:r>
      <w:r w:rsidRPr="00253181">
        <w:rPr>
          <w:rStyle w:val="StyleUnderline"/>
          <w:highlight w:val="green"/>
        </w:rPr>
        <w:t xml:space="preserve"> to </w:t>
      </w:r>
      <w:r w:rsidRPr="00253181">
        <w:rPr>
          <w:rStyle w:val="Emphasis"/>
          <w:highlight w:val="green"/>
        </w:rPr>
        <w:t>stop him</w:t>
      </w:r>
      <w:r w:rsidRPr="00253181">
        <w:rPr>
          <w:rStyle w:val="StyleUnderline"/>
          <w:highlight w:val="green"/>
        </w:rPr>
        <w:t xml:space="preserve"> from</w:t>
      </w:r>
      <w:r w:rsidRPr="005609EF">
        <w:rPr>
          <w:rStyle w:val="StyleUnderline"/>
        </w:rPr>
        <w:t xml:space="preserve"> </w:t>
      </w:r>
      <w:r w:rsidRPr="00253181">
        <w:rPr>
          <w:rStyle w:val="Emphasis"/>
          <w:highlight w:val="green"/>
        </w:rPr>
        <w:t>coming after every labor organization</w:t>
      </w:r>
      <w:r w:rsidRPr="005609EF">
        <w:rPr>
          <w:rStyle w:val="StyleUnderline"/>
        </w:rPr>
        <w:t xml:space="preserve"> in the country</w:t>
      </w:r>
      <w:r w:rsidRPr="005609EF">
        <w:rPr>
          <w:sz w:val="12"/>
        </w:rPr>
        <w:t>, and we believe he will.”</w:t>
      </w:r>
    </w:p>
    <w:p w14:paraId="306A0F77" w14:textId="77777777" w:rsidR="00692EB8" w:rsidRDefault="00692EB8" w:rsidP="00692EB8">
      <w:pPr>
        <w:pStyle w:val="Heading4"/>
      </w:pPr>
      <w:r>
        <w:t xml:space="preserve">GUIDANCE. It prevents the recession of union contracts, leaving gaps for revival. </w:t>
      </w:r>
    </w:p>
    <w:p w14:paraId="6FE01E9F" w14:textId="77777777" w:rsidR="00692EB8" w:rsidRDefault="00692EB8" w:rsidP="00692EB8">
      <w:r w:rsidRPr="00B74541">
        <w:rPr>
          <w:rStyle w:val="Style13ptBold"/>
        </w:rPr>
        <w:t>Wagner '25</w:t>
      </w:r>
      <w:r w:rsidRPr="00B74541">
        <w:t xml:space="preserve"> [Erich, </w:t>
      </w:r>
      <w:r>
        <w:t xml:space="preserve">senior correspondent. </w:t>
      </w:r>
      <w:r w:rsidRPr="00B74541">
        <w:t>8-5-2025,  "VA terminates most of its union contracts, appearing to disregard OPM guidance," Government Executive, https://www.govexec.com/workforce/2025/08/va-terminates-most-its-union-contracts-appearing-disregard-opm-guidance/407274/, accessed 8-22-2025]//RNey</w:t>
      </w:r>
    </w:p>
    <w:p w14:paraId="0403A42A" w14:textId="77777777" w:rsidR="00692EB8" w:rsidRPr="005609EF" w:rsidRDefault="00692EB8" w:rsidP="00692EB8">
      <w:pPr>
        <w:rPr>
          <w:sz w:val="12"/>
        </w:rPr>
      </w:pPr>
      <w:r w:rsidRPr="005609EF">
        <w:rPr>
          <w:sz w:val="12"/>
        </w:rPr>
        <w:t>Collective bargaining agreements between VA and the American Federation of Government Employees, National Association of Government Employees, National Federation of Federal Employees, National Nurses United and the Service Employees International Union have all been terminated, the department said.</w:t>
      </w:r>
    </w:p>
    <w:p w14:paraId="1ABD900A" w14:textId="77777777" w:rsidR="00692EB8" w:rsidRPr="005609EF" w:rsidRDefault="00692EB8" w:rsidP="00692EB8">
      <w:pPr>
        <w:rPr>
          <w:sz w:val="12"/>
        </w:rPr>
      </w:pPr>
      <w:r w:rsidRPr="005609EF">
        <w:rPr>
          <w:sz w:val="12"/>
        </w:rPr>
        <w:t xml:space="preserve">In March, </w:t>
      </w:r>
      <w:r w:rsidRPr="00253181">
        <w:rPr>
          <w:rStyle w:val="Emphasis"/>
        </w:rPr>
        <w:t>Trump</w:t>
      </w:r>
      <w:r w:rsidRPr="005609EF">
        <w:rPr>
          <w:rStyle w:val="StyleUnderline"/>
        </w:rPr>
        <w:t xml:space="preserve"> signed an </w:t>
      </w:r>
      <w:r w:rsidRPr="00253181">
        <w:rPr>
          <w:rStyle w:val="Emphasis"/>
        </w:rPr>
        <w:t>executive order</w:t>
      </w:r>
      <w:r w:rsidRPr="005609EF">
        <w:rPr>
          <w:rStyle w:val="StyleUnderline"/>
        </w:rPr>
        <w:t xml:space="preserve"> </w:t>
      </w:r>
      <w:r w:rsidRPr="00253181">
        <w:rPr>
          <w:rStyle w:val="Emphasis"/>
        </w:rPr>
        <w:t>citing</w:t>
      </w:r>
      <w:r w:rsidRPr="005609EF">
        <w:rPr>
          <w:rStyle w:val="StyleUnderline"/>
        </w:rPr>
        <w:t xml:space="preserve"> a rarely used provision of the</w:t>
      </w:r>
      <w:r w:rsidRPr="005609EF">
        <w:rPr>
          <w:sz w:val="12"/>
        </w:rPr>
        <w:t xml:space="preserve"> 1978 </w:t>
      </w:r>
      <w:r w:rsidRPr="00253181">
        <w:rPr>
          <w:rStyle w:val="Emphasis"/>
        </w:rPr>
        <w:t>C</w:t>
      </w:r>
      <w:r w:rsidRPr="005609EF">
        <w:rPr>
          <w:rStyle w:val="StyleUnderline"/>
        </w:rPr>
        <w:t xml:space="preserve">ivil </w:t>
      </w:r>
      <w:r w:rsidRPr="00253181">
        <w:rPr>
          <w:rStyle w:val="Emphasis"/>
        </w:rPr>
        <w:t>S</w:t>
      </w:r>
      <w:r w:rsidRPr="005609EF">
        <w:rPr>
          <w:rStyle w:val="StyleUnderline"/>
        </w:rPr>
        <w:t xml:space="preserve">ervice </w:t>
      </w:r>
      <w:r w:rsidRPr="00253181">
        <w:rPr>
          <w:rStyle w:val="Emphasis"/>
        </w:rPr>
        <w:t>R</w:t>
      </w:r>
      <w:r w:rsidRPr="005609EF">
        <w:rPr>
          <w:rStyle w:val="StyleUnderline"/>
        </w:rPr>
        <w:t xml:space="preserve">eform </w:t>
      </w:r>
      <w:r w:rsidRPr="00253181">
        <w:rPr>
          <w:rStyle w:val="Emphasis"/>
        </w:rPr>
        <w:t>A</w:t>
      </w:r>
      <w:r w:rsidRPr="005609EF">
        <w:rPr>
          <w:rStyle w:val="StyleUnderline"/>
        </w:rPr>
        <w:t>ct</w:t>
      </w:r>
      <w:r w:rsidRPr="005609EF">
        <w:rPr>
          <w:sz w:val="12"/>
        </w:rPr>
        <w:t xml:space="preserve"> to strip most federal workers of their collective bargaining rights under the auspices of national security. But unions have argued the edict—and its invocation of national security—are mere pretext for retaliating against labor groups for challenging the White House’s personnel policies in court, activities ostensibly protected by the First Amendment.</w:t>
      </w:r>
    </w:p>
    <w:p w14:paraId="754B8C9F" w14:textId="77777777" w:rsidR="00692EB8" w:rsidRPr="005609EF" w:rsidRDefault="00692EB8" w:rsidP="00692EB8">
      <w:pPr>
        <w:rPr>
          <w:sz w:val="12"/>
        </w:rPr>
      </w:pPr>
      <w:r w:rsidRPr="005609EF">
        <w:rPr>
          <w:sz w:val="12"/>
        </w:rPr>
        <w:t xml:space="preserve">VA’s decision appears to </w:t>
      </w:r>
      <w:r w:rsidRPr="005609EF">
        <w:rPr>
          <w:rStyle w:val="StyleUnderline"/>
        </w:rPr>
        <w:t>violate </w:t>
      </w:r>
      <w:r w:rsidRPr="00253181">
        <w:rPr>
          <w:rStyle w:val="Emphasis"/>
          <w:highlight w:val="green"/>
        </w:rPr>
        <w:t>April guidance</w:t>
      </w:r>
      <w:r w:rsidRPr="005609EF">
        <w:rPr>
          <w:sz w:val="12"/>
        </w:rPr>
        <w:t xml:space="preserve">—and </w:t>
      </w:r>
      <w:r w:rsidRPr="00253181">
        <w:rPr>
          <w:rStyle w:val="Emphasis"/>
          <w:highlight w:val="green"/>
        </w:rPr>
        <w:t>assurances</w:t>
      </w:r>
      <w:r w:rsidRPr="00253181">
        <w:rPr>
          <w:rStyle w:val="StyleUnderline"/>
          <w:highlight w:val="green"/>
        </w:rPr>
        <w:t xml:space="preserve"> from</w:t>
      </w:r>
      <w:r w:rsidRPr="005609EF">
        <w:rPr>
          <w:rStyle w:val="StyleUnderline"/>
        </w:rPr>
        <w:t xml:space="preserve"> </w:t>
      </w:r>
      <w:r w:rsidRPr="00253181">
        <w:rPr>
          <w:rStyle w:val="StyleUnderline"/>
          <w:highlight w:val="green"/>
        </w:rPr>
        <w:t xml:space="preserve">the </w:t>
      </w:r>
      <w:r w:rsidRPr="00253181">
        <w:rPr>
          <w:rStyle w:val="Emphasis"/>
          <w:highlight w:val="green"/>
        </w:rPr>
        <w:t>Justice Department</w:t>
      </w:r>
      <w:r w:rsidRPr="005609EF">
        <w:rPr>
          <w:rStyle w:val="StyleUnderline"/>
        </w:rPr>
        <w:t xml:space="preserve"> to a </w:t>
      </w:r>
      <w:r w:rsidRPr="00253181">
        <w:rPr>
          <w:rStyle w:val="Emphasis"/>
        </w:rPr>
        <w:t>myriad of judges</w:t>
      </w:r>
      <w:r w:rsidRPr="005609EF">
        <w:rPr>
          <w:sz w:val="12"/>
        </w:rPr>
        <w:t>—</w:t>
      </w:r>
      <w:r w:rsidRPr="00253181">
        <w:rPr>
          <w:rStyle w:val="StyleUnderline"/>
          <w:highlight w:val="green"/>
        </w:rPr>
        <w:t>from the</w:t>
      </w:r>
      <w:r w:rsidRPr="005609EF">
        <w:rPr>
          <w:rStyle w:val="StyleUnderline"/>
        </w:rPr>
        <w:t xml:space="preserve"> </w:t>
      </w:r>
      <w:r w:rsidRPr="00253181">
        <w:rPr>
          <w:rStyle w:val="Emphasis"/>
          <w:highlight w:val="green"/>
        </w:rPr>
        <w:t>O</w:t>
      </w:r>
      <w:r w:rsidRPr="005609EF">
        <w:rPr>
          <w:rStyle w:val="StyleUnderline"/>
        </w:rPr>
        <w:t xml:space="preserve">ffice of </w:t>
      </w:r>
      <w:r w:rsidRPr="00253181">
        <w:rPr>
          <w:rStyle w:val="Emphasis"/>
          <w:highlight w:val="green"/>
        </w:rPr>
        <w:t>P</w:t>
      </w:r>
      <w:r w:rsidRPr="005609EF">
        <w:rPr>
          <w:rStyle w:val="StyleUnderline"/>
        </w:rPr>
        <w:t xml:space="preserve">ersonnel </w:t>
      </w:r>
      <w:r w:rsidRPr="00253181">
        <w:rPr>
          <w:rStyle w:val="Emphasis"/>
          <w:highlight w:val="green"/>
        </w:rPr>
        <w:t>M</w:t>
      </w:r>
      <w:r w:rsidRPr="005609EF">
        <w:rPr>
          <w:rStyle w:val="StyleUnderline"/>
        </w:rPr>
        <w:t xml:space="preserve">anagement </w:t>
      </w:r>
      <w:r w:rsidRPr="00253181">
        <w:rPr>
          <w:rStyle w:val="Emphasis"/>
          <w:highlight w:val="green"/>
        </w:rPr>
        <w:t>instructing agencies</w:t>
      </w:r>
      <w:r w:rsidRPr="00253181">
        <w:rPr>
          <w:rStyle w:val="StyleUnderline"/>
          <w:highlight w:val="green"/>
        </w:rPr>
        <w:t xml:space="preserve"> </w:t>
      </w:r>
      <w:r w:rsidRPr="00253181">
        <w:rPr>
          <w:rStyle w:val="Emphasis"/>
          <w:highlight w:val="green"/>
        </w:rPr>
        <w:t>not</w:t>
      </w:r>
      <w:r w:rsidRPr="00253181">
        <w:rPr>
          <w:rStyle w:val="StyleUnderline"/>
          <w:highlight w:val="green"/>
        </w:rPr>
        <w:t xml:space="preserve"> to</w:t>
      </w:r>
      <w:r w:rsidRPr="005609EF">
        <w:rPr>
          <w:rStyle w:val="StyleUnderline"/>
        </w:rPr>
        <w:t xml:space="preserve"> formally </w:t>
      </w:r>
      <w:r w:rsidRPr="00253181">
        <w:rPr>
          <w:rStyle w:val="Emphasis"/>
          <w:highlight w:val="green"/>
        </w:rPr>
        <w:t>terminate</w:t>
      </w:r>
      <w:r w:rsidRPr="00253181">
        <w:rPr>
          <w:rStyle w:val="Emphasis"/>
        </w:rPr>
        <w:t xml:space="preserve"> union </w:t>
      </w:r>
      <w:r w:rsidRPr="00253181">
        <w:rPr>
          <w:rStyle w:val="Emphasis"/>
          <w:highlight w:val="green"/>
        </w:rPr>
        <w:t>contracts</w:t>
      </w:r>
      <w:r w:rsidRPr="00253181">
        <w:rPr>
          <w:rStyle w:val="StyleUnderline"/>
          <w:highlight w:val="green"/>
        </w:rPr>
        <w:t xml:space="preserve"> until “the </w:t>
      </w:r>
      <w:r w:rsidRPr="00253181">
        <w:rPr>
          <w:rStyle w:val="Emphasis"/>
          <w:highlight w:val="green"/>
        </w:rPr>
        <w:t>conclusion of litigation</w:t>
      </w:r>
      <w:r w:rsidRPr="005609EF">
        <w:rPr>
          <w:sz w:val="12"/>
        </w:rPr>
        <w:t xml:space="preserve">” or until OPM issues additional guidance. By extension, </w:t>
      </w:r>
      <w:r w:rsidRPr="005609EF">
        <w:rPr>
          <w:rStyle w:val="StyleUnderline"/>
        </w:rPr>
        <w:t xml:space="preserve">it also </w:t>
      </w:r>
      <w:r w:rsidRPr="00253181">
        <w:rPr>
          <w:rStyle w:val="Emphasis"/>
        </w:rPr>
        <w:t>clashes</w:t>
      </w:r>
      <w:r w:rsidRPr="005609EF">
        <w:rPr>
          <w:rStyle w:val="StyleUnderline"/>
        </w:rPr>
        <w:t xml:space="preserve"> with the </w:t>
      </w:r>
      <w:r w:rsidRPr="00253181">
        <w:rPr>
          <w:rStyle w:val="Emphasis"/>
        </w:rPr>
        <w:t>administration’s assurances</w:t>
      </w:r>
      <w:r w:rsidRPr="005609EF">
        <w:rPr>
          <w:rStyle w:val="StyleUnderline"/>
        </w:rPr>
        <w:t xml:space="preserve"> to </w:t>
      </w:r>
      <w:r w:rsidRPr="00253181">
        <w:rPr>
          <w:rStyle w:val="Emphasis"/>
        </w:rPr>
        <w:t>judges</w:t>
      </w:r>
      <w:r w:rsidRPr="005609EF">
        <w:rPr>
          <w:rStyle w:val="StyleUnderline"/>
        </w:rPr>
        <w:t xml:space="preserve">, borne out of that original OPM guidance, that </w:t>
      </w:r>
      <w:r w:rsidRPr="00253181">
        <w:rPr>
          <w:rStyle w:val="Emphasis"/>
          <w:highlight w:val="green"/>
        </w:rPr>
        <w:t>agencies would wait</w:t>
      </w:r>
      <w:r w:rsidRPr="005609EF">
        <w:rPr>
          <w:sz w:val="12"/>
        </w:rPr>
        <w:t xml:space="preserve">. </w:t>
      </w:r>
      <w:r w:rsidRPr="00253181">
        <w:rPr>
          <w:rStyle w:val="Emphasis"/>
          <w:highlight w:val="green"/>
        </w:rPr>
        <w:t>Unions</w:t>
      </w:r>
      <w:r w:rsidRPr="005609EF">
        <w:rPr>
          <w:rStyle w:val="StyleUnderline"/>
        </w:rPr>
        <w:t xml:space="preserve"> have </w:t>
      </w:r>
      <w:r w:rsidRPr="00253181">
        <w:rPr>
          <w:rStyle w:val="Emphasis"/>
        </w:rPr>
        <w:t xml:space="preserve">repeatedly </w:t>
      </w:r>
      <w:r w:rsidRPr="00253181">
        <w:rPr>
          <w:rStyle w:val="Emphasis"/>
          <w:highlight w:val="green"/>
        </w:rPr>
        <w:t>noted</w:t>
      </w:r>
      <w:r w:rsidRPr="005609EF">
        <w:rPr>
          <w:rStyle w:val="StyleUnderline"/>
        </w:rPr>
        <w:t xml:space="preserve"> that while those </w:t>
      </w:r>
      <w:r w:rsidRPr="00253181">
        <w:rPr>
          <w:rStyle w:val="Emphasis"/>
          <w:highlight w:val="green"/>
        </w:rPr>
        <w:t>contracts remained in place</w:t>
      </w:r>
      <w:r w:rsidRPr="005609EF">
        <w:rPr>
          <w:rStyle w:val="StyleUnderline"/>
        </w:rPr>
        <w:t xml:space="preserve"> as a </w:t>
      </w:r>
      <w:r w:rsidRPr="00253181">
        <w:rPr>
          <w:rStyle w:val="Emphasis"/>
        </w:rPr>
        <w:t>technical matter</w:t>
      </w:r>
      <w:r w:rsidRPr="005609EF">
        <w:rPr>
          <w:sz w:val="12"/>
        </w:rPr>
        <w:t>, management across government have ended the automatic collection of union dues and ceased participation in negotiations, arbitration and other grievance procedures.</w:t>
      </w:r>
    </w:p>
    <w:p w14:paraId="6E5EAA6B" w14:textId="77777777" w:rsidR="00692EB8" w:rsidRDefault="00692EB8" w:rsidP="00692EB8"/>
    <w:p w14:paraId="40BCB20C" w14:textId="77777777" w:rsidR="00692EB8" w:rsidRDefault="00692EB8" w:rsidP="00692EB8"/>
    <w:p w14:paraId="2E349372" w14:textId="77777777" w:rsidR="00692EB8" w:rsidRPr="00692EB8" w:rsidRDefault="00692EB8" w:rsidP="00692EB8"/>
    <w:p w14:paraId="1A42C24E" w14:textId="4E072925" w:rsidR="00943A14" w:rsidRDefault="00943A14" w:rsidP="00943A14">
      <w:pPr>
        <w:pStyle w:val="Heading2"/>
      </w:pPr>
      <w:r>
        <w:t>ADV---Speech</w:t>
      </w:r>
    </w:p>
    <w:p w14:paraId="0C46BC55" w14:textId="582025CF" w:rsidR="00017E64" w:rsidRDefault="00B27AF4" w:rsidP="00017E64">
      <w:pPr>
        <w:pStyle w:val="Heading3"/>
      </w:pPr>
      <w:bookmarkStart w:id="3" w:name="_Hlk186829228"/>
      <w:bookmarkStart w:id="4" w:name="_Hlk190599267"/>
      <w:r>
        <w:t>Hegemony Turn---2AC</w:t>
      </w:r>
    </w:p>
    <w:bookmarkEnd w:id="3"/>
    <w:p w14:paraId="10B3B491" w14:textId="718CF0D6" w:rsidR="00017E64" w:rsidRPr="000364F9" w:rsidRDefault="00017E64" w:rsidP="00017E64">
      <w:pPr>
        <w:pStyle w:val="Heading4"/>
        <w:rPr>
          <w:rStyle w:val="Style13ptBold"/>
          <w:b/>
        </w:rPr>
      </w:pPr>
      <w:r w:rsidRPr="000364F9">
        <w:rPr>
          <w:rStyle w:val="Style13ptBold"/>
          <w:b/>
        </w:rPr>
        <w:t xml:space="preserve">Unipolarity is </w:t>
      </w:r>
      <w:r w:rsidRPr="000364F9">
        <w:rPr>
          <w:rStyle w:val="Style13ptBold"/>
          <w:b/>
          <w:u w:val="single"/>
        </w:rPr>
        <w:t>sustainable</w:t>
      </w:r>
      <w:r w:rsidRPr="000364F9">
        <w:rPr>
          <w:rStyle w:val="Style13ptBold"/>
          <w:b/>
        </w:rPr>
        <w:t xml:space="preserve"> and systemic shifts are </w:t>
      </w:r>
      <w:r w:rsidRPr="000364F9">
        <w:rPr>
          <w:rStyle w:val="Style13ptBold"/>
          <w:b/>
          <w:u w:val="single"/>
        </w:rPr>
        <w:t>far off</w:t>
      </w:r>
      <w:r w:rsidRPr="000364F9">
        <w:rPr>
          <w:rStyle w:val="Style13ptBold"/>
          <w:b/>
        </w:rPr>
        <w:t xml:space="preserve">. </w:t>
      </w:r>
    </w:p>
    <w:p w14:paraId="5922CE2E" w14:textId="77777777" w:rsidR="00017E64" w:rsidRPr="000364F9" w:rsidRDefault="00017E64" w:rsidP="00017E64">
      <w:pPr>
        <w:rPr>
          <w:sz w:val="18"/>
          <w:szCs w:val="18"/>
        </w:rPr>
      </w:pPr>
      <w:r w:rsidRPr="000364F9">
        <w:rPr>
          <w:rStyle w:val="Style13ptBold"/>
        </w:rPr>
        <w:t>Brooks ’23</w:t>
      </w:r>
      <w:r w:rsidRPr="000364F9">
        <w:t xml:space="preserve"> </w:t>
      </w:r>
      <w:r w:rsidRPr="000364F9">
        <w:rPr>
          <w:sz w:val="18"/>
          <w:szCs w:val="18"/>
        </w:rPr>
        <w:t>[Stephen G, Professor of Government at Dartmouth College and a Guest Professor at Stockholm University AND William C Wohlforth, Daniel Webster Professor at Dartmouth College. 2023. “</w:t>
      </w:r>
      <w:r w:rsidRPr="000364F9">
        <w:rPr>
          <w:rStyle w:val="Emphasis"/>
        </w:rPr>
        <w:t xml:space="preserve">The </w:t>
      </w:r>
      <w:r w:rsidRPr="002C4FFF">
        <w:rPr>
          <w:rStyle w:val="Emphasis"/>
          <w:highlight w:val="green"/>
        </w:rPr>
        <w:t>Myth of Multipolarity</w:t>
      </w:r>
      <w:r w:rsidRPr="000364F9">
        <w:rPr>
          <w:sz w:val="18"/>
          <w:szCs w:val="18"/>
        </w:rPr>
        <w:t>.” Foreign Affairs. April 18, 2023. https://www.foreignaffairs.com/united-states/china-multipolarity-myth?check_logged_in=1&amp;utm_medium=promo_email&amp;utm_source=lo_flows&amp;utm_campaign=article_link&amp;utm_term=article_email&amp;utm_content=20251229.]//richael</w:t>
      </w:r>
    </w:p>
    <w:p w14:paraId="274C9AB2" w14:textId="77777777" w:rsidR="00017E64" w:rsidRPr="000364F9" w:rsidRDefault="00017E64" w:rsidP="00017E64">
      <w:pPr>
        <w:rPr>
          <w:sz w:val="12"/>
        </w:rPr>
      </w:pPr>
      <w:r w:rsidRPr="000364F9">
        <w:rPr>
          <w:sz w:val="12"/>
        </w:rPr>
        <w:t>PARTIALLY UNIPOLAR</w:t>
      </w:r>
    </w:p>
    <w:p w14:paraId="40D76C4A" w14:textId="77777777" w:rsidR="00017E64" w:rsidRPr="000364F9" w:rsidRDefault="00017E64" w:rsidP="00017E64">
      <w:pPr>
        <w:rPr>
          <w:sz w:val="12"/>
        </w:rPr>
      </w:pPr>
      <w:r w:rsidRPr="000364F9">
        <w:rPr>
          <w:sz w:val="12"/>
        </w:rPr>
        <w:t xml:space="preserve">To argue that today’s system is not multipolar or bipolar is </w:t>
      </w:r>
      <w:r w:rsidRPr="000364F9">
        <w:rPr>
          <w:rStyle w:val="StyleUnderline"/>
        </w:rPr>
        <w:t xml:space="preserve">not to deny that </w:t>
      </w:r>
      <w:r w:rsidRPr="002C4FFF">
        <w:rPr>
          <w:rStyle w:val="StyleUnderline"/>
          <w:highlight w:val="green"/>
        </w:rPr>
        <w:t>power relations</w:t>
      </w:r>
      <w:r w:rsidRPr="000364F9">
        <w:rPr>
          <w:rStyle w:val="StyleUnderline"/>
        </w:rPr>
        <w:t xml:space="preserve"> have </w:t>
      </w:r>
      <w:r w:rsidRPr="002C4FFF">
        <w:rPr>
          <w:rStyle w:val="StyleUnderline"/>
          <w:highlight w:val="green"/>
        </w:rPr>
        <w:t>changed</w:t>
      </w:r>
      <w:r w:rsidRPr="000364F9">
        <w:rPr>
          <w:sz w:val="12"/>
        </w:rPr>
        <w:t xml:space="preserve">. China has risen, especially in the economic realm, and great-power competition has returned after a post–Cold War lull. Gone are the days when the United States’ across-the-board primacy was unambiguous. But the </w:t>
      </w:r>
      <w:r w:rsidRPr="000364F9">
        <w:rPr>
          <w:rStyle w:val="StyleUnderline"/>
        </w:rPr>
        <w:t xml:space="preserve">world’s largest-ever </w:t>
      </w:r>
      <w:r w:rsidRPr="002C4FFF">
        <w:rPr>
          <w:rStyle w:val="StyleUnderline"/>
          <w:highlight w:val="green"/>
        </w:rPr>
        <w:t>power gap</w:t>
      </w:r>
      <w:r w:rsidRPr="000364F9">
        <w:rPr>
          <w:rStyle w:val="StyleUnderline"/>
        </w:rPr>
        <w:t xml:space="preserve"> will </w:t>
      </w:r>
      <w:r w:rsidRPr="002C4FFF">
        <w:rPr>
          <w:rStyle w:val="StyleUnderline"/>
          <w:highlight w:val="green"/>
        </w:rPr>
        <w:t xml:space="preserve">take a </w:t>
      </w:r>
      <w:r w:rsidRPr="002C4FFF">
        <w:rPr>
          <w:rStyle w:val="Emphasis"/>
          <w:highlight w:val="green"/>
        </w:rPr>
        <w:t>long time to close</w:t>
      </w:r>
      <w:r w:rsidRPr="000364F9">
        <w:rPr>
          <w:sz w:val="12"/>
        </w:rPr>
        <w:t>, and not all elements of this gap will narrow at the same rate. China has indeed done a lot to shrink the gap in the economic realm, but it has done far less when it comes to military capacity and especially technology.</w:t>
      </w:r>
    </w:p>
    <w:p w14:paraId="2362339E" w14:textId="77777777" w:rsidR="00017E64" w:rsidRPr="000364F9" w:rsidRDefault="00017E64" w:rsidP="00017E64">
      <w:pPr>
        <w:rPr>
          <w:sz w:val="12"/>
        </w:rPr>
      </w:pPr>
      <w:r w:rsidRPr="000364F9">
        <w:rPr>
          <w:sz w:val="12"/>
        </w:rPr>
        <w:t xml:space="preserve">As a result, </w:t>
      </w:r>
      <w:r w:rsidRPr="000364F9">
        <w:rPr>
          <w:rStyle w:val="StyleUnderline"/>
        </w:rPr>
        <w:t xml:space="preserve">the </w:t>
      </w:r>
      <w:r w:rsidRPr="002C4FFF">
        <w:rPr>
          <w:rStyle w:val="StyleUnderline"/>
          <w:highlight w:val="green"/>
        </w:rPr>
        <w:t>distribution of power</w:t>
      </w:r>
      <w:r w:rsidRPr="000364F9">
        <w:rPr>
          <w:rStyle w:val="StyleUnderline"/>
        </w:rPr>
        <w:t xml:space="preserve"> today remains </w:t>
      </w:r>
      <w:r w:rsidRPr="002C4FFF">
        <w:rPr>
          <w:rStyle w:val="Emphasis"/>
          <w:highlight w:val="green"/>
        </w:rPr>
        <w:t>closer to unipolarity</w:t>
      </w:r>
      <w:r w:rsidRPr="000364F9">
        <w:rPr>
          <w:sz w:val="12"/>
        </w:rPr>
        <w:t xml:space="preserve"> than to either bipolarity or multipolarity. Because the world has never experienced unipolarity before the current spell, no terminology exists to describe changes to such a world, which is perhaps why many have inappropriately latched on to the concept of multipolarity to convey their sense of a smaller American lead. Narrowed though it is, </w:t>
      </w:r>
      <w:r w:rsidRPr="000364F9">
        <w:rPr>
          <w:rStyle w:val="StyleUnderline"/>
        </w:rPr>
        <w:t xml:space="preserve">that </w:t>
      </w:r>
      <w:r w:rsidRPr="002C4FFF">
        <w:rPr>
          <w:rStyle w:val="StyleUnderline"/>
          <w:highlight w:val="green"/>
        </w:rPr>
        <w:t>lead</w:t>
      </w:r>
      <w:r w:rsidRPr="000364F9">
        <w:rPr>
          <w:rStyle w:val="StyleUnderline"/>
        </w:rPr>
        <w:t xml:space="preserve"> is still </w:t>
      </w:r>
      <w:r w:rsidRPr="002C4FFF">
        <w:rPr>
          <w:rStyle w:val="StyleUnderline"/>
          <w:highlight w:val="green"/>
        </w:rPr>
        <w:t>substantial</w:t>
      </w:r>
      <w:r w:rsidRPr="000364F9">
        <w:rPr>
          <w:rStyle w:val="StyleUnderline"/>
        </w:rPr>
        <w:t xml:space="preserve">, which is why the distribution of power today is best </w:t>
      </w:r>
      <w:r w:rsidRPr="002C4FFF">
        <w:rPr>
          <w:rStyle w:val="StyleUnderline"/>
          <w:highlight w:val="green"/>
        </w:rPr>
        <w:t>described as</w:t>
      </w:r>
      <w:r w:rsidRPr="000364F9">
        <w:rPr>
          <w:rStyle w:val="StyleUnderline"/>
        </w:rPr>
        <w:t xml:space="preserve"> “</w:t>
      </w:r>
      <w:r w:rsidRPr="002C4FFF">
        <w:rPr>
          <w:rStyle w:val="Emphasis"/>
          <w:highlight w:val="green"/>
        </w:rPr>
        <w:t>partial unipolarity</w:t>
      </w:r>
      <w:r w:rsidRPr="000364F9">
        <w:rPr>
          <w:sz w:val="12"/>
        </w:rPr>
        <w:t>,” as compared with the “total unipolarity” that existed after the Cold War.</w:t>
      </w:r>
    </w:p>
    <w:p w14:paraId="0962FAFC" w14:textId="77777777" w:rsidR="00017E64" w:rsidRPr="000364F9" w:rsidRDefault="00017E64" w:rsidP="00017E64">
      <w:pPr>
        <w:rPr>
          <w:sz w:val="12"/>
        </w:rPr>
      </w:pPr>
      <w:r w:rsidRPr="000364F9">
        <w:rPr>
          <w:rStyle w:val="StyleUnderline"/>
        </w:rPr>
        <w:t xml:space="preserve">The end of total unipolarity explains why </w:t>
      </w:r>
      <w:r w:rsidRPr="002C4FFF">
        <w:rPr>
          <w:rStyle w:val="StyleUnderline"/>
          <w:highlight w:val="green"/>
        </w:rPr>
        <w:t>Beijing</w:t>
      </w:r>
      <w:r w:rsidRPr="000364F9">
        <w:rPr>
          <w:rStyle w:val="StyleUnderline"/>
        </w:rPr>
        <w:t xml:space="preserve">, </w:t>
      </w:r>
      <w:r w:rsidRPr="002C4FFF">
        <w:rPr>
          <w:rStyle w:val="StyleUnderline"/>
          <w:highlight w:val="green"/>
        </w:rPr>
        <w:t>Moscow</w:t>
      </w:r>
      <w:r w:rsidRPr="000364F9">
        <w:rPr>
          <w:rStyle w:val="StyleUnderline"/>
        </w:rPr>
        <w:t xml:space="preserve">, and other dissatisfied powers </w:t>
      </w:r>
      <w:r w:rsidRPr="002C4FFF">
        <w:rPr>
          <w:rStyle w:val="StyleUnderline"/>
          <w:highlight w:val="green"/>
        </w:rPr>
        <w:t>are</w:t>
      </w:r>
      <w:r w:rsidRPr="000364F9">
        <w:rPr>
          <w:rStyle w:val="StyleUnderline"/>
        </w:rPr>
        <w:t xml:space="preserve"> now </w:t>
      </w:r>
      <w:r w:rsidRPr="002C4FFF">
        <w:rPr>
          <w:rStyle w:val="Emphasis"/>
          <w:highlight w:val="green"/>
        </w:rPr>
        <w:t>more willing to act</w:t>
      </w:r>
      <w:r w:rsidRPr="000364F9">
        <w:rPr>
          <w:rStyle w:val="StyleUnderline"/>
        </w:rPr>
        <w:t xml:space="preserve"> on their dissatisfaction</w:t>
      </w:r>
      <w:r w:rsidRPr="000364F9">
        <w:rPr>
          <w:sz w:val="12"/>
        </w:rPr>
        <w:t xml:space="preserve">, accepting some risk of attracting the focused enmity of the United States. </w:t>
      </w:r>
      <w:r w:rsidRPr="002C4FFF">
        <w:rPr>
          <w:rStyle w:val="StyleUnderline"/>
          <w:highlight w:val="green"/>
        </w:rPr>
        <w:t>But</w:t>
      </w:r>
      <w:r w:rsidRPr="000364F9">
        <w:rPr>
          <w:rStyle w:val="StyleUnderline"/>
        </w:rPr>
        <w:t xml:space="preserve"> their efforts show that </w:t>
      </w:r>
      <w:r w:rsidRPr="000364F9">
        <w:rPr>
          <w:rStyle w:val="Emphasis"/>
        </w:rPr>
        <w:t xml:space="preserve">the </w:t>
      </w:r>
      <w:r w:rsidRPr="002C4FFF">
        <w:rPr>
          <w:rStyle w:val="Emphasis"/>
          <w:highlight w:val="green"/>
        </w:rPr>
        <w:t>world</w:t>
      </w:r>
      <w:r w:rsidRPr="000364F9">
        <w:rPr>
          <w:rStyle w:val="Emphasis"/>
        </w:rPr>
        <w:t xml:space="preserve"> </w:t>
      </w:r>
      <w:r w:rsidRPr="002C4FFF">
        <w:rPr>
          <w:rStyle w:val="Emphasis"/>
          <w:highlight w:val="green"/>
        </w:rPr>
        <w:t>remains</w:t>
      </w:r>
      <w:r w:rsidRPr="000364F9">
        <w:rPr>
          <w:rStyle w:val="Emphasis"/>
        </w:rPr>
        <w:t xml:space="preserve"> sufficiently </w:t>
      </w:r>
      <w:r w:rsidRPr="002C4FFF">
        <w:rPr>
          <w:rStyle w:val="Emphasis"/>
          <w:highlight w:val="green"/>
        </w:rPr>
        <w:t>unipolar</w:t>
      </w:r>
      <w:r w:rsidRPr="000364F9">
        <w:rPr>
          <w:sz w:val="12"/>
        </w:rPr>
        <w:t xml:space="preserve"> that the prospect of being balanced against is a far stiffer constraint on the United States’ rivals than it is on the United States itself.</w:t>
      </w:r>
    </w:p>
    <w:p w14:paraId="35434D12" w14:textId="77777777" w:rsidR="00017E64" w:rsidRPr="000364F9" w:rsidRDefault="00017E64" w:rsidP="00017E64">
      <w:pPr>
        <w:rPr>
          <w:sz w:val="12"/>
        </w:rPr>
      </w:pPr>
      <w:r w:rsidRPr="000364F9">
        <w:rPr>
          <w:rStyle w:val="Emphasis"/>
        </w:rPr>
        <w:t>Ukraine</w:t>
      </w:r>
      <w:r w:rsidRPr="000364F9">
        <w:rPr>
          <w:rStyle w:val="StyleUnderline"/>
        </w:rPr>
        <w:t xml:space="preserve"> is a case in point</w:t>
      </w:r>
      <w:r w:rsidRPr="000364F9">
        <w:rPr>
          <w:sz w:val="12"/>
        </w:rPr>
        <w:t>. In going to war, Russia showed a willingness to test its revisionist potential. But the very fact that Russian President </w:t>
      </w:r>
      <w:r w:rsidRPr="000364F9">
        <w:rPr>
          <w:sz w:val="12"/>
          <w:szCs w:val="12"/>
        </w:rPr>
        <w:t>Vladimir Putin</w:t>
      </w:r>
      <w:r w:rsidRPr="000364F9">
        <w:rPr>
          <w:sz w:val="12"/>
        </w:rPr>
        <w:t> felt the need to invade is itself a sign of weakness. In the 1990s, if you had told his predecessor, Boris Yeltsin, that in 2023, Russia would be fighting a war to sustain its sphere of influence over Ukraine, which Russian officials back then assumed would end up as a reliable ally, he would scarcely have believed that Moscow could sink so low. It is ironic that now, when unipolarity’s end is so frequently declared, Russia is struggling to try to get something it thought it already had when U.S. primacy was at its peak. And if you had told Yeltsin that Russia would not be winning that war against a country with an economy one-tenth the size of Russia’s, he would have been all the more incredulous. The misadventure in Ukraine, moreover, has greatly undermined Russia’s long-term economic prospects, thanks to the massive wave of sanctions the West has unleashed.</w:t>
      </w:r>
    </w:p>
    <w:p w14:paraId="71F075DD" w14:textId="77777777" w:rsidR="00017E64" w:rsidRPr="000364F9" w:rsidRDefault="00017E64" w:rsidP="00017E64">
      <w:pPr>
        <w:rPr>
          <w:sz w:val="12"/>
        </w:rPr>
      </w:pPr>
      <w:r w:rsidRPr="000364F9">
        <w:rPr>
          <w:sz w:val="12"/>
        </w:rPr>
        <w:t xml:space="preserve">But even if Russia had swiftly captured Kyiv and installed a pro-Russian government, as Putin expected, that would have had little bearing on the global distribution of power. There is no denying that the outcome of the war in Ukraine matters greatly for the future of that country’s sovereignty and the strength of the global norm against forceful land grabs. But in the narrow, cold-hearted calculus of global material power, Ukraine’s small economy—about the same size as that of </w:t>
      </w:r>
      <w:r w:rsidRPr="000364F9">
        <w:rPr>
          <w:i/>
          <w:sz w:val="28"/>
          <w:szCs w:val="28"/>
        </w:rPr>
        <w:t>Kansas</w:t>
      </w:r>
      <w:r w:rsidRPr="000364F9">
        <w:rPr>
          <w:sz w:val="12"/>
        </w:rPr>
        <w:t xml:space="preserve">—means that it ultimately matters little whether Ukraine is aligned with NATO, Russia, or neither side. Further, </w:t>
      </w:r>
      <w:r w:rsidRPr="000364F9">
        <w:rPr>
          <w:rStyle w:val="StyleUnderline"/>
        </w:rPr>
        <w:t xml:space="preserve">Ukraine is </w:t>
      </w:r>
      <w:r w:rsidRPr="000364F9">
        <w:rPr>
          <w:rStyle w:val="Emphasis"/>
        </w:rPr>
        <w:t>not</w:t>
      </w:r>
      <w:r w:rsidRPr="000364F9">
        <w:rPr>
          <w:rStyle w:val="StyleUnderline"/>
        </w:rPr>
        <w:t xml:space="preserve"> in fact a U.S. ally</w:t>
      </w:r>
      <w:r w:rsidRPr="000364F9">
        <w:rPr>
          <w:sz w:val="12"/>
        </w:rPr>
        <w:t xml:space="preserve">. </w:t>
      </w:r>
      <w:r w:rsidRPr="002C4FFF">
        <w:rPr>
          <w:rStyle w:val="StyleUnderline"/>
          <w:highlight w:val="green"/>
        </w:rPr>
        <w:t>Russia</w:t>
      </w:r>
      <w:r w:rsidRPr="000364F9">
        <w:rPr>
          <w:rStyle w:val="StyleUnderline"/>
        </w:rPr>
        <w:t xml:space="preserve"> would be very </w:t>
      </w:r>
      <w:r w:rsidRPr="000364F9">
        <w:rPr>
          <w:rStyle w:val="Emphasis"/>
        </w:rPr>
        <w:t xml:space="preserve">unlikely to </w:t>
      </w:r>
      <w:r w:rsidRPr="002C4FFF">
        <w:rPr>
          <w:rStyle w:val="Emphasis"/>
          <w:highlight w:val="green"/>
        </w:rPr>
        <w:t>dare attack</w:t>
      </w:r>
      <w:r w:rsidRPr="000364F9">
        <w:rPr>
          <w:rStyle w:val="StyleUnderline"/>
        </w:rPr>
        <w:t xml:space="preserve"> one of those</w:t>
      </w:r>
      <w:r w:rsidRPr="000364F9">
        <w:rPr>
          <w:sz w:val="12"/>
        </w:rPr>
        <w:t>. Given how the United States has reacted when Russia attacked a country that is not a U.S. ally—funneling arms, aid, and intelligence to the Ukrainians and imposing stiff sanctions—</w:t>
      </w:r>
      <w:r w:rsidRPr="000364F9">
        <w:rPr>
          <w:rStyle w:val="StyleUnderline"/>
        </w:rPr>
        <w:t xml:space="preserve">the Kremlin surely knows that the Americans would do </w:t>
      </w:r>
      <w:r w:rsidRPr="000364F9">
        <w:rPr>
          <w:rStyle w:val="Emphasis"/>
        </w:rPr>
        <w:t>much more</w:t>
      </w:r>
      <w:r w:rsidRPr="000364F9">
        <w:rPr>
          <w:rStyle w:val="StyleUnderline"/>
        </w:rPr>
        <w:t xml:space="preserve"> to protect </w:t>
      </w:r>
      <w:r w:rsidRPr="002C4FFF">
        <w:rPr>
          <w:rStyle w:val="StyleUnderline"/>
          <w:highlight w:val="green"/>
        </w:rPr>
        <w:t>an actual ally</w:t>
      </w:r>
      <w:r w:rsidRPr="000364F9">
        <w:rPr>
          <w:sz w:val="12"/>
        </w:rPr>
        <w:t>.</w:t>
      </w:r>
    </w:p>
    <w:p w14:paraId="30E6A6AF" w14:textId="77777777" w:rsidR="00017E64" w:rsidRPr="000364F9" w:rsidRDefault="00017E64" w:rsidP="00017E64">
      <w:pPr>
        <w:rPr>
          <w:sz w:val="12"/>
        </w:rPr>
      </w:pPr>
      <w:r w:rsidRPr="000364F9">
        <w:rPr>
          <w:sz w:val="12"/>
        </w:rPr>
        <w:t>[IMAGE OMITTED]</w:t>
      </w:r>
    </w:p>
    <w:p w14:paraId="1B9543BF" w14:textId="77777777" w:rsidR="00017E64" w:rsidRPr="000364F9" w:rsidRDefault="00017E64" w:rsidP="00017E64">
      <w:pPr>
        <w:rPr>
          <w:sz w:val="12"/>
        </w:rPr>
      </w:pPr>
      <w:r w:rsidRPr="002C4FFF">
        <w:rPr>
          <w:rStyle w:val="Emphasis"/>
          <w:highlight w:val="green"/>
        </w:rPr>
        <w:t>China’s</w:t>
      </w:r>
      <w:r w:rsidRPr="000364F9">
        <w:rPr>
          <w:rStyle w:val="Emphasis"/>
        </w:rPr>
        <w:t xml:space="preserve"> revisionism</w:t>
      </w:r>
      <w:r w:rsidRPr="000364F9">
        <w:rPr>
          <w:rStyle w:val="StyleUnderline"/>
        </w:rPr>
        <w:t xml:space="preserve"> is backed up by much more</w:t>
      </w:r>
      <w:r w:rsidRPr="000364F9">
        <w:rPr>
          <w:sz w:val="12"/>
        </w:rPr>
        <w:t xml:space="preserve"> overall capability, but as with Russia, its successes are astonishingly modest in the broad sweep of history. So far, China has altered the territorial status quo only in the South China Sea, where it has built some artificial islands</w:t>
      </w:r>
      <w:r w:rsidRPr="000364F9">
        <w:rPr>
          <w:rStyle w:val="StyleUnderline"/>
        </w:rPr>
        <w:t xml:space="preserve">. But these small and exposed </w:t>
      </w:r>
      <w:r w:rsidRPr="002C4FFF">
        <w:rPr>
          <w:rStyle w:val="StyleUnderline"/>
          <w:highlight w:val="green"/>
        </w:rPr>
        <w:t>possessions</w:t>
      </w:r>
      <w:r w:rsidRPr="000364F9">
        <w:rPr>
          <w:rStyle w:val="StyleUnderline"/>
        </w:rPr>
        <w:t xml:space="preserve"> could </w:t>
      </w:r>
      <w:r w:rsidRPr="002C4FFF">
        <w:rPr>
          <w:rStyle w:val="Emphasis"/>
          <w:highlight w:val="green"/>
        </w:rPr>
        <w:t>easily</w:t>
      </w:r>
      <w:r w:rsidRPr="000364F9">
        <w:rPr>
          <w:rStyle w:val="StyleUnderline"/>
        </w:rPr>
        <w:t xml:space="preserve"> be </w:t>
      </w:r>
      <w:r w:rsidRPr="002C4FFF">
        <w:rPr>
          <w:rStyle w:val="Emphasis"/>
          <w:highlight w:val="green"/>
        </w:rPr>
        <w:t>rendered inoperative</w:t>
      </w:r>
      <w:r w:rsidRPr="000364F9">
        <w:rPr>
          <w:rStyle w:val="StyleUnderline"/>
        </w:rPr>
        <w:t xml:space="preserve"> in wartime</w:t>
      </w:r>
      <w:r w:rsidRPr="000364F9">
        <w:rPr>
          <w:sz w:val="12"/>
        </w:rPr>
        <w:t xml:space="preserve"> by the U.S. military. And even if China could secure all the contested portions of the South China Sea for itself, the overall economic significance of the resources there—mainly fish—is tiny. Most of the oil and gas resources in the South China Sea lie in uncontested areas close to various countries’ shorelines.</w:t>
      </w:r>
    </w:p>
    <w:p w14:paraId="4854A464" w14:textId="77777777" w:rsidR="00017E64" w:rsidRPr="000364F9" w:rsidRDefault="00017E64" w:rsidP="00017E64">
      <w:pPr>
        <w:rPr>
          <w:sz w:val="12"/>
        </w:rPr>
      </w:pPr>
      <w:r w:rsidRPr="000364F9">
        <w:rPr>
          <w:sz w:val="12"/>
        </w:rPr>
        <w:t xml:space="preserve">Unless the U.S. Navy withdraws from Asia, </w:t>
      </w:r>
      <w:r w:rsidRPr="000364F9">
        <w:rPr>
          <w:rStyle w:val="StyleUnderline"/>
        </w:rPr>
        <w:t xml:space="preserve">China’s revisionist </w:t>
      </w:r>
      <w:r w:rsidRPr="002C4FFF">
        <w:rPr>
          <w:rStyle w:val="StyleUnderline"/>
          <w:highlight w:val="green"/>
        </w:rPr>
        <w:t>ambitions</w:t>
      </w:r>
      <w:r w:rsidRPr="000364F9">
        <w:rPr>
          <w:rStyle w:val="StyleUnderline"/>
        </w:rPr>
        <w:t xml:space="preserve"> can currently </w:t>
      </w:r>
      <w:r w:rsidRPr="002C4FFF">
        <w:rPr>
          <w:rStyle w:val="Emphasis"/>
          <w:highlight w:val="green"/>
        </w:rPr>
        <w:t>extend no farther</w:t>
      </w:r>
      <w:r w:rsidRPr="000364F9">
        <w:rPr>
          <w:rStyle w:val="StyleUnderline"/>
        </w:rPr>
        <w:t xml:space="preserve"> </w:t>
      </w:r>
      <w:r w:rsidRPr="002C4FFF">
        <w:rPr>
          <w:rStyle w:val="StyleUnderline"/>
          <w:highlight w:val="green"/>
        </w:rPr>
        <w:t>than the first island chain</w:t>
      </w:r>
      <w:r w:rsidRPr="000364F9">
        <w:rPr>
          <w:sz w:val="12"/>
        </w:rPr>
        <w:t>—the string of Pacific archipelagoes that includes Japan, the Philippines, and Taiwan. That cannot change anytime soon: it would take decades, not years, for China to develop the full range of capabilities needed to contest the U.S. military’s command of the commons. Also, China may not even bother to seek such a capacity. However aggravating Chinese policymakers find their rival’s behavior, U.S. foreign policy is unlikely to engender the level of fear that motivated the costly development of Washington’s global power-projection capability during the Cold War.</w:t>
      </w:r>
    </w:p>
    <w:p w14:paraId="72337E65" w14:textId="77777777" w:rsidR="00017E64" w:rsidRPr="000364F9" w:rsidRDefault="00017E64" w:rsidP="00017E64">
      <w:pPr>
        <w:rPr>
          <w:sz w:val="12"/>
        </w:rPr>
      </w:pPr>
      <w:r w:rsidRPr="000364F9">
        <w:rPr>
          <w:sz w:val="12"/>
        </w:rPr>
        <w:t>For now, there is effectively only one place where China could scratch its revisionist itch: </w:t>
      </w:r>
      <w:r w:rsidRPr="000364F9">
        <w:rPr>
          <w:sz w:val="12"/>
          <w:szCs w:val="12"/>
        </w:rPr>
        <w:t>in Taiwan</w:t>
      </w:r>
      <w:r w:rsidRPr="000364F9">
        <w:rPr>
          <w:sz w:val="12"/>
        </w:rPr>
        <w:t xml:space="preserve">. China’s interest in the island is clearly growing, with Xi having declared in 2022 that “the complete reunification of the motherland must be achieved.” The prospect of a Chinese attack on Taiwan is indeed a real change from the heyday of total unipolarity, when China was too weak for anyone to worry about this scenario. But it is important to keep in mind that </w:t>
      </w:r>
      <w:r w:rsidRPr="000364F9">
        <w:rPr>
          <w:rStyle w:val="StyleUnderline"/>
        </w:rPr>
        <w:t xml:space="preserve">Beijing’s yearnings for </w:t>
      </w:r>
      <w:r w:rsidRPr="002C4FFF">
        <w:rPr>
          <w:rStyle w:val="StyleUnderline"/>
          <w:highlight w:val="green"/>
        </w:rPr>
        <w:t>Taiwan</w:t>
      </w:r>
      <w:r w:rsidRPr="000364F9">
        <w:rPr>
          <w:rStyle w:val="StyleUnderline"/>
        </w:rPr>
        <w:t xml:space="preserve"> are </w:t>
      </w:r>
      <w:r w:rsidRPr="002C4FFF">
        <w:rPr>
          <w:rStyle w:val="StyleUnderline"/>
          <w:highlight w:val="green"/>
        </w:rPr>
        <w:t xml:space="preserve">a </w:t>
      </w:r>
      <w:r w:rsidRPr="002C4FFF">
        <w:rPr>
          <w:rStyle w:val="Emphasis"/>
          <w:highlight w:val="green"/>
        </w:rPr>
        <w:t>far cry</w:t>
      </w:r>
      <w:r w:rsidRPr="000364F9">
        <w:rPr>
          <w:rStyle w:val="StyleUnderline"/>
        </w:rPr>
        <w:t xml:space="preserve"> from revisionist challenges of the past</w:t>
      </w:r>
      <w:r w:rsidRPr="000364F9">
        <w:rPr>
          <w:sz w:val="12"/>
        </w:rPr>
        <w:t xml:space="preserve">, such as those mounted by Japan and Germany in the first half of the twentieth century or the Soviet Union in the second; each of those countries conquered and occupied vast territory across great distances. And if China did manage to put Taiwan in its column, even the </w:t>
      </w:r>
      <w:r w:rsidRPr="000364F9">
        <w:rPr>
          <w:rStyle w:val="StyleUnderline"/>
        </w:rPr>
        <w:t xml:space="preserve">strongest proponents of the island’s </w:t>
      </w:r>
      <w:r w:rsidRPr="002C4FFF">
        <w:rPr>
          <w:rStyle w:val="Emphasis"/>
          <w:highlight w:val="green"/>
        </w:rPr>
        <w:t>strategic significance</w:t>
      </w:r>
      <w:r w:rsidRPr="000364F9">
        <w:rPr>
          <w:rStyle w:val="StyleUnderline"/>
        </w:rPr>
        <w:t xml:space="preserve"> </w:t>
      </w:r>
      <w:r w:rsidRPr="002C4FFF">
        <w:rPr>
          <w:rStyle w:val="StyleUnderline"/>
          <w:highlight w:val="green"/>
        </w:rPr>
        <w:t>do not</w:t>
      </w:r>
      <w:r w:rsidRPr="000364F9">
        <w:rPr>
          <w:rStyle w:val="StyleUnderline"/>
        </w:rPr>
        <w:t xml:space="preserve"> see it as so valuable that changing its alignment would </w:t>
      </w:r>
      <w:r w:rsidRPr="002C4FFF">
        <w:rPr>
          <w:rStyle w:val="StyleUnderline"/>
          <w:highlight w:val="green"/>
        </w:rPr>
        <w:t>generate</w:t>
      </w:r>
      <w:r w:rsidRPr="000364F9">
        <w:rPr>
          <w:rStyle w:val="StyleUnderline"/>
        </w:rPr>
        <w:t xml:space="preserve"> a </w:t>
      </w:r>
      <w:r w:rsidRPr="002C4FFF">
        <w:rPr>
          <w:rStyle w:val="Emphasis"/>
          <w:highlight w:val="green"/>
        </w:rPr>
        <w:t>dramatic swing</w:t>
      </w:r>
      <w:r w:rsidRPr="000364F9">
        <w:rPr>
          <w:rStyle w:val="StyleUnderline"/>
        </w:rPr>
        <w:t xml:space="preserve"> in the distribution of power</w:t>
      </w:r>
      <w:r w:rsidRPr="000364F9">
        <w:rPr>
          <w:sz w:val="12"/>
        </w:rPr>
        <w:t xml:space="preserve"> of the kind that made multipolarity so dangerous.</w:t>
      </w:r>
    </w:p>
    <w:p w14:paraId="3C84E260" w14:textId="77777777" w:rsidR="00017E64" w:rsidRPr="000364F9" w:rsidRDefault="00017E64" w:rsidP="00017E64">
      <w:pPr>
        <w:rPr>
          <w:sz w:val="12"/>
        </w:rPr>
      </w:pPr>
      <w:r w:rsidRPr="000364F9">
        <w:rPr>
          <w:sz w:val="12"/>
        </w:rPr>
        <w:t xml:space="preserve">What about the flourishing </w:t>
      </w:r>
      <w:r w:rsidRPr="002C4FFF">
        <w:rPr>
          <w:rStyle w:val="StyleUnderline"/>
          <w:highlight w:val="green"/>
        </w:rPr>
        <w:t>partnership</w:t>
      </w:r>
      <w:r w:rsidRPr="000364F9">
        <w:rPr>
          <w:sz w:val="12"/>
        </w:rPr>
        <w:t xml:space="preserve"> between China and Russia? It definitely matters; </w:t>
      </w:r>
      <w:r w:rsidRPr="000364F9">
        <w:rPr>
          <w:rStyle w:val="StyleUnderline"/>
        </w:rPr>
        <w:t>it creates problems for Washington and its allies</w:t>
      </w:r>
      <w:r w:rsidRPr="000364F9">
        <w:rPr>
          <w:sz w:val="12"/>
        </w:rPr>
        <w:t xml:space="preserve">. </w:t>
      </w:r>
      <w:r w:rsidRPr="000364F9">
        <w:rPr>
          <w:rStyle w:val="StyleUnderline"/>
        </w:rPr>
        <w:t xml:space="preserve">But it </w:t>
      </w:r>
      <w:r w:rsidRPr="002C4FFF">
        <w:rPr>
          <w:rStyle w:val="StyleUnderline"/>
          <w:highlight w:val="green"/>
        </w:rPr>
        <w:t xml:space="preserve">holds </w:t>
      </w:r>
      <w:r w:rsidRPr="002C4FFF">
        <w:rPr>
          <w:rStyle w:val="Emphasis"/>
          <w:highlight w:val="green"/>
        </w:rPr>
        <w:t>no promise</w:t>
      </w:r>
      <w:r w:rsidRPr="002C4FFF">
        <w:rPr>
          <w:rStyle w:val="StyleUnderline"/>
          <w:highlight w:val="green"/>
        </w:rPr>
        <w:t xml:space="preserve"> of a </w:t>
      </w:r>
      <w:r w:rsidRPr="002C4FFF">
        <w:rPr>
          <w:rStyle w:val="Emphasis"/>
          <w:highlight w:val="green"/>
        </w:rPr>
        <w:t>systemic power shift</w:t>
      </w:r>
      <w:r w:rsidRPr="000364F9">
        <w:rPr>
          <w:sz w:val="12"/>
        </w:rPr>
        <w:t xml:space="preserve">. When the aim is to balance against a superpower whose leadership and extensive alliances are deeply embedded in the status quo, the counteralliance needs to be similarly significant. On that score, </w:t>
      </w:r>
      <w:r w:rsidRPr="000364F9">
        <w:rPr>
          <w:rStyle w:val="StyleUnderline"/>
        </w:rPr>
        <w:t>Chinese-Russian relations fail the test</w:t>
      </w:r>
      <w:r w:rsidRPr="000364F9">
        <w:rPr>
          <w:sz w:val="12"/>
        </w:rPr>
        <w:t xml:space="preserve">. There is a reason the two parties do not call it a formal alliance. Apart from purchasing oil, China did little to help Russia in Ukraine during the first year of the conflict. </w:t>
      </w:r>
      <w:r w:rsidRPr="000364F9">
        <w:rPr>
          <w:rStyle w:val="StyleUnderline"/>
        </w:rPr>
        <w:t>A truly consequential </w:t>
      </w:r>
      <w:hyperlink r:id="rId138" w:history="1">
        <w:r w:rsidRPr="000364F9">
          <w:rPr>
            <w:rStyle w:val="StyleUnderline"/>
          </w:rPr>
          <w:t>partnership</w:t>
        </w:r>
      </w:hyperlink>
      <w:r w:rsidRPr="000364F9">
        <w:rPr>
          <w:rStyle w:val="StyleUnderline"/>
        </w:rPr>
        <w:t xml:space="preserve"> would involve </w:t>
      </w:r>
      <w:r w:rsidRPr="000364F9">
        <w:rPr>
          <w:rStyle w:val="Emphasis"/>
        </w:rPr>
        <w:t>sustained cooperation</w:t>
      </w:r>
      <w:r w:rsidRPr="000364F9">
        <w:rPr>
          <w:rStyle w:val="StyleUnderline"/>
        </w:rPr>
        <w:t xml:space="preserve"> across a wide variety of areas</w:t>
      </w:r>
      <w:r w:rsidRPr="000364F9">
        <w:rPr>
          <w:sz w:val="12"/>
        </w:rPr>
        <w:t xml:space="preserve">, not shallow cooperation largely born of convenience. And even if China and Russia upgraded their relations, each is still </w:t>
      </w:r>
      <w:r w:rsidRPr="002C4FFF">
        <w:rPr>
          <w:rStyle w:val="Emphasis"/>
          <w:highlight w:val="green"/>
        </w:rPr>
        <w:t>merely</w:t>
      </w:r>
      <w:r w:rsidRPr="000364F9">
        <w:rPr>
          <w:rStyle w:val="Emphasis"/>
        </w:rPr>
        <w:t xml:space="preserve"> a </w:t>
      </w:r>
      <w:r w:rsidRPr="002C4FFF">
        <w:rPr>
          <w:rStyle w:val="Emphasis"/>
          <w:highlight w:val="green"/>
        </w:rPr>
        <w:t>regional</w:t>
      </w:r>
      <w:r w:rsidRPr="000364F9">
        <w:rPr>
          <w:rStyle w:val="StyleUnderline"/>
        </w:rPr>
        <w:t xml:space="preserve"> military </w:t>
      </w:r>
      <w:r w:rsidRPr="002C4FFF">
        <w:rPr>
          <w:rStyle w:val="StyleUnderline"/>
          <w:highlight w:val="green"/>
        </w:rPr>
        <w:t>power</w:t>
      </w:r>
      <w:r w:rsidRPr="000364F9">
        <w:rPr>
          <w:sz w:val="12"/>
        </w:rPr>
        <w:t xml:space="preserve">. Putting together two powers capable of regional balancing does not equate to global balancing. </w:t>
      </w:r>
      <w:r w:rsidRPr="000364F9">
        <w:rPr>
          <w:rStyle w:val="StyleUnderline"/>
        </w:rPr>
        <w:t>Achieving that would require military capabilities</w:t>
      </w:r>
      <w:r w:rsidRPr="000364F9">
        <w:rPr>
          <w:sz w:val="12"/>
        </w:rPr>
        <w:t xml:space="preserve"> that Russia and China individually and </w:t>
      </w:r>
      <w:r w:rsidRPr="000364F9">
        <w:rPr>
          <w:rStyle w:val="Emphasis"/>
        </w:rPr>
        <w:t>collectively do not</w:t>
      </w:r>
      <w:r w:rsidRPr="000364F9">
        <w:rPr>
          <w:rStyle w:val="StyleUnderline"/>
        </w:rPr>
        <w:t xml:space="preserve"> have—and </w:t>
      </w:r>
      <w:r w:rsidRPr="002C4FFF">
        <w:rPr>
          <w:rStyle w:val="Emphasis"/>
          <w:highlight w:val="green"/>
        </w:rPr>
        <w:t>cannot</w:t>
      </w:r>
      <w:r w:rsidRPr="000364F9">
        <w:rPr>
          <w:rStyle w:val="StyleUnderline"/>
        </w:rPr>
        <w:t xml:space="preserve"> </w:t>
      </w:r>
      <w:r w:rsidRPr="002C4FFF">
        <w:rPr>
          <w:rStyle w:val="StyleUnderline"/>
          <w:highlight w:val="green"/>
        </w:rPr>
        <w:t>have anytime soon</w:t>
      </w:r>
      <w:r w:rsidRPr="002C4FFF">
        <w:rPr>
          <w:sz w:val="12"/>
          <w:highlight w:val="green"/>
        </w:rPr>
        <w:t>.</w:t>
      </w:r>
    </w:p>
    <w:bookmarkEnd w:id="4"/>
    <w:p w14:paraId="38F3892C" w14:textId="4BF53AFE" w:rsidR="00017E64" w:rsidRPr="005673AB" w:rsidRDefault="00B27AF4" w:rsidP="00017E64">
      <w:pPr>
        <w:pStyle w:val="Heading4"/>
      </w:pPr>
      <w:r>
        <w:t>P</w:t>
      </w:r>
      <w:r w:rsidR="00017E64">
        <w:t xml:space="preserve">ursuit of liberal hegemony is inevitable- none of their arguments about </w:t>
      </w:r>
      <w:r w:rsidR="00017E64" w:rsidRPr="004D52A2">
        <w:rPr>
          <w:u w:val="single"/>
        </w:rPr>
        <w:t>liberal states</w:t>
      </w:r>
      <w:r w:rsidR="00017E64">
        <w:t xml:space="preserve"> bad are responsive to a disad about the </w:t>
      </w:r>
      <w:r w:rsidR="00017E64" w:rsidRPr="004D52A2">
        <w:rPr>
          <w:u w:val="single"/>
        </w:rPr>
        <w:t>liberal international order</w:t>
      </w:r>
    </w:p>
    <w:p w14:paraId="71E22EE1" w14:textId="77777777" w:rsidR="00017E64" w:rsidRDefault="00017E64" w:rsidP="00017E64">
      <w:r w:rsidRPr="000039F6">
        <w:rPr>
          <w:rStyle w:val="Style13ptBold"/>
        </w:rPr>
        <w:t>Layne 19</w:t>
      </w:r>
      <w:r w:rsidRPr="000039F6">
        <w:t xml:space="preserve"> (Christopher, University Distinguished Professor of International Affairs, and, Robert M. Gates Chair in National Security, at Texas A&amp;M University. His fields of interest are international relations theory, great power politics, US foreign policy, and grand strategy. September 23. "Roundtable 11-2 on The Great Delusion: Liberal Dreams and International Realities" </w:t>
      </w:r>
      <w:hyperlink r:id="rId139" w:history="1">
        <w:r w:rsidRPr="00E95ABD">
          <w:rPr>
            <w:rStyle w:val="Hyperlink"/>
          </w:rPr>
          <w:t>https://issforum.org/roundtables/11-2-delusion</w:t>
        </w:r>
      </w:hyperlink>
      <w:r w:rsidRPr="000039F6">
        <w:t>)</w:t>
      </w:r>
    </w:p>
    <w:p w14:paraId="0D2D5C09" w14:textId="77777777" w:rsidR="00017E64" w:rsidRPr="00620DA5" w:rsidRDefault="00017E64" w:rsidP="00017E64">
      <w:pPr>
        <w:rPr>
          <w:sz w:val="12"/>
        </w:rPr>
      </w:pPr>
      <w:r w:rsidRPr="00620DA5">
        <w:rPr>
          <w:sz w:val="12"/>
        </w:rPr>
        <w:t xml:space="preserve">Outstanding books on controversial topics invariably provoke debate. The Great Delusion will be no exception. Although I am broadly sympathetic with Mearsheimer’s critique of liberalism as a theory of IR, and as a driver of American foreign policy, his argument can be questioned on several grounds. First, his explanation of ‘liberal hegemony’ is not on solid ground historically. Second, if anything, </w:t>
      </w:r>
      <w:r w:rsidRPr="00620DA5">
        <w:rPr>
          <w:rStyle w:val="StyleUnderline"/>
        </w:rPr>
        <w:t>Mearsheimer understates the pervasive, deep-seated influence that liberalism exercises on American foreign policy</w:t>
      </w:r>
      <w:r w:rsidRPr="00620DA5">
        <w:rPr>
          <w:rStyle w:val="Emphasis"/>
        </w:rPr>
        <w:t xml:space="preserve">. </w:t>
      </w:r>
      <w:r w:rsidRPr="002C4FFF">
        <w:rPr>
          <w:rStyle w:val="Emphasis"/>
          <w:highlight w:val="green"/>
        </w:rPr>
        <w:t>It is far from clear that</w:t>
      </w:r>
      <w:r w:rsidRPr="00620DA5">
        <w:rPr>
          <w:rStyle w:val="Emphasis"/>
        </w:rPr>
        <w:t xml:space="preserve"> a liberal </w:t>
      </w:r>
      <w:r w:rsidRPr="002C4FFF">
        <w:rPr>
          <w:rStyle w:val="Emphasis"/>
          <w:highlight w:val="green"/>
        </w:rPr>
        <w:t xml:space="preserve">America can ever adopt </w:t>
      </w:r>
      <w:r w:rsidRPr="00A04896">
        <w:rPr>
          <w:rStyle w:val="Emphasis"/>
        </w:rPr>
        <w:t xml:space="preserve">a grand strategy of </w:t>
      </w:r>
      <w:r w:rsidRPr="002C4FFF">
        <w:rPr>
          <w:rStyle w:val="Emphasis"/>
          <w:highlight w:val="green"/>
        </w:rPr>
        <w:t>restraint</w:t>
      </w:r>
      <w:r w:rsidRPr="00620DA5">
        <w:rPr>
          <w:sz w:val="12"/>
        </w:rPr>
        <w:t xml:space="preserve"> (whether it is denominated as offshore balancing, strategic independence, or, strategic self-discipline) Third, although Mearsheimer does an excellent job of demonstrating how the democratic peace theory actually spawns regime change wars, he overlooks the fact that economic openness is an important cause of U.S. ‘imperial overstretch,’—and, sometimes, war.[12] Fourth, although we both are realists, and students of great power politics, I am troubled by the China policy Mearsheimer advocates in The Great Delusion.</w:t>
      </w:r>
    </w:p>
    <w:p w14:paraId="20308722" w14:textId="77777777" w:rsidR="00017E64" w:rsidRPr="002C4F3F" w:rsidRDefault="00017E64" w:rsidP="00017E64">
      <w:pPr>
        <w:rPr>
          <w:sz w:val="12"/>
        </w:rPr>
      </w:pPr>
      <w:r w:rsidRPr="002C4FFF">
        <w:rPr>
          <w:rStyle w:val="StyleUnderline"/>
          <w:highlight w:val="green"/>
        </w:rPr>
        <w:t>In Mearsheimer’s view</w:t>
      </w:r>
      <w:r w:rsidRPr="00FA1D8D">
        <w:rPr>
          <w:rStyle w:val="StyleUnderline"/>
        </w:rPr>
        <w:t xml:space="preserve">, liberal great </w:t>
      </w:r>
      <w:r w:rsidRPr="002C4FFF">
        <w:rPr>
          <w:rStyle w:val="StyleUnderline"/>
          <w:highlight w:val="green"/>
        </w:rPr>
        <w:t xml:space="preserve">powers </w:t>
      </w:r>
      <w:r w:rsidRPr="001B542D">
        <w:rPr>
          <w:rStyle w:val="StyleUnderline"/>
        </w:rPr>
        <w:t>can</w:t>
      </w:r>
      <w:r w:rsidRPr="00FA1D8D">
        <w:rPr>
          <w:rStyle w:val="StyleUnderline"/>
        </w:rPr>
        <w:t xml:space="preserve"> </w:t>
      </w:r>
      <w:r w:rsidRPr="002C4FFF">
        <w:rPr>
          <w:rStyle w:val="StyleUnderline"/>
          <w:highlight w:val="green"/>
        </w:rPr>
        <w:t>only pursue liberal hegemony in a unipolar system</w:t>
      </w:r>
      <w:r w:rsidRPr="002C4F3F">
        <w:rPr>
          <w:sz w:val="12"/>
        </w:rPr>
        <w:t>. When the international system is bipolar or multipolar, he says (vii, 2, 139-140), a liberal great power must place the imperatives of realpolitik and state survival ahead of its ideological ambitions: “A liberal great power operating in either bipolarity of multipolarity cannot pursue liberal hegemony because of the presence of other great powers” (139-140). In his telling, therefore, liberalism did not take over American foreign policy until the end of the Cold War, and the so-called Unipolar Moment.[13] This is because, he claims, until the Soviet Union collapsed the realist imperatives of the great-power competition with Moscow prevented the United States from pursuing liberal hegemony.</w:t>
      </w:r>
    </w:p>
    <w:p w14:paraId="00BCF03B" w14:textId="77777777" w:rsidR="00017E64" w:rsidRPr="002C4F3F" w:rsidRDefault="00017E64" w:rsidP="00017E64">
      <w:pPr>
        <w:rPr>
          <w:sz w:val="12"/>
        </w:rPr>
      </w:pPr>
      <w:r w:rsidRPr="002C4FFF">
        <w:rPr>
          <w:rStyle w:val="StyleUnderline"/>
          <w:highlight w:val="green"/>
        </w:rPr>
        <w:t xml:space="preserve">In fact, </w:t>
      </w:r>
      <w:r w:rsidRPr="00531B39">
        <w:rPr>
          <w:rStyle w:val="StyleUnderline"/>
        </w:rPr>
        <w:t>however</w:t>
      </w:r>
      <w:r w:rsidRPr="002C4FFF">
        <w:rPr>
          <w:rStyle w:val="StyleUnderline"/>
          <w:highlight w:val="green"/>
        </w:rPr>
        <w:t>, the</w:t>
      </w:r>
      <w:r w:rsidRPr="003C0925">
        <w:rPr>
          <w:rStyle w:val="StyleUnderline"/>
        </w:rPr>
        <w:t xml:space="preserve"> </w:t>
      </w:r>
      <w:r w:rsidRPr="002C4FFF">
        <w:rPr>
          <w:rStyle w:val="Emphasis"/>
          <w:highlight w:val="green"/>
        </w:rPr>
        <w:t>U</w:t>
      </w:r>
      <w:r w:rsidRPr="003C0925">
        <w:rPr>
          <w:rStyle w:val="StyleUnderline"/>
        </w:rPr>
        <w:t xml:space="preserve">nited </w:t>
      </w:r>
      <w:r w:rsidRPr="002C4FFF">
        <w:rPr>
          <w:rStyle w:val="Emphasis"/>
          <w:highlight w:val="green"/>
        </w:rPr>
        <w:t>S</w:t>
      </w:r>
      <w:r w:rsidRPr="003C0925">
        <w:rPr>
          <w:rStyle w:val="StyleUnderline"/>
        </w:rPr>
        <w:t xml:space="preserve">tates </w:t>
      </w:r>
      <w:r w:rsidRPr="002C4FFF">
        <w:rPr>
          <w:rStyle w:val="StyleUnderline"/>
          <w:highlight w:val="green"/>
        </w:rPr>
        <w:t xml:space="preserve">embarked </w:t>
      </w:r>
      <w:r w:rsidRPr="00531B39">
        <w:rPr>
          <w:rStyle w:val="StyleUnderline"/>
        </w:rPr>
        <w:t>on a policy of liberal hegemony</w:t>
      </w:r>
      <w:r w:rsidRPr="003C0925">
        <w:rPr>
          <w:rStyle w:val="StyleUnderline"/>
        </w:rPr>
        <w:t xml:space="preserve"> in the early twentieth century—that is, </w:t>
      </w:r>
      <w:r w:rsidRPr="002C4FFF">
        <w:rPr>
          <w:rStyle w:val="StyleUnderline"/>
          <w:highlight w:val="green"/>
        </w:rPr>
        <w:t>well before</w:t>
      </w:r>
      <w:r w:rsidRPr="003C0925">
        <w:rPr>
          <w:rStyle w:val="StyleUnderline"/>
        </w:rPr>
        <w:t xml:space="preserve"> the advent of </w:t>
      </w:r>
      <w:r w:rsidRPr="002C4FFF">
        <w:rPr>
          <w:rStyle w:val="StyleUnderline"/>
          <w:highlight w:val="green"/>
        </w:rPr>
        <w:t>unipolarity.</w:t>
      </w:r>
      <w:r w:rsidRPr="002C4FFF">
        <w:rPr>
          <w:sz w:val="12"/>
          <w:highlight w:val="green"/>
        </w:rPr>
        <w:t xml:space="preserve"> </w:t>
      </w:r>
      <w:r w:rsidRPr="00531B39">
        <w:rPr>
          <w:rStyle w:val="StyleUnderline"/>
        </w:rPr>
        <w:t xml:space="preserve">It is </w:t>
      </w:r>
      <w:r w:rsidRPr="002C4FFF">
        <w:rPr>
          <w:rStyle w:val="StyleUnderline"/>
          <w:highlight w:val="green"/>
        </w:rPr>
        <w:t xml:space="preserve">America’s </w:t>
      </w:r>
      <w:r w:rsidRPr="00531B39">
        <w:rPr>
          <w:rStyle w:val="StyleUnderline"/>
        </w:rPr>
        <w:t xml:space="preserve">liberal political </w:t>
      </w:r>
      <w:r w:rsidRPr="002C4FFF">
        <w:rPr>
          <w:rStyle w:val="StyleUnderline"/>
          <w:highlight w:val="green"/>
        </w:rPr>
        <w:t>culture and ideology</w:t>
      </w:r>
      <w:r w:rsidRPr="001B542D">
        <w:rPr>
          <w:rStyle w:val="StyleUnderline"/>
        </w:rPr>
        <w:t>—</w:t>
      </w:r>
      <w:r w:rsidRPr="002C4FFF">
        <w:rPr>
          <w:rStyle w:val="StyleUnderline"/>
          <w:highlight w:val="green"/>
        </w:rPr>
        <w:t>not</w:t>
      </w:r>
      <w:r w:rsidRPr="001B542D">
        <w:rPr>
          <w:rStyle w:val="StyleUnderline"/>
        </w:rPr>
        <w:t xml:space="preserve"> systemic </w:t>
      </w:r>
      <w:r w:rsidRPr="002C4FFF">
        <w:rPr>
          <w:rStyle w:val="StyleUnderline"/>
          <w:highlight w:val="green"/>
        </w:rPr>
        <w:t>polarity</w:t>
      </w:r>
      <w:r w:rsidRPr="001B542D">
        <w:rPr>
          <w:rStyle w:val="StyleUnderline"/>
        </w:rPr>
        <w:t>—</w:t>
      </w:r>
      <w:r w:rsidRPr="00531B39">
        <w:rPr>
          <w:rStyle w:val="StyleUnderline"/>
        </w:rPr>
        <w:t xml:space="preserve">that </w:t>
      </w:r>
      <w:r w:rsidRPr="002C4FFF">
        <w:rPr>
          <w:rStyle w:val="StyleUnderline"/>
          <w:highlight w:val="green"/>
        </w:rPr>
        <w:t>has been the</w:t>
      </w:r>
      <w:r w:rsidRPr="001B542D">
        <w:rPr>
          <w:rStyle w:val="StyleUnderline"/>
        </w:rPr>
        <w:t xml:space="preserve"> primary </w:t>
      </w:r>
      <w:r w:rsidRPr="002C4FFF">
        <w:rPr>
          <w:rStyle w:val="StyleUnderline"/>
          <w:highlight w:val="green"/>
        </w:rPr>
        <w:t>driver of</w:t>
      </w:r>
      <w:r w:rsidRPr="001B542D">
        <w:rPr>
          <w:rStyle w:val="StyleUnderline"/>
        </w:rPr>
        <w:t xml:space="preserve"> the U.S. quest for </w:t>
      </w:r>
      <w:r w:rsidRPr="00531B39">
        <w:rPr>
          <w:rStyle w:val="StyleUnderline"/>
        </w:rPr>
        <w:t>liberal hegemony</w:t>
      </w:r>
      <w:r w:rsidRPr="002C4F3F">
        <w:rPr>
          <w:sz w:val="12"/>
        </w:rPr>
        <w:t xml:space="preserve">. Liberal hegemony has been </w:t>
      </w:r>
      <w:r w:rsidRPr="002C4FFF">
        <w:rPr>
          <w:rStyle w:val="StyleUnderline"/>
          <w:highlight w:val="green"/>
        </w:rPr>
        <w:t>America’s overriding grand strategic objective for over a century</w:t>
      </w:r>
      <w:r w:rsidRPr="002C4F3F">
        <w:rPr>
          <w:sz w:val="12"/>
        </w:rPr>
        <w:t xml:space="preserve">. This has important implications for the future. </w:t>
      </w:r>
      <w:r w:rsidRPr="001B542D">
        <w:rPr>
          <w:rStyle w:val="StyleUnderline"/>
        </w:rPr>
        <w:t xml:space="preserve">All </w:t>
      </w:r>
      <w:r w:rsidRPr="002C4FFF">
        <w:rPr>
          <w:rStyle w:val="StyleUnderline"/>
          <w:highlight w:val="green"/>
        </w:rPr>
        <w:t>those who advocate</w:t>
      </w:r>
      <w:r w:rsidRPr="001B542D">
        <w:rPr>
          <w:rStyle w:val="StyleUnderline"/>
        </w:rPr>
        <w:t xml:space="preserve"> some form of U.S. grand strategic </w:t>
      </w:r>
      <w:r w:rsidRPr="002C4FFF">
        <w:rPr>
          <w:rStyle w:val="StyleUnderline"/>
          <w:highlight w:val="green"/>
        </w:rPr>
        <w:t xml:space="preserve">restraint must come to terms with </w:t>
      </w:r>
      <w:r w:rsidRPr="00531B39">
        <w:rPr>
          <w:rStyle w:val="StyleUnderline"/>
        </w:rPr>
        <w:t xml:space="preserve">the </w:t>
      </w:r>
      <w:r w:rsidRPr="002C4FFF">
        <w:rPr>
          <w:rStyle w:val="StyleUnderline"/>
          <w:highlight w:val="green"/>
        </w:rPr>
        <w:t>continuity in America’s</w:t>
      </w:r>
      <w:r w:rsidRPr="001B542D">
        <w:rPr>
          <w:rStyle w:val="StyleUnderline"/>
        </w:rPr>
        <w:t xml:space="preserve"> grand strategic </w:t>
      </w:r>
      <w:r w:rsidRPr="002C4FFF">
        <w:rPr>
          <w:rStyle w:val="StyleUnderline"/>
          <w:highlight w:val="green"/>
        </w:rPr>
        <w:t>aims</w:t>
      </w:r>
      <w:r w:rsidRPr="002C4F3F">
        <w:rPr>
          <w:sz w:val="12"/>
        </w:rPr>
        <w:t>—</w:t>
      </w:r>
      <w:r w:rsidRPr="001B542D">
        <w:rPr>
          <w:rStyle w:val="StyleUnderline"/>
        </w:rPr>
        <w:t>a reflection of the fact that the nation’s political culture is interwoven with liberal beliefs</w:t>
      </w:r>
      <w:r w:rsidRPr="002C4F3F">
        <w:rPr>
          <w:sz w:val="12"/>
        </w:rPr>
        <w:t xml:space="preserve">. </w:t>
      </w:r>
      <w:r w:rsidRPr="001B542D">
        <w:rPr>
          <w:rStyle w:val="StyleUnderline"/>
        </w:rPr>
        <w:t>When we understand how long liberalism has been a driving force behind U.S. grand strategy, the magnitude of the task that restrainers face in trying to reorient American foreign policy becomes clear</w:t>
      </w:r>
      <w:r w:rsidRPr="002C4F3F">
        <w:rPr>
          <w:sz w:val="12"/>
        </w:rPr>
        <w:t>.</w:t>
      </w:r>
    </w:p>
    <w:p w14:paraId="6B58C8D8" w14:textId="77777777" w:rsidR="00017E64" w:rsidRPr="002C4F3F" w:rsidRDefault="00017E64" w:rsidP="00017E64">
      <w:pPr>
        <w:rPr>
          <w:sz w:val="12"/>
        </w:rPr>
      </w:pPr>
      <w:r w:rsidRPr="002C4F3F">
        <w:rPr>
          <w:sz w:val="12"/>
        </w:rPr>
        <w:t xml:space="preserve">Mearsheimer argues that when the Soviet Union imploded, the United States “was so powerful in the aftermath of the Cold War that it could adopt a profoundly liberal foreign policy, commonly referred to as ‘liberal hegemony.’ The aim of this ambitious strategy is to turn as many states as possible into liberal democracies while also fostering an open international economy and building formidable international institutions. In essence, the United States has sought to remake the world in its own image” (vii). </w:t>
      </w:r>
      <w:r w:rsidRPr="00295DBD">
        <w:rPr>
          <w:rStyle w:val="StyleUnderline"/>
        </w:rPr>
        <w:t>For sure, following the Cold War’s end</w:t>
      </w:r>
      <w:r w:rsidRPr="002C4F3F">
        <w:rPr>
          <w:sz w:val="12"/>
        </w:rPr>
        <w:t xml:space="preserve"> the George H.W. Bush, Bill Clinton, and George W. Bush </w:t>
      </w:r>
      <w:r w:rsidRPr="00295DBD">
        <w:rPr>
          <w:rStyle w:val="StyleUnderline"/>
        </w:rPr>
        <w:t>administrations pursued an ambitious set of liberal foreign policy aims</w:t>
      </w:r>
      <w:r w:rsidRPr="002C4F3F">
        <w:rPr>
          <w:sz w:val="12"/>
        </w:rPr>
        <w:t>. This was nicely captured in the title of the Clinton administration’s National Security Strategy of Engagement and Enlargement (enlargement refereeing to the expansion both of NATO, and the ‘democratic zone of peace’). During this era, leading scholars like John Ikenberry advocated for a post-Cold War policy of liberal hegemony, while neo-conservatives simultaneously called for the creation of a “new” American empire that muscularly would promote liberal values abroad.[14] Clearly, the post-1989 unipolar world fueled the international ambition of America’s foreign policy elite.</w:t>
      </w:r>
    </w:p>
    <w:p w14:paraId="481DF643" w14:textId="77777777" w:rsidR="00017E64" w:rsidRPr="002C4F3F" w:rsidRDefault="00017E64" w:rsidP="00017E64">
      <w:pPr>
        <w:rPr>
          <w:sz w:val="12"/>
        </w:rPr>
      </w:pPr>
      <w:r w:rsidRPr="00295DBD">
        <w:rPr>
          <w:rStyle w:val="StyleUnderline"/>
        </w:rPr>
        <w:t>However</w:t>
      </w:r>
      <w:r w:rsidRPr="00D56C78">
        <w:rPr>
          <w:rStyle w:val="StyleUnderline"/>
        </w:rPr>
        <w:t>, few students of American diplomatic history would agree with the argument that the post-1989 saliency of liberal ambitions, or even the pursuit of liberal hegemony, constituted a new direction in American foreign policy. The intellectual origins of liberal hegemony—which fuses liberal political philosophy, the evangelizing spirit of Protestantism, notions about American Exceptionalism, and conceptions about American identity</w:t>
      </w:r>
      <w:r w:rsidRPr="00D56C78">
        <w:rPr>
          <w:sz w:val="12"/>
        </w:rPr>
        <w:t xml:space="preserve"> (‘the un-Europe’)—</w:t>
      </w:r>
      <w:r w:rsidRPr="00D56C78">
        <w:rPr>
          <w:rStyle w:val="StyleUnderline"/>
        </w:rPr>
        <w:t>are deeply rooted in American political culture and trace back to the colonial era.[</w:t>
      </w:r>
      <w:r w:rsidRPr="00D56C78">
        <w:rPr>
          <w:sz w:val="12"/>
        </w:rPr>
        <w:t>15] Until the end of the nineteenth century the melding of these forces propelled America’s expansion across the North American continent. As the twentieth century dawned, the reach of the America’s</w:t>
      </w:r>
      <w:r w:rsidRPr="002C4F3F">
        <w:rPr>
          <w:sz w:val="12"/>
        </w:rPr>
        <w:t xml:space="preserve"> ideological and geopolitical ambitions expanded dramatically as the U.S. sought to export liberalism abroad. This outward thrust is unsurprising: as rising great powers acquire more economic and military muscle, their international ambitions grow.[16]</w:t>
      </w:r>
    </w:p>
    <w:p w14:paraId="407D4E05" w14:textId="77777777" w:rsidR="00017E64" w:rsidRPr="002C4F3F" w:rsidRDefault="00017E64" w:rsidP="00017E64">
      <w:pPr>
        <w:rPr>
          <w:sz w:val="12"/>
        </w:rPr>
      </w:pPr>
      <w:r w:rsidRPr="007409BB">
        <w:rPr>
          <w:rStyle w:val="StyleUnderline"/>
        </w:rPr>
        <w:t>America was well down the road to liberal hegemony long before the end of the Cold War, and the advent of unipolarity</w:t>
      </w:r>
      <w:r w:rsidRPr="002C4F3F">
        <w:rPr>
          <w:sz w:val="12"/>
        </w:rPr>
        <w:t xml:space="preserve">. Here, Mearsheimer’s own previous work provides a clue as to why </w:t>
      </w:r>
      <w:r w:rsidRPr="002C4FFF">
        <w:rPr>
          <w:rStyle w:val="Emphasis"/>
          <w:highlight w:val="green"/>
        </w:rPr>
        <w:t>the U</w:t>
      </w:r>
      <w:r w:rsidRPr="005F0811">
        <w:rPr>
          <w:rStyle w:val="StyleUnderline"/>
        </w:rPr>
        <w:t xml:space="preserve">nited </w:t>
      </w:r>
      <w:r w:rsidRPr="002C4FFF">
        <w:rPr>
          <w:rStyle w:val="Emphasis"/>
          <w:highlight w:val="green"/>
        </w:rPr>
        <w:t>S</w:t>
      </w:r>
      <w:r w:rsidRPr="005F0811">
        <w:rPr>
          <w:rStyle w:val="StyleUnderline"/>
        </w:rPr>
        <w:t xml:space="preserve">tates </w:t>
      </w:r>
      <w:r w:rsidRPr="002C4FFF">
        <w:rPr>
          <w:rStyle w:val="StyleUnderline"/>
          <w:highlight w:val="green"/>
        </w:rPr>
        <w:t>was able to pursue liberal hegemony under</w:t>
      </w:r>
      <w:r w:rsidRPr="005F0811">
        <w:rPr>
          <w:rStyle w:val="StyleUnderline"/>
        </w:rPr>
        <w:t xml:space="preserve"> conditions of </w:t>
      </w:r>
      <w:r w:rsidRPr="002C4FFF">
        <w:rPr>
          <w:rStyle w:val="StyleUnderline"/>
          <w:highlight w:val="green"/>
        </w:rPr>
        <w:t>both multipolarity</w:t>
      </w:r>
      <w:r w:rsidRPr="002C4F3F">
        <w:rPr>
          <w:sz w:val="12"/>
        </w:rPr>
        <w:t xml:space="preserve"> (1900 to 1945), </w:t>
      </w:r>
      <w:r w:rsidRPr="002C4FFF">
        <w:rPr>
          <w:rStyle w:val="StyleUnderline"/>
          <w:highlight w:val="green"/>
        </w:rPr>
        <w:t>and bipolarity</w:t>
      </w:r>
      <w:r w:rsidRPr="002C4F3F">
        <w:rPr>
          <w:sz w:val="12"/>
        </w:rPr>
        <w:t xml:space="preserve"> (1945 to 1989). In The Tragedy of Great Power Politics, he introduced the concept of ‘unbalanced’ multipolarity: a system of multiple great powers but one where the relative power of one of them is appreciably greater than that of the others.</w:t>
      </w:r>
    </w:p>
    <w:p w14:paraId="2226DBF4" w14:textId="77777777" w:rsidR="00017E64" w:rsidRPr="002C4F3F" w:rsidRDefault="00017E64" w:rsidP="00017E64">
      <w:pPr>
        <w:rPr>
          <w:sz w:val="12"/>
        </w:rPr>
      </w:pPr>
      <w:r w:rsidRPr="002C4F3F">
        <w:rPr>
          <w:sz w:val="12"/>
        </w:rPr>
        <w:t>President Woodrow Wilson was able to pursue liberal hegemony because, even if the international system was nominally multipolar, during World War I and its aftermath, the United States was incontestably the strongest great power in the system. Indeed, the historian Adam Tooze suggests that at the end of World War I, the historic Europe-centric international system of multiple great powers (multipolarity) already was on the verge of being displaced by a unipolar system dominated by the United States: “The one nation that emerged apparently unscathed and vastly more powerful from the war was the United States. Indeed, so overwhelming was its pre-eminence that it seemed to raise once more the question that had been expelled from the history of Europe in the seventeenth century. Was the Unite Stated the universal, world-encompassing empire similar to the one which the Catholic Hapsburgs had once threatened to establish? The question would haunt the century that followed.”[17]</w:t>
      </w:r>
    </w:p>
    <w:p w14:paraId="47D0D3B7" w14:textId="77777777" w:rsidR="00017E64" w:rsidRPr="00637AD0" w:rsidRDefault="00017E64" w:rsidP="00017E64">
      <w:pPr>
        <w:rPr>
          <w:sz w:val="12"/>
        </w:rPr>
      </w:pPr>
      <w:r w:rsidRPr="002C4F3F">
        <w:rPr>
          <w:sz w:val="12"/>
        </w:rPr>
        <w:t>What was incipient in the period from 1917 to 1920 was reality when World War II ended</w:t>
      </w:r>
      <w:r w:rsidRPr="00637AD0">
        <w:rPr>
          <w:sz w:val="12"/>
        </w:rPr>
        <w:t xml:space="preserve">. 1945 was America’s first unipolar moment. The United States was, as Paul Kennedy, observed “the only country that became richer—in fact, much richer—rather than poorer because of the war.”[18] And Robert Gilpin has noted, “In terms of absolute power, the United States, in 1945, greatly surpassed the rest of the world. In addition to her vast industrial capacity, the U.S. virtually monopolized or controlled the three sources of power in the modern world: nuclear weapons, monetary reserves, and petroleum. She alone had the atomic bomb and the knowledge to produce what at the time was called the absolute weapon. American factories produced over 50 percent of the world’s output, and America held approximately 50 percent of the world’s monetary reserves.”[19] </w:t>
      </w:r>
      <w:r w:rsidRPr="00637AD0">
        <w:rPr>
          <w:rStyle w:val="StyleUnderline"/>
        </w:rPr>
        <w:t>It was America’s commanding power at World War II’s end that allowed it to build the postwar liberal order—which, though fraying, is still in place today—based on democracy, economic openness, and interlocking security and economic institutions (NATO, the United Nations, the International Monetary Fund, the United Nations, the World Bank, and the World Trade Organization</w:t>
      </w:r>
      <w:r w:rsidRPr="00637AD0">
        <w:rPr>
          <w:sz w:val="12"/>
        </w:rPr>
        <w:t xml:space="preserve">).[20] </w:t>
      </w:r>
      <w:r w:rsidRPr="00637AD0">
        <w:rPr>
          <w:rStyle w:val="StyleUnderline"/>
        </w:rPr>
        <w:t>At a time when the future of the post-1945 “</w:t>
      </w:r>
      <w:r w:rsidRPr="00637AD0">
        <w:rPr>
          <w:rStyle w:val="Emphasis"/>
        </w:rPr>
        <w:t>l</w:t>
      </w:r>
      <w:r w:rsidRPr="00637AD0">
        <w:rPr>
          <w:sz w:val="8"/>
          <w:szCs w:val="8"/>
        </w:rPr>
        <w:t>iberal rules based</w:t>
      </w:r>
      <w:r w:rsidRPr="00637AD0">
        <w:rPr>
          <w:sz w:val="16"/>
          <w:szCs w:val="16"/>
        </w:rPr>
        <w:t xml:space="preserve"> </w:t>
      </w:r>
      <w:r w:rsidRPr="00637AD0">
        <w:rPr>
          <w:rStyle w:val="Emphasis"/>
        </w:rPr>
        <w:t>i</w:t>
      </w:r>
      <w:r w:rsidRPr="00637AD0">
        <w:rPr>
          <w:sz w:val="8"/>
          <w:szCs w:val="8"/>
        </w:rPr>
        <w:t>nternational</w:t>
      </w:r>
      <w:r w:rsidRPr="00637AD0">
        <w:rPr>
          <w:rStyle w:val="StyleUnderline"/>
        </w:rPr>
        <w:t xml:space="preserve"> </w:t>
      </w:r>
      <w:r w:rsidRPr="00637AD0">
        <w:rPr>
          <w:rStyle w:val="Emphasis"/>
        </w:rPr>
        <w:t>o</w:t>
      </w:r>
      <w:r w:rsidRPr="00637AD0">
        <w:rPr>
          <w:sz w:val="8"/>
          <w:szCs w:val="8"/>
        </w:rPr>
        <w:t>rder</w:t>
      </w:r>
      <w:r w:rsidRPr="00637AD0">
        <w:rPr>
          <w:sz w:val="16"/>
          <w:szCs w:val="16"/>
        </w:rPr>
        <w:t>’</w:t>
      </w:r>
      <w:r w:rsidRPr="00637AD0">
        <w:rPr>
          <w:rStyle w:val="StyleUnderline"/>
        </w:rPr>
        <w:t xml:space="preserve"> is a topic of intense speculation, it is a bit jarring to be told by Mearsheimer that </w:t>
      </w:r>
      <w:r w:rsidRPr="00637AD0">
        <w:rPr>
          <w:rStyle w:val="Emphasis"/>
        </w:rPr>
        <w:t>U</w:t>
      </w:r>
      <w:r w:rsidRPr="00637AD0">
        <w:rPr>
          <w:rStyle w:val="StyleUnderline"/>
        </w:rPr>
        <w:t xml:space="preserve">nited </w:t>
      </w:r>
      <w:r w:rsidRPr="00637AD0">
        <w:rPr>
          <w:rStyle w:val="Emphasis"/>
        </w:rPr>
        <w:t>S</w:t>
      </w:r>
      <w:r w:rsidRPr="00637AD0">
        <w:rPr>
          <w:rStyle w:val="StyleUnderline"/>
        </w:rPr>
        <w:t>tates was only able to pursue liberal hegemony after 1989</w:t>
      </w:r>
      <w:r w:rsidRPr="00637AD0">
        <w:rPr>
          <w:sz w:val="12"/>
        </w:rPr>
        <w:t>.[21]</w:t>
      </w:r>
    </w:p>
    <w:p w14:paraId="513C5B9F" w14:textId="77777777" w:rsidR="00943A14" w:rsidRDefault="00943A14" w:rsidP="00943A14"/>
    <w:p w14:paraId="66468C81" w14:textId="7B3F6446" w:rsidR="00692EB8" w:rsidRDefault="00692EB8" w:rsidP="00692EB8">
      <w:pPr>
        <w:pStyle w:val="Heading2"/>
      </w:pPr>
      <w:r>
        <w:t>T---CBR</w:t>
      </w:r>
    </w:p>
    <w:p w14:paraId="65D80232" w14:textId="77777777" w:rsidR="00692EB8" w:rsidRDefault="00692EB8" w:rsidP="00692EB8">
      <w:pPr>
        <w:pStyle w:val="Heading3"/>
      </w:pPr>
      <w:r>
        <w:t>T---CBRs---2AC</w:t>
      </w:r>
    </w:p>
    <w:p w14:paraId="18BD54B8" w14:textId="72BB2311" w:rsidR="00692EB8" w:rsidRDefault="00692EB8" w:rsidP="00B27AF4">
      <w:pPr>
        <w:pStyle w:val="Heading4"/>
      </w:pPr>
    </w:p>
    <w:p w14:paraId="3267DA6E" w14:textId="77777777" w:rsidR="00692EB8" w:rsidRDefault="00692EB8" w:rsidP="00692EB8">
      <w:pPr>
        <w:pStyle w:val="Heading4"/>
      </w:pPr>
      <w:r>
        <w:t xml:space="preserve">2---CI: The </w:t>
      </w:r>
      <w:r w:rsidRPr="00F21BBB">
        <w:rPr>
          <w:u w:val="single"/>
        </w:rPr>
        <w:t>strength</w:t>
      </w:r>
      <w:r>
        <w:t xml:space="preserve"> of ‘</w:t>
      </w:r>
      <w:r w:rsidRPr="00F21BBB">
        <w:rPr>
          <w:u w:val="single"/>
        </w:rPr>
        <w:t>collective bargaining rights’</w:t>
      </w:r>
      <w:r>
        <w:t xml:space="preserve"> is determined by </w:t>
      </w:r>
      <w:r w:rsidRPr="00F21BBB">
        <w:rPr>
          <w:u w:val="single"/>
        </w:rPr>
        <w:t>reducing</w:t>
      </w:r>
      <w:r>
        <w:t xml:space="preserve"> differences in </w:t>
      </w:r>
      <w:r w:rsidRPr="00F21BBB">
        <w:rPr>
          <w:u w:val="single"/>
        </w:rPr>
        <w:t>compensation</w:t>
      </w:r>
      <w:r>
        <w:t xml:space="preserve"> through legal forums. </w:t>
      </w:r>
    </w:p>
    <w:p w14:paraId="553381A8" w14:textId="77777777" w:rsidR="00692EB8" w:rsidRDefault="00692EB8" w:rsidP="00692EB8">
      <w:r w:rsidRPr="00A8203C">
        <w:rPr>
          <w:rStyle w:val="Style13ptBold"/>
        </w:rPr>
        <w:t>Morrissey &amp; Sherer '24</w:t>
      </w:r>
      <w:r w:rsidRPr="00A8203C">
        <w:t xml:space="preserve"> [Monique, </w:t>
      </w:r>
      <w:r>
        <w:t xml:space="preserve">Senior economist and economics PhD, AND </w:t>
      </w:r>
      <w:r w:rsidRPr="00A8203C">
        <w:t>Jennifer Deputy Director</w:t>
      </w:r>
      <w:r>
        <w:t xml:space="preserve"> at </w:t>
      </w:r>
      <w:r w:rsidRPr="00A8203C">
        <w:t>EARN</w:t>
      </w:r>
      <w:r>
        <w:t xml:space="preserve"> and </w:t>
      </w:r>
      <w:r w:rsidRPr="00A8203C">
        <w:t>Director</w:t>
      </w:r>
      <w:r>
        <w:t xml:space="preserve"> of the </w:t>
      </w:r>
      <w:r w:rsidRPr="00A8203C">
        <w:t>State Worker Power Initiative</w:t>
      </w:r>
      <w:r>
        <w:t>.</w:t>
      </w:r>
      <w:r w:rsidRPr="00A8203C">
        <w:t xml:space="preserve"> 8-29-2024,  "The public-sector pay gap is widening. Unions help shrink it.," Economic Policy Institute, https://www.epi.org/publication/widening-public-sector-pay-gap/, accessed 7-23-2025]//RNey</w:t>
      </w:r>
    </w:p>
    <w:p w14:paraId="3401DFC0" w14:textId="77777777" w:rsidR="00692EB8" w:rsidRPr="00A8203C" w:rsidRDefault="00692EB8" w:rsidP="00692EB8">
      <w:pPr>
        <w:rPr>
          <w:sz w:val="12"/>
        </w:rPr>
      </w:pPr>
      <w:r w:rsidRPr="00F21BBB">
        <w:rPr>
          <w:rStyle w:val="Emphasis"/>
          <w:highlight w:val="green"/>
        </w:rPr>
        <w:t>Collective bargaining rights</w:t>
      </w:r>
      <w:r w:rsidRPr="00253093">
        <w:rPr>
          <w:rStyle w:val="StyleUnderline"/>
        </w:rPr>
        <w:t xml:space="preserve"> </w:t>
      </w:r>
      <w:r w:rsidRPr="00692EB8">
        <w:rPr>
          <w:rStyle w:val="StyleUnderline"/>
        </w:rPr>
        <w:t xml:space="preserve">can </w:t>
      </w:r>
      <w:r w:rsidRPr="00692EB8">
        <w:rPr>
          <w:rStyle w:val="Emphasis"/>
        </w:rPr>
        <w:t>vary</w:t>
      </w:r>
      <w:r w:rsidRPr="00692EB8">
        <w:rPr>
          <w:rStyle w:val="StyleUnderline"/>
        </w:rPr>
        <w:t xml:space="preserve"> across </w:t>
      </w:r>
      <w:r w:rsidRPr="00692EB8">
        <w:rPr>
          <w:rStyle w:val="Emphasis"/>
        </w:rPr>
        <w:t>several dimensions</w:t>
      </w:r>
      <w:r w:rsidRPr="00692EB8">
        <w:rPr>
          <w:sz w:val="12"/>
        </w:rPr>
        <w:t xml:space="preserve">, including: </w:t>
      </w:r>
      <w:r w:rsidRPr="00692EB8">
        <w:rPr>
          <w:rStyle w:val="StyleUnderline"/>
        </w:rPr>
        <w:t xml:space="preserve">which </w:t>
      </w:r>
      <w:r w:rsidRPr="00692EB8">
        <w:rPr>
          <w:rStyle w:val="Emphasis"/>
        </w:rPr>
        <w:t>matters related</w:t>
      </w:r>
      <w:r w:rsidRPr="00692EB8">
        <w:rPr>
          <w:rStyle w:val="StyleUnderline"/>
        </w:rPr>
        <w:t xml:space="preserve"> to </w:t>
      </w:r>
      <w:r w:rsidRPr="00692EB8">
        <w:rPr>
          <w:rStyle w:val="Emphasis"/>
        </w:rPr>
        <w:t>compensation</w:t>
      </w:r>
      <w:r w:rsidRPr="00253093">
        <w:rPr>
          <w:rStyle w:val="StyleUnderline"/>
        </w:rPr>
        <w:t xml:space="preserve"> or </w:t>
      </w:r>
      <w:r w:rsidRPr="00A8203C">
        <w:rPr>
          <w:rStyle w:val="Emphasis"/>
        </w:rPr>
        <w:t>working conditions</w:t>
      </w:r>
      <w:r w:rsidRPr="00253093">
        <w:rPr>
          <w:rStyle w:val="StyleUnderline"/>
        </w:rPr>
        <w:t xml:space="preserve"> must be or </w:t>
      </w:r>
      <w:r w:rsidRPr="00F21BBB">
        <w:rPr>
          <w:rStyle w:val="StyleUnderline"/>
          <w:highlight w:val="green"/>
        </w:rPr>
        <w:t xml:space="preserve">can be </w:t>
      </w:r>
      <w:r w:rsidRPr="00F21BBB">
        <w:rPr>
          <w:rStyle w:val="Emphasis"/>
          <w:highlight w:val="green"/>
        </w:rPr>
        <w:t>discussed</w:t>
      </w:r>
      <w:r w:rsidRPr="00F21BBB">
        <w:rPr>
          <w:rStyle w:val="StyleUnderline"/>
          <w:highlight w:val="green"/>
        </w:rPr>
        <w:t xml:space="preserve"> in bargaining</w:t>
      </w:r>
      <w:r w:rsidRPr="00A8203C">
        <w:rPr>
          <w:sz w:val="12"/>
        </w:rPr>
        <w:t xml:space="preserve">, </w:t>
      </w:r>
      <w:r w:rsidRPr="00F21BBB">
        <w:rPr>
          <w:rStyle w:val="StyleUnderline"/>
          <w:highlight w:val="green"/>
        </w:rPr>
        <w:t xml:space="preserve">whether </w:t>
      </w:r>
      <w:r w:rsidRPr="00F21BBB">
        <w:rPr>
          <w:rStyle w:val="Emphasis"/>
          <w:highlight w:val="green"/>
        </w:rPr>
        <w:t>bargaining</w:t>
      </w:r>
      <w:r w:rsidRPr="00F21BBB">
        <w:rPr>
          <w:rStyle w:val="StyleUnderline"/>
          <w:highlight w:val="green"/>
        </w:rPr>
        <w:t xml:space="preserve"> is</w:t>
      </w:r>
      <w:r w:rsidRPr="00253093">
        <w:rPr>
          <w:rStyle w:val="StyleUnderline"/>
        </w:rPr>
        <w:t xml:space="preserve"> purely </w:t>
      </w:r>
      <w:r w:rsidRPr="00F21BBB">
        <w:rPr>
          <w:rStyle w:val="Emphasis"/>
          <w:highlight w:val="green"/>
        </w:rPr>
        <w:t>voluntary</w:t>
      </w:r>
      <w:r w:rsidRPr="00253093">
        <w:rPr>
          <w:rStyle w:val="StyleUnderline"/>
        </w:rPr>
        <w:t xml:space="preserve"> on the part of employers </w:t>
      </w:r>
      <w:r w:rsidRPr="00A8203C">
        <w:rPr>
          <w:rStyle w:val="Emphasis"/>
        </w:rPr>
        <w:t>or</w:t>
      </w:r>
      <w:r w:rsidRPr="00253093">
        <w:rPr>
          <w:rStyle w:val="StyleUnderline"/>
        </w:rPr>
        <w:t xml:space="preserve"> whether </w:t>
      </w:r>
      <w:r w:rsidRPr="00A8203C">
        <w:rPr>
          <w:rStyle w:val="Emphasis"/>
        </w:rPr>
        <w:t>employers</w:t>
      </w:r>
      <w:r w:rsidRPr="00253093">
        <w:rPr>
          <w:rStyle w:val="StyleUnderline"/>
        </w:rPr>
        <w:t xml:space="preserve"> are </w:t>
      </w:r>
      <w:r w:rsidRPr="00A8203C">
        <w:rPr>
          <w:rStyle w:val="Emphasis"/>
        </w:rPr>
        <w:t>obligated to bargain</w:t>
      </w:r>
      <w:r w:rsidRPr="00253093">
        <w:rPr>
          <w:rStyle w:val="StyleUnderline"/>
        </w:rPr>
        <w:t xml:space="preserve"> under certain conditions</w:t>
      </w:r>
      <w:r w:rsidRPr="00A8203C">
        <w:rPr>
          <w:sz w:val="12"/>
        </w:rPr>
        <w:t xml:space="preserve">, such as majority support for the union, </w:t>
      </w:r>
      <w:r w:rsidRPr="00F21BBB">
        <w:rPr>
          <w:rStyle w:val="StyleUnderline"/>
          <w:highlight w:val="green"/>
        </w:rPr>
        <w:t>what steps</w:t>
      </w:r>
      <w:r w:rsidRPr="00253093">
        <w:rPr>
          <w:rStyle w:val="StyleUnderline"/>
        </w:rPr>
        <w:t xml:space="preserve"> a group of workers must take </w:t>
      </w:r>
      <w:r w:rsidRPr="00F21BBB">
        <w:rPr>
          <w:rStyle w:val="StyleUnderline"/>
          <w:highlight w:val="green"/>
        </w:rPr>
        <w:t xml:space="preserve">to gain or </w:t>
      </w:r>
      <w:r w:rsidRPr="00F21BBB">
        <w:rPr>
          <w:rStyle w:val="Emphasis"/>
          <w:highlight w:val="green"/>
        </w:rPr>
        <w:t>maintain</w:t>
      </w:r>
      <w:r w:rsidRPr="00A8203C">
        <w:rPr>
          <w:rStyle w:val="Emphasis"/>
        </w:rPr>
        <w:t xml:space="preserve"> </w:t>
      </w:r>
      <w:r w:rsidRPr="00F21BBB">
        <w:rPr>
          <w:rStyle w:val="Emphasis"/>
          <w:highlight w:val="green"/>
        </w:rPr>
        <w:t>recognition</w:t>
      </w:r>
      <w:r w:rsidRPr="00253093">
        <w:rPr>
          <w:rStyle w:val="StyleUnderline"/>
        </w:rPr>
        <w:t xml:space="preserve"> and/or </w:t>
      </w:r>
      <w:r w:rsidRPr="00A8203C">
        <w:rPr>
          <w:rStyle w:val="Emphasis"/>
        </w:rPr>
        <w:t>legal certification</w:t>
      </w:r>
      <w:r w:rsidRPr="00253093">
        <w:rPr>
          <w:rStyle w:val="StyleUnderline"/>
        </w:rPr>
        <w:t xml:space="preserve"> </w:t>
      </w:r>
      <w:r w:rsidRPr="00F21BBB">
        <w:rPr>
          <w:rStyle w:val="StyleUnderline"/>
          <w:highlight w:val="green"/>
        </w:rPr>
        <w:t>as a</w:t>
      </w:r>
      <w:r w:rsidRPr="00253093">
        <w:rPr>
          <w:rStyle w:val="StyleUnderline"/>
        </w:rPr>
        <w:t xml:space="preserve"> </w:t>
      </w:r>
      <w:r w:rsidRPr="00A8203C">
        <w:rPr>
          <w:rStyle w:val="Emphasis"/>
        </w:rPr>
        <w:t xml:space="preserve">recognized </w:t>
      </w:r>
      <w:r w:rsidRPr="00F21BBB">
        <w:rPr>
          <w:rStyle w:val="Emphasis"/>
          <w:highlight w:val="green"/>
        </w:rPr>
        <w:t>union</w:t>
      </w:r>
      <w:r w:rsidRPr="00253093">
        <w:rPr>
          <w:rStyle w:val="StyleUnderline"/>
        </w:rPr>
        <w:t xml:space="preserve"> for purposes of collective bargaining</w:t>
      </w:r>
      <w:r w:rsidRPr="00A8203C">
        <w:rPr>
          <w:sz w:val="12"/>
        </w:rPr>
        <w:t xml:space="preserve">, </w:t>
      </w:r>
      <w:r w:rsidRPr="00253093">
        <w:rPr>
          <w:rStyle w:val="StyleUnderline"/>
        </w:rPr>
        <w:t xml:space="preserve">what </w:t>
      </w:r>
      <w:r w:rsidRPr="00F21BBB">
        <w:rPr>
          <w:rStyle w:val="Emphasis"/>
          <w:highlight w:val="green"/>
        </w:rPr>
        <w:t>mediation</w:t>
      </w:r>
      <w:r w:rsidRPr="00F21BBB">
        <w:rPr>
          <w:rStyle w:val="StyleUnderline"/>
          <w:highlight w:val="green"/>
        </w:rPr>
        <w:t xml:space="preserve"> or </w:t>
      </w:r>
      <w:r w:rsidRPr="00F21BBB">
        <w:rPr>
          <w:rStyle w:val="Emphasis"/>
          <w:highlight w:val="green"/>
        </w:rPr>
        <w:t>arbitration procedures</w:t>
      </w:r>
      <w:r w:rsidRPr="00253093">
        <w:rPr>
          <w:rStyle w:val="StyleUnderline"/>
        </w:rPr>
        <w:t xml:space="preserve"> are prescribed if the two parties reach an impasse in bargaining</w:t>
      </w:r>
      <w:r w:rsidRPr="00A8203C">
        <w:rPr>
          <w:sz w:val="12"/>
        </w:rPr>
        <w:t xml:space="preserve">; </w:t>
      </w:r>
      <w:r w:rsidRPr="00253093">
        <w:rPr>
          <w:rStyle w:val="StyleUnderline"/>
        </w:rPr>
        <w:t xml:space="preserve">whether workers have the </w:t>
      </w:r>
      <w:r w:rsidRPr="00F21BBB">
        <w:rPr>
          <w:rStyle w:val="Emphasis"/>
          <w:highlight w:val="green"/>
        </w:rPr>
        <w:t>right to strike</w:t>
      </w:r>
      <w:r w:rsidRPr="00A8203C">
        <w:rPr>
          <w:sz w:val="12"/>
        </w:rPr>
        <w:t>.</w:t>
      </w:r>
    </w:p>
    <w:p w14:paraId="46F19ACC" w14:textId="77777777" w:rsidR="00692EB8" w:rsidRPr="00A8203C" w:rsidRDefault="00692EB8" w:rsidP="00692EB8">
      <w:pPr>
        <w:rPr>
          <w:sz w:val="12"/>
        </w:rPr>
      </w:pPr>
      <w:r w:rsidRPr="00A8203C">
        <w:rPr>
          <w:sz w:val="12"/>
        </w:rPr>
        <w:t xml:space="preserve">Researchers such as Keefe (2015) and Frandsen and Webb (2017) have found that </w:t>
      </w:r>
      <w:r w:rsidRPr="00A8203C">
        <w:rPr>
          <w:rStyle w:val="StyleUnderline"/>
        </w:rPr>
        <w:t xml:space="preserve">these </w:t>
      </w:r>
      <w:r w:rsidRPr="00F21BBB">
        <w:rPr>
          <w:rStyle w:val="Emphasis"/>
          <w:highlight w:val="green"/>
        </w:rPr>
        <w:t>differences</w:t>
      </w:r>
      <w:r w:rsidRPr="00A8203C">
        <w:rPr>
          <w:sz w:val="12"/>
        </w:rPr>
        <w:t xml:space="preserve"> in public-sector workers’ collective bargaining rights </w:t>
      </w:r>
      <w:r w:rsidRPr="00A8203C">
        <w:rPr>
          <w:rStyle w:val="StyleUnderline"/>
        </w:rPr>
        <w:t xml:space="preserve">are </w:t>
      </w:r>
      <w:r w:rsidRPr="00F21BBB">
        <w:rPr>
          <w:rStyle w:val="Emphasis"/>
          <w:highlight w:val="green"/>
        </w:rPr>
        <w:t>associated</w:t>
      </w:r>
      <w:r w:rsidRPr="00F21BBB">
        <w:rPr>
          <w:rStyle w:val="StyleUnderline"/>
          <w:highlight w:val="green"/>
        </w:rPr>
        <w:t xml:space="preserve"> with </w:t>
      </w:r>
      <w:r w:rsidRPr="00F21BBB">
        <w:rPr>
          <w:rStyle w:val="Emphasis"/>
          <w:highlight w:val="green"/>
        </w:rPr>
        <w:t>differences in compensation</w:t>
      </w:r>
      <w:r w:rsidRPr="00A8203C">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3DCC59FA" w14:textId="77777777" w:rsidR="00692EB8" w:rsidRPr="00A8203C" w:rsidRDefault="00692EB8" w:rsidP="00692EB8">
      <w:pPr>
        <w:rPr>
          <w:sz w:val="12"/>
        </w:rPr>
      </w:pPr>
      <w:r w:rsidRPr="00A8203C">
        <w:rPr>
          <w:sz w:val="12"/>
        </w:rPr>
        <w:t xml:space="preserve">Focus of this analysis. The current analysis focuses on </w:t>
      </w:r>
      <w:r w:rsidRPr="00F21BBB">
        <w:rPr>
          <w:rStyle w:val="Emphasis"/>
          <w:highlight w:val="green"/>
        </w:rPr>
        <w:t>legal rights</w:t>
      </w:r>
      <w:r w:rsidRPr="00F21BBB">
        <w:rPr>
          <w:rStyle w:val="StyleUnderline"/>
          <w:highlight w:val="green"/>
        </w:rPr>
        <w:t xml:space="preserve"> to </w:t>
      </w:r>
      <w:r w:rsidRPr="00F21BBB">
        <w:rPr>
          <w:rStyle w:val="Emphasis"/>
          <w:highlight w:val="green"/>
        </w:rPr>
        <w:t>collective bargaining</w:t>
      </w:r>
      <w:r w:rsidRPr="00253093">
        <w:rPr>
          <w:rStyle w:val="StyleUnderline"/>
        </w:rPr>
        <w:t xml:space="preserve"> </w:t>
      </w:r>
      <w:r w:rsidRPr="00F21BBB">
        <w:rPr>
          <w:rStyle w:val="StyleUnderline"/>
          <w:highlight w:val="green"/>
        </w:rPr>
        <w:t xml:space="preserve">established by </w:t>
      </w:r>
      <w:r w:rsidRPr="00F21BBB">
        <w:rPr>
          <w:rStyle w:val="Emphasis"/>
          <w:highlight w:val="green"/>
        </w:rPr>
        <w:t>statute</w:t>
      </w:r>
      <w:r w:rsidRPr="00253093">
        <w:rPr>
          <w:rStyle w:val="StyleUnderline"/>
        </w:rPr>
        <w:t xml:space="preserve">, </w:t>
      </w:r>
      <w:r w:rsidRPr="00F21BBB">
        <w:rPr>
          <w:rStyle w:val="Emphasis"/>
          <w:highlight w:val="green"/>
        </w:rPr>
        <w:t>case law</w:t>
      </w:r>
      <w:r w:rsidRPr="00253093">
        <w:rPr>
          <w:rStyle w:val="StyleUnderline"/>
        </w:rPr>
        <w:t xml:space="preserve">, </w:t>
      </w:r>
      <w:r w:rsidRPr="00F21BBB">
        <w:rPr>
          <w:rStyle w:val="StyleUnderline"/>
          <w:highlight w:val="green"/>
        </w:rPr>
        <w:t>or</w:t>
      </w:r>
      <w:r w:rsidRPr="00253093">
        <w:rPr>
          <w:rStyle w:val="StyleUnderline"/>
        </w:rPr>
        <w:t xml:space="preserve"> </w:t>
      </w:r>
      <w:r w:rsidRPr="00A8203C">
        <w:rPr>
          <w:rStyle w:val="Emphasis"/>
        </w:rPr>
        <w:t xml:space="preserve">state </w:t>
      </w:r>
      <w:r w:rsidRPr="00F21BBB">
        <w:rPr>
          <w:rStyle w:val="Emphasis"/>
          <w:highlight w:val="green"/>
        </w:rPr>
        <w:t>constitutions</w:t>
      </w:r>
      <w:r w:rsidRPr="00A8203C">
        <w:rPr>
          <w:sz w:val="12"/>
        </w:rPr>
        <w:t xml:space="preserve">. </w:t>
      </w:r>
      <w:r w:rsidRPr="00692EB8">
        <w:rPr>
          <w:rStyle w:val="Emphasis"/>
        </w:rPr>
        <w:t>Notably</w:t>
      </w:r>
      <w:r w:rsidRPr="00692EB8">
        <w:rPr>
          <w:rStyle w:val="StyleUnderline"/>
        </w:rPr>
        <w:t xml:space="preserve"> though</w:t>
      </w:r>
      <w:r w:rsidRPr="00692EB8">
        <w:rPr>
          <w:sz w:val="12"/>
        </w:rPr>
        <w:t xml:space="preserve">, </w:t>
      </w:r>
      <w:r w:rsidRPr="00692EB8">
        <w:rPr>
          <w:rStyle w:val="Emphasis"/>
        </w:rPr>
        <w:t>legal rights</w:t>
      </w:r>
      <w:r w:rsidRPr="00692EB8">
        <w:rPr>
          <w:rStyle w:val="StyleUnderline"/>
        </w:rPr>
        <w:t xml:space="preserve"> are </w:t>
      </w:r>
      <w:r w:rsidRPr="00692EB8">
        <w:rPr>
          <w:rStyle w:val="Emphasis"/>
        </w:rPr>
        <w:t>not</w:t>
      </w:r>
      <w:r w:rsidRPr="00692EB8">
        <w:rPr>
          <w:rStyle w:val="StyleUnderline"/>
        </w:rPr>
        <w:t xml:space="preserve"> the </w:t>
      </w:r>
      <w:r w:rsidRPr="00692EB8">
        <w:rPr>
          <w:rStyle w:val="Emphasis"/>
        </w:rPr>
        <w:t>only factors</w:t>
      </w:r>
      <w:r w:rsidRPr="00692EB8">
        <w:rPr>
          <w:rStyle w:val="StyleUnderline"/>
        </w:rPr>
        <w:t xml:space="preserve"> that </w:t>
      </w:r>
      <w:r w:rsidRPr="00692EB8">
        <w:rPr>
          <w:rStyle w:val="Emphasis"/>
        </w:rPr>
        <w:t>determine</w:t>
      </w:r>
      <w:r w:rsidRPr="00692EB8">
        <w:rPr>
          <w:rStyle w:val="StyleUnderline"/>
        </w:rPr>
        <w:t xml:space="preserve"> whether </w:t>
      </w:r>
      <w:r w:rsidRPr="00692EB8">
        <w:rPr>
          <w:rStyle w:val="Emphasis"/>
        </w:rPr>
        <w:t>workers</w:t>
      </w:r>
      <w:r w:rsidRPr="00692EB8">
        <w:rPr>
          <w:rStyle w:val="StyleUnderline"/>
        </w:rPr>
        <w:t xml:space="preserve"> have the </w:t>
      </w:r>
      <w:r w:rsidRPr="00692EB8">
        <w:rPr>
          <w:rStyle w:val="Emphasis"/>
        </w:rPr>
        <w:t>leverage to bargain</w:t>
      </w:r>
      <w:r w:rsidRPr="00692EB8">
        <w:rPr>
          <w:rStyle w:val="StyleUnderline"/>
        </w:rPr>
        <w:t xml:space="preserve"> for </w:t>
      </w:r>
      <w:r w:rsidRPr="00692EB8">
        <w:rPr>
          <w:rStyle w:val="Emphasis"/>
        </w:rPr>
        <w:t>better pay</w:t>
      </w:r>
      <w:r w:rsidRPr="00692EB8">
        <w:rPr>
          <w:rStyle w:val="StyleUnderline"/>
        </w:rPr>
        <w:t xml:space="preserve"> and </w:t>
      </w:r>
      <w:r w:rsidRPr="00692EB8">
        <w:rPr>
          <w:rStyle w:val="Emphasis"/>
        </w:rPr>
        <w:t>working conditions</w:t>
      </w:r>
      <w:r w:rsidRPr="00692EB8">
        <w:rPr>
          <w:sz w:val="12"/>
        </w:rPr>
        <w:t xml:space="preserve">. In addition to collective bargaining and union security rights, </w:t>
      </w:r>
      <w:r w:rsidRPr="00692EB8">
        <w:rPr>
          <w:rStyle w:val="Emphasis"/>
        </w:rPr>
        <w:t>workers’ leverage</w:t>
      </w:r>
      <w:r w:rsidRPr="00692EB8">
        <w:rPr>
          <w:rStyle w:val="StyleUnderline"/>
        </w:rPr>
        <w:t xml:space="preserve"> also </w:t>
      </w:r>
      <w:r w:rsidRPr="00692EB8">
        <w:rPr>
          <w:rStyle w:val="Emphasis"/>
        </w:rPr>
        <w:t>depends</w:t>
      </w:r>
      <w:r w:rsidRPr="00692EB8">
        <w:rPr>
          <w:rStyle w:val="StyleUnderline"/>
        </w:rPr>
        <w:t xml:space="preserve"> on local </w:t>
      </w:r>
      <w:r w:rsidRPr="00692EB8">
        <w:rPr>
          <w:rStyle w:val="Emphasis"/>
        </w:rPr>
        <w:t>economic</w:t>
      </w:r>
      <w:r w:rsidRPr="00692EB8">
        <w:rPr>
          <w:rStyle w:val="StyleUnderline"/>
        </w:rPr>
        <w:t xml:space="preserve"> and </w:t>
      </w:r>
      <w:r w:rsidRPr="00692EB8">
        <w:rPr>
          <w:rStyle w:val="Emphasis"/>
        </w:rPr>
        <w:t>political conditions</w:t>
      </w:r>
      <w:r w:rsidRPr="00692EB8">
        <w:rPr>
          <w:rStyle w:val="StyleUnderline"/>
        </w:rPr>
        <w:t xml:space="preserve">, unions’ </w:t>
      </w:r>
      <w:r w:rsidRPr="00692EB8">
        <w:rPr>
          <w:rStyle w:val="Emphasis"/>
        </w:rPr>
        <w:t>institutional capacity</w:t>
      </w:r>
      <w:r w:rsidRPr="00692EB8">
        <w:rPr>
          <w:rStyle w:val="StyleUnderline"/>
        </w:rPr>
        <w:t xml:space="preserve">, and </w:t>
      </w:r>
      <w:r w:rsidRPr="00692EB8">
        <w:rPr>
          <w:rStyle w:val="Emphasis"/>
        </w:rPr>
        <w:t>other factors</w:t>
      </w:r>
      <w:r w:rsidRPr="00692EB8">
        <w:rPr>
          <w:rStyle w:val="StyleUnderline"/>
        </w:rPr>
        <w:t xml:space="preserve"> outside</w:t>
      </w:r>
      <w:r w:rsidRPr="00253093">
        <w:rPr>
          <w:rStyle w:val="StyleUnderline"/>
        </w:rPr>
        <w:t xml:space="preserve"> the </w:t>
      </w:r>
      <w:r w:rsidRPr="00A8203C">
        <w:rPr>
          <w:rStyle w:val="Emphasis"/>
        </w:rPr>
        <w:t>scope</w:t>
      </w:r>
      <w:r w:rsidRPr="00253093">
        <w:rPr>
          <w:rStyle w:val="StyleUnderline"/>
        </w:rPr>
        <w:t xml:space="preserve"> of this report</w:t>
      </w:r>
      <w:r w:rsidRPr="00A8203C">
        <w:rPr>
          <w:sz w:val="12"/>
        </w:rPr>
        <w:t>.</w:t>
      </w:r>
    </w:p>
    <w:p w14:paraId="7AE407AE" w14:textId="77777777" w:rsidR="00692EB8" w:rsidRPr="00943A14" w:rsidRDefault="00692EB8" w:rsidP="00692EB8"/>
    <w:p w14:paraId="46649C87" w14:textId="1182E98D" w:rsidR="00692EB8" w:rsidRDefault="00692EB8" w:rsidP="00692EB8">
      <w:pPr>
        <w:pStyle w:val="Heading2"/>
      </w:pPr>
      <w:r>
        <w:t>CP---Military PIC</w:t>
      </w:r>
    </w:p>
    <w:p w14:paraId="2D289EC4" w14:textId="77777777" w:rsidR="00692EB8" w:rsidRDefault="00692EB8" w:rsidP="00692EB8">
      <w:pPr>
        <w:pStyle w:val="Heading3"/>
      </w:pPr>
      <w:r>
        <w:t>Perms---2AC</w:t>
      </w:r>
    </w:p>
    <w:p w14:paraId="5B2F5672" w14:textId="77777777" w:rsidR="00692EB8" w:rsidRDefault="00692EB8" w:rsidP="00692EB8">
      <w:pPr>
        <w:pStyle w:val="Heading3"/>
      </w:pPr>
      <w:r>
        <w:t>Internal----Readiness---2AC</w:t>
      </w:r>
    </w:p>
    <w:p w14:paraId="1BBCC0EB" w14:textId="77777777" w:rsidR="00692EB8" w:rsidRPr="00952E77" w:rsidRDefault="00692EB8" w:rsidP="00692EB8">
      <w:pPr>
        <w:pStyle w:val="Heading4"/>
        <w:rPr>
          <w:rFonts w:cs="Calibri"/>
        </w:rPr>
      </w:pPr>
      <w:r w:rsidRPr="00952E77">
        <w:rPr>
          <w:rFonts w:cs="Calibri"/>
        </w:rPr>
        <w:t xml:space="preserve">Crisis is </w:t>
      </w:r>
      <w:r w:rsidRPr="00952E77">
        <w:rPr>
          <w:rFonts w:cs="Calibri"/>
          <w:u w:val="single"/>
        </w:rPr>
        <w:t>overhyped</w:t>
      </w:r>
      <w:r w:rsidRPr="00952E77">
        <w:rPr>
          <w:rFonts w:cs="Calibri"/>
        </w:rPr>
        <w:t xml:space="preserve"> by lobbyists and </w:t>
      </w:r>
      <w:r w:rsidRPr="00952E77">
        <w:rPr>
          <w:rFonts w:cs="Calibri"/>
          <w:u w:val="single"/>
        </w:rPr>
        <w:t>status quo solves</w:t>
      </w:r>
      <w:r w:rsidRPr="00952E77">
        <w:rPr>
          <w:rFonts w:cs="Calibri"/>
        </w:rPr>
        <w:t>.</w:t>
      </w:r>
    </w:p>
    <w:p w14:paraId="3341A5AE" w14:textId="77777777" w:rsidR="00692EB8" w:rsidRPr="00952E77" w:rsidRDefault="00692EB8" w:rsidP="00692EB8">
      <w:r w:rsidRPr="00952E77">
        <w:rPr>
          <w:b/>
          <w:bCs/>
          <w:sz w:val="26"/>
          <w:szCs w:val="26"/>
        </w:rPr>
        <w:t>Adams</w:t>
      </w:r>
      <w:r>
        <w:rPr>
          <w:b/>
          <w:bCs/>
          <w:sz w:val="26"/>
          <w:szCs w:val="26"/>
        </w:rPr>
        <w:t xml:space="preserve"> ‘</w:t>
      </w:r>
      <w:r w:rsidRPr="00952E77">
        <w:rPr>
          <w:b/>
          <w:bCs/>
          <w:sz w:val="26"/>
          <w:szCs w:val="26"/>
        </w:rPr>
        <w:t>18</w:t>
      </w:r>
      <w:r w:rsidRPr="00952E77">
        <w:t xml:space="preserve"> </w:t>
      </w:r>
      <w:r>
        <w:t>[P</w:t>
      </w:r>
      <w:r w:rsidRPr="00952E77">
        <w:t>rofessor of international relations at American University's School of International Service and is a distinguished fellow at the Stimson Center</w:t>
      </w:r>
      <w:r>
        <w:t xml:space="preserve">. </w:t>
      </w:r>
      <w:r w:rsidRPr="00952E77">
        <w:t>Gordon Adams, "The Military’s 'Readiness' Scam Worked Again," Foreign Policy, 2-14-2018, https://foreignpolicy.com/2018/02/15/the-militarys-readiness-scam-worked-again/, accessed 10-7-2021</w:t>
      </w:r>
      <w:r>
        <w:t>; AD</w:t>
      </w:r>
      <w:r w:rsidRPr="00952E77">
        <w:t>]</w:t>
      </w:r>
    </w:p>
    <w:p w14:paraId="787DC16D" w14:textId="77777777" w:rsidR="00692EB8" w:rsidRPr="00952E77" w:rsidRDefault="00692EB8" w:rsidP="00692EB8">
      <w:pPr>
        <w:rPr>
          <w:sz w:val="16"/>
        </w:rPr>
      </w:pPr>
      <w:r w:rsidRPr="00952E77">
        <w:rPr>
          <w:sz w:val="16"/>
        </w:rPr>
        <w:t xml:space="preserve">For the next two years, at least, the American public should be spared the U.S. Defense Department’s wailing about “readiness.” </w:t>
      </w:r>
      <w:r w:rsidRPr="00952E77">
        <w:rPr>
          <w:rStyle w:val="StyleUnderline"/>
        </w:rPr>
        <w:t xml:space="preserve">After seven years of teeth-gnashing and garment-rending, </w:t>
      </w:r>
      <w:r w:rsidRPr="007C07FD">
        <w:rPr>
          <w:rStyle w:val="StyleUnderline"/>
          <w:highlight w:val="green"/>
        </w:rPr>
        <w:t>the military is</w:t>
      </w:r>
      <w:r w:rsidRPr="00952E77">
        <w:rPr>
          <w:rStyle w:val="StyleUnderline"/>
        </w:rPr>
        <w:t xml:space="preserve"> finally </w:t>
      </w:r>
      <w:r w:rsidRPr="007C07FD">
        <w:rPr>
          <w:rStyle w:val="StyleUnderline"/>
          <w:highlight w:val="green"/>
        </w:rPr>
        <w:t>getting</w:t>
      </w:r>
      <w:r w:rsidRPr="00952E77">
        <w:rPr>
          <w:sz w:val="16"/>
        </w:rPr>
        <w:t xml:space="preserve"> what it wants: </w:t>
      </w:r>
      <w:r w:rsidRPr="007C07FD">
        <w:rPr>
          <w:rStyle w:val="Emphasis"/>
          <w:highlight w:val="green"/>
        </w:rPr>
        <w:t>more money than ever</w:t>
      </w:r>
      <w:r w:rsidRPr="00952E77">
        <w:rPr>
          <w:rStyle w:val="StyleUnderline"/>
        </w:rPr>
        <w:t>.</w:t>
      </w:r>
    </w:p>
    <w:p w14:paraId="0B725BCD" w14:textId="77777777" w:rsidR="00692EB8" w:rsidRPr="00952E77" w:rsidRDefault="00692EB8" w:rsidP="00692EB8">
      <w:pPr>
        <w:rPr>
          <w:sz w:val="16"/>
        </w:rPr>
      </w:pPr>
      <w:r w:rsidRPr="00952E77">
        <w:rPr>
          <w:sz w:val="16"/>
        </w:rPr>
        <w:t xml:space="preserve">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w:t>
      </w:r>
      <w:r w:rsidRPr="00952E77">
        <w:rPr>
          <w:rStyle w:val="StyleUnderline"/>
        </w:rPr>
        <w:t xml:space="preserve">The </w:t>
      </w:r>
      <w:r w:rsidRPr="00952E77">
        <w:rPr>
          <w:rStyle w:val="Emphasis"/>
        </w:rPr>
        <w:t>congressional deal</w:t>
      </w:r>
      <w:r w:rsidRPr="00952E77">
        <w:rPr>
          <w:rStyle w:val="StyleUnderline"/>
        </w:rPr>
        <w:t xml:space="preserve"> set new levels for defense, agreeing to $700 billion for national defense in 2018 and $716 billion in 2019.</w:t>
      </w:r>
      <w:r w:rsidRPr="00952E77">
        <w:rPr>
          <w:sz w:val="16"/>
        </w:rPr>
        <w:t xml:space="preserve"> That’s nearly $165 billion more than the military had anticipated prior to this year. </w:t>
      </w:r>
      <w:r w:rsidRPr="00952E77">
        <w:rPr>
          <w:rStyle w:val="StyleUnderline"/>
        </w:rPr>
        <w:t xml:space="preserve">The United States is </w:t>
      </w:r>
      <w:r w:rsidRPr="007C07FD">
        <w:rPr>
          <w:rStyle w:val="StyleUnderline"/>
          <w:highlight w:val="green"/>
        </w:rPr>
        <w:t>back to</w:t>
      </w:r>
      <w:r w:rsidRPr="00952E77">
        <w:rPr>
          <w:rStyle w:val="StyleUnderline"/>
        </w:rPr>
        <w:t xml:space="preserve"> defense </w:t>
      </w:r>
      <w:r w:rsidRPr="007C07FD">
        <w:rPr>
          <w:rStyle w:val="StyleUnderline"/>
          <w:highlight w:val="green"/>
        </w:rPr>
        <w:t>spending</w:t>
      </w:r>
      <w:r w:rsidRPr="00952E77">
        <w:rPr>
          <w:sz w:val="16"/>
        </w:rPr>
        <w:t xml:space="preserve">, in constant dollars, </w:t>
      </w:r>
      <w:r w:rsidRPr="00952E77">
        <w:rPr>
          <w:rStyle w:val="StyleUnderline"/>
        </w:rPr>
        <w:t xml:space="preserve">that is </w:t>
      </w:r>
      <w:r w:rsidRPr="007C07FD">
        <w:rPr>
          <w:rStyle w:val="Emphasis"/>
          <w:highlight w:val="green"/>
        </w:rPr>
        <w:t>higher than</w:t>
      </w:r>
      <w:r w:rsidRPr="00952E77">
        <w:rPr>
          <w:rStyle w:val="Emphasis"/>
        </w:rPr>
        <w:t xml:space="preserve"> the </w:t>
      </w:r>
      <w:r w:rsidRPr="007C07FD">
        <w:rPr>
          <w:rStyle w:val="Emphasis"/>
          <w:highlight w:val="green"/>
        </w:rPr>
        <w:t>peak</w:t>
      </w:r>
      <w:r w:rsidRPr="00952E77">
        <w:rPr>
          <w:rStyle w:val="Emphasis"/>
        </w:rPr>
        <w:t xml:space="preserve"> spending </w:t>
      </w:r>
      <w:r w:rsidRPr="007C07FD">
        <w:rPr>
          <w:rStyle w:val="Emphasis"/>
          <w:highlight w:val="green"/>
        </w:rPr>
        <w:t>levels</w:t>
      </w:r>
      <w:r w:rsidRPr="00952E77">
        <w:rPr>
          <w:rStyle w:val="StyleUnderline"/>
        </w:rPr>
        <w:t xml:space="preserve"> under Ronald Reagan.</w:t>
      </w:r>
      <w:r w:rsidRPr="00952E77">
        <w:rPr>
          <w:sz w:val="16"/>
        </w:rPr>
        <w:t xml:space="preserve"> Only in 2010, at the height of the wars in Iraq and Afghanistan, was defense spending higher.</w:t>
      </w:r>
    </w:p>
    <w:p w14:paraId="3D387BD9" w14:textId="77777777" w:rsidR="00692EB8" w:rsidRPr="00952E77" w:rsidRDefault="00692EB8" w:rsidP="00692EB8">
      <w:pPr>
        <w:rPr>
          <w:rStyle w:val="StyleUnderline"/>
        </w:rPr>
      </w:pPr>
      <w:r w:rsidRPr="00952E77">
        <w:rPr>
          <w:sz w:val="16"/>
        </w:rPr>
        <w:t xml:space="preserve">It’s worth thinking about why defense spending is about to explode. It’s not because of some revolutionary change in the global security environment — aside from those pesky North Koreans and their nukes, </w:t>
      </w:r>
      <w:r w:rsidRPr="00952E77">
        <w:rPr>
          <w:rStyle w:val="StyleUnderline"/>
        </w:rPr>
        <w:t xml:space="preserve">America has never been so </w:t>
      </w:r>
      <w:r w:rsidRPr="00952E77">
        <w:rPr>
          <w:rStyle w:val="Emphasis"/>
        </w:rPr>
        <w:t>secure</w:t>
      </w:r>
      <w:r w:rsidRPr="00952E77">
        <w:rPr>
          <w:sz w:val="16"/>
        </w:rPr>
        <w:t xml:space="preserve">. It’s not because </w:t>
      </w:r>
      <w:r w:rsidRPr="00952E77">
        <w:rPr>
          <w:rStyle w:val="StyleUnderline"/>
        </w:rPr>
        <w:t>the U.S. military</w:t>
      </w:r>
      <w:r w:rsidRPr="00952E77">
        <w:rPr>
          <w:sz w:val="16"/>
        </w:rPr>
        <w:t xml:space="preserve">’s effectiveness has declined; it </w:t>
      </w:r>
      <w:r w:rsidRPr="00952E77">
        <w:rPr>
          <w:rStyle w:val="StyleUnderline"/>
        </w:rPr>
        <w:t xml:space="preserve">remains the </w:t>
      </w:r>
      <w:r w:rsidRPr="00952E77">
        <w:rPr>
          <w:rStyle w:val="Emphasis"/>
        </w:rPr>
        <w:t>most powerful force in the world</w:t>
      </w:r>
      <w:r w:rsidRPr="00952E77">
        <w:rPr>
          <w:rStyle w:val="StyleUnderline"/>
        </w:rPr>
        <w:t>, highly capable and very ready.</w:t>
      </w:r>
    </w:p>
    <w:p w14:paraId="3AF40C66" w14:textId="77777777" w:rsidR="00692EB8" w:rsidRPr="00952E77" w:rsidRDefault="00692EB8" w:rsidP="00692EB8">
      <w:pPr>
        <w:rPr>
          <w:sz w:val="16"/>
        </w:rPr>
      </w:pPr>
      <w:r w:rsidRPr="00952E77">
        <w:rPr>
          <w:rStyle w:val="StyleUnderline"/>
        </w:rPr>
        <w:t xml:space="preserve">The reason the Pentagon’s budget is now on a long-term upswing is because the military has spent years loudly </w:t>
      </w:r>
      <w:r w:rsidRPr="00952E77">
        <w:rPr>
          <w:rStyle w:val="Emphasis"/>
        </w:rPr>
        <w:t>lobbying</w:t>
      </w:r>
      <w:r w:rsidRPr="00952E77">
        <w:rPr>
          <w:rStyle w:val="StyleUnderline"/>
        </w:rPr>
        <w:t xml:space="preserve"> for such an increase while complaining about an alleged “readiness crisis.” Complaining works</w:t>
      </w:r>
      <w:r w:rsidRPr="00952E77">
        <w:rPr>
          <w:sz w:val="16"/>
        </w:rPr>
        <w:t xml:space="preserve">, at least when the military does it, </w:t>
      </w:r>
      <w:r w:rsidRPr="00952E77">
        <w:rPr>
          <w:rStyle w:val="StyleUnderline"/>
        </w:rPr>
        <w:t xml:space="preserve">because politicians in both parties </w:t>
      </w:r>
      <w:r w:rsidRPr="00952E77">
        <w:rPr>
          <w:rStyle w:val="Emphasis"/>
        </w:rPr>
        <w:t>fear the military’s wrath.</w:t>
      </w:r>
      <w:r w:rsidRPr="00952E77">
        <w:rPr>
          <w:rStyle w:val="StyleUnderline"/>
        </w:rPr>
        <w:t xml:space="preserve"> </w:t>
      </w:r>
      <w:r w:rsidRPr="00952E77">
        <w:rPr>
          <w:sz w:val="16"/>
        </w:rPr>
        <w:t>Partisan gridlock can still impede efforts to bump up the military’s resources, but now that Republicans are in control of Congress and the White House, there are no more hurdles standing in the way.</w:t>
      </w:r>
    </w:p>
    <w:p w14:paraId="3F8C735B" w14:textId="77777777" w:rsidR="00692EB8" w:rsidRPr="00952E77" w:rsidRDefault="00692EB8" w:rsidP="00692EB8">
      <w:pPr>
        <w:rPr>
          <w:sz w:val="16"/>
        </w:rPr>
      </w:pPr>
      <w:r w:rsidRPr="00952E77">
        <w:rPr>
          <w:sz w:val="16"/>
        </w:rPr>
        <w:t>None of this is to suggest, however, that the congressional generosity will buy Americans more security or a better force than the one they have today.</w:t>
      </w:r>
    </w:p>
    <w:p w14:paraId="0A323CC8" w14:textId="77777777" w:rsidR="00692EB8" w:rsidRPr="00952E77" w:rsidRDefault="00692EB8" w:rsidP="00692EB8">
      <w:pPr>
        <w:rPr>
          <w:sz w:val="16"/>
        </w:rPr>
      </w:pPr>
      <w:r w:rsidRPr="00952E77">
        <w:rPr>
          <w:sz w:val="16"/>
        </w:rPr>
        <w:t>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p>
    <w:p w14:paraId="44528C83" w14:textId="77777777" w:rsidR="00692EB8" w:rsidRPr="00952E77" w:rsidRDefault="00692EB8" w:rsidP="00692EB8">
      <w:pPr>
        <w:rPr>
          <w:sz w:val="16"/>
        </w:rPr>
      </w:pPr>
      <w:r w:rsidRPr="00952E77">
        <w:rPr>
          <w:rStyle w:val="StyleUnderline"/>
        </w:rPr>
        <w:t xml:space="preserve">All </w:t>
      </w:r>
      <w:r w:rsidRPr="007C07FD">
        <w:rPr>
          <w:rStyle w:val="StyleUnderline"/>
          <w:highlight w:val="green"/>
        </w:rPr>
        <w:t>the Pentagon’s complaints ignored</w:t>
      </w:r>
      <w:r w:rsidRPr="00952E77">
        <w:rPr>
          <w:rStyle w:val="StyleUnderline"/>
        </w:rPr>
        <w:t xml:space="preserve"> the reality </w:t>
      </w:r>
      <w:r w:rsidRPr="007C07FD">
        <w:rPr>
          <w:rStyle w:val="StyleUnderline"/>
          <w:highlight w:val="green"/>
        </w:rPr>
        <w:t>that</w:t>
      </w:r>
      <w:r w:rsidRPr="00952E77">
        <w:rPr>
          <w:rStyle w:val="StyleUnderline"/>
        </w:rPr>
        <w:t xml:space="preserve"> since 2001 </w:t>
      </w:r>
      <w:r w:rsidRPr="007C07FD">
        <w:rPr>
          <w:rStyle w:val="StyleUnderline"/>
          <w:highlight w:val="green"/>
        </w:rPr>
        <w:t xml:space="preserve">the military has been </w:t>
      </w:r>
      <w:r w:rsidRPr="007C07FD">
        <w:rPr>
          <w:rStyle w:val="Emphasis"/>
          <w:highlight w:val="green"/>
        </w:rPr>
        <w:t>receiving</w:t>
      </w:r>
      <w:r w:rsidRPr="00952E77">
        <w:rPr>
          <w:rStyle w:val="StyleUnderline"/>
        </w:rPr>
        <w:t xml:space="preserve"> tens, and sometimes even </w:t>
      </w:r>
      <w:r w:rsidRPr="007C07FD">
        <w:rPr>
          <w:rStyle w:val="StyleUnderline"/>
          <w:highlight w:val="green"/>
        </w:rPr>
        <w:t xml:space="preserve">hundreds, of </w:t>
      </w:r>
      <w:r w:rsidRPr="007C07FD">
        <w:rPr>
          <w:rStyle w:val="Emphasis"/>
          <w:highlight w:val="green"/>
        </w:rPr>
        <w:t>billions</w:t>
      </w:r>
      <w:r w:rsidRPr="00952E77">
        <w:rPr>
          <w:rStyle w:val="StyleUnderline"/>
        </w:rPr>
        <w:t xml:space="preserve"> of dollars </w:t>
      </w:r>
      <w:r w:rsidRPr="007C07FD">
        <w:rPr>
          <w:rStyle w:val="StyleUnderline"/>
          <w:highlight w:val="green"/>
        </w:rPr>
        <w:t>in</w:t>
      </w:r>
      <w:r w:rsidRPr="00952E77">
        <w:rPr>
          <w:rStyle w:val="StyleUnderline"/>
        </w:rPr>
        <w:t xml:space="preserve"> additional </w:t>
      </w:r>
      <w:r w:rsidRPr="007C07FD">
        <w:rPr>
          <w:rStyle w:val="Emphasis"/>
          <w:highlight w:val="green"/>
        </w:rPr>
        <w:t>funding</w:t>
      </w:r>
      <w:r w:rsidRPr="00952E77">
        <w:rPr>
          <w:rStyle w:val="StyleUnderline"/>
        </w:rPr>
        <w:t xml:space="preserve"> — </w:t>
      </w:r>
      <w:r w:rsidRPr="007C07FD">
        <w:rPr>
          <w:rStyle w:val="StyleUnderline"/>
          <w:highlight w:val="green"/>
        </w:rPr>
        <w:t>above</w:t>
      </w:r>
      <w:r w:rsidRPr="00952E77">
        <w:rPr>
          <w:rStyle w:val="StyleUnderline"/>
        </w:rPr>
        <w:t xml:space="preserve"> and beyond the </w:t>
      </w:r>
      <w:r w:rsidRPr="007C07FD">
        <w:rPr>
          <w:rStyle w:val="StyleUnderline"/>
          <w:highlight w:val="green"/>
        </w:rPr>
        <w:t xml:space="preserve">budget caps — thanks to </w:t>
      </w:r>
      <w:r w:rsidRPr="007C07FD">
        <w:rPr>
          <w:rStyle w:val="Emphasis"/>
          <w:highlight w:val="green"/>
        </w:rPr>
        <w:t>a special slush fund</w:t>
      </w:r>
      <w:r w:rsidRPr="00952E77">
        <w:rPr>
          <w:rStyle w:val="StyleUnderline"/>
        </w:rPr>
        <w:t xml:space="preserve">, the Overseas Contingency Operations account. That money is supposed to be designated for emergencies, but both the Pentagon and the Congress have routinely used this budget for </w:t>
      </w:r>
      <w:r w:rsidRPr="00952E77">
        <w:rPr>
          <w:rStyle w:val="Emphasis"/>
        </w:rPr>
        <w:t>nonemergency purposes</w:t>
      </w:r>
      <w:r w:rsidRPr="00952E77">
        <w:rPr>
          <w:rStyle w:val="StyleUnderline"/>
        </w:rPr>
        <w:t>, such as</w:t>
      </w:r>
      <w:r w:rsidRPr="00952E77">
        <w:rPr>
          <w:sz w:val="16"/>
        </w:rPr>
        <w:t xml:space="preserve"> paying, training, and </w:t>
      </w:r>
      <w:r w:rsidRPr="00952E77">
        <w:rPr>
          <w:rStyle w:val="Emphasis"/>
        </w:rPr>
        <w:t>supporting existing troops</w:t>
      </w:r>
      <w:r w:rsidRPr="00952E77">
        <w:rPr>
          <w:sz w:val="16"/>
        </w:rPr>
        <w:t xml:space="preserve"> (all normally in the Pentagon’s base budget) and buying equipment already in the long-term defense plan.</w:t>
      </w:r>
    </w:p>
    <w:p w14:paraId="2DE55ED9" w14:textId="77777777" w:rsidR="00692EB8" w:rsidRPr="00952E77" w:rsidRDefault="00692EB8" w:rsidP="00692EB8">
      <w:pPr>
        <w:rPr>
          <w:sz w:val="16"/>
        </w:rPr>
      </w:pPr>
      <w:r w:rsidRPr="007C07FD">
        <w:rPr>
          <w:rStyle w:val="StyleUnderline"/>
          <w:highlight w:val="green"/>
        </w:rPr>
        <w:t>Nevertheless</w:t>
      </w:r>
      <w:r w:rsidRPr="007C07FD">
        <w:rPr>
          <w:rStyle w:val="Emphasis"/>
          <w:highlight w:val="green"/>
        </w:rPr>
        <w:t>, the military</w:t>
      </w:r>
      <w:r w:rsidRPr="00952E77">
        <w:rPr>
          <w:rStyle w:val="Emphasis"/>
        </w:rPr>
        <w:t xml:space="preserve"> has </w:t>
      </w:r>
      <w:r w:rsidRPr="007C07FD">
        <w:rPr>
          <w:rStyle w:val="Emphasis"/>
          <w:highlight w:val="green"/>
        </w:rPr>
        <w:t>complained</w:t>
      </w:r>
      <w:r w:rsidRPr="00952E77">
        <w:rPr>
          <w:rStyle w:val="StyleUnderline"/>
        </w:rPr>
        <w:t xml:space="preserve"> that its readiness is in tatters</w:t>
      </w:r>
      <w:r w:rsidRPr="00952E77">
        <w:rPr>
          <w:sz w:val="16"/>
        </w:rPr>
        <w:t>. And after all those years of deployments, military officials testifying to Congress could always come up with a sad anecdote about planes being cross-decked to an outgoing carrier, fighters not ready to fly, or missing pilots.</w:t>
      </w:r>
    </w:p>
    <w:p w14:paraId="53747BD4" w14:textId="77777777" w:rsidR="00692EB8" w:rsidRPr="00952E77" w:rsidRDefault="00692EB8" w:rsidP="00692EB8">
      <w:pPr>
        <w:rPr>
          <w:rStyle w:val="StyleUnderline"/>
        </w:rPr>
      </w:pPr>
      <w:r w:rsidRPr="00952E77">
        <w:rPr>
          <w:sz w:val="16"/>
        </w:rPr>
        <w:t xml:space="preserve">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w:t>
      </w:r>
      <w:r w:rsidRPr="00952E77">
        <w:rPr>
          <w:rStyle w:val="StyleUnderline"/>
        </w:rPr>
        <w:t xml:space="preserve">the measures they were using were </w:t>
      </w:r>
      <w:r w:rsidRPr="00952E77">
        <w:rPr>
          <w:rStyle w:val="Emphasis"/>
        </w:rPr>
        <w:t>rigged</w:t>
      </w:r>
      <w:r w:rsidRPr="00952E77">
        <w:rPr>
          <w:rStyle w:val="StyleUnderline"/>
        </w:rPr>
        <w:t xml:space="preserve"> to show low levels of readiness; they set standards that called units “ready” only if they had </w:t>
      </w:r>
      <w:r w:rsidRPr="00952E77">
        <w:rPr>
          <w:rStyle w:val="Emphasis"/>
        </w:rPr>
        <w:t>every capability imaginable</w:t>
      </w:r>
      <w:r w:rsidRPr="00952E77">
        <w:rPr>
          <w:rStyle w:val="StyleUnderline"/>
        </w:rPr>
        <w:t xml:space="preserve"> to fight a major ground war, and they counted as “unready” units that were back from deployments and had missed a training slot for that big war, one they would soon be scheduled to receive.</w:t>
      </w:r>
    </w:p>
    <w:p w14:paraId="36BF5B6B" w14:textId="77777777" w:rsidR="00692EB8" w:rsidRPr="00952E77" w:rsidRDefault="00692EB8" w:rsidP="00692EB8">
      <w:pPr>
        <w:rPr>
          <w:sz w:val="16"/>
        </w:rPr>
      </w:pPr>
      <w:r w:rsidRPr="00952E77">
        <w:rPr>
          <w:sz w:val="16"/>
        </w:rPr>
        <w:t xml:space="preserve">We knew </w:t>
      </w:r>
      <w:r w:rsidRPr="00952E77">
        <w:rPr>
          <w:rStyle w:val="StyleUnderline"/>
        </w:rPr>
        <w:t xml:space="preserve">the Pentagon was </w:t>
      </w:r>
      <w:r w:rsidRPr="007C07FD">
        <w:rPr>
          <w:rStyle w:val="StyleUnderline"/>
          <w:highlight w:val="green"/>
        </w:rPr>
        <w:t xml:space="preserve">using </w:t>
      </w:r>
      <w:r w:rsidRPr="007C07FD">
        <w:rPr>
          <w:rStyle w:val="Emphasis"/>
          <w:highlight w:val="green"/>
        </w:rPr>
        <w:t>manipulated numbers</w:t>
      </w:r>
      <w:r w:rsidRPr="007C07FD">
        <w:rPr>
          <w:rStyle w:val="StyleUnderline"/>
          <w:highlight w:val="green"/>
        </w:rPr>
        <w:t xml:space="preserve"> to bludgeon us with </w:t>
      </w:r>
      <w:r w:rsidRPr="007C07FD">
        <w:rPr>
          <w:rStyle w:val="Emphasis"/>
          <w:highlight w:val="green"/>
        </w:rPr>
        <w:t>demands for</w:t>
      </w:r>
      <w:r w:rsidRPr="00952E77">
        <w:rPr>
          <w:rStyle w:val="Emphasis"/>
        </w:rPr>
        <w:t xml:space="preserve"> more </w:t>
      </w:r>
      <w:r w:rsidRPr="007C07FD">
        <w:rPr>
          <w:rStyle w:val="Emphasis"/>
          <w:highlight w:val="green"/>
        </w:rPr>
        <w:t>funding</w:t>
      </w:r>
      <w:r w:rsidRPr="00952E77">
        <w:rPr>
          <w:rStyle w:val="StyleUnderline"/>
        </w:rPr>
        <w:t>.</w:t>
      </w:r>
      <w:r w:rsidRPr="00952E77">
        <w:rPr>
          <w:sz w:val="16"/>
        </w:rPr>
        <w:t xml:space="preserve">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w:t>
      </w:r>
    </w:p>
    <w:p w14:paraId="6622E4D2" w14:textId="77777777" w:rsidR="00692EB8" w:rsidRPr="00952E77" w:rsidRDefault="00692EB8" w:rsidP="00692EB8">
      <w:pPr>
        <w:rPr>
          <w:sz w:val="16"/>
        </w:rPr>
      </w:pPr>
      <w:r w:rsidRPr="00952E77">
        <w:rPr>
          <w:sz w:val="16"/>
        </w:rPr>
        <w:t>Plus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w:t>
      </w:r>
    </w:p>
    <w:p w14:paraId="63B13B08" w14:textId="77777777" w:rsidR="00692EB8" w:rsidRPr="00952E77" w:rsidRDefault="00692EB8" w:rsidP="00692EB8">
      <w:pPr>
        <w:rPr>
          <w:sz w:val="16"/>
        </w:rPr>
      </w:pPr>
      <w:r w:rsidRPr="007C07FD">
        <w:rPr>
          <w:rStyle w:val="StyleUnderline"/>
          <w:highlight w:val="green"/>
        </w:rPr>
        <w:t>Everyone in Washington seems</w:t>
      </w:r>
      <w:r w:rsidRPr="00952E77">
        <w:rPr>
          <w:rStyle w:val="StyleUnderline"/>
        </w:rPr>
        <w:t xml:space="preserve"> to have been </w:t>
      </w:r>
      <w:r w:rsidRPr="007C07FD">
        <w:rPr>
          <w:rStyle w:val="Emphasis"/>
          <w:highlight w:val="green"/>
        </w:rPr>
        <w:t>swept</w:t>
      </w:r>
      <w:r w:rsidRPr="00952E77">
        <w:rPr>
          <w:rStyle w:val="Emphasis"/>
        </w:rPr>
        <w:t xml:space="preserve"> up </w:t>
      </w:r>
      <w:r w:rsidRPr="007C07FD">
        <w:rPr>
          <w:rStyle w:val="Emphasis"/>
          <w:highlight w:val="green"/>
        </w:rPr>
        <w:t>in the tide</w:t>
      </w:r>
      <w:r w:rsidRPr="007C07FD">
        <w:rPr>
          <w:rStyle w:val="StyleUnderline"/>
          <w:highlight w:val="green"/>
        </w:rPr>
        <w:t>;</w:t>
      </w:r>
      <w:r w:rsidRPr="00952E77">
        <w:rPr>
          <w:rStyle w:val="StyleUnderline"/>
        </w:rPr>
        <w:t xml:space="preserve"> even some of the most careful, independent analysts are on board</w:t>
      </w:r>
      <w:r w:rsidRPr="00952E77">
        <w:rPr>
          <w:sz w:val="16"/>
        </w:rPr>
        <w:t>. As Todd Harrison of the Center for Strategic and International Studies noted, “We are stretched too thin.… We are trying to do too much with the size force that we have all around the world.”</w:t>
      </w:r>
    </w:p>
    <w:p w14:paraId="21328D95" w14:textId="77777777" w:rsidR="00692EB8" w:rsidRPr="00952E77" w:rsidRDefault="00692EB8" w:rsidP="00692EB8">
      <w:pPr>
        <w:rPr>
          <w:sz w:val="16"/>
        </w:rPr>
      </w:pPr>
      <w:r w:rsidRPr="007C07FD">
        <w:rPr>
          <w:rStyle w:val="StyleUnderline"/>
          <w:highlight w:val="green"/>
        </w:rPr>
        <w:t>All this</w:t>
      </w:r>
      <w:r w:rsidRPr="00952E77">
        <w:rPr>
          <w:rStyle w:val="StyleUnderline"/>
        </w:rPr>
        <w:t xml:space="preserve"> hand-wringing </w:t>
      </w:r>
      <w:r w:rsidRPr="007C07FD">
        <w:rPr>
          <w:rStyle w:val="StyleUnderline"/>
          <w:highlight w:val="green"/>
        </w:rPr>
        <w:t>is happening about a</w:t>
      </w:r>
      <w:r w:rsidRPr="00952E77">
        <w:rPr>
          <w:rStyle w:val="StyleUnderline"/>
        </w:rPr>
        <w:t xml:space="preserve"> ground </w:t>
      </w:r>
      <w:r w:rsidRPr="007C07FD">
        <w:rPr>
          <w:rStyle w:val="StyleUnderline"/>
          <w:highlight w:val="green"/>
        </w:rPr>
        <w:t>force that</w:t>
      </w:r>
      <w:r w:rsidRPr="00952E77">
        <w:rPr>
          <w:sz w:val="16"/>
        </w:rPr>
        <w:t xml:space="preserve">, after nearly two decades of war, </w:t>
      </w:r>
      <w:r w:rsidRPr="007C07FD">
        <w:rPr>
          <w:rStyle w:val="StyleUnderline"/>
          <w:highlight w:val="green"/>
        </w:rPr>
        <w:t xml:space="preserve">is </w:t>
      </w:r>
      <w:r w:rsidRPr="007C07FD">
        <w:rPr>
          <w:rStyle w:val="Emphasis"/>
          <w:highlight w:val="green"/>
        </w:rPr>
        <w:t>highly</w:t>
      </w:r>
      <w:r w:rsidRPr="00952E77">
        <w:rPr>
          <w:rStyle w:val="Emphasis"/>
        </w:rPr>
        <w:t xml:space="preserve"> </w:t>
      </w:r>
      <w:r w:rsidRPr="007C07FD">
        <w:rPr>
          <w:rStyle w:val="Emphasis"/>
          <w:highlight w:val="green"/>
        </w:rPr>
        <w:t>experienced</w:t>
      </w:r>
      <w:r w:rsidRPr="00952E77">
        <w:rPr>
          <w:rStyle w:val="StyleUnderline"/>
        </w:rPr>
        <w:t xml:space="preserve"> and primed — </w:t>
      </w:r>
      <w:r w:rsidRPr="007C07FD">
        <w:rPr>
          <w:rStyle w:val="StyleUnderline"/>
          <w:highlight w:val="green"/>
        </w:rPr>
        <w:t>and</w:t>
      </w:r>
      <w:r w:rsidRPr="00952E77">
        <w:rPr>
          <w:rStyle w:val="StyleUnderline"/>
        </w:rPr>
        <w:t xml:space="preserve"> largely </w:t>
      </w:r>
      <w:r w:rsidRPr="007C07FD">
        <w:rPr>
          <w:rStyle w:val="Emphasis"/>
          <w:highlight w:val="green"/>
        </w:rPr>
        <w:t>back at home</w:t>
      </w:r>
      <w:r w:rsidRPr="007C07FD">
        <w:rPr>
          <w:rStyle w:val="StyleUnderline"/>
          <w:highlight w:val="green"/>
        </w:rPr>
        <w:t>; a Navy</w:t>
      </w:r>
      <w:r w:rsidRPr="00952E77">
        <w:rPr>
          <w:rStyle w:val="StyleUnderline"/>
        </w:rPr>
        <w:t xml:space="preserve"> that is </w:t>
      </w:r>
      <w:r w:rsidRPr="007C07FD">
        <w:rPr>
          <w:rStyle w:val="Emphasis"/>
          <w:highlight w:val="green"/>
        </w:rPr>
        <w:t>larger</w:t>
      </w:r>
      <w:r w:rsidRPr="007C07FD">
        <w:rPr>
          <w:rStyle w:val="StyleUnderline"/>
          <w:highlight w:val="green"/>
        </w:rPr>
        <w:t xml:space="preserve"> than any other</w:t>
      </w:r>
      <w:r w:rsidRPr="00952E77">
        <w:rPr>
          <w:rStyle w:val="StyleUnderline"/>
        </w:rPr>
        <w:t xml:space="preserve"> navy in the world and the only one with </w:t>
      </w:r>
      <w:r w:rsidRPr="00952E77">
        <w:rPr>
          <w:rStyle w:val="Emphasis"/>
        </w:rPr>
        <w:t>global reach</w:t>
      </w:r>
      <w:r w:rsidRPr="00952E77">
        <w:rPr>
          <w:rStyle w:val="StyleUnderline"/>
        </w:rPr>
        <w:t xml:space="preserve">; </w:t>
      </w:r>
      <w:r w:rsidRPr="007C07FD">
        <w:rPr>
          <w:rStyle w:val="StyleUnderline"/>
          <w:highlight w:val="green"/>
        </w:rPr>
        <w:t>an Air Force</w:t>
      </w:r>
      <w:r w:rsidRPr="00952E77">
        <w:rPr>
          <w:rStyle w:val="StyleUnderline"/>
        </w:rPr>
        <w:t xml:space="preserve"> that is larger and </w:t>
      </w:r>
      <w:r w:rsidRPr="007C07FD">
        <w:rPr>
          <w:rStyle w:val="StyleUnderline"/>
          <w:highlight w:val="green"/>
        </w:rPr>
        <w:t xml:space="preserve">more </w:t>
      </w:r>
      <w:r w:rsidRPr="007C07FD">
        <w:rPr>
          <w:rStyle w:val="Emphasis"/>
          <w:highlight w:val="green"/>
        </w:rPr>
        <w:t>technologically advanced</w:t>
      </w:r>
      <w:r w:rsidRPr="00952E77">
        <w:rPr>
          <w:rStyle w:val="StyleUnderline"/>
        </w:rPr>
        <w:t xml:space="preserve"> than any other, flying, bombing, tanking, airlifting globally. America’s is the only military that has global basing, logistics, communications, transportation, and intelligence; </w:t>
      </w:r>
      <w:r w:rsidRPr="007C07FD">
        <w:rPr>
          <w:rStyle w:val="StyleUnderline"/>
          <w:highlight w:val="green"/>
        </w:rPr>
        <w:t>nobody else</w:t>
      </w:r>
      <w:r w:rsidRPr="00952E77">
        <w:rPr>
          <w:rStyle w:val="StyleUnderline"/>
        </w:rPr>
        <w:t xml:space="preserve">, not the Chinese and certainly not the Russians, </w:t>
      </w:r>
      <w:r w:rsidRPr="007C07FD">
        <w:rPr>
          <w:rStyle w:val="Emphasis"/>
          <w:highlight w:val="green"/>
        </w:rPr>
        <w:t>comes even close</w:t>
      </w:r>
      <w:r w:rsidRPr="007C07FD">
        <w:rPr>
          <w:rStyle w:val="StyleUnderline"/>
          <w:highlight w:val="green"/>
        </w:rPr>
        <w:t>.</w:t>
      </w:r>
      <w:r w:rsidRPr="00952E77">
        <w:rPr>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2B6E4148" w14:textId="77777777" w:rsidR="00692EB8" w:rsidRPr="00952E77" w:rsidRDefault="00692EB8" w:rsidP="00692EB8">
      <w:pPr>
        <w:rPr>
          <w:sz w:val="16"/>
        </w:rPr>
      </w:pPr>
      <w:r w:rsidRPr="00952E77">
        <w:rPr>
          <w:sz w:val="16"/>
        </w:rPr>
        <w:t>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3FCB2AD1" w14:textId="77777777" w:rsidR="00692EB8" w:rsidRPr="00952E77" w:rsidRDefault="00692EB8" w:rsidP="00692EB8">
      <w:pPr>
        <w:rPr>
          <w:sz w:val="16"/>
        </w:rPr>
      </w:pPr>
      <w:r w:rsidRPr="00952E77">
        <w:rPr>
          <w:sz w:val="16"/>
        </w:rPr>
        <w:t xml:space="preserve">There is now a lot of discussion of funding going into training, equipment maintenance, and repair personnel. But </w:t>
      </w:r>
      <w:r w:rsidRPr="00952E77">
        <w:rPr>
          <w:rStyle w:val="StyleUnderline"/>
        </w:rPr>
        <w:t>the big bucks</w:t>
      </w:r>
      <w:r w:rsidRPr="00952E77">
        <w:rPr>
          <w:sz w:val="16"/>
        </w:rPr>
        <w:t xml:space="preserve">, according to the Pentagon’s own briefing, </w:t>
      </w:r>
      <w:r w:rsidRPr="00952E77">
        <w:rPr>
          <w:rStyle w:val="StyleUnderline"/>
        </w:rPr>
        <w:t>will go into conventional military equipment.</w:t>
      </w:r>
      <w:r w:rsidRPr="00952E77">
        <w:rPr>
          <w:sz w:val="16"/>
        </w:rPr>
        <w:t xml:space="preserve">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w:t>
      </w:r>
    </w:p>
    <w:p w14:paraId="70366E96" w14:textId="77777777" w:rsidR="00692EB8" w:rsidRPr="00952E77" w:rsidRDefault="00692EB8" w:rsidP="00692EB8">
      <w:pPr>
        <w:rPr>
          <w:sz w:val="16"/>
        </w:rPr>
      </w:pPr>
      <w:r w:rsidRPr="00952E77">
        <w:rPr>
          <w:rStyle w:val="StyleUnderline"/>
        </w:rPr>
        <w:t xml:space="preserve">There will also be a push to </w:t>
      </w:r>
      <w:r w:rsidRPr="00952E77">
        <w:rPr>
          <w:rStyle w:val="Emphasis"/>
        </w:rPr>
        <w:t>modernize</w:t>
      </w:r>
      <w:r w:rsidRPr="00952E77">
        <w:rPr>
          <w:rStyle w:val="StyleUnderline"/>
        </w:rPr>
        <w:t xml:space="preserve"> the country’s nuclear arsenal</w:t>
      </w:r>
      <w:r w:rsidRPr="00952E77">
        <w:rPr>
          <w:sz w:val="16"/>
        </w:rPr>
        <w:t xml:space="preserve">. This will be done </w:t>
      </w:r>
      <w:r w:rsidRPr="00952E77">
        <w:rPr>
          <w:rStyle w:val="StyleUnderline"/>
        </w:rPr>
        <w:t xml:space="preserve">under the guise of </w:t>
      </w:r>
      <w:r w:rsidRPr="00952E77">
        <w:rPr>
          <w:rStyle w:val="Emphasis"/>
        </w:rPr>
        <w:t>“enhanced deterrence,”</w:t>
      </w:r>
      <w:r w:rsidRPr="00952E77">
        <w:rPr>
          <w:sz w:val="16"/>
        </w:rPr>
        <w:t xml:space="preserve"> but really this amounts to a game of maintaining appearances and “keeping up with the Joneses” — or the Russians, Chinese, and North Koreans. The strategic reasons for this effort are meager; </w:t>
      </w:r>
      <w:r w:rsidRPr="00952E77">
        <w:rPr>
          <w:rStyle w:val="StyleUnderline"/>
        </w:rPr>
        <w:t xml:space="preserve">the reality is that the United States has </w:t>
      </w:r>
      <w:r w:rsidRPr="00952E77">
        <w:rPr>
          <w:rStyle w:val="Emphasis"/>
        </w:rPr>
        <w:t>more than enough deterrent</w:t>
      </w:r>
      <w:r w:rsidRPr="00952E77">
        <w:rPr>
          <w:rStyle w:val="StyleUnderline"/>
        </w:rPr>
        <w:t xml:space="preserve"> force today and all the additional nuclear forces in the world will only </w:t>
      </w:r>
      <w:r w:rsidRPr="00952E77">
        <w:rPr>
          <w:rStyle w:val="Emphasis"/>
        </w:rPr>
        <w:t>undermine deterrence</w:t>
      </w:r>
      <w:r w:rsidRPr="00952E77">
        <w:rPr>
          <w:rStyle w:val="StyleUnderline"/>
        </w:rPr>
        <w:t xml:space="preserve"> and stimulate even more arms racing. All this will be combined with accelerated investments in sea- and ground-based missile defense systems</w:t>
      </w:r>
      <w:r w:rsidRPr="00952E77">
        <w:rPr>
          <w:sz w:val="16"/>
        </w:rPr>
        <w:t>, which have yet to prove themselves, despite decades of testing and billions of dollars invested.</w:t>
      </w:r>
    </w:p>
    <w:p w14:paraId="733D6873" w14:textId="77777777" w:rsidR="00692EB8" w:rsidRPr="00952E77" w:rsidRDefault="00692EB8" w:rsidP="00692EB8">
      <w:pPr>
        <w:rPr>
          <w:rStyle w:val="StyleUnderline"/>
        </w:rPr>
      </w:pPr>
      <w:r w:rsidRPr="00952E77">
        <w:rPr>
          <w:rStyle w:val="StyleUnderline"/>
        </w:rPr>
        <w:t xml:space="preserve">The contribution of all this spending to solve an </w:t>
      </w:r>
      <w:r w:rsidRPr="00952E77">
        <w:rPr>
          <w:rStyle w:val="Emphasis"/>
        </w:rPr>
        <w:t>alleged “readiness crisis”</w:t>
      </w:r>
      <w:r w:rsidRPr="00952E77">
        <w:rPr>
          <w:rStyle w:val="StyleUnderline"/>
        </w:rPr>
        <w:t xml:space="preserve"> is not obvious</w:t>
      </w:r>
      <w:r w:rsidRPr="00952E77">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952E77">
        <w:rPr>
          <w:rStyle w:val="StyleUnderline"/>
        </w:rPr>
        <w:t>An unobtainable primacy, of course, is not the same thing as readiness.</w:t>
      </w:r>
    </w:p>
    <w:p w14:paraId="15DCFCA4" w14:textId="77777777" w:rsidR="00692EB8" w:rsidRPr="00952E77" w:rsidRDefault="00692EB8" w:rsidP="00692EB8">
      <w:pPr>
        <w:pStyle w:val="Heading4"/>
        <w:rPr>
          <w:rFonts w:cs="Calibri"/>
        </w:rPr>
      </w:pPr>
      <w:r w:rsidRPr="00952E77">
        <w:rPr>
          <w:rFonts w:cs="Calibri"/>
        </w:rPr>
        <w:t>Readiness thesis is wrong – empirics prove.</w:t>
      </w:r>
    </w:p>
    <w:p w14:paraId="59D4D29A" w14:textId="77777777" w:rsidR="00692EB8" w:rsidRPr="00952E77" w:rsidRDefault="00692EB8" w:rsidP="00692EB8">
      <w:r w:rsidRPr="00952E77">
        <w:rPr>
          <w:rStyle w:val="Style13ptBold"/>
        </w:rPr>
        <w:t xml:space="preserve">Warren </w:t>
      </w:r>
      <w:r>
        <w:rPr>
          <w:rStyle w:val="Style13ptBold"/>
        </w:rPr>
        <w:t>‘</w:t>
      </w:r>
      <w:r w:rsidRPr="00952E77">
        <w:rPr>
          <w:rStyle w:val="Style13ptBold"/>
        </w:rPr>
        <w:t>21</w:t>
      </w:r>
      <w:r w:rsidRPr="00952E77">
        <w:t xml:space="preserve"> [Dr. Jason W. Warren and Dr. John A. Bonin, * retired lieutenant colonel and Army strategist, former assistant professor of history at the US Military Academy and the US Army War College, and former adjunct professor at Norwich University, ** retired Infantry colonel and retired professor of concepts and doctrine at the US Army War College, “Reversing the Readiness Assumption: A Proposal for Fiscal and Military Effectiveness,” 2021, </w:t>
      </w:r>
      <w:r w:rsidRPr="00952E77">
        <w:rPr>
          <w:i/>
          <w:iCs/>
        </w:rPr>
        <w:t>Parameters</w:t>
      </w:r>
      <w:r w:rsidRPr="00952E77">
        <w:t>, Vol. 51, Issue 3, https://press.armywarcollege.edu/cgi/viewcontent.cgi?article=3079&amp;context=parameters, EA]</w:t>
      </w:r>
    </w:p>
    <w:p w14:paraId="54A05288" w14:textId="77777777" w:rsidR="00692EB8" w:rsidRPr="00952E77" w:rsidRDefault="00692EB8" w:rsidP="00692EB8">
      <w:pPr>
        <w:rPr>
          <w:sz w:val="16"/>
        </w:rPr>
      </w:pPr>
      <w:r w:rsidRPr="00952E77">
        <w:rPr>
          <w:sz w:val="16"/>
        </w:rPr>
        <w:t xml:space="preserve">Measuring the effectiveness of military forces is a more realistic framework and a cheaper organizing principle than readiness, with forces like cyber already engaged with adversaries. Effectiveness entails how well military forces are accomplishing missions across the levels of war and satisfying the requirements of national policy objectives.10 The </w:t>
      </w:r>
      <w:r w:rsidRPr="007C07FD">
        <w:rPr>
          <w:rStyle w:val="Emphasis"/>
          <w:highlight w:val="green"/>
        </w:rPr>
        <w:t>readiness</w:t>
      </w:r>
      <w:r w:rsidRPr="00952E77">
        <w:rPr>
          <w:rStyle w:val="StyleUnderline"/>
        </w:rPr>
        <w:t xml:space="preserve"> of standing forces</w:t>
      </w:r>
      <w:r w:rsidRPr="00952E77">
        <w:rPr>
          <w:sz w:val="16"/>
        </w:rPr>
        <w:t xml:space="preserve"> usually </w:t>
      </w:r>
      <w:r w:rsidRPr="007C07FD">
        <w:rPr>
          <w:rStyle w:val="Emphasis"/>
          <w:highlight w:val="green"/>
        </w:rPr>
        <w:t>does not equate to effectiveness</w:t>
      </w:r>
      <w:r w:rsidRPr="00952E77">
        <w:rPr>
          <w:rStyle w:val="StyleUnderline"/>
        </w:rPr>
        <w:t xml:space="preserve"> in achieving national policy objectives. America’s </w:t>
      </w:r>
      <w:r w:rsidRPr="007C07FD">
        <w:rPr>
          <w:rStyle w:val="StyleUnderline"/>
          <w:highlight w:val="green"/>
        </w:rPr>
        <w:t xml:space="preserve">pre-1950 era witnessed </w:t>
      </w:r>
      <w:r w:rsidRPr="007C07FD">
        <w:rPr>
          <w:rStyle w:val="Emphasis"/>
          <w:highlight w:val="green"/>
        </w:rPr>
        <w:t>better</w:t>
      </w:r>
      <w:r w:rsidRPr="00952E77">
        <w:rPr>
          <w:rStyle w:val="Emphasis"/>
        </w:rPr>
        <w:t xml:space="preserve"> strategic military </w:t>
      </w:r>
      <w:r w:rsidRPr="007C07FD">
        <w:rPr>
          <w:rStyle w:val="Emphasis"/>
          <w:highlight w:val="green"/>
        </w:rPr>
        <w:t>results</w:t>
      </w:r>
      <w:r w:rsidRPr="00952E77">
        <w:rPr>
          <w:sz w:val="16"/>
        </w:rPr>
        <w:t xml:space="preserve"> than the postmodern era </w:t>
      </w:r>
      <w:r w:rsidRPr="007C07FD">
        <w:rPr>
          <w:rStyle w:val="StyleUnderline"/>
          <w:highlight w:val="green"/>
        </w:rPr>
        <w:t>even though</w:t>
      </w:r>
      <w:r w:rsidRPr="00952E77">
        <w:rPr>
          <w:rStyle w:val="StyleUnderline"/>
        </w:rPr>
        <w:t xml:space="preserve"> the standing military </w:t>
      </w:r>
      <w:r w:rsidRPr="007C07FD">
        <w:rPr>
          <w:rStyle w:val="StyleUnderline"/>
          <w:highlight w:val="green"/>
        </w:rPr>
        <w:t xml:space="preserve">forces </w:t>
      </w:r>
      <w:r w:rsidRPr="007C07FD">
        <w:rPr>
          <w:rStyle w:val="Emphasis"/>
          <w:highlight w:val="green"/>
        </w:rPr>
        <w:t>were not ready</w:t>
      </w:r>
      <w:r w:rsidRPr="00952E77">
        <w:rPr>
          <w:rStyle w:val="StyleUnderline"/>
        </w:rPr>
        <w:t xml:space="preserve"> at the outset of wars, experiencing tactical losses in First Battles</w:t>
      </w:r>
      <w:r w:rsidRPr="00952E77">
        <w:rPr>
          <w:sz w:val="16"/>
        </w:rPr>
        <w:t>.11</w:t>
      </w:r>
    </w:p>
    <w:p w14:paraId="258B1D86" w14:textId="77777777" w:rsidR="00692EB8" w:rsidRPr="00952E77" w:rsidRDefault="00692EB8" w:rsidP="00692EB8">
      <w:pPr>
        <w:rPr>
          <w:sz w:val="16"/>
        </w:rPr>
      </w:pPr>
      <w:r w:rsidRPr="00952E77">
        <w:rPr>
          <w:sz w:val="16"/>
        </w:rPr>
        <w:t xml:space="preserve">The post-1950 expensive standing military establishment has fostered a tactical mindset, distracting military leadership from strategic thinking. This has led to less national policy success at astronomically higher costs.12 US/NATO readiness did achieve deterrence against the Soviet Bloc, but </w:t>
      </w:r>
      <w:r w:rsidRPr="00952E77">
        <w:rPr>
          <w:rStyle w:val="StyleUnderline"/>
        </w:rPr>
        <w:t xml:space="preserve">even during the Korean and Vietnam Wars the </w:t>
      </w:r>
      <w:r w:rsidRPr="007C07FD">
        <w:rPr>
          <w:rStyle w:val="Emphasis"/>
          <w:highlight w:val="green"/>
        </w:rPr>
        <w:t>Soviets remained deterred when</w:t>
      </w:r>
      <w:r w:rsidRPr="00952E77">
        <w:rPr>
          <w:rStyle w:val="Emphasis"/>
        </w:rPr>
        <w:t xml:space="preserve"> US </w:t>
      </w:r>
      <w:r w:rsidRPr="007C07FD">
        <w:rPr>
          <w:rStyle w:val="Emphasis"/>
          <w:highlight w:val="green"/>
        </w:rPr>
        <w:t>readiness</w:t>
      </w:r>
      <w:r w:rsidRPr="00952E77">
        <w:rPr>
          <w:rStyle w:val="StyleUnderline"/>
        </w:rPr>
        <w:t xml:space="preserve"> in Europe </w:t>
      </w:r>
      <w:r w:rsidRPr="007C07FD">
        <w:rPr>
          <w:rStyle w:val="Emphasis"/>
          <w:highlight w:val="green"/>
        </w:rPr>
        <w:t>ebbed</w:t>
      </w:r>
      <w:r w:rsidRPr="00952E77">
        <w:rPr>
          <w:rStyle w:val="StyleUnderline"/>
        </w:rPr>
        <w:t>.</w:t>
      </w:r>
      <w:r w:rsidRPr="00952E77">
        <w:rPr>
          <w:sz w:val="16"/>
        </w:rPr>
        <w:t xml:space="preserve"> As the Cold War intensified during the Reagan administration, scholars explored military effectiveness, particularly the mismatch between policy objectives and military ways and means.13 This scholarship complements Drawdown’s conclusions on the necessity of technology and allies to offset the loss of force structure means during drawdowns. Winning and losing wars is a complex issue beyond the defense establishment purview alone, but the lack of strategic results is a negative return on investment for an expensive force structure.14</w:t>
      </w:r>
    </w:p>
    <w:p w14:paraId="64F869A8" w14:textId="77777777" w:rsidR="00692EB8" w:rsidRPr="00952E77" w:rsidRDefault="00692EB8" w:rsidP="00692EB8">
      <w:pPr>
        <w:rPr>
          <w:sz w:val="16"/>
        </w:rPr>
      </w:pPr>
      <w:r w:rsidRPr="00952E77">
        <w:rPr>
          <w:sz w:val="16"/>
        </w:rPr>
        <w:t xml:space="preserve">Achieving strategic results is imperative in an era of renewed great power competition which the Department of Defense has described as the “competition continuum,” where powers remain in various states of cooperation, competition, and conflict.15 Readying for a conflict in progress is a contradictory proposition. The </w:t>
      </w:r>
      <w:r w:rsidRPr="007C07FD">
        <w:rPr>
          <w:rStyle w:val="StyleUnderline"/>
          <w:highlight w:val="green"/>
        </w:rPr>
        <w:t>forces in competition rapidly adapt</w:t>
      </w:r>
      <w:r w:rsidRPr="00952E77">
        <w:rPr>
          <w:rStyle w:val="StyleUnderline"/>
        </w:rPr>
        <w:t xml:space="preserve"> to current circumstances </w:t>
      </w:r>
      <w:r w:rsidRPr="007C07FD">
        <w:rPr>
          <w:rStyle w:val="StyleUnderline"/>
          <w:highlight w:val="green"/>
        </w:rPr>
        <w:t>which</w:t>
      </w:r>
      <w:r w:rsidRPr="00952E77">
        <w:rPr>
          <w:rStyle w:val="StyleUnderline"/>
        </w:rPr>
        <w:t xml:space="preserve"> may require training for new equipment, organizations, and procedures that the </w:t>
      </w:r>
      <w:r w:rsidRPr="007C07FD">
        <w:rPr>
          <w:rStyle w:val="StyleUnderline"/>
          <w:highlight w:val="green"/>
        </w:rPr>
        <w:t>readiness</w:t>
      </w:r>
      <w:r w:rsidRPr="00952E77">
        <w:rPr>
          <w:rStyle w:val="StyleUnderline"/>
        </w:rPr>
        <w:t xml:space="preserve"> structure </w:t>
      </w:r>
      <w:r w:rsidRPr="007C07FD">
        <w:rPr>
          <w:rStyle w:val="StyleUnderline"/>
          <w:highlight w:val="green"/>
        </w:rPr>
        <w:t>did not anticipate</w:t>
      </w:r>
      <w:r w:rsidRPr="00952E77">
        <w:rPr>
          <w:sz w:val="16"/>
        </w:rPr>
        <w:t>. As the Joint Staff already utilizes metrics for effectiveness in assessments of campaigning and operations, the Department of Defense could readily refocus on effectiveness at the operational level of war that links to both strategy and policy.16</w:t>
      </w:r>
    </w:p>
    <w:p w14:paraId="28FA32EA" w14:textId="77777777" w:rsidR="00692EB8" w:rsidRPr="00952E77" w:rsidRDefault="00692EB8" w:rsidP="00692EB8">
      <w:pPr>
        <w:rPr>
          <w:rStyle w:val="StyleUnderline"/>
          <w:sz w:val="16"/>
        </w:rPr>
      </w:pPr>
      <w:r w:rsidRPr="00952E77">
        <w:rPr>
          <w:sz w:val="16"/>
        </w:rPr>
        <w:t xml:space="preserve">Additionally, an effectiveness model corresponds with the competition continuum, measuring a unit’s progress toward objectives with the reality of continual campaigning. It acknowledges conflict occurring in multiple military domains and reorienting military leadership to current missions. </w:t>
      </w:r>
      <w:r w:rsidRPr="007C07FD">
        <w:rPr>
          <w:rStyle w:val="StyleUnderline"/>
          <w:highlight w:val="green"/>
        </w:rPr>
        <w:t>Readiness is</w:t>
      </w:r>
      <w:r w:rsidRPr="00952E77">
        <w:rPr>
          <w:sz w:val="16"/>
        </w:rPr>
        <w:t xml:space="preserve"> largely </w:t>
      </w:r>
      <w:r w:rsidRPr="007C07FD">
        <w:rPr>
          <w:rStyle w:val="Emphasis"/>
          <w:highlight w:val="green"/>
        </w:rPr>
        <w:t>irrelevant</w:t>
      </w:r>
      <w:r w:rsidRPr="007C07FD">
        <w:rPr>
          <w:rStyle w:val="StyleUnderline"/>
          <w:highlight w:val="green"/>
        </w:rPr>
        <w:t xml:space="preserve"> when adversaries</w:t>
      </w:r>
      <w:r w:rsidRPr="00952E77">
        <w:rPr>
          <w:sz w:val="16"/>
        </w:rPr>
        <w:t xml:space="preserve"> have </w:t>
      </w:r>
      <w:r w:rsidRPr="00952E77">
        <w:rPr>
          <w:rStyle w:val="StyleUnderline"/>
        </w:rPr>
        <w:t xml:space="preserve">already </w:t>
      </w:r>
      <w:r w:rsidRPr="007C07FD">
        <w:rPr>
          <w:rStyle w:val="StyleUnderline"/>
          <w:highlight w:val="green"/>
        </w:rPr>
        <w:t>seized the initiative</w:t>
      </w:r>
      <w:r w:rsidRPr="00952E77">
        <w:rPr>
          <w:rStyle w:val="StyleUnderline"/>
        </w:rPr>
        <w:t xml:space="preserve"> in the information environment.</w:t>
      </w:r>
      <w:r w:rsidRPr="00952E77">
        <w:rPr>
          <w:sz w:val="16"/>
        </w:rPr>
        <w:t>17 Even within an effectiveness structure, readiness processes must exist while tactical forces are reconstituted. Effectiveness would take the lead in this model, while readiness would orient toward the type of training units need based on the current effectiveness of friendly forces.</w:t>
      </w:r>
    </w:p>
    <w:p w14:paraId="21800F87" w14:textId="77777777" w:rsidR="00692EB8" w:rsidRDefault="00692EB8" w:rsidP="00692EB8">
      <w:pPr>
        <w:rPr>
          <w:rFonts w:eastAsia="Calibri"/>
          <w:sz w:val="14"/>
          <w:szCs w:val="20"/>
        </w:rPr>
      </w:pPr>
    </w:p>
    <w:p w14:paraId="49B7C84F" w14:textId="77777777" w:rsidR="00017E64" w:rsidRDefault="00017E64" w:rsidP="00017E64">
      <w:pPr>
        <w:pStyle w:val="Heading4"/>
      </w:pPr>
      <w:r>
        <w:t>Military members can’t unionize.</w:t>
      </w:r>
    </w:p>
    <w:p w14:paraId="2A8C534B" w14:textId="77777777" w:rsidR="00017E64" w:rsidRPr="00FE51B8" w:rsidRDefault="00017E64" w:rsidP="00017E64">
      <w:r w:rsidRPr="00FE51B8">
        <w:rPr>
          <w:rStyle w:val="Style13ptBold"/>
        </w:rPr>
        <w:t>LII ND</w:t>
      </w:r>
      <w:r>
        <w:t xml:space="preserve"> “</w:t>
      </w:r>
      <w:r w:rsidRPr="00FE51B8">
        <w:rPr>
          <w:rStyle w:val="Emphasis"/>
          <w:highlight w:val="green"/>
        </w:rPr>
        <w:t>10 U.S. Code § 976</w:t>
      </w:r>
      <w:r w:rsidRPr="00FE51B8">
        <w:rPr>
          <w:rStyle w:val="Emphasis"/>
        </w:rPr>
        <w:t xml:space="preserve"> - Membership in Military Unions, </w:t>
      </w:r>
      <w:r w:rsidRPr="00FE51B8">
        <w:rPr>
          <w:rStyle w:val="Emphasis"/>
          <w:highlight w:val="green"/>
        </w:rPr>
        <w:t>Organizing of Military Unions</w:t>
      </w:r>
      <w:r w:rsidRPr="00FE51B8">
        <w:rPr>
          <w:rStyle w:val="Emphasis"/>
        </w:rPr>
        <w:t xml:space="preserve">, and Recognition of Military Unions </w:t>
      </w:r>
      <w:r w:rsidRPr="00FE51B8">
        <w:rPr>
          <w:rStyle w:val="Emphasis"/>
          <w:highlight w:val="green"/>
        </w:rPr>
        <w:t>Prohibited</w:t>
      </w:r>
      <w:r>
        <w:t>.” LII / Legal Information Institute, 2023, www.law.cornell.edu/uscode/text/10/976#:~:text=Unionization%20of%20the%20armed%20forces,readiness%20of%20the%20armed%20forces. Accessed 7 Sept. 2025.</w:t>
      </w:r>
    </w:p>
    <w:p w14:paraId="646440DB" w14:textId="77777777" w:rsidR="00017E64" w:rsidRPr="00FE51B8" w:rsidRDefault="00017E64" w:rsidP="00017E64">
      <w:pPr>
        <w:rPr>
          <w:sz w:val="12"/>
        </w:rPr>
      </w:pPr>
      <w:r w:rsidRPr="00FE51B8">
        <w:rPr>
          <w:sz w:val="12"/>
        </w:rPr>
        <w:t>a)In this section:</w:t>
      </w:r>
    </w:p>
    <w:p w14:paraId="7518FEE0" w14:textId="77777777" w:rsidR="00017E64" w:rsidRPr="00FE51B8" w:rsidRDefault="00017E64" w:rsidP="00017E64">
      <w:pPr>
        <w:rPr>
          <w:sz w:val="12"/>
        </w:rPr>
      </w:pPr>
      <w:r w:rsidRPr="00FE51B8">
        <w:rPr>
          <w:sz w:val="12"/>
        </w:rPr>
        <w:t>(1)The term “member of the armed forces” means (A) a member of the armed forces who is serving on active duty, (B) a member of the National Guard who is serving on full-time National Guard duty, or (C) a member of a Reserve component or the Space Force while performing inactive-duty training.</w:t>
      </w:r>
    </w:p>
    <w:p w14:paraId="5AF6D81A" w14:textId="77777777" w:rsidR="00017E64" w:rsidRPr="00FE51B8" w:rsidRDefault="00017E64" w:rsidP="00017E64">
      <w:pPr>
        <w:rPr>
          <w:sz w:val="12"/>
        </w:rPr>
      </w:pPr>
      <w:r w:rsidRPr="00FE51B8">
        <w:rPr>
          <w:sz w:val="12"/>
        </w:rPr>
        <w:t>(2)</w:t>
      </w:r>
      <w:r w:rsidRPr="00FE51B8">
        <w:rPr>
          <w:rStyle w:val="StyleUnderline"/>
        </w:rPr>
        <w:t>The term “</w:t>
      </w:r>
      <w:r w:rsidRPr="00FE51B8">
        <w:rPr>
          <w:rStyle w:val="StyleUnderline"/>
          <w:highlight w:val="green"/>
        </w:rPr>
        <w:t>military labor organization</w:t>
      </w:r>
      <w:r w:rsidRPr="00FE51B8">
        <w:rPr>
          <w:rStyle w:val="StyleUnderline"/>
        </w:rPr>
        <w:t xml:space="preserve">” </w:t>
      </w:r>
      <w:r w:rsidRPr="00FE51B8">
        <w:rPr>
          <w:rStyle w:val="StyleUnderline"/>
          <w:highlight w:val="green"/>
        </w:rPr>
        <w:t>means any organization that engages in</w:t>
      </w:r>
      <w:r w:rsidRPr="00FE51B8">
        <w:rPr>
          <w:rStyle w:val="StyleUnderline"/>
        </w:rPr>
        <w:t xml:space="preserve"> or attempts to engage in—</w:t>
      </w:r>
    </w:p>
    <w:p w14:paraId="4ACD39AF" w14:textId="77777777" w:rsidR="00017E64" w:rsidRPr="00FE51B8" w:rsidRDefault="00017E64" w:rsidP="00017E64">
      <w:pPr>
        <w:rPr>
          <w:rStyle w:val="StyleUnderline"/>
        </w:rPr>
      </w:pPr>
      <w:r w:rsidRPr="00FE51B8">
        <w:rPr>
          <w:sz w:val="12"/>
        </w:rPr>
        <w:t>(A)</w:t>
      </w:r>
      <w:r w:rsidRPr="00FE51B8">
        <w:rPr>
          <w:rStyle w:val="Emphasis"/>
        </w:rPr>
        <w:t xml:space="preserve">negotiating or </w:t>
      </w:r>
      <w:r w:rsidRPr="00FE51B8">
        <w:rPr>
          <w:rStyle w:val="Emphasis"/>
          <w:highlight w:val="green"/>
        </w:rPr>
        <w:t>bargaining with any</w:t>
      </w:r>
      <w:r w:rsidRPr="00FE51B8">
        <w:rPr>
          <w:rStyle w:val="Emphasis"/>
        </w:rPr>
        <w:t xml:space="preserve"> civilian officer or </w:t>
      </w:r>
      <w:r w:rsidRPr="00FE51B8">
        <w:rPr>
          <w:rStyle w:val="Emphasis"/>
          <w:highlight w:val="green"/>
        </w:rPr>
        <w:t>employee</w:t>
      </w:r>
      <w:r w:rsidRPr="00FE51B8">
        <w:rPr>
          <w:rStyle w:val="StyleUnderline"/>
        </w:rPr>
        <w:t>, or with any member of the armed forces</w:t>
      </w:r>
      <w:r w:rsidRPr="00FE51B8">
        <w:rPr>
          <w:sz w:val="12"/>
        </w:rPr>
        <w:t xml:space="preserve">, </w:t>
      </w:r>
      <w:r w:rsidRPr="00FE51B8">
        <w:rPr>
          <w:rStyle w:val="StyleUnderline"/>
          <w:highlight w:val="green"/>
        </w:rPr>
        <w:t>on behalf of members of the armed forces</w:t>
      </w:r>
      <w:r w:rsidRPr="00FE51B8">
        <w:rPr>
          <w:rStyle w:val="StyleUnderline"/>
        </w:rPr>
        <w:t>, concerning the terms or conditions of military service of such members in the armed forces;</w:t>
      </w:r>
    </w:p>
    <w:p w14:paraId="3E2AB90E" w14:textId="77777777" w:rsidR="00017E64" w:rsidRPr="00FE51B8" w:rsidRDefault="00017E64" w:rsidP="00017E64">
      <w:pPr>
        <w:rPr>
          <w:sz w:val="12"/>
        </w:rPr>
      </w:pPr>
      <w:r w:rsidRPr="00FE51B8">
        <w:rPr>
          <w:sz w:val="12"/>
        </w:rPr>
        <w:t>(B)representing individual members of the armed forces before any civilian officer or employee, or any member of the armed forces, in connection with any grievance or complaint of any such member arising out of the terms or conditions of military service of such member in the armed forces; or</w:t>
      </w:r>
    </w:p>
    <w:p w14:paraId="080A16B2" w14:textId="77777777" w:rsidR="00017E64" w:rsidRPr="00FE51B8" w:rsidRDefault="00017E64" w:rsidP="00017E64">
      <w:pPr>
        <w:rPr>
          <w:sz w:val="12"/>
        </w:rPr>
      </w:pPr>
      <w:r w:rsidRPr="00FE51B8">
        <w:rPr>
          <w:sz w:val="12"/>
        </w:rPr>
        <w:t>(C)striking, picketing, marching, demonstrating, or any other similar form of concerted action which is directed against the Government of the United States and which is intended to induce any civilian officer or employee, or any member of the armed forces, to—</w:t>
      </w:r>
    </w:p>
    <w:p w14:paraId="06155E85" w14:textId="77777777" w:rsidR="00017E64" w:rsidRDefault="00017E64" w:rsidP="00017E64">
      <w:pPr>
        <w:rPr>
          <w:rStyle w:val="StyleUnderline"/>
        </w:rPr>
      </w:pPr>
      <w:r w:rsidRPr="00FE51B8">
        <w:rPr>
          <w:sz w:val="12"/>
        </w:rPr>
        <w:t>(i)</w:t>
      </w:r>
      <w:r w:rsidRPr="00FE51B8">
        <w:rPr>
          <w:rStyle w:val="StyleUnderline"/>
          <w:highlight w:val="green"/>
        </w:rPr>
        <w:t>negotiate or bargain</w:t>
      </w:r>
      <w:r w:rsidRPr="00FE51B8">
        <w:rPr>
          <w:rStyle w:val="StyleUnderline"/>
        </w:rPr>
        <w:t xml:space="preserve"> with any person </w:t>
      </w:r>
      <w:r w:rsidRPr="00FE51B8">
        <w:rPr>
          <w:rStyle w:val="StyleUnderline"/>
          <w:highlight w:val="green"/>
        </w:rPr>
        <w:t>concerning</w:t>
      </w:r>
      <w:r w:rsidRPr="00FE51B8">
        <w:rPr>
          <w:rStyle w:val="StyleUnderline"/>
        </w:rPr>
        <w:t xml:space="preserve"> the </w:t>
      </w:r>
      <w:r w:rsidRPr="00FE51B8">
        <w:rPr>
          <w:rStyle w:val="StyleUnderline"/>
          <w:highlight w:val="green"/>
        </w:rPr>
        <w:t>terms</w:t>
      </w:r>
      <w:r w:rsidRPr="00FE51B8">
        <w:rPr>
          <w:rStyle w:val="StyleUnderline"/>
        </w:rPr>
        <w:t xml:space="preserve"> or conditions </w:t>
      </w:r>
      <w:r w:rsidRPr="00FE51B8">
        <w:rPr>
          <w:rStyle w:val="StyleUnderline"/>
          <w:highlight w:val="green"/>
        </w:rPr>
        <w:t>of military service</w:t>
      </w:r>
      <w:r w:rsidRPr="00FE51B8">
        <w:rPr>
          <w:rStyle w:val="StyleUnderline"/>
        </w:rPr>
        <w:t xml:space="preserve"> of any member of the armed forces,</w:t>
      </w:r>
    </w:p>
    <w:p w14:paraId="71259451" w14:textId="77777777" w:rsidR="00017E64" w:rsidRDefault="00017E64" w:rsidP="00017E64"/>
    <w:p w14:paraId="6828C203" w14:textId="77777777" w:rsidR="00692EB8" w:rsidRPr="00FA6A7C" w:rsidRDefault="00692EB8" w:rsidP="00692EB8"/>
    <w:p w14:paraId="30BF122A" w14:textId="77777777" w:rsidR="00692EB8" w:rsidRPr="00692EB8" w:rsidRDefault="00692EB8" w:rsidP="00692EB8"/>
    <w:p w14:paraId="7E93CBE8" w14:textId="3A9C1949" w:rsidR="00692EB8" w:rsidRDefault="00692EB8" w:rsidP="00692EB8">
      <w:pPr>
        <w:pStyle w:val="Heading2"/>
      </w:pPr>
      <w:r>
        <w:t>DA---Agency Flex</w:t>
      </w:r>
    </w:p>
    <w:p w14:paraId="4DF7B9E3" w14:textId="77777777" w:rsidR="00692EB8" w:rsidRDefault="00692EB8" w:rsidP="00692EB8">
      <w:pPr>
        <w:pStyle w:val="Heading3"/>
      </w:pPr>
      <w:r>
        <w:t>Rights Key---2AC</w:t>
      </w:r>
    </w:p>
    <w:p w14:paraId="14CC0830" w14:textId="10AE8CFD" w:rsidR="00692EB8" w:rsidRPr="001E56E3" w:rsidRDefault="00692EB8" w:rsidP="00692EB8">
      <w:pPr>
        <w:pStyle w:val="Heading4"/>
      </w:pPr>
      <w:r>
        <w:t xml:space="preserve">No impact to executive </w:t>
      </w:r>
      <w:r>
        <w:t>flex</w:t>
      </w:r>
      <w:r>
        <w:t xml:space="preserve">. </w:t>
      </w:r>
    </w:p>
    <w:p w14:paraId="7262E4E3" w14:textId="77777777" w:rsidR="00692EB8" w:rsidRPr="00FF306B" w:rsidRDefault="00692EB8" w:rsidP="00692EB8">
      <w:r w:rsidRPr="00FF306B">
        <w:rPr>
          <w:rStyle w:val="Heading4Char"/>
        </w:rPr>
        <w:t xml:space="preserve">Streichler </w:t>
      </w:r>
      <w:r>
        <w:rPr>
          <w:rStyle w:val="Heading4Char"/>
        </w:rPr>
        <w:t>‘0</w:t>
      </w:r>
      <w:r w:rsidRPr="00FF306B">
        <w:rPr>
          <w:rStyle w:val="Heading4Char"/>
        </w:rPr>
        <w:t>8</w:t>
      </w:r>
      <w:r w:rsidRPr="00FF306B">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56F3D54B" w14:textId="77777777" w:rsidR="00692EB8" w:rsidRPr="0036198F" w:rsidRDefault="00692EB8" w:rsidP="00692EB8">
      <w:r w:rsidRPr="003C7DFD">
        <w:rPr>
          <w:rStyle w:val="StyleUnderline"/>
        </w:rPr>
        <w:t>When Yoo discusses the need for flexibility</w:t>
      </w:r>
      <w:r w:rsidRPr="00FF306B">
        <w:rPr>
          <w:rStyle w:val="StyleUnderline"/>
        </w:rPr>
        <w:t xml:space="preserve"> in the process for warmaking, </w:t>
      </w:r>
      <w:r w:rsidRPr="005E26A1">
        <w:rPr>
          <w:rStyle w:val="StyleUnderline"/>
          <w:highlight w:val="green"/>
        </w:rPr>
        <w:t xml:space="preserve">he creates a </w:t>
      </w:r>
      <w:r w:rsidRPr="005E26A1">
        <w:rPr>
          <w:rStyle w:val="Emphasis"/>
          <w:sz w:val="28"/>
          <w:szCs w:val="28"/>
          <w:highlight w:val="green"/>
        </w:rPr>
        <w:t>false dilemma</w:t>
      </w:r>
      <w:r w:rsidRPr="00FF306B">
        <w:rPr>
          <w:sz w:val="12"/>
        </w:rPr>
        <w:t xml:space="preserve">. </w:t>
      </w:r>
      <w:r w:rsidRPr="00FF306B">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FF306B">
        <w:rPr>
          <w:sz w:val="12"/>
        </w:rPr>
        <w:t xml:space="preserve">. n231 </w:t>
      </w:r>
      <w:r w:rsidRPr="00FF306B">
        <w:rPr>
          <w:rStyle w:val="StyleUnderline"/>
        </w:rPr>
        <w:t xml:space="preserve">Yet even if Congress has the power to decide whether to go to war, </w:t>
      </w:r>
      <w:r w:rsidRPr="003C7DFD">
        <w:rPr>
          <w:rStyle w:val="StyleUnderline"/>
        </w:rPr>
        <w:t>the</w:t>
      </w:r>
      <w:r w:rsidRPr="00FF306B">
        <w:rPr>
          <w:rStyle w:val="StyleUnderline"/>
        </w:rPr>
        <w:t xml:space="preserve"> </w:t>
      </w:r>
      <w:r w:rsidRPr="005E26A1">
        <w:rPr>
          <w:rStyle w:val="StyleUnderline"/>
          <w:highlight w:val="green"/>
        </w:rPr>
        <w:t>president</w:t>
      </w:r>
      <w:r w:rsidRPr="00FF306B">
        <w:rPr>
          <w:rStyle w:val="StyleUnderline"/>
        </w:rPr>
        <w:t xml:space="preserve"> </w:t>
      </w:r>
      <w:r w:rsidRPr="005E26A1">
        <w:rPr>
          <w:rStyle w:val="Emphasis"/>
          <w:highlight w:val="green"/>
        </w:rPr>
        <w:t>retains substantial powers</w:t>
      </w:r>
      <w:r w:rsidRPr="005E26A1">
        <w:rPr>
          <w:rStyle w:val="StyleUnderline"/>
          <w:highlight w:val="green"/>
        </w:rPr>
        <w:t xml:space="preserve"> to respond quickly</w:t>
      </w:r>
      <w:r w:rsidRPr="00FF306B">
        <w:rPr>
          <w:rStyle w:val="StyleUnderline"/>
        </w:rPr>
        <w:t xml:space="preserve"> to defend the country. No lawmaker would insist on Congress deliberating while terrorists set off </w:t>
      </w:r>
      <w:r w:rsidRPr="00FF306B">
        <w:rPr>
          <w:rStyle w:val="Emphasis"/>
        </w:rPr>
        <w:t>w</w:t>
      </w:r>
      <w:r w:rsidRPr="00FF306B">
        <w:rPr>
          <w:sz w:val="12"/>
        </w:rPr>
        <w:t xml:space="preserve">eapons of </w:t>
      </w:r>
      <w:r w:rsidRPr="00FF306B">
        <w:rPr>
          <w:rStyle w:val="Emphasis"/>
        </w:rPr>
        <w:t>m</w:t>
      </w:r>
      <w:r w:rsidRPr="00FF306B">
        <w:rPr>
          <w:sz w:val="12"/>
        </w:rPr>
        <w:t xml:space="preserve">ass </w:t>
      </w:r>
      <w:r w:rsidRPr="00FF306B">
        <w:rPr>
          <w:rStyle w:val="Emphasis"/>
        </w:rPr>
        <w:t>d</w:t>
      </w:r>
      <w:r w:rsidRPr="00FF306B">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5E26A1">
        <w:rPr>
          <w:rStyle w:val="StyleUnderline"/>
          <w:highlight w:val="green"/>
        </w:rPr>
        <w:t xml:space="preserve">Congress has demonstrated that it </w:t>
      </w:r>
      <w:r w:rsidRPr="005E26A1">
        <w:rPr>
          <w:rStyle w:val="Emphasis"/>
          <w:sz w:val="28"/>
          <w:szCs w:val="28"/>
          <w:highlight w:val="green"/>
        </w:rPr>
        <w:t>can move quickly</w:t>
      </w:r>
      <w:r w:rsidRPr="00FF306B">
        <w:rPr>
          <w:rStyle w:val="StyleUnderline"/>
        </w:rPr>
        <w:t xml:space="preserve"> to authorize the use of military force. Three days </w:t>
      </w:r>
      <w:r w:rsidRPr="005E26A1">
        <w:rPr>
          <w:rStyle w:val="StyleUnderline"/>
          <w:highlight w:val="green"/>
        </w:rPr>
        <w:t>after September 11, the Senate voted</w:t>
      </w:r>
      <w:r w:rsidRPr="00FF306B">
        <w:rPr>
          <w:rStyle w:val="StyleUnderline"/>
        </w:rPr>
        <w:t xml:space="preserve"> 98-0 </w:t>
      </w:r>
      <w:r w:rsidRPr="005E26A1">
        <w:rPr>
          <w:rStyle w:val="StyleUnderline"/>
          <w:highlight w:val="green"/>
        </w:rPr>
        <w:t>to authorize</w:t>
      </w:r>
      <w:r w:rsidRPr="00FF306B">
        <w:rPr>
          <w:sz w:val="12"/>
        </w:rPr>
        <w:t xml:space="preserve"> the president to use </w:t>
      </w:r>
      <w:r w:rsidRPr="005E26A1">
        <w:rPr>
          <w:rStyle w:val="StyleUnderline"/>
          <w:highlight w:val="green"/>
        </w:rPr>
        <w:t>force</w:t>
      </w:r>
      <w:r w:rsidRPr="00FF306B">
        <w:rPr>
          <w:sz w:val="12"/>
        </w:rPr>
        <w:t xml:space="preserve"> in response to the attacks, n232 </w:t>
      </w:r>
      <w:r w:rsidRPr="00FF306B">
        <w:rPr>
          <w:rStyle w:val="StyleUnderline"/>
        </w:rPr>
        <w:t>and the House approved the measure a few hours later (420-1)</w:t>
      </w:r>
      <w:r w:rsidRPr="00FF306B">
        <w:rPr>
          <w:sz w:val="12"/>
        </w:rPr>
        <w:t xml:space="preserve">. n233 Another four days passed before the president signed it. n234 The last time </w:t>
      </w:r>
      <w:r w:rsidRPr="00FF306B">
        <w:rPr>
          <w:rStyle w:val="StyleUnderline"/>
        </w:rPr>
        <w:t>Congress</w:t>
      </w:r>
      <w:r w:rsidRPr="00FF306B">
        <w:rPr>
          <w:sz w:val="12"/>
        </w:rPr>
        <w:t xml:space="preserve"> declared war in response to an attack on the United States, it did not take lawmakers long to do so. The Senate (82-0) and the House (388-1) </w:t>
      </w:r>
      <w:r w:rsidRPr="00FF306B">
        <w:rPr>
          <w:rStyle w:val="StyleUnderline"/>
        </w:rPr>
        <w:t>issued a declaration of war thirty-three minutes after</w:t>
      </w:r>
      <w:r w:rsidRPr="00FF306B">
        <w:rPr>
          <w:sz w:val="12"/>
        </w:rPr>
        <w:t xml:space="preserve"> President Franklin D. </w:t>
      </w:r>
      <w:r w:rsidRPr="00FF306B">
        <w:rPr>
          <w:rStyle w:val="StyleUnderline"/>
        </w:rPr>
        <w:t>Roosevelt's</w:t>
      </w:r>
      <w:r w:rsidRPr="00FF306B">
        <w:rPr>
          <w:sz w:val="12"/>
        </w:rPr>
        <w:t xml:space="preserve"> "Day of Infamy" </w:t>
      </w:r>
      <w:r w:rsidRPr="00FF306B">
        <w:rPr>
          <w:rStyle w:val="StyleUnderline"/>
        </w:rPr>
        <w:t>speech</w:t>
      </w:r>
      <w:r w:rsidRPr="00FF306B">
        <w:rPr>
          <w:sz w:val="12"/>
        </w:rPr>
        <w:t xml:space="preserve">. n235 </w:t>
      </w:r>
      <w:r w:rsidRPr="00FF306B">
        <w:rPr>
          <w:rStyle w:val="StyleUnderline"/>
        </w:rPr>
        <w:t xml:space="preserve">Furthermore, </w:t>
      </w:r>
      <w:r w:rsidRPr="005E26A1">
        <w:rPr>
          <w:rStyle w:val="StyleUnderline"/>
          <w:highlight w:val="green"/>
        </w:rPr>
        <w:t xml:space="preserve">whatever their </w:t>
      </w:r>
      <w:r w:rsidRPr="005E26A1">
        <w:rPr>
          <w:rStyle w:val="Emphasis"/>
          <w:highlight w:val="green"/>
        </w:rPr>
        <w:t>capacity</w:t>
      </w:r>
      <w:r w:rsidRPr="00FF306B">
        <w:rPr>
          <w:rStyle w:val="StyleUnderline"/>
        </w:rPr>
        <w:t xml:space="preserve"> for dynamic response, </w:t>
      </w:r>
      <w:r w:rsidRPr="005E26A1">
        <w:rPr>
          <w:rStyle w:val="Emphasis"/>
          <w:highlight w:val="green"/>
        </w:rPr>
        <w:t>presidents do not always</w:t>
      </w:r>
      <w:r w:rsidRPr="00FF306B">
        <w:rPr>
          <w:rStyle w:val="Emphasis"/>
        </w:rPr>
        <w:t xml:space="preserve"> </w:t>
      </w:r>
      <w:r w:rsidRPr="005E26A1">
        <w:rPr>
          <w:rStyle w:val="Emphasis"/>
          <w:highlight w:val="green"/>
        </w:rPr>
        <w:t>react</w:t>
      </w:r>
      <w:r w:rsidRPr="005E26A1">
        <w:rPr>
          <w:rStyle w:val="StyleUnderline"/>
          <w:highlight w:val="green"/>
        </w:rPr>
        <w:t xml:space="preserve"> to</w:t>
      </w:r>
      <w:r w:rsidRPr="00FF306B">
        <w:rPr>
          <w:rStyle w:val="StyleUnderline"/>
        </w:rPr>
        <w:t xml:space="preserve"> </w:t>
      </w:r>
      <w:r w:rsidRPr="00FF306B">
        <w:t>security</w:t>
      </w:r>
      <w:r w:rsidRPr="00FF306B">
        <w:rPr>
          <w:rStyle w:val="StyleUnderline"/>
        </w:rPr>
        <w:t xml:space="preserve"> </w:t>
      </w:r>
      <w:r w:rsidRPr="005E26A1">
        <w:rPr>
          <w:rStyle w:val="StyleUnderline"/>
          <w:highlight w:val="green"/>
        </w:rPr>
        <w:t xml:space="preserve">threats with </w:t>
      </w:r>
      <w:r w:rsidRPr="005E26A1">
        <w:rPr>
          <w:rStyle w:val="Emphasis"/>
          <w:highlight w:val="green"/>
        </w:rPr>
        <w:t>speed</w:t>
      </w:r>
      <w:r w:rsidRPr="00FF306B">
        <w:rPr>
          <w:rStyle w:val="StyleUnderline"/>
        </w:rPr>
        <w:t xml:space="preserve"> and </w:t>
      </w:r>
      <w:r w:rsidRPr="00FF306B">
        <w:rPr>
          <w:rStyle w:val="Emphasis"/>
        </w:rPr>
        <w:t>energy</w:t>
      </w:r>
      <w:r w:rsidRPr="00FF306B">
        <w:rPr>
          <w:rStyle w:val="StyleUnderline"/>
        </w:rPr>
        <w:t xml:space="preserve">. While Yoo cleverly aligns his position with flexibility, there is more to constructing an adaptive foreign policy than letting the president initiate military hostilities. </w:t>
      </w:r>
      <w:r w:rsidRPr="005E26A1">
        <w:rPr>
          <w:rStyle w:val="StyleUnderline"/>
          <w:highlight w:val="green"/>
        </w:rPr>
        <w:t>Executive decisions</w:t>
      </w:r>
      <w:r w:rsidRPr="00FF306B">
        <w:rPr>
          <w:rStyle w:val="StyleUnderline"/>
        </w:rPr>
        <w:t xml:space="preserve"> on war that appear, </w:t>
      </w:r>
      <w:r w:rsidRPr="005E26A1">
        <w:rPr>
          <w:rStyle w:val="StyleUnderline"/>
          <w:highlight w:val="green"/>
        </w:rPr>
        <w:t>in the short term</w:t>
      </w:r>
      <w:r w:rsidRPr="00FF306B">
        <w:rPr>
          <w:rStyle w:val="StyleUnderline"/>
        </w:rPr>
        <w:t xml:space="preserve">, to reflect a flexible approach </w:t>
      </w:r>
      <w:r w:rsidRPr="005E26A1">
        <w:rPr>
          <w:rStyle w:val="StyleUnderline"/>
          <w:highlight w:val="green"/>
        </w:rPr>
        <w:t xml:space="preserve">may </w:t>
      </w:r>
      <w:r w:rsidRPr="005E26A1">
        <w:rPr>
          <w:rStyle w:val="Emphasis"/>
          <w:highlight w:val="green"/>
        </w:rPr>
        <w:t>limit</w:t>
      </w:r>
      <w:r w:rsidRPr="00FF306B">
        <w:rPr>
          <w:rStyle w:val="Emphasis"/>
        </w:rPr>
        <w:t xml:space="preserve"> policy </w:t>
      </w:r>
      <w:r w:rsidRPr="005E26A1">
        <w:rPr>
          <w:rStyle w:val="Emphasis"/>
          <w:highlight w:val="green"/>
        </w:rPr>
        <w:t>options over the long run</w:t>
      </w:r>
      <w:r w:rsidRPr="00FF306B">
        <w:rPr>
          <w:rStyle w:val="Emphasis"/>
        </w:rPr>
        <w:t>, constraining</w:t>
      </w:r>
      <w:r w:rsidRPr="00FF306B">
        <w:rPr>
          <w:rStyle w:val="StyleUnderline"/>
        </w:rPr>
        <w:t xml:space="preserve"> foreign policymakers and military planners</w:t>
      </w:r>
      <w:r w:rsidRPr="00FF306B">
        <w:rPr>
          <w:sz w:val="12"/>
        </w:rPr>
        <w:t xml:space="preserve">. </w:t>
      </w:r>
      <w:r w:rsidRPr="00FF306B">
        <w:rPr>
          <w:rStyle w:val="StyleUnderline"/>
        </w:rPr>
        <w:t>Yoo</w:t>
      </w:r>
      <w:r w:rsidRPr="00FF306B">
        <w:rPr>
          <w:sz w:val="12"/>
        </w:rPr>
        <w:t xml:space="preserve"> expresses no doubt </w:t>
      </w:r>
      <w:r w:rsidRPr="005E26A1">
        <w:rPr>
          <w:rStyle w:val="StyleUnderline"/>
          <w:highlight w:val="green"/>
        </w:rPr>
        <w:t>that the president's capacity to make decisions</w:t>
      </w:r>
      <w:r w:rsidRPr="00FF306B">
        <w:rPr>
          <w:sz w:val="12"/>
        </w:rPr>
        <w:t xml:space="preserve"> in foreign affairs and defense - to "consider policy choices" and to "evaluate threats" - </w:t>
      </w:r>
      <w:r w:rsidRPr="005E26A1">
        <w:rPr>
          <w:rStyle w:val="StyleUnderline"/>
          <w:highlight w:val="green"/>
        </w:rPr>
        <w:t>is "far superior</w:t>
      </w:r>
      <w:r w:rsidRPr="00FF306B">
        <w:rPr>
          <w:rStyle w:val="StyleUnderline"/>
        </w:rPr>
        <w:t>" to Congress's</w:t>
      </w:r>
      <w:r w:rsidRPr="00FF306B">
        <w:rPr>
          <w:sz w:val="12"/>
        </w:rPr>
        <w:t xml:space="preserve">. n236 </w:t>
      </w:r>
      <w:r w:rsidRPr="00FF306B">
        <w:rPr>
          <w:rStyle w:val="StyleUnderline"/>
        </w:rPr>
        <w:t xml:space="preserve">That </w:t>
      </w:r>
      <w:r w:rsidRPr="005E26A1">
        <w:rPr>
          <w:rStyle w:val="Emphasis"/>
          <w:highlight w:val="green"/>
        </w:rPr>
        <w:t>overstates</w:t>
      </w:r>
      <w:r w:rsidRPr="005E26A1">
        <w:rPr>
          <w:rStyle w:val="StyleUnderline"/>
          <w:highlight w:val="green"/>
        </w:rPr>
        <w:t xml:space="preserve"> the case</w:t>
      </w:r>
      <w:r w:rsidRPr="00FF306B">
        <w:rPr>
          <w:sz w:val="12"/>
        </w:rPr>
        <w:t xml:space="preserve">. Despite the imperfections of the legislative process, it is hard to [*124] reach such an unqualified conclusion. </w:t>
      </w:r>
      <w:r w:rsidRPr="00FF306B">
        <w:rPr>
          <w:rStyle w:val="StyleUnderline"/>
        </w:rPr>
        <w:t xml:space="preserve">Seemingly for every example where executive decision-making works well, another can be cited </w:t>
      </w:r>
      <w:r w:rsidRPr="00BF355A">
        <w:rPr>
          <w:rStyle w:val="StyleUnderline"/>
        </w:rPr>
        <w:t>exposing its deficiencies</w:t>
      </w:r>
      <w:r w:rsidRPr="00BF355A">
        <w:rPr>
          <w:sz w:val="12"/>
        </w:rPr>
        <w:t xml:space="preserve">. President John F. Kennedy's management of </w:t>
      </w:r>
      <w:r w:rsidRPr="00BF355A">
        <w:rPr>
          <w:rStyle w:val="StyleUnderline"/>
        </w:rPr>
        <w:t>the Cuban missile crisis</w:t>
      </w:r>
      <w:r w:rsidRPr="00BF355A">
        <w:rPr>
          <w:sz w:val="12"/>
        </w:rPr>
        <w:t xml:space="preserve">, though not without its critics, </w:t>
      </w:r>
      <w:r w:rsidRPr="00BF355A">
        <w:rPr>
          <w:rStyle w:val="StyleUnderline"/>
        </w:rPr>
        <w:t>is</w:t>
      </w:r>
      <w:r w:rsidRPr="00BF355A">
        <w:rPr>
          <w:sz w:val="12"/>
        </w:rPr>
        <w:t xml:space="preserve"> often </w:t>
      </w:r>
      <w:r w:rsidRPr="00BF355A">
        <w:rPr>
          <w:rStyle w:val="StyleUnderline"/>
        </w:rPr>
        <w:t>cited as a classic model of decision-making</w:t>
      </w:r>
      <w:r w:rsidRPr="00BF355A">
        <w:rPr>
          <w:sz w:val="12"/>
        </w:rPr>
        <w:t xml:space="preserve"> in crisis. The same president's handling of the </w:t>
      </w:r>
      <w:r w:rsidRPr="00BF355A">
        <w:rPr>
          <w:rStyle w:val="StyleUnderline"/>
        </w:rPr>
        <w:t>Bay of Pigs</w:t>
      </w:r>
      <w:r w:rsidRPr="00BF355A">
        <w:rPr>
          <w:sz w:val="12"/>
        </w:rPr>
        <w:t xml:space="preserve"> invasion </w:t>
      </w:r>
      <w:r w:rsidRPr="00BF355A">
        <w:rPr>
          <w:rStyle w:val="StyleUnderline"/>
        </w:rPr>
        <w:t>has been roundly criticized</w:t>
      </w:r>
      <w:r w:rsidRPr="00BF355A">
        <w:rPr>
          <w:sz w:val="12"/>
        </w:rPr>
        <w:t xml:space="preserve">. n237 As Yoo presents his argument on executive decision-making, it does not matter who occupies the office of the president. In fact, that can make a good deal of difference. </w:t>
      </w:r>
      <w:r w:rsidRPr="00BF355A">
        <w:rPr>
          <w:rStyle w:val="StyleUnderline"/>
        </w:rPr>
        <w:t xml:space="preserve">With the presidency structured around one individual, the decision-making process is shaped by the chief executive's </w:t>
      </w:r>
      <w:r w:rsidRPr="00BF355A">
        <w:rPr>
          <w:rStyle w:val="Emphasis"/>
        </w:rPr>
        <w:t>native abilities, judgment, and experience</w:t>
      </w:r>
      <w:r w:rsidRPr="00BF355A">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BF355A">
        <w:rPr>
          <w:rStyle w:val="StyleUnderline"/>
        </w:rPr>
        <w:t xml:space="preserve">small group dynamics add another layer of difficulties in the executive decision-making process. </w:t>
      </w:r>
    </w:p>
    <w:p w14:paraId="1C7640DC" w14:textId="77777777" w:rsidR="00692EB8" w:rsidRPr="005D388F" w:rsidRDefault="00692EB8" w:rsidP="00692EB8"/>
    <w:p w14:paraId="39B54769" w14:textId="77777777" w:rsidR="00692EB8" w:rsidRPr="00692EB8" w:rsidRDefault="00692EB8" w:rsidP="00692EB8"/>
    <w:p w14:paraId="1C174E23" w14:textId="0AE6A214" w:rsidR="00692EB8" w:rsidRDefault="00692EB8" w:rsidP="00692EB8">
      <w:pPr>
        <w:pStyle w:val="Heading2"/>
      </w:pPr>
      <w:r>
        <w:t>DA---Rates</w:t>
      </w:r>
    </w:p>
    <w:p w14:paraId="037826AB" w14:textId="77777777" w:rsidR="00692EB8" w:rsidRDefault="00692EB8" w:rsidP="00692EB8">
      <w:pPr>
        <w:pStyle w:val="Heading3"/>
      </w:pPr>
      <w:r>
        <w:t>Rate Cuts DA---2AC</w:t>
      </w:r>
    </w:p>
    <w:p w14:paraId="33702199" w14:textId="77777777" w:rsidR="00692EB8" w:rsidRDefault="00692EB8" w:rsidP="00692EB8">
      <w:pPr>
        <w:pStyle w:val="Heading4"/>
      </w:pPr>
      <w:r>
        <w:t>1---UQOTL:</w:t>
      </w:r>
    </w:p>
    <w:p w14:paraId="6FC5BC40" w14:textId="77777777" w:rsidR="00692EB8" w:rsidRDefault="00692EB8" w:rsidP="00692EB8"/>
    <w:p w14:paraId="0FD3E302" w14:textId="77777777" w:rsidR="00692EB8" w:rsidRDefault="00692EB8" w:rsidP="00692EB8">
      <w:pPr>
        <w:pStyle w:val="Heading4"/>
      </w:pPr>
      <w:r>
        <w:t xml:space="preserve">Rate cuts are inevitable from job scare. </w:t>
      </w:r>
    </w:p>
    <w:p w14:paraId="4EB86BAA" w14:textId="77777777" w:rsidR="00692EB8" w:rsidRPr="00044E0F" w:rsidRDefault="00692EB8" w:rsidP="00692EB8">
      <w:r w:rsidRPr="00044E0F">
        <w:rPr>
          <w:rStyle w:val="Style13ptBold"/>
        </w:rPr>
        <w:t>Benzinga 9/6</w:t>
      </w:r>
      <w:r w:rsidRPr="00044E0F">
        <w:t xml:space="preserve">, a financial news and data company headquartered in Detroit. "Bad jobs news may seal calls for Fed interest rate cuts", Detroit Free Press. </w:t>
      </w:r>
      <w:r>
        <w:t>09-06-2025</w:t>
      </w:r>
      <w:r w:rsidRPr="00044E0F">
        <w:t>. https://www.freep.com/story/money/business/2025/09/06/unemployment-rates-fed-interest-rate-cuts/85996130007/, accessed 9-6-2025, RNey</w:t>
      </w:r>
    </w:p>
    <w:p w14:paraId="14072B7B" w14:textId="77777777" w:rsidR="00692EB8" w:rsidRPr="00502298" w:rsidRDefault="00692EB8" w:rsidP="00692EB8">
      <w:pPr>
        <w:rPr>
          <w:sz w:val="12"/>
        </w:rPr>
      </w:pPr>
      <w:r w:rsidRPr="00502298">
        <w:rPr>
          <w:sz w:val="12"/>
        </w:rPr>
        <w:t xml:space="preserve">The </w:t>
      </w:r>
      <w:r w:rsidRPr="00502298">
        <w:rPr>
          <w:rStyle w:val="StyleUnderline"/>
        </w:rPr>
        <w:t xml:space="preserve">U.S. </w:t>
      </w:r>
      <w:r w:rsidRPr="00FA6A7C">
        <w:rPr>
          <w:rStyle w:val="Emphasis"/>
          <w:highlight w:val="green"/>
        </w:rPr>
        <w:t>labor market</w:t>
      </w:r>
      <w:r w:rsidRPr="00FA6A7C">
        <w:rPr>
          <w:rStyle w:val="StyleUnderline"/>
          <w:highlight w:val="green"/>
        </w:rPr>
        <w:t xml:space="preserve"> hit the </w:t>
      </w:r>
      <w:r w:rsidRPr="00FA6A7C">
        <w:rPr>
          <w:rStyle w:val="Emphasis"/>
          <w:highlight w:val="green"/>
        </w:rPr>
        <w:t>brakes</w:t>
      </w:r>
      <w:r w:rsidRPr="00FA6A7C">
        <w:rPr>
          <w:rStyle w:val="StyleUnderline"/>
          <w:highlight w:val="green"/>
        </w:rPr>
        <w:t xml:space="preserve"> hard</w:t>
      </w:r>
      <w:r w:rsidRPr="00502298">
        <w:rPr>
          <w:rStyle w:val="StyleUnderline"/>
        </w:rPr>
        <w:t xml:space="preserve"> this summer</w:t>
      </w:r>
      <w:r w:rsidRPr="00502298">
        <w:rPr>
          <w:sz w:val="12"/>
        </w:rPr>
        <w:t xml:space="preserve">, </w:t>
      </w:r>
      <w:r w:rsidRPr="00502298">
        <w:rPr>
          <w:rStyle w:val="StyleUnderline"/>
        </w:rPr>
        <w:t xml:space="preserve">showing </w:t>
      </w:r>
      <w:r w:rsidRPr="00502298">
        <w:rPr>
          <w:rStyle w:val="Emphasis"/>
        </w:rPr>
        <w:t>cracks</w:t>
      </w:r>
      <w:r w:rsidRPr="00502298">
        <w:rPr>
          <w:rStyle w:val="StyleUnderline"/>
        </w:rPr>
        <w:t xml:space="preserve"> </w:t>
      </w:r>
      <w:r w:rsidRPr="00FA6A7C">
        <w:rPr>
          <w:rStyle w:val="StyleUnderline"/>
          <w:highlight w:val="green"/>
        </w:rPr>
        <w:t>not seen since</w:t>
      </w:r>
      <w:r w:rsidRPr="00502298">
        <w:rPr>
          <w:rStyle w:val="StyleUnderline"/>
        </w:rPr>
        <w:t xml:space="preserve"> the </w:t>
      </w:r>
      <w:r w:rsidRPr="00FA6A7C">
        <w:rPr>
          <w:rStyle w:val="Emphasis"/>
          <w:highlight w:val="green"/>
        </w:rPr>
        <w:t>COVID</w:t>
      </w:r>
      <w:r w:rsidRPr="00502298">
        <w:rPr>
          <w:rStyle w:val="Emphasis"/>
        </w:rPr>
        <w:t>-19 pandemic</w:t>
      </w:r>
      <w:r w:rsidRPr="00502298">
        <w:rPr>
          <w:sz w:val="12"/>
        </w:rPr>
        <w:t>. </w:t>
      </w:r>
    </w:p>
    <w:p w14:paraId="721BD589" w14:textId="77777777" w:rsidR="00692EB8" w:rsidRPr="00502298" w:rsidRDefault="00692EB8" w:rsidP="00692EB8">
      <w:pPr>
        <w:rPr>
          <w:sz w:val="12"/>
        </w:rPr>
      </w:pPr>
      <w:r w:rsidRPr="00502298">
        <w:rPr>
          <w:sz w:val="12"/>
        </w:rPr>
        <w:t xml:space="preserve">In August, nonfarm payrolls rose by just 22,000 — down from July’s weak 79,000 gain — and </w:t>
      </w:r>
      <w:r w:rsidRPr="00FA6A7C">
        <w:rPr>
          <w:rStyle w:val="Emphasis"/>
          <w:highlight w:val="green"/>
        </w:rPr>
        <w:t>June</w:t>
      </w:r>
      <w:r w:rsidRPr="00502298">
        <w:rPr>
          <w:rStyle w:val="StyleUnderline"/>
        </w:rPr>
        <w:t xml:space="preserve"> was </w:t>
      </w:r>
      <w:r w:rsidRPr="00FA6A7C">
        <w:rPr>
          <w:rStyle w:val="Emphasis"/>
          <w:highlight w:val="green"/>
        </w:rPr>
        <w:t>revised</w:t>
      </w:r>
      <w:r w:rsidRPr="00FA6A7C">
        <w:rPr>
          <w:rStyle w:val="StyleUnderline"/>
          <w:highlight w:val="green"/>
        </w:rPr>
        <w:t xml:space="preserve"> to show a </w:t>
      </w:r>
      <w:r w:rsidRPr="00FA6A7C">
        <w:rPr>
          <w:rStyle w:val="Emphasis"/>
          <w:highlight w:val="green"/>
        </w:rPr>
        <w:t>net loss</w:t>
      </w:r>
      <w:r w:rsidRPr="00502298">
        <w:rPr>
          <w:rStyle w:val="StyleUnderline"/>
        </w:rPr>
        <w:t xml:space="preserve"> of </w:t>
      </w:r>
      <w:r w:rsidRPr="00502298">
        <w:rPr>
          <w:rStyle w:val="Emphasis"/>
        </w:rPr>
        <w:t xml:space="preserve">13,000 </w:t>
      </w:r>
      <w:r w:rsidRPr="00FA6A7C">
        <w:rPr>
          <w:rStyle w:val="Emphasis"/>
          <w:highlight w:val="green"/>
        </w:rPr>
        <w:t>jobs</w:t>
      </w:r>
      <w:r w:rsidRPr="00502298">
        <w:rPr>
          <w:sz w:val="12"/>
        </w:rPr>
        <w:t>, the worst monthly point since December 2020. </w:t>
      </w:r>
    </w:p>
    <w:p w14:paraId="30DBF064" w14:textId="77777777" w:rsidR="00692EB8" w:rsidRPr="00502298" w:rsidRDefault="00692EB8" w:rsidP="00692EB8">
      <w:pPr>
        <w:rPr>
          <w:sz w:val="12"/>
        </w:rPr>
      </w:pPr>
      <w:r w:rsidRPr="00502298">
        <w:rPr>
          <w:sz w:val="12"/>
        </w:rPr>
        <w:t xml:space="preserve">The three-month average now sits at 29,000, </w:t>
      </w:r>
      <w:r w:rsidRPr="00502298">
        <w:rPr>
          <w:rStyle w:val="StyleUnderline"/>
        </w:rPr>
        <w:t xml:space="preserve">a level so low that it </w:t>
      </w:r>
      <w:r w:rsidRPr="00FA6A7C">
        <w:rPr>
          <w:rStyle w:val="Emphasis"/>
          <w:sz w:val="26"/>
          <w:szCs w:val="26"/>
          <w:highlight w:val="green"/>
        </w:rPr>
        <w:t>virtually</w:t>
      </w:r>
      <w:r w:rsidRPr="00FA6A7C">
        <w:rPr>
          <w:rStyle w:val="StyleUnderline"/>
          <w:sz w:val="26"/>
          <w:szCs w:val="26"/>
          <w:highlight w:val="green"/>
        </w:rPr>
        <w:t xml:space="preserve"> </w:t>
      </w:r>
      <w:r w:rsidRPr="00FA6A7C">
        <w:rPr>
          <w:rStyle w:val="Emphasis"/>
          <w:sz w:val="26"/>
          <w:szCs w:val="26"/>
          <w:highlight w:val="green"/>
        </w:rPr>
        <w:t>seals the case</w:t>
      </w:r>
      <w:r w:rsidRPr="00FA6A7C">
        <w:rPr>
          <w:rStyle w:val="StyleUnderline"/>
          <w:sz w:val="26"/>
          <w:szCs w:val="26"/>
          <w:highlight w:val="green"/>
        </w:rPr>
        <w:t xml:space="preserve"> for</w:t>
      </w:r>
      <w:r w:rsidRPr="00502298">
        <w:rPr>
          <w:rStyle w:val="StyleUnderline"/>
          <w:sz w:val="26"/>
          <w:szCs w:val="26"/>
        </w:rPr>
        <w:t xml:space="preserve"> </w:t>
      </w:r>
      <w:r w:rsidRPr="00FA6A7C">
        <w:rPr>
          <w:rStyle w:val="StyleUnderline"/>
          <w:sz w:val="26"/>
          <w:szCs w:val="26"/>
          <w:highlight w:val="green"/>
        </w:rPr>
        <w:t>Fed</w:t>
      </w:r>
      <w:r w:rsidRPr="00502298">
        <w:rPr>
          <w:rStyle w:val="StyleUnderline"/>
          <w:sz w:val="26"/>
          <w:szCs w:val="26"/>
        </w:rPr>
        <w:t xml:space="preserve">eral Reserve </w:t>
      </w:r>
      <w:r w:rsidRPr="00502298">
        <w:rPr>
          <w:rStyle w:val="Emphasis"/>
          <w:sz w:val="26"/>
          <w:szCs w:val="26"/>
        </w:rPr>
        <w:t xml:space="preserve">interest </w:t>
      </w:r>
      <w:r w:rsidRPr="00FA6A7C">
        <w:rPr>
          <w:rStyle w:val="Emphasis"/>
          <w:sz w:val="26"/>
          <w:szCs w:val="26"/>
          <w:highlight w:val="green"/>
        </w:rPr>
        <w:t>rate cuts</w:t>
      </w:r>
      <w:r w:rsidRPr="00FA6A7C">
        <w:rPr>
          <w:sz w:val="12"/>
          <w:highlight w:val="green"/>
        </w:rPr>
        <w:t>.</w:t>
      </w:r>
      <w:r w:rsidRPr="00502298">
        <w:rPr>
          <w:sz w:val="12"/>
        </w:rPr>
        <w:t xml:space="preserve"> The </w:t>
      </w:r>
      <w:r w:rsidRPr="00502298">
        <w:rPr>
          <w:rStyle w:val="StyleUnderline"/>
        </w:rPr>
        <w:t xml:space="preserve">first move is </w:t>
      </w:r>
      <w:r w:rsidRPr="00502298">
        <w:rPr>
          <w:rStyle w:val="Emphasis"/>
        </w:rPr>
        <w:t>widely expected</w:t>
      </w:r>
      <w:r w:rsidRPr="00502298">
        <w:rPr>
          <w:rStyle w:val="StyleUnderline"/>
        </w:rPr>
        <w:t xml:space="preserve"> to </w:t>
      </w:r>
      <w:r w:rsidRPr="00502298">
        <w:rPr>
          <w:rStyle w:val="Emphasis"/>
        </w:rPr>
        <w:t>come</w:t>
      </w:r>
      <w:r w:rsidRPr="00502298">
        <w:rPr>
          <w:rStyle w:val="StyleUnderline"/>
        </w:rPr>
        <w:t xml:space="preserve"> at the </w:t>
      </w:r>
      <w:r w:rsidRPr="00502298">
        <w:rPr>
          <w:rStyle w:val="Emphasis"/>
        </w:rPr>
        <w:t>Sept. 17</w:t>
      </w:r>
      <w:r w:rsidRPr="00502298">
        <w:rPr>
          <w:rStyle w:val="StyleUnderline"/>
        </w:rPr>
        <w:t xml:space="preserve"> meeting with a </w:t>
      </w:r>
      <w:r w:rsidRPr="00FA6A7C">
        <w:rPr>
          <w:rStyle w:val="Emphasis"/>
          <w:highlight w:val="green"/>
        </w:rPr>
        <w:t>25</w:t>
      </w:r>
      <w:r w:rsidRPr="00502298">
        <w:rPr>
          <w:rStyle w:val="Emphasis"/>
        </w:rPr>
        <w:t>-basis-</w:t>
      </w:r>
      <w:r w:rsidRPr="00FA6A7C">
        <w:rPr>
          <w:rStyle w:val="Emphasis"/>
          <w:highlight w:val="green"/>
        </w:rPr>
        <w:t>point reduction</w:t>
      </w:r>
      <w:r w:rsidRPr="00502298">
        <w:rPr>
          <w:sz w:val="12"/>
        </w:rPr>
        <w:t>, followed by additional cuts in October and December. </w:t>
      </w:r>
    </w:p>
    <w:p w14:paraId="00A1FD7B" w14:textId="77777777" w:rsidR="00692EB8" w:rsidRPr="00502298" w:rsidRDefault="00692EB8" w:rsidP="00692EB8">
      <w:pPr>
        <w:rPr>
          <w:sz w:val="12"/>
        </w:rPr>
      </w:pPr>
      <w:r w:rsidRPr="00502298">
        <w:rPr>
          <w:sz w:val="12"/>
        </w:rPr>
        <w:t>Lower-rate expectations are keeping Wall Street upbeat, even as the labor market stagnates.</w:t>
      </w:r>
    </w:p>
    <w:p w14:paraId="6186004B" w14:textId="77777777" w:rsidR="00692EB8" w:rsidRPr="00502298" w:rsidRDefault="00692EB8" w:rsidP="00692EB8">
      <w:pPr>
        <w:rPr>
          <w:sz w:val="12"/>
        </w:rPr>
      </w:pPr>
      <w:r w:rsidRPr="00502298">
        <w:rPr>
          <w:sz w:val="12"/>
        </w:rPr>
        <w:t>Seasonality fears — September has historically been a rough month for stocks — were brushed aside as the S&amp;P 500 broke to fresh record highs on Sept. 4 before a mild pullback on Sept. 5. Year-to-date, the index is still up about 10%. </w:t>
      </w:r>
    </w:p>
    <w:p w14:paraId="6CC62851" w14:textId="77777777" w:rsidR="00692EB8" w:rsidRPr="00502298" w:rsidRDefault="00692EB8" w:rsidP="00692EB8">
      <w:pPr>
        <w:rPr>
          <w:sz w:val="12"/>
        </w:rPr>
      </w:pPr>
      <w:r w:rsidRPr="00502298">
        <w:rPr>
          <w:sz w:val="12"/>
        </w:rPr>
        <w:t>Gold, meanwhile, is in a league of its own. The precious metal smashed through the $3,500 barrier that had capped prices since April, logging gains in seven of the past eight sessions. Up 37% so far this year, gold is on track for its best annual performance since 1978. </w:t>
      </w:r>
    </w:p>
    <w:p w14:paraId="0905A663" w14:textId="77777777" w:rsidR="00692EB8" w:rsidRPr="00502298" w:rsidRDefault="00692EB8" w:rsidP="00692EB8">
      <w:pPr>
        <w:rPr>
          <w:sz w:val="12"/>
        </w:rPr>
      </w:pPr>
      <w:r w:rsidRPr="00502298">
        <w:rPr>
          <w:rStyle w:val="StyleUnderline"/>
        </w:rPr>
        <w:t xml:space="preserve">Beyond </w:t>
      </w:r>
      <w:r w:rsidRPr="00502298">
        <w:rPr>
          <w:rStyle w:val="Emphasis"/>
        </w:rPr>
        <w:t>rate-cut tailwinds</w:t>
      </w:r>
      <w:r w:rsidRPr="00502298">
        <w:rPr>
          <w:sz w:val="12"/>
        </w:rPr>
        <w:t xml:space="preserve">, </w:t>
      </w:r>
      <w:r w:rsidRPr="00502298">
        <w:rPr>
          <w:rStyle w:val="Emphasis"/>
        </w:rPr>
        <w:t>investors</w:t>
      </w:r>
      <w:r w:rsidRPr="00502298">
        <w:rPr>
          <w:rStyle w:val="StyleUnderline"/>
        </w:rPr>
        <w:t xml:space="preserve"> appear to be </w:t>
      </w:r>
      <w:r w:rsidRPr="00FA6A7C">
        <w:rPr>
          <w:rStyle w:val="Emphasis"/>
          <w:highlight w:val="green"/>
        </w:rPr>
        <w:t>hedging</w:t>
      </w:r>
      <w:r w:rsidRPr="00502298">
        <w:rPr>
          <w:rStyle w:val="StyleUnderline"/>
        </w:rPr>
        <w:t xml:space="preserve"> </w:t>
      </w:r>
      <w:r w:rsidRPr="00FA6A7C">
        <w:rPr>
          <w:rStyle w:val="StyleUnderline"/>
          <w:highlight w:val="green"/>
        </w:rPr>
        <w:t xml:space="preserve">against </w:t>
      </w:r>
      <w:r w:rsidRPr="00FA6A7C">
        <w:rPr>
          <w:rStyle w:val="Emphasis"/>
          <w:highlight w:val="green"/>
        </w:rPr>
        <w:t>extreme scenarios</w:t>
      </w:r>
      <w:r w:rsidRPr="00502298">
        <w:rPr>
          <w:sz w:val="12"/>
        </w:rPr>
        <w:t xml:space="preserve"> — chief among them the risk that the Federal Reserve’s independence could come under political pressure from President Donald Trump. While still a remote possibility, the uncertainty has been enough to fuel persistent safe-haven demand. </w:t>
      </w:r>
    </w:p>
    <w:p w14:paraId="38CCDA4A" w14:textId="77777777" w:rsidR="00692EB8" w:rsidRPr="00502298" w:rsidRDefault="00692EB8" w:rsidP="00692EB8">
      <w:pPr>
        <w:rPr>
          <w:sz w:val="12"/>
        </w:rPr>
      </w:pPr>
      <w:r w:rsidRPr="00502298">
        <w:rPr>
          <w:sz w:val="12"/>
        </w:rPr>
        <w:t xml:space="preserve">At the sector level, </w:t>
      </w:r>
      <w:r w:rsidRPr="00502298">
        <w:rPr>
          <w:rStyle w:val="Emphasis"/>
        </w:rPr>
        <w:t>cyclical stocks lagged</w:t>
      </w:r>
      <w:r w:rsidRPr="00502298">
        <w:rPr>
          <w:sz w:val="12"/>
        </w:rPr>
        <w:t xml:space="preserve">, with </w:t>
      </w:r>
      <w:r w:rsidRPr="00502298">
        <w:rPr>
          <w:rStyle w:val="Emphasis"/>
        </w:rPr>
        <w:t>energy</w:t>
      </w:r>
      <w:r w:rsidRPr="00502298">
        <w:rPr>
          <w:sz w:val="12"/>
        </w:rPr>
        <w:t xml:space="preserve">, </w:t>
      </w:r>
      <w:r w:rsidRPr="00502298">
        <w:rPr>
          <w:rStyle w:val="Emphasis"/>
        </w:rPr>
        <w:t>industrials</w:t>
      </w:r>
      <w:r w:rsidRPr="00502298">
        <w:rPr>
          <w:rStyle w:val="StyleUnderline"/>
        </w:rPr>
        <w:t xml:space="preserve"> and </w:t>
      </w:r>
      <w:r w:rsidRPr="00502298">
        <w:rPr>
          <w:rStyle w:val="Emphasis"/>
        </w:rPr>
        <w:t>financials</w:t>
      </w:r>
      <w:r w:rsidRPr="00502298">
        <w:rPr>
          <w:rStyle w:val="StyleUnderline"/>
        </w:rPr>
        <w:t xml:space="preserve"> ending the week </w:t>
      </w:r>
      <w:r w:rsidRPr="00502298">
        <w:rPr>
          <w:rStyle w:val="Emphasis"/>
        </w:rPr>
        <w:t>in the red</w:t>
      </w:r>
      <w:r w:rsidRPr="00502298">
        <w:rPr>
          <w:sz w:val="12"/>
        </w:rPr>
        <w:t>. Communication services outperformed, driven by a 9% surge in Alphabet — its best week since April 2024 — after a U.S. federal judge ruled against breaking up the company’s Google’s core platforms in a major antitrust case. </w:t>
      </w:r>
    </w:p>
    <w:p w14:paraId="25DF16CF" w14:textId="77777777" w:rsidR="00692EB8" w:rsidRPr="00502298" w:rsidRDefault="00692EB8" w:rsidP="00692EB8">
      <w:pPr>
        <w:rPr>
          <w:sz w:val="12"/>
        </w:rPr>
      </w:pPr>
      <w:r w:rsidRPr="00502298">
        <w:rPr>
          <w:sz w:val="12"/>
        </w:rPr>
        <w:t>Detroit automakers struggled — as of Sept. 5 midday trading, General Motors and Ford were each down 0.5% for the week. Stellantis tumbled more than 5%. </w:t>
      </w:r>
    </w:p>
    <w:p w14:paraId="7A7AD970" w14:textId="77777777" w:rsidR="00692EB8" w:rsidRDefault="00692EB8" w:rsidP="00692EB8"/>
    <w:p w14:paraId="55F4A083" w14:textId="77777777" w:rsidR="00692EB8" w:rsidRDefault="00692EB8" w:rsidP="00692EB8">
      <w:pPr>
        <w:pStyle w:val="Heading4"/>
      </w:pPr>
      <w:r>
        <w:t xml:space="preserve">It’s already </w:t>
      </w:r>
      <w:r w:rsidRPr="00044E0F">
        <w:rPr>
          <w:u w:val="single"/>
        </w:rPr>
        <w:t>priced in</w:t>
      </w:r>
      <w:r>
        <w:t xml:space="preserve">. </w:t>
      </w:r>
    </w:p>
    <w:p w14:paraId="24BEA120" w14:textId="77777777" w:rsidR="00692EB8" w:rsidRDefault="00692EB8" w:rsidP="00692EB8">
      <w:r w:rsidRPr="00044E0F">
        <w:t xml:space="preserve">Jonnelle </w:t>
      </w:r>
      <w:r w:rsidRPr="00044E0F">
        <w:rPr>
          <w:rStyle w:val="Style13ptBold"/>
        </w:rPr>
        <w:t>Marte '25</w:t>
      </w:r>
      <w:r w:rsidRPr="00044E0F">
        <w:t>, Federal Reserve and economics reporter @ Bloomberg News AND Catarina Saraiva.. "Fed Rate-Cut Expectations Climb Following Weak Job Market Report", archive.is. 9-5-2025. https://archive.is/5FJ5S, accessed 9-6-2025, RNey</w:t>
      </w:r>
    </w:p>
    <w:p w14:paraId="403812CE" w14:textId="77777777" w:rsidR="00692EB8" w:rsidRPr="00044E0F" w:rsidRDefault="00692EB8" w:rsidP="00692EB8">
      <w:pPr>
        <w:rPr>
          <w:sz w:val="12"/>
        </w:rPr>
      </w:pPr>
      <w:r w:rsidRPr="00FA6A7C">
        <w:rPr>
          <w:rStyle w:val="Emphasis"/>
          <w:highlight w:val="green"/>
        </w:rPr>
        <w:t>Disappointing</w:t>
      </w:r>
      <w:r w:rsidRPr="00FA6A7C">
        <w:rPr>
          <w:rStyle w:val="StyleUnderline"/>
          <w:highlight w:val="green"/>
        </w:rPr>
        <w:t xml:space="preserve"> </w:t>
      </w:r>
      <w:r w:rsidRPr="00FA6A7C">
        <w:rPr>
          <w:rStyle w:val="Emphasis"/>
          <w:highlight w:val="green"/>
        </w:rPr>
        <w:t>employment data</w:t>
      </w:r>
      <w:r w:rsidRPr="00044E0F">
        <w:rPr>
          <w:rStyle w:val="StyleUnderline"/>
        </w:rPr>
        <w:t xml:space="preserve"> released </w:t>
      </w:r>
      <w:r w:rsidRPr="00044E0F">
        <w:rPr>
          <w:rStyle w:val="Emphasis"/>
        </w:rPr>
        <w:t>Friday</w:t>
      </w:r>
      <w:r w:rsidRPr="00044E0F">
        <w:rPr>
          <w:rStyle w:val="StyleUnderline"/>
        </w:rPr>
        <w:t xml:space="preserve"> </w:t>
      </w:r>
      <w:r w:rsidRPr="00FA6A7C">
        <w:rPr>
          <w:rStyle w:val="StyleUnderline"/>
          <w:highlight w:val="green"/>
        </w:rPr>
        <w:t xml:space="preserve">validated </w:t>
      </w:r>
      <w:r w:rsidRPr="00FA6A7C">
        <w:rPr>
          <w:rStyle w:val="Emphasis"/>
          <w:highlight w:val="green"/>
        </w:rPr>
        <w:t>fears</w:t>
      </w:r>
      <w:r w:rsidRPr="00044E0F">
        <w:rPr>
          <w:rStyle w:val="StyleUnderline"/>
        </w:rPr>
        <w:t xml:space="preserve"> that the </w:t>
      </w:r>
      <w:r w:rsidRPr="00044E0F">
        <w:rPr>
          <w:rStyle w:val="Emphasis"/>
        </w:rPr>
        <w:t>US labor market</w:t>
      </w:r>
      <w:r w:rsidRPr="00044E0F">
        <w:rPr>
          <w:rStyle w:val="StyleUnderline"/>
        </w:rPr>
        <w:t xml:space="preserve"> may be on the brink</w:t>
      </w:r>
      <w:r w:rsidRPr="00044E0F">
        <w:rPr>
          <w:sz w:val="12"/>
        </w:rPr>
        <w:t xml:space="preserve"> of a </w:t>
      </w:r>
      <w:r w:rsidRPr="00044E0F">
        <w:rPr>
          <w:rStyle w:val="Emphasis"/>
        </w:rPr>
        <w:t>downturn</w:t>
      </w:r>
      <w:r w:rsidRPr="00044E0F">
        <w:rPr>
          <w:sz w:val="12"/>
        </w:rPr>
        <w:t xml:space="preserve"> and lifted expectations for how much the Federal Reserve will lower interest rates this year.</w:t>
      </w:r>
    </w:p>
    <w:p w14:paraId="42363BEE" w14:textId="77777777" w:rsidR="00692EB8" w:rsidRPr="00044E0F" w:rsidRDefault="00692EB8" w:rsidP="00692EB8">
      <w:pPr>
        <w:rPr>
          <w:sz w:val="12"/>
        </w:rPr>
      </w:pPr>
      <w:r w:rsidRPr="00FA6A7C">
        <w:rPr>
          <w:rStyle w:val="Emphasis"/>
          <w:highlight w:val="green"/>
        </w:rPr>
        <w:t>Investors</w:t>
      </w:r>
      <w:r w:rsidRPr="00FA6A7C">
        <w:rPr>
          <w:rStyle w:val="StyleUnderline"/>
          <w:highlight w:val="green"/>
        </w:rPr>
        <w:t xml:space="preserve"> are now </w:t>
      </w:r>
      <w:r w:rsidRPr="00FA6A7C">
        <w:rPr>
          <w:rStyle w:val="Emphasis"/>
          <w:highlight w:val="green"/>
        </w:rPr>
        <w:t>fully pricing in</w:t>
      </w:r>
      <w:r w:rsidRPr="00FA6A7C">
        <w:rPr>
          <w:rStyle w:val="StyleUnderline"/>
          <w:highlight w:val="green"/>
        </w:rPr>
        <w:t xml:space="preserve"> a </w:t>
      </w:r>
      <w:r w:rsidRPr="00FA6A7C">
        <w:rPr>
          <w:rStyle w:val="Emphasis"/>
          <w:highlight w:val="green"/>
        </w:rPr>
        <w:t>quarter-point rate cut</w:t>
      </w:r>
      <w:r w:rsidRPr="00044E0F">
        <w:rPr>
          <w:rStyle w:val="StyleUnderline"/>
        </w:rPr>
        <w:t xml:space="preserve"> at the Fed’s </w:t>
      </w:r>
      <w:r w:rsidRPr="00044E0F">
        <w:rPr>
          <w:rStyle w:val="Emphasis"/>
        </w:rPr>
        <w:t>Sept. 16</w:t>
      </w:r>
      <w:r w:rsidRPr="00044E0F">
        <w:rPr>
          <w:rStyle w:val="StyleUnderline"/>
        </w:rPr>
        <w:t>-17 policy gathering</w:t>
      </w:r>
      <w:r w:rsidRPr="00044E0F">
        <w:rPr>
          <w:sz w:val="12"/>
        </w:rPr>
        <w:t xml:space="preserve">. They also pushed closer to </w:t>
      </w:r>
      <w:r w:rsidRPr="00FA6A7C">
        <w:rPr>
          <w:rStyle w:val="Emphasis"/>
          <w:highlight w:val="green"/>
        </w:rPr>
        <w:t>anticipating</w:t>
      </w:r>
      <w:r w:rsidRPr="00044E0F">
        <w:rPr>
          <w:rStyle w:val="StyleUnderline"/>
        </w:rPr>
        <w:t xml:space="preserve"> a total of </w:t>
      </w:r>
      <w:r w:rsidRPr="00FA6A7C">
        <w:rPr>
          <w:rStyle w:val="Emphasis"/>
          <w:highlight w:val="green"/>
        </w:rPr>
        <w:t>three</w:t>
      </w:r>
      <w:r w:rsidRPr="00044E0F">
        <w:rPr>
          <w:rStyle w:val="Emphasis"/>
        </w:rPr>
        <w:t xml:space="preserve"> rate cuts</w:t>
      </w:r>
      <w:r w:rsidRPr="00044E0F">
        <w:rPr>
          <w:rStyle w:val="StyleUnderline"/>
        </w:rPr>
        <w:t xml:space="preserve"> this </w:t>
      </w:r>
      <w:r w:rsidRPr="00044E0F">
        <w:rPr>
          <w:rStyle w:val="Emphasis"/>
        </w:rPr>
        <w:t>year</w:t>
      </w:r>
      <w:r w:rsidRPr="00044E0F">
        <w:rPr>
          <w:sz w:val="12"/>
        </w:rPr>
        <w:t xml:space="preserve">, according to futures contracts. Some Fed watchers said the </w:t>
      </w:r>
      <w:r w:rsidRPr="00044E0F">
        <w:rPr>
          <w:rStyle w:val="StyleUnderline"/>
        </w:rPr>
        <w:t xml:space="preserve">weak </w:t>
      </w:r>
      <w:r w:rsidRPr="00044E0F">
        <w:rPr>
          <w:rStyle w:val="Emphasis"/>
        </w:rPr>
        <w:t>jobs data</w:t>
      </w:r>
      <w:r w:rsidRPr="00044E0F">
        <w:rPr>
          <w:rStyle w:val="StyleUnderline"/>
        </w:rPr>
        <w:t xml:space="preserve"> could spur </w:t>
      </w:r>
      <w:r w:rsidRPr="00044E0F">
        <w:rPr>
          <w:rStyle w:val="Emphasis"/>
        </w:rPr>
        <w:t>officials</w:t>
      </w:r>
      <w:r w:rsidRPr="00044E0F">
        <w:rPr>
          <w:rStyle w:val="StyleUnderline"/>
        </w:rPr>
        <w:t xml:space="preserve"> to </w:t>
      </w:r>
      <w:r w:rsidRPr="00FA6A7C">
        <w:rPr>
          <w:rStyle w:val="Emphasis"/>
          <w:highlight w:val="green"/>
        </w:rPr>
        <w:t>consider</w:t>
      </w:r>
      <w:r w:rsidRPr="00FA6A7C">
        <w:rPr>
          <w:rStyle w:val="StyleUnderline"/>
          <w:highlight w:val="green"/>
        </w:rPr>
        <w:t xml:space="preserve"> a </w:t>
      </w:r>
      <w:r w:rsidRPr="00FA6A7C">
        <w:rPr>
          <w:rStyle w:val="Emphasis"/>
          <w:highlight w:val="green"/>
        </w:rPr>
        <w:t>larger-than-typical</w:t>
      </w:r>
      <w:r w:rsidRPr="00044E0F">
        <w:rPr>
          <w:rStyle w:val="StyleUnderline"/>
        </w:rPr>
        <w:t xml:space="preserve"> </w:t>
      </w:r>
      <w:r w:rsidRPr="00FA6A7C">
        <w:rPr>
          <w:rStyle w:val="Emphasis"/>
          <w:highlight w:val="green"/>
        </w:rPr>
        <w:t>half-point</w:t>
      </w:r>
      <w:r w:rsidRPr="00044E0F">
        <w:rPr>
          <w:sz w:val="12"/>
        </w:rPr>
        <w:t xml:space="preserve"> this month, though inflation data due next week could temper those expectations.</w:t>
      </w:r>
    </w:p>
    <w:p w14:paraId="35A60429" w14:textId="77777777" w:rsidR="00692EB8" w:rsidRPr="00044E0F" w:rsidRDefault="00692EB8" w:rsidP="00692EB8">
      <w:pPr>
        <w:rPr>
          <w:sz w:val="12"/>
        </w:rPr>
      </w:pPr>
      <w:r w:rsidRPr="00044E0F">
        <w:rPr>
          <w:sz w:val="12"/>
        </w:rPr>
        <w:t xml:space="preserve">“There’s </w:t>
      </w:r>
      <w:r w:rsidRPr="00FA6A7C">
        <w:rPr>
          <w:rStyle w:val="Emphasis"/>
          <w:sz w:val="26"/>
          <w:szCs w:val="26"/>
          <w:highlight w:val="green"/>
        </w:rPr>
        <w:t>no question they’re going to cut a quarter point</w:t>
      </w:r>
      <w:r w:rsidRPr="00044E0F">
        <w:rPr>
          <w:sz w:val="12"/>
        </w:rPr>
        <w:t xml:space="preserve">,” said Diane Swonk, </w:t>
      </w:r>
      <w:r w:rsidRPr="00044E0F">
        <w:rPr>
          <w:rStyle w:val="StyleUnderline"/>
        </w:rPr>
        <w:t>chief economist</w:t>
      </w:r>
      <w:r w:rsidRPr="00044E0F">
        <w:rPr>
          <w:sz w:val="12"/>
        </w:rPr>
        <w:t xml:space="preserve"> for KPMG. “This </w:t>
      </w:r>
      <w:r w:rsidRPr="00044E0F">
        <w:rPr>
          <w:rStyle w:val="Emphasis"/>
        </w:rPr>
        <w:t>underscores</w:t>
      </w:r>
      <w:r w:rsidRPr="00044E0F">
        <w:rPr>
          <w:rStyle w:val="StyleUnderline"/>
        </w:rPr>
        <w:t xml:space="preserve"> that the </w:t>
      </w:r>
      <w:r w:rsidRPr="00044E0F">
        <w:rPr>
          <w:rStyle w:val="Emphasis"/>
        </w:rPr>
        <w:t>cracks</w:t>
      </w:r>
      <w:r w:rsidRPr="00044E0F">
        <w:rPr>
          <w:rStyle w:val="StyleUnderline"/>
        </w:rPr>
        <w:t xml:space="preserve"> in the labor market are getting </w:t>
      </w:r>
      <w:r w:rsidRPr="00044E0F">
        <w:rPr>
          <w:rStyle w:val="Emphasis"/>
        </w:rPr>
        <w:t>wider</w:t>
      </w:r>
      <w:r w:rsidRPr="00044E0F">
        <w:rPr>
          <w:sz w:val="12"/>
        </w:rPr>
        <w:t xml:space="preserve"> and that is problematic.”</w:t>
      </w:r>
    </w:p>
    <w:p w14:paraId="3CFA658C" w14:textId="77777777" w:rsidR="00692EB8" w:rsidRDefault="00692EB8" w:rsidP="00692EB8"/>
    <w:p w14:paraId="6D167EBA" w14:textId="77777777" w:rsidR="00692EB8" w:rsidRPr="002360F2" w:rsidRDefault="00692EB8" w:rsidP="00692EB8">
      <w:pPr>
        <w:pStyle w:val="Heading4"/>
      </w:pPr>
      <w:r>
        <w:t xml:space="preserve">2---Hikes have </w:t>
      </w:r>
      <w:r>
        <w:rPr>
          <w:u w:val="single"/>
        </w:rPr>
        <w:t>zero statistical effect</w:t>
      </w:r>
      <w:r>
        <w:t xml:space="preserve"> on the economy---monetary levers are </w:t>
      </w:r>
      <w:r>
        <w:rPr>
          <w:u w:val="single"/>
        </w:rPr>
        <w:t>impotent</w:t>
      </w:r>
      <w:r>
        <w:t xml:space="preserve">. </w:t>
      </w:r>
    </w:p>
    <w:p w14:paraId="1308A1BB" w14:textId="77777777" w:rsidR="00692EB8" w:rsidRPr="00082857" w:rsidRDefault="00692EB8" w:rsidP="00692EB8">
      <w:r>
        <w:rPr>
          <w:rStyle w:val="Style13ptBold"/>
        </w:rPr>
        <w:t xml:space="preserve">Galbraith 25 </w:t>
      </w:r>
      <w:r w:rsidRPr="00082857">
        <w:t>[James; January 13</w:t>
      </w:r>
      <w:r>
        <w:t xml:space="preserve"> 2025</w:t>
      </w:r>
      <w:r w:rsidRPr="00082857">
        <w:t>;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4D3135A9" w14:textId="77777777" w:rsidR="00692EB8" w:rsidRPr="002360F2" w:rsidRDefault="00692EB8" w:rsidP="00692EB8">
      <w:pPr>
        <w:rPr>
          <w:sz w:val="16"/>
        </w:rPr>
      </w:pPr>
      <w:r w:rsidRPr="002360F2">
        <w:rPr>
          <w:sz w:val="16"/>
        </w:rPr>
        <w:t>Conclusions: The Situation Now and What Could be Done</w:t>
      </w:r>
    </w:p>
    <w:p w14:paraId="73E46D1B" w14:textId="77777777" w:rsidR="00692EB8" w:rsidRPr="002360F2" w:rsidRDefault="00692EB8" w:rsidP="00692EB8">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r w:rsidRPr="00FA6A7C">
        <w:rPr>
          <w:rStyle w:val="StyleUnderline"/>
          <w:highlight w:val="green"/>
        </w:rPr>
        <w:t>and</w:t>
      </w:r>
      <w:r w:rsidRPr="002360F2">
        <w:rPr>
          <w:rStyle w:val="StyleUnderline"/>
        </w:rPr>
        <w:t xml:space="preserve"> also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w:t>
      </w:r>
      <w:bookmarkStart w:id="5" w:name="_ftnref13"/>
      <w:r w:rsidRPr="002360F2">
        <w:rPr>
          <w:sz w:val="16"/>
        </w:rPr>
        <w:t>[13]</w:t>
      </w:r>
      <w:bookmarkEnd w:id="5"/>
    </w:p>
    <w:p w14:paraId="1D3AA769" w14:textId="77777777" w:rsidR="00692EB8" w:rsidRPr="002360F2" w:rsidRDefault="00692EB8" w:rsidP="00692EB8">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6E3531B2" w14:textId="77777777" w:rsidR="00692EB8" w:rsidRPr="002360F2" w:rsidRDefault="00692EB8" w:rsidP="00692EB8">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09C06F9B" w14:textId="77777777" w:rsidR="00692EB8" w:rsidRPr="002360F2" w:rsidRDefault="00692EB8" w:rsidP="00692EB8">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36863D30" w14:textId="77777777" w:rsidR="00692EB8" w:rsidRPr="002360F2" w:rsidRDefault="00692EB8" w:rsidP="00692EB8">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56E636E6" w14:textId="77777777" w:rsidR="00692EB8" w:rsidRPr="002360F2" w:rsidRDefault="00692EB8" w:rsidP="00692EB8">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58D4F4F0" w14:textId="77777777" w:rsidR="00692EB8" w:rsidRPr="002360F2" w:rsidRDefault="00692EB8" w:rsidP="00692EB8">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r w:rsidRPr="002360F2">
        <w:rPr>
          <w:rStyle w:val="Emphasis"/>
        </w:rPr>
        <w:t>Bidenomics</w:t>
      </w:r>
      <w:r w:rsidRPr="002360F2">
        <w:rPr>
          <w:sz w:val="16"/>
        </w:rPr>
        <w:t>, and not backward to the neoliberal globalism of Clinton and Obama. When pigs fly.</w:t>
      </w:r>
    </w:p>
    <w:p w14:paraId="7CC57DCA" w14:textId="77777777" w:rsidR="00692EB8" w:rsidRDefault="00692EB8" w:rsidP="00692EB8">
      <w:pPr>
        <w:pStyle w:val="Heading4"/>
      </w:pPr>
      <w:r>
        <w:t>3---THE AFF SOLVES. Trump undermining economic agencies threatens material and perceived economic strength that averts collapse.</w:t>
      </w:r>
    </w:p>
    <w:p w14:paraId="3F77B016" w14:textId="77777777" w:rsidR="00692EB8" w:rsidRDefault="00692EB8" w:rsidP="00692EB8">
      <w:r w:rsidRPr="0031775C">
        <w:rPr>
          <w:rStyle w:val="Style13ptBold"/>
        </w:rPr>
        <w:t>Smith ’25</w:t>
      </w:r>
      <w:r>
        <w:t xml:space="preserve"> [Ben Casselman and Colby Smith, New York Times, 8-22-2025 "Trump’s Attacks on Institutions Threaten a Bulwark of Economic Strength," available on:  https://www.nytimes.com/2025/08/22/business/trump-federal-reserve-bls.html, accessed:  8-27-2025]wku//sc</w:t>
      </w:r>
    </w:p>
    <w:p w14:paraId="6DAAFFA6" w14:textId="77777777" w:rsidR="00692EB8" w:rsidRPr="006C4123" w:rsidRDefault="00692EB8" w:rsidP="00692EB8">
      <w:pPr>
        <w:rPr>
          <w:sz w:val="12"/>
        </w:rPr>
      </w:pPr>
      <w:r w:rsidRPr="006C4123">
        <w:rPr>
          <w:sz w:val="12"/>
        </w:rPr>
        <w:t xml:space="preserve">Through </w:t>
      </w:r>
      <w:r w:rsidRPr="00FA6A7C">
        <w:rPr>
          <w:rStyle w:val="Emphasis"/>
          <w:highlight w:val="green"/>
        </w:rPr>
        <w:t>recessions</w:t>
      </w:r>
      <w:r w:rsidRPr="00DD60B7">
        <w:rPr>
          <w:rStyle w:val="StyleUnderline"/>
        </w:rPr>
        <w:t xml:space="preserve">, </w:t>
      </w:r>
      <w:r w:rsidRPr="00FA6A7C">
        <w:rPr>
          <w:rStyle w:val="Emphasis"/>
          <w:highlight w:val="green"/>
        </w:rPr>
        <w:t>wars</w:t>
      </w:r>
      <w:r w:rsidRPr="00DD60B7">
        <w:rPr>
          <w:rStyle w:val="StyleUnderline"/>
        </w:rPr>
        <w:t xml:space="preserve">, </w:t>
      </w:r>
      <w:r w:rsidRPr="00FA6A7C">
        <w:rPr>
          <w:rStyle w:val="Emphasis"/>
          <w:highlight w:val="green"/>
        </w:rPr>
        <w:t>financial crises</w:t>
      </w:r>
      <w:r w:rsidRPr="00DD60B7">
        <w:rPr>
          <w:rStyle w:val="StyleUnderline"/>
        </w:rPr>
        <w:t xml:space="preserve"> and </w:t>
      </w:r>
      <w:r w:rsidRPr="006C4123">
        <w:rPr>
          <w:rStyle w:val="Emphasis"/>
        </w:rPr>
        <w:t>political turmoil</w:t>
      </w:r>
      <w:r w:rsidRPr="006C4123">
        <w:rPr>
          <w:sz w:val="12"/>
        </w:rPr>
        <w:t>, the U</w:t>
      </w:r>
      <w:r w:rsidRPr="00DD60B7">
        <w:rPr>
          <w:rStyle w:val="StyleUnderline"/>
        </w:rPr>
        <w:t xml:space="preserve">.S. economy has </w:t>
      </w:r>
      <w:r w:rsidRPr="006C4123">
        <w:rPr>
          <w:rStyle w:val="Emphasis"/>
        </w:rPr>
        <w:t>maintained</w:t>
      </w:r>
      <w:r w:rsidRPr="00DD60B7">
        <w:rPr>
          <w:rStyle w:val="StyleUnderline"/>
        </w:rPr>
        <w:t xml:space="preserve"> its </w:t>
      </w:r>
      <w:r w:rsidRPr="006C4123">
        <w:rPr>
          <w:rStyle w:val="Emphasis"/>
        </w:rPr>
        <w:t>reputation</w:t>
      </w:r>
      <w:r w:rsidRPr="006C4123">
        <w:rPr>
          <w:sz w:val="12"/>
        </w:rPr>
        <w:t xml:space="preserve"> as the safest place in the world for investors to put their money and for entrepreneurs to build their businesses.</w:t>
      </w:r>
    </w:p>
    <w:p w14:paraId="541E8455" w14:textId="77777777" w:rsidR="00692EB8" w:rsidRPr="006C4123" w:rsidRDefault="00692EB8" w:rsidP="00692EB8">
      <w:pPr>
        <w:rPr>
          <w:sz w:val="12"/>
        </w:rPr>
      </w:pPr>
      <w:r w:rsidRPr="006C4123">
        <w:rPr>
          <w:sz w:val="12"/>
        </w:rPr>
        <w:t xml:space="preserve">That has </w:t>
      </w:r>
      <w:r w:rsidRPr="00DD60B7">
        <w:rPr>
          <w:rStyle w:val="StyleUnderline"/>
        </w:rPr>
        <w:t xml:space="preserve">given the United States a </w:t>
      </w:r>
      <w:r w:rsidRPr="006C4123">
        <w:rPr>
          <w:rStyle w:val="Emphasis"/>
        </w:rPr>
        <w:t>nearly incalculable</w:t>
      </w:r>
      <w:r w:rsidRPr="00DD60B7">
        <w:rPr>
          <w:rStyle w:val="StyleUnderline"/>
        </w:rPr>
        <w:t xml:space="preserve"> </w:t>
      </w:r>
      <w:r w:rsidRPr="006C4123">
        <w:rPr>
          <w:rStyle w:val="Emphasis"/>
        </w:rPr>
        <w:t>economic advantage</w:t>
      </w:r>
      <w:r w:rsidRPr="006C4123">
        <w:rPr>
          <w:sz w:val="12"/>
        </w:rPr>
        <w:t>, allowing it to borrow more cheaply, grow more quickly and emerge from downturns more successfully than nearly any of its global peers.</w:t>
      </w:r>
    </w:p>
    <w:p w14:paraId="31C782A0" w14:textId="77777777" w:rsidR="00692EB8" w:rsidRPr="006C4123" w:rsidRDefault="00692EB8" w:rsidP="00692EB8">
      <w:pPr>
        <w:rPr>
          <w:sz w:val="12"/>
        </w:rPr>
      </w:pPr>
      <w:r w:rsidRPr="00DD60B7">
        <w:rPr>
          <w:rStyle w:val="StyleUnderline"/>
        </w:rPr>
        <w:t xml:space="preserve">President </w:t>
      </w:r>
      <w:r w:rsidRPr="00FA6A7C">
        <w:rPr>
          <w:rStyle w:val="Emphasis"/>
          <w:highlight w:val="green"/>
        </w:rPr>
        <w:t>Trump</w:t>
      </w:r>
      <w:r w:rsidRPr="00DD60B7">
        <w:rPr>
          <w:rStyle w:val="StyleUnderline"/>
        </w:rPr>
        <w:t xml:space="preserve"> may be </w:t>
      </w:r>
      <w:r w:rsidRPr="00FA6A7C">
        <w:rPr>
          <w:rStyle w:val="Emphasis"/>
          <w:highlight w:val="green"/>
        </w:rPr>
        <w:t>chipping away</w:t>
      </w:r>
      <w:r w:rsidRPr="00FA6A7C">
        <w:rPr>
          <w:rStyle w:val="StyleUnderline"/>
          <w:highlight w:val="green"/>
        </w:rPr>
        <w:t xml:space="preserve"> at</w:t>
      </w:r>
      <w:r w:rsidRPr="00DD60B7">
        <w:rPr>
          <w:rStyle w:val="StyleUnderline"/>
        </w:rPr>
        <w:t xml:space="preserve"> that </w:t>
      </w:r>
      <w:r w:rsidRPr="00FA6A7C">
        <w:rPr>
          <w:rStyle w:val="StyleUnderline"/>
          <w:highlight w:val="green"/>
        </w:rPr>
        <w:t>advantage</w:t>
      </w:r>
      <w:r w:rsidRPr="006C4123">
        <w:rPr>
          <w:sz w:val="12"/>
        </w:rPr>
        <w:t>.</w:t>
      </w:r>
    </w:p>
    <w:p w14:paraId="4DEB147B" w14:textId="77777777" w:rsidR="00692EB8" w:rsidRPr="00DD60B7" w:rsidRDefault="00692EB8" w:rsidP="00692EB8">
      <w:pPr>
        <w:rPr>
          <w:rStyle w:val="StyleUnderline"/>
        </w:rPr>
      </w:pPr>
      <w:r w:rsidRPr="006C4123">
        <w:rPr>
          <w:sz w:val="12"/>
        </w:rPr>
        <w:t xml:space="preserve">In recent weeks, Mr. Trump </w:t>
      </w:r>
      <w:r w:rsidRPr="00FA6A7C">
        <w:rPr>
          <w:rStyle w:val="Emphasis"/>
          <w:highlight w:val="green"/>
        </w:rPr>
        <w:t>fired</w:t>
      </w:r>
      <w:r w:rsidRPr="00FA6A7C">
        <w:rPr>
          <w:rStyle w:val="StyleUnderline"/>
          <w:highlight w:val="green"/>
        </w:rPr>
        <w:t xml:space="preserve"> the </w:t>
      </w:r>
      <w:r w:rsidRPr="00FA6A7C">
        <w:rPr>
          <w:rStyle w:val="Emphasis"/>
          <w:highlight w:val="green"/>
        </w:rPr>
        <w:t>head</w:t>
      </w:r>
      <w:r w:rsidRPr="00FA6A7C">
        <w:rPr>
          <w:rStyle w:val="StyleUnderline"/>
          <w:highlight w:val="green"/>
        </w:rPr>
        <w:t xml:space="preserve"> of</w:t>
      </w:r>
      <w:r w:rsidRPr="00DD60B7">
        <w:rPr>
          <w:rStyle w:val="StyleUnderline"/>
        </w:rPr>
        <w:t xml:space="preserve"> the </w:t>
      </w:r>
      <w:r w:rsidRPr="00FA6A7C">
        <w:rPr>
          <w:rStyle w:val="Emphasis"/>
          <w:highlight w:val="green"/>
        </w:rPr>
        <w:t>B</w:t>
      </w:r>
      <w:r w:rsidRPr="00DD60B7">
        <w:rPr>
          <w:rStyle w:val="StyleUnderline"/>
        </w:rPr>
        <w:t xml:space="preserve">ureau of </w:t>
      </w:r>
      <w:r w:rsidRPr="00FA6A7C">
        <w:rPr>
          <w:rStyle w:val="Emphasis"/>
          <w:highlight w:val="green"/>
        </w:rPr>
        <w:t>L</w:t>
      </w:r>
      <w:r w:rsidRPr="00DD60B7">
        <w:rPr>
          <w:rStyle w:val="StyleUnderline"/>
        </w:rPr>
        <w:t xml:space="preserve">abor </w:t>
      </w:r>
      <w:r w:rsidRPr="00FA6A7C">
        <w:rPr>
          <w:rStyle w:val="Emphasis"/>
          <w:highlight w:val="green"/>
        </w:rPr>
        <w:t>S</w:t>
      </w:r>
      <w:r w:rsidRPr="00DD60B7">
        <w:rPr>
          <w:rStyle w:val="StyleUnderline"/>
        </w:rPr>
        <w:t xml:space="preserve">tatistics </w:t>
      </w:r>
      <w:r w:rsidRPr="00FA6A7C">
        <w:rPr>
          <w:rStyle w:val="Emphasis"/>
          <w:highlight w:val="green"/>
        </w:rPr>
        <w:t>when her agency reported</w:t>
      </w:r>
      <w:r w:rsidRPr="00DD60B7">
        <w:rPr>
          <w:rStyle w:val="StyleUnderline"/>
        </w:rPr>
        <w:t xml:space="preserve"> </w:t>
      </w:r>
      <w:r w:rsidRPr="00FA6A7C">
        <w:rPr>
          <w:rStyle w:val="Emphasis"/>
          <w:highlight w:val="green"/>
        </w:rPr>
        <w:t>weak</w:t>
      </w:r>
      <w:r w:rsidRPr="0031775C">
        <w:rPr>
          <w:rStyle w:val="Emphasis"/>
        </w:rPr>
        <w:t xml:space="preserve"> </w:t>
      </w:r>
      <w:r w:rsidRPr="00FA6A7C">
        <w:rPr>
          <w:rStyle w:val="Emphasis"/>
          <w:highlight w:val="green"/>
        </w:rPr>
        <w:t>job growth</w:t>
      </w:r>
      <w:r w:rsidRPr="006C4123">
        <w:rPr>
          <w:sz w:val="12"/>
        </w:rPr>
        <w:t xml:space="preserve"> and tried to force out officials at the Federal Reserve when they refused to cut interest rates. He and his aides have </w:t>
      </w:r>
      <w:r w:rsidRPr="00DD60B7">
        <w:rPr>
          <w:rStyle w:val="StyleUnderline"/>
        </w:rPr>
        <w:t xml:space="preserve">used the </w:t>
      </w:r>
      <w:r w:rsidRPr="0031775C">
        <w:rPr>
          <w:rStyle w:val="Emphasis"/>
        </w:rPr>
        <w:t>power</w:t>
      </w:r>
      <w:r w:rsidRPr="00DD60B7">
        <w:rPr>
          <w:rStyle w:val="StyleUnderline"/>
        </w:rPr>
        <w:t xml:space="preserve"> of the </w:t>
      </w:r>
      <w:r w:rsidRPr="0031775C">
        <w:rPr>
          <w:rStyle w:val="Emphasis"/>
        </w:rPr>
        <w:t>federal government</w:t>
      </w:r>
      <w:r w:rsidRPr="00DD60B7">
        <w:rPr>
          <w:rStyle w:val="StyleUnderline"/>
        </w:rPr>
        <w:t xml:space="preserve"> to </w:t>
      </w:r>
      <w:r w:rsidRPr="00FA6A7C">
        <w:rPr>
          <w:rStyle w:val="Emphasis"/>
          <w:highlight w:val="green"/>
        </w:rPr>
        <w:t>target</w:t>
      </w:r>
      <w:r w:rsidRPr="006C4123">
        <w:rPr>
          <w:sz w:val="12"/>
        </w:rPr>
        <w:t xml:space="preserve"> — and perhaps criminally prosecute — </w:t>
      </w:r>
      <w:r w:rsidRPr="0031775C">
        <w:rPr>
          <w:rStyle w:val="Emphasis"/>
        </w:rPr>
        <w:t>perceived enemies</w:t>
      </w:r>
      <w:r w:rsidRPr="00DD60B7">
        <w:rPr>
          <w:rStyle w:val="StyleUnderline"/>
        </w:rPr>
        <w:t xml:space="preserve">, including at </w:t>
      </w:r>
      <w:r w:rsidRPr="00FA6A7C">
        <w:rPr>
          <w:rStyle w:val="Emphasis"/>
          <w:highlight w:val="green"/>
        </w:rPr>
        <w:t>the Fed</w:t>
      </w:r>
      <w:r w:rsidRPr="00DD60B7">
        <w:rPr>
          <w:rStyle w:val="StyleUnderline"/>
        </w:rPr>
        <w:t xml:space="preserve">, and to </w:t>
      </w:r>
      <w:r w:rsidRPr="0031775C">
        <w:rPr>
          <w:rStyle w:val="Emphasis"/>
        </w:rPr>
        <w:t>pressure companies</w:t>
      </w:r>
      <w:r w:rsidRPr="00DD60B7">
        <w:rPr>
          <w:rStyle w:val="StyleUnderline"/>
        </w:rPr>
        <w:t xml:space="preserve"> over their </w:t>
      </w:r>
      <w:r w:rsidRPr="0031775C">
        <w:rPr>
          <w:rStyle w:val="Emphasis"/>
        </w:rPr>
        <w:t>business decisions</w:t>
      </w:r>
      <w:r w:rsidRPr="00DD60B7">
        <w:rPr>
          <w:rStyle w:val="StyleUnderline"/>
        </w:rPr>
        <w:t>.</w:t>
      </w:r>
    </w:p>
    <w:p w14:paraId="4E7DA327" w14:textId="77777777" w:rsidR="00692EB8" w:rsidRPr="006C4123" w:rsidRDefault="00692EB8" w:rsidP="00692EB8">
      <w:pPr>
        <w:rPr>
          <w:sz w:val="12"/>
        </w:rPr>
      </w:pPr>
      <w:r w:rsidRPr="006C4123">
        <w:rPr>
          <w:sz w:val="12"/>
        </w:rPr>
        <w:t>His administration has used private tax data to pursue undocumented immigrants and overruled the decisions of once-independent government grant makers to cut off funding for certain kinds of scientific and medical research.</w:t>
      </w:r>
    </w:p>
    <w:p w14:paraId="44E8DB4C" w14:textId="77777777" w:rsidR="00692EB8" w:rsidRPr="006C4123" w:rsidRDefault="00692EB8" w:rsidP="00692EB8">
      <w:pPr>
        <w:rPr>
          <w:sz w:val="12"/>
        </w:rPr>
      </w:pPr>
      <w:r w:rsidRPr="006C4123">
        <w:rPr>
          <w:sz w:val="12"/>
        </w:rPr>
        <w:t xml:space="preserve">Individually, </w:t>
      </w:r>
      <w:r w:rsidRPr="0031775C">
        <w:rPr>
          <w:rStyle w:val="Emphasis"/>
        </w:rPr>
        <w:t>each move</w:t>
      </w:r>
      <w:r w:rsidRPr="00DD60B7">
        <w:rPr>
          <w:rStyle w:val="StyleUnderline"/>
        </w:rPr>
        <w:t xml:space="preserve"> </w:t>
      </w:r>
      <w:r w:rsidRPr="00FA6A7C">
        <w:rPr>
          <w:rStyle w:val="Emphasis"/>
          <w:highlight w:val="green"/>
        </w:rPr>
        <w:t>carries risks</w:t>
      </w:r>
      <w:r w:rsidRPr="00DD60B7">
        <w:rPr>
          <w:rStyle w:val="StyleUnderline"/>
        </w:rPr>
        <w:t xml:space="preserve">, according to </w:t>
      </w:r>
      <w:r w:rsidRPr="0031775C">
        <w:rPr>
          <w:rStyle w:val="Emphasis"/>
        </w:rPr>
        <w:t>economists</w:t>
      </w:r>
      <w:r w:rsidRPr="00DD60B7">
        <w:rPr>
          <w:rStyle w:val="StyleUnderline"/>
        </w:rPr>
        <w:t xml:space="preserve"> </w:t>
      </w:r>
      <w:r w:rsidRPr="0031775C">
        <w:rPr>
          <w:rStyle w:val="Emphasis"/>
        </w:rPr>
        <w:t>across</w:t>
      </w:r>
      <w:r w:rsidRPr="00DD60B7">
        <w:rPr>
          <w:rStyle w:val="StyleUnderline"/>
        </w:rPr>
        <w:t xml:space="preserve"> the </w:t>
      </w:r>
      <w:r w:rsidRPr="0031775C">
        <w:rPr>
          <w:rStyle w:val="Emphasis"/>
        </w:rPr>
        <w:t>political spectrum</w:t>
      </w:r>
      <w:r w:rsidRPr="006C4123">
        <w:rPr>
          <w:sz w:val="12"/>
        </w:rPr>
        <w:t xml:space="preserve">. </w:t>
      </w:r>
      <w:r w:rsidRPr="00DD60B7">
        <w:rPr>
          <w:rStyle w:val="StyleUnderline"/>
        </w:rPr>
        <w:t>Undermining Fed independence could lead to faster inflation</w:t>
      </w:r>
      <w:r w:rsidRPr="006C4123">
        <w:rPr>
          <w:sz w:val="12"/>
        </w:rPr>
        <w:t xml:space="preserve">. </w:t>
      </w:r>
      <w:r w:rsidRPr="00FA6A7C">
        <w:rPr>
          <w:rStyle w:val="Emphasis"/>
          <w:highlight w:val="green"/>
        </w:rPr>
        <w:t>Meddling</w:t>
      </w:r>
      <w:r w:rsidRPr="00FA6A7C">
        <w:rPr>
          <w:rStyle w:val="StyleUnderline"/>
          <w:highlight w:val="green"/>
        </w:rPr>
        <w:t xml:space="preserve"> with </w:t>
      </w:r>
      <w:r w:rsidRPr="00FA6A7C">
        <w:rPr>
          <w:rStyle w:val="Emphasis"/>
          <w:highlight w:val="green"/>
        </w:rPr>
        <w:t>economic statistics</w:t>
      </w:r>
      <w:r w:rsidRPr="00DD60B7">
        <w:rPr>
          <w:rStyle w:val="StyleUnderline"/>
        </w:rPr>
        <w:t xml:space="preserve"> could </w:t>
      </w:r>
      <w:r w:rsidRPr="00FA6A7C">
        <w:rPr>
          <w:rStyle w:val="Emphasis"/>
          <w:highlight w:val="green"/>
        </w:rPr>
        <w:t>drive up</w:t>
      </w:r>
      <w:r w:rsidRPr="00DD60B7">
        <w:rPr>
          <w:rStyle w:val="StyleUnderline"/>
        </w:rPr>
        <w:t xml:space="preserve"> the government’s </w:t>
      </w:r>
      <w:r w:rsidRPr="00FA6A7C">
        <w:rPr>
          <w:rStyle w:val="Emphasis"/>
          <w:highlight w:val="green"/>
        </w:rPr>
        <w:t>borrowing costs</w:t>
      </w:r>
      <w:r w:rsidRPr="00DD60B7">
        <w:rPr>
          <w:rStyle w:val="StyleUnderline"/>
        </w:rPr>
        <w:t xml:space="preserve">. Cutting research funding could </w:t>
      </w:r>
      <w:r w:rsidRPr="00FA6A7C">
        <w:rPr>
          <w:rStyle w:val="Emphasis"/>
          <w:highlight w:val="green"/>
        </w:rPr>
        <w:t>threaten</w:t>
      </w:r>
      <w:r w:rsidRPr="00FA6A7C">
        <w:rPr>
          <w:rStyle w:val="StyleUnderline"/>
          <w:highlight w:val="green"/>
        </w:rPr>
        <w:t xml:space="preserve"> </w:t>
      </w:r>
      <w:r w:rsidRPr="00FA6A7C">
        <w:rPr>
          <w:rStyle w:val="Emphasis"/>
          <w:highlight w:val="green"/>
        </w:rPr>
        <w:t>long-term</w:t>
      </w:r>
      <w:r w:rsidRPr="00FA6A7C">
        <w:rPr>
          <w:rStyle w:val="StyleUnderline"/>
          <w:highlight w:val="green"/>
        </w:rPr>
        <w:t xml:space="preserve"> </w:t>
      </w:r>
      <w:r w:rsidRPr="00FA6A7C">
        <w:rPr>
          <w:rStyle w:val="Emphasis"/>
          <w:highlight w:val="green"/>
        </w:rPr>
        <w:t>economic growth</w:t>
      </w:r>
      <w:r w:rsidRPr="006C4123">
        <w:rPr>
          <w:sz w:val="12"/>
        </w:rPr>
        <w:t>.</w:t>
      </w:r>
    </w:p>
    <w:p w14:paraId="3431BB11" w14:textId="77777777" w:rsidR="00692EB8" w:rsidRPr="006C4123" w:rsidRDefault="00692EB8" w:rsidP="00692EB8">
      <w:pPr>
        <w:rPr>
          <w:sz w:val="12"/>
        </w:rPr>
      </w:pPr>
      <w:r w:rsidRPr="006C4123">
        <w:rPr>
          <w:sz w:val="12"/>
        </w:rPr>
        <w:t xml:space="preserve">Taken together, the Trump administration’s efforts to expand its influence into spheres that were once insulated from political meddling pose a larger threat, </w:t>
      </w:r>
      <w:r w:rsidRPr="0031775C">
        <w:rPr>
          <w:rStyle w:val="Emphasis"/>
        </w:rPr>
        <w:t xml:space="preserve">potentially </w:t>
      </w:r>
      <w:r w:rsidRPr="00FA6A7C">
        <w:rPr>
          <w:rStyle w:val="Emphasis"/>
          <w:highlight w:val="green"/>
        </w:rPr>
        <w:t>undermining</w:t>
      </w:r>
      <w:r w:rsidRPr="00DD60B7">
        <w:rPr>
          <w:rStyle w:val="StyleUnderline"/>
        </w:rPr>
        <w:t xml:space="preserve"> the United States’ previously unshakable </w:t>
      </w:r>
      <w:r w:rsidRPr="00FA6A7C">
        <w:rPr>
          <w:rStyle w:val="Emphasis"/>
          <w:highlight w:val="green"/>
        </w:rPr>
        <w:t>reputation</w:t>
      </w:r>
      <w:r w:rsidRPr="00DD60B7">
        <w:rPr>
          <w:rStyle w:val="StyleUnderline"/>
        </w:rPr>
        <w:t xml:space="preserve"> as a reliable, predictable place to do business</w:t>
      </w:r>
      <w:r w:rsidRPr="006C4123">
        <w:rPr>
          <w:sz w:val="12"/>
        </w:rPr>
        <w:t>.</w:t>
      </w:r>
    </w:p>
    <w:p w14:paraId="72E24773" w14:textId="77777777" w:rsidR="00692EB8" w:rsidRPr="006C4123" w:rsidRDefault="00692EB8" w:rsidP="00692EB8">
      <w:pPr>
        <w:rPr>
          <w:sz w:val="12"/>
        </w:rPr>
      </w:pPr>
      <w:r w:rsidRPr="006C4123">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6DDC0388" w14:textId="77777777" w:rsidR="00692EB8" w:rsidRPr="006C4123" w:rsidRDefault="00692EB8" w:rsidP="00692EB8">
      <w:pPr>
        <w:rPr>
          <w:sz w:val="12"/>
        </w:rPr>
      </w:pPr>
      <w:r w:rsidRPr="006C4123">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2C8062E2" w14:textId="77777777" w:rsidR="00692EB8" w:rsidRPr="006C4123" w:rsidRDefault="00692EB8" w:rsidP="00692EB8">
      <w:pPr>
        <w:rPr>
          <w:sz w:val="12"/>
        </w:rPr>
      </w:pPr>
      <w:r w:rsidRPr="006C4123">
        <w:rPr>
          <w:sz w:val="12"/>
        </w:rPr>
        <w:t xml:space="preserve">They could trust, for example, that </w:t>
      </w:r>
      <w:r w:rsidRPr="00DD60B7">
        <w:rPr>
          <w:rStyle w:val="StyleUnderline"/>
        </w:rPr>
        <w:t xml:space="preserve">the </w:t>
      </w:r>
      <w:r w:rsidRPr="00FA6A7C">
        <w:rPr>
          <w:rStyle w:val="Emphasis"/>
          <w:highlight w:val="green"/>
        </w:rPr>
        <w:t>Fed</w:t>
      </w:r>
      <w:r w:rsidRPr="00DD60B7">
        <w:rPr>
          <w:rStyle w:val="StyleUnderline"/>
        </w:rPr>
        <w:t xml:space="preserve"> </w:t>
      </w:r>
      <w:r w:rsidRPr="00FA6A7C">
        <w:rPr>
          <w:rStyle w:val="StyleUnderline"/>
          <w:highlight w:val="green"/>
        </w:rPr>
        <w:t xml:space="preserve">would </w:t>
      </w:r>
      <w:r w:rsidRPr="00FA6A7C">
        <w:rPr>
          <w:rStyle w:val="Emphasis"/>
          <w:highlight w:val="green"/>
        </w:rPr>
        <w:t>follow its legal mandate</w:t>
      </w:r>
      <w:r w:rsidRPr="00FA6A7C">
        <w:rPr>
          <w:rStyle w:val="StyleUnderline"/>
          <w:highlight w:val="green"/>
        </w:rPr>
        <w:t xml:space="preserve"> to </w:t>
      </w:r>
      <w:r w:rsidRPr="00FA6A7C">
        <w:rPr>
          <w:rStyle w:val="Emphasis"/>
          <w:highlight w:val="green"/>
        </w:rPr>
        <w:t>keep prices stable</w:t>
      </w:r>
      <w:r w:rsidRPr="00DD60B7">
        <w:rPr>
          <w:rStyle w:val="StyleUnderline"/>
        </w:rPr>
        <w:t xml:space="preserve"> and the </w:t>
      </w:r>
      <w:r w:rsidRPr="0031775C">
        <w:rPr>
          <w:rStyle w:val="Emphasis"/>
        </w:rPr>
        <w:t>labor market</w:t>
      </w:r>
      <w:r w:rsidRPr="00DD60B7">
        <w:rPr>
          <w:rStyle w:val="StyleUnderline"/>
        </w:rPr>
        <w:t xml:space="preserve"> strong</w:t>
      </w:r>
      <w:r w:rsidRPr="006C4123">
        <w:rPr>
          <w:sz w:val="12"/>
        </w:rPr>
        <w:t xml:space="preserve">, regardless of the political ramifications for the person in the Oval Office. </w:t>
      </w:r>
      <w:r w:rsidRPr="00DD60B7">
        <w:rPr>
          <w:rStyle w:val="StyleUnderline"/>
        </w:rPr>
        <w:t>They could be confident that statistical agencies would produce the most accurate numbers</w:t>
      </w:r>
      <w:r w:rsidRPr="006C4123">
        <w:rPr>
          <w:sz w:val="12"/>
        </w:rPr>
        <w:t xml:space="preserve"> they could, and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545E2FEC" w14:textId="77777777" w:rsidR="00692EB8" w:rsidRPr="006C4123" w:rsidRDefault="00692EB8" w:rsidP="00692EB8">
      <w:pPr>
        <w:rPr>
          <w:sz w:val="12"/>
        </w:rPr>
      </w:pPr>
      <w:r w:rsidRPr="00DD60B7">
        <w:rPr>
          <w:rStyle w:val="StyleUnderline"/>
        </w:rPr>
        <w:t>Those principles</w:t>
      </w:r>
      <w:r w:rsidRPr="006C4123">
        <w:rPr>
          <w:sz w:val="12"/>
        </w:rPr>
        <w:t xml:space="preserve"> — some enshrined in law, many protected only by norms and tradition — </w:t>
      </w:r>
      <w:r w:rsidRPr="00DD60B7">
        <w:rPr>
          <w:rStyle w:val="StyleUnderline"/>
        </w:rPr>
        <w:t>helped make the U.S. economy an unparalleled magnet</w:t>
      </w:r>
      <w:r w:rsidRPr="006C4123">
        <w:rPr>
          <w:sz w:val="12"/>
        </w:rPr>
        <w:t xml:space="preserve"> for both capital and talent from around the world.</w:t>
      </w:r>
    </w:p>
    <w:p w14:paraId="3C6156F0" w14:textId="77777777" w:rsidR="00692EB8" w:rsidRPr="00075C98" w:rsidRDefault="00692EB8" w:rsidP="00692EB8">
      <w:pPr>
        <w:rPr>
          <w:rStyle w:val="StyleUnderline"/>
        </w:rPr>
      </w:pPr>
      <w:r w:rsidRPr="006C4123">
        <w:rPr>
          <w:sz w:val="12"/>
        </w:rPr>
        <w:t xml:space="preserve">“Every part of the American success, such as it is — the U.S. as an innovation hub, the U.S. as a place where people bring their money for safety — those </w:t>
      </w:r>
      <w:r w:rsidRPr="00075C98">
        <w:rPr>
          <w:rStyle w:val="StyleUnderline"/>
        </w:rPr>
        <w:t xml:space="preserve">have </w:t>
      </w:r>
      <w:r w:rsidRPr="00FA6A7C">
        <w:rPr>
          <w:rStyle w:val="StyleUnderline"/>
          <w:highlight w:val="green"/>
        </w:rPr>
        <w:t xml:space="preserve">all been </w:t>
      </w:r>
      <w:r w:rsidRPr="00FA6A7C">
        <w:rPr>
          <w:rStyle w:val="Emphasis"/>
          <w:highlight w:val="green"/>
        </w:rPr>
        <w:t>rooted</w:t>
      </w:r>
      <w:r w:rsidRPr="00FA6A7C">
        <w:rPr>
          <w:rStyle w:val="StyleUnderline"/>
          <w:highlight w:val="green"/>
        </w:rPr>
        <w:t xml:space="preserve"> in</w:t>
      </w:r>
      <w:r w:rsidRPr="00075C98">
        <w:rPr>
          <w:rStyle w:val="StyleUnderline"/>
        </w:rPr>
        <w:t xml:space="preserve"> some sort of </w:t>
      </w:r>
      <w:r w:rsidRPr="00FA6A7C">
        <w:rPr>
          <w:rStyle w:val="Emphasis"/>
          <w:highlight w:val="green"/>
        </w:rPr>
        <w:t>belief</w:t>
      </w:r>
      <w:r w:rsidRPr="00FA6A7C">
        <w:rPr>
          <w:rStyle w:val="StyleUnderline"/>
          <w:highlight w:val="green"/>
        </w:rPr>
        <w:t xml:space="preserve"> and</w:t>
      </w:r>
      <w:r w:rsidRPr="00075C98">
        <w:rPr>
          <w:rStyle w:val="StyleUnderline"/>
        </w:rPr>
        <w:t xml:space="preserve"> some sort of </w:t>
      </w:r>
      <w:r w:rsidRPr="00FA6A7C">
        <w:rPr>
          <w:rStyle w:val="Emphasis"/>
          <w:highlight w:val="green"/>
        </w:rPr>
        <w:t>reality</w:t>
      </w:r>
      <w:r w:rsidRPr="00FA6A7C">
        <w:rPr>
          <w:rStyle w:val="StyleUnderline"/>
          <w:highlight w:val="green"/>
        </w:rPr>
        <w:t xml:space="preserve"> of</w:t>
      </w:r>
      <w:r w:rsidRPr="00075C98">
        <w:rPr>
          <w:rStyle w:val="StyleUnderline"/>
        </w:rPr>
        <w:t xml:space="preserve"> U.S. courts and </w:t>
      </w:r>
      <w:r w:rsidRPr="00FA6A7C">
        <w:rPr>
          <w:rStyle w:val="Emphasis"/>
          <w:highlight w:val="green"/>
        </w:rPr>
        <w:t>U.S. agencies</w:t>
      </w:r>
      <w:r w:rsidRPr="00FA6A7C">
        <w:rPr>
          <w:rStyle w:val="StyleUnderline"/>
          <w:highlight w:val="green"/>
        </w:rPr>
        <w:t xml:space="preserve"> </w:t>
      </w:r>
      <w:r w:rsidRPr="00FA6A7C">
        <w:rPr>
          <w:rStyle w:val="Emphasis"/>
          <w:highlight w:val="green"/>
        </w:rPr>
        <w:t>functioning w</w:t>
      </w:r>
      <w:r w:rsidRPr="0031775C">
        <w:rPr>
          <w:rStyle w:val="Emphasis"/>
        </w:rPr>
        <w:t>ell,”</w:t>
      </w:r>
      <w:r w:rsidRPr="006C4123">
        <w:rPr>
          <w:sz w:val="12"/>
        </w:rPr>
        <w:t xml:space="preserve"> said Daron Acemoglu, an economist at M.I.T. who </w:t>
      </w:r>
      <w:r w:rsidRPr="00075C98">
        <w:rPr>
          <w:rStyle w:val="StyleUnderline"/>
        </w:rPr>
        <w:t xml:space="preserve">won a Nobel Prize last year for his </w:t>
      </w:r>
      <w:r w:rsidRPr="0031775C">
        <w:rPr>
          <w:rStyle w:val="Emphasis"/>
        </w:rPr>
        <w:t>research</w:t>
      </w:r>
      <w:r w:rsidRPr="00075C98">
        <w:rPr>
          <w:rStyle w:val="StyleUnderline"/>
        </w:rPr>
        <w:t xml:space="preserve"> on the </w:t>
      </w:r>
      <w:r w:rsidRPr="0031775C">
        <w:rPr>
          <w:rStyle w:val="Emphasis"/>
        </w:rPr>
        <w:t>importance</w:t>
      </w:r>
      <w:r w:rsidRPr="00075C98">
        <w:rPr>
          <w:rStyle w:val="StyleUnderline"/>
        </w:rPr>
        <w:t xml:space="preserve"> of </w:t>
      </w:r>
      <w:r w:rsidRPr="0031775C">
        <w:rPr>
          <w:rStyle w:val="Emphasis"/>
        </w:rPr>
        <w:t>institutions</w:t>
      </w:r>
      <w:r w:rsidRPr="00075C98">
        <w:rPr>
          <w:rStyle w:val="StyleUnderline"/>
        </w:rPr>
        <w:t xml:space="preserve"> to </w:t>
      </w:r>
      <w:r w:rsidRPr="0031775C">
        <w:rPr>
          <w:rStyle w:val="Emphasis"/>
        </w:rPr>
        <w:t>economic growth</w:t>
      </w:r>
      <w:r w:rsidRPr="00075C98">
        <w:rPr>
          <w:rStyle w:val="StyleUnderline"/>
        </w:rPr>
        <w:t>.</w:t>
      </w:r>
    </w:p>
    <w:p w14:paraId="7D5105BB" w14:textId="77777777" w:rsidR="00692EB8" w:rsidRPr="006C4123" w:rsidRDefault="00692EB8" w:rsidP="00692EB8">
      <w:pPr>
        <w:rPr>
          <w:sz w:val="12"/>
        </w:rPr>
      </w:pPr>
      <w:r w:rsidRPr="006C4123">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2855E141" w14:textId="77777777" w:rsidR="00692EB8" w:rsidRPr="006C4123" w:rsidRDefault="00692EB8" w:rsidP="00692EB8">
      <w:pPr>
        <w:rPr>
          <w:sz w:val="12"/>
        </w:rPr>
      </w:pPr>
      <w:r w:rsidRPr="006C4123">
        <w:rPr>
          <w:sz w:val="12"/>
        </w:rPr>
        <w:t xml:space="preserve">In both cases, he said, the </w:t>
      </w:r>
      <w:r w:rsidRPr="0031775C">
        <w:rPr>
          <w:rStyle w:val="Emphasis"/>
        </w:rPr>
        <w:t>strong recovery</w:t>
      </w:r>
      <w:r w:rsidRPr="00075C98">
        <w:rPr>
          <w:rStyle w:val="StyleUnderline"/>
        </w:rPr>
        <w:t xml:space="preserve"> was partly the result of the U.S. </w:t>
      </w:r>
      <w:r w:rsidRPr="0031775C">
        <w:rPr>
          <w:rStyle w:val="Emphasis"/>
        </w:rPr>
        <w:t>economy’s reputation</w:t>
      </w:r>
      <w:r w:rsidRPr="00075C98">
        <w:rPr>
          <w:rStyle w:val="StyleUnderline"/>
        </w:rPr>
        <w:t xml:space="preserve"> as a </w:t>
      </w:r>
      <w:r w:rsidRPr="0031775C">
        <w:rPr>
          <w:rStyle w:val="Emphasis"/>
        </w:rPr>
        <w:t>safe haven</w:t>
      </w:r>
      <w:r w:rsidRPr="006C4123">
        <w:rPr>
          <w:sz w:val="12"/>
        </w:rPr>
        <w:t xml:space="preserve">, </w:t>
      </w:r>
      <w:r w:rsidRPr="00075C98">
        <w:rPr>
          <w:rStyle w:val="StyleUnderline"/>
        </w:rPr>
        <w:t>attracting investors willing to lend the federal government money</w:t>
      </w:r>
      <w:r w:rsidRPr="006C4123">
        <w:rPr>
          <w:sz w:val="12"/>
        </w:rPr>
        <w:t xml:space="preserve">, in the </w:t>
      </w:r>
      <w:r w:rsidRPr="00075C98">
        <w:rPr>
          <w:rStyle w:val="StyleUnderline"/>
        </w:rPr>
        <w:t>form of Treasury bonds, at low interest rates</w:t>
      </w:r>
      <w:r w:rsidRPr="006C4123">
        <w:rPr>
          <w:sz w:val="12"/>
        </w:rPr>
        <w:t>. That willingness depends on confidence in the long-term reliability of the federal government and its institutions.</w:t>
      </w:r>
    </w:p>
    <w:p w14:paraId="01AF3A15" w14:textId="77777777" w:rsidR="00692EB8" w:rsidRPr="006C4123" w:rsidRDefault="00692EB8" w:rsidP="00692EB8">
      <w:pPr>
        <w:rPr>
          <w:sz w:val="12"/>
        </w:rPr>
      </w:pPr>
      <w:r w:rsidRPr="006C4123">
        <w:rPr>
          <w:sz w:val="12"/>
        </w:rPr>
        <w:t>“The fact that the U.S. has done so much better than European countries in the last two crises, the financial meltdown of 2008 and Covid, is all because of that,” Mr. Acemoglu said. “The U.S. was able to have more credible monetary policy and the U.S. was able to use fiscal policy more effectively during both of them.”</w:t>
      </w:r>
    </w:p>
    <w:p w14:paraId="3A53E556" w14:textId="77777777" w:rsidR="00692EB8" w:rsidRPr="006C4123" w:rsidRDefault="00692EB8" w:rsidP="00692EB8">
      <w:pPr>
        <w:rPr>
          <w:sz w:val="12"/>
        </w:rPr>
      </w:pPr>
      <w:r w:rsidRPr="006C4123">
        <w:rPr>
          <w:sz w:val="12"/>
        </w:rPr>
        <w:t xml:space="preserve">The </w:t>
      </w:r>
      <w:r w:rsidRPr="0031775C">
        <w:rPr>
          <w:rStyle w:val="Emphasis"/>
        </w:rPr>
        <w:t>pieces</w:t>
      </w:r>
      <w:r w:rsidRPr="00075C98">
        <w:rPr>
          <w:rStyle w:val="StyleUnderline"/>
        </w:rPr>
        <w:t xml:space="preserve"> are </w:t>
      </w:r>
      <w:r w:rsidRPr="0031775C">
        <w:rPr>
          <w:rStyle w:val="Emphasis"/>
        </w:rPr>
        <w:t>interdependent</w:t>
      </w:r>
      <w:r w:rsidRPr="006C4123">
        <w:rPr>
          <w:sz w:val="12"/>
        </w:rPr>
        <w:t xml:space="preserve">. </w:t>
      </w:r>
      <w:r w:rsidRPr="00FA6A7C">
        <w:rPr>
          <w:rStyle w:val="StyleUnderline"/>
          <w:highlight w:val="green"/>
        </w:rPr>
        <w:t xml:space="preserve">Investors are </w:t>
      </w:r>
      <w:r w:rsidRPr="00FA6A7C">
        <w:rPr>
          <w:rStyle w:val="Emphasis"/>
          <w:highlight w:val="green"/>
        </w:rPr>
        <w:t>willing to lend</w:t>
      </w:r>
      <w:r w:rsidRPr="00075C98">
        <w:rPr>
          <w:rStyle w:val="StyleUnderline"/>
        </w:rPr>
        <w:t xml:space="preserve"> to the </w:t>
      </w:r>
      <w:r w:rsidRPr="0031775C">
        <w:rPr>
          <w:rStyle w:val="Emphasis"/>
        </w:rPr>
        <w:t>U.S. government</w:t>
      </w:r>
      <w:r w:rsidRPr="00075C98">
        <w:rPr>
          <w:rStyle w:val="StyleUnderline"/>
        </w:rPr>
        <w:t xml:space="preserve"> </w:t>
      </w:r>
      <w:r w:rsidRPr="00FA6A7C">
        <w:rPr>
          <w:rStyle w:val="StyleUnderline"/>
          <w:highlight w:val="green"/>
        </w:rPr>
        <w:t xml:space="preserve">because they </w:t>
      </w:r>
      <w:r w:rsidRPr="00FA6A7C">
        <w:rPr>
          <w:rStyle w:val="Emphasis"/>
          <w:highlight w:val="green"/>
        </w:rPr>
        <w:t>trust</w:t>
      </w:r>
      <w:r w:rsidRPr="0031775C">
        <w:rPr>
          <w:rStyle w:val="Emphasis"/>
        </w:rPr>
        <w:t xml:space="preserve"> that </w:t>
      </w:r>
      <w:r w:rsidRPr="00FA6A7C">
        <w:rPr>
          <w:rStyle w:val="Emphasis"/>
          <w:highlight w:val="green"/>
        </w:rPr>
        <w:t>the Fed</w:t>
      </w:r>
      <w:r w:rsidRPr="00075C98">
        <w:rPr>
          <w:rStyle w:val="StyleUnderline"/>
        </w:rPr>
        <w:t xml:space="preserve"> will </w:t>
      </w:r>
      <w:r w:rsidRPr="0031775C">
        <w:rPr>
          <w:rStyle w:val="Emphasis"/>
        </w:rPr>
        <w:t>keep inflation</w:t>
      </w:r>
      <w:r w:rsidRPr="00075C98">
        <w:rPr>
          <w:rStyle w:val="StyleUnderline"/>
        </w:rPr>
        <w:t xml:space="preserve"> </w:t>
      </w:r>
      <w:r w:rsidRPr="0031775C">
        <w:rPr>
          <w:rStyle w:val="Emphasis"/>
        </w:rPr>
        <w:t>under control</w:t>
      </w:r>
      <w:r w:rsidRPr="006C4123">
        <w:rPr>
          <w:sz w:val="12"/>
        </w:rPr>
        <w:t xml:space="preserve">, </w:t>
      </w:r>
      <w:r w:rsidRPr="00075C98">
        <w:rPr>
          <w:rStyle w:val="StyleUnderline"/>
        </w:rPr>
        <w:t xml:space="preserve">and </w:t>
      </w:r>
      <w:r w:rsidRPr="0031775C">
        <w:rPr>
          <w:rStyle w:val="Emphasis"/>
        </w:rPr>
        <w:t>won’t succumb</w:t>
      </w:r>
      <w:r w:rsidRPr="00075C98">
        <w:rPr>
          <w:rStyle w:val="StyleUnderline"/>
        </w:rPr>
        <w:t xml:space="preserve"> to </w:t>
      </w:r>
      <w:r w:rsidRPr="0031775C">
        <w:rPr>
          <w:rStyle w:val="Emphasis"/>
        </w:rPr>
        <w:t>political pressure</w:t>
      </w:r>
      <w:r w:rsidRPr="006C4123">
        <w:rPr>
          <w:sz w:val="12"/>
        </w:rPr>
        <w:t xml:space="preserve"> to pump money into the economy to allow further government spending. The Fed, in turn, bases interest rates on economic data that policymakers trust to be free of political influence.</w:t>
      </w:r>
    </w:p>
    <w:p w14:paraId="3F91E671" w14:textId="77777777" w:rsidR="00692EB8" w:rsidRPr="006C4123" w:rsidRDefault="00692EB8" w:rsidP="00692EB8">
      <w:pPr>
        <w:rPr>
          <w:sz w:val="12"/>
        </w:rPr>
      </w:pPr>
      <w:r w:rsidRPr="006C4123">
        <w:rPr>
          <w:sz w:val="12"/>
        </w:rPr>
        <w:t>“</w:t>
      </w:r>
      <w:r w:rsidRPr="00075C98">
        <w:rPr>
          <w:rStyle w:val="StyleUnderline"/>
        </w:rPr>
        <w:t>Good economic data is the bedrock of good policy</w:t>
      </w:r>
      <w:r w:rsidRPr="006C4123">
        <w:rPr>
          <w:sz w:val="12"/>
        </w:rPr>
        <w:t>,” said Donald Kohn, who served as vice chair of the Fed during the 2008 financial crisis.</w:t>
      </w:r>
    </w:p>
    <w:p w14:paraId="5B42517E" w14:textId="77777777" w:rsidR="00692EB8" w:rsidRPr="006C4123" w:rsidRDefault="00692EB8" w:rsidP="00692EB8">
      <w:pPr>
        <w:rPr>
          <w:sz w:val="12"/>
        </w:rPr>
      </w:pPr>
      <w:r w:rsidRPr="006C4123">
        <w:rPr>
          <w:sz w:val="12"/>
        </w:rPr>
        <w:t>All of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1A3D43D0" w14:textId="77777777" w:rsidR="00692EB8" w:rsidRPr="006C4123" w:rsidRDefault="00692EB8" w:rsidP="00692EB8">
      <w:pPr>
        <w:rPr>
          <w:sz w:val="12"/>
        </w:rPr>
      </w:pPr>
      <w:r w:rsidRPr="006C4123">
        <w:rPr>
          <w:sz w:val="12"/>
        </w:rPr>
        <w:t xml:space="preserve">Economists worry that the </w:t>
      </w:r>
      <w:r w:rsidRPr="00E21A55">
        <w:rPr>
          <w:rStyle w:val="Emphasis"/>
        </w:rPr>
        <w:t>politicization</w:t>
      </w:r>
      <w:r w:rsidRPr="00075C98">
        <w:rPr>
          <w:rStyle w:val="StyleUnderline"/>
        </w:rPr>
        <w:t xml:space="preserve"> of government </w:t>
      </w:r>
      <w:r w:rsidRPr="0031775C">
        <w:rPr>
          <w:rStyle w:val="Emphasis"/>
        </w:rPr>
        <w:t>statistics</w:t>
      </w:r>
      <w:r w:rsidRPr="00075C98">
        <w:rPr>
          <w:rStyle w:val="StyleUnderline"/>
        </w:rPr>
        <w:t xml:space="preserve"> could set the United States on a </w:t>
      </w:r>
      <w:r w:rsidRPr="0031775C">
        <w:rPr>
          <w:rStyle w:val="Emphasis"/>
        </w:rPr>
        <w:t>path similar</w:t>
      </w:r>
      <w:r w:rsidRPr="00075C98">
        <w:rPr>
          <w:rStyle w:val="StyleUnderline"/>
        </w:rPr>
        <w:t xml:space="preserve"> to that of </w:t>
      </w:r>
      <w:r w:rsidRPr="0031775C">
        <w:rPr>
          <w:rStyle w:val="Emphasis"/>
        </w:rPr>
        <w:t>Argentina</w:t>
      </w:r>
      <w:r w:rsidRPr="00075C98">
        <w:rPr>
          <w:rStyle w:val="StyleUnderline"/>
        </w:rPr>
        <w:t xml:space="preserve">, </w:t>
      </w:r>
      <w:r w:rsidRPr="0031775C">
        <w:rPr>
          <w:rStyle w:val="Emphasis"/>
        </w:rPr>
        <w:t>Greece</w:t>
      </w:r>
      <w:r w:rsidRPr="00075C98">
        <w:rPr>
          <w:rStyle w:val="StyleUnderline"/>
        </w:rPr>
        <w:t xml:space="preserve"> and </w:t>
      </w:r>
      <w:r w:rsidRPr="0031775C">
        <w:rPr>
          <w:rStyle w:val="Emphasis"/>
        </w:rPr>
        <w:t>Turkey</w:t>
      </w:r>
      <w:r w:rsidRPr="006C4123">
        <w:rPr>
          <w:sz w:val="12"/>
        </w:rPr>
        <w:t xml:space="preserve">, other countries that have tried to </w:t>
      </w:r>
      <w:r w:rsidRPr="00075C98">
        <w:rPr>
          <w:rStyle w:val="StyleUnderline"/>
        </w:rPr>
        <w:t>suppress or fudge politically inconvenient data</w:t>
      </w:r>
      <w:r w:rsidRPr="006C4123">
        <w:rPr>
          <w:sz w:val="12"/>
        </w:rPr>
        <w:t>.</w:t>
      </w:r>
    </w:p>
    <w:p w14:paraId="3B5F51C3" w14:textId="77777777" w:rsidR="00692EB8" w:rsidRPr="006C4123" w:rsidRDefault="00692EB8" w:rsidP="00692EB8">
      <w:pPr>
        <w:rPr>
          <w:sz w:val="12"/>
        </w:rPr>
      </w:pPr>
      <w:r w:rsidRPr="006C4123">
        <w:rPr>
          <w:sz w:val="12"/>
        </w:rPr>
        <w:t xml:space="preserve">Mr. Trump has </w:t>
      </w:r>
      <w:r w:rsidRPr="00075C98">
        <w:rPr>
          <w:rStyle w:val="StyleUnderline"/>
        </w:rPr>
        <w:t>also tried to bend the Fed to his will and pressure it to slash interest rates</w:t>
      </w:r>
      <w:r w:rsidRPr="006C4123">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52D07F74" w14:textId="77777777" w:rsidR="00692EB8" w:rsidRPr="006C4123" w:rsidRDefault="00692EB8" w:rsidP="00692EB8">
      <w:pPr>
        <w:rPr>
          <w:sz w:val="12"/>
        </w:rPr>
      </w:pPr>
      <w:r w:rsidRPr="006C4123">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23B66846" w14:textId="77777777" w:rsidR="00692EB8" w:rsidRPr="006C4123" w:rsidRDefault="00692EB8" w:rsidP="00692EB8">
      <w:pPr>
        <w:rPr>
          <w:sz w:val="12"/>
        </w:rPr>
      </w:pPr>
      <w:r w:rsidRPr="0031775C">
        <w:rPr>
          <w:rStyle w:val="Emphasis"/>
        </w:rPr>
        <w:t>Particularly alarming</w:t>
      </w:r>
      <w:r w:rsidRPr="00075C98">
        <w:rPr>
          <w:rStyle w:val="StyleUnderline"/>
        </w:rPr>
        <w:t xml:space="preserve"> to many </w:t>
      </w:r>
      <w:r w:rsidRPr="0031775C">
        <w:rPr>
          <w:rStyle w:val="Emphasis"/>
        </w:rPr>
        <w:t>economists</w:t>
      </w:r>
      <w:r w:rsidRPr="00075C98">
        <w:rPr>
          <w:rStyle w:val="StyleUnderline"/>
        </w:rPr>
        <w:t xml:space="preserve"> is Mr. Trump’s explicit connection between his demand for lower interest rates and his desire to bring down the cost of servicing the roughly $30 trillion federal debt</w:t>
      </w:r>
      <w:r w:rsidRPr="006C4123">
        <w:rPr>
          <w:sz w:val="12"/>
        </w:rPr>
        <w:t>. That suggests he sees it as the central bank’s job to help the government pay its debts, rather than as the job of Congress and the president to set tax and spending policy in a responsible manner.</w:t>
      </w:r>
    </w:p>
    <w:p w14:paraId="27CB04D2" w14:textId="77777777" w:rsidR="00692EB8" w:rsidRPr="006C4123" w:rsidRDefault="00692EB8" w:rsidP="00692EB8">
      <w:pPr>
        <w:rPr>
          <w:sz w:val="12"/>
        </w:rPr>
      </w:pPr>
      <w:r w:rsidRPr="00075C98">
        <w:rPr>
          <w:rStyle w:val="StyleUnderline"/>
        </w:rPr>
        <w:t xml:space="preserve">If the </w:t>
      </w:r>
      <w:r w:rsidRPr="0031775C">
        <w:rPr>
          <w:rStyle w:val="Emphasis"/>
        </w:rPr>
        <w:t>Fed</w:t>
      </w:r>
      <w:r w:rsidRPr="00075C98">
        <w:rPr>
          <w:rStyle w:val="StyleUnderline"/>
        </w:rPr>
        <w:t xml:space="preserve"> in effect prints money to help the government cover its obligations</w:t>
      </w:r>
      <w:r w:rsidRPr="006C4123">
        <w:rPr>
          <w:sz w:val="12"/>
        </w:rPr>
        <w:t xml:space="preserve">, </w:t>
      </w:r>
      <w:r w:rsidRPr="00075C98">
        <w:rPr>
          <w:rStyle w:val="StyleUnderline"/>
        </w:rPr>
        <w:t>that could encourage even more borrowing when most economists already believe the United States is on an unsustainable fiscal path</w:t>
      </w:r>
      <w:r w:rsidRPr="006C4123">
        <w:rPr>
          <w:sz w:val="12"/>
        </w:rPr>
        <w:t>, in part because of the enormous tax-and-spending bill that Mr. Trump signed into law last month.</w:t>
      </w:r>
    </w:p>
    <w:p w14:paraId="3284B964" w14:textId="77777777" w:rsidR="00692EB8" w:rsidRPr="006C4123" w:rsidRDefault="00692EB8" w:rsidP="00692EB8">
      <w:pPr>
        <w:rPr>
          <w:sz w:val="12"/>
        </w:rPr>
      </w:pPr>
      <w:r w:rsidRPr="006C4123">
        <w:rPr>
          <w:rStyle w:val="StyleUnderline"/>
        </w:rPr>
        <w:t>Economists warn that if investors lose confidence in the independence of the Fed</w:t>
      </w:r>
      <w:r w:rsidRPr="006C4123">
        <w:rPr>
          <w:sz w:val="12"/>
        </w:rPr>
        <w:t xml:space="preserve">, </w:t>
      </w:r>
      <w:r w:rsidRPr="006C4123">
        <w:rPr>
          <w:rStyle w:val="StyleUnderline"/>
        </w:rPr>
        <w:t>or in the reliability of U.S. inflation data</w:t>
      </w:r>
      <w:r w:rsidRPr="006C4123">
        <w:rPr>
          <w:sz w:val="12"/>
        </w:rPr>
        <w:t xml:space="preserve">, they will begin to see the United States as a riskier place to invest. In the short term, that </w:t>
      </w:r>
      <w:r w:rsidRPr="006C4123">
        <w:rPr>
          <w:u w:val="single"/>
        </w:rPr>
        <w:t>could result in higher borrowing costs for the government</w:t>
      </w:r>
      <w:r w:rsidRPr="006C4123">
        <w:rPr>
          <w:sz w:val="12"/>
        </w:rPr>
        <w:t>, leaving less money for priorities like infrastructure and education. In the long run, it could increase the risk that the government will be unable to borrow affordably to respond to a crisis.</w:t>
      </w:r>
    </w:p>
    <w:p w14:paraId="28C907A6" w14:textId="77777777" w:rsidR="00692EB8" w:rsidRPr="006C4123" w:rsidRDefault="00692EB8" w:rsidP="00692EB8">
      <w:pPr>
        <w:rPr>
          <w:sz w:val="12"/>
        </w:rPr>
      </w:pPr>
      <w:r w:rsidRPr="006C4123">
        <w:rPr>
          <w:sz w:val="12"/>
        </w:rPr>
        <w:t>“</w:t>
      </w:r>
      <w:r w:rsidRPr="006C4123">
        <w:rPr>
          <w:u w:val="single"/>
        </w:rPr>
        <w:t xml:space="preserve">The Fed is seen as </w:t>
      </w:r>
      <w:r w:rsidRPr="00FA6A7C">
        <w:rPr>
          <w:highlight w:val="green"/>
          <w:u w:val="single"/>
        </w:rPr>
        <w:t xml:space="preserve">the </w:t>
      </w:r>
      <w:r w:rsidRPr="00FA6A7C">
        <w:rPr>
          <w:rStyle w:val="Emphasis"/>
          <w:highlight w:val="green"/>
        </w:rPr>
        <w:t>mitigating force</w:t>
      </w:r>
      <w:r w:rsidRPr="006C4123">
        <w:rPr>
          <w:u w:val="single"/>
        </w:rPr>
        <w:t xml:space="preserve"> that </w:t>
      </w:r>
      <w:r w:rsidRPr="00FA6A7C">
        <w:rPr>
          <w:rStyle w:val="Emphasis"/>
          <w:highlight w:val="green"/>
        </w:rPr>
        <w:t>keeps</w:t>
      </w:r>
      <w:r w:rsidRPr="00FA6A7C">
        <w:rPr>
          <w:highlight w:val="green"/>
          <w:u w:val="single"/>
        </w:rPr>
        <w:t xml:space="preserve"> the </w:t>
      </w:r>
      <w:r w:rsidRPr="00FA6A7C">
        <w:rPr>
          <w:rStyle w:val="Emphasis"/>
          <w:highlight w:val="green"/>
        </w:rPr>
        <w:t>economy rolling along</w:t>
      </w:r>
      <w:r w:rsidRPr="006C4123">
        <w:rPr>
          <w:sz w:val="12"/>
        </w:rPr>
        <w:t>,” said Patrick Harker, who served as president of the Federal Reserve Bank of Philadelphia until June. “We know the history. When you breach the independence of a central bank, there’s no case where it turns out well in the long run. One has to be very careful messing with this.”</w:t>
      </w:r>
    </w:p>
    <w:p w14:paraId="4337285F" w14:textId="77777777" w:rsidR="00692EB8" w:rsidRPr="006C4123" w:rsidRDefault="00692EB8" w:rsidP="00692EB8">
      <w:pPr>
        <w:rPr>
          <w:sz w:val="12"/>
        </w:rPr>
      </w:pPr>
      <w:r w:rsidRPr="006C4123">
        <w:rPr>
          <w:sz w:val="12"/>
        </w:rPr>
        <w:t xml:space="preserve">The </w:t>
      </w:r>
      <w:r w:rsidRPr="006C4123">
        <w:rPr>
          <w:rStyle w:val="StyleUnderline"/>
        </w:rPr>
        <w:t xml:space="preserve">threats to U.S. institutions aren’t limited to </w:t>
      </w:r>
      <w:r w:rsidRPr="0031775C">
        <w:rPr>
          <w:rStyle w:val="Emphasis"/>
        </w:rPr>
        <w:t>statistical agencies</w:t>
      </w:r>
      <w:r w:rsidRPr="006C4123">
        <w:rPr>
          <w:rStyle w:val="StyleUnderline"/>
        </w:rPr>
        <w:t xml:space="preserve"> and </w:t>
      </w:r>
      <w:r w:rsidRPr="0031775C">
        <w:rPr>
          <w:rStyle w:val="Emphasis"/>
        </w:rPr>
        <w:t>the Fed</w:t>
      </w:r>
      <w:r w:rsidRPr="006C4123">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36149FC6" w14:textId="77777777" w:rsidR="00692EB8" w:rsidRPr="006C4123" w:rsidRDefault="00692EB8" w:rsidP="00692EB8">
      <w:pPr>
        <w:rPr>
          <w:sz w:val="12"/>
        </w:rPr>
      </w:pPr>
      <w:r w:rsidRPr="006C4123">
        <w:rPr>
          <w:sz w:val="12"/>
        </w:rPr>
        <w:t>Critics have also highlighted other possible examples of political interference, such as the approval of a major media merger after one of the companies settled a lawsuit brought by Mr. Trump.</w:t>
      </w:r>
    </w:p>
    <w:p w14:paraId="504251E9" w14:textId="77777777" w:rsidR="00692EB8" w:rsidRPr="006C4123" w:rsidRDefault="00692EB8" w:rsidP="00692EB8">
      <w:pPr>
        <w:rPr>
          <w:sz w:val="12"/>
        </w:rPr>
      </w:pPr>
      <w:r w:rsidRPr="006C4123">
        <w:rPr>
          <w:sz w:val="12"/>
        </w:rPr>
        <w:t>Such moves may not be that significant individually, but they will take an economic toll.</w:t>
      </w:r>
    </w:p>
    <w:p w14:paraId="1B4D2F77" w14:textId="77777777" w:rsidR="00692EB8" w:rsidRPr="006C4123" w:rsidRDefault="00692EB8" w:rsidP="00692EB8">
      <w:pPr>
        <w:rPr>
          <w:sz w:val="12"/>
        </w:rPr>
      </w:pPr>
      <w:r w:rsidRPr="006C4123">
        <w:rPr>
          <w:sz w:val="12"/>
        </w:rPr>
        <w:t>“</w:t>
      </w:r>
      <w:r w:rsidRPr="006C4123">
        <w:rPr>
          <w:u w:val="single"/>
        </w:rPr>
        <w:t xml:space="preserve">It’s like </w:t>
      </w:r>
      <w:r w:rsidRPr="0031775C">
        <w:rPr>
          <w:rStyle w:val="Emphasis"/>
        </w:rPr>
        <w:t>throwing sands</w:t>
      </w:r>
      <w:r w:rsidRPr="006C4123">
        <w:rPr>
          <w:u w:val="single"/>
        </w:rPr>
        <w:t xml:space="preserve"> in the </w:t>
      </w:r>
      <w:r w:rsidRPr="0031775C">
        <w:rPr>
          <w:rStyle w:val="Emphasis"/>
        </w:rPr>
        <w:t>gears</w:t>
      </w:r>
      <w:r w:rsidRPr="006C4123">
        <w:rPr>
          <w:sz w:val="12"/>
        </w:rPr>
        <w:t>,” said Glenn Hubbard, who led the Council of Economic Advisers under President George W. Bush. “</w:t>
      </w:r>
      <w:r w:rsidRPr="006C4123">
        <w:rPr>
          <w:u w:val="single"/>
        </w:rPr>
        <w:t xml:space="preserve">It just </w:t>
      </w:r>
      <w:r w:rsidRPr="0031775C">
        <w:rPr>
          <w:rStyle w:val="Emphasis"/>
        </w:rPr>
        <w:t>makes the economy less efficient</w:t>
      </w:r>
      <w:r w:rsidRPr="006C4123">
        <w:rPr>
          <w:sz w:val="12"/>
        </w:rPr>
        <w:t>.”</w:t>
      </w:r>
    </w:p>
    <w:p w14:paraId="7B229735" w14:textId="77777777" w:rsidR="00692EB8" w:rsidRPr="006C4123" w:rsidRDefault="00692EB8" w:rsidP="00692EB8">
      <w:pPr>
        <w:rPr>
          <w:sz w:val="12"/>
        </w:rPr>
      </w:pPr>
      <w:r w:rsidRPr="006C4123">
        <w:rPr>
          <w:sz w:val="12"/>
        </w:rPr>
        <w:t xml:space="preserve">Such effects will take time to show up, Mr. Hubbard added. But if Mr. Trump really does politicize the Fed or the statistical agencies, </w:t>
      </w:r>
      <w:r w:rsidRPr="006C4123">
        <w:rPr>
          <w:u w:val="single"/>
        </w:rPr>
        <w:t xml:space="preserve">the </w:t>
      </w:r>
      <w:r w:rsidRPr="00FA6A7C">
        <w:rPr>
          <w:rStyle w:val="Emphasis"/>
          <w:highlight w:val="green"/>
        </w:rPr>
        <w:t>damage</w:t>
      </w:r>
      <w:r w:rsidRPr="006C4123">
        <w:rPr>
          <w:u w:val="single"/>
        </w:rPr>
        <w:t xml:space="preserve"> </w:t>
      </w:r>
      <w:r w:rsidRPr="00FA6A7C">
        <w:rPr>
          <w:highlight w:val="green"/>
          <w:u w:val="single"/>
        </w:rPr>
        <w:t xml:space="preserve">could </w:t>
      </w:r>
      <w:r w:rsidRPr="00FA6A7C">
        <w:rPr>
          <w:rStyle w:val="Emphasis"/>
          <w:highlight w:val="green"/>
        </w:rPr>
        <w:t>appear</w:t>
      </w:r>
      <w:r w:rsidRPr="006C4123">
        <w:rPr>
          <w:u w:val="single"/>
        </w:rPr>
        <w:t xml:space="preserve"> relatively </w:t>
      </w:r>
      <w:r w:rsidRPr="00FA6A7C">
        <w:rPr>
          <w:rStyle w:val="Emphasis"/>
          <w:highlight w:val="green"/>
        </w:rPr>
        <w:t>swiftly</w:t>
      </w:r>
      <w:r w:rsidRPr="006C4123">
        <w:rPr>
          <w:sz w:val="12"/>
        </w:rPr>
        <w:t>.</w:t>
      </w:r>
    </w:p>
    <w:p w14:paraId="790FC82F" w14:textId="77777777" w:rsidR="00692EB8" w:rsidRPr="006C4123" w:rsidRDefault="00692EB8" w:rsidP="00692EB8">
      <w:pPr>
        <w:rPr>
          <w:sz w:val="12"/>
        </w:rPr>
      </w:pPr>
      <w:r w:rsidRPr="006C4123">
        <w:rPr>
          <w:sz w:val="12"/>
        </w:rPr>
        <w:t>“This is not a danger like cancer that’s years and years away,” he said. “It’s a present danger.”</w:t>
      </w:r>
    </w:p>
    <w:p w14:paraId="6D7F9DB2" w14:textId="77777777" w:rsidR="00692EB8" w:rsidRDefault="00692EB8" w:rsidP="00692EB8">
      <w:pPr>
        <w:pStyle w:val="Heading4"/>
      </w:pPr>
      <w:r>
        <w:t>4---NO LINK:</w:t>
      </w:r>
    </w:p>
    <w:p w14:paraId="2C387A0E" w14:textId="77777777" w:rsidR="00692EB8" w:rsidRDefault="00692EB8" w:rsidP="00692EB8">
      <w:pPr>
        <w:pStyle w:val="Heading4"/>
      </w:pPr>
      <w:r>
        <w:t xml:space="preserve">Union gains do not causally relate with inflation. </w:t>
      </w:r>
    </w:p>
    <w:p w14:paraId="0DAF435B" w14:textId="77777777" w:rsidR="00692EB8" w:rsidRPr="0035684E" w:rsidRDefault="00692EB8" w:rsidP="00692EB8">
      <w:r w:rsidRPr="008E279F">
        <w:rPr>
          <w:rStyle w:val="Style13ptBold"/>
        </w:rPr>
        <w:t xml:space="preserve">Rosen </w:t>
      </w:r>
      <w:r>
        <w:rPr>
          <w:rStyle w:val="Style13ptBold"/>
        </w:rPr>
        <w:t>‘</w:t>
      </w:r>
      <w:r w:rsidRPr="008E279F">
        <w:rPr>
          <w:rStyle w:val="Style13ptBold"/>
        </w:rPr>
        <w:t>23</w:t>
      </w:r>
      <w:r>
        <w:t>, Phil Rosen, Business Insider, 09-29-2023 ["Steep wage hikes for union workers mark the 'final echo' of the inflation surge, Goldman Sachs says," available on:  https://www.businessinsider.com/union-wage-hikes-strike-inflation-federal-reserve-goldman-sachs-interest-2023-9, accessed:  8-30-2025]wku//sc</w:t>
      </w:r>
    </w:p>
    <w:p w14:paraId="17B7AC7D" w14:textId="77777777" w:rsidR="00692EB8" w:rsidRPr="008E279F" w:rsidRDefault="00692EB8" w:rsidP="00692EB8">
      <w:pPr>
        <w:rPr>
          <w:sz w:val="16"/>
        </w:rPr>
      </w:pPr>
      <w:r w:rsidRPr="008E279F">
        <w:rPr>
          <w:rStyle w:val="StyleUnderline"/>
        </w:rPr>
        <w:t xml:space="preserve">Recent </w:t>
      </w:r>
      <w:r w:rsidRPr="00FA6A7C">
        <w:rPr>
          <w:rStyle w:val="StyleUnderline"/>
          <w:highlight w:val="green"/>
        </w:rPr>
        <w:t>wage gains for unionized workers</w:t>
      </w:r>
      <w:r w:rsidRPr="008E279F">
        <w:rPr>
          <w:rStyle w:val="StyleUnderline"/>
        </w:rPr>
        <w:t xml:space="preserve"> signal a </w:t>
      </w:r>
      <w:r w:rsidRPr="00FA6A7C">
        <w:rPr>
          <w:rStyle w:val="StyleUnderline"/>
          <w:highlight w:val="green"/>
        </w:rPr>
        <w:t>lagging indicator for inflatio</w:t>
      </w:r>
      <w:r w:rsidRPr="008E279F">
        <w:rPr>
          <w:rStyle w:val="StyleUnderline"/>
        </w:rPr>
        <w:t>n</w:t>
      </w:r>
      <w:r w:rsidRPr="008E279F">
        <w:rPr>
          <w:sz w:val="16"/>
        </w:rPr>
        <w:t xml:space="preserve"> that comes as the labor market is still tight and prices remain sticky, according to Goldman Sachs. </w:t>
      </w:r>
    </w:p>
    <w:p w14:paraId="7C60F440" w14:textId="77777777" w:rsidR="00692EB8" w:rsidRPr="008E279F" w:rsidRDefault="00692EB8" w:rsidP="00692EB8">
      <w:pPr>
        <w:rPr>
          <w:rStyle w:val="StyleUnderline"/>
        </w:rPr>
      </w:pPr>
      <w:r w:rsidRPr="008E279F">
        <w:rPr>
          <w:sz w:val="16"/>
        </w:rPr>
        <w:t xml:space="preserve">In a Thursday note, strategists led by Jan Hatzius pointed to concerns around recent </w:t>
      </w:r>
      <w:r w:rsidRPr="008E279F">
        <w:rPr>
          <w:rStyle w:val="StyleUnderline"/>
        </w:rPr>
        <w:t xml:space="preserve">pay increases that unions like the Writers Guild have secured, and whether they could potentially spark a rebound in inflation. </w:t>
      </w:r>
    </w:p>
    <w:p w14:paraId="2E8727F9" w14:textId="77777777" w:rsidR="00692EB8" w:rsidRPr="008E279F" w:rsidRDefault="00692EB8" w:rsidP="00692EB8">
      <w:pPr>
        <w:rPr>
          <w:sz w:val="16"/>
        </w:rPr>
      </w:pPr>
      <w:r w:rsidRPr="008E279F">
        <w:rPr>
          <w:sz w:val="16"/>
        </w:rPr>
        <w:t xml:space="preserve">"We instead see the </w:t>
      </w:r>
      <w:r w:rsidRPr="008E279F">
        <w:rPr>
          <w:rStyle w:val="StyleUnderline"/>
        </w:rPr>
        <w:t>recent wage gains for union workers as a lagging indicator</w:t>
      </w:r>
      <w:r w:rsidRPr="008E279F">
        <w:rPr>
          <w:sz w:val="16"/>
        </w:rPr>
        <w:t xml:space="preserve"> — the final echo of last year's inflation surge," the strategists said.</w:t>
      </w:r>
    </w:p>
    <w:p w14:paraId="12154484" w14:textId="77777777" w:rsidR="00692EB8" w:rsidRPr="008E279F" w:rsidRDefault="00692EB8" w:rsidP="00692EB8">
      <w:pPr>
        <w:rPr>
          <w:sz w:val="16"/>
        </w:rPr>
      </w:pPr>
      <w:r w:rsidRPr="008E279F">
        <w:rPr>
          <w:rStyle w:val="StyleUnderline"/>
        </w:rPr>
        <w:t>Unions</w:t>
      </w:r>
      <w:r w:rsidRPr="008E279F">
        <w:rPr>
          <w:sz w:val="16"/>
        </w:rPr>
        <w:t xml:space="preserve"> have </w:t>
      </w:r>
      <w:r w:rsidRPr="00FA6A7C">
        <w:rPr>
          <w:rStyle w:val="StyleUnderline"/>
          <w:highlight w:val="green"/>
        </w:rPr>
        <w:t>bargaining power</w:t>
      </w:r>
      <w:r w:rsidRPr="008E279F">
        <w:rPr>
          <w:sz w:val="16"/>
        </w:rPr>
        <w:t xml:space="preserve"> in withholding labor, which can </w:t>
      </w:r>
      <w:r w:rsidRPr="00FA6A7C">
        <w:rPr>
          <w:rStyle w:val="StyleUnderline"/>
          <w:highlight w:val="green"/>
        </w:rPr>
        <w:t>make it seem like union</w:t>
      </w:r>
      <w:r w:rsidRPr="008E279F">
        <w:rPr>
          <w:rStyle w:val="StyleUnderline"/>
        </w:rPr>
        <w:t xml:space="preserve"> employees </w:t>
      </w:r>
      <w:r w:rsidRPr="00FA6A7C">
        <w:rPr>
          <w:rStyle w:val="StyleUnderline"/>
          <w:highlight w:val="green"/>
        </w:rPr>
        <w:t>hold</w:t>
      </w:r>
      <w:r w:rsidRPr="008E279F">
        <w:rPr>
          <w:rStyle w:val="StyleUnderline"/>
        </w:rPr>
        <w:t xml:space="preserve"> significant </w:t>
      </w:r>
      <w:r w:rsidRPr="00FA6A7C">
        <w:rPr>
          <w:rStyle w:val="StyleUnderline"/>
          <w:highlight w:val="green"/>
        </w:rPr>
        <w:t>sway in the wage-price feedback loop</w:t>
      </w:r>
      <w:r w:rsidRPr="008E279F">
        <w:rPr>
          <w:sz w:val="16"/>
        </w:rPr>
        <w:t>.</w:t>
      </w:r>
    </w:p>
    <w:p w14:paraId="54F23340" w14:textId="77777777" w:rsidR="00692EB8" w:rsidRPr="008E279F" w:rsidRDefault="00692EB8" w:rsidP="00692EB8">
      <w:pPr>
        <w:rPr>
          <w:sz w:val="16"/>
        </w:rPr>
      </w:pPr>
      <w:r w:rsidRPr="008E279F">
        <w:rPr>
          <w:rStyle w:val="StyleUnderline"/>
        </w:rPr>
        <w:t xml:space="preserve">That </w:t>
      </w:r>
      <w:r w:rsidRPr="00FA6A7C">
        <w:rPr>
          <w:rStyle w:val="Emphasis"/>
          <w:highlight w:val="green"/>
        </w:rPr>
        <w:t>hasn't proven to be true in the 1960s and 1970s</w:t>
      </w:r>
      <w:r w:rsidRPr="008E279F">
        <w:rPr>
          <w:sz w:val="16"/>
        </w:rPr>
        <w:t xml:space="preserve">, the bank said, </w:t>
      </w:r>
      <w:r w:rsidRPr="008E279F">
        <w:rPr>
          <w:rStyle w:val="StyleUnderline"/>
        </w:rPr>
        <w:t xml:space="preserve">when high </w:t>
      </w:r>
      <w:r w:rsidRPr="00FA6A7C">
        <w:rPr>
          <w:rStyle w:val="StyleUnderline"/>
          <w:highlight w:val="green"/>
        </w:rPr>
        <w:t>inflation and</w:t>
      </w:r>
      <w:r w:rsidRPr="008E279F">
        <w:rPr>
          <w:rStyle w:val="StyleUnderline"/>
        </w:rPr>
        <w:t xml:space="preserve"> a </w:t>
      </w:r>
      <w:r w:rsidRPr="00FA6A7C">
        <w:rPr>
          <w:rStyle w:val="StyleUnderline"/>
          <w:highlight w:val="green"/>
        </w:rPr>
        <w:t>tight labor market boosted wage growth</w:t>
      </w:r>
      <w:r w:rsidRPr="008E279F">
        <w:rPr>
          <w:rStyle w:val="StyleUnderline"/>
        </w:rPr>
        <w:t xml:space="preserve"> about </w:t>
      </w:r>
      <w:r w:rsidRPr="00FA6A7C">
        <w:rPr>
          <w:rStyle w:val="StyleUnderline"/>
          <w:highlight w:val="green"/>
        </w:rPr>
        <w:t>the same</w:t>
      </w:r>
      <w:r w:rsidRPr="008E279F">
        <w:rPr>
          <w:rStyle w:val="StyleUnderline"/>
        </w:rPr>
        <w:t xml:space="preserve"> amount for union and non-union workers.</w:t>
      </w:r>
      <w:r w:rsidRPr="008E279F">
        <w:rPr>
          <w:sz w:val="16"/>
        </w:rPr>
        <w:t xml:space="preserve"> </w:t>
      </w:r>
    </w:p>
    <w:p w14:paraId="6AA4FA09" w14:textId="77777777" w:rsidR="00692EB8" w:rsidRPr="008E279F" w:rsidRDefault="00692EB8" w:rsidP="00692EB8">
      <w:pPr>
        <w:rPr>
          <w:sz w:val="16"/>
        </w:rPr>
      </w:pPr>
      <w:r w:rsidRPr="008E279F">
        <w:rPr>
          <w:sz w:val="16"/>
        </w:rPr>
        <w:t>Goldman Sachs union workers pay wage gains</w:t>
      </w:r>
    </w:p>
    <w:p w14:paraId="561918AA" w14:textId="77777777" w:rsidR="00692EB8" w:rsidRPr="008E279F" w:rsidRDefault="00692EB8" w:rsidP="00692EB8">
      <w:pPr>
        <w:rPr>
          <w:rStyle w:val="StyleUnderline"/>
        </w:rPr>
      </w:pPr>
      <w:r w:rsidRPr="008E279F">
        <w:rPr>
          <w:sz w:val="16"/>
        </w:rPr>
        <w:t xml:space="preserve">It's </w:t>
      </w:r>
      <w:r w:rsidRPr="008E279F">
        <w:rPr>
          <w:rStyle w:val="StyleUnderline"/>
        </w:rPr>
        <w:t>possible</w:t>
      </w:r>
      <w:r w:rsidRPr="008E279F">
        <w:rPr>
          <w:sz w:val="16"/>
        </w:rPr>
        <w:t xml:space="preserve"> that recent </w:t>
      </w:r>
      <w:r w:rsidRPr="008E279F">
        <w:rPr>
          <w:rStyle w:val="StyleUnderline"/>
        </w:rPr>
        <w:t xml:space="preserve">wage gains could push overall wage growth slightly higher, but the </w:t>
      </w:r>
      <w:r w:rsidRPr="00FA6A7C">
        <w:rPr>
          <w:rStyle w:val="StyleUnderline"/>
          <w:highlight w:val="green"/>
        </w:rPr>
        <w:t>ultimate impact will remain small</w:t>
      </w:r>
      <w:r w:rsidRPr="008E279F">
        <w:rPr>
          <w:sz w:val="16"/>
        </w:rPr>
        <w:t xml:space="preserve">, in Goldman's view. The </w:t>
      </w:r>
      <w:r w:rsidRPr="008E279F">
        <w:rPr>
          <w:rStyle w:val="StyleUnderline"/>
        </w:rPr>
        <w:t xml:space="preserve">share of </w:t>
      </w:r>
      <w:r w:rsidRPr="00FA6A7C">
        <w:rPr>
          <w:rStyle w:val="StyleUnderline"/>
          <w:highlight w:val="green"/>
        </w:rPr>
        <w:t>unionized employees</w:t>
      </w:r>
      <w:r w:rsidRPr="008E279F">
        <w:rPr>
          <w:rStyle w:val="StyleUnderline"/>
        </w:rPr>
        <w:t xml:space="preserve"> in the workforce is </w:t>
      </w:r>
      <w:r w:rsidRPr="00FA6A7C">
        <w:rPr>
          <w:rStyle w:val="StyleUnderline"/>
          <w:highlight w:val="green"/>
        </w:rPr>
        <w:t>modest</w:t>
      </w:r>
      <w:r w:rsidRPr="008E279F">
        <w:rPr>
          <w:rStyle w:val="StyleUnderline"/>
        </w:rPr>
        <w:t xml:space="preserve">, the firm said, at about 10%, and the annualized </w:t>
      </w:r>
      <w:r w:rsidRPr="00FA6A7C">
        <w:rPr>
          <w:rStyle w:val="StyleUnderline"/>
          <w:highlight w:val="green"/>
        </w:rPr>
        <w:t>wage gains</w:t>
      </w:r>
      <w:r w:rsidRPr="008E279F">
        <w:rPr>
          <w:rStyle w:val="StyleUnderline"/>
        </w:rPr>
        <w:t xml:space="preserve"> that have been agreed to have </w:t>
      </w:r>
      <w:r w:rsidRPr="00FA6A7C">
        <w:rPr>
          <w:rStyle w:val="StyleUnderline"/>
          <w:highlight w:val="green"/>
        </w:rPr>
        <w:t>not</w:t>
      </w:r>
      <w:r w:rsidRPr="008E279F">
        <w:rPr>
          <w:rStyle w:val="StyleUnderline"/>
        </w:rPr>
        <w:t xml:space="preserve"> been </w:t>
      </w:r>
      <w:r w:rsidRPr="00FA6A7C">
        <w:rPr>
          <w:rStyle w:val="StyleUnderline"/>
          <w:highlight w:val="green"/>
        </w:rPr>
        <w:t>as large</w:t>
      </w:r>
      <w:r w:rsidRPr="008E279F">
        <w:rPr>
          <w:rStyle w:val="StyleUnderline"/>
        </w:rPr>
        <w:t xml:space="preserve"> as media coverage suggests. </w:t>
      </w:r>
    </w:p>
    <w:p w14:paraId="1BD41318" w14:textId="77777777" w:rsidR="00692EB8" w:rsidRPr="008E279F" w:rsidRDefault="00692EB8" w:rsidP="00692EB8">
      <w:pPr>
        <w:rPr>
          <w:sz w:val="16"/>
        </w:rPr>
      </w:pPr>
      <w:r w:rsidRPr="008E279F">
        <w:rPr>
          <w:sz w:val="16"/>
        </w:rPr>
        <w:t xml:space="preserve">Goldman data shows the </w:t>
      </w:r>
      <w:r w:rsidRPr="008E279F">
        <w:rPr>
          <w:rStyle w:val="StyleUnderline"/>
        </w:rPr>
        <w:t>latest union wage gains averaged around 6%.</w:t>
      </w:r>
    </w:p>
    <w:p w14:paraId="31ED3153" w14:textId="77777777" w:rsidR="00692EB8" w:rsidRPr="008E279F" w:rsidRDefault="00692EB8" w:rsidP="00692EB8">
      <w:pPr>
        <w:rPr>
          <w:sz w:val="16"/>
        </w:rPr>
      </w:pPr>
      <w:r w:rsidRPr="008E279F">
        <w:rPr>
          <w:sz w:val="16"/>
        </w:rPr>
        <w:t xml:space="preserve">Still, American Airlines pilots, for one, won a wage increase of more than 40% over four years, while UPS staffers secured an 18% increase over five years. The United Auto Workers now are aiming to get an increase of nearly 40% over four years. </w:t>
      </w:r>
    </w:p>
    <w:p w14:paraId="7389FA11" w14:textId="77777777" w:rsidR="00692EB8" w:rsidRPr="008E279F" w:rsidRDefault="00692EB8" w:rsidP="00692EB8">
      <w:pPr>
        <w:rPr>
          <w:rStyle w:val="StyleUnderline"/>
        </w:rPr>
      </w:pPr>
      <w:r w:rsidRPr="008E279F">
        <w:rPr>
          <w:sz w:val="16"/>
        </w:rPr>
        <w:t xml:space="preserve">"The more mundane reality is that </w:t>
      </w:r>
      <w:r w:rsidRPr="00FA6A7C">
        <w:rPr>
          <w:rStyle w:val="StyleUnderline"/>
          <w:highlight w:val="green"/>
        </w:rPr>
        <w:t>union workers</w:t>
      </w:r>
      <w:r w:rsidRPr="008E279F">
        <w:rPr>
          <w:rStyle w:val="StyleUnderline"/>
        </w:rPr>
        <w:t xml:space="preserve"> are </w:t>
      </w:r>
      <w:r w:rsidRPr="00FA6A7C">
        <w:rPr>
          <w:rStyle w:val="StyleUnderline"/>
          <w:highlight w:val="green"/>
        </w:rPr>
        <w:t>distinctive</w:t>
      </w:r>
      <w:r w:rsidRPr="008E279F">
        <w:rPr>
          <w:rStyle w:val="StyleUnderline"/>
        </w:rPr>
        <w:t xml:space="preserve"> mostly </w:t>
      </w:r>
      <w:r w:rsidRPr="00FA6A7C">
        <w:rPr>
          <w:rStyle w:val="StyleUnderline"/>
          <w:highlight w:val="green"/>
        </w:rPr>
        <w:t>in having longer-term contracts</w:t>
      </w:r>
      <w:r w:rsidRPr="008E279F">
        <w:rPr>
          <w:rStyle w:val="StyleUnderline"/>
        </w:rPr>
        <w:t xml:space="preserve"> and as a result have had to wait longer for a chance to win the same outsized cost of living adjustments in response to the inflation surge that non-union workers on shorter contracts had already won</w:t>
      </w:r>
      <w:r w:rsidRPr="008E279F">
        <w:rPr>
          <w:sz w:val="16"/>
        </w:rPr>
        <w:t xml:space="preserve">," Goldman strategists wrote in the note. "Unsurprisingly then, </w:t>
      </w:r>
      <w:r w:rsidRPr="008E279F">
        <w:rPr>
          <w:rStyle w:val="Emphasis"/>
        </w:rPr>
        <w:t>wage growth for union workers is a lagging rather than a leading indicator</w:t>
      </w:r>
      <w:r w:rsidRPr="008E279F">
        <w:rPr>
          <w:rStyle w:val="StyleUnderline"/>
        </w:rPr>
        <w:t>."</w:t>
      </w:r>
    </w:p>
    <w:p w14:paraId="0F4B51DE" w14:textId="77777777" w:rsidR="00692EB8" w:rsidRPr="008E279F" w:rsidRDefault="00692EB8" w:rsidP="00692EB8">
      <w:pPr>
        <w:rPr>
          <w:sz w:val="16"/>
        </w:rPr>
      </w:pPr>
      <w:r w:rsidRPr="008E279F">
        <w:rPr>
          <w:sz w:val="16"/>
        </w:rPr>
        <w:t xml:space="preserve">Goldman Sachs anticipates overall wage growth to continue to slow toward 3.5%, which would be consistent with employer forecasts in recent business surveys. </w:t>
      </w:r>
    </w:p>
    <w:p w14:paraId="57907682" w14:textId="77777777" w:rsidR="00692EB8" w:rsidRPr="00502298" w:rsidRDefault="00692EB8" w:rsidP="00692EB8"/>
    <w:p w14:paraId="529DA2CA" w14:textId="77777777" w:rsidR="00B27AF4" w:rsidRDefault="00B27AF4" w:rsidP="00B27AF4">
      <w:pPr>
        <w:pStyle w:val="Heading1"/>
      </w:pPr>
      <w:r>
        <w:t>1AR---Round 5---NUSO</w:t>
      </w:r>
    </w:p>
    <w:p w14:paraId="047AFCE6" w14:textId="77777777" w:rsidR="00B27AF4" w:rsidRDefault="00B27AF4" w:rsidP="00B27AF4">
      <w:pPr>
        <w:pStyle w:val="Heading2"/>
      </w:pPr>
      <w:r>
        <w:t>ADV---Unions</w:t>
      </w:r>
    </w:p>
    <w:p w14:paraId="7D44AB0A" w14:textId="77777777" w:rsidR="00B27AF4" w:rsidRDefault="00B27AF4" w:rsidP="00B27AF4">
      <w:pPr>
        <w:pStyle w:val="Heading3"/>
      </w:pPr>
      <w:r>
        <w:t>Circumvention---1AR</w:t>
      </w:r>
    </w:p>
    <w:p w14:paraId="4E629445" w14:textId="77777777" w:rsidR="00B27AF4" w:rsidRDefault="00B27AF4" w:rsidP="00B27AF4">
      <w:pPr>
        <w:pStyle w:val="Heading4"/>
      </w:pPr>
      <w:r>
        <w:t xml:space="preserve">SCOTUS will strike it down upon repeal. </w:t>
      </w:r>
    </w:p>
    <w:p w14:paraId="36DEFBCD" w14:textId="77777777" w:rsidR="00B27AF4" w:rsidRDefault="00B27AF4" w:rsidP="00B27AF4">
      <w:r w:rsidRPr="00984F1F">
        <w:rPr>
          <w:rStyle w:val="Style13ptBold"/>
        </w:rPr>
        <w:t>Higgins '25</w:t>
      </w:r>
      <w:r w:rsidRPr="00984F1F">
        <w:t xml:space="preserve"> [Sean,</w:t>
      </w:r>
      <w:r>
        <w:t xml:space="preserve"> </w:t>
      </w:r>
      <w:r w:rsidRPr="00984F1F">
        <w:t>research fellow at the Competitive Enterprise Institute specializing in labor and employment issues</w:t>
      </w:r>
      <w:r>
        <w:t>.</w:t>
      </w:r>
      <w:r w:rsidRPr="00984F1F">
        <w:t xml:space="preserve"> 6-27-2025,  "Supreme Court likely to decide fate of federal unions," Competitive Enterprise Institute, https://cei.org/blog/supreme-court-likely-to-decide-fate-of-federal-unions/, accessed 8-22-2025]//RNey</w:t>
      </w:r>
    </w:p>
    <w:p w14:paraId="236EAE0F" w14:textId="77777777" w:rsidR="00B27AF4" w:rsidRPr="00253181" w:rsidRDefault="00B27AF4" w:rsidP="00B27AF4">
      <w:pPr>
        <w:rPr>
          <w:sz w:val="12"/>
        </w:rPr>
      </w:pPr>
      <w:r w:rsidRPr="00253181">
        <w:rPr>
          <w:sz w:val="12"/>
        </w:rPr>
        <w:t xml:space="preserve">The </w:t>
      </w:r>
      <w:r w:rsidRPr="00253181">
        <w:rPr>
          <w:rStyle w:val="Emphasis"/>
          <w:highlight w:val="green"/>
        </w:rPr>
        <w:t>administration</w:t>
      </w:r>
      <w:r w:rsidRPr="006220D7">
        <w:rPr>
          <w:rStyle w:val="StyleUnderline"/>
        </w:rPr>
        <w:t xml:space="preserve"> </w:t>
      </w:r>
      <w:r w:rsidRPr="00253181">
        <w:rPr>
          <w:rStyle w:val="Emphasis"/>
          <w:highlight w:val="green"/>
        </w:rPr>
        <w:t>argues</w:t>
      </w:r>
      <w:r w:rsidRPr="00253181">
        <w:rPr>
          <w:rStyle w:val="StyleUnderline"/>
          <w:highlight w:val="green"/>
        </w:rPr>
        <w:t xml:space="preserve"> that it can </w:t>
      </w:r>
      <w:r w:rsidRPr="00253181">
        <w:rPr>
          <w:rStyle w:val="Emphasis"/>
          <w:highlight w:val="green"/>
        </w:rPr>
        <w:t>break</w:t>
      </w:r>
      <w:r w:rsidRPr="00253181">
        <w:rPr>
          <w:rStyle w:val="Emphasis"/>
        </w:rPr>
        <w:t xml:space="preserve"> the </w:t>
      </w:r>
      <w:r w:rsidRPr="00253181">
        <w:rPr>
          <w:rStyle w:val="Emphasis"/>
          <w:highlight w:val="green"/>
        </w:rPr>
        <w:t>contracts</w:t>
      </w:r>
      <w:r w:rsidRPr="006220D7">
        <w:rPr>
          <w:rStyle w:val="StyleUnderline"/>
        </w:rPr>
        <w:t xml:space="preserve"> as a matter of </w:t>
      </w:r>
      <w:r w:rsidRPr="00253181">
        <w:rPr>
          <w:rStyle w:val="Emphasis"/>
        </w:rPr>
        <w:t>national security</w:t>
      </w:r>
      <w:r w:rsidRPr="00253181">
        <w:rPr>
          <w:sz w:val="12"/>
        </w:rPr>
        <w:t>. The </w:t>
      </w:r>
      <w:r w:rsidRPr="006220D7">
        <w:rPr>
          <w:rStyle w:val="StyleUnderline"/>
        </w:rPr>
        <w:t>court determined Tuesday that the unions would suffer “irreparable harm</w:t>
      </w:r>
      <w:r w:rsidRPr="00253181">
        <w:rPr>
          <w:sz w:val="12"/>
        </w:rPr>
        <w:t xml:space="preserve">” if those contracts were broken. The bigger fights are yet to come, as the matter still has to go to trial. Whatever the outcome, </w:t>
      </w:r>
      <w:r w:rsidRPr="00253181">
        <w:rPr>
          <w:rStyle w:val="StyleUnderline"/>
        </w:rPr>
        <w:t xml:space="preserve">it will </w:t>
      </w:r>
      <w:r w:rsidRPr="00253181">
        <w:rPr>
          <w:rStyle w:val="Emphasis"/>
          <w:highlight w:val="green"/>
        </w:rPr>
        <w:t>likely</w:t>
      </w:r>
      <w:r w:rsidRPr="00253181">
        <w:rPr>
          <w:rStyle w:val="StyleUnderline"/>
        </w:rPr>
        <w:t xml:space="preserve"> be </w:t>
      </w:r>
      <w:r w:rsidRPr="00253181">
        <w:rPr>
          <w:rStyle w:val="Emphasis"/>
          <w:highlight w:val="green"/>
        </w:rPr>
        <w:t>appealed</w:t>
      </w:r>
      <w:r w:rsidRPr="00253181">
        <w:rPr>
          <w:rStyle w:val="StyleUnderline"/>
        </w:rPr>
        <w:t xml:space="preserve"> </w:t>
      </w:r>
      <w:r w:rsidRPr="00253181">
        <w:rPr>
          <w:rStyle w:val="StyleUnderline"/>
          <w:highlight w:val="green"/>
        </w:rPr>
        <w:t>to the</w:t>
      </w:r>
      <w:r w:rsidRPr="00253181">
        <w:rPr>
          <w:rStyle w:val="StyleUnderline"/>
        </w:rPr>
        <w:t xml:space="preserve"> </w:t>
      </w:r>
      <w:r w:rsidRPr="00253181">
        <w:rPr>
          <w:rStyle w:val="Emphasis"/>
          <w:highlight w:val="green"/>
        </w:rPr>
        <w:t>S</w:t>
      </w:r>
      <w:r w:rsidRPr="00253181">
        <w:rPr>
          <w:rStyle w:val="Emphasis"/>
        </w:rPr>
        <w:t xml:space="preserve">upreme </w:t>
      </w:r>
      <w:r w:rsidRPr="00253181">
        <w:rPr>
          <w:rStyle w:val="Emphasis"/>
          <w:highlight w:val="green"/>
        </w:rPr>
        <w:t>C</w:t>
      </w:r>
      <w:r w:rsidRPr="00253181">
        <w:rPr>
          <w:rStyle w:val="Emphasis"/>
        </w:rPr>
        <w:t>ourt</w:t>
      </w:r>
      <w:r w:rsidRPr="00253181">
        <w:rPr>
          <w:rStyle w:val="StyleUnderline"/>
        </w:rPr>
        <w:t>.</w:t>
      </w:r>
    </w:p>
    <w:p w14:paraId="68182CF8" w14:textId="77777777" w:rsidR="00B27AF4" w:rsidRPr="00253181" w:rsidRDefault="00B27AF4" w:rsidP="00B27AF4">
      <w:pPr>
        <w:rPr>
          <w:sz w:val="12"/>
        </w:rPr>
      </w:pPr>
      <w:r w:rsidRPr="00253181">
        <w:rPr>
          <w:sz w:val="12"/>
        </w:rPr>
        <w:t>The unions have been at the forefront, politically and legally, of blocking the administration’s plan to shrink the workforce, which has pink-slipped 59,000 workers to date. Public sector unions involved include the American Federation of Government Employees (AFGE), the American Federation of State County &amp; Municipal Employees (AFSCME), and the Service Employees International Union (SEIU), some of the most powerful in the country. Breaking their collective bargaining contracts would undermine those unions’ finances by robbing them of membership dues. Hobbling the unions would therefore make the administration’s downsizing efforts that much easier.</w:t>
      </w:r>
    </w:p>
    <w:p w14:paraId="028216CA" w14:textId="77777777" w:rsidR="00B27AF4" w:rsidRPr="00253181" w:rsidRDefault="00B27AF4" w:rsidP="00B27AF4">
      <w:pPr>
        <w:rPr>
          <w:sz w:val="12"/>
        </w:rPr>
      </w:pPr>
      <w:r w:rsidRPr="00253181">
        <w:rPr>
          <w:sz w:val="12"/>
        </w:rPr>
        <w:t>There’s little doubt that Trump views the unions as opponents in this. The executive order stated that “[c]ertain Federal unions have declared war on President Trump’s agenda” and cited that to bolster the case for ending collective bargaining. The unions allege that that is proof of retaliation that violates their First Amendment rights.</w:t>
      </w:r>
    </w:p>
    <w:p w14:paraId="53B0FE0D" w14:textId="77777777" w:rsidR="00B27AF4" w:rsidRPr="00253181" w:rsidRDefault="00B27AF4" w:rsidP="00B27AF4">
      <w:pPr>
        <w:rPr>
          <w:sz w:val="12"/>
        </w:rPr>
      </w:pPr>
      <w:r w:rsidRPr="00253181">
        <w:rPr>
          <w:sz w:val="12"/>
        </w:rPr>
        <w:t xml:space="preserve">Notably, </w:t>
      </w:r>
      <w:r w:rsidRPr="00253181">
        <w:rPr>
          <w:rStyle w:val="StyleUnderline"/>
        </w:rPr>
        <w:t xml:space="preserve">the </w:t>
      </w:r>
      <w:r w:rsidRPr="00253181">
        <w:rPr>
          <w:rStyle w:val="Emphasis"/>
          <w:highlight w:val="green"/>
        </w:rPr>
        <w:t>court’s</w:t>
      </w:r>
      <w:r w:rsidRPr="00253181">
        <w:rPr>
          <w:rStyle w:val="Emphasis"/>
        </w:rPr>
        <w:t xml:space="preserve"> Tuesday ruling</w:t>
      </w:r>
      <w:r w:rsidRPr="00253181">
        <w:rPr>
          <w:rStyle w:val="StyleUnderline"/>
        </w:rPr>
        <w:t xml:space="preserve"> </w:t>
      </w:r>
      <w:r w:rsidRPr="00253181">
        <w:rPr>
          <w:rStyle w:val="Emphasis"/>
        </w:rPr>
        <w:t>didn’t refute</w:t>
      </w:r>
      <w:r w:rsidRPr="00253181">
        <w:rPr>
          <w:rStyle w:val="StyleUnderline"/>
        </w:rPr>
        <w:t xml:space="preserve"> the underlying national security </w:t>
      </w:r>
      <w:r w:rsidRPr="00253181">
        <w:rPr>
          <w:rStyle w:val="Emphasis"/>
        </w:rPr>
        <w:t>argument</w:t>
      </w:r>
      <w:r w:rsidRPr="00253181">
        <w:rPr>
          <w:rStyle w:val="StyleUnderline"/>
        </w:rPr>
        <w:t xml:space="preserve"> used by the Trump administration</w:t>
      </w:r>
      <w:r w:rsidRPr="00253181">
        <w:rPr>
          <w:sz w:val="12"/>
        </w:rPr>
        <w:t>: that allowing collective bargaining at federal agencies would impact national security by making it harder to fire non-productive workers and generally reorganize the agencies. “The Court has no intention in this order of second-guessing the President’s national security determinations, or calling on the government to prove the determinations were properly made.” </w:t>
      </w:r>
    </w:p>
    <w:p w14:paraId="480F1B2E" w14:textId="77777777" w:rsidR="00B27AF4" w:rsidRPr="00253181" w:rsidRDefault="00B27AF4" w:rsidP="00B27AF4">
      <w:pPr>
        <w:rPr>
          <w:sz w:val="12"/>
        </w:rPr>
      </w:pPr>
      <w:r w:rsidRPr="00253181">
        <w:rPr>
          <w:rStyle w:val="StyleUnderline"/>
        </w:rPr>
        <w:t>The court did</w:t>
      </w:r>
      <w:r w:rsidRPr="00253181">
        <w:rPr>
          <w:sz w:val="12"/>
        </w:rPr>
        <w:t xml:space="preserve">, </w:t>
      </w:r>
      <w:r w:rsidRPr="00253181">
        <w:rPr>
          <w:rStyle w:val="Emphasis"/>
        </w:rPr>
        <w:t>however</w:t>
      </w:r>
      <w:r w:rsidRPr="00253181">
        <w:rPr>
          <w:sz w:val="12"/>
        </w:rPr>
        <w:t xml:space="preserve">, </w:t>
      </w:r>
      <w:r w:rsidRPr="00253181">
        <w:rPr>
          <w:rStyle w:val="Emphasis"/>
          <w:highlight w:val="green"/>
        </w:rPr>
        <w:t>indicate</w:t>
      </w:r>
      <w:r w:rsidRPr="00253181">
        <w:rPr>
          <w:rStyle w:val="StyleUnderline"/>
        </w:rPr>
        <w:t xml:space="preserve"> </w:t>
      </w:r>
      <w:r w:rsidRPr="00253181">
        <w:rPr>
          <w:rStyle w:val="StyleUnderline"/>
          <w:highlight w:val="green"/>
        </w:rPr>
        <w:t xml:space="preserve">that it </w:t>
      </w:r>
      <w:r w:rsidRPr="00253181">
        <w:rPr>
          <w:rStyle w:val="Emphasis"/>
          <w:highlight w:val="green"/>
        </w:rPr>
        <w:t>found</w:t>
      </w:r>
      <w:r w:rsidRPr="00253181">
        <w:rPr>
          <w:rStyle w:val="StyleUnderline"/>
          <w:highlight w:val="green"/>
        </w:rPr>
        <w:t xml:space="preserve"> the</w:t>
      </w:r>
      <w:r w:rsidRPr="00253181">
        <w:rPr>
          <w:rStyle w:val="StyleUnderline"/>
        </w:rPr>
        <w:t xml:space="preserve"> </w:t>
      </w:r>
      <w:r w:rsidRPr="00253181">
        <w:rPr>
          <w:rStyle w:val="Emphasis"/>
        </w:rPr>
        <w:t xml:space="preserve">executive </w:t>
      </w:r>
      <w:r w:rsidRPr="00253181">
        <w:rPr>
          <w:rStyle w:val="Emphasis"/>
          <w:highlight w:val="green"/>
        </w:rPr>
        <w:t>order overly broad</w:t>
      </w:r>
      <w:r w:rsidRPr="00253181">
        <w:rPr>
          <w:rStyle w:val="StyleUnderline"/>
        </w:rPr>
        <w:t xml:space="preserve"> and that </w:t>
      </w:r>
      <w:r w:rsidRPr="00253181">
        <w:rPr>
          <w:rStyle w:val="Emphasis"/>
        </w:rPr>
        <w:t xml:space="preserve">it was </w:t>
      </w:r>
      <w:r w:rsidRPr="00253181">
        <w:rPr>
          <w:rStyle w:val="Emphasis"/>
          <w:highlight w:val="green"/>
        </w:rPr>
        <w:t>within</w:t>
      </w:r>
      <w:r w:rsidRPr="00253181">
        <w:rPr>
          <w:rStyle w:val="StyleUnderline"/>
          <w:highlight w:val="green"/>
        </w:rPr>
        <w:t xml:space="preserve"> the </w:t>
      </w:r>
      <w:r w:rsidRPr="00253181">
        <w:rPr>
          <w:rStyle w:val="Emphasis"/>
          <w:highlight w:val="green"/>
        </w:rPr>
        <w:t>power of the judicial branch</w:t>
      </w:r>
      <w:r w:rsidRPr="00253181">
        <w:rPr>
          <w:rStyle w:val="StyleUnderline"/>
          <w:highlight w:val="green"/>
        </w:rPr>
        <w:t xml:space="preserve"> to </w:t>
      </w:r>
      <w:r w:rsidRPr="00253181">
        <w:rPr>
          <w:rStyle w:val="Emphasis"/>
          <w:highlight w:val="green"/>
        </w:rPr>
        <w:t>rein in</w:t>
      </w:r>
      <w:r w:rsidRPr="00253181">
        <w:rPr>
          <w:rStyle w:val="StyleUnderline"/>
        </w:rPr>
        <w:t xml:space="preserve"> such efforts</w:t>
      </w:r>
      <w:r w:rsidRPr="00253181">
        <w:rPr>
          <w:sz w:val="12"/>
        </w:rPr>
        <w:t>. “</w:t>
      </w:r>
      <w:r w:rsidRPr="00253181">
        <w:rPr>
          <w:rStyle w:val="Emphasis"/>
        </w:rPr>
        <w:t>Even with</w:t>
      </w:r>
      <w:r w:rsidRPr="00253181">
        <w:rPr>
          <w:rStyle w:val="StyleUnderline"/>
        </w:rPr>
        <w:t xml:space="preserve"> the </w:t>
      </w:r>
      <w:r w:rsidRPr="00253181">
        <w:rPr>
          <w:rStyle w:val="Emphasis"/>
        </w:rPr>
        <w:t>deference</w:t>
      </w:r>
      <w:r w:rsidRPr="00253181">
        <w:rPr>
          <w:rStyle w:val="StyleUnderline"/>
        </w:rPr>
        <w:t xml:space="preserve"> due to the executive and legislative branches in matters of national security and defense, the </w:t>
      </w:r>
      <w:r w:rsidRPr="00253181">
        <w:rPr>
          <w:rStyle w:val="Emphasis"/>
        </w:rPr>
        <w:t>judiciary</w:t>
      </w:r>
      <w:r w:rsidRPr="00253181">
        <w:rPr>
          <w:rStyle w:val="StyleUnderline"/>
        </w:rPr>
        <w:t xml:space="preserve"> may </w:t>
      </w:r>
      <w:r w:rsidRPr="00253181">
        <w:rPr>
          <w:rStyle w:val="Emphasis"/>
        </w:rPr>
        <w:t>decide the question</w:t>
      </w:r>
      <w:r w:rsidRPr="00253181">
        <w:rPr>
          <w:rStyle w:val="StyleUnderline"/>
        </w:rPr>
        <w:t xml:space="preserve"> of </w:t>
      </w:r>
      <w:r w:rsidRPr="00253181">
        <w:rPr>
          <w:rStyle w:val="Emphasis"/>
        </w:rPr>
        <w:t>constitutional limitations</w:t>
      </w:r>
      <w:r w:rsidRPr="00253181">
        <w:rPr>
          <w:sz w:val="12"/>
        </w:rPr>
        <w:t>.”</w:t>
      </w:r>
    </w:p>
    <w:p w14:paraId="0692981E" w14:textId="77777777" w:rsidR="00B27AF4" w:rsidRPr="00253181" w:rsidRDefault="00B27AF4" w:rsidP="00B27AF4">
      <w:pPr>
        <w:rPr>
          <w:sz w:val="12"/>
        </w:rPr>
      </w:pPr>
      <w:r w:rsidRPr="00253181">
        <w:rPr>
          <w:sz w:val="12"/>
        </w:rPr>
        <w:t xml:space="preserve">The </w:t>
      </w:r>
      <w:r w:rsidRPr="006220D7">
        <w:rPr>
          <w:rStyle w:val="StyleUnderline"/>
        </w:rPr>
        <w:t xml:space="preserve">court further noted that the </w:t>
      </w:r>
      <w:r w:rsidRPr="00253181">
        <w:rPr>
          <w:rStyle w:val="Emphasis"/>
        </w:rPr>
        <w:t>administration’s</w:t>
      </w:r>
      <w:r w:rsidRPr="006220D7">
        <w:rPr>
          <w:rStyle w:val="StyleUnderline"/>
        </w:rPr>
        <w:t xml:space="preserve"> </w:t>
      </w:r>
      <w:r w:rsidRPr="00253181">
        <w:rPr>
          <w:rStyle w:val="Emphasis"/>
          <w:highlight w:val="green"/>
        </w:rPr>
        <w:t>national security arguments</w:t>
      </w:r>
      <w:r w:rsidRPr="006220D7">
        <w:rPr>
          <w:rStyle w:val="StyleUnderline"/>
        </w:rPr>
        <w:t xml:space="preserve"> were </w:t>
      </w:r>
      <w:r w:rsidRPr="00253181">
        <w:rPr>
          <w:rStyle w:val="Emphasis"/>
          <w:highlight w:val="green"/>
        </w:rPr>
        <w:t>tenuous</w:t>
      </w:r>
      <w:r w:rsidRPr="006220D7">
        <w:rPr>
          <w:rStyle w:val="StyleUnderline"/>
        </w:rPr>
        <w:t>,</w:t>
      </w:r>
      <w:r w:rsidRPr="00253181">
        <w:rPr>
          <w:sz w:val="12"/>
        </w:rPr>
        <w:t xml:space="preserve"> </w:t>
      </w:r>
      <w:r w:rsidRPr="00253181">
        <w:rPr>
          <w:rStyle w:val="StyleUnderline"/>
        </w:rPr>
        <w:t xml:space="preserve">given that the </w:t>
      </w:r>
      <w:r w:rsidRPr="00253181">
        <w:rPr>
          <w:rStyle w:val="Emphasis"/>
        </w:rPr>
        <w:t>order</w:t>
      </w:r>
      <w:r w:rsidRPr="00253181">
        <w:rPr>
          <w:rStyle w:val="StyleUnderline"/>
        </w:rPr>
        <w:t xml:space="preserve"> </w:t>
      </w:r>
      <w:r w:rsidRPr="00253181">
        <w:rPr>
          <w:rStyle w:val="Emphasis"/>
        </w:rPr>
        <w:t>covered</w:t>
      </w:r>
      <w:r w:rsidRPr="00253181">
        <w:rPr>
          <w:rStyle w:val="StyleUnderline"/>
        </w:rPr>
        <w:t xml:space="preserve"> </w:t>
      </w:r>
      <w:r w:rsidRPr="00253181">
        <w:rPr>
          <w:rStyle w:val="Emphasis"/>
        </w:rPr>
        <w:t>c</w:t>
      </w:r>
      <w:r w:rsidRPr="00253181">
        <w:rPr>
          <w:rStyle w:val="StyleUnderline"/>
        </w:rPr>
        <w:t xml:space="preserve">ollective </w:t>
      </w:r>
      <w:r w:rsidRPr="00253181">
        <w:rPr>
          <w:rStyle w:val="Emphasis"/>
        </w:rPr>
        <w:t>b</w:t>
      </w:r>
      <w:r w:rsidRPr="00253181">
        <w:rPr>
          <w:rStyle w:val="StyleUnderline"/>
        </w:rPr>
        <w:t xml:space="preserve">argaining </w:t>
      </w:r>
      <w:r w:rsidRPr="00253181">
        <w:rPr>
          <w:rStyle w:val="Emphasis"/>
        </w:rPr>
        <w:t>at agencies</w:t>
      </w:r>
      <w:r w:rsidRPr="00253181">
        <w:rPr>
          <w:rStyle w:val="StyleUnderline"/>
        </w:rPr>
        <w:t xml:space="preserve"> </w:t>
      </w:r>
      <w:r w:rsidRPr="00253181">
        <w:rPr>
          <w:rStyle w:val="Emphasis"/>
        </w:rPr>
        <w:t>without</w:t>
      </w:r>
      <w:r w:rsidRPr="00253181">
        <w:rPr>
          <w:rStyle w:val="StyleUnderline"/>
        </w:rPr>
        <w:t xml:space="preserve"> a clear </w:t>
      </w:r>
      <w:r w:rsidRPr="00253181">
        <w:rPr>
          <w:rStyle w:val="Emphasis"/>
        </w:rPr>
        <w:t>national security mission</w:t>
      </w:r>
      <w:r w:rsidRPr="00253181">
        <w:rPr>
          <w:sz w:val="12"/>
        </w:rPr>
        <w:t>. “The government itself had a hard time saying why an agency like the National Institute of Allergy and Infectious Diseases might be properly regarded as having a primary mission of national security,” the court said.</w:t>
      </w:r>
    </w:p>
    <w:p w14:paraId="40E279A9" w14:textId="77777777" w:rsidR="00B27AF4" w:rsidRPr="00937E32" w:rsidRDefault="00B27AF4" w:rsidP="00B27AF4"/>
    <w:p w14:paraId="4B621C2A" w14:textId="77777777" w:rsidR="00B27AF4" w:rsidRDefault="00B27AF4" w:rsidP="00B27AF4">
      <w:pPr>
        <w:pStyle w:val="Heading3"/>
      </w:pPr>
      <w:r>
        <w:t>AT: FLRA---1AR</w:t>
      </w:r>
    </w:p>
    <w:p w14:paraId="0DDF53F3" w14:textId="77777777" w:rsidR="00B27AF4" w:rsidRDefault="00B27AF4" w:rsidP="00B27AF4">
      <w:pPr>
        <w:pStyle w:val="Heading4"/>
      </w:pPr>
      <w:r>
        <w:t xml:space="preserve">FLRA </w:t>
      </w:r>
      <w:r w:rsidRPr="009334D4">
        <w:rPr>
          <w:u w:val="single"/>
        </w:rPr>
        <w:t>will</w:t>
      </w:r>
      <w:r>
        <w:t xml:space="preserve"> enforce </w:t>
      </w:r>
      <w:r w:rsidRPr="009334D4">
        <w:rPr>
          <w:u w:val="single"/>
        </w:rPr>
        <w:t>despite Trump</w:t>
      </w:r>
    </w:p>
    <w:p w14:paraId="4BA438D7" w14:textId="77777777" w:rsidR="00B27AF4" w:rsidRDefault="00B27AF4" w:rsidP="00B27AF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6256658" w14:textId="77777777" w:rsidR="00B27AF4" w:rsidRPr="00FB1D41" w:rsidRDefault="00B27AF4" w:rsidP="00B27AF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Labor</w:t>
      </w:r>
      <w:r w:rsidRPr="00EC51BB">
        <w:rPr>
          <w:rStyle w:val="StyleUnderline"/>
        </w:rPr>
        <w:t xml:space="preserve"> </w:t>
      </w:r>
      <w:r w:rsidRPr="00EC51BB">
        <w:rPr>
          <w:rStyle w:val="Emphasis"/>
        </w:rPr>
        <w:t xml:space="preserve">often </w:t>
      </w:r>
      <w:r w:rsidRPr="009E6B32">
        <w:rPr>
          <w:rStyle w:val="Emphasis"/>
          <w:highlight w:val="green"/>
        </w:rPr>
        <w:t>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3D440CC" w14:textId="77777777" w:rsidR="00B27AF4" w:rsidRPr="00FB1D41" w:rsidRDefault="00B27AF4" w:rsidP="00B27AF4">
      <w:pPr>
        <w:rPr>
          <w:sz w:val="8"/>
          <w:szCs w:val="8"/>
        </w:rPr>
      </w:pPr>
      <w:r w:rsidRPr="00FB1D41">
        <w:rPr>
          <w:sz w:val="8"/>
          <w:szCs w:val="8"/>
        </w:rPr>
        <w:t>A. Data</w:t>
      </w:r>
    </w:p>
    <w:p w14:paraId="50C68B47" w14:textId="77777777" w:rsidR="00B27AF4" w:rsidRPr="00FB1D41" w:rsidRDefault="00B27AF4" w:rsidP="00B27AF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BDA1355" w14:textId="77777777" w:rsidR="00B27AF4" w:rsidRPr="00FB1D41" w:rsidRDefault="00B27AF4" w:rsidP="00B27AF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8249D57" w14:textId="77777777" w:rsidR="00B27AF4" w:rsidRPr="00FB1D41" w:rsidRDefault="00B27AF4" w:rsidP="00B27AF4">
      <w:pPr>
        <w:rPr>
          <w:sz w:val="8"/>
          <w:szCs w:val="8"/>
        </w:rPr>
      </w:pPr>
      <w:r w:rsidRPr="00FB1D41">
        <w:rPr>
          <w:sz w:val="8"/>
          <w:szCs w:val="8"/>
        </w:rPr>
        <w:t>1. Wins and Losses</w:t>
      </w:r>
    </w:p>
    <w:p w14:paraId="1FB4D704" w14:textId="77777777" w:rsidR="00B27AF4" w:rsidRPr="00FB1D41" w:rsidRDefault="00B27AF4" w:rsidP="00B27AF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7A98812" w14:textId="77777777" w:rsidR="00B27AF4" w:rsidRPr="00FB1D41" w:rsidRDefault="00B27AF4" w:rsidP="00B27AF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DD60FA7" w14:textId="77777777" w:rsidR="00B27AF4" w:rsidRPr="00FB1D41" w:rsidRDefault="00B27AF4" w:rsidP="00B27AF4">
      <w:pPr>
        <w:rPr>
          <w:sz w:val="8"/>
          <w:szCs w:val="8"/>
        </w:rPr>
      </w:pPr>
      <w:r w:rsidRPr="00FB1D41">
        <w:rPr>
          <w:sz w:val="8"/>
          <w:szCs w:val="8"/>
        </w:rPr>
        <w:t>FIGURE 1. AGENCY AND LABOR WINS OVER TIME, BY PERCENTAGE</w:t>
      </w:r>
    </w:p>
    <w:p w14:paraId="58234FE9" w14:textId="77777777" w:rsidR="00B27AF4" w:rsidRPr="00FB1D41" w:rsidRDefault="00B27AF4" w:rsidP="00B27AF4">
      <w:pPr>
        <w:rPr>
          <w:sz w:val="8"/>
          <w:szCs w:val="8"/>
        </w:rPr>
      </w:pPr>
      <w:r w:rsidRPr="00FB1D41">
        <w:rPr>
          <w:sz w:val="8"/>
          <w:szCs w:val="8"/>
        </w:rPr>
        <w:t xml:space="preserve">[OMITTED] </w:t>
      </w:r>
    </w:p>
    <w:p w14:paraId="5DBD7A1B" w14:textId="77777777" w:rsidR="00B27AF4" w:rsidRPr="00FB1D41" w:rsidRDefault="00B27AF4" w:rsidP="00B27AF4">
      <w:pPr>
        <w:rPr>
          <w:sz w:val="8"/>
          <w:szCs w:val="8"/>
        </w:rPr>
      </w:pPr>
      <w:r w:rsidRPr="00FB1D41">
        <w:rPr>
          <w:sz w:val="8"/>
          <w:szCs w:val="8"/>
        </w:rPr>
        <w:t>FIGURE 2. AGENCY AND LABOR WINS OVER TIME, ABSOLUTE NUMBERS</w:t>
      </w:r>
    </w:p>
    <w:p w14:paraId="49023D31" w14:textId="77777777" w:rsidR="00B27AF4" w:rsidRPr="00FB1D41" w:rsidRDefault="00B27AF4" w:rsidP="00B27AF4">
      <w:pPr>
        <w:rPr>
          <w:sz w:val="8"/>
          <w:szCs w:val="8"/>
        </w:rPr>
      </w:pPr>
      <w:r w:rsidRPr="00FB1D41">
        <w:rPr>
          <w:sz w:val="8"/>
          <w:szCs w:val="8"/>
        </w:rPr>
        <w:t xml:space="preserve">[OMITTED] </w:t>
      </w:r>
    </w:p>
    <w:p w14:paraId="75F26367" w14:textId="77777777" w:rsidR="00B27AF4" w:rsidRPr="00FB1D41" w:rsidRDefault="00B27AF4" w:rsidP="00B27AF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EDC681E" w14:textId="77777777" w:rsidR="00B27AF4" w:rsidRPr="00FB1D41" w:rsidRDefault="00B27AF4" w:rsidP="00B27AF4">
      <w:pPr>
        <w:rPr>
          <w:sz w:val="8"/>
          <w:szCs w:val="8"/>
        </w:rPr>
      </w:pPr>
      <w:r w:rsidRPr="00FB1D41">
        <w:rPr>
          <w:sz w:val="8"/>
          <w:szCs w:val="8"/>
        </w:rPr>
        <w:t>FIGURE 3. PREVAILING PARTY, DEMOCRATIC MAJORITY</w:t>
      </w:r>
    </w:p>
    <w:p w14:paraId="189330ED" w14:textId="77777777" w:rsidR="00B27AF4" w:rsidRPr="00FB1D41" w:rsidRDefault="00B27AF4" w:rsidP="00B27AF4">
      <w:pPr>
        <w:rPr>
          <w:sz w:val="8"/>
          <w:szCs w:val="8"/>
        </w:rPr>
      </w:pPr>
      <w:r w:rsidRPr="00FB1D41">
        <w:rPr>
          <w:sz w:val="8"/>
          <w:szCs w:val="8"/>
        </w:rPr>
        <w:t xml:space="preserve">[OMITTED] </w:t>
      </w:r>
    </w:p>
    <w:p w14:paraId="61C8A879" w14:textId="77777777" w:rsidR="00B27AF4" w:rsidRPr="00FB1D41" w:rsidRDefault="00B27AF4" w:rsidP="00B27AF4">
      <w:pPr>
        <w:rPr>
          <w:sz w:val="8"/>
          <w:szCs w:val="8"/>
        </w:rPr>
      </w:pPr>
      <w:r w:rsidRPr="00FB1D41">
        <w:rPr>
          <w:sz w:val="8"/>
          <w:szCs w:val="8"/>
        </w:rPr>
        <w:t>FIGURE 4. PREVAILING PARTY, REPUBLICAN MAJORITY</w:t>
      </w:r>
    </w:p>
    <w:p w14:paraId="69F40285" w14:textId="77777777" w:rsidR="00B27AF4" w:rsidRPr="00FB1D41" w:rsidRDefault="00B27AF4" w:rsidP="00B27AF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1119CFB" w14:textId="77777777" w:rsidR="00B27AF4" w:rsidRPr="00FB1D41" w:rsidRDefault="00B27AF4" w:rsidP="00B27AF4">
      <w:pPr>
        <w:rPr>
          <w:sz w:val="8"/>
          <w:szCs w:val="8"/>
        </w:rPr>
      </w:pPr>
      <w:r w:rsidRPr="00FB1D41">
        <w:rPr>
          <w:sz w:val="8"/>
          <w:szCs w:val="8"/>
        </w:rPr>
        <w:t>2. Controversy</w:t>
      </w:r>
    </w:p>
    <w:p w14:paraId="2BC01BE8" w14:textId="77777777" w:rsidR="00B27AF4" w:rsidRPr="00FB1D41" w:rsidRDefault="00B27AF4" w:rsidP="00B27AF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EC51BB">
        <w:rPr>
          <w:rStyle w:val="Emphasis"/>
        </w:rPr>
        <w:t>significant</w:t>
      </w:r>
      <w:r w:rsidRPr="00EC51BB">
        <w:rPr>
          <w:rStyle w:val="StyleUnderline"/>
        </w:rPr>
        <w:t xml:space="preserve">, given President Trump's </w:t>
      </w:r>
      <w:r w:rsidRPr="00EC51BB">
        <w:rPr>
          <w:rStyle w:val="Emphasis"/>
        </w:rPr>
        <w:t>overt 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EC51BB">
        <w:rPr>
          <w:rStyle w:val="Emphasis"/>
        </w:rPr>
        <w:t>FLRA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EC51BB">
        <w:rPr>
          <w:rStyle w:val="Emphasis"/>
        </w:rPr>
        <w:t>no clear indication of a strong 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3FB5B24" w14:textId="77777777" w:rsidR="00B27AF4" w:rsidRDefault="00B27AF4" w:rsidP="00B27AF4"/>
    <w:p w14:paraId="5CE42EF8" w14:textId="77777777" w:rsidR="00B27AF4" w:rsidRDefault="00B27AF4" w:rsidP="00B27AF4">
      <w:pPr>
        <w:pStyle w:val="Heading2"/>
      </w:pPr>
      <w:r>
        <w:t>Hegemony Turn---1AR</w:t>
      </w:r>
    </w:p>
    <w:p w14:paraId="38EAD775" w14:textId="77777777" w:rsidR="00B27AF4" w:rsidRDefault="00B27AF4" w:rsidP="00B27AF4">
      <w:pPr>
        <w:pStyle w:val="Heading3"/>
      </w:pPr>
      <w:r>
        <w:t>Sustainability---1AR</w:t>
      </w:r>
    </w:p>
    <w:p w14:paraId="2458648B" w14:textId="77777777" w:rsidR="00B27AF4" w:rsidRDefault="00B27AF4" w:rsidP="00B27AF4">
      <w:pPr>
        <w:pStyle w:val="Heading4"/>
        <w:spacing w:before="30" w:line="278" w:lineRule="atLeast"/>
        <w:rPr>
          <w:rFonts w:cs="Times New Roman"/>
          <w:color w:val="000000"/>
          <w:szCs w:val="26"/>
        </w:rPr>
      </w:pPr>
      <w:r w:rsidRPr="002F1022">
        <w:rPr>
          <w:color w:val="000000"/>
          <w:szCs w:val="26"/>
          <w:u w:val="single"/>
        </w:rPr>
        <w:t>Dollar hegemony</w:t>
      </w:r>
      <w:r>
        <w:rPr>
          <w:color w:val="000000"/>
          <w:szCs w:val="26"/>
        </w:rPr>
        <w:t xml:space="preserve"> and </w:t>
      </w:r>
      <w:r w:rsidRPr="002F1022">
        <w:rPr>
          <w:color w:val="000000"/>
          <w:szCs w:val="26"/>
          <w:u w:val="single"/>
        </w:rPr>
        <w:t>economics</w:t>
      </w:r>
      <w:r>
        <w:rPr>
          <w:color w:val="000000"/>
          <w:szCs w:val="26"/>
        </w:rPr>
        <w:t xml:space="preserve"> outperform the multilateral order. </w:t>
      </w:r>
    </w:p>
    <w:p w14:paraId="6E15F572" w14:textId="77777777" w:rsidR="00B27AF4" w:rsidRDefault="00B27AF4" w:rsidP="00B27AF4">
      <w:pPr>
        <w:spacing w:after="120" w:line="235" w:lineRule="atLeast"/>
        <w:rPr>
          <w:color w:val="000000"/>
        </w:rPr>
      </w:pPr>
      <w:r>
        <w:rPr>
          <w:color w:val="000000"/>
        </w:rPr>
        <w:t>Nelson </w:t>
      </w:r>
      <w:r>
        <w:rPr>
          <w:b/>
          <w:bCs/>
          <w:color w:val="000000"/>
          <w:sz w:val="26"/>
          <w:szCs w:val="26"/>
        </w:rPr>
        <w:t>Denis</w:t>
      </w:r>
      <w:r>
        <w:rPr>
          <w:color w:val="000000"/>
        </w:rPr>
        <w:t>, 12-2-20</w:t>
      </w:r>
      <w:r>
        <w:rPr>
          <w:b/>
          <w:bCs/>
          <w:color w:val="000000"/>
          <w:sz w:val="26"/>
          <w:szCs w:val="26"/>
        </w:rPr>
        <w:t>21</w:t>
      </w:r>
      <w:r>
        <w:rPr>
          <w:color w:val="000000"/>
        </w:rPr>
        <w:t>, [contributing member of Terere, a political analysis publication, member of political economics research group “El Excedente,” and has a degree in economics and data analysis from the University of Buenos Aires, "</w:t>
      </w:r>
      <w:r w:rsidRPr="008E00C3">
        <w:rPr>
          <w:rStyle w:val="Emphasis"/>
        </w:rPr>
        <w:t xml:space="preserve">The </w:t>
      </w:r>
      <w:r w:rsidRPr="008E00C3">
        <w:rPr>
          <w:rStyle w:val="Emphasis"/>
          <w:highlight w:val="green"/>
        </w:rPr>
        <w:t>end</w:t>
      </w:r>
      <w:r w:rsidRPr="008E00C3">
        <w:rPr>
          <w:rStyle w:val="Emphasis"/>
        </w:rPr>
        <w:t xml:space="preserve"> </w:t>
      </w:r>
      <w:r w:rsidRPr="008E00C3">
        <w:rPr>
          <w:rStyle w:val="Emphasis"/>
          <w:highlight w:val="green"/>
        </w:rPr>
        <w:t>of</w:t>
      </w:r>
      <w:r w:rsidRPr="008E00C3">
        <w:rPr>
          <w:rStyle w:val="Emphasis"/>
        </w:rPr>
        <w:t xml:space="preserve"> North </w:t>
      </w:r>
      <w:r w:rsidRPr="008E00C3">
        <w:rPr>
          <w:rStyle w:val="Emphasis"/>
          <w:highlight w:val="green"/>
        </w:rPr>
        <w:t>American</w:t>
      </w:r>
      <w:r w:rsidRPr="008E00C3">
        <w:rPr>
          <w:rStyle w:val="Emphasis"/>
        </w:rPr>
        <w:t xml:space="preserve"> </w:t>
      </w:r>
      <w:r w:rsidRPr="008E00C3">
        <w:rPr>
          <w:rStyle w:val="Emphasis"/>
          <w:highlight w:val="green"/>
        </w:rPr>
        <w:t>heg</w:t>
      </w:r>
      <w:r w:rsidRPr="008E00C3">
        <w:rPr>
          <w:rStyle w:val="Emphasis"/>
        </w:rPr>
        <w:t xml:space="preserve">emony, </w:t>
      </w:r>
      <w:r w:rsidRPr="008E00C3">
        <w:rPr>
          <w:rStyle w:val="Emphasis"/>
          <w:highlight w:val="green"/>
        </w:rPr>
        <w:t>a myth</w:t>
      </w:r>
      <w:r>
        <w:rPr>
          <w:color w:val="000000"/>
        </w:rPr>
        <w:t>", Terere Complice, https://tererecomplice.com/en/2021/12/02/the-end-of-north-american-hegemony-a-myth/]</w:t>
      </w:r>
    </w:p>
    <w:p w14:paraId="5B760528" w14:textId="77777777" w:rsidR="00B27AF4" w:rsidRPr="008E00C3" w:rsidRDefault="00B27AF4" w:rsidP="00B27AF4">
      <w:pPr>
        <w:spacing w:line="235" w:lineRule="atLeast"/>
        <w:rPr>
          <w:sz w:val="12"/>
        </w:rPr>
      </w:pPr>
      <w:r w:rsidRPr="008E00C3">
        <w:rPr>
          <w:color w:val="000000"/>
          <w:sz w:val="12"/>
        </w:rPr>
        <w:t>With this thesis in the limelight, </w:t>
      </w:r>
      <w:r>
        <w:rPr>
          <w:color w:val="000000"/>
          <w:u w:val="single"/>
        </w:rPr>
        <w:t>Gilpin and Kindleberger interpreted</w:t>
      </w:r>
      <w:r w:rsidRPr="008E00C3">
        <w:rPr>
          <w:color w:val="000000"/>
          <w:sz w:val="12"/>
        </w:rPr>
        <w:t> the great </w:t>
      </w:r>
      <w:r>
        <w:rPr>
          <w:color w:val="000000"/>
          <w:u w:val="single"/>
        </w:rPr>
        <w:t>political and economic imbalances</w:t>
      </w:r>
      <w:r w:rsidRPr="008E00C3">
        <w:rPr>
          <w:color w:val="000000"/>
          <w:sz w:val="12"/>
        </w:rPr>
        <w:t> of the time </w:t>
      </w:r>
      <w:r>
        <w:rPr>
          <w:color w:val="000000"/>
          <w:u w:val="single"/>
        </w:rPr>
        <w:t>as indications of an inexorable “decline” of the United States as a hegemonic power</w:t>
      </w:r>
      <w:r w:rsidRPr="008E00C3">
        <w:rPr>
          <w:color w:val="000000"/>
          <w:sz w:val="12"/>
        </w:rPr>
        <w:t>, which no longer fulfilled its role of “stabilizer”. With some differences, </w:t>
      </w:r>
      <w:r>
        <w:rPr>
          <w:color w:val="000000"/>
          <w:u w:val="single"/>
        </w:rPr>
        <w:t>this same idea continues to permeate diagnostics today</w:t>
      </w:r>
      <w:r w:rsidRPr="008E00C3">
        <w:rPr>
          <w:color w:val="000000"/>
          <w:sz w:val="12"/>
        </w:rPr>
        <w:t>. It can be seen in the </w:t>
      </w:r>
      <w:r>
        <w:rPr>
          <w:color w:val="000000"/>
          <w:u w:val="single"/>
          <w:shd w:val="clear" w:color="auto" w:fill="00FF00"/>
        </w:rPr>
        <w:t>countless announcements of</w:t>
      </w:r>
      <w:r w:rsidRPr="008E00C3">
        <w:rPr>
          <w:color w:val="000000"/>
          <w:sz w:val="12"/>
        </w:rPr>
        <w:t> </w:t>
      </w:r>
      <w:r>
        <w:rPr>
          <w:color w:val="000000"/>
          <w:u w:val="single"/>
        </w:rPr>
        <w:t>North American</w:t>
      </w:r>
      <w:r w:rsidRPr="008E00C3">
        <w:rPr>
          <w:color w:val="000000"/>
          <w:sz w:val="12"/>
        </w:rPr>
        <w:t> </w:t>
      </w:r>
      <w:r>
        <w:rPr>
          <w:color w:val="000000"/>
          <w:u w:val="single"/>
          <w:shd w:val="clear" w:color="auto" w:fill="00FF00"/>
        </w:rPr>
        <w:t>decline</w:t>
      </w:r>
      <w:r w:rsidRPr="008E00C3">
        <w:rPr>
          <w:color w:val="000000"/>
          <w:sz w:val="12"/>
        </w:rPr>
        <w:t>, whether from liberal or even Marxist traditions, heralding “hegemonic crises” and historical ruptures in the face of any systemic dysfunction of global political and economic life. The crisis of American leadership is relative, and can only be understood in a broader context that contemplates the strategies of the major world powers in their struggle for global power, mainly China and Russia. It is still very difficult to know the medium and long-term changes that the pandemic will bring to the geopolitical configuration of the world. </w:t>
      </w:r>
      <w:r>
        <w:rPr>
          <w:color w:val="000000"/>
          <w:u w:val="single"/>
        </w:rPr>
        <w:t>However</w:t>
      </w:r>
      <w:r w:rsidRPr="008E00C3">
        <w:rPr>
          <w:color w:val="000000"/>
          <w:sz w:val="12"/>
        </w:rPr>
        <w:t>, from then until today, </w:t>
      </w:r>
      <w:r>
        <w:rPr>
          <w:b/>
          <w:bCs/>
          <w:color w:val="000000"/>
          <w:u w:val="single"/>
        </w:rPr>
        <w:t>the</w:t>
      </w:r>
      <w:r w:rsidRPr="008E00C3">
        <w:rPr>
          <w:color w:val="000000"/>
          <w:sz w:val="12"/>
        </w:rPr>
        <w:t> </w:t>
      </w:r>
      <w:r>
        <w:rPr>
          <w:b/>
          <w:bCs/>
          <w:color w:val="000000"/>
          <w:u w:val="single"/>
          <w:shd w:val="clear" w:color="auto" w:fill="00FF00"/>
        </w:rPr>
        <w:t>U</w:t>
      </w:r>
      <w:r>
        <w:rPr>
          <w:b/>
          <w:bCs/>
          <w:color w:val="000000"/>
          <w:u w:val="single"/>
        </w:rPr>
        <w:t>nited</w:t>
      </w:r>
      <w:r w:rsidRPr="008E00C3">
        <w:rPr>
          <w:color w:val="000000"/>
          <w:sz w:val="12"/>
        </w:rPr>
        <w:t> </w:t>
      </w:r>
      <w:r>
        <w:rPr>
          <w:b/>
          <w:bCs/>
          <w:color w:val="000000"/>
          <w:u w:val="single"/>
          <w:shd w:val="clear" w:color="auto" w:fill="00FF00"/>
        </w:rPr>
        <w:t>S</w:t>
      </w:r>
      <w:r>
        <w:rPr>
          <w:b/>
          <w:bCs/>
          <w:color w:val="000000"/>
          <w:u w:val="single"/>
        </w:rPr>
        <w:t>tates</w:t>
      </w:r>
      <w:r w:rsidRPr="008E00C3">
        <w:rPr>
          <w:color w:val="000000"/>
          <w:sz w:val="12"/>
        </w:rPr>
        <w:t> </w:t>
      </w:r>
      <w:r>
        <w:rPr>
          <w:b/>
          <w:bCs/>
          <w:color w:val="000000"/>
          <w:u w:val="single"/>
          <w:shd w:val="clear" w:color="auto" w:fill="00FF00"/>
        </w:rPr>
        <w:t>has demonstrated impressive resilience</w:t>
      </w:r>
      <w:r w:rsidRPr="008E00C3">
        <w:rPr>
          <w:color w:val="000000"/>
          <w:sz w:val="12"/>
        </w:rPr>
        <w:t> </w:t>
      </w:r>
      <w:r>
        <w:rPr>
          <w:b/>
          <w:bCs/>
          <w:color w:val="000000"/>
          <w:u w:val="single"/>
        </w:rPr>
        <w:t>in its ability to accumulate power and wealth</w:t>
      </w:r>
      <w:r w:rsidRPr="008E00C3">
        <w:rPr>
          <w:color w:val="000000"/>
          <w:sz w:val="12"/>
        </w:rPr>
        <w:t>. In fact, many of the outlined forecasts </w:t>
      </w:r>
      <w:r>
        <w:rPr>
          <w:color w:val="000000"/>
          <w:u w:val="single"/>
        </w:rPr>
        <w:t>indicators of its “decline”, turned to show the opposite</w:t>
      </w:r>
      <w:r w:rsidRPr="008E00C3">
        <w:rPr>
          <w:color w:val="000000"/>
          <w:sz w:val="12"/>
        </w:rPr>
        <w:t>. For example, it is true that </w:t>
      </w:r>
      <w:r>
        <w:rPr>
          <w:color w:val="000000"/>
          <w:u w:val="single"/>
        </w:rPr>
        <w:t>the</w:t>
      </w:r>
      <w:r w:rsidRPr="008E00C3">
        <w:rPr>
          <w:color w:val="000000"/>
          <w:sz w:val="12"/>
        </w:rPr>
        <w:t> </w:t>
      </w:r>
      <w:r>
        <w:rPr>
          <w:color w:val="000000"/>
          <w:u w:val="single"/>
        </w:rPr>
        <w:t>United</w:t>
      </w:r>
      <w:r w:rsidRPr="008E00C3">
        <w:rPr>
          <w:color w:val="000000"/>
          <w:sz w:val="12"/>
        </w:rPr>
        <w:t> </w:t>
      </w:r>
      <w:r>
        <w:rPr>
          <w:color w:val="000000"/>
          <w:u w:val="single"/>
        </w:rPr>
        <w:t>States</w:t>
      </w:r>
      <w:r w:rsidRPr="008E00C3">
        <w:rPr>
          <w:color w:val="000000"/>
          <w:sz w:val="12"/>
        </w:rPr>
        <w:t> </w:t>
      </w:r>
      <w:r>
        <w:rPr>
          <w:color w:val="000000"/>
          <w:u w:val="single"/>
          <w:shd w:val="clear" w:color="auto" w:fill="00FF00"/>
        </w:rPr>
        <w:t>became the great</w:t>
      </w:r>
      <w:r w:rsidRPr="008E00C3">
        <w:rPr>
          <w:color w:val="000000"/>
          <w:sz w:val="12"/>
        </w:rPr>
        <w:t> </w:t>
      </w:r>
      <w:r>
        <w:rPr>
          <w:color w:val="000000"/>
          <w:u w:val="single"/>
        </w:rPr>
        <w:t>“debtor” of the world economy</w:t>
      </w:r>
      <w:r w:rsidRPr="008E00C3">
        <w:rPr>
          <w:color w:val="000000"/>
          <w:sz w:val="12"/>
        </w:rPr>
        <w:t>, after the (unilateral) abandonment of the convertibility of the dollar with gold in 1971. </w:t>
      </w:r>
      <w:r>
        <w:rPr>
          <w:color w:val="000000"/>
          <w:u w:val="single"/>
        </w:rPr>
        <w:t>But that</w:t>
      </w:r>
      <w:r w:rsidRPr="008E00C3">
        <w:rPr>
          <w:color w:val="000000"/>
          <w:sz w:val="12"/>
        </w:rPr>
        <w:t> </w:t>
      </w:r>
      <w:r>
        <w:rPr>
          <w:color w:val="000000"/>
          <w:u w:val="single"/>
          <w:shd w:val="clear" w:color="auto" w:fill="00FF00"/>
        </w:rPr>
        <w:t>debt</w:t>
      </w:r>
      <w:r w:rsidRPr="008E00C3">
        <w:rPr>
          <w:color w:val="000000"/>
          <w:sz w:val="12"/>
        </w:rPr>
        <w:t> </w:t>
      </w:r>
      <w:r>
        <w:rPr>
          <w:color w:val="000000"/>
          <w:u w:val="single"/>
        </w:rPr>
        <w:t>did not cause a fatal imbalance in the North American economy</w:t>
      </w:r>
      <w:r w:rsidRPr="008E00C3">
        <w:rPr>
          <w:color w:val="000000"/>
          <w:sz w:val="12"/>
        </w:rPr>
        <w:t> and it rather </w:t>
      </w:r>
      <w:r>
        <w:rPr>
          <w:color w:val="000000"/>
          <w:u w:val="single"/>
          <w:shd w:val="clear" w:color="auto" w:fill="00FF00"/>
        </w:rPr>
        <w:t>functioned as a</w:t>
      </w:r>
      <w:r w:rsidRPr="008E00C3">
        <w:rPr>
          <w:color w:val="000000"/>
          <w:sz w:val="12"/>
        </w:rPr>
        <w:t> true </w:t>
      </w:r>
      <w:r>
        <w:rPr>
          <w:color w:val="000000"/>
          <w:u w:val="single"/>
          <w:shd w:val="clear" w:color="auto" w:fill="00FF00"/>
        </w:rPr>
        <w:t>motor of the global economy</w:t>
      </w:r>
      <w:r w:rsidRPr="008E00C3">
        <w:rPr>
          <w:color w:val="000000"/>
          <w:sz w:val="12"/>
        </w:rPr>
        <w:t> up until now. </w:t>
      </w:r>
      <w:r>
        <w:rPr>
          <w:color w:val="000000"/>
          <w:u w:val="single"/>
        </w:rPr>
        <w:t>The</w:t>
      </w:r>
      <w:r w:rsidRPr="008E00C3">
        <w:rPr>
          <w:color w:val="000000"/>
          <w:sz w:val="12"/>
        </w:rPr>
        <w:t> </w:t>
      </w:r>
      <w:r>
        <w:rPr>
          <w:color w:val="000000"/>
          <w:u w:val="single"/>
          <w:shd w:val="clear" w:color="auto" w:fill="00FF00"/>
        </w:rPr>
        <w:t>dollar continues to be</w:t>
      </w:r>
      <w:r w:rsidRPr="008E00C3">
        <w:rPr>
          <w:color w:val="000000"/>
          <w:sz w:val="12"/>
        </w:rPr>
        <w:t> </w:t>
      </w:r>
      <w:r>
        <w:rPr>
          <w:color w:val="000000"/>
          <w:u w:val="single"/>
        </w:rPr>
        <w:t>the</w:t>
      </w:r>
      <w:r w:rsidRPr="008E00C3">
        <w:rPr>
          <w:color w:val="000000"/>
          <w:sz w:val="12"/>
        </w:rPr>
        <w:t> </w:t>
      </w:r>
      <w:r>
        <w:rPr>
          <w:color w:val="000000"/>
          <w:u w:val="single"/>
          <w:shd w:val="clear" w:color="auto" w:fill="00FF00"/>
        </w:rPr>
        <w:t>dominant</w:t>
      </w:r>
      <w:r w:rsidRPr="008E00C3">
        <w:rPr>
          <w:color w:val="000000"/>
          <w:sz w:val="12"/>
        </w:rPr>
        <w:t> </w:t>
      </w:r>
      <w:r>
        <w:rPr>
          <w:color w:val="000000"/>
          <w:u w:val="single"/>
        </w:rPr>
        <w:t>international reserve currency</w:t>
      </w:r>
      <w:r w:rsidRPr="008E00C3">
        <w:rPr>
          <w:color w:val="000000"/>
          <w:sz w:val="12"/>
        </w:rPr>
        <w:t>, accounting for approximately 60% of the currency demand composition of central banks. Neither the euro, nor the Chinese renminbi nor any other national currency, seem to give it any comparable competition. </w:t>
      </w:r>
      <w:r>
        <w:rPr>
          <w:color w:val="000000"/>
          <w:u w:val="single"/>
        </w:rPr>
        <w:t>The US</w:t>
      </w:r>
      <w:r w:rsidRPr="008E00C3">
        <w:rPr>
          <w:color w:val="000000"/>
          <w:sz w:val="12"/>
        </w:rPr>
        <w:t> percentage in GDP and global exports have been declining but it </w:t>
      </w:r>
      <w:r>
        <w:rPr>
          <w:color w:val="000000"/>
          <w:u w:val="single"/>
        </w:rPr>
        <w:t>is still the main world market</w:t>
      </w:r>
      <w:r w:rsidRPr="008E00C3">
        <w:rPr>
          <w:color w:val="000000"/>
          <w:sz w:val="12"/>
        </w:rPr>
        <w:t>, </w:t>
      </w:r>
      <w:r>
        <w:rPr>
          <w:color w:val="000000"/>
          <w:u w:val="single"/>
        </w:rPr>
        <w:t>with a relative share in global consumption of</w:t>
      </w:r>
      <w:r w:rsidRPr="008E00C3">
        <w:rPr>
          <w:color w:val="000000"/>
          <w:sz w:val="12"/>
        </w:rPr>
        <w:t> approximately </w:t>
      </w:r>
      <w:r>
        <w:rPr>
          <w:color w:val="000000"/>
          <w:u w:val="single"/>
        </w:rPr>
        <w:t>25%</w:t>
      </w:r>
      <w:r w:rsidRPr="008E00C3">
        <w:rPr>
          <w:color w:val="000000"/>
          <w:sz w:val="12"/>
        </w:rPr>
        <w:t>. At the military level, </w:t>
      </w:r>
      <w:r>
        <w:rPr>
          <w:color w:val="000000"/>
          <w:u w:val="single"/>
        </w:rPr>
        <w:t>the US continues to be the country with the</w:t>
      </w:r>
      <w:r w:rsidRPr="008E00C3">
        <w:rPr>
          <w:color w:val="000000"/>
          <w:sz w:val="12"/>
        </w:rPr>
        <w:t> </w:t>
      </w:r>
      <w:r>
        <w:rPr>
          <w:color w:val="000000"/>
          <w:u w:val="single"/>
          <w:shd w:val="clear" w:color="auto" w:fill="00FF00"/>
        </w:rPr>
        <w:t>highest military spending in the world</w:t>
      </w:r>
      <w:r w:rsidRPr="008E00C3">
        <w:rPr>
          <w:color w:val="000000"/>
          <w:sz w:val="12"/>
        </w:rPr>
        <w:t>, with a budget of USD 778 billion and a 39% share of military spending in the world. With </w:t>
      </w:r>
      <w:r>
        <w:rPr>
          <w:color w:val="000000"/>
          <w:u w:val="single"/>
          <w:shd w:val="clear" w:color="auto" w:fill="00FF00"/>
        </w:rPr>
        <w:t>37% of world arms exports</w:t>
      </w:r>
      <w:r>
        <w:rPr>
          <w:color w:val="000000"/>
          <w:u w:val="single"/>
        </w:rPr>
        <w:t>, it remains first at the top of this list</w:t>
      </w:r>
      <w:r w:rsidRPr="008E00C3">
        <w:rPr>
          <w:color w:val="000000"/>
          <w:sz w:val="12"/>
        </w:rPr>
        <w:t>, in addition to having 1,750 nuclear warheads deployed with operational forces, even larger than Russia, which has a larger inventory. In addition, it continues to be the country with the </w:t>
      </w:r>
      <w:r w:rsidRPr="008E00C3">
        <w:rPr>
          <w:sz w:val="12"/>
        </w:rPr>
        <w:t>largest deployment of military bases abroad: 800 bases around the planet with more than 200,000 soldiers. There is great confrontation in the scientific-technological field, but even so, the US remains on the innovation frontier, with an investment in Research and Development (R&amp;D) of USD 581.6 billion and a share of 28% of the world total. Of the twenty most valuable technology firms in the world, thirteen are American</w:t>
      </w:r>
      <w:r w:rsidRPr="008E00C3">
        <w:rPr>
          <w:color w:val="000000"/>
          <w:sz w:val="12"/>
        </w:rPr>
        <w:t> and, of these, three top the world ranking. The aforementioned aspects (monetary, military and technological) are not the only ones to measure the power of the States, but they are the most relevant. </w:t>
      </w:r>
      <w:r>
        <w:rPr>
          <w:color w:val="000000"/>
          <w:u w:val="single"/>
          <w:shd w:val="clear" w:color="auto" w:fill="00FF00"/>
        </w:rPr>
        <w:t>For</w:t>
      </w:r>
      <w:r w:rsidRPr="008E00C3">
        <w:rPr>
          <w:color w:val="000000"/>
          <w:sz w:val="12"/>
        </w:rPr>
        <w:t> </w:t>
      </w:r>
      <w:r>
        <w:rPr>
          <w:color w:val="000000"/>
          <w:u w:val="single"/>
        </w:rPr>
        <w:t>almost</w:t>
      </w:r>
      <w:r w:rsidRPr="008E00C3">
        <w:rPr>
          <w:color w:val="000000"/>
          <w:sz w:val="12"/>
        </w:rPr>
        <w:t> </w:t>
      </w:r>
      <w:r>
        <w:rPr>
          <w:color w:val="000000"/>
          <w:u w:val="single"/>
          <w:shd w:val="clear" w:color="auto" w:fill="00FF00"/>
        </w:rPr>
        <w:t>half a century</w:t>
      </w:r>
      <w:r w:rsidRPr="008E00C3">
        <w:rPr>
          <w:color w:val="000000"/>
          <w:sz w:val="12"/>
        </w:rPr>
        <w:t> </w:t>
      </w:r>
      <w:r>
        <w:rPr>
          <w:color w:val="000000"/>
          <w:u w:val="single"/>
        </w:rPr>
        <w:t>now</w:t>
      </w:r>
      <w:r w:rsidRPr="008E00C3">
        <w:rPr>
          <w:color w:val="000000"/>
          <w:sz w:val="12"/>
        </w:rPr>
        <w:t>, </w:t>
      </w:r>
      <w:r>
        <w:rPr>
          <w:b/>
          <w:bCs/>
          <w:color w:val="000000"/>
          <w:u w:val="single"/>
          <w:shd w:val="clear" w:color="auto" w:fill="00FF00"/>
        </w:rPr>
        <w:t>academics</w:t>
      </w:r>
      <w:r w:rsidRPr="008E00C3">
        <w:rPr>
          <w:color w:val="000000"/>
          <w:sz w:val="12"/>
        </w:rPr>
        <w:t> </w:t>
      </w:r>
      <w:r>
        <w:rPr>
          <w:b/>
          <w:bCs/>
          <w:color w:val="000000"/>
          <w:u w:val="single"/>
        </w:rPr>
        <w:t>and analysts have been</w:t>
      </w:r>
      <w:r w:rsidRPr="008E00C3">
        <w:rPr>
          <w:color w:val="000000"/>
          <w:sz w:val="12"/>
        </w:rPr>
        <w:t> </w:t>
      </w:r>
      <w:r>
        <w:rPr>
          <w:b/>
          <w:bCs/>
          <w:color w:val="000000"/>
          <w:u w:val="single"/>
          <w:shd w:val="clear" w:color="auto" w:fill="00FF00"/>
        </w:rPr>
        <w:t>predicting a “terminal crisis</w:t>
      </w:r>
      <w:r>
        <w:rPr>
          <w:b/>
          <w:bCs/>
          <w:color w:val="000000"/>
          <w:u w:val="single"/>
        </w:rPr>
        <w:t>” in the US</w:t>
      </w:r>
      <w:r w:rsidRPr="008E00C3">
        <w:rPr>
          <w:color w:val="000000"/>
          <w:sz w:val="12"/>
        </w:rPr>
        <w:t xml:space="preserve"> at the top of the inter-state hierarchy. A notable case is that of the sociologists Giovanni Arrighi and Immanuel Wallerstein, who died defending not only that the crisis of American hegemony, which began during the 1970s, was still in full swing (until their deaths, 2009 and 2019 respectively), but that it would have mutated, towards the beginning of this century, in a kind of terminal crisis of the modern world system: that is, capitalism </w:t>
      </w:r>
      <w:r w:rsidRPr="008E00C3">
        <w:rPr>
          <w:sz w:val="12"/>
        </w:rPr>
        <w:t>itself. However, throughout this time the US has only continued to expand and reaffirm its dominant position and, beyond its recurring crises, capitalism continues to be the only existing mode of production on a planetary scale. Announcements about the end of US hegemony tend to regain strength during “systemic” crises such as 9/11 in 2001, sub-prime mortgages in 2008 or the current “corona-crisis.” The latter would not be the exception to this rule, especially given the disastrous initial role that the US had in it, giving the world the image of a leader incapable of taking charge of global affairs during an extremely critical moment.</w:t>
      </w:r>
    </w:p>
    <w:p w14:paraId="59B0BB5A" w14:textId="77777777" w:rsidR="00B27AF4" w:rsidRDefault="00B27AF4" w:rsidP="00B27AF4">
      <w:pPr>
        <w:pStyle w:val="Heading3"/>
      </w:pPr>
      <w:r>
        <w:t>AT: Transition---1AR</w:t>
      </w:r>
    </w:p>
    <w:p w14:paraId="6C105425" w14:textId="77777777" w:rsidR="00B27AF4" w:rsidRPr="00190610" w:rsidRDefault="00B27AF4" w:rsidP="00B27AF4">
      <w:pPr>
        <w:pStyle w:val="Heading4"/>
        <w:rPr>
          <w:rFonts w:cs="Arial"/>
        </w:rPr>
      </w:pPr>
      <w:r>
        <w:rPr>
          <w:rFonts w:cs="Arial"/>
        </w:rPr>
        <w:t xml:space="preserve">It specifically sparks existential digital authoritarianism. </w:t>
      </w:r>
    </w:p>
    <w:p w14:paraId="4978F139" w14:textId="77777777" w:rsidR="00B27AF4" w:rsidRPr="00190610" w:rsidRDefault="00B27AF4" w:rsidP="00B27AF4">
      <w:r w:rsidRPr="00190610">
        <w:rPr>
          <w:rStyle w:val="Style13ptBold"/>
        </w:rPr>
        <w:t>Manstead ’20</w:t>
      </w:r>
      <w:r w:rsidRPr="00190610">
        <w:t xml:space="preserve"> [Katherine; Non-Resident Fellow @ Alliance for Securing Democracy and Senior Adviser for Public Policy @ Australian National University’s National Security College; “Strong Yet Brittle: The Risks of Digital Authoritarianism”; https://securingdemocracy.gmfus.org/wp-content/uploads/2020/05/Strong-Yet-Brittle-The-Risks-of-Digital-Authoritarianism.pdf]</w:t>
      </w:r>
    </w:p>
    <w:p w14:paraId="3FCAF332" w14:textId="77777777" w:rsidR="00B27AF4" w:rsidRPr="00190610" w:rsidRDefault="00B27AF4" w:rsidP="00B27AF4">
      <w:pPr>
        <w:rPr>
          <w:sz w:val="16"/>
        </w:rPr>
      </w:pPr>
      <w:r w:rsidRPr="00190610">
        <w:rPr>
          <w:sz w:val="16"/>
        </w:rPr>
        <w:t xml:space="preserve">While </w:t>
      </w:r>
      <w:r w:rsidRPr="00C146DA">
        <w:rPr>
          <w:rStyle w:val="Emphasis"/>
          <w:highlight w:val="cyan"/>
        </w:rPr>
        <w:t>digital authoritarianism</w:t>
      </w:r>
      <w:r w:rsidRPr="00190610">
        <w:rPr>
          <w:sz w:val="16"/>
        </w:rPr>
        <w:t xml:space="preserve"> can enhance regime durability and national power, it also </w:t>
      </w:r>
      <w:r w:rsidRPr="00C146DA">
        <w:rPr>
          <w:rStyle w:val="StyleUnderline"/>
          <w:highlight w:val="cyan"/>
        </w:rPr>
        <w:t>introduces</w:t>
      </w:r>
      <w:r w:rsidRPr="00190610">
        <w:rPr>
          <w:sz w:val="16"/>
        </w:rPr>
        <w:t xml:space="preserve"> </w:t>
      </w:r>
      <w:r w:rsidRPr="00190610">
        <w:rPr>
          <w:rStyle w:val="Emphasis"/>
        </w:rPr>
        <w:t xml:space="preserve">deep-seated </w:t>
      </w:r>
      <w:r w:rsidRPr="00C146DA">
        <w:rPr>
          <w:rStyle w:val="Emphasis"/>
          <w:highlight w:val="cyan"/>
        </w:rPr>
        <w:t>vulnerabilities</w:t>
      </w:r>
      <w:r w:rsidRPr="00190610">
        <w:rPr>
          <w:sz w:val="16"/>
        </w:rPr>
        <w:t xml:space="preserve">, eight of which are considered below. Significantly, </w:t>
      </w:r>
      <w:r w:rsidRPr="00190610">
        <w:rPr>
          <w:rStyle w:val="StyleUnderline"/>
        </w:rPr>
        <w:t>digital authoritarians</w:t>
      </w:r>
      <w:r w:rsidRPr="00190610">
        <w:rPr>
          <w:sz w:val="16"/>
        </w:rPr>
        <w:t xml:space="preserve"> may </w:t>
      </w:r>
      <w:r w:rsidRPr="00190610">
        <w:rPr>
          <w:rStyle w:val="StyleUnderline"/>
        </w:rPr>
        <w:t xml:space="preserve">find themselves in a state </w:t>
      </w:r>
      <w:r w:rsidRPr="00C146DA">
        <w:rPr>
          <w:rStyle w:val="StyleUnderline"/>
          <w:highlight w:val="cyan"/>
        </w:rPr>
        <w:t>of</w:t>
      </w:r>
      <w:r w:rsidRPr="00190610">
        <w:rPr>
          <w:rStyle w:val="StyleUnderline"/>
        </w:rPr>
        <w:t xml:space="preserve"> </w:t>
      </w:r>
      <w:r w:rsidRPr="00190610">
        <w:rPr>
          <w:rStyle w:val="Emphasis"/>
        </w:rPr>
        <w:t xml:space="preserve">constant </w:t>
      </w:r>
      <w:r w:rsidRPr="00C146DA">
        <w:rPr>
          <w:rStyle w:val="Emphasis"/>
          <w:highlight w:val="cyan"/>
        </w:rPr>
        <w:t>contest</w:t>
      </w:r>
      <w:r w:rsidRPr="00C146DA">
        <w:rPr>
          <w:sz w:val="16"/>
          <w:highlight w:val="cyan"/>
        </w:rPr>
        <w:t xml:space="preserve"> </w:t>
      </w:r>
      <w:r w:rsidRPr="00C146DA">
        <w:rPr>
          <w:rStyle w:val="StyleUnderline"/>
          <w:highlight w:val="cyan"/>
        </w:rPr>
        <w:t xml:space="preserve">with </w:t>
      </w:r>
      <w:r w:rsidRPr="00C146DA">
        <w:rPr>
          <w:rStyle w:val="Emphasis"/>
          <w:highlight w:val="cyan"/>
        </w:rPr>
        <w:t>other</w:t>
      </w:r>
      <w:r w:rsidRPr="00190610">
        <w:rPr>
          <w:rStyle w:val="StyleUnderline"/>
        </w:rPr>
        <w:t xml:space="preserve"> regime type</w:t>
      </w:r>
      <w:r w:rsidRPr="00C146DA">
        <w:rPr>
          <w:rStyle w:val="Emphasis"/>
          <w:highlight w:val="cyan"/>
        </w:rPr>
        <w:t>s</w:t>
      </w:r>
      <w:r w:rsidRPr="00190610">
        <w:rPr>
          <w:rStyle w:val="StyleUnderline"/>
        </w:rPr>
        <w:t xml:space="preserve">, trapped </w:t>
      </w:r>
      <w:r w:rsidRPr="00C146DA">
        <w:rPr>
          <w:rStyle w:val="StyleUnderline"/>
          <w:highlight w:val="cyan"/>
        </w:rPr>
        <w:t xml:space="preserve">in </w:t>
      </w:r>
      <w:r w:rsidRPr="00C146DA">
        <w:rPr>
          <w:rStyle w:val="Emphasis"/>
          <w:highlight w:val="cyan"/>
        </w:rPr>
        <w:t>cycles</w:t>
      </w:r>
      <w:r w:rsidRPr="00C146DA">
        <w:rPr>
          <w:rStyle w:val="StyleUnderline"/>
          <w:highlight w:val="cyan"/>
        </w:rPr>
        <w:t xml:space="preserve"> of </w:t>
      </w:r>
      <w:r w:rsidRPr="00C146DA">
        <w:rPr>
          <w:rStyle w:val="Emphasis"/>
          <w:highlight w:val="cyan"/>
        </w:rPr>
        <w:t>overreach</w:t>
      </w:r>
      <w:r w:rsidRPr="00C146DA">
        <w:rPr>
          <w:rStyle w:val="StyleUnderline"/>
          <w:highlight w:val="cyan"/>
        </w:rPr>
        <w:t xml:space="preserve"> and</w:t>
      </w:r>
      <w:r w:rsidRPr="00C146DA">
        <w:rPr>
          <w:sz w:val="16"/>
          <w:highlight w:val="cyan"/>
        </w:rPr>
        <w:t xml:space="preserve"> </w:t>
      </w:r>
      <w:r w:rsidRPr="00C146DA">
        <w:rPr>
          <w:rStyle w:val="Emphasis"/>
          <w:highlight w:val="cyan"/>
        </w:rPr>
        <w:t>backlash</w:t>
      </w:r>
      <w:r w:rsidRPr="00190610">
        <w:rPr>
          <w:rStyle w:val="StyleUnderline"/>
        </w:rPr>
        <w:t xml:space="preserve">, and prone to strategic </w:t>
      </w:r>
      <w:r w:rsidRPr="00190610">
        <w:rPr>
          <w:rStyle w:val="Emphasis"/>
        </w:rPr>
        <w:t>miscalc</w:t>
      </w:r>
      <w:r w:rsidRPr="00190610">
        <w:rPr>
          <w:rStyle w:val="StyleUnderline"/>
        </w:rPr>
        <w:t xml:space="preserve">ulations that pull them into interstate </w:t>
      </w:r>
      <w:r w:rsidRPr="00190610">
        <w:rPr>
          <w:rStyle w:val="Emphasis"/>
        </w:rPr>
        <w:t>conflict</w:t>
      </w:r>
      <w:r w:rsidRPr="00190610">
        <w:rPr>
          <w:rStyle w:val="StyleUnderline"/>
        </w:rPr>
        <w:t xml:space="preserve">. The current turn to digital authoritarianism therefore also has </w:t>
      </w:r>
      <w:r w:rsidRPr="00190610">
        <w:rPr>
          <w:rStyle w:val="Emphasis"/>
        </w:rPr>
        <w:t>broader implications for international peace and stability</w:t>
      </w:r>
      <w:r w:rsidRPr="00190610">
        <w:rPr>
          <w:sz w:val="16"/>
        </w:rPr>
        <w:t>.</w:t>
      </w:r>
    </w:p>
    <w:p w14:paraId="67E096AF" w14:textId="77777777" w:rsidR="00B27AF4" w:rsidRPr="00190610" w:rsidRDefault="00B27AF4" w:rsidP="00B27AF4">
      <w:pPr>
        <w:rPr>
          <w:sz w:val="16"/>
        </w:rPr>
      </w:pPr>
      <w:r w:rsidRPr="00190610">
        <w:rPr>
          <w:sz w:val="16"/>
        </w:rPr>
        <w:t>Brittle Legitimacy</w:t>
      </w:r>
    </w:p>
    <w:p w14:paraId="2E01A964" w14:textId="77777777" w:rsidR="00B27AF4" w:rsidRPr="00190610" w:rsidRDefault="00B27AF4" w:rsidP="00B27AF4">
      <w:pPr>
        <w:rPr>
          <w:sz w:val="16"/>
        </w:rPr>
      </w:pPr>
      <w:r w:rsidRPr="00C146DA">
        <w:rPr>
          <w:rStyle w:val="Emphasis"/>
        </w:rPr>
        <w:t>Reliance</w:t>
      </w:r>
      <w:r w:rsidRPr="00190610">
        <w:rPr>
          <w:rStyle w:val="StyleUnderline"/>
        </w:rPr>
        <w:t xml:space="preserve"> on information control makes </w:t>
      </w:r>
      <w:r w:rsidRPr="00C146DA">
        <w:rPr>
          <w:rStyle w:val="StyleUnderline"/>
          <w:highlight w:val="cyan"/>
        </w:rPr>
        <w:t>authoritarians</w:t>
      </w:r>
      <w:r w:rsidRPr="00C146DA">
        <w:rPr>
          <w:sz w:val="16"/>
          <w:highlight w:val="cyan"/>
        </w:rPr>
        <w:t xml:space="preserve"> </w:t>
      </w:r>
      <w:r w:rsidRPr="00C146DA">
        <w:rPr>
          <w:rStyle w:val="Emphasis"/>
          <w:highlight w:val="cyan"/>
        </w:rPr>
        <w:t>brittle</w:t>
      </w:r>
      <w:r w:rsidRPr="00395336">
        <w:rPr>
          <w:sz w:val="16"/>
          <w:szCs w:val="16"/>
        </w:rPr>
        <w:t>. Small chinks in their information control armor could have existential consequences,</w:t>
      </w:r>
      <w:r w:rsidRPr="00190610">
        <w:rPr>
          <w:sz w:val="16"/>
        </w:rPr>
        <w:t xml:space="preserve"> particularly </w:t>
      </w:r>
      <w:r w:rsidRPr="00190610">
        <w:rPr>
          <w:rStyle w:val="StyleUnderline"/>
        </w:rPr>
        <w:t>during</w:t>
      </w:r>
      <w:r w:rsidRPr="00190610">
        <w:rPr>
          <w:sz w:val="16"/>
        </w:rPr>
        <w:t xml:space="preserve"> political or economic </w:t>
      </w:r>
      <w:r w:rsidRPr="00190610">
        <w:rPr>
          <w:rStyle w:val="Emphasis"/>
        </w:rPr>
        <w:t>crises</w:t>
      </w:r>
      <w:r w:rsidRPr="00190610">
        <w:rPr>
          <w:sz w:val="16"/>
        </w:rPr>
        <w:t xml:space="preserve"> (i.e. when the regime needs to rely on control for legitimacy because it is not delivering for citizens). The information and ideas most dangerous to authoritarians include:</w:t>
      </w:r>
    </w:p>
    <w:p w14:paraId="10CC37CC" w14:textId="77777777" w:rsidR="00B27AF4" w:rsidRPr="00190610" w:rsidRDefault="00B27AF4" w:rsidP="00B27AF4">
      <w:pPr>
        <w:ind w:left="720"/>
        <w:rPr>
          <w:sz w:val="16"/>
        </w:rPr>
      </w:pPr>
      <w:r w:rsidRPr="00190610">
        <w:rPr>
          <w:sz w:val="16"/>
        </w:rPr>
        <w:t>• the identity of opposition groups and leaders and their levels of support; 17</w:t>
      </w:r>
    </w:p>
    <w:p w14:paraId="0585581E" w14:textId="77777777" w:rsidR="00B27AF4" w:rsidRPr="00190610" w:rsidRDefault="00B27AF4" w:rsidP="00B27AF4">
      <w:pPr>
        <w:ind w:left="720"/>
        <w:rPr>
          <w:sz w:val="16"/>
        </w:rPr>
      </w:pPr>
      <w:r w:rsidRPr="00190610">
        <w:rPr>
          <w:sz w:val="16"/>
        </w:rPr>
        <w:t>• technical means for subverting control of communications and surveillance technologies;18</w:t>
      </w:r>
    </w:p>
    <w:p w14:paraId="6792238E" w14:textId="77777777" w:rsidR="00B27AF4" w:rsidRPr="00190610" w:rsidRDefault="00B27AF4" w:rsidP="00B27AF4">
      <w:pPr>
        <w:ind w:left="720"/>
        <w:rPr>
          <w:sz w:val="16"/>
        </w:rPr>
      </w:pPr>
      <w:r w:rsidRPr="00190610">
        <w:rPr>
          <w:sz w:val="16"/>
        </w:rPr>
        <w:t>• ideas about values that transcend state sovereignty, such as liberalism and human rights;19</w:t>
      </w:r>
    </w:p>
    <w:p w14:paraId="6C6AE250" w14:textId="77777777" w:rsidR="00B27AF4" w:rsidRPr="00190610" w:rsidRDefault="00B27AF4" w:rsidP="00B27AF4">
      <w:pPr>
        <w:ind w:left="720"/>
        <w:rPr>
          <w:sz w:val="16"/>
        </w:rPr>
      </w:pPr>
      <w:r w:rsidRPr="00190610">
        <w:rPr>
          <w:sz w:val="16"/>
        </w:rPr>
        <w:t>• evidence that the central government is not delivering efficient outcomes;20 and</w:t>
      </w:r>
    </w:p>
    <w:p w14:paraId="5B790E32" w14:textId="77777777" w:rsidR="00B27AF4" w:rsidRPr="00190610" w:rsidRDefault="00B27AF4" w:rsidP="00B27AF4">
      <w:pPr>
        <w:ind w:left="720"/>
        <w:rPr>
          <w:sz w:val="16"/>
        </w:rPr>
      </w:pPr>
      <w:r w:rsidRPr="00190610">
        <w:rPr>
          <w:sz w:val="16"/>
        </w:rPr>
        <w:t>• ideas that undermine the myths and narratives used to legitimize authoritarian rule or the power of the ruling elite.21</w:t>
      </w:r>
    </w:p>
    <w:p w14:paraId="4E228D2C" w14:textId="77777777" w:rsidR="00B27AF4" w:rsidRPr="00190610" w:rsidRDefault="00B27AF4" w:rsidP="00B27AF4">
      <w:pPr>
        <w:rPr>
          <w:sz w:val="16"/>
        </w:rPr>
      </w:pPr>
      <w:r w:rsidRPr="00190610">
        <w:rPr>
          <w:sz w:val="16"/>
        </w:rPr>
        <w:t>Constant Contest</w:t>
      </w:r>
    </w:p>
    <w:p w14:paraId="1E8EB83D" w14:textId="77777777" w:rsidR="00B27AF4" w:rsidRPr="00190610" w:rsidRDefault="00B27AF4" w:rsidP="00B27AF4">
      <w:pPr>
        <w:rPr>
          <w:sz w:val="16"/>
        </w:rPr>
      </w:pPr>
      <w:r w:rsidRPr="00190610">
        <w:rPr>
          <w:sz w:val="16"/>
        </w:rPr>
        <w:t xml:space="preserve">Since technologies and ideas are dynamic, the battle for information control is a constant struggle. It can never be ‘won.’ </w:t>
      </w:r>
      <w:r w:rsidRPr="00190610">
        <w:rPr>
          <w:rStyle w:val="StyleUnderline"/>
        </w:rPr>
        <w:t>Authoritarians are</w:t>
      </w:r>
      <w:r w:rsidRPr="00190610">
        <w:rPr>
          <w:sz w:val="16"/>
        </w:rPr>
        <w:t xml:space="preserve"> therefore </w:t>
      </w:r>
      <w:r w:rsidRPr="00C146DA">
        <w:rPr>
          <w:rStyle w:val="StyleUnderline"/>
          <w:highlight w:val="cyan"/>
        </w:rPr>
        <w:t>in</w:t>
      </w:r>
      <w:r w:rsidRPr="00190610">
        <w:rPr>
          <w:rStyle w:val="StyleUnderline"/>
        </w:rPr>
        <w:t xml:space="preserve"> a </w:t>
      </w:r>
      <w:r w:rsidRPr="00C146DA">
        <w:rPr>
          <w:rStyle w:val="Emphasis"/>
          <w:highlight w:val="cyan"/>
        </w:rPr>
        <w:t>perpetual</w:t>
      </w:r>
      <w:r w:rsidRPr="00190610">
        <w:rPr>
          <w:rStyle w:val="Emphasis"/>
        </w:rPr>
        <w:t xml:space="preserve"> state of </w:t>
      </w:r>
      <w:r w:rsidRPr="00C146DA">
        <w:rPr>
          <w:rStyle w:val="Emphasis"/>
          <w:highlight w:val="cyan"/>
        </w:rPr>
        <w:t>info</w:t>
      </w:r>
      <w:r w:rsidRPr="00190610">
        <w:rPr>
          <w:rStyle w:val="Emphasis"/>
        </w:rPr>
        <w:t xml:space="preserve">rmation </w:t>
      </w:r>
      <w:r w:rsidRPr="00C146DA">
        <w:rPr>
          <w:rStyle w:val="Emphasis"/>
          <w:highlight w:val="cyan"/>
        </w:rPr>
        <w:t>war</w:t>
      </w:r>
      <w:r w:rsidRPr="00190610">
        <w:rPr>
          <w:rStyle w:val="Emphasis"/>
        </w:rPr>
        <w:t>fare</w:t>
      </w:r>
      <w:r w:rsidRPr="00190610">
        <w:rPr>
          <w:rStyle w:val="StyleUnderline"/>
        </w:rPr>
        <w:t xml:space="preserve">, inside and outside their regime, and feel </w:t>
      </w:r>
      <w:r w:rsidRPr="00190610">
        <w:rPr>
          <w:rStyle w:val="Emphasis"/>
        </w:rPr>
        <w:t>perpetually insecure</w:t>
      </w:r>
      <w:r w:rsidRPr="00190610">
        <w:rPr>
          <w:rStyle w:val="StyleUnderline"/>
        </w:rPr>
        <w:t xml:space="preserve">. </w:t>
      </w:r>
      <w:r w:rsidRPr="00C146DA">
        <w:rPr>
          <w:rStyle w:val="StyleUnderline"/>
          <w:highlight w:val="cyan"/>
        </w:rPr>
        <w:t>This</w:t>
      </w:r>
      <w:r w:rsidRPr="00190610">
        <w:rPr>
          <w:rStyle w:val="StyleUnderline"/>
        </w:rPr>
        <w:t xml:space="preserve"> dynamic </w:t>
      </w:r>
      <w:r w:rsidRPr="00C146DA">
        <w:rPr>
          <w:rStyle w:val="StyleUnderline"/>
          <w:highlight w:val="cyan"/>
        </w:rPr>
        <w:t>may lead</w:t>
      </w:r>
      <w:r w:rsidRPr="00190610">
        <w:rPr>
          <w:rStyle w:val="StyleUnderline"/>
        </w:rPr>
        <w:t xml:space="preserve"> authoritarian governments </w:t>
      </w:r>
      <w:r w:rsidRPr="00C146DA">
        <w:rPr>
          <w:rStyle w:val="StyleUnderline"/>
          <w:highlight w:val="cyan"/>
        </w:rPr>
        <w:t>to</w:t>
      </w:r>
      <w:r w:rsidRPr="00190610">
        <w:rPr>
          <w:rStyle w:val="StyleUnderline"/>
        </w:rPr>
        <w:t xml:space="preserve"> assess that it is worth engaging in </w:t>
      </w:r>
      <w:r w:rsidRPr="00190610">
        <w:rPr>
          <w:rStyle w:val="Emphasis"/>
        </w:rPr>
        <w:t>information</w:t>
      </w:r>
      <w:r w:rsidRPr="00190610">
        <w:rPr>
          <w:rStyle w:val="StyleUnderline"/>
        </w:rPr>
        <w:t xml:space="preserve"> or </w:t>
      </w:r>
      <w:r w:rsidRPr="00C146DA">
        <w:rPr>
          <w:rStyle w:val="Emphasis"/>
          <w:highlight w:val="cyan"/>
        </w:rPr>
        <w:t>cyberattacks</w:t>
      </w:r>
      <w:r w:rsidRPr="00190610">
        <w:rPr>
          <w:sz w:val="16"/>
        </w:rPr>
        <w:t xml:space="preserve"> </w:t>
      </w:r>
      <w:r w:rsidRPr="00190610">
        <w:rPr>
          <w:rStyle w:val="StyleUnderline"/>
        </w:rPr>
        <w:t xml:space="preserve">to </w:t>
      </w:r>
      <w:r w:rsidRPr="00190610">
        <w:rPr>
          <w:rStyle w:val="Emphasis"/>
        </w:rPr>
        <w:t>discredit liberal ideas</w:t>
      </w:r>
      <w:r w:rsidRPr="00190610">
        <w:rPr>
          <w:sz w:val="16"/>
        </w:rPr>
        <w:t xml:space="preserve"> </w:t>
      </w:r>
      <w:r w:rsidRPr="00190610">
        <w:rPr>
          <w:rStyle w:val="StyleUnderline"/>
        </w:rPr>
        <w:t xml:space="preserve">at their </w:t>
      </w:r>
      <w:r w:rsidRPr="00190610">
        <w:rPr>
          <w:rStyle w:val="Emphasis"/>
        </w:rPr>
        <w:t>foreign source</w:t>
      </w:r>
      <w:r w:rsidRPr="00190610">
        <w:rPr>
          <w:rStyle w:val="StyleUnderline"/>
        </w:rPr>
        <w:t xml:space="preserve"> or to shape or disable systems that jeopardize their information control—</w:t>
      </w:r>
      <w:r w:rsidRPr="00C146DA">
        <w:rPr>
          <w:rStyle w:val="StyleUnderline"/>
          <w:highlight w:val="cyan"/>
        </w:rPr>
        <w:t>despite</w:t>
      </w:r>
      <w:r w:rsidRPr="00190610">
        <w:rPr>
          <w:rStyle w:val="StyleUnderline"/>
        </w:rPr>
        <w:t xml:space="preserve"> </w:t>
      </w:r>
      <w:r w:rsidRPr="00190610">
        <w:rPr>
          <w:rStyle w:val="Emphasis"/>
        </w:rPr>
        <w:t xml:space="preserve">real risks of </w:t>
      </w:r>
      <w:r w:rsidRPr="00C146DA">
        <w:rPr>
          <w:rStyle w:val="Emphasis"/>
          <w:highlight w:val="cyan"/>
        </w:rPr>
        <w:t>conflict escalation and global pushback</w:t>
      </w:r>
      <w:r w:rsidRPr="00190610">
        <w:rPr>
          <w:rStyle w:val="StyleUnderline"/>
        </w:rPr>
        <w:t>.</w:t>
      </w:r>
    </w:p>
    <w:p w14:paraId="643EBB2C" w14:textId="77777777" w:rsidR="00B27AF4" w:rsidRPr="00190610" w:rsidRDefault="00B27AF4" w:rsidP="00B27AF4">
      <w:pPr>
        <w:rPr>
          <w:sz w:val="16"/>
        </w:rPr>
      </w:pPr>
      <w:r w:rsidRPr="00190610">
        <w:rPr>
          <w:sz w:val="16"/>
        </w:rPr>
        <w:t>Overreach and Backlash</w:t>
      </w:r>
    </w:p>
    <w:p w14:paraId="559F7DF8" w14:textId="77777777" w:rsidR="00B27AF4" w:rsidRPr="00190610" w:rsidRDefault="00B27AF4" w:rsidP="00B27AF4">
      <w:pPr>
        <w:rPr>
          <w:sz w:val="16"/>
        </w:rPr>
      </w:pPr>
      <w:r w:rsidRPr="00C146DA">
        <w:rPr>
          <w:rStyle w:val="StyleUnderline"/>
          <w:highlight w:val="cyan"/>
        </w:rPr>
        <w:t>The</w:t>
      </w:r>
      <w:r w:rsidRPr="00190610">
        <w:rPr>
          <w:rStyle w:val="StyleUnderline"/>
        </w:rPr>
        <w:t xml:space="preserve"> fundamental </w:t>
      </w:r>
      <w:r w:rsidRPr="00C146DA">
        <w:rPr>
          <w:rStyle w:val="Emphasis"/>
          <w:highlight w:val="cyan"/>
        </w:rPr>
        <w:t>importance</w:t>
      </w:r>
      <w:r w:rsidRPr="00190610">
        <w:rPr>
          <w:sz w:val="16"/>
        </w:rPr>
        <w:t xml:space="preserve"> </w:t>
      </w:r>
      <w:r w:rsidRPr="00190610">
        <w:rPr>
          <w:rStyle w:val="StyleUnderline"/>
        </w:rPr>
        <w:t>of information control</w:t>
      </w:r>
      <w:r w:rsidRPr="00190610">
        <w:rPr>
          <w:sz w:val="16"/>
        </w:rPr>
        <w:t xml:space="preserve"> to authoritarians </w:t>
      </w:r>
      <w:r w:rsidRPr="00C146DA">
        <w:rPr>
          <w:rStyle w:val="StyleUnderline"/>
          <w:highlight w:val="cyan"/>
        </w:rPr>
        <w:t>increases</w:t>
      </w:r>
      <w:r w:rsidRPr="00190610">
        <w:rPr>
          <w:rStyle w:val="StyleUnderline"/>
        </w:rPr>
        <w:t xml:space="preserve"> the </w:t>
      </w:r>
      <w:r w:rsidRPr="00C146DA">
        <w:rPr>
          <w:rStyle w:val="StyleUnderline"/>
          <w:highlight w:val="cyan"/>
        </w:rPr>
        <w:t xml:space="preserve">likelihood of </w:t>
      </w:r>
      <w:r w:rsidRPr="00C146DA">
        <w:rPr>
          <w:rStyle w:val="Emphasis"/>
          <w:highlight w:val="cyan"/>
        </w:rPr>
        <w:t>overreach</w:t>
      </w:r>
      <w:r w:rsidRPr="00190610">
        <w:rPr>
          <w:sz w:val="16"/>
        </w:rPr>
        <w:t xml:space="preserve">, </w:t>
      </w:r>
      <w:r w:rsidRPr="00190610">
        <w:rPr>
          <w:rStyle w:val="StyleUnderline"/>
        </w:rPr>
        <w:t xml:space="preserve">leading to </w:t>
      </w:r>
      <w:r w:rsidRPr="00190610">
        <w:rPr>
          <w:rStyle w:val="Emphasis"/>
        </w:rPr>
        <w:t>cycles of backlash</w:t>
      </w:r>
      <w:r w:rsidRPr="00190610">
        <w:rPr>
          <w:rStyle w:val="StyleUnderline"/>
        </w:rPr>
        <w:t xml:space="preserve"> and</w:t>
      </w:r>
      <w:r w:rsidRPr="00190610">
        <w:rPr>
          <w:sz w:val="16"/>
        </w:rPr>
        <w:t xml:space="preserve"> </w:t>
      </w:r>
      <w:r w:rsidRPr="00190610">
        <w:rPr>
          <w:rStyle w:val="Emphasis"/>
        </w:rPr>
        <w:t>reprisal</w:t>
      </w:r>
      <w:r w:rsidRPr="00190610">
        <w:rPr>
          <w:sz w:val="16"/>
        </w:rPr>
        <w:t xml:space="preserve">. Many perceive China’s heavy-handed narrative warfare in Hong Kong and confrontational efforts to control narratives about coronavirus to be strategic missteps. For example, </w:t>
      </w:r>
      <w:r w:rsidRPr="00C146DA">
        <w:rPr>
          <w:rStyle w:val="StyleUnderline"/>
          <w:highlight w:val="cyan"/>
        </w:rPr>
        <w:t>CCP efforts to stifle</w:t>
      </w:r>
      <w:r w:rsidRPr="00190610">
        <w:rPr>
          <w:rStyle w:val="StyleUnderline"/>
        </w:rPr>
        <w:t xml:space="preserve"> dissent by </w:t>
      </w:r>
      <w:r w:rsidRPr="00190610">
        <w:rPr>
          <w:rStyle w:val="Emphasis"/>
        </w:rPr>
        <w:t>punishing</w:t>
      </w:r>
      <w:r w:rsidRPr="00190610">
        <w:rPr>
          <w:sz w:val="16"/>
        </w:rPr>
        <w:t xml:space="preserve"> online gaming company </w:t>
      </w:r>
      <w:r w:rsidRPr="00C146DA">
        <w:rPr>
          <w:rStyle w:val="Emphasis"/>
        </w:rPr>
        <w:t>Blizzard</w:t>
      </w:r>
      <w:r w:rsidRPr="00190610">
        <w:rPr>
          <w:sz w:val="16"/>
        </w:rPr>
        <w:t xml:space="preserve"> </w:t>
      </w:r>
      <w:r w:rsidRPr="00190610">
        <w:rPr>
          <w:rStyle w:val="StyleUnderline"/>
        </w:rPr>
        <w:t xml:space="preserve">and </w:t>
      </w:r>
      <w:r w:rsidRPr="00C146DA">
        <w:rPr>
          <w:rStyle w:val="StyleUnderline"/>
          <w:highlight w:val="cyan"/>
        </w:rPr>
        <w:t>the</w:t>
      </w:r>
      <w:r w:rsidRPr="00190610">
        <w:rPr>
          <w:sz w:val="16"/>
        </w:rPr>
        <w:t xml:space="preserve"> National Basketball Association (</w:t>
      </w:r>
      <w:r w:rsidRPr="00C146DA">
        <w:rPr>
          <w:rStyle w:val="Emphasis"/>
          <w:highlight w:val="cyan"/>
        </w:rPr>
        <w:t>NBA</w:t>
      </w:r>
      <w:r w:rsidRPr="00190610">
        <w:rPr>
          <w:sz w:val="16"/>
        </w:rPr>
        <w:t xml:space="preserve">) arguably </w:t>
      </w:r>
      <w:r w:rsidRPr="00C146DA">
        <w:rPr>
          <w:rStyle w:val="StyleUnderline"/>
          <w:highlight w:val="cyan"/>
        </w:rPr>
        <w:t>aided</w:t>
      </w:r>
      <w:r w:rsidRPr="00C146DA">
        <w:rPr>
          <w:sz w:val="16"/>
          <w:highlight w:val="cyan"/>
        </w:rPr>
        <w:t xml:space="preserve"> </w:t>
      </w:r>
      <w:r w:rsidRPr="00C146DA">
        <w:rPr>
          <w:rStyle w:val="Emphasis"/>
          <w:highlight w:val="cyan"/>
        </w:rPr>
        <w:t>Hong Kong</w:t>
      </w:r>
      <w:r w:rsidRPr="00190610">
        <w:rPr>
          <w:sz w:val="16"/>
        </w:rPr>
        <w:t xml:space="preserve"> protester </w:t>
      </w:r>
      <w:r w:rsidRPr="00190610">
        <w:rPr>
          <w:rStyle w:val="StyleUnderline"/>
        </w:rPr>
        <w:t>narratives</w:t>
      </w:r>
      <w:r w:rsidRPr="00190610">
        <w:rPr>
          <w:sz w:val="16"/>
        </w:rPr>
        <w:t xml:space="preserve">;22 </w:t>
      </w:r>
      <w:r w:rsidRPr="00190610">
        <w:rPr>
          <w:rStyle w:val="StyleUnderline"/>
        </w:rPr>
        <w:t xml:space="preserve">while CCP obfuscation about coronavirus has prompted unprecedented </w:t>
      </w:r>
      <w:r w:rsidRPr="00190610">
        <w:rPr>
          <w:rStyle w:val="Emphasis"/>
        </w:rPr>
        <w:t>diplomatic rebukes</w:t>
      </w:r>
      <w:r w:rsidRPr="00190610">
        <w:rPr>
          <w:sz w:val="16"/>
        </w:rPr>
        <w:t xml:space="preserve"> from world leaders.23 </w:t>
      </w:r>
      <w:r w:rsidRPr="00C146DA">
        <w:rPr>
          <w:rStyle w:val="StyleUnderline"/>
          <w:highlight w:val="cyan"/>
        </w:rPr>
        <w:t>Despite rising</w:t>
      </w:r>
      <w:r w:rsidRPr="00190610">
        <w:rPr>
          <w:rStyle w:val="StyleUnderline"/>
        </w:rPr>
        <w:t xml:space="preserve"> international awareness and </w:t>
      </w:r>
      <w:r w:rsidRPr="00C146DA">
        <w:rPr>
          <w:rStyle w:val="StyleUnderline"/>
          <w:highlight w:val="cyan"/>
        </w:rPr>
        <w:t>condemnation</w:t>
      </w:r>
      <w:r w:rsidRPr="00190610">
        <w:rPr>
          <w:rStyle w:val="StyleUnderline"/>
        </w:rPr>
        <w:t xml:space="preserve"> of China’s sharp power tactics</w:t>
      </w:r>
      <w:r w:rsidRPr="00190610">
        <w:rPr>
          <w:sz w:val="16"/>
        </w:rPr>
        <w:t xml:space="preserve">,24 </w:t>
      </w:r>
      <w:r w:rsidRPr="00C146DA">
        <w:rPr>
          <w:rStyle w:val="StyleUnderline"/>
          <w:highlight w:val="cyan"/>
        </w:rPr>
        <w:t xml:space="preserve">China is </w:t>
      </w:r>
      <w:r w:rsidRPr="00C146DA">
        <w:rPr>
          <w:rStyle w:val="Emphasis"/>
          <w:highlight w:val="cyan"/>
        </w:rPr>
        <w:t>accelerating</w:t>
      </w:r>
      <w:r w:rsidRPr="00190610">
        <w:rPr>
          <w:rStyle w:val="Emphasis"/>
        </w:rPr>
        <w:t>, not muting</w:t>
      </w:r>
      <w:r w:rsidRPr="00C146DA">
        <w:rPr>
          <w:rStyle w:val="Emphasis"/>
        </w:rPr>
        <w:t xml:space="preserve">, </w:t>
      </w:r>
      <w:r w:rsidRPr="00C146DA">
        <w:rPr>
          <w:rStyle w:val="Emphasis"/>
          <w:highlight w:val="cyan"/>
        </w:rPr>
        <w:t>these behaviors</w:t>
      </w:r>
      <w:r w:rsidRPr="00190610">
        <w:rPr>
          <w:sz w:val="16"/>
        </w:rPr>
        <w:t xml:space="preserve">.25 One explanation for this is that </w:t>
      </w:r>
      <w:r w:rsidRPr="00190610">
        <w:rPr>
          <w:rStyle w:val="StyleUnderline"/>
        </w:rPr>
        <w:t>the CCP calculates that the risks of international backlash</w:t>
      </w:r>
      <w:r w:rsidRPr="00190610">
        <w:rPr>
          <w:sz w:val="16"/>
        </w:rPr>
        <w:t xml:space="preserve"> (and occasional overreach by its officials) </w:t>
      </w:r>
      <w:r w:rsidRPr="00190610">
        <w:rPr>
          <w:rStyle w:val="StyleUnderline"/>
        </w:rPr>
        <w:t>are</w:t>
      </w:r>
      <w:r w:rsidRPr="00190610">
        <w:rPr>
          <w:sz w:val="16"/>
        </w:rPr>
        <w:t xml:space="preserve"> </w:t>
      </w:r>
      <w:r w:rsidRPr="00190610">
        <w:rPr>
          <w:rStyle w:val="Emphasis"/>
        </w:rPr>
        <w:t>acceptable</w:t>
      </w:r>
      <w:r w:rsidRPr="00190610">
        <w:rPr>
          <w:sz w:val="16"/>
        </w:rPr>
        <w:t xml:space="preserve">, </w:t>
      </w:r>
      <w:r w:rsidRPr="00190610">
        <w:rPr>
          <w:rStyle w:val="StyleUnderline"/>
        </w:rPr>
        <w:t xml:space="preserve">compared with the risk of letting domestic information control </w:t>
      </w:r>
      <w:r w:rsidRPr="00190610">
        <w:rPr>
          <w:rStyle w:val="Emphasis"/>
        </w:rPr>
        <w:t>falter</w:t>
      </w:r>
      <w:r w:rsidRPr="00190610">
        <w:rPr>
          <w:sz w:val="16"/>
        </w:rPr>
        <w:t>.</w:t>
      </w:r>
    </w:p>
    <w:p w14:paraId="62B07E04" w14:textId="77777777" w:rsidR="00B27AF4" w:rsidRPr="00190610" w:rsidRDefault="00B27AF4" w:rsidP="00B27AF4">
      <w:pPr>
        <w:rPr>
          <w:sz w:val="16"/>
        </w:rPr>
      </w:pPr>
      <w:r w:rsidRPr="00190610">
        <w:rPr>
          <w:sz w:val="16"/>
        </w:rPr>
        <w:t>Impaired Feedback Mechanisms</w:t>
      </w:r>
    </w:p>
    <w:p w14:paraId="27DF4103" w14:textId="77777777" w:rsidR="00B27AF4" w:rsidRPr="00190610" w:rsidRDefault="00B27AF4" w:rsidP="00B27AF4">
      <w:pPr>
        <w:rPr>
          <w:sz w:val="16"/>
        </w:rPr>
      </w:pPr>
      <w:r w:rsidRPr="00190610">
        <w:rPr>
          <w:sz w:val="16"/>
        </w:rPr>
        <w:t>Authoritarians embrace technology to increase the legibility of their societies. But legibility requires cooperation from society. It is facilitated by an open information ecosystem, robust civil society, mechanisms of transparency, and protections for political speech.26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3ACDD699" w14:textId="77777777" w:rsidR="00B27AF4" w:rsidRPr="00190610" w:rsidRDefault="00B27AF4" w:rsidP="00B27AF4">
      <w:pPr>
        <w:rPr>
          <w:sz w:val="16"/>
        </w:rPr>
      </w:pPr>
      <w:r w:rsidRPr="00190610">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C146DA">
        <w:rPr>
          <w:rStyle w:val="Emphasis"/>
          <w:highlight w:val="cyan"/>
        </w:rPr>
        <w:t>authoritarian</w:t>
      </w:r>
      <w:r w:rsidRPr="00190610">
        <w:rPr>
          <w:rStyle w:val="StyleUnderline"/>
        </w:rPr>
        <w:t xml:space="preserve"> regime</w:t>
      </w:r>
      <w:r w:rsidRPr="00C146DA">
        <w:rPr>
          <w:rStyle w:val="Emphasis"/>
          <w:highlight w:val="cyan"/>
        </w:rPr>
        <w:t>s</w:t>
      </w:r>
      <w:r w:rsidRPr="00190610">
        <w:rPr>
          <w:rStyle w:val="StyleUnderline"/>
        </w:rPr>
        <w:t xml:space="preserve"> </w:t>
      </w:r>
      <w:r w:rsidRPr="00C146DA">
        <w:rPr>
          <w:rStyle w:val="StyleUnderline"/>
          <w:highlight w:val="cyan"/>
        </w:rPr>
        <w:t>appear</w:t>
      </w:r>
      <w:r w:rsidRPr="00190610">
        <w:rPr>
          <w:rStyle w:val="StyleUnderline"/>
        </w:rPr>
        <w:t xml:space="preserve"> to be more </w:t>
      </w:r>
      <w:r w:rsidRPr="00C146DA">
        <w:rPr>
          <w:rStyle w:val="StyleUnderline"/>
          <w:highlight w:val="cyan"/>
        </w:rPr>
        <w:t>lethal</w:t>
      </w:r>
      <w:r w:rsidRPr="00190610">
        <w:rPr>
          <w:rStyle w:val="StyleUnderline"/>
        </w:rPr>
        <w:t xml:space="preserve"> than democracies during </w:t>
      </w:r>
      <w:r w:rsidRPr="00190610">
        <w:rPr>
          <w:rStyle w:val="Emphasis"/>
        </w:rPr>
        <w:t>epidemics</w:t>
      </w:r>
      <w:r w:rsidRPr="00190610">
        <w:rPr>
          <w:sz w:val="16"/>
        </w:rPr>
        <w:t xml:space="preserve">, arguably </w:t>
      </w:r>
      <w:r w:rsidRPr="00C146DA">
        <w:rPr>
          <w:rStyle w:val="Emphasis"/>
          <w:highlight w:val="cyan"/>
        </w:rPr>
        <w:t>because</w:t>
      </w:r>
      <w:r w:rsidRPr="00C146DA">
        <w:rPr>
          <w:rStyle w:val="StyleUnderline"/>
          <w:highlight w:val="cyan"/>
        </w:rPr>
        <w:t xml:space="preserve"> of</w:t>
      </w:r>
      <w:r w:rsidRPr="00190610">
        <w:rPr>
          <w:rStyle w:val="StyleUnderline"/>
        </w:rPr>
        <w:t xml:space="preserve"> their </w:t>
      </w:r>
      <w:r w:rsidRPr="00C146DA">
        <w:rPr>
          <w:rStyle w:val="StyleUnderline"/>
          <w:highlight w:val="cyan"/>
        </w:rPr>
        <w:t xml:space="preserve">closed </w:t>
      </w:r>
      <w:r w:rsidRPr="00C146DA">
        <w:rPr>
          <w:rStyle w:val="Emphasis"/>
          <w:highlight w:val="cyan"/>
        </w:rPr>
        <w:t>info</w:t>
      </w:r>
      <w:r w:rsidRPr="00190610">
        <w:rPr>
          <w:rStyle w:val="StyleUnderline"/>
        </w:rPr>
        <w:t>rmation ecosystems</w:t>
      </w:r>
      <w:r w:rsidRPr="00190610">
        <w:rPr>
          <w:sz w:val="16"/>
        </w:rPr>
        <w:t>.33</w:t>
      </w:r>
    </w:p>
    <w:p w14:paraId="05AE8281" w14:textId="77777777" w:rsidR="00B27AF4" w:rsidRPr="00190610" w:rsidRDefault="00B27AF4" w:rsidP="00B27AF4">
      <w:pPr>
        <w:rPr>
          <w:sz w:val="16"/>
        </w:rPr>
      </w:pPr>
      <w:r w:rsidRPr="00190610">
        <w:rPr>
          <w:sz w:val="16"/>
        </w:rPr>
        <w:t>Overreliance on Technological Systems which ‘Fail Hard’</w:t>
      </w:r>
    </w:p>
    <w:p w14:paraId="12D136F4" w14:textId="77777777" w:rsidR="00B27AF4" w:rsidRPr="00190610" w:rsidRDefault="00B27AF4" w:rsidP="00B27AF4">
      <w:pPr>
        <w:rPr>
          <w:sz w:val="16"/>
        </w:rPr>
      </w:pPr>
      <w:r w:rsidRPr="00190610">
        <w:rPr>
          <w:rStyle w:val="StyleUnderline"/>
        </w:rPr>
        <w:t>Many authoritarian governments are embracing</w:t>
      </w:r>
      <w:r w:rsidRPr="00190610">
        <w:rPr>
          <w:sz w:val="16"/>
        </w:rPr>
        <w:t xml:space="preserve"> </w:t>
      </w:r>
      <w:r w:rsidRPr="00C146DA">
        <w:rPr>
          <w:rStyle w:val="Emphasis"/>
          <w:highlight w:val="cyan"/>
        </w:rPr>
        <w:t>AI-driven surveillance and control</w:t>
      </w:r>
      <w:r w:rsidRPr="00190610">
        <w:rPr>
          <w:sz w:val="16"/>
        </w:rPr>
        <w:t xml:space="preserve"> methods—from ‘smart cities’ to digital currencies, e-payment platforms and social apps. However, </w:t>
      </w:r>
      <w:r w:rsidRPr="00190610">
        <w:rPr>
          <w:rStyle w:val="StyleUnderline"/>
        </w:rPr>
        <w:t>when AI systems fail, they</w:t>
      </w:r>
      <w:r w:rsidRPr="00190610">
        <w:rPr>
          <w:sz w:val="16"/>
        </w:rPr>
        <w:t xml:space="preserve"> tend to </w:t>
      </w:r>
      <w:r w:rsidRPr="00C146DA">
        <w:rPr>
          <w:rStyle w:val="StyleUnderline"/>
          <w:highlight w:val="cyan"/>
        </w:rPr>
        <w:t>fail in</w:t>
      </w:r>
      <w:r w:rsidRPr="00190610">
        <w:rPr>
          <w:rStyle w:val="StyleUnderline"/>
        </w:rPr>
        <w:t xml:space="preserve"> </w:t>
      </w:r>
      <w:r w:rsidRPr="00C146DA">
        <w:rPr>
          <w:rStyle w:val="Emphasis"/>
          <w:highlight w:val="cyan"/>
        </w:rPr>
        <w:t>unpredictable</w:t>
      </w:r>
      <w:r w:rsidRPr="00190610">
        <w:rPr>
          <w:sz w:val="16"/>
        </w:rPr>
        <w:t xml:space="preserve">, often </w:t>
      </w:r>
      <w:r w:rsidRPr="00190610">
        <w:rPr>
          <w:rStyle w:val="Emphasis"/>
        </w:rPr>
        <w:t xml:space="preserve">catastrophic </w:t>
      </w:r>
      <w:r w:rsidRPr="00C146DA">
        <w:rPr>
          <w:rStyle w:val="Emphasis"/>
          <w:highlight w:val="cyan"/>
        </w:rPr>
        <w:t>ways</w:t>
      </w:r>
      <w:r w:rsidRPr="00190610">
        <w:rPr>
          <w:sz w:val="16"/>
        </w:rPr>
        <w:t xml:space="preserve">. While citizens in democracies lament slow adoption of digital governance, </w:t>
      </w:r>
      <w:r w:rsidRPr="00190610">
        <w:rPr>
          <w:rStyle w:val="StyleUnderline"/>
        </w:rPr>
        <w:t>authoritarians’</w:t>
      </w:r>
      <w:r w:rsidRPr="00190610">
        <w:rPr>
          <w:sz w:val="16"/>
        </w:rPr>
        <w:t xml:space="preserve"> </w:t>
      </w:r>
      <w:r w:rsidRPr="00190610">
        <w:rPr>
          <w:rStyle w:val="Emphasis"/>
        </w:rPr>
        <w:t>speed</w:t>
      </w:r>
      <w:r w:rsidRPr="00190610">
        <w:rPr>
          <w:sz w:val="16"/>
        </w:rPr>
        <w:t xml:space="preserve"> </w:t>
      </w:r>
      <w:r w:rsidRPr="00190610">
        <w:rPr>
          <w:rStyle w:val="StyleUnderline"/>
        </w:rPr>
        <w:t xml:space="preserve">comes with the risk that authorities roll out </w:t>
      </w:r>
      <w:r w:rsidRPr="00190610">
        <w:rPr>
          <w:rStyle w:val="Emphasis"/>
        </w:rPr>
        <w:t>unsafe</w:t>
      </w:r>
      <w:r w:rsidRPr="00190610">
        <w:rPr>
          <w:rStyle w:val="StyleUnderline"/>
        </w:rPr>
        <w:t xml:space="preserve"> or </w:t>
      </w:r>
      <w:r w:rsidRPr="00190610">
        <w:rPr>
          <w:rStyle w:val="Emphasis"/>
        </w:rPr>
        <w:t>vulnerable systems</w:t>
      </w:r>
      <w:r w:rsidRPr="00190610">
        <w:rPr>
          <w:sz w:val="16"/>
        </w:rPr>
        <w:t xml:space="preserve">.34 </w:t>
      </w:r>
      <w:r w:rsidRPr="00190610">
        <w:rPr>
          <w:rStyle w:val="StyleUnderline"/>
        </w:rPr>
        <w:t xml:space="preserve">Imagine a critical failure of China’s </w:t>
      </w:r>
      <w:r w:rsidRPr="00190610">
        <w:rPr>
          <w:rStyle w:val="Emphasis"/>
        </w:rPr>
        <w:t>social credit system</w:t>
      </w:r>
      <w:r w:rsidRPr="00190610">
        <w:rPr>
          <w:sz w:val="16"/>
        </w:rPr>
        <w:t xml:space="preserve">—whether by accident or sabotage—which affected the integrity of records. </w:t>
      </w:r>
      <w:r w:rsidRPr="00190610">
        <w:rPr>
          <w:rStyle w:val="StyleUnderline"/>
        </w:rPr>
        <w:t xml:space="preserve">The implications for </w:t>
      </w:r>
      <w:r w:rsidRPr="00190610">
        <w:rPr>
          <w:rStyle w:val="Emphasis"/>
        </w:rPr>
        <w:t>regime stability</w:t>
      </w:r>
      <w:r w:rsidRPr="00190610">
        <w:rPr>
          <w:rStyle w:val="StyleUnderline"/>
        </w:rPr>
        <w:t xml:space="preserve"> could be </w:t>
      </w:r>
      <w:r w:rsidRPr="00190610">
        <w:rPr>
          <w:rStyle w:val="Emphasis"/>
        </w:rPr>
        <w:t>significant</w:t>
      </w:r>
      <w:r w:rsidRPr="00190610">
        <w:rPr>
          <w:sz w:val="16"/>
        </w:rPr>
        <w:t>.</w:t>
      </w:r>
    </w:p>
    <w:p w14:paraId="7F35E8EE" w14:textId="77777777" w:rsidR="00B27AF4" w:rsidRPr="00190610" w:rsidRDefault="00B27AF4" w:rsidP="00B27AF4">
      <w:pPr>
        <w:rPr>
          <w:sz w:val="16"/>
        </w:rPr>
      </w:pPr>
      <w:r w:rsidRPr="00190610">
        <w:rPr>
          <w:rStyle w:val="StyleUnderline"/>
        </w:rPr>
        <w:t xml:space="preserve">AI systems do not need to fail to produce problematic </w:t>
      </w:r>
      <w:r w:rsidRPr="00190610">
        <w:rPr>
          <w:rStyle w:val="Emphasis"/>
        </w:rPr>
        <w:t>results</w:t>
      </w:r>
      <w:r w:rsidRPr="00190610">
        <w:rPr>
          <w:sz w:val="16"/>
        </w:rPr>
        <w:t xml:space="preserve">. </w:t>
      </w:r>
      <w:r w:rsidRPr="00190610">
        <w:rPr>
          <w:rStyle w:val="StyleUnderline"/>
        </w:rPr>
        <w:t xml:space="preserve">They draw insights and make predictions based on correlations in vast datasets but are not good at identifying causal mechanisms. This means that AI systems often produce outcomes which </w:t>
      </w:r>
      <w:r w:rsidRPr="00190610">
        <w:rPr>
          <w:rStyle w:val="Emphasis"/>
        </w:rPr>
        <w:t>humans cannot reverse engineer</w:t>
      </w:r>
      <w:r w:rsidRPr="00190610">
        <w:rPr>
          <w:sz w:val="16"/>
        </w:rPr>
        <w:t xml:space="preserve"> or routinely evaluate. </w:t>
      </w:r>
      <w:r w:rsidRPr="00190610">
        <w:rPr>
          <w:rStyle w:val="StyleUnderline"/>
        </w:rPr>
        <w:t xml:space="preserve">Like using </w:t>
      </w:r>
      <w:r w:rsidRPr="00190610">
        <w:rPr>
          <w:rStyle w:val="Emphasis"/>
        </w:rPr>
        <w:t>asbestos to build a city</w:t>
      </w:r>
      <w:r w:rsidRPr="00190610">
        <w:rPr>
          <w:rStyle w:val="StyleUnderline"/>
        </w:rPr>
        <w:t xml:space="preserve">, </w:t>
      </w:r>
      <w:r w:rsidRPr="00C146DA">
        <w:rPr>
          <w:rStyle w:val="StyleUnderline"/>
          <w:highlight w:val="cyan"/>
        </w:rPr>
        <w:t>AI governance</w:t>
      </w:r>
      <w:r w:rsidRPr="00190610">
        <w:rPr>
          <w:rStyle w:val="StyleUnderline"/>
        </w:rPr>
        <w:t xml:space="preserve"> systems might produce good results in the </w:t>
      </w:r>
      <w:r w:rsidRPr="00190610">
        <w:rPr>
          <w:rStyle w:val="Emphasis"/>
        </w:rPr>
        <w:t>short-term</w:t>
      </w:r>
      <w:r w:rsidRPr="00190610">
        <w:rPr>
          <w:sz w:val="16"/>
        </w:rPr>
        <w:t xml:space="preserve">, </w:t>
      </w:r>
      <w:r w:rsidRPr="00190610">
        <w:rPr>
          <w:rStyle w:val="StyleUnderline"/>
        </w:rPr>
        <w:t xml:space="preserve">but inconsistencies or oversights in their approaches could </w:t>
      </w:r>
      <w:r w:rsidRPr="00C146DA">
        <w:rPr>
          <w:rStyle w:val="StyleUnderline"/>
          <w:highlight w:val="cyan"/>
        </w:rPr>
        <w:t xml:space="preserve">lead to </w:t>
      </w:r>
      <w:r w:rsidRPr="00C146DA">
        <w:rPr>
          <w:rStyle w:val="Emphasis"/>
          <w:highlight w:val="cyan"/>
        </w:rPr>
        <w:t>cascading failures</w:t>
      </w:r>
      <w:r w:rsidRPr="00190610">
        <w:rPr>
          <w:sz w:val="16"/>
        </w:rPr>
        <w:t xml:space="preserve"> that humans struggle to identify, let alone rectify.35</w:t>
      </w:r>
    </w:p>
    <w:p w14:paraId="5235FECD" w14:textId="77777777" w:rsidR="00B27AF4" w:rsidRPr="00190610" w:rsidRDefault="00B27AF4" w:rsidP="00B27AF4">
      <w:pPr>
        <w:rPr>
          <w:sz w:val="16"/>
        </w:rPr>
      </w:pPr>
      <w:r w:rsidRPr="00190610">
        <w:rPr>
          <w:sz w:val="16"/>
        </w:rPr>
        <w:t>Unintended Consequences from High-Tech Modernism</w:t>
      </w:r>
    </w:p>
    <w:p w14:paraId="7C7CE08D" w14:textId="77777777" w:rsidR="00B27AF4" w:rsidRPr="00190610" w:rsidRDefault="00B27AF4" w:rsidP="00B27AF4">
      <w:pPr>
        <w:rPr>
          <w:sz w:val="16"/>
        </w:rPr>
      </w:pPr>
      <w:r w:rsidRPr="00190610">
        <w:rPr>
          <w:rStyle w:val="StyleUnderline"/>
        </w:rPr>
        <w:t xml:space="preserve">Fixation by central governments on achieving </w:t>
      </w:r>
      <w:r w:rsidRPr="00190610">
        <w:rPr>
          <w:rStyle w:val="Emphasis"/>
        </w:rPr>
        <w:t>targets</w:t>
      </w:r>
      <w:r w:rsidRPr="00190610">
        <w:rPr>
          <w:rStyle w:val="StyleUnderline"/>
        </w:rPr>
        <w:t xml:space="preserve"> or deploying certain technologies creates incentives for local officials to deploy</w:t>
      </w:r>
      <w:r w:rsidRPr="00190610">
        <w:rPr>
          <w:sz w:val="16"/>
        </w:rPr>
        <w:t xml:space="preserve"> “</w:t>
      </w:r>
      <w:r w:rsidRPr="00190610">
        <w:rPr>
          <w:rStyle w:val="Emphasis"/>
        </w:rPr>
        <w:t>tech</w:t>
      </w:r>
      <w:r w:rsidRPr="00190610">
        <w:rPr>
          <w:rStyle w:val="StyleUnderline"/>
        </w:rPr>
        <w:t xml:space="preserve">nology </w:t>
      </w:r>
      <w:r w:rsidRPr="00190610">
        <w:rPr>
          <w:rStyle w:val="Emphasis"/>
        </w:rPr>
        <w:t>placebos</w:t>
      </w:r>
      <w:r w:rsidRPr="00190610">
        <w:rPr>
          <w:sz w:val="16"/>
        </w:rPr>
        <w:t xml:space="preserve">” that do little to address underlying economic and social concerns. </w:t>
      </w:r>
      <w:r w:rsidRPr="00190610">
        <w:rPr>
          <w:rStyle w:val="StyleUnderline"/>
        </w:rPr>
        <w:t>For example</w:t>
      </w:r>
      <w:r w:rsidRPr="00190610">
        <w:rPr>
          <w:sz w:val="16"/>
        </w:rPr>
        <w:t xml:space="preserve">, many so-called </w:t>
      </w:r>
      <w:r w:rsidRPr="00190610">
        <w:rPr>
          <w:rStyle w:val="Emphasis"/>
        </w:rPr>
        <w:t>smart city</w:t>
      </w:r>
      <w:r w:rsidRPr="00190610">
        <w:rPr>
          <w:rStyle w:val="StyleUnderline"/>
        </w:rPr>
        <w:t xml:space="preserve"> project</w:t>
      </w:r>
      <w:r w:rsidRPr="00190610">
        <w:rPr>
          <w:rStyle w:val="Emphasis"/>
        </w:rPr>
        <w:t>s</w:t>
      </w:r>
      <w:r w:rsidRPr="00190610">
        <w:rPr>
          <w:sz w:val="16"/>
        </w:rPr>
        <w:t xml:space="preserve"> in authoritarian societies have </w:t>
      </w:r>
      <w:r w:rsidRPr="00190610">
        <w:rPr>
          <w:rStyle w:val="Emphasis"/>
        </w:rPr>
        <w:t>fail</w:t>
      </w:r>
      <w:r w:rsidRPr="00190610">
        <w:rPr>
          <w:rStyle w:val="StyleUnderline"/>
        </w:rPr>
        <w:t xml:space="preserve">ed to meet </w:t>
      </w:r>
      <w:r w:rsidRPr="00190610">
        <w:rPr>
          <w:rStyle w:val="Emphasis"/>
        </w:rPr>
        <w:t>development</w:t>
      </w:r>
      <w:r w:rsidRPr="00190610">
        <w:rPr>
          <w:rStyle w:val="StyleUnderline"/>
        </w:rPr>
        <w:t xml:space="preserve"> and</w:t>
      </w:r>
      <w:r w:rsidRPr="00190610">
        <w:rPr>
          <w:sz w:val="16"/>
        </w:rPr>
        <w:t xml:space="preserve"> </w:t>
      </w:r>
      <w:r w:rsidRPr="00190610">
        <w:rPr>
          <w:rStyle w:val="Emphasis"/>
        </w:rPr>
        <w:t>economic goals</w:t>
      </w:r>
      <w:r w:rsidRPr="00190610">
        <w:rPr>
          <w:sz w:val="16"/>
        </w:rPr>
        <w:t xml:space="preserve">. </w:t>
      </w:r>
      <w:r w:rsidRPr="00190610">
        <w:rPr>
          <w:rStyle w:val="StyleUnderline"/>
        </w:rPr>
        <w:t>They are fraught with</w:t>
      </w:r>
      <w:r w:rsidRPr="00190610">
        <w:rPr>
          <w:sz w:val="16"/>
        </w:rPr>
        <w:t xml:space="preserve"> </w:t>
      </w:r>
      <w:r w:rsidRPr="00190610">
        <w:rPr>
          <w:rStyle w:val="Emphasis"/>
        </w:rPr>
        <w:t>issues</w:t>
      </w:r>
      <w:r w:rsidRPr="00190610">
        <w:rPr>
          <w:sz w:val="16"/>
        </w:rPr>
        <w:t xml:space="preserve"> such as “unclear strategic goals” (e.g. they often </w:t>
      </w:r>
      <w:r w:rsidRPr="00190610">
        <w:rPr>
          <w:rStyle w:val="StyleUnderline"/>
        </w:rPr>
        <w:t xml:space="preserve">optimize for </w:t>
      </w:r>
      <w:r w:rsidRPr="00190610">
        <w:rPr>
          <w:rStyle w:val="Emphasis"/>
        </w:rPr>
        <w:t>surveillance</w:t>
      </w:r>
      <w:r w:rsidRPr="00190610">
        <w:rPr>
          <w:sz w:val="16"/>
        </w:rPr>
        <w:t xml:space="preserve">, </w:t>
      </w:r>
      <w:r w:rsidRPr="00190610">
        <w:rPr>
          <w:rStyle w:val="StyleUnderline"/>
        </w:rPr>
        <w:t>not</w:t>
      </w:r>
      <w:r w:rsidRPr="00190610">
        <w:rPr>
          <w:sz w:val="16"/>
        </w:rPr>
        <w:t xml:space="preserve"> </w:t>
      </w:r>
      <w:r w:rsidRPr="00190610">
        <w:rPr>
          <w:rStyle w:val="Emphasis"/>
        </w:rPr>
        <w:t>development</w:t>
      </w:r>
      <w:r w:rsidRPr="00190610">
        <w:rPr>
          <w:sz w:val="16"/>
        </w:rPr>
        <w:t xml:space="preserve">) and “inadequate implementation.”36 This problem may be </w:t>
      </w:r>
      <w:r w:rsidRPr="00190610">
        <w:rPr>
          <w:rStyle w:val="Emphasis"/>
        </w:rPr>
        <w:t>particularly</w:t>
      </w:r>
      <w:r w:rsidRPr="00190610">
        <w:rPr>
          <w:sz w:val="16"/>
        </w:rPr>
        <w:t xml:space="preserve"> pronounced </w:t>
      </w:r>
      <w:r w:rsidRPr="00190610">
        <w:rPr>
          <w:rStyle w:val="StyleUnderline"/>
        </w:rPr>
        <w:t>for</w:t>
      </w:r>
      <w:r w:rsidRPr="00190610">
        <w:rPr>
          <w:sz w:val="16"/>
        </w:rPr>
        <w:t xml:space="preserve"> </w:t>
      </w:r>
      <w:r w:rsidRPr="00190610">
        <w:rPr>
          <w:rStyle w:val="Emphasis"/>
        </w:rPr>
        <w:t>less-developed</w:t>
      </w:r>
      <w:r w:rsidRPr="00190610">
        <w:rPr>
          <w:sz w:val="16"/>
        </w:rPr>
        <w:t xml:space="preserve"> </w:t>
      </w:r>
      <w:r w:rsidRPr="00190610">
        <w:rPr>
          <w:rStyle w:val="StyleUnderline"/>
        </w:rPr>
        <w:t>authoritarian governments which have been persuaded</w:t>
      </w:r>
      <w:r w:rsidRPr="00190610">
        <w:rPr>
          <w:sz w:val="16"/>
        </w:rPr>
        <w:t xml:space="preserve">, for strategic reasons, </w:t>
      </w:r>
      <w:r w:rsidRPr="00190610">
        <w:rPr>
          <w:rStyle w:val="StyleUnderline"/>
        </w:rPr>
        <w:t xml:space="preserve">to buy Chinese-exported digital surveillance tools that are not customized to local circumstances. These cities may also become </w:t>
      </w:r>
      <w:r w:rsidRPr="00190610">
        <w:rPr>
          <w:rStyle w:val="Emphasis"/>
        </w:rPr>
        <w:t>locked</w:t>
      </w:r>
      <w:r w:rsidRPr="00190610">
        <w:rPr>
          <w:sz w:val="16"/>
        </w:rPr>
        <w:t xml:space="preserve"> </w:t>
      </w:r>
      <w:r w:rsidRPr="00190610">
        <w:rPr>
          <w:rStyle w:val="StyleUnderline"/>
        </w:rPr>
        <w:t>into</w:t>
      </w:r>
      <w:r w:rsidRPr="00190610">
        <w:rPr>
          <w:sz w:val="16"/>
        </w:rPr>
        <w:t xml:space="preserve"> </w:t>
      </w:r>
      <w:r w:rsidRPr="00190610">
        <w:rPr>
          <w:rStyle w:val="Emphasis"/>
        </w:rPr>
        <w:t>unstable</w:t>
      </w:r>
      <w:r w:rsidRPr="00190610">
        <w:rPr>
          <w:sz w:val="16"/>
        </w:rPr>
        <w:t xml:space="preserve"> or </w:t>
      </w:r>
      <w:r w:rsidRPr="00190610">
        <w:rPr>
          <w:rStyle w:val="Emphasis"/>
        </w:rPr>
        <w:t>insecure technical architectures</w:t>
      </w:r>
      <w:r w:rsidRPr="00190610">
        <w:rPr>
          <w:sz w:val="16"/>
        </w:rPr>
        <w:t>37 and economic dependence on China.38</w:t>
      </w:r>
    </w:p>
    <w:p w14:paraId="5DBF7882" w14:textId="77777777" w:rsidR="00B27AF4" w:rsidRPr="00190610" w:rsidRDefault="00B27AF4" w:rsidP="00B27AF4">
      <w:pPr>
        <w:rPr>
          <w:sz w:val="16"/>
        </w:rPr>
      </w:pPr>
      <w:r w:rsidRPr="00190610">
        <w:rPr>
          <w:sz w:val="16"/>
        </w:rPr>
        <w:t xml:space="preserve">Commitments to targets, and </w:t>
      </w:r>
      <w:r w:rsidRPr="00190610">
        <w:rPr>
          <w:rStyle w:val="Emphasis"/>
        </w:rPr>
        <w:t>ideological fervor</w:t>
      </w:r>
      <w:r w:rsidRPr="00190610">
        <w:rPr>
          <w:sz w:val="16"/>
        </w:rPr>
        <w:t xml:space="preserve"> about technology, </w:t>
      </w:r>
      <w:r w:rsidRPr="00190610">
        <w:rPr>
          <w:rStyle w:val="StyleUnderline"/>
        </w:rPr>
        <w:t>can</w:t>
      </w:r>
      <w:r w:rsidRPr="00190610">
        <w:rPr>
          <w:sz w:val="16"/>
        </w:rPr>
        <w:t xml:space="preserve"> also </w:t>
      </w:r>
      <w:r w:rsidRPr="00190610">
        <w:rPr>
          <w:rStyle w:val="StyleUnderline"/>
        </w:rPr>
        <w:t>distort</w:t>
      </w:r>
      <w:r w:rsidRPr="00190610">
        <w:rPr>
          <w:sz w:val="16"/>
        </w:rPr>
        <w:t xml:space="preserve"> </w:t>
      </w:r>
      <w:r w:rsidRPr="00190610">
        <w:rPr>
          <w:rStyle w:val="Emphasis"/>
        </w:rPr>
        <w:t>commercial</w:t>
      </w:r>
      <w:r w:rsidRPr="00190610">
        <w:rPr>
          <w:sz w:val="16"/>
        </w:rPr>
        <w:t xml:space="preserve"> </w:t>
      </w:r>
      <w:r w:rsidRPr="00190610">
        <w:rPr>
          <w:rStyle w:val="StyleUnderline"/>
        </w:rPr>
        <w:t xml:space="preserve">decisions and raise unrealistic </w:t>
      </w:r>
      <w:r w:rsidRPr="00190610">
        <w:rPr>
          <w:rStyle w:val="Emphasis"/>
        </w:rPr>
        <w:t>public</w:t>
      </w:r>
      <w:r w:rsidRPr="00190610">
        <w:rPr>
          <w:rStyle w:val="StyleUnderline"/>
        </w:rPr>
        <w:t xml:space="preserve"> expectations</w:t>
      </w:r>
      <w:r w:rsidRPr="00190610">
        <w:rPr>
          <w:sz w:val="16"/>
        </w:rPr>
        <w:t>.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157EF3AA" w14:textId="77777777" w:rsidR="00B27AF4" w:rsidRPr="00190610" w:rsidRDefault="00B27AF4" w:rsidP="00B27AF4">
      <w:pPr>
        <w:rPr>
          <w:sz w:val="16"/>
        </w:rPr>
      </w:pPr>
      <w:r w:rsidRPr="00190610">
        <w:rPr>
          <w:sz w:val="16"/>
        </w:rPr>
        <w:t xml:space="preserve">From a strategic perspective, </w:t>
      </w:r>
      <w:r w:rsidRPr="00190610">
        <w:rPr>
          <w:rStyle w:val="StyleUnderline"/>
        </w:rPr>
        <w:t xml:space="preserve">there are </w:t>
      </w:r>
      <w:r w:rsidRPr="00190610">
        <w:rPr>
          <w:rStyle w:val="Emphasis"/>
        </w:rPr>
        <w:t>risks</w:t>
      </w:r>
      <w:r w:rsidRPr="00190610">
        <w:rPr>
          <w:sz w:val="16"/>
        </w:rPr>
        <w:t xml:space="preserve"> </w:t>
      </w:r>
      <w:r w:rsidRPr="00190610">
        <w:rPr>
          <w:rStyle w:val="StyleUnderline"/>
        </w:rPr>
        <w:t xml:space="preserve">that authoritarian governments’ fixation on technology-centric strategies will lead them to </w:t>
      </w:r>
      <w:r w:rsidRPr="00190610">
        <w:rPr>
          <w:rStyle w:val="Emphasis"/>
        </w:rPr>
        <w:t>overestimate</w:t>
      </w:r>
      <w:r w:rsidRPr="00190610">
        <w:rPr>
          <w:rStyle w:val="StyleUnderline"/>
        </w:rPr>
        <w:t xml:space="preserve"> what technology can in fact achieve</w:t>
      </w:r>
      <w:r w:rsidRPr="00190610">
        <w:rPr>
          <w:sz w:val="16"/>
        </w:rPr>
        <w:t xml:space="preserve">. For example, </w:t>
      </w:r>
      <w:r w:rsidRPr="00C146DA">
        <w:rPr>
          <w:rStyle w:val="StyleUnderline"/>
          <w:highlight w:val="cyan"/>
        </w:rPr>
        <w:t>Chinese</w:t>
      </w:r>
      <w:r w:rsidRPr="00190610">
        <w:rPr>
          <w:rStyle w:val="StyleUnderline"/>
        </w:rPr>
        <w:t xml:space="preserve"> military </w:t>
      </w:r>
      <w:r w:rsidRPr="00C146DA">
        <w:rPr>
          <w:rStyle w:val="StyleUnderline"/>
          <w:highlight w:val="cyan"/>
        </w:rPr>
        <w:t>strategists</w:t>
      </w:r>
      <w:r w:rsidRPr="00190610">
        <w:rPr>
          <w:rStyle w:val="StyleUnderline"/>
        </w:rPr>
        <w:t xml:space="preserve"> have </w:t>
      </w:r>
      <w:r w:rsidRPr="00C146DA">
        <w:rPr>
          <w:rStyle w:val="Emphasis"/>
          <w:highlight w:val="cyan"/>
        </w:rPr>
        <w:t>posit</w:t>
      </w:r>
      <w:r w:rsidRPr="00190610">
        <w:rPr>
          <w:rStyle w:val="StyleUnderline"/>
        </w:rPr>
        <w:t xml:space="preserve">ed that </w:t>
      </w:r>
      <w:r w:rsidRPr="00C146DA">
        <w:rPr>
          <w:rStyle w:val="Emphasis"/>
          <w:highlight w:val="cyan"/>
        </w:rPr>
        <w:t>AI</w:t>
      </w:r>
      <w:r w:rsidRPr="00C146DA">
        <w:rPr>
          <w:rStyle w:val="StyleUnderline"/>
          <w:highlight w:val="cyan"/>
        </w:rPr>
        <w:t xml:space="preserve"> could</w:t>
      </w:r>
      <w:r w:rsidRPr="00190610">
        <w:rPr>
          <w:rStyle w:val="StyleUnderline"/>
        </w:rPr>
        <w:t xml:space="preserve"> </w:t>
      </w:r>
      <w:r w:rsidRPr="00190610">
        <w:rPr>
          <w:rStyle w:val="Emphasis"/>
        </w:rPr>
        <w:t>lift the ‘fog’ of war</w:t>
      </w:r>
      <w:r w:rsidRPr="00190610">
        <w:rPr>
          <w:sz w:val="16"/>
        </w:rPr>
        <w:t xml:space="preserve"> </w:t>
      </w:r>
      <w:r w:rsidRPr="00190610">
        <w:rPr>
          <w:rStyle w:val="StyleUnderline"/>
        </w:rPr>
        <w:t>and</w:t>
      </w:r>
      <w:r w:rsidRPr="00190610">
        <w:rPr>
          <w:sz w:val="16"/>
        </w:rPr>
        <w:t xml:space="preserve"> </w:t>
      </w:r>
      <w:r w:rsidRPr="00C146DA">
        <w:rPr>
          <w:rStyle w:val="Emphasis"/>
          <w:highlight w:val="cyan"/>
        </w:rPr>
        <w:t>eliminate uncertainty</w:t>
      </w:r>
      <w:r w:rsidRPr="00190610">
        <w:rPr>
          <w:sz w:val="16"/>
        </w:rPr>
        <w:t xml:space="preserve"> and confusion </w:t>
      </w:r>
      <w:r w:rsidRPr="00C146DA">
        <w:rPr>
          <w:rStyle w:val="StyleUnderline"/>
          <w:highlight w:val="cyan"/>
        </w:rPr>
        <w:t>on</w:t>
      </w:r>
      <w:r w:rsidRPr="00190610">
        <w:rPr>
          <w:sz w:val="16"/>
        </w:rPr>
        <w:t xml:space="preserve"> the </w:t>
      </w:r>
      <w:r w:rsidRPr="00C146DA">
        <w:rPr>
          <w:rStyle w:val="Emphasis"/>
          <w:highlight w:val="cyan"/>
        </w:rPr>
        <w:t>battle</w:t>
      </w:r>
      <w:r w:rsidRPr="00190610">
        <w:rPr>
          <w:sz w:val="16"/>
        </w:rPr>
        <w:t xml:space="preserve">field. </w:t>
      </w:r>
      <w:r w:rsidRPr="00C146DA">
        <w:rPr>
          <w:rStyle w:val="StyleUnderline"/>
          <w:highlight w:val="cyan"/>
        </w:rPr>
        <w:t>This</w:t>
      </w:r>
      <w:r w:rsidRPr="00190610">
        <w:rPr>
          <w:rStyle w:val="StyleUnderline"/>
        </w:rPr>
        <w:t xml:space="preserve"> is an ahistorical and unlikely prediction that could </w:t>
      </w:r>
      <w:r w:rsidRPr="00C146DA">
        <w:rPr>
          <w:rStyle w:val="Emphasis"/>
          <w:highlight w:val="cyan"/>
        </w:rPr>
        <w:t>inspire miscalc</w:t>
      </w:r>
      <w:r w:rsidRPr="00190610">
        <w:rPr>
          <w:rStyle w:val="StyleUnderline"/>
        </w:rPr>
        <w:t>ulation</w:t>
      </w:r>
      <w:r w:rsidRPr="00190610">
        <w:rPr>
          <w:sz w:val="16"/>
        </w:rPr>
        <w:t xml:space="preserve">.41 </w:t>
      </w:r>
      <w:r w:rsidRPr="00190610">
        <w:rPr>
          <w:rStyle w:val="StyleUnderline"/>
        </w:rPr>
        <w:t xml:space="preserve">Russian strategists theorize about how </w:t>
      </w:r>
      <w:r w:rsidRPr="00190610">
        <w:rPr>
          <w:rStyle w:val="Emphasis"/>
        </w:rPr>
        <w:t>psychological</w:t>
      </w:r>
      <w:r w:rsidRPr="00190610">
        <w:rPr>
          <w:rStyle w:val="StyleUnderline"/>
        </w:rPr>
        <w:t xml:space="preserve"> operations might </w:t>
      </w:r>
      <w:r w:rsidRPr="00190610">
        <w:rPr>
          <w:rStyle w:val="Emphasis"/>
        </w:rPr>
        <w:t>subdue adversaries</w:t>
      </w:r>
      <w:r w:rsidRPr="00190610">
        <w:rPr>
          <w:rStyle w:val="StyleUnderline"/>
        </w:rPr>
        <w:t xml:space="preserve"> </w:t>
      </w:r>
      <w:r w:rsidRPr="00190610">
        <w:rPr>
          <w:rStyle w:val="Emphasis"/>
        </w:rPr>
        <w:t>without a shot being fired</w:t>
      </w:r>
      <w:r w:rsidRPr="00190610">
        <w:rPr>
          <w:rStyle w:val="StyleUnderline"/>
        </w:rPr>
        <w:t xml:space="preserve">—an approach that may </w:t>
      </w:r>
      <w:r w:rsidRPr="00190610">
        <w:rPr>
          <w:rStyle w:val="Emphasis"/>
        </w:rPr>
        <w:t>overestimate</w:t>
      </w:r>
      <w:r w:rsidRPr="00190610">
        <w:rPr>
          <w:sz w:val="16"/>
        </w:rPr>
        <w:t xml:space="preserve"> </w:t>
      </w:r>
      <w:r w:rsidRPr="00190610">
        <w:rPr>
          <w:rStyle w:val="StyleUnderline"/>
        </w:rPr>
        <w:t>what cognitive warfare can achieve</w:t>
      </w:r>
      <w:r w:rsidRPr="00190610">
        <w:rPr>
          <w:sz w:val="16"/>
        </w:rPr>
        <w:t>, at least without being combined with other elements of national power.42</w:t>
      </w:r>
    </w:p>
    <w:p w14:paraId="42566B78" w14:textId="77777777" w:rsidR="00B27AF4" w:rsidRPr="00190610" w:rsidRDefault="00B27AF4" w:rsidP="00B27AF4">
      <w:pPr>
        <w:rPr>
          <w:sz w:val="16"/>
        </w:rPr>
      </w:pPr>
      <w:r w:rsidRPr="00190610">
        <w:rPr>
          <w:sz w:val="16"/>
        </w:rPr>
        <w:t>Challenges to Social Cohesion</w:t>
      </w:r>
    </w:p>
    <w:p w14:paraId="0865A29B" w14:textId="77777777" w:rsidR="00B27AF4" w:rsidRPr="00190610" w:rsidRDefault="00B27AF4" w:rsidP="00B27AF4">
      <w:pPr>
        <w:rPr>
          <w:sz w:val="16"/>
        </w:rPr>
      </w:pPr>
      <w:r w:rsidRPr="00190610">
        <w:rPr>
          <w:sz w:val="16"/>
        </w:rPr>
        <w:t>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w:t>
      </w:r>
    </w:p>
    <w:p w14:paraId="3E1BB6C7" w14:textId="77777777" w:rsidR="00B27AF4" w:rsidRPr="00190610" w:rsidRDefault="00B27AF4" w:rsidP="00B27AF4">
      <w:pPr>
        <w:rPr>
          <w:sz w:val="16"/>
        </w:rPr>
      </w:pPr>
      <w:r w:rsidRPr="00190610">
        <w:rPr>
          <w:sz w:val="16"/>
        </w:rPr>
        <w:t>Dysfunctional Innovation Ecosystems</w:t>
      </w:r>
    </w:p>
    <w:p w14:paraId="483FB90C" w14:textId="77777777" w:rsidR="00B27AF4" w:rsidRPr="00190610" w:rsidRDefault="00B27AF4" w:rsidP="00B27AF4">
      <w:pPr>
        <w:rPr>
          <w:sz w:val="16"/>
        </w:rPr>
      </w:pPr>
      <w:r w:rsidRPr="00190610">
        <w:rPr>
          <w:rStyle w:val="StyleUnderline"/>
        </w:rPr>
        <w:t xml:space="preserve">Information control and state-led pushes for technology dominance risk </w:t>
      </w:r>
      <w:r w:rsidRPr="00190610">
        <w:rPr>
          <w:rStyle w:val="Emphasis"/>
        </w:rPr>
        <w:t>hampering innovation</w:t>
      </w:r>
      <w:r w:rsidRPr="00190610">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FAAE982" w14:textId="77777777" w:rsidR="00B27AF4" w:rsidRPr="00190610" w:rsidRDefault="00B27AF4" w:rsidP="00B27AF4">
      <w:pPr>
        <w:rPr>
          <w:sz w:val="16"/>
        </w:rPr>
      </w:pPr>
      <w:r w:rsidRPr="00190610">
        <w:rPr>
          <w:sz w:val="16"/>
        </w:rPr>
        <w:t>Summary and Further Research</w:t>
      </w:r>
    </w:p>
    <w:p w14:paraId="6ACD0C7F" w14:textId="77777777" w:rsidR="00B27AF4" w:rsidRPr="001606CD" w:rsidRDefault="00B27AF4" w:rsidP="00B27AF4">
      <w:pPr>
        <w:rPr>
          <w:sz w:val="16"/>
        </w:rPr>
      </w:pPr>
      <w:r w:rsidRPr="00190610">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t>
      </w:r>
      <w:r w:rsidRPr="00190610">
        <w:rPr>
          <w:rStyle w:val="StyleUnderline"/>
        </w:rPr>
        <w:t xml:space="preserve">while </w:t>
      </w:r>
      <w:r w:rsidRPr="00C146DA">
        <w:rPr>
          <w:rStyle w:val="Emphasis"/>
          <w:highlight w:val="cyan"/>
        </w:rPr>
        <w:t>info</w:t>
      </w:r>
      <w:r w:rsidRPr="00190610">
        <w:rPr>
          <w:rStyle w:val="StyleUnderline"/>
        </w:rPr>
        <w:t xml:space="preserve">rmation </w:t>
      </w:r>
      <w:r w:rsidRPr="00C146DA">
        <w:rPr>
          <w:rStyle w:val="Emphasis"/>
          <w:highlight w:val="cyan"/>
        </w:rPr>
        <w:t>war</w:t>
      </w:r>
      <w:r w:rsidRPr="00190610">
        <w:rPr>
          <w:rStyle w:val="StyleUnderline"/>
        </w:rPr>
        <w:t xml:space="preserve">fare </w:t>
      </w:r>
      <w:r w:rsidRPr="00190610">
        <w:rPr>
          <w:rStyle w:val="Emphasis"/>
        </w:rPr>
        <w:t>against</w:t>
      </w:r>
      <w:r w:rsidRPr="00190610">
        <w:rPr>
          <w:rStyle w:val="StyleUnderline"/>
        </w:rPr>
        <w:t xml:space="preserve"> open societies is more </w:t>
      </w:r>
      <w:r w:rsidRPr="00190610">
        <w:rPr>
          <w:rStyle w:val="Emphasis"/>
        </w:rPr>
        <w:t>likely</w:t>
      </w:r>
      <w:r w:rsidRPr="00190610">
        <w:rPr>
          <w:sz w:val="16"/>
        </w:rPr>
        <w:t xml:space="preserve">, arguably </w:t>
      </w:r>
      <w:r w:rsidRPr="00190610">
        <w:rPr>
          <w:rStyle w:val="StyleUnderline"/>
        </w:rPr>
        <w:t xml:space="preserve">it </w:t>
      </w:r>
      <w:r w:rsidRPr="00C146DA">
        <w:rPr>
          <w:rStyle w:val="StyleUnderline"/>
          <w:highlight w:val="cyan"/>
        </w:rPr>
        <w:t xml:space="preserve">is a </w:t>
      </w:r>
      <w:r w:rsidRPr="00C146DA">
        <w:rPr>
          <w:rStyle w:val="Emphasis"/>
          <w:sz w:val="30"/>
          <w:szCs w:val="30"/>
          <w:highlight w:val="cyan"/>
        </w:rPr>
        <w:t>higher magnitude threat</w:t>
      </w:r>
      <w:r w:rsidRPr="00C146DA">
        <w:rPr>
          <w:sz w:val="30"/>
          <w:szCs w:val="30"/>
          <w:highlight w:val="cyan"/>
        </w:rPr>
        <w:t xml:space="preserve"> </w:t>
      </w:r>
      <w:r w:rsidRPr="00C146DA">
        <w:rPr>
          <w:rStyle w:val="StyleUnderline"/>
        </w:rPr>
        <w:t>for</w:t>
      </w:r>
      <w:r w:rsidRPr="00C146DA">
        <w:rPr>
          <w:sz w:val="16"/>
        </w:rPr>
        <w:t xml:space="preserve"> </w:t>
      </w:r>
      <w:r w:rsidRPr="00C146DA">
        <w:rPr>
          <w:rStyle w:val="Emphasis"/>
        </w:rPr>
        <w:t>authoritarians</w:t>
      </w:r>
      <w:r w:rsidRPr="00190610">
        <w:rPr>
          <w:sz w:val="16"/>
        </w:rPr>
        <w:t xml:space="preserve">, </w:t>
      </w:r>
      <w:r w:rsidRPr="00190610">
        <w:rPr>
          <w:rStyle w:val="StyleUnderline"/>
        </w:rPr>
        <w:t xml:space="preserve">where </w:t>
      </w:r>
      <w:r w:rsidRPr="00190610">
        <w:rPr>
          <w:rStyle w:val="Emphasis"/>
        </w:rPr>
        <w:t>control</w:t>
      </w:r>
      <w:r w:rsidRPr="00190610">
        <w:rPr>
          <w:rStyle w:val="StyleUnderline"/>
        </w:rPr>
        <w:t xml:space="preserve"> of </w:t>
      </w:r>
      <w:r w:rsidRPr="00190610">
        <w:rPr>
          <w:rStyle w:val="Emphasis"/>
        </w:rPr>
        <w:t>information</w:t>
      </w:r>
      <w:r w:rsidRPr="00190610">
        <w:rPr>
          <w:sz w:val="16"/>
        </w:rPr>
        <w:t xml:space="preserve"> </w:t>
      </w:r>
      <w:r w:rsidRPr="00190610">
        <w:rPr>
          <w:rStyle w:val="StyleUnderline"/>
        </w:rPr>
        <w:t>is</w:t>
      </w:r>
      <w:r w:rsidRPr="00190610">
        <w:rPr>
          <w:sz w:val="16"/>
        </w:rPr>
        <w:t xml:space="preserve"> </w:t>
      </w:r>
      <w:r w:rsidRPr="00190610">
        <w:rPr>
          <w:rStyle w:val="Emphasis"/>
        </w:rPr>
        <w:t>core to regime survival</w:t>
      </w:r>
      <w:r w:rsidRPr="00190610">
        <w:rPr>
          <w:rStyle w:val="StyleUnderline"/>
        </w:rPr>
        <w:t xml:space="preserve">. Similarly, analysts often lament that democratic governments have been </w:t>
      </w:r>
      <w:r w:rsidRPr="00190610">
        <w:rPr>
          <w:rStyle w:val="Emphasis"/>
        </w:rPr>
        <w:t>slow to digitize governance systems</w:t>
      </w:r>
      <w:r w:rsidRPr="00190610">
        <w:rPr>
          <w:sz w:val="16"/>
        </w:rPr>
        <w:t xml:space="preserve"> and craft forward-looking technology policy.49 </w:t>
      </w:r>
      <w:r w:rsidRPr="00190610">
        <w:rPr>
          <w:rStyle w:val="StyleUnderline"/>
        </w:rPr>
        <w:t xml:space="preserve">But while digital authoritarians might outcompete democracies in the </w:t>
      </w:r>
      <w:r w:rsidRPr="00190610">
        <w:rPr>
          <w:rStyle w:val="Emphasis"/>
        </w:rPr>
        <w:t>roll-out</w:t>
      </w:r>
      <w:r w:rsidRPr="00190610">
        <w:rPr>
          <w:sz w:val="16"/>
        </w:rPr>
        <w:t xml:space="preserve"> of advanced technologies, </w:t>
      </w:r>
      <w:r w:rsidRPr="00190610">
        <w:rPr>
          <w:rStyle w:val="StyleUnderline"/>
        </w:rPr>
        <w:t xml:space="preserve">this creates </w:t>
      </w:r>
      <w:r w:rsidRPr="00190610">
        <w:rPr>
          <w:rStyle w:val="Emphasis"/>
        </w:rPr>
        <w:t>new vulnerabilities</w:t>
      </w:r>
      <w:r w:rsidRPr="00190610">
        <w:rPr>
          <w:sz w:val="16"/>
        </w:rPr>
        <w:t xml:space="preserve"> and risks. </w:t>
      </w:r>
      <w:r w:rsidRPr="00030BEA">
        <w:rPr>
          <w:rStyle w:val="StyleUnderline"/>
          <w:highlight w:val="cyan"/>
        </w:rPr>
        <w:t>Inappropriate safeguards</w:t>
      </w:r>
      <w:r w:rsidRPr="00190610">
        <w:rPr>
          <w:rStyle w:val="StyleUnderline"/>
        </w:rPr>
        <w:t xml:space="preserve"> and accidents may </w:t>
      </w:r>
      <w:r w:rsidRPr="00030BEA">
        <w:rPr>
          <w:rStyle w:val="StyleUnderline"/>
          <w:highlight w:val="cyan"/>
        </w:rPr>
        <w:t xml:space="preserve">result in </w:t>
      </w:r>
      <w:r w:rsidRPr="00030BEA">
        <w:rPr>
          <w:rStyle w:val="Emphasis"/>
          <w:highlight w:val="cyan"/>
        </w:rPr>
        <w:t>cascading failures</w:t>
      </w:r>
      <w:r w:rsidRPr="00190610">
        <w:rPr>
          <w:rStyle w:val="StyleUnderline"/>
        </w:rPr>
        <w:t xml:space="preserve">, while heavily digitized governance systems may be </w:t>
      </w:r>
      <w:r w:rsidRPr="00190610">
        <w:rPr>
          <w:rStyle w:val="Emphasis"/>
        </w:rPr>
        <w:t>susceptible to foreign attack</w:t>
      </w:r>
      <w:r w:rsidRPr="00190610">
        <w:rPr>
          <w:rStyle w:val="StyleUnderline"/>
        </w:rPr>
        <w:t xml:space="preserve">. Regime type may also affect the relative ability of authoritarians and democracies to </w:t>
      </w:r>
      <w:r w:rsidRPr="00190610">
        <w:rPr>
          <w:rStyle w:val="Emphasis"/>
        </w:rPr>
        <w:t>mitigate</w:t>
      </w:r>
      <w:r w:rsidRPr="00190610">
        <w:rPr>
          <w:rStyle w:val="StyleUnderline"/>
        </w:rPr>
        <w:t xml:space="preserve"> their information age risks</w:t>
      </w:r>
      <w:r w:rsidRPr="00190610">
        <w:rPr>
          <w:sz w:val="16"/>
        </w:rPr>
        <w:t xml:space="preserve">. For example, </w:t>
      </w:r>
      <w:r w:rsidRPr="00190610">
        <w:rPr>
          <w:rStyle w:val="StyleUnderline"/>
        </w:rPr>
        <w:t xml:space="preserve">a democracy can build resilience to cyber and information threats through a variety of civil society and market-based interventions. Digital authoritarians must rely on a more limited set of </w:t>
      </w:r>
      <w:r w:rsidRPr="00190610">
        <w:rPr>
          <w:rStyle w:val="Emphasis"/>
        </w:rPr>
        <w:t>top-down policy tools</w:t>
      </w:r>
      <w:r w:rsidRPr="00190610">
        <w:rPr>
          <w:sz w:val="16"/>
        </w:rPr>
        <w:t>.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57655008" w14:textId="77777777" w:rsidR="00B27AF4" w:rsidRDefault="00B27AF4" w:rsidP="00B27AF4">
      <w:pPr>
        <w:pStyle w:val="Heading2"/>
      </w:pPr>
      <w:r>
        <w:t>Agency Flex DA---1AR</w:t>
      </w:r>
    </w:p>
    <w:p w14:paraId="64BC3253" w14:textId="77777777" w:rsidR="00B27AF4" w:rsidRPr="00937E32" w:rsidRDefault="00B27AF4" w:rsidP="00B27AF4">
      <w:pPr>
        <w:rPr>
          <w:rStyle w:val="Style13ptBold"/>
        </w:rPr>
      </w:pPr>
    </w:p>
    <w:p w14:paraId="22E377D1" w14:textId="77777777" w:rsidR="00B27AF4" w:rsidRPr="002A1BD2" w:rsidRDefault="00B27AF4" w:rsidP="00B27AF4">
      <w:pPr>
        <w:pStyle w:val="Heading3"/>
      </w:pPr>
      <w:r>
        <w:t>Aff Solves---1AR</w:t>
      </w:r>
    </w:p>
    <w:p w14:paraId="0B78425A" w14:textId="77777777" w:rsidR="00B27AF4" w:rsidRDefault="00B27AF4" w:rsidP="00B27AF4">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F963DBB" w14:textId="77777777" w:rsidR="00B27AF4" w:rsidRDefault="00B27AF4" w:rsidP="00B27AF4">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1CAE9E7" w14:textId="77777777" w:rsidR="00B27AF4" w:rsidRPr="003A440B" w:rsidRDefault="00B27AF4" w:rsidP="00B27AF4">
      <w:pPr>
        <w:rPr>
          <w:rStyle w:val="Emphasis"/>
        </w:rPr>
      </w:pPr>
      <w:r w:rsidRPr="003A440B">
        <w:rPr>
          <w:sz w:val="16"/>
        </w:rPr>
        <w:t xml:space="preserve">Fears of a </w:t>
      </w:r>
      <w:r w:rsidRPr="003A440B">
        <w:rPr>
          <w:rStyle w:val="Emphasis"/>
        </w:rPr>
        <w:t>brain drain</w:t>
      </w:r>
    </w:p>
    <w:p w14:paraId="407C1AE2" w14:textId="77777777" w:rsidR="00B27AF4" w:rsidRPr="003A440B" w:rsidRDefault="00B27AF4" w:rsidP="00B27AF4">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4203361" w14:textId="77777777" w:rsidR="00B27AF4" w:rsidRPr="003A440B" w:rsidRDefault="00B27AF4" w:rsidP="00B27AF4">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26003EE" w14:textId="77777777" w:rsidR="00B27AF4" w:rsidRPr="003A440B" w:rsidRDefault="00B27AF4" w:rsidP="00B27AF4">
      <w:pPr>
        <w:rPr>
          <w:sz w:val="16"/>
        </w:rPr>
      </w:pPr>
      <w:r w:rsidRPr="003A440B">
        <w:rPr>
          <w:sz w:val="16"/>
        </w:rPr>
        <w:t>Although the FDA has not yet terminated the union's contract, it has ordered the union to pack up its offices.</w:t>
      </w:r>
    </w:p>
    <w:p w14:paraId="08838653" w14:textId="77777777" w:rsidR="00B27AF4" w:rsidRPr="003A440B" w:rsidRDefault="00B27AF4" w:rsidP="00B27AF4">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8C4CEDB" w14:textId="77777777" w:rsidR="00B27AF4" w:rsidRDefault="00B27AF4" w:rsidP="00B27AF4">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14083F1" w14:textId="77777777" w:rsidR="00B27AF4" w:rsidRPr="003A440B" w:rsidRDefault="00B27AF4" w:rsidP="00B27AF4">
      <w:pPr>
        <w:rPr>
          <w:sz w:val="16"/>
        </w:rPr>
      </w:pPr>
    </w:p>
    <w:p w14:paraId="5312B354" w14:textId="77777777" w:rsidR="00B27AF4" w:rsidRPr="006355DE" w:rsidRDefault="00B27AF4" w:rsidP="00B27AF4">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F76843F" w14:textId="77777777" w:rsidR="00B27AF4" w:rsidRPr="006355DE" w:rsidRDefault="00B27AF4" w:rsidP="00B27AF4">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0BC197C" w14:textId="77777777" w:rsidR="00B27AF4" w:rsidRPr="00E47DB0" w:rsidRDefault="00B27AF4" w:rsidP="00B27AF4">
      <w:pPr>
        <w:rPr>
          <w:sz w:val="16"/>
        </w:rPr>
      </w:pPr>
      <w:r w:rsidRPr="00E47DB0">
        <w:rPr>
          <w:sz w:val="16"/>
        </w:rPr>
        <w:t>We celebrate Labor Day this year under the shadow of one of the greatest ongoing attacks on union rights in this nation’s history.</w:t>
      </w:r>
    </w:p>
    <w:p w14:paraId="5B2A9784" w14:textId="77777777" w:rsidR="00B27AF4" w:rsidRPr="00E47DB0" w:rsidRDefault="00B27AF4" w:rsidP="00B27AF4">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C038B42" w14:textId="77777777" w:rsidR="00B27AF4" w:rsidRPr="00E47DB0" w:rsidRDefault="00B27AF4" w:rsidP="00B27AF4">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F021074" w14:textId="77777777" w:rsidR="00B27AF4" w:rsidRPr="00E47DB0" w:rsidRDefault="00B27AF4" w:rsidP="00B27AF4">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D3E3C29" w14:textId="77777777" w:rsidR="00B27AF4" w:rsidRPr="00E47DB0" w:rsidRDefault="00B27AF4" w:rsidP="00B27AF4">
      <w:pPr>
        <w:rPr>
          <w:sz w:val="16"/>
        </w:rPr>
      </w:pPr>
      <w:r w:rsidRPr="00E47DB0">
        <w:rPr>
          <w:sz w:val="16"/>
        </w:rPr>
        <w:t>That is why, on this Labor Day, we are calling on Congress to immediately pass the Protect America’s Workforce Act.</w:t>
      </w:r>
    </w:p>
    <w:p w14:paraId="2796BADA" w14:textId="77777777" w:rsidR="00B27AF4" w:rsidRPr="00E47DB0" w:rsidRDefault="00B27AF4" w:rsidP="00B27AF4">
      <w:pPr>
        <w:rPr>
          <w:sz w:val="16"/>
        </w:rPr>
      </w:pPr>
      <w:r w:rsidRPr="00E47DB0">
        <w:rPr>
          <w:sz w:val="16"/>
        </w:rPr>
        <w:t>The Protect America’s Workforce Act is bipartisan legislation introduced by Reps. Brian Fitzpatrick (R-Pa.) and Jared Golden (D-Maine) and cosponsored by 222 members of Congress. </w:t>
      </w:r>
    </w:p>
    <w:p w14:paraId="5C8AFB62" w14:textId="77777777" w:rsidR="00B27AF4" w:rsidRPr="00E47DB0" w:rsidRDefault="00B27AF4" w:rsidP="00B27AF4">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ADAD5A9" w14:textId="77777777" w:rsidR="00B27AF4" w:rsidRPr="00E47DB0" w:rsidRDefault="00B27AF4" w:rsidP="00B27AF4">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843A64A" w14:textId="77777777" w:rsidR="00B27AF4" w:rsidRPr="00E47DB0" w:rsidRDefault="00B27AF4" w:rsidP="00B27AF4">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64F1BF4" w14:textId="77777777" w:rsidR="00B27AF4" w:rsidRPr="00E47DB0" w:rsidRDefault="00B27AF4" w:rsidP="00B27AF4">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3F04CE3" w14:textId="77777777" w:rsidR="00B27AF4" w:rsidRPr="00E47DB0" w:rsidRDefault="00B27AF4" w:rsidP="00B27AF4">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4C27403" w14:textId="77777777" w:rsidR="00B27AF4" w:rsidRPr="00E47DB0" w:rsidRDefault="00B27AF4" w:rsidP="00B27AF4">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2E95EDE" w14:textId="77777777" w:rsidR="00B27AF4" w:rsidRPr="00E47DB0" w:rsidRDefault="00B27AF4" w:rsidP="00B27AF4">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DE96B4C" w14:textId="77777777" w:rsidR="00B27AF4" w:rsidRPr="00E47DB0" w:rsidRDefault="00B27AF4" w:rsidP="00B27AF4">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EC63E2A" w14:textId="77777777" w:rsidR="00B27AF4" w:rsidRPr="00E47DB0" w:rsidRDefault="00B27AF4" w:rsidP="00B27AF4">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64BBF55" w14:textId="77777777" w:rsidR="00B27AF4" w:rsidRPr="00E47DB0" w:rsidRDefault="00B27AF4" w:rsidP="00B27AF4">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2F7CCE8" w14:textId="77777777" w:rsidR="00B27AF4" w:rsidRDefault="00B27AF4" w:rsidP="00B27AF4">
      <w:pPr>
        <w:rPr>
          <w:sz w:val="16"/>
        </w:rPr>
      </w:pPr>
    </w:p>
    <w:p w14:paraId="277CE6DB" w14:textId="77777777" w:rsidR="00B27AF4" w:rsidRPr="00937E32" w:rsidRDefault="00B27AF4" w:rsidP="00B27AF4"/>
    <w:p w14:paraId="775142AF" w14:textId="77777777" w:rsidR="00692EB8" w:rsidRPr="00692EB8" w:rsidRDefault="00692EB8" w:rsidP="00692EB8"/>
    <w:sectPr w:rsidR="00692EB8" w:rsidRPr="00692E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203A7" w14:textId="77777777" w:rsidR="00C179DB" w:rsidRDefault="00C179DB" w:rsidP="00066D2C">
      <w:r>
        <w:separator/>
      </w:r>
    </w:p>
  </w:endnote>
  <w:endnote w:type="continuationSeparator" w:id="0">
    <w:p w14:paraId="0CCE3DD0" w14:textId="77777777" w:rsidR="00C179DB" w:rsidRDefault="00C179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0AE9" w14:textId="77777777" w:rsidR="00C179DB" w:rsidRDefault="00C179DB" w:rsidP="00066D2C">
      <w:r>
        <w:separator/>
      </w:r>
    </w:p>
  </w:footnote>
  <w:footnote w:type="continuationSeparator" w:id="0">
    <w:p w14:paraId="66CE58AB" w14:textId="77777777" w:rsidR="00C179DB" w:rsidRDefault="00C179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00FB0"/>
    <w:multiLevelType w:val="hybridMultilevel"/>
    <w:tmpl w:val="D06A180C"/>
    <w:lvl w:ilvl="0" w:tplc="8504764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863B0"/>
    <w:multiLevelType w:val="hybridMultilevel"/>
    <w:tmpl w:val="93406FAC"/>
    <w:lvl w:ilvl="0" w:tplc="E544F4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79403233">
    <w:abstractNumId w:val="15"/>
  </w:num>
  <w:num w:numId="46" w16cid:durableId="334650125">
    <w:abstractNumId w:val="13"/>
  </w:num>
  <w:num w:numId="47" w16cid:durableId="580871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4D4D"/>
    <w:rsid w:val="00001C7E"/>
    <w:rsid w:val="0000487C"/>
    <w:rsid w:val="00011FEF"/>
    <w:rsid w:val="00013C8B"/>
    <w:rsid w:val="00015F41"/>
    <w:rsid w:val="00017E6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29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1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D4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6443"/>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EB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A14"/>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AF4"/>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9DB"/>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BDEF3"/>
  <w15:chartTrackingRefBased/>
  <w15:docId w15:val="{0E023A2E-8BFE-4DC0-B371-4FA079BD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D4D"/>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44D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344D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44D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t,T,Ta,Car"/>
    <w:basedOn w:val="Normal"/>
    <w:next w:val="Normal"/>
    <w:link w:val="Heading4Char"/>
    <w:uiPriority w:val="3"/>
    <w:qFormat/>
    <w:rsid w:val="00344D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D4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44D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D4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344D4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344D4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44D4D"/>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44D4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344D4D"/>
    <w:rPr>
      <w:rFonts w:ascii="Helvetica" w:eastAsiaTheme="majorEastAsia" w:hAnsi="Helvetica" w:cstheme="majorBidi"/>
      <w:b/>
      <w:sz w:val="32"/>
      <w:szCs w:val="24"/>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t Char"/>
    <w:basedOn w:val="DefaultParagraphFont"/>
    <w:link w:val="Heading4"/>
    <w:uiPriority w:val="3"/>
    <w:rsid w:val="00344D4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4D4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44D4D"/>
    <w:rPr>
      <w:b w:val="0"/>
      <w:sz w:val="22"/>
      <w:u w:val="single"/>
    </w:rPr>
  </w:style>
  <w:style w:type="character" w:styleId="Strong">
    <w:name w:val="Strong"/>
    <w:basedOn w:val="DefaultParagraphFont"/>
    <w:uiPriority w:val="22"/>
    <w:qFormat/>
    <w:rsid w:val="00344D4D"/>
    <w:rPr>
      <w:b/>
      <w:bCs/>
    </w:rPr>
  </w:style>
  <w:style w:type="character" w:styleId="BookTitle">
    <w:name w:val="Book Title"/>
    <w:basedOn w:val="DefaultParagraphFont"/>
    <w:uiPriority w:val="33"/>
    <w:qFormat/>
    <w:rsid w:val="00344D4D"/>
    <w:rPr>
      <w:b/>
      <w:bCs/>
      <w:i/>
      <w:iCs/>
      <w:spacing w:val="5"/>
    </w:rPr>
  </w:style>
  <w:style w:type="character" w:customStyle="1" w:styleId="Heading5Char">
    <w:name w:val="Heading 5 Char"/>
    <w:basedOn w:val="DefaultParagraphFont"/>
    <w:link w:val="Heading5"/>
    <w:uiPriority w:val="9"/>
    <w:semiHidden/>
    <w:rsid w:val="00344D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4D4D"/>
  </w:style>
  <w:style w:type="paragraph" w:styleId="Header">
    <w:name w:val="header"/>
    <w:basedOn w:val="Normal"/>
    <w:link w:val="HeaderChar"/>
    <w:uiPriority w:val="99"/>
    <w:semiHidden/>
    <w:rsid w:val="00344D4D"/>
    <w:pPr>
      <w:tabs>
        <w:tab w:val="center" w:pos="4680"/>
        <w:tab w:val="right" w:pos="9360"/>
      </w:tabs>
    </w:pPr>
  </w:style>
  <w:style w:type="character" w:customStyle="1" w:styleId="HeaderChar">
    <w:name w:val="Header Char"/>
    <w:basedOn w:val="DefaultParagraphFont"/>
    <w:link w:val="Header"/>
    <w:uiPriority w:val="99"/>
    <w:semiHidden/>
    <w:rsid w:val="00344D4D"/>
    <w:rPr>
      <w:rFonts w:ascii="Helvetica" w:hAnsi="Helvetica" w:cs="Helvetica"/>
    </w:rPr>
  </w:style>
  <w:style w:type="paragraph" w:styleId="Footer">
    <w:name w:val="footer"/>
    <w:basedOn w:val="Normal"/>
    <w:link w:val="FooterChar"/>
    <w:uiPriority w:val="99"/>
    <w:semiHidden/>
    <w:rsid w:val="00344D4D"/>
    <w:pPr>
      <w:tabs>
        <w:tab w:val="center" w:pos="4680"/>
        <w:tab w:val="right" w:pos="9360"/>
      </w:tabs>
    </w:pPr>
  </w:style>
  <w:style w:type="character" w:customStyle="1" w:styleId="FooterChar">
    <w:name w:val="Footer Char"/>
    <w:basedOn w:val="DefaultParagraphFont"/>
    <w:link w:val="Footer"/>
    <w:uiPriority w:val="99"/>
    <w:semiHidden/>
    <w:rsid w:val="00344D4D"/>
    <w:rPr>
      <w:rFonts w:ascii="Helvetica" w:hAnsi="Helvetica" w:cs="Helvetica"/>
    </w:rPr>
  </w:style>
  <w:style w:type="paragraph" w:styleId="BodyText">
    <w:name w:val="Body Text"/>
    <w:basedOn w:val="Normal"/>
    <w:link w:val="BodyTextChar"/>
    <w:uiPriority w:val="99"/>
    <w:semiHidden/>
    <w:unhideWhenUsed/>
    <w:rsid w:val="00344D4D"/>
    <w:pPr>
      <w:spacing w:after="120"/>
    </w:pPr>
  </w:style>
  <w:style w:type="character" w:customStyle="1" w:styleId="BodyTextChar">
    <w:name w:val="Body Text Char"/>
    <w:basedOn w:val="DefaultParagraphFont"/>
    <w:link w:val="BodyText"/>
    <w:uiPriority w:val="99"/>
    <w:semiHidden/>
    <w:rsid w:val="00344D4D"/>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344D4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344D4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Tag and Ci Char,No Spacing23 Char,No Spacing31 Char,Important,C"/>
    <w:basedOn w:val="DefaultParagraphFont"/>
    <w:link w:val="Heading411"/>
    <w:uiPriority w:val="99"/>
    <w:unhideWhenUsed/>
    <w:rsid w:val="00344D4D"/>
    <w:rPr>
      <w:color w:val="0563C1" w:themeColor="hyperlink"/>
      <w:u w:val="single"/>
    </w:rPr>
  </w:style>
  <w:style w:type="character" w:styleId="UnresolvedMention">
    <w:name w:val="Unresolved Mention"/>
    <w:basedOn w:val="DefaultParagraphFont"/>
    <w:uiPriority w:val="99"/>
    <w:semiHidden/>
    <w:unhideWhenUsed/>
    <w:rsid w:val="00344D4D"/>
    <w:rPr>
      <w:color w:val="605E5C"/>
      <w:shd w:val="clear" w:color="auto" w:fill="E1DFDD"/>
    </w:rPr>
  </w:style>
  <w:style w:type="paragraph" w:customStyle="1" w:styleId="Undertag">
    <w:name w:val="Undertag"/>
    <w:link w:val="UndertagChar"/>
    <w:autoRedefine/>
    <w:uiPriority w:val="5"/>
    <w:qFormat/>
    <w:rsid w:val="00344D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4D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4D4D"/>
    <w:rPr>
      <w:color w:val="833C0B" w:themeColor="accent2" w:themeShade="80"/>
    </w:rPr>
  </w:style>
  <w:style w:type="character" w:customStyle="1" w:styleId="AnalyticChar">
    <w:name w:val="Analytic Char"/>
    <w:basedOn w:val="DefaultParagraphFont"/>
    <w:link w:val="Analytic"/>
    <w:uiPriority w:val="5"/>
    <w:rsid w:val="00344D4D"/>
    <w:rPr>
      <w:rFonts w:ascii="Helvetica" w:eastAsiaTheme="majorEastAsia" w:hAnsi="Helvetica" w:cstheme="majorBidi"/>
      <w:b/>
      <w:iCs/>
      <w:color w:val="833C0B" w:themeColor="accent2" w:themeShade="80"/>
      <w:sz w:val="26"/>
    </w:rPr>
  </w:style>
  <w:style w:type="paragraph" w:customStyle="1" w:styleId="UnderlinePara">
    <w:name w:val="Underline Para"/>
    <w:basedOn w:val="Normal"/>
    <w:link w:val="StyleUnderline"/>
    <w:uiPriority w:val="6"/>
    <w:qFormat/>
    <w:rsid w:val="00943A14"/>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7"/>
    <w:qFormat/>
    <w:rsid w:val="00943A1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0D329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17E6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B27A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article/the-trump-administration-ended-collective-bargaining-for-1-million-federal-workers/"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63" Type="http://schemas.openxmlformats.org/officeDocument/2006/relationships/hyperlink" Target="https://www.crisisgroup.org/middle-east-north-africa/east-mediterranean-mena/israelpalestine/244-stopping-famine-gaza" TargetMode="External"/><Relationship Id="rId84" Type="http://schemas.openxmlformats.org/officeDocument/2006/relationships/hyperlink" Target="https://www.youtube.com/watch?v=Ib_AHI6-2H0" TargetMode="External"/><Relationship Id="rId138" Type="http://schemas.openxmlformats.org/officeDocument/2006/relationships/hyperlink" Target="https://www.foreignaffairs.com/china/chinas-new-vassal" TargetMode="External"/><Relationship Id="rId107"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kffhealthnews.org/news/article/texas-measles-outbreak-escalates-undetected-cases-vaccinations/" TargetMode="External"/><Relationship Id="rId123" Type="http://schemas.openxmlformats.org/officeDocument/2006/relationships/hyperlink" Target="https://www.scotusblog.com/2025/04/will-the-court-overturn-a-1930s-precedent-to-expand-presidential-power-again/" TargetMode="External"/><Relationship Id="rId128" Type="http://schemas.openxmlformats.org/officeDocument/2006/relationships/hyperlink" Target="https://www.naij-usa.org/about" TargetMode="External"/><Relationship Id="rId5" Type="http://schemas.openxmlformats.org/officeDocument/2006/relationships/webSettings" Target="webSettings.xml"/><Relationship Id="rId90" Type="http://schemas.openxmlformats.org/officeDocument/2006/relationships/hyperlink" Target="https://www.npr.org/sections/shots-health-news/2025/02/17/nx-s1-5300052/federal-employees-layoffs-cdc-nih-fda" TargetMode="External"/><Relationship Id="rId95"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yalejreg.com/nc/bureaucratic-resistance-from-below-by-jennifer-nou/" TargetMode="External"/><Relationship Id="rId118" Type="http://schemas.openxmlformats.org/officeDocument/2006/relationships/hyperlink" Target="https://www.whitehouse.gov/fact-sheets/2025/03/fact-sheet-president-donald-j-trump-exempts-agencies-with-national-security-missions-from-federal-collective-bargaining-requirements/" TargetMode="External"/><Relationship Id="rId134" Type="http://schemas.openxmlformats.org/officeDocument/2006/relationships/hyperlink" Target="https://americafirstpolicy.com/issues/20222702-federal-bureaucrats-resisted-president-trump" TargetMode="External"/><Relationship Id="rId139" Type="http://schemas.openxmlformats.org/officeDocument/2006/relationships/hyperlink" Target="https://issforum.org/roundtables/11-2-delusion"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shs.texas.gov/news-alerts/measles-outbreak-feb-21-2025" TargetMode="External"/><Relationship Id="rId108" Type="http://schemas.openxmlformats.org/officeDocument/2006/relationships/hyperlink" Target="https://www.stanfordlawreview.org/print/article/presidential-control-and-administrative-capacity/" TargetMode="External"/><Relationship Id="rId124" Type="http://schemas.openxmlformats.org/officeDocument/2006/relationships/hyperlink" Target="https://www.congress.gov/bill/95th-congress/senate-bill/2640" TargetMode="External"/><Relationship Id="rId129" Type="http://schemas.openxmlformats.org/officeDocument/2006/relationships/hyperlink" Target="https://academic.oup.com/book/32168"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www.whitehouse.gov/presidential-actions/2025/02/commencing-the-reduction-of-the-federal-bureaucracy/" TargetMode="External"/><Relationship Id="rId96" Type="http://schemas.openxmlformats.org/officeDocument/2006/relationships/hyperlink" Target="https://cvm.msu.edu/directory/dodd"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americanprogress.org/article/the-trump-administration-ended-collective-bargaining-for-1-million-federal-workers/" TargetMode="External"/><Relationship Id="rId119" Type="http://schemas.openxmlformats.org/officeDocument/2006/relationships/hyperlink" Target="https://www.opm.gov/cba/api/documents/f4600eb5-6f30-4028-b7f1-8da681703fe0/attachments/VA-NNOCNNU-2023-Master-Agreement.pdf"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130" Type="http://schemas.openxmlformats.org/officeDocument/2006/relationships/hyperlink" Target="https://trumpwhitehouse.archives.gov/presidential-actions/presidential-memorandum-executive-orders-13836-13837-13839/" TargetMode="External"/><Relationship Id="rId135" Type="http://schemas.openxmlformats.org/officeDocument/2006/relationships/hyperlink" Target="https://journals.law.harvard.edu/jlpp/wp-content/uploads/sites/90/2025/01/Sherk-Unconstitutional-Powers.pdf"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scholarship.law.tamu.edu/cgi/viewcontent.cgi?article=3087&amp;context=facscholar"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npr.org/sections/shots-health-news/2025/02/20/nx-s1-5304233/cdc-vaccine-meeting-delayed" TargetMode="External"/><Relationship Id="rId104" Type="http://schemas.openxmlformats.org/officeDocument/2006/relationships/hyperlink" Target="https://www.nmhealth.org/about/erd/ideb/mog/" TargetMode="External"/><Relationship Id="rId120" Type="http://schemas.openxmlformats.org/officeDocument/2006/relationships/hyperlink" Target="https://www.govexec.com/oversight/2024/10/va-whistleblowers-honored-uncovering-mismanagement-veterans-personal-information/400287/" TargetMode="External"/><Relationship Id="rId125" Type="http://schemas.openxmlformats.org/officeDocument/2006/relationships/hyperlink" Target="https://www.flra.gov/resources-training/resources/statute-and-regulations/statute"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npr.org/sections/shots-health-news/2025/02/17/nx-s1-5300052/federal-employees-layoffs-cdc-nih-fda"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flra.gov/system/files/webfm/FLRA%20Agency-wide/50th%20Anniversary%20EO%2010988/Executive%20Order%2010988.pdf" TargetMode="External"/><Relationship Id="rId115" Type="http://schemas.openxmlformats.org/officeDocument/2006/relationships/hyperlink" Target="https://www.whitehouse.gov/presidential-actions/2025/03/exclusions-from-federal-labor-management-relations-programs/" TargetMode="External"/><Relationship Id="rId131" Type="http://schemas.openxmlformats.org/officeDocument/2006/relationships/hyperlink" Target="https://www.govinfo.gov/content/pkg/DCPD-201800376/pdf/DCPD-201800376.pdf" TargetMode="External"/><Relationship Id="rId136" Type="http://schemas.openxmlformats.org/officeDocument/2006/relationships/hyperlink" Target="https://onlinelibrary.wiley.com/doi/full/10.1111/theo.12582"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npr.org/sections/shots-health-news/2025/02/05/nx-s1-5286265/bird-flu-cow-cattle-nevada" TargetMode="External"/><Relationship Id="rId105" Type="http://schemas.openxmlformats.org/officeDocument/2006/relationships/hyperlink" Target="https://doi.org/10.1016/j.marpol.2016.01.005" TargetMode="External"/><Relationship Id="rId126" Type="http://schemas.openxmlformats.org/officeDocument/2006/relationships/hyperlink" Target="https://scholarship.law.tamu.edu/cgi/viewcontent.cgi?article=3087&amp;context=facscholar"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cdc.gov/lls/php/about/index.html" TargetMode="External"/><Relationship Id="rId98" Type="http://schemas.openxmlformats.org/officeDocument/2006/relationships/hyperlink" Target="https://www.npr.org/sections/shots-health-news/2025/02/19/nx-s1-5302906/cdc-flu-vaccine-campaign-terminated" TargetMode="External"/><Relationship Id="rId121" Type="http://schemas.openxmlformats.org/officeDocument/2006/relationships/hyperlink" Target="https://www.disabledveterans.org/whistleblower-exposed-illegal-use-patient-restraints-wins-settlement/"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www.flra.gov/resources-training/resources/statute-and-regulations/statute/statute-subchapter-i-general-2" TargetMode="External"/><Relationship Id="rId137" Type="http://schemas.openxmlformats.org/officeDocument/2006/relationships/hyperlink" Target="https://onlinelibrary.wiley.com/doi/full/10.1111/theo.12582"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epi.washington.edu/faculty/fleming-david/" TargetMode="External"/><Relationship Id="rId111" Type="http://schemas.openxmlformats.org/officeDocument/2006/relationships/hyperlink" Target="https://www.wrdw.com/2025/01/10/historian-professor-reflects-jimmy-carters-ties-csra/" TargetMode="External"/><Relationship Id="rId132" Type="http://schemas.openxmlformats.org/officeDocument/2006/relationships/hyperlink" Target="https://www.washingtonpost.com/news/powerpost/wp/2018/03/16/trump-administration-escalates-attack-on-federal-unions-with-one-sided-agreement-at-education/"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harvardlawreview.org/print/vol-135/structural-deregulation/"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www.npr.org/sections/goats-and-soda/2024/11/20/g-s1-34891/oropouche-virus-sexual-transmission-brazil" TargetMode="External"/><Relationship Id="rId99" Type="http://schemas.openxmlformats.org/officeDocument/2006/relationships/hyperlink" Target="https://www.npr.org/sections/shots-health-news/2025/02/06/nx-s1-5288113/cdc-website-health-data-trump" TargetMode="External"/><Relationship Id="rId101" Type="http://schemas.openxmlformats.org/officeDocument/2006/relationships/hyperlink" Target="https://www.naccho.org/about/leadership/lori-tremmel-freeman" TargetMode="External"/><Relationship Id="rId122" Type="http://schemas.openxmlformats.org/officeDocument/2006/relationships/hyperlink" Target="https://www.lawfaremedia.org/article/a-primer-on-reductions-in-force"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26" Type="http://schemas.openxmlformats.org/officeDocument/2006/relationships/hyperlink" Target="https://www.reuters.com/legal/trump-administration-says-it-cannot-meet-court-deadline-foreign-aid-payments-2025-02-26/" TargetMode="External"/><Relationship Id="rId47" Type="http://schemas.openxmlformats.org/officeDocument/2006/relationships/hyperlink" Target="https://www.actionagainsthunger.org.uk/our-impact/stories/the-hungriest-countries-in-the-world" TargetMode="External"/><Relationship Id="rId68" Type="http://schemas.openxmlformats.org/officeDocument/2006/relationships/hyperlink" Target="https://www.sciencedirect.com/science/article/abs/pii/S2211912412000107" TargetMode="External"/><Relationship Id="rId89" Type="http://schemas.openxmlformats.org/officeDocument/2006/relationships/hyperlink" Target="https://www.cdc.gov/about/advisory-committee-director/index.html" TargetMode="External"/><Relationship Id="rId112" Type="http://schemas.openxmlformats.org/officeDocument/2006/relationships/hyperlink" Target="https://scholarship.law.tamu.edu/cgi/viewcontent.cgi?article=3087&amp;context=facscholar" TargetMode="External"/><Relationship Id="rId133" Type="http://schemas.openxmlformats.org/officeDocument/2006/relationships/hyperlink" Target="https://www.aila.org/library/doj-move-decertify-immigration-judge-union" TargetMode="External"/><Relationship Id="rId16" Type="http://schemas.openxmlformats.org/officeDocument/2006/relationships/hyperlink" Target="https://blogs.lse.ac.uk/africaatlse/2024/04/16/ethiopia-commemorated-50-years-since-the-february-revolution-with-many-of-its-demands-unm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46634</Words>
  <Characters>265814</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2</cp:revision>
  <dcterms:created xsi:type="dcterms:W3CDTF">2025-09-07T15:48:00Z</dcterms:created>
  <dcterms:modified xsi:type="dcterms:W3CDTF">2025-09-07T15:48:00Z</dcterms:modified>
</cp:coreProperties>
</file>