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214EA" w14:textId="4856E36A" w:rsidR="009568B0" w:rsidRDefault="009568B0" w:rsidP="005061D0">
      <w:pPr>
        <w:pStyle w:val="Heading1"/>
      </w:pPr>
      <w:bookmarkStart w:id="0" w:name="_Hlk212048428"/>
      <w:bookmarkStart w:id="1" w:name="_Hlk212066576"/>
      <w:proofErr w:type="spellStart"/>
      <w:r>
        <w:t>Opencaselist</w:t>
      </w:r>
      <w:proofErr w:type="spellEnd"/>
      <w:r>
        <w:t xml:space="preserve"> R</w:t>
      </w:r>
      <w:r w:rsidR="007E739F">
        <w:t>7</w:t>
      </w:r>
    </w:p>
    <w:p w14:paraId="29A5FBB8" w14:textId="06F9D23E" w:rsidR="005061D0" w:rsidRDefault="005061D0" w:rsidP="005061D0">
      <w:pPr>
        <w:pStyle w:val="Heading1"/>
      </w:pPr>
      <w:r>
        <w:t xml:space="preserve">1AC---Round </w:t>
      </w:r>
      <w:r w:rsidR="007E739F">
        <w:t>7</w:t>
      </w:r>
      <w:r>
        <w:t>---Wake</w:t>
      </w:r>
    </w:p>
    <w:p w14:paraId="5BDA2527" w14:textId="4008B8CA" w:rsidR="005061D0" w:rsidRDefault="005061D0" w:rsidP="005061D0">
      <w:pPr>
        <w:pStyle w:val="Heading2"/>
      </w:pPr>
      <w:r>
        <w:t>1AC---Merger Review</w:t>
      </w:r>
    </w:p>
    <w:p w14:paraId="5AD0409A" w14:textId="77777777" w:rsidR="005061D0" w:rsidRDefault="005061D0" w:rsidP="005061D0">
      <w:pPr>
        <w:pStyle w:val="Heading3"/>
      </w:pPr>
      <w:r>
        <w:t>ADV---Monopsony---1AC</w:t>
      </w:r>
    </w:p>
    <w:p w14:paraId="024B4252" w14:textId="77777777" w:rsidR="005061D0" w:rsidRDefault="005061D0" w:rsidP="005061D0">
      <w:pPr>
        <w:pStyle w:val="Heading4"/>
      </w:pPr>
      <w:r>
        <w:t xml:space="preserve">Advantage </w:t>
      </w:r>
      <w:r w:rsidRPr="00300ADD">
        <w:rPr>
          <w:u w:val="single"/>
        </w:rPr>
        <w:t>one</w:t>
      </w:r>
      <w:r>
        <w:t xml:space="preserve"> is </w:t>
      </w:r>
      <w:r>
        <w:rPr>
          <w:u w:val="single"/>
        </w:rPr>
        <w:t>MONOPSONIES</w:t>
      </w:r>
      <w:r>
        <w:t xml:space="preserve">. </w:t>
      </w:r>
    </w:p>
    <w:p w14:paraId="1C3BE642" w14:textId="77777777" w:rsidR="005061D0" w:rsidRPr="00300ADD" w:rsidRDefault="005061D0" w:rsidP="005061D0"/>
    <w:p w14:paraId="40FD3ABC" w14:textId="77777777" w:rsidR="005061D0" w:rsidRPr="00E211B9" w:rsidRDefault="005061D0" w:rsidP="005061D0">
      <w:pPr>
        <w:pStyle w:val="Heading4"/>
      </w:pPr>
      <w:r>
        <w:t xml:space="preserve">Wealth consolidation from </w:t>
      </w:r>
      <w:r w:rsidRPr="00E211B9">
        <w:rPr>
          <w:u w:val="single"/>
        </w:rPr>
        <w:t>mergers</w:t>
      </w:r>
      <w:r>
        <w:t xml:space="preserve"> and </w:t>
      </w:r>
      <w:r w:rsidRPr="00E211B9">
        <w:rPr>
          <w:u w:val="single"/>
        </w:rPr>
        <w:t>acquisitions</w:t>
      </w:r>
      <w:r>
        <w:t xml:space="preserve"> </w:t>
      </w:r>
      <w:r w:rsidRPr="00E211B9">
        <w:rPr>
          <w:b w:val="0"/>
          <w:bCs/>
        </w:rPr>
        <w:t>(M&amp;A)</w:t>
      </w:r>
      <w:r>
        <w:rPr>
          <w:b w:val="0"/>
          <w:bCs/>
        </w:rPr>
        <w:t xml:space="preserve"> </w:t>
      </w:r>
      <w:r>
        <w:t>through</w:t>
      </w:r>
      <w:r w:rsidRPr="00E211B9">
        <w:t xml:space="preserve"> U.S. </w:t>
      </w:r>
      <w:r w:rsidRPr="00E211B9">
        <w:rPr>
          <w:u w:val="single"/>
        </w:rPr>
        <w:t>megadeals</w:t>
      </w:r>
      <w:r>
        <w:rPr>
          <w:b w:val="0"/>
          <w:bCs/>
        </w:rPr>
        <w:t xml:space="preserve"> </w:t>
      </w:r>
      <w:r w:rsidRPr="00E211B9">
        <w:t xml:space="preserve">is </w:t>
      </w:r>
      <w:r w:rsidRPr="00E211B9">
        <w:rPr>
          <w:u w:val="single"/>
        </w:rPr>
        <w:t>skyrocketing</w:t>
      </w:r>
      <w:r w:rsidRPr="00E211B9">
        <w:t xml:space="preserve"> now.</w:t>
      </w:r>
    </w:p>
    <w:p w14:paraId="4DC31716" w14:textId="77777777" w:rsidR="005061D0" w:rsidRDefault="005061D0" w:rsidP="005061D0">
      <w:r w:rsidRPr="00EF085F">
        <w:t xml:space="preserve">Emma-Victoria Farr </w:t>
      </w:r>
      <w:r>
        <w:t>&amp;</w:t>
      </w:r>
      <w:r w:rsidRPr="00EF085F">
        <w:t xml:space="preserve"> Amy-Jo </w:t>
      </w:r>
      <w:r w:rsidRPr="00E211B9">
        <w:rPr>
          <w:rStyle w:val="Style13ptBold"/>
        </w:rPr>
        <w:t>Crowley '25</w:t>
      </w:r>
      <w:r w:rsidRPr="00EF085F">
        <w:t xml:space="preserve">, </w:t>
      </w:r>
      <w:r w:rsidRPr="00E211B9">
        <w:t>M&amp;A Correspondent</w:t>
      </w:r>
      <w:r>
        <w:t>s</w:t>
      </w:r>
      <w:r w:rsidRPr="00E211B9">
        <w:t xml:space="preserve"> at Reuters</w:t>
      </w:r>
      <w:r w:rsidRPr="00EF085F">
        <w:t>. 8-5-2025. "Global M&amp;A hits $2.6 trillion peak year-to-date, boosted by AI and quest for growth," Reuters. https://www.reuters.com/business/finance/global-ma-hits-26-trillion-peak-year-to-date-boosted-by-ai-quest-growth-2025-08-04/, 10-20-2025, RNey</w:t>
      </w:r>
    </w:p>
    <w:p w14:paraId="50598A32" w14:textId="77777777" w:rsidR="005061D0" w:rsidRPr="00EF085F" w:rsidRDefault="005061D0" w:rsidP="005061D0">
      <w:pPr>
        <w:rPr>
          <w:sz w:val="12"/>
        </w:rPr>
      </w:pPr>
      <w:r w:rsidRPr="00EF085F">
        <w:rPr>
          <w:rStyle w:val="Emphasis"/>
        </w:rPr>
        <w:t xml:space="preserve">Global </w:t>
      </w:r>
      <w:r w:rsidRPr="00EF085F">
        <w:rPr>
          <w:rStyle w:val="Emphasis"/>
          <w:highlight w:val="green"/>
        </w:rPr>
        <w:t>dealmaking</w:t>
      </w:r>
      <w:r w:rsidRPr="00EF085F">
        <w:rPr>
          <w:rStyle w:val="StyleUnderline"/>
        </w:rPr>
        <w:t xml:space="preserve"> has </w:t>
      </w:r>
      <w:r w:rsidRPr="00EF085F">
        <w:rPr>
          <w:rStyle w:val="StyleUnderline"/>
          <w:highlight w:val="green"/>
        </w:rPr>
        <w:t xml:space="preserve">reached </w:t>
      </w:r>
      <w:r w:rsidRPr="00EF085F">
        <w:rPr>
          <w:rStyle w:val="Emphasis"/>
          <w:highlight w:val="green"/>
        </w:rPr>
        <w:t>$2.6 trillion</w:t>
      </w:r>
      <w:r w:rsidRPr="00EF085F">
        <w:rPr>
          <w:sz w:val="12"/>
          <w:highlight w:val="green"/>
        </w:rPr>
        <w:t xml:space="preserve">, </w:t>
      </w:r>
      <w:r w:rsidRPr="00EF085F">
        <w:rPr>
          <w:rStyle w:val="StyleUnderline"/>
          <w:highlight w:val="green"/>
        </w:rPr>
        <w:t xml:space="preserve">the </w:t>
      </w:r>
      <w:r w:rsidRPr="00EF085F">
        <w:rPr>
          <w:rStyle w:val="Emphasis"/>
          <w:highlight w:val="green"/>
        </w:rPr>
        <w:t>highest</w:t>
      </w:r>
      <w:r w:rsidRPr="00EF085F">
        <w:rPr>
          <w:rStyle w:val="StyleUnderline"/>
        </w:rPr>
        <w:t xml:space="preserve"> for the first seven months of the year </w:t>
      </w:r>
      <w:r w:rsidRPr="00EF085F">
        <w:rPr>
          <w:rStyle w:val="Emphasis"/>
          <w:highlight w:val="green"/>
        </w:rPr>
        <w:t>since</w:t>
      </w:r>
      <w:r w:rsidRPr="00EF085F">
        <w:rPr>
          <w:rStyle w:val="StyleUnderline"/>
        </w:rPr>
        <w:t xml:space="preserve"> the 2021 </w:t>
      </w:r>
      <w:r w:rsidRPr="00EF085F">
        <w:rPr>
          <w:rStyle w:val="Emphasis"/>
          <w:highlight w:val="green"/>
        </w:rPr>
        <w:t>pandemic</w:t>
      </w:r>
      <w:r w:rsidRPr="00EF085F">
        <w:rPr>
          <w:rStyle w:val="Emphasis"/>
        </w:rPr>
        <w:t>-era</w:t>
      </w:r>
      <w:r w:rsidRPr="00EF085F">
        <w:rPr>
          <w:rStyle w:val="StyleUnderline"/>
        </w:rPr>
        <w:t xml:space="preserve"> peak</w:t>
      </w:r>
      <w:r w:rsidRPr="00EF085F">
        <w:rPr>
          <w:sz w:val="12"/>
        </w:rPr>
        <w:t xml:space="preserve">, as a quest for growth in corporate boardrooms and the </w:t>
      </w:r>
      <w:r w:rsidRPr="00EF085F">
        <w:rPr>
          <w:rStyle w:val="StyleUnderline"/>
        </w:rPr>
        <w:t xml:space="preserve">impact of a </w:t>
      </w:r>
      <w:r w:rsidRPr="00EF085F">
        <w:rPr>
          <w:rStyle w:val="Emphasis"/>
          <w:highlight w:val="green"/>
        </w:rPr>
        <w:t>surge</w:t>
      </w:r>
      <w:r w:rsidRPr="00EF085F">
        <w:rPr>
          <w:rStyle w:val="StyleUnderline"/>
          <w:highlight w:val="green"/>
        </w:rPr>
        <w:t xml:space="preserve"> </w:t>
      </w:r>
      <w:r w:rsidRPr="00EF085F">
        <w:rPr>
          <w:rStyle w:val="Emphasis"/>
          <w:highlight w:val="green"/>
        </w:rPr>
        <w:t>in AI</w:t>
      </w:r>
      <w:r w:rsidRPr="00EF085F">
        <w:rPr>
          <w:rStyle w:val="Emphasis"/>
        </w:rPr>
        <w:t xml:space="preserve"> activity</w:t>
      </w:r>
      <w:r w:rsidRPr="00EF085F">
        <w:rPr>
          <w:rStyle w:val="StyleUnderline"/>
        </w:rPr>
        <w:t xml:space="preserve"> has </w:t>
      </w:r>
      <w:r w:rsidRPr="00EF085F">
        <w:rPr>
          <w:rStyle w:val="Emphasis"/>
          <w:highlight w:val="green"/>
        </w:rPr>
        <w:t>overcome</w:t>
      </w:r>
      <w:r w:rsidRPr="00EF085F">
        <w:rPr>
          <w:rStyle w:val="StyleUnderline"/>
        </w:rPr>
        <w:t xml:space="preserve"> the </w:t>
      </w:r>
      <w:r w:rsidRPr="00EF085F">
        <w:rPr>
          <w:rStyle w:val="Emphasis"/>
          <w:highlight w:val="green"/>
        </w:rPr>
        <w:t>uncertainty</w:t>
      </w:r>
      <w:r w:rsidRPr="00EF085F">
        <w:rPr>
          <w:rStyle w:val="StyleUnderline"/>
        </w:rPr>
        <w:t xml:space="preserve"> caused by U.S. tariffs</w:t>
      </w:r>
      <w:r w:rsidRPr="00EF085F">
        <w:rPr>
          <w:sz w:val="12"/>
        </w:rPr>
        <w:t>.</w:t>
      </w:r>
    </w:p>
    <w:p w14:paraId="16178CE3" w14:textId="77777777" w:rsidR="005061D0" w:rsidRPr="00EF085F" w:rsidRDefault="005061D0" w:rsidP="005061D0">
      <w:pPr>
        <w:rPr>
          <w:sz w:val="12"/>
        </w:rPr>
      </w:pPr>
      <w:r w:rsidRPr="00EF085F">
        <w:rPr>
          <w:sz w:val="12"/>
        </w:rPr>
        <w:t xml:space="preserve">The number of </w:t>
      </w:r>
      <w:r w:rsidRPr="00EF085F">
        <w:rPr>
          <w:rStyle w:val="StyleUnderline"/>
        </w:rPr>
        <w:t>transactions to August 1 is 16% lower than the same time last year</w:t>
      </w:r>
      <w:r w:rsidRPr="00EF085F">
        <w:rPr>
          <w:sz w:val="12"/>
        </w:rPr>
        <w:t xml:space="preserve">, </w:t>
      </w:r>
      <w:r w:rsidRPr="00EF085F">
        <w:rPr>
          <w:rStyle w:val="StyleUnderline"/>
        </w:rPr>
        <w:t>but their value is 28% higher</w:t>
      </w:r>
      <w:r w:rsidRPr="00EF085F">
        <w:rPr>
          <w:sz w:val="12"/>
        </w:rPr>
        <w:t xml:space="preserve">, according to Dealogic data, </w:t>
      </w:r>
      <w:r w:rsidRPr="00EF085F">
        <w:rPr>
          <w:rStyle w:val="Emphasis"/>
          <w:highlight w:val="green"/>
        </w:rPr>
        <w:t>boosted</w:t>
      </w:r>
      <w:r w:rsidRPr="00EF085F">
        <w:rPr>
          <w:rStyle w:val="StyleUnderline"/>
          <w:highlight w:val="green"/>
        </w:rPr>
        <w:t xml:space="preserve"> by </w:t>
      </w:r>
      <w:r w:rsidRPr="00EF085F">
        <w:rPr>
          <w:rStyle w:val="Emphasis"/>
          <w:highlight w:val="green"/>
        </w:rPr>
        <w:t>U.S.</w:t>
      </w:r>
      <w:r w:rsidRPr="00EF085F">
        <w:rPr>
          <w:rStyle w:val="Emphasis"/>
        </w:rPr>
        <w:t xml:space="preserve"> </w:t>
      </w:r>
      <w:r w:rsidRPr="00EF085F">
        <w:rPr>
          <w:rStyle w:val="Emphasis"/>
          <w:highlight w:val="green"/>
        </w:rPr>
        <w:t>megadeals</w:t>
      </w:r>
      <w:r w:rsidRPr="00EF085F">
        <w:rPr>
          <w:rStyle w:val="StyleUnderline"/>
        </w:rPr>
        <w:t xml:space="preserve"> valued </w:t>
      </w:r>
      <w:r w:rsidRPr="00EF085F">
        <w:rPr>
          <w:rStyle w:val="StyleUnderline"/>
          <w:highlight w:val="green"/>
        </w:rPr>
        <w:t>at</w:t>
      </w:r>
      <w:r w:rsidRPr="00EF085F">
        <w:rPr>
          <w:rStyle w:val="StyleUnderline"/>
        </w:rPr>
        <w:t xml:space="preserve"> </w:t>
      </w:r>
      <w:r w:rsidRPr="00EF085F">
        <w:rPr>
          <w:rStyle w:val="StyleUnderline"/>
          <w:highlight w:val="green"/>
        </w:rPr>
        <w:t>more than</w:t>
      </w:r>
      <w:r w:rsidRPr="00EF085F">
        <w:rPr>
          <w:rStyle w:val="StyleUnderline"/>
        </w:rPr>
        <w:t xml:space="preserve"> </w:t>
      </w:r>
      <w:r w:rsidRPr="00EF085F">
        <w:rPr>
          <w:rStyle w:val="Emphasis"/>
        </w:rPr>
        <w:t>$</w:t>
      </w:r>
      <w:r w:rsidRPr="00EF085F">
        <w:rPr>
          <w:rStyle w:val="Emphasis"/>
          <w:highlight w:val="green"/>
        </w:rPr>
        <w:t>10 billion</w:t>
      </w:r>
      <w:r w:rsidRPr="00EF085F">
        <w:rPr>
          <w:sz w:val="12"/>
          <w:highlight w:val="green"/>
        </w:rPr>
        <w:t>.</w:t>
      </w:r>
    </w:p>
    <w:p w14:paraId="2084A972" w14:textId="77777777" w:rsidR="005061D0" w:rsidRPr="00EF085F" w:rsidRDefault="005061D0" w:rsidP="005061D0">
      <w:pPr>
        <w:rPr>
          <w:sz w:val="12"/>
        </w:rPr>
      </w:pPr>
      <w:r w:rsidRPr="00EF085F">
        <w:rPr>
          <w:sz w:val="12"/>
        </w:rPr>
        <w:t xml:space="preserve">They include </w:t>
      </w:r>
      <w:r w:rsidRPr="00EF085F">
        <w:rPr>
          <w:rStyle w:val="Emphasis"/>
        </w:rPr>
        <w:t>Union Pacific Corp's</w:t>
      </w:r>
      <w:r w:rsidRPr="00EF085F">
        <w:rPr>
          <w:rStyle w:val="StyleUnderline"/>
        </w:rPr>
        <w:t xml:space="preserve"> proposed $85 billion </w:t>
      </w:r>
      <w:r w:rsidRPr="00EF085F">
        <w:rPr>
          <w:rStyle w:val="Emphasis"/>
        </w:rPr>
        <w:t>acquisition</w:t>
      </w:r>
      <w:r w:rsidRPr="00EF085F">
        <w:rPr>
          <w:rStyle w:val="StyleUnderline"/>
        </w:rPr>
        <w:t xml:space="preserve"> of small rival </w:t>
      </w:r>
      <w:r w:rsidRPr="00EF085F">
        <w:rPr>
          <w:rStyle w:val="Emphasis"/>
        </w:rPr>
        <w:t>Norfolk Southern</w:t>
      </w:r>
      <w:r w:rsidRPr="00EF085F">
        <w:rPr>
          <w:sz w:val="12"/>
        </w:rPr>
        <w:t xml:space="preserve"> </w:t>
      </w:r>
      <w:r w:rsidRPr="00EF085F">
        <w:rPr>
          <w:rStyle w:val="StyleUnderline"/>
        </w:rPr>
        <w:t xml:space="preserve">and </w:t>
      </w:r>
      <w:r w:rsidRPr="00EF085F">
        <w:rPr>
          <w:rStyle w:val="Emphasis"/>
        </w:rPr>
        <w:t>OpenAI's</w:t>
      </w:r>
      <w:r w:rsidRPr="00EF085F">
        <w:rPr>
          <w:rStyle w:val="StyleUnderline"/>
        </w:rPr>
        <w:t xml:space="preserve"> $40 billion </w:t>
      </w:r>
      <w:r w:rsidRPr="00EF085F">
        <w:rPr>
          <w:rStyle w:val="Emphasis"/>
        </w:rPr>
        <w:t>funding round</w:t>
      </w:r>
      <w:r w:rsidRPr="00EF085F">
        <w:rPr>
          <w:sz w:val="12"/>
        </w:rPr>
        <w:t>, led by Softbank Group (9984.T)</w:t>
      </w:r>
    </w:p>
    <w:p w14:paraId="1C65511C" w14:textId="77777777" w:rsidR="005061D0" w:rsidRPr="00EF085F" w:rsidRDefault="005061D0" w:rsidP="005061D0">
      <w:pPr>
        <w:rPr>
          <w:sz w:val="12"/>
        </w:rPr>
      </w:pPr>
      <w:r w:rsidRPr="00EF085F">
        <w:rPr>
          <w:sz w:val="12"/>
        </w:rPr>
        <w:t>The upsurge will be a relief to bankers who began the year with expectations the administration of U.S. President Donald Trump would lead to a wave of consolidation.</w:t>
      </w:r>
    </w:p>
    <w:p w14:paraId="75E558B7" w14:textId="77777777" w:rsidR="005061D0" w:rsidRPr="00EF085F" w:rsidRDefault="005061D0" w:rsidP="005061D0">
      <w:pPr>
        <w:rPr>
          <w:sz w:val="12"/>
        </w:rPr>
      </w:pPr>
      <w:r w:rsidRPr="00EF085F">
        <w:rPr>
          <w:sz w:val="12"/>
        </w:rPr>
        <w:t xml:space="preserve">Instead, </w:t>
      </w:r>
      <w:r w:rsidRPr="00EF085F">
        <w:rPr>
          <w:rStyle w:val="StyleUnderline"/>
        </w:rPr>
        <w:t xml:space="preserve">his trade tariffs and geopolitical uncertainty made companies pause until </w:t>
      </w:r>
      <w:r w:rsidRPr="00EF085F">
        <w:rPr>
          <w:rStyle w:val="Emphasis"/>
        </w:rPr>
        <w:t>renewed confidence</w:t>
      </w:r>
      <w:r w:rsidRPr="00EF085F">
        <w:rPr>
          <w:rStyle w:val="StyleUnderline"/>
        </w:rPr>
        <w:t xml:space="preserve"> in </w:t>
      </w:r>
      <w:r w:rsidRPr="00EF085F">
        <w:rPr>
          <w:rStyle w:val="Emphasis"/>
        </w:rPr>
        <w:t>corporate boardrooms</w:t>
      </w:r>
      <w:r w:rsidRPr="00EF085F">
        <w:rPr>
          <w:rStyle w:val="StyleUnderline"/>
        </w:rPr>
        <w:t xml:space="preserve"> and the U.S. administration's </w:t>
      </w:r>
      <w:r w:rsidRPr="00EF085F">
        <w:rPr>
          <w:rStyle w:val="Emphasis"/>
        </w:rPr>
        <w:t>anti-trust agenda</w:t>
      </w:r>
      <w:r w:rsidRPr="00EF085F">
        <w:rPr>
          <w:rStyle w:val="StyleUnderline"/>
        </w:rPr>
        <w:t xml:space="preserve"> changed the mood</w:t>
      </w:r>
      <w:r w:rsidRPr="00EF085F">
        <w:rPr>
          <w:sz w:val="12"/>
        </w:rPr>
        <w:t>.</w:t>
      </w:r>
    </w:p>
    <w:p w14:paraId="7A89517F" w14:textId="77777777" w:rsidR="005061D0" w:rsidRPr="00EF085F" w:rsidRDefault="005061D0" w:rsidP="005061D0">
      <w:pPr>
        <w:rPr>
          <w:sz w:val="12"/>
        </w:rPr>
      </w:pPr>
      <w:r w:rsidRPr="00EF085F">
        <w:rPr>
          <w:sz w:val="12"/>
        </w:rPr>
        <w:t xml:space="preserve">"What you're seeing in terms of deal rationale for transactions right now is that it’s heavily growth-motivated, and it’s increasing," Andre </w:t>
      </w:r>
      <w:proofErr w:type="spellStart"/>
      <w:r w:rsidRPr="00EF085F">
        <w:rPr>
          <w:sz w:val="12"/>
        </w:rPr>
        <w:t>Veissid</w:t>
      </w:r>
      <w:proofErr w:type="spellEnd"/>
      <w:r w:rsidRPr="00EF085F">
        <w:rPr>
          <w:sz w:val="12"/>
        </w:rPr>
        <w:t>, EY Global Financial Services Strategy and Transactions Leader, told Reuters.</w:t>
      </w:r>
    </w:p>
    <w:p w14:paraId="0108806F" w14:textId="77777777" w:rsidR="005061D0" w:rsidRPr="00EF085F" w:rsidRDefault="005061D0" w:rsidP="005061D0">
      <w:pPr>
        <w:rPr>
          <w:sz w:val="12"/>
        </w:rPr>
      </w:pPr>
      <w:r w:rsidRPr="00EF085F">
        <w:rPr>
          <w:sz w:val="12"/>
        </w:rPr>
        <w:t>"Whether it’s artificial intelligence, the change in the regulatory environment, we see our clients not wanting to be left behind in that race and that’s driving activity."</w:t>
      </w:r>
    </w:p>
    <w:p w14:paraId="3E33C936" w14:textId="77777777" w:rsidR="005061D0" w:rsidRPr="00EF085F" w:rsidRDefault="005061D0" w:rsidP="005061D0">
      <w:pPr>
        <w:rPr>
          <w:sz w:val="12"/>
        </w:rPr>
      </w:pPr>
      <w:r w:rsidRPr="00EF085F">
        <w:rPr>
          <w:sz w:val="12"/>
        </w:rPr>
        <w:t>Compared with August 2021, when investors, rebounding from pandemic lockdowns drove the value of deals to $3.57 trillion, this year's tally is nearly a $1 trillion, or 27%, lower.</w:t>
      </w:r>
    </w:p>
    <w:p w14:paraId="63BB00DF" w14:textId="77777777" w:rsidR="005061D0" w:rsidRPr="00EF085F" w:rsidRDefault="005061D0" w:rsidP="005061D0">
      <w:pPr>
        <w:rPr>
          <w:sz w:val="12"/>
        </w:rPr>
      </w:pPr>
      <w:r w:rsidRPr="00EF085F">
        <w:rPr>
          <w:sz w:val="12"/>
        </w:rPr>
        <w:t xml:space="preserve">Still </w:t>
      </w:r>
      <w:r w:rsidRPr="00EF085F">
        <w:rPr>
          <w:rStyle w:val="Emphasis"/>
        </w:rPr>
        <w:t>deal-makers</w:t>
      </w:r>
      <w:r w:rsidRPr="00EF085F">
        <w:rPr>
          <w:rStyle w:val="StyleUnderline"/>
        </w:rPr>
        <w:t xml:space="preserve"> at </w:t>
      </w:r>
      <w:r w:rsidRPr="00A44B82">
        <w:rPr>
          <w:rStyle w:val="Emphasis"/>
        </w:rPr>
        <w:t>JPMorgan</w:t>
      </w:r>
      <w:r w:rsidRPr="00EF085F">
        <w:rPr>
          <w:rStyle w:val="Emphasis"/>
        </w:rPr>
        <w:t xml:space="preserve"> Chase</w:t>
      </w:r>
      <w:r w:rsidRPr="00EF085F">
        <w:rPr>
          <w:rStyle w:val="StyleUnderline"/>
        </w:rPr>
        <w:t xml:space="preserve"> have </w:t>
      </w:r>
      <w:r w:rsidRPr="00A44B82">
        <w:rPr>
          <w:rStyle w:val="StyleUnderline"/>
        </w:rPr>
        <w:t xml:space="preserve">said there is </w:t>
      </w:r>
      <w:r w:rsidRPr="00EF085F">
        <w:rPr>
          <w:rStyle w:val="Emphasis"/>
          <w:highlight w:val="green"/>
        </w:rPr>
        <w:t>more to come</w:t>
      </w:r>
      <w:r w:rsidRPr="00EF085F">
        <w:rPr>
          <w:sz w:val="12"/>
        </w:rPr>
        <w:t xml:space="preserve">, </w:t>
      </w:r>
      <w:r w:rsidRPr="00A44B82">
        <w:rPr>
          <w:rStyle w:val="StyleUnderline"/>
        </w:rPr>
        <w:t xml:space="preserve">with </w:t>
      </w:r>
      <w:r w:rsidRPr="00EF085F">
        <w:rPr>
          <w:rStyle w:val="StyleUnderline"/>
          <w:highlight w:val="green"/>
        </w:rPr>
        <w:t xml:space="preserve">companies </w:t>
      </w:r>
      <w:r w:rsidRPr="00EF085F">
        <w:rPr>
          <w:rStyle w:val="Emphasis"/>
          <w:highlight w:val="green"/>
        </w:rPr>
        <w:t>pursuing bigger deals</w:t>
      </w:r>
      <w:r w:rsidRPr="00EF085F">
        <w:rPr>
          <w:rStyle w:val="StyleUnderline"/>
          <w:highlight w:val="green"/>
        </w:rPr>
        <w:t xml:space="preserve"> </w:t>
      </w:r>
      <w:r w:rsidRPr="00A44B82">
        <w:rPr>
          <w:rStyle w:val="StyleUnderline"/>
        </w:rPr>
        <w:t xml:space="preserve">in the </w:t>
      </w:r>
      <w:r w:rsidRPr="00A44B82">
        <w:rPr>
          <w:rStyle w:val="Emphasis"/>
        </w:rPr>
        <w:t>second half</w:t>
      </w:r>
      <w:r w:rsidRPr="00EF085F">
        <w:rPr>
          <w:rStyle w:val="StyleUnderline"/>
        </w:rPr>
        <w:t xml:space="preserve"> of the year as </w:t>
      </w:r>
      <w:r w:rsidRPr="00EF085F">
        <w:rPr>
          <w:rStyle w:val="Emphasis"/>
        </w:rPr>
        <w:t>executives adapt</w:t>
      </w:r>
      <w:r w:rsidRPr="00EF085F">
        <w:rPr>
          <w:rStyle w:val="StyleUnderline"/>
        </w:rPr>
        <w:t xml:space="preserve"> to volatility</w:t>
      </w:r>
      <w:r w:rsidRPr="00EF085F">
        <w:rPr>
          <w:sz w:val="12"/>
        </w:rPr>
        <w:t>.</w:t>
      </w:r>
    </w:p>
    <w:p w14:paraId="181D51AB" w14:textId="77777777" w:rsidR="005061D0" w:rsidRPr="00EF085F" w:rsidRDefault="005061D0" w:rsidP="005061D0">
      <w:pPr>
        <w:rPr>
          <w:sz w:val="12"/>
        </w:rPr>
      </w:pPr>
      <w:r w:rsidRPr="00EF085F">
        <w:rPr>
          <w:sz w:val="12"/>
        </w:rPr>
        <w:t>"People have got used to the prevailing uncertainty, or maybe the unpredictability post-U.S. election is just more predictable now," Simon Nicholls, co-head of Slaughter and May Corporate and M&amp;A group, said.</w:t>
      </w:r>
    </w:p>
    <w:p w14:paraId="37D2BAC1" w14:textId="77777777" w:rsidR="005061D0" w:rsidRPr="00EF085F" w:rsidRDefault="005061D0" w:rsidP="005061D0">
      <w:pPr>
        <w:rPr>
          <w:sz w:val="12"/>
        </w:rPr>
      </w:pPr>
      <w:r w:rsidRPr="00EF085F">
        <w:rPr>
          <w:sz w:val="12"/>
        </w:rPr>
        <w:t xml:space="preserve">Nigel Wellings, Partner at Clifford </w:t>
      </w:r>
      <w:proofErr w:type="gramStart"/>
      <w:r w:rsidRPr="00EF085F">
        <w:rPr>
          <w:sz w:val="12"/>
        </w:rPr>
        <w:t>Chance</w:t>
      </w:r>
      <w:proofErr w:type="gramEnd"/>
      <w:r w:rsidRPr="00EF085F">
        <w:rPr>
          <w:sz w:val="12"/>
        </w:rPr>
        <w:t xml:space="preserve"> said the market was moving beyond tariffs. "</w:t>
      </w:r>
      <w:r w:rsidRPr="00EF085F">
        <w:rPr>
          <w:rStyle w:val="StyleUnderline"/>
        </w:rPr>
        <w:t xml:space="preserve">Boardrooms are seeing the </w:t>
      </w:r>
      <w:r w:rsidRPr="00EF085F">
        <w:rPr>
          <w:rStyle w:val="Emphasis"/>
        </w:rPr>
        <w:t>M&amp;A opportunity</w:t>
      </w:r>
      <w:r w:rsidRPr="00EF085F">
        <w:rPr>
          <w:rStyle w:val="StyleUnderline"/>
        </w:rPr>
        <w:t xml:space="preserve"> of a more stable economic environment</w:t>
      </w:r>
      <w:r w:rsidRPr="00EF085F">
        <w:rPr>
          <w:sz w:val="12"/>
        </w:rPr>
        <w:t xml:space="preserve"> and positive regulatory signals. </w:t>
      </w:r>
      <w:r w:rsidRPr="00EF085F">
        <w:rPr>
          <w:rStyle w:val="StyleUnderline"/>
        </w:rPr>
        <w:t xml:space="preserve">But it is </w:t>
      </w:r>
      <w:r w:rsidRPr="00EF085F">
        <w:rPr>
          <w:rStyle w:val="Emphasis"/>
          <w:highlight w:val="green"/>
        </w:rPr>
        <w:t>not a frothy market</w:t>
      </w:r>
      <w:r w:rsidRPr="00EF085F">
        <w:rPr>
          <w:sz w:val="12"/>
        </w:rPr>
        <w:t>."</w:t>
      </w:r>
    </w:p>
    <w:p w14:paraId="2A534958" w14:textId="77777777" w:rsidR="005061D0" w:rsidRPr="00EF085F" w:rsidRDefault="005061D0" w:rsidP="005061D0">
      <w:pPr>
        <w:rPr>
          <w:sz w:val="12"/>
        </w:rPr>
      </w:pPr>
      <w:r w:rsidRPr="00EF085F">
        <w:rPr>
          <w:sz w:val="12"/>
        </w:rPr>
        <w:t>FROM HEALTH TO TECH</w:t>
      </w:r>
    </w:p>
    <w:p w14:paraId="58317688" w14:textId="77777777" w:rsidR="005061D0" w:rsidRPr="00EF085F" w:rsidRDefault="005061D0" w:rsidP="005061D0">
      <w:pPr>
        <w:rPr>
          <w:sz w:val="12"/>
        </w:rPr>
      </w:pPr>
      <w:r w:rsidRPr="00EF085F">
        <w:rPr>
          <w:sz w:val="12"/>
        </w:rPr>
        <w:t>While the healthcare sector drove M&amp;A in the years after the pandemic, the computer and electronics industry has produced more takeover bids in the U.S. and the United Kingdom in the last two years, according to Dealogic.</w:t>
      </w:r>
    </w:p>
    <w:p w14:paraId="7C9D16C5" w14:textId="77777777" w:rsidR="005061D0" w:rsidRPr="00EF085F" w:rsidRDefault="005061D0" w:rsidP="005061D0">
      <w:pPr>
        <w:rPr>
          <w:sz w:val="12"/>
        </w:rPr>
      </w:pPr>
      <w:r w:rsidRPr="00EF085F">
        <w:rPr>
          <w:sz w:val="12"/>
        </w:rPr>
        <w:t xml:space="preserve">Artificial intelligence is expected to drive more dealmaking. </w:t>
      </w:r>
      <w:r w:rsidRPr="00A44B82">
        <w:rPr>
          <w:rStyle w:val="Emphasis"/>
        </w:rPr>
        <w:t>M&amp;A activity</w:t>
      </w:r>
      <w:r w:rsidRPr="00EF085F">
        <w:rPr>
          <w:rStyle w:val="StyleUnderline"/>
        </w:rPr>
        <w:t xml:space="preserve"> has </w:t>
      </w:r>
      <w:r w:rsidRPr="00EF085F">
        <w:rPr>
          <w:rStyle w:val="Emphasis"/>
        </w:rPr>
        <w:t>increased</w:t>
      </w:r>
      <w:r w:rsidRPr="00EF085F">
        <w:rPr>
          <w:rStyle w:val="StyleUnderline"/>
        </w:rPr>
        <w:t xml:space="preserve"> around data </w:t>
      </w:r>
      <w:proofErr w:type="spellStart"/>
      <w:r w:rsidRPr="00EF085F">
        <w:rPr>
          <w:rStyle w:val="StyleUnderline"/>
        </w:rPr>
        <w:t>centre</w:t>
      </w:r>
      <w:proofErr w:type="spellEnd"/>
      <w:r w:rsidRPr="00EF085F">
        <w:rPr>
          <w:rStyle w:val="StyleUnderline"/>
        </w:rPr>
        <w:t xml:space="preserve"> usage</w:t>
      </w:r>
      <w:r w:rsidRPr="00EF085F">
        <w:rPr>
          <w:sz w:val="12"/>
        </w:rPr>
        <w:t xml:space="preserve">, such as Samsung's (005930.KS) $1.7 billion acquisition of Germany's </w:t>
      </w:r>
      <w:proofErr w:type="spellStart"/>
      <w:r w:rsidRPr="00EF085F">
        <w:rPr>
          <w:sz w:val="12"/>
        </w:rPr>
        <w:t>FlaktGroup</w:t>
      </w:r>
      <w:proofErr w:type="spellEnd"/>
      <w:r w:rsidRPr="00EF085F">
        <w:rPr>
          <w:sz w:val="12"/>
        </w:rPr>
        <w:t xml:space="preserve">, a data </w:t>
      </w:r>
      <w:proofErr w:type="spellStart"/>
      <w:r w:rsidRPr="00EF085F">
        <w:rPr>
          <w:sz w:val="12"/>
        </w:rPr>
        <w:t>centre</w:t>
      </w:r>
      <w:proofErr w:type="spellEnd"/>
      <w:r w:rsidRPr="00EF085F">
        <w:rPr>
          <w:sz w:val="12"/>
        </w:rPr>
        <w:t xml:space="preserve"> cooling specialist.</w:t>
      </w:r>
    </w:p>
    <w:p w14:paraId="317F7BD4" w14:textId="77777777" w:rsidR="005061D0" w:rsidRPr="00EF085F" w:rsidRDefault="005061D0" w:rsidP="005061D0">
      <w:pPr>
        <w:rPr>
          <w:sz w:val="12"/>
        </w:rPr>
      </w:pPr>
      <w:r w:rsidRPr="00EF085F">
        <w:rPr>
          <w:sz w:val="12"/>
        </w:rPr>
        <w:t xml:space="preserve">Palo Alto Networks $25 billion deal for Israeli cybersecurity peer CyberArk was the largest deal in Europe, Middle East and Africa so far this year as rising AI-driven threats push companies to adopt stronger </w:t>
      </w:r>
      <w:proofErr w:type="spellStart"/>
      <w:r w:rsidRPr="00EF085F">
        <w:rPr>
          <w:sz w:val="12"/>
        </w:rPr>
        <w:t>defences</w:t>
      </w:r>
      <w:proofErr w:type="spellEnd"/>
      <w:r w:rsidRPr="00EF085F">
        <w:rPr>
          <w:sz w:val="12"/>
        </w:rPr>
        <w:t>.</w:t>
      </w:r>
    </w:p>
    <w:p w14:paraId="02BE3C07" w14:textId="77777777" w:rsidR="005061D0" w:rsidRPr="00EF085F" w:rsidRDefault="005061D0" w:rsidP="005061D0">
      <w:pPr>
        <w:rPr>
          <w:sz w:val="12"/>
        </w:rPr>
      </w:pPr>
      <w:r w:rsidRPr="00EF085F">
        <w:rPr>
          <w:rStyle w:val="Emphasis"/>
        </w:rPr>
        <w:t>Private equity</w:t>
      </w:r>
      <w:r w:rsidRPr="00EF085F">
        <w:rPr>
          <w:rStyle w:val="StyleUnderline"/>
        </w:rPr>
        <w:t>, which had been sitting on the sidelines</w:t>
      </w:r>
      <w:r w:rsidRPr="00EF085F">
        <w:rPr>
          <w:sz w:val="12"/>
        </w:rPr>
        <w:t xml:space="preserve">, </w:t>
      </w:r>
      <w:r w:rsidRPr="00EF085F">
        <w:rPr>
          <w:rStyle w:val="StyleUnderline"/>
        </w:rPr>
        <w:t xml:space="preserve">has once again been </w:t>
      </w:r>
      <w:r w:rsidRPr="00EF085F">
        <w:rPr>
          <w:rStyle w:val="Emphasis"/>
        </w:rPr>
        <w:t>active</w:t>
      </w:r>
      <w:r w:rsidRPr="00EF085F">
        <w:rPr>
          <w:sz w:val="12"/>
        </w:rPr>
        <w:t>, with Sycamore Partners' $10 billion deal to take private Walgreens Boots Alliance and a sweetened $6.4 billion offer from Advent for UK scientific instrument maker Spectris (SXS.L).</w:t>
      </w:r>
    </w:p>
    <w:p w14:paraId="57117B02" w14:textId="77777777" w:rsidR="005061D0" w:rsidRPr="00EF085F" w:rsidRDefault="005061D0" w:rsidP="005061D0">
      <w:pPr>
        <w:rPr>
          <w:sz w:val="12"/>
        </w:rPr>
      </w:pPr>
      <w:r w:rsidRPr="00EF085F">
        <w:rPr>
          <w:rStyle w:val="StyleUnderline"/>
          <w:sz w:val="24"/>
          <w:szCs w:val="24"/>
        </w:rPr>
        <w:t xml:space="preserve">The </w:t>
      </w:r>
      <w:r w:rsidRPr="00EF085F">
        <w:rPr>
          <w:rStyle w:val="Emphasis"/>
          <w:sz w:val="24"/>
          <w:szCs w:val="24"/>
          <w:highlight w:val="green"/>
        </w:rPr>
        <w:t>U.S</w:t>
      </w:r>
      <w:r w:rsidRPr="00EF085F">
        <w:rPr>
          <w:rStyle w:val="StyleUnderline"/>
          <w:sz w:val="24"/>
          <w:szCs w:val="24"/>
        </w:rPr>
        <w:t xml:space="preserve">. was </w:t>
      </w:r>
      <w:r w:rsidRPr="00EF085F">
        <w:rPr>
          <w:rStyle w:val="StyleUnderline"/>
          <w:sz w:val="24"/>
          <w:szCs w:val="24"/>
          <w:highlight w:val="green"/>
        </w:rPr>
        <w:t xml:space="preserve">the </w:t>
      </w:r>
      <w:r w:rsidRPr="00EF085F">
        <w:rPr>
          <w:rStyle w:val="Emphasis"/>
          <w:sz w:val="24"/>
          <w:szCs w:val="24"/>
          <w:highlight w:val="green"/>
        </w:rPr>
        <w:t xml:space="preserve">biggest </w:t>
      </w:r>
      <w:r w:rsidRPr="00EF085F">
        <w:rPr>
          <w:rStyle w:val="Emphasis"/>
          <w:sz w:val="24"/>
          <w:szCs w:val="24"/>
        </w:rPr>
        <w:t>market</w:t>
      </w:r>
      <w:r w:rsidRPr="00EF085F">
        <w:rPr>
          <w:rStyle w:val="StyleUnderline"/>
          <w:sz w:val="24"/>
          <w:szCs w:val="24"/>
        </w:rPr>
        <w:t xml:space="preserve"> for </w:t>
      </w:r>
      <w:r w:rsidRPr="00EF085F">
        <w:rPr>
          <w:rStyle w:val="Emphasis"/>
          <w:sz w:val="24"/>
          <w:szCs w:val="24"/>
        </w:rPr>
        <w:t>M&amp;A</w:t>
      </w:r>
      <w:r w:rsidRPr="00EF085F">
        <w:rPr>
          <w:sz w:val="24"/>
          <w:szCs w:val="24"/>
        </w:rPr>
        <w:t xml:space="preserve">, </w:t>
      </w:r>
      <w:r w:rsidRPr="00EF085F">
        <w:rPr>
          <w:rStyle w:val="StyleUnderline"/>
          <w:sz w:val="24"/>
          <w:szCs w:val="24"/>
        </w:rPr>
        <w:t xml:space="preserve">accounting for </w:t>
      </w:r>
      <w:r w:rsidRPr="00EF085F">
        <w:rPr>
          <w:rStyle w:val="Emphasis"/>
          <w:sz w:val="24"/>
          <w:szCs w:val="24"/>
          <w:highlight w:val="green"/>
        </w:rPr>
        <w:t>more than half</w:t>
      </w:r>
      <w:r w:rsidRPr="00EF085F">
        <w:rPr>
          <w:rStyle w:val="StyleUnderline"/>
          <w:sz w:val="24"/>
          <w:szCs w:val="24"/>
          <w:highlight w:val="green"/>
        </w:rPr>
        <w:t xml:space="preserve"> of</w:t>
      </w:r>
      <w:r w:rsidRPr="00EF085F">
        <w:rPr>
          <w:rStyle w:val="StyleUnderline"/>
          <w:sz w:val="24"/>
          <w:szCs w:val="24"/>
        </w:rPr>
        <w:t xml:space="preserve"> the </w:t>
      </w:r>
      <w:r w:rsidRPr="00EF085F">
        <w:rPr>
          <w:rStyle w:val="Emphasis"/>
          <w:sz w:val="24"/>
          <w:szCs w:val="24"/>
          <w:highlight w:val="green"/>
        </w:rPr>
        <w:t>global activity</w:t>
      </w:r>
      <w:r w:rsidRPr="00EF085F">
        <w:rPr>
          <w:sz w:val="12"/>
        </w:rPr>
        <w:t>. Asia Pacific's dealmaking doubled over the same year to date period last year, outpacing the EMEA region.</w:t>
      </w:r>
    </w:p>
    <w:p w14:paraId="54A8EAD9" w14:textId="77777777" w:rsidR="005061D0" w:rsidRDefault="005061D0" w:rsidP="005061D0"/>
    <w:p w14:paraId="6F465F9F" w14:textId="77777777" w:rsidR="005061D0" w:rsidRDefault="005061D0" w:rsidP="005061D0">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79CF39F7" w14:textId="77777777" w:rsidR="005061D0" w:rsidRDefault="005061D0" w:rsidP="005061D0">
      <w:r w:rsidRPr="00452ABE">
        <w:t xml:space="preserve">Vince </w:t>
      </w:r>
      <w:r w:rsidRPr="00452ABE">
        <w:rPr>
          <w:rStyle w:val="Style13ptBold"/>
        </w:rPr>
        <w:t>Mancini</w:t>
      </w:r>
      <w:r w:rsidRPr="00452ABE">
        <w:t xml:space="preserve"> </w:t>
      </w:r>
      <w:r w:rsidRPr="00452ABE">
        <w:rPr>
          <w:rStyle w:val="Style13ptBold"/>
        </w:rPr>
        <w:t>&amp;</w:t>
      </w:r>
      <w:r w:rsidRPr="00452ABE">
        <w:t xml:space="preserve"> Marshall </w:t>
      </w:r>
      <w:r w:rsidRPr="00452ABE">
        <w:rPr>
          <w:rStyle w:val="Style13ptBold"/>
        </w:rPr>
        <w:t>Steinbaum ’25</w:t>
      </w:r>
      <w:r>
        <w:t>, *</w:t>
      </w:r>
      <w:r w:rsidRPr="00452ABE">
        <w:t>an honors attorney with the Consumer Financial Protection Bureau</w:t>
      </w:r>
      <w:r>
        <w:t>; **</w:t>
      </w:r>
      <w:r w:rsidRPr="00452ABE">
        <w:t>an Assistant Professor of Economics at the University of Utah and a Senior Fellow in Higher Education Finance at Jain Family Institute.</w:t>
      </w:r>
      <w:r>
        <w:t xml:space="preserve"> </w:t>
      </w:r>
      <w:r w:rsidRPr="00452ABE">
        <w:t>“Evaluating the Competitive Effect of the Attempted Kroger-Albertsons Merger in Labor Markets</w:t>
      </w:r>
      <w:r>
        <w:t xml:space="preserve">”, </w:t>
      </w:r>
      <w:r w:rsidRPr="00452ABE">
        <w:t>https://marshallsteinbaum.org/wp-content/uploads/2025/08/ALBKRO__Working-paper__8.26.25.pdf</w:t>
      </w:r>
      <w:r>
        <w:t xml:space="preserve">, </w:t>
      </w:r>
      <w:proofErr w:type="gramStart"/>
      <w:r>
        <w:t>RNey</w:t>
      </w:r>
      <w:proofErr w:type="gramEnd"/>
    </w:p>
    <w:p w14:paraId="1DEFA574" w14:textId="77777777" w:rsidR="005061D0" w:rsidRPr="00407B9D" w:rsidRDefault="005061D0" w:rsidP="005061D0">
      <w:pPr>
        <w:rPr>
          <w:sz w:val="12"/>
        </w:rPr>
      </w:pPr>
      <w:r w:rsidRPr="00575DB3">
        <w:rPr>
          <w:rStyle w:val="Emphasis"/>
          <w:highlight w:val="green"/>
        </w:rPr>
        <w:t xml:space="preserve">Labor market </w:t>
      </w:r>
      <w:r w:rsidRPr="0026384B">
        <w:rPr>
          <w:rStyle w:val="Emphasis"/>
        </w:rPr>
        <w:t>competition</w:t>
      </w:r>
      <w:r w:rsidRPr="00407B9D">
        <w:rPr>
          <w:sz w:val="12"/>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407B9D">
        <w:rPr>
          <w:sz w:val="12"/>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407B9D">
        <w:rPr>
          <w:sz w:val="12"/>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407B9D">
        <w:rPr>
          <w:sz w:val="12"/>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407B9D">
        <w:rPr>
          <w:sz w:val="12"/>
        </w:rPr>
        <w:t>.</w:t>
      </w:r>
    </w:p>
    <w:p w14:paraId="0DAB1C33" w14:textId="77777777" w:rsidR="005061D0" w:rsidRPr="00407B9D" w:rsidRDefault="005061D0" w:rsidP="005061D0">
      <w:pPr>
        <w:rPr>
          <w:sz w:val="12"/>
        </w:rPr>
      </w:pPr>
      <w:r w:rsidRPr="00407B9D">
        <w:rPr>
          <w:sz w:val="12"/>
        </w:rPr>
        <w:t xml:space="preserve">That has </w:t>
      </w:r>
      <w:r w:rsidRPr="000274B0">
        <w:rPr>
          <w:rStyle w:val="Emphasis"/>
        </w:rPr>
        <w:t>clear implications</w:t>
      </w:r>
      <w:r w:rsidRPr="00281488">
        <w:rPr>
          <w:rStyle w:val="StyleUnderline"/>
        </w:rPr>
        <w:t xml:space="preserve"> for market definition</w:t>
      </w:r>
      <w:r w:rsidRPr="00407B9D">
        <w:rPr>
          <w:sz w:val="12"/>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407B9D">
        <w:rPr>
          <w:sz w:val="12"/>
        </w:rPr>
        <w:t xml:space="preserve">, and </w:t>
      </w:r>
      <w:r w:rsidRPr="00281488">
        <w:rPr>
          <w:rStyle w:val="StyleUnderline"/>
        </w:rPr>
        <w:t>not just functional job categories</w:t>
      </w:r>
      <w:r w:rsidRPr="00407B9D">
        <w:rPr>
          <w:sz w:val="12"/>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407B9D">
        <w:rPr>
          <w:sz w:val="12"/>
        </w:rPr>
        <w:t>, not whether there’s another cash register open across town.</w:t>
      </w:r>
    </w:p>
    <w:p w14:paraId="786587D2" w14:textId="77777777" w:rsidR="005061D0" w:rsidRPr="00407B9D" w:rsidRDefault="005061D0" w:rsidP="005061D0">
      <w:pPr>
        <w:rPr>
          <w:sz w:val="12"/>
        </w:rPr>
      </w:pPr>
      <w:r w:rsidRPr="00407B9D">
        <w:rPr>
          <w:sz w:val="12"/>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6A188570" w14:textId="77777777" w:rsidR="005061D0" w:rsidRPr="00407B9D" w:rsidRDefault="005061D0" w:rsidP="005061D0">
      <w:pPr>
        <w:rPr>
          <w:sz w:val="12"/>
        </w:rPr>
      </w:pPr>
      <w:r w:rsidRPr="00407B9D">
        <w:rPr>
          <w:sz w:val="12"/>
        </w:rPr>
        <w:t xml:space="preserve">This approach aligns with the 2023 Merger Guidelines’ explicit recognition of labor markets as a distinct locus of antitrust concern. Guideline 10 states that </w:t>
      </w:r>
      <w:r w:rsidRPr="00575DB3">
        <w:rPr>
          <w:rStyle w:val="Emphasis"/>
          <w:highlight w:val="green"/>
        </w:rPr>
        <w:t>“[l]</w:t>
      </w:r>
      <w:proofErr w:type="spellStart"/>
      <w:r w:rsidRPr="00575DB3">
        <w:rPr>
          <w:rStyle w:val="Emphasis"/>
          <w:highlight w:val="green"/>
        </w:rPr>
        <w:t>abor</w:t>
      </w:r>
      <w:proofErr w:type="spellEnd"/>
      <w:r w:rsidRPr="00575DB3">
        <w:rPr>
          <w:rStyle w:val="Emphasis"/>
          <w:highlight w:val="green"/>
        </w:rPr>
        <w:t xml:space="preserve">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407B9D">
        <w:rPr>
          <w:sz w:val="12"/>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407B9D">
        <w:rPr>
          <w:sz w:val="12"/>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407B9D">
        <w:rPr>
          <w:sz w:val="12"/>
        </w:rPr>
        <w:t xml:space="preserve">, </w:t>
      </w:r>
      <w:r w:rsidRPr="00281488">
        <w:rPr>
          <w:rStyle w:val="StyleUnderline"/>
        </w:rPr>
        <w:t>signaling they could find antitrust problems in labor markets even when a corresponding product market looks relatively unconcentrated</w:t>
      </w:r>
      <w:r w:rsidRPr="00407B9D">
        <w:rPr>
          <w:sz w:val="12"/>
        </w:rPr>
        <w:t>.65</w:t>
      </w:r>
    </w:p>
    <w:p w14:paraId="49C40728" w14:textId="77777777" w:rsidR="005061D0" w:rsidRPr="00407B9D" w:rsidRDefault="005061D0" w:rsidP="005061D0">
      <w:pPr>
        <w:rPr>
          <w:sz w:val="12"/>
        </w:rPr>
      </w:pPr>
      <w:r w:rsidRPr="00407B9D">
        <w:rPr>
          <w:sz w:val="12"/>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407B9D">
        <w:rPr>
          <w:sz w:val="12"/>
        </w:rPr>
        <w:t>grouppurchasing</w:t>
      </w:r>
      <w:proofErr w:type="spellEnd"/>
      <w:r w:rsidRPr="00407B9D">
        <w:rPr>
          <w:sz w:val="12"/>
        </w:rPr>
        <w:t xml:space="preserve"> organizations—could not easily switch to regional or local alternatives. 66 In FTC v. Staples, the court found that business customers—unlike retail consumers—depended on </w:t>
      </w:r>
      <w:proofErr w:type="spellStart"/>
      <w:r w:rsidRPr="00407B9D">
        <w:rPr>
          <w:sz w:val="12"/>
        </w:rPr>
        <w:t>fullservice</w:t>
      </w:r>
      <w:proofErr w:type="spellEnd"/>
      <w:r w:rsidRPr="00407B9D">
        <w:rPr>
          <w:sz w:val="12"/>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005371D6" w14:textId="77777777" w:rsidR="005061D0" w:rsidRPr="00407B9D" w:rsidRDefault="005061D0" w:rsidP="005061D0">
      <w:pPr>
        <w:rPr>
          <w:sz w:val="12"/>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w:t>
      </w:r>
      <w:proofErr w:type="gramStart"/>
      <w:r w:rsidRPr="00281488">
        <w:rPr>
          <w:rStyle w:val="StyleUnderline"/>
        </w:rPr>
        <w:t>in a given</w:t>
      </w:r>
      <w:proofErr w:type="gramEnd"/>
      <w:r w:rsidRPr="00281488">
        <w:rPr>
          <w:rStyle w:val="StyleUnderline"/>
        </w:rPr>
        <w:t xml:space="preserve"> market </w:t>
      </w:r>
      <w:r w:rsidRPr="00E211B9">
        <w:rPr>
          <w:rStyle w:val="Emphasis"/>
        </w:rPr>
        <w:t>are unionized</w:t>
      </w:r>
      <w:r w:rsidRPr="00281488">
        <w:rPr>
          <w:rStyle w:val="StyleUnderline"/>
        </w:rPr>
        <w:t xml:space="preserve"> is </w:t>
      </w:r>
      <w:r w:rsidRPr="00E211B9">
        <w:rPr>
          <w:rStyle w:val="Emphasis"/>
        </w:rPr>
        <w:t>beside the point</w:t>
      </w:r>
      <w:r w:rsidRPr="00407B9D">
        <w:rPr>
          <w:sz w:val="12"/>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407B9D">
        <w:rPr>
          <w:sz w:val="12"/>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407B9D">
        <w:rPr>
          <w:sz w:val="12"/>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407B9D">
        <w:rPr>
          <w:sz w:val="12"/>
        </w:rPr>
        <w:t>.69</w:t>
      </w:r>
    </w:p>
    <w:p w14:paraId="1C42CC3A" w14:textId="77777777" w:rsidR="005061D0" w:rsidRPr="00407B9D" w:rsidRDefault="005061D0" w:rsidP="005061D0">
      <w:pPr>
        <w:rPr>
          <w:sz w:val="12"/>
        </w:rPr>
      </w:pPr>
      <w:r w:rsidRPr="00407B9D">
        <w:rPr>
          <w:sz w:val="12"/>
        </w:rPr>
        <w:t>B. COMPETITIVE EFFECTS</w:t>
      </w:r>
    </w:p>
    <w:p w14:paraId="49A18A5D" w14:textId="77777777" w:rsidR="005061D0" w:rsidRPr="00407B9D" w:rsidRDefault="005061D0" w:rsidP="005061D0">
      <w:pPr>
        <w:rPr>
          <w:sz w:val="12"/>
        </w:rPr>
      </w:pPr>
      <w:r w:rsidRPr="00407B9D">
        <w:rPr>
          <w:sz w:val="12"/>
        </w:rPr>
        <w:t>In markets where labor competition occurs through collective bargaining, the relevant antitrust injury is not a reduction in job offers or posted wages, but a shift in the bargaining environment itself</w:t>
      </w:r>
      <w:proofErr w:type="gramStart"/>
      <w:r w:rsidRPr="00407B9D">
        <w:rPr>
          <w:sz w:val="12"/>
        </w:rPr>
        <w:t>.70</w:t>
      </w:r>
      <w:proofErr w:type="gramEnd"/>
      <w:r w:rsidRPr="00407B9D">
        <w:rPr>
          <w:sz w:val="12"/>
        </w:rPr>
        <w:t xml:space="preserve">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407B9D">
        <w:rPr>
          <w:sz w:val="12"/>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407B9D">
        <w:rPr>
          <w:sz w:val="12"/>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407B9D">
        <w:rPr>
          <w:sz w:val="12"/>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407B9D">
        <w:rPr>
          <w:sz w:val="12"/>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407B9D">
        <w:rPr>
          <w:sz w:val="12"/>
        </w:rPr>
        <w:t>.</w:t>
      </w:r>
    </w:p>
    <w:p w14:paraId="5545E9FA" w14:textId="77777777" w:rsidR="005061D0" w:rsidRPr="00407B9D" w:rsidRDefault="005061D0" w:rsidP="005061D0">
      <w:pPr>
        <w:rPr>
          <w:sz w:val="12"/>
        </w:rPr>
      </w:pPr>
      <w:r w:rsidRPr="00407B9D">
        <w:rPr>
          <w:sz w:val="12"/>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762DEDA4" w14:textId="77777777" w:rsidR="005061D0" w:rsidRPr="00407B9D" w:rsidRDefault="005061D0" w:rsidP="005061D0">
      <w:pPr>
        <w:rPr>
          <w:sz w:val="12"/>
        </w:rPr>
      </w:pPr>
      <w:r w:rsidRPr="00407B9D">
        <w:rPr>
          <w:sz w:val="12"/>
        </w:rPr>
        <w:t xml:space="preserve">The Morgan complaint helps close this evidentiary gap. There, the plaintiffs allege that during a strike involving Colorado grocery workers, Kroger and Albertsons entered into a </w:t>
      </w:r>
      <w:proofErr w:type="spellStart"/>
      <w:r w:rsidRPr="00407B9D">
        <w:rPr>
          <w:sz w:val="12"/>
        </w:rPr>
        <w:t>nopoach</w:t>
      </w:r>
      <w:proofErr w:type="spellEnd"/>
      <w:r w:rsidRPr="00407B9D">
        <w:rPr>
          <w:sz w:val="12"/>
        </w:rPr>
        <w:t xml:space="preserve">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w:t>
      </w:r>
      <w:proofErr w:type="spellStart"/>
      <w:r w:rsidRPr="00407B9D">
        <w:rPr>
          <w:sz w:val="12"/>
        </w:rPr>
        <w:t>nopoach</w:t>
      </w:r>
      <w:proofErr w:type="spellEnd"/>
      <w:r w:rsidRPr="00407B9D">
        <w:rPr>
          <w:sz w:val="12"/>
        </w:rPr>
        <w:t xml:space="preserve">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5B0293E7" w14:textId="77777777" w:rsidR="005061D0" w:rsidRPr="00407B9D" w:rsidRDefault="005061D0" w:rsidP="005061D0">
      <w:pPr>
        <w:rPr>
          <w:sz w:val="12"/>
        </w:rPr>
      </w:pPr>
      <w:r w:rsidRPr="00281488">
        <w:rPr>
          <w:rStyle w:val="StyleUnderline"/>
        </w:rPr>
        <w:t>Courts are already accustomed to evaluating antitrust harm in negotiated markets</w:t>
      </w:r>
      <w:r w:rsidRPr="00407B9D">
        <w:rPr>
          <w:sz w:val="12"/>
        </w:rPr>
        <w:t>—</w:t>
      </w:r>
      <w:r w:rsidRPr="00281488">
        <w:rPr>
          <w:rStyle w:val="StyleUnderline"/>
        </w:rPr>
        <w:t>such as provider-insurer reimbursement rates in health care</w:t>
      </w:r>
      <w:r w:rsidRPr="00407B9D">
        <w:rPr>
          <w:sz w:val="12"/>
        </w:rPr>
        <w:t>,76 or wholesaler-retailer terms in distribution contracts.77</w:t>
      </w:r>
    </w:p>
    <w:p w14:paraId="0CF0F158" w14:textId="77777777" w:rsidR="005061D0" w:rsidRPr="00407B9D" w:rsidRDefault="005061D0" w:rsidP="005061D0">
      <w:pPr>
        <w:rPr>
          <w:sz w:val="12"/>
        </w:rPr>
      </w:pPr>
      <w:r w:rsidRPr="00407B9D">
        <w:rPr>
          <w:sz w:val="12"/>
        </w:rPr>
        <w:t>C. COLLUSION AND COORDINATED BEHAVIOR</w:t>
      </w:r>
    </w:p>
    <w:p w14:paraId="12676A14" w14:textId="77777777" w:rsidR="005061D0" w:rsidRPr="00407B9D" w:rsidRDefault="005061D0" w:rsidP="005061D0">
      <w:pPr>
        <w:rPr>
          <w:sz w:val="12"/>
        </w:rPr>
      </w:pPr>
      <w:r w:rsidRPr="00407B9D">
        <w:rPr>
          <w:sz w:val="12"/>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407B9D">
        <w:rPr>
          <w:sz w:val="12"/>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407B9D">
        <w:rPr>
          <w:sz w:val="12"/>
        </w:rPr>
        <w:t xml:space="preserve">. In unionized settings, this can take the form of </w:t>
      </w:r>
      <w:proofErr w:type="spellStart"/>
      <w:r w:rsidRPr="00407B9D">
        <w:rPr>
          <w:sz w:val="12"/>
        </w:rPr>
        <w:t>nopoach</w:t>
      </w:r>
      <w:proofErr w:type="spellEnd"/>
      <w:r w:rsidRPr="00407B9D">
        <w:rPr>
          <w:sz w:val="12"/>
        </w:rPr>
        <w:t xml:space="preserve"> agreements, </w:t>
      </w:r>
      <w:r w:rsidRPr="00407B9D">
        <w:rPr>
          <w:rStyle w:val="StyleUnderline"/>
        </w:rPr>
        <w:t>mutual pledges to</w:t>
      </w:r>
      <w:r w:rsidRPr="00407B9D">
        <w:rPr>
          <w:sz w:val="12"/>
        </w:rPr>
        <w:t xml:space="preserve"> “</w:t>
      </w:r>
      <w:r w:rsidRPr="00407B9D">
        <w:rPr>
          <w:rStyle w:val="StyleUnderline"/>
          <w:b/>
          <w:bCs/>
          <w:color w:val="EE0000"/>
        </w:rPr>
        <w:t>hold the line</w:t>
      </w:r>
      <w:r w:rsidRPr="00407B9D">
        <w:rPr>
          <w:sz w:val="12"/>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407B9D">
        <w:rPr>
          <w:sz w:val="12"/>
        </w:rPr>
        <w:t>.</w:t>
      </w:r>
    </w:p>
    <w:p w14:paraId="245D4215" w14:textId="77777777" w:rsidR="005061D0" w:rsidRPr="00407B9D" w:rsidRDefault="005061D0" w:rsidP="005061D0">
      <w:pPr>
        <w:rPr>
          <w:sz w:val="12"/>
        </w:rPr>
      </w:pPr>
      <w:r w:rsidRPr="00407B9D">
        <w:rPr>
          <w:sz w:val="12"/>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28BCD7AD" w14:textId="77777777" w:rsidR="005061D0" w:rsidRPr="00407B9D" w:rsidRDefault="005061D0" w:rsidP="005061D0">
      <w:pPr>
        <w:rPr>
          <w:sz w:val="12"/>
        </w:rPr>
      </w:pPr>
      <w:r w:rsidRPr="00407B9D">
        <w:rPr>
          <w:sz w:val="12"/>
        </w:rPr>
        <w:t xml:space="preserve">In functional terms, </w:t>
      </w:r>
      <w:r w:rsidRPr="00407B9D">
        <w:rPr>
          <w:rStyle w:val="StyleUnderline"/>
        </w:rPr>
        <w:t xml:space="preserve">this is </w:t>
      </w:r>
      <w:r w:rsidRPr="0026384B">
        <w:rPr>
          <w:rStyle w:val="Emphasis"/>
        </w:rPr>
        <w:t>market allocation</w:t>
      </w:r>
      <w:r w:rsidRPr="00407B9D">
        <w:rPr>
          <w:sz w:val="12"/>
        </w:rPr>
        <w:t xml:space="preserve">—not of product markets, </w:t>
      </w:r>
      <w:r w:rsidRPr="00407B9D">
        <w:rPr>
          <w:rStyle w:val="StyleUnderline"/>
        </w:rPr>
        <w:t xml:space="preserve">but of </w:t>
      </w:r>
      <w:r w:rsidRPr="0026384B">
        <w:rPr>
          <w:rStyle w:val="Emphasis"/>
        </w:rPr>
        <w:t>labor-side negotiations</w:t>
      </w:r>
      <w:r w:rsidRPr="00407B9D">
        <w:rPr>
          <w:sz w:val="12"/>
        </w:rPr>
        <w:t xml:space="preserve">. </w:t>
      </w:r>
      <w:r w:rsidRPr="00407B9D">
        <w:rPr>
          <w:rStyle w:val="StyleUnderline"/>
        </w:rPr>
        <w:t>By agreeing not to compete for labor during a critical moment of employer vulnerability</w:t>
      </w:r>
      <w:r w:rsidRPr="00407B9D">
        <w:rPr>
          <w:sz w:val="12"/>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407B9D">
        <w:rPr>
          <w:sz w:val="12"/>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6FAADC97" w14:textId="77777777" w:rsidR="005061D0" w:rsidRPr="00407B9D" w:rsidRDefault="005061D0" w:rsidP="005061D0">
      <w:pPr>
        <w:rPr>
          <w:sz w:val="12"/>
        </w:rPr>
      </w:pPr>
      <w:r w:rsidRPr="00407B9D">
        <w:rPr>
          <w:sz w:val="12"/>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407B9D">
        <w:rPr>
          <w:sz w:val="12"/>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407B9D">
        <w:rPr>
          <w:sz w:val="12"/>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407B9D">
        <w:rPr>
          <w:sz w:val="12"/>
        </w:rPr>
        <w:t xml:space="preserve">, </w:t>
      </w:r>
      <w:r w:rsidRPr="00407B9D">
        <w:rPr>
          <w:rStyle w:val="StyleUnderline"/>
        </w:rPr>
        <w:t>its ability to deploy selective strike strategies</w:t>
      </w:r>
      <w:r w:rsidRPr="00407B9D">
        <w:rPr>
          <w:sz w:val="12"/>
        </w:rPr>
        <w:t xml:space="preserve">, and </w:t>
      </w:r>
      <w:r w:rsidRPr="00407B9D">
        <w:rPr>
          <w:rStyle w:val="StyleUnderline"/>
        </w:rPr>
        <w:t>ultimately the quality of negotiated agreements</w:t>
      </w:r>
      <w:r w:rsidRPr="00407B9D">
        <w:rPr>
          <w:sz w:val="12"/>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w:t>
      </w:r>
      <w:proofErr w:type="spellStart"/>
      <w:r w:rsidRPr="00407B9D">
        <w:rPr>
          <w:sz w:val="12"/>
        </w:rPr>
        <w:t>unions</w:t>
      </w:r>
      <w:proofErr w:type="spellEnd"/>
      <w:r w:rsidRPr="00407B9D">
        <w:rPr>
          <w:sz w:val="12"/>
        </w:rPr>
        <w:t xml:space="preserve"> bargaining power, the </w:t>
      </w:r>
      <w:r w:rsidRPr="0026384B">
        <w:rPr>
          <w:rStyle w:val="Emphasis"/>
        </w:rPr>
        <w:t>anticompetitive effects</w:t>
      </w:r>
      <w:r w:rsidRPr="00407B9D">
        <w:rPr>
          <w:rStyle w:val="StyleUnderline"/>
        </w:rPr>
        <w:t xml:space="preserve"> are not speculative</w:t>
      </w:r>
      <w:r w:rsidRPr="00407B9D">
        <w:rPr>
          <w:sz w:val="12"/>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407B9D">
        <w:rPr>
          <w:sz w:val="12"/>
        </w:rPr>
        <w:t>.</w:t>
      </w:r>
    </w:p>
    <w:p w14:paraId="08DD7768" w14:textId="77777777" w:rsidR="005061D0" w:rsidRPr="00407B9D" w:rsidRDefault="005061D0" w:rsidP="005061D0">
      <w:pPr>
        <w:rPr>
          <w:sz w:val="12"/>
        </w:rPr>
      </w:pPr>
      <w:r w:rsidRPr="00407B9D">
        <w:rPr>
          <w:sz w:val="12"/>
        </w:rPr>
        <w:t>D. IMPLICATIONS FOR MERGER REVIEW AND ENFORCEMENT</w:t>
      </w:r>
    </w:p>
    <w:p w14:paraId="333A8FA6" w14:textId="77777777" w:rsidR="005061D0" w:rsidRPr="00407B9D" w:rsidRDefault="005061D0" w:rsidP="005061D0">
      <w:pPr>
        <w:rPr>
          <w:sz w:val="12"/>
        </w:rPr>
      </w:pPr>
      <w:r w:rsidRPr="00407B9D">
        <w:rPr>
          <w:sz w:val="12"/>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68A595FD" w14:textId="77777777" w:rsidR="005061D0" w:rsidRPr="00407B9D" w:rsidRDefault="005061D0" w:rsidP="005061D0">
      <w:pPr>
        <w:rPr>
          <w:sz w:val="12"/>
        </w:rPr>
      </w:pPr>
      <w:r w:rsidRPr="00407B9D">
        <w:rPr>
          <w:sz w:val="12"/>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012BD">
        <w:rPr>
          <w:sz w:val="12"/>
        </w:rPr>
        <w:t>¶¶</w:t>
      </w:r>
      <w:r w:rsidRPr="00407B9D">
        <w:rPr>
          <w:sz w:val="12"/>
        </w:rPr>
        <w:t xml:space="preserve"> 30–44. That model—where plaintiffs compare observed outcomes under coordinated employer behavior to counterfactuals drawn from prior bargaining rounds or comparable markets—offers a clear path forward for enforcers and courts.</w:t>
      </w:r>
    </w:p>
    <w:p w14:paraId="3377FE13" w14:textId="77777777" w:rsidR="005061D0" w:rsidRPr="00407B9D" w:rsidRDefault="005061D0" w:rsidP="005061D0">
      <w:pPr>
        <w:rPr>
          <w:sz w:val="12"/>
        </w:rPr>
      </w:pPr>
      <w:r w:rsidRPr="00407B9D">
        <w:rPr>
          <w:sz w:val="12"/>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w:t>
      </w:r>
      <w:proofErr w:type="gramStart"/>
      <w:r w:rsidRPr="00407B9D">
        <w:rPr>
          <w:sz w:val="12"/>
        </w:rPr>
        <w:t>.88</w:t>
      </w:r>
      <w:proofErr w:type="gramEnd"/>
      <w:r w:rsidRPr="00407B9D">
        <w:rPr>
          <w:sz w:val="12"/>
        </w:rPr>
        <w:t xml:space="preserve">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1D5AFFB6" w14:textId="77777777" w:rsidR="005061D0" w:rsidRPr="00407B9D" w:rsidRDefault="005061D0" w:rsidP="005061D0">
      <w:pPr>
        <w:rPr>
          <w:sz w:val="12"/>
        </w:rPr>
      </w:pPr>
      <w:r w:rsidRPr="00407B9D">
        <w:rPr>
          <w:sz w:val="12"/>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4710B6AB" w14:textId="77777777" w:rsidR="005061D0" w:rsidRPr="00407B9D" w:rsidRDefault="005061D0" w:rsidP="005061D0">
      <w:pPr>
        <w:rPr>
          <w:sz w:val="12"/>
        </w:rPr>
      </w:pPr>
      <w:r w:rsidRPr="00407B9D">
        <w:rPr>
          <w:sz w:val="12"/>
        </w:rPr>
        <w:t xml:space="preserve">The same </w:t>
      </w:r>
      <w:r w:rsidRPr="00407B9D">
        <w:rPr>
          <w:rStyle w:val="StyleUnderline"/>
        </w:rPr>
        <w:t>logic applies to unionized labor markets</w:t>
      </w:r>
      <w:r w:rsidRPr="00407B9D">
        <w:rPr>
          <w:sz w:val="12"/>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407B9D">
        <w:rPr>
          <w:sz w:val="12"/>
        </w:rPr>
        <w:t>, the downstream effect is not theoretical—</w:t>
      </w:r>
      <w:r w:rsidRPr="00407B9D">
        <w:rPr>
          <w:rStyle w:val="StyleUnderline"/>
        </w:rPr>
        <w:t>it is embedded in the contract</w:t>
      </w:r>
      <w:r w:rsidRPr="00407B9D">
        <w:rPr>
          <w:sz w:val="12"/>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407B9D">
        <w:rPr>
          <w:sz w:val="12"/>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407B9D">
        <w:rPr>
          <w:sz w:val="12"/>
        </w:rPr>
        <w:t>. For courts, the path forward is equally clear: treat these effects the same way you treat negotiated prices in any other concentrated market.</w:t>
      </w:r>
    </w:p>
    <w:p w14:paraId="673C97E2" w14:textId="77777777" w:rsidR="005061D0" w:rsidRDefault="005061D0" w:rsidP="005061D0"/>
    <w:p w14:paraId="1A9BAA2C" w14:textId="77777777" w:rsidR="005061D0" w:rsidRDefault="005061D0" w:rsidP="005061D0">
      <w:pPr>
        <w:pStyle w:val="Heading4"/>
      </w:pPr>
      <w:r w:rsidRPr="00575DB3">
        <w:rPr>
          <w:u w:val="single"/>
        </w:rPr>
        <w:t>Monopsonistic</w:t>
      </w:r>
      <w:r>
        <w:t xml:space="preserve"> labor competition through </w:t>
      </w:r>
      <w:r w:rsidRPr="00575DB3">
        <w:rPr>
          <w:u w:val="single"/>
        </w:rPr>
        <w:t>collusion</w:t>
      </w:r>
      <w:r>
        <w:t xml:space="preserve"> artificially </w:t>
      </w:r>
      <w:r w:rsidRPr="00575DB3">
        <w:rPr>
          <w:u w:val="single"/>
        </w:rPr>
        <w:t>suppresses</w:t>
      </w:r>
      <w:r>
        <w:t xml:space="preserve"> wages and </w:t>
      </w:r>
      <w:r w:rsidRPr="003F6BE0">
        <w:rPr>
          <w:u w:val="single"/>
        </w:rPr>
        <w:t>spikes</w:t>
      </w:r>
      <w:r>
        <w:t xml:space="preserve"> market concentration.</w:t>
      </w:r>
    </w:p>
    <w:p w14:paraId="60DC1121" w14:textId="77777777" w:rsidR="005061D0" w:rsidRPr="00575DB3" w:rsidRDefault="005061D0" w:rsidP="005061D0">
      <w:r w:rsidRPr="00575DB3">
        <w:t xml:space="preserve">Hiba </w:t>
      </w:r>
      <w:r w:rsidRPr="00575DB3">
        <w:rPr>
          <w:rStyle w:val="Style13ptBold"/>
        </w:rPr>
        <w:t>Hafiz ‘18</w:t>
      </w:r>
      <w:r w:rsidRPr="00575DB3">
        <w:t xml:space="preserve">, </w:t>
      </w:r>
      <w:r w:rsidRPr="006A62A3">
        <w:t xml:space="preserve">an associate professor with tenure and a McHale Faculty Research Scholar at the Boston College School of Law. </w:t>
      </w:r>
      <w:r w:rsidRPr="00575DB3">
        <w:t>"Picketing in the New Economy," 38 Cardozo Law Review 1845 (2018)</w:t>
      </w:r>
      <w:r>
        <w:t xml:space="preserve">, </w:t>
      </w:r>
      <w:r w:rsidRPr="00575DB3">
        <w:t>https://chicagounbound.uchicago.edu/cgi/viewcontent.cgi?article=12718&amp;context=journal_articles</w:t>
      </w:r>
    </w:p>
    <w:p w14:paraId="758A1333" w14:textId="77777777" w:rsidR="005061D0" w:rsidRPr="00B52B8C" w:rsidRDefault="005061D0" w:rsidP="005061D0">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w:t>
      </w:r>
      <w:proofErr w:type="gramStart"/>
      <w:r w:rsidRPr="00B52B8C">
        <w:rPr>
          <w:sz w:val="16"/>
        </w:rPr>
        <w:t>have the ability to</w:t>
      </w:r>
      <w:proofErr w:type="gramEnd"/>
      <w:r w:rsidRPr="00B52B8C">
        <w:rPr>
          <w:sz w:val="16"/>
        </w:rPr>
        <w:t xml:space="preserve"> pay lower prices for inputs without losing sellers to competition from other firms buying the same or similar product. 123 In the labor market, </w:t>
      </w:r>
      <w:r w:rsidRPr="00575DB3">
        <w:rPr>
          <w:rStyle w:val="Emphasis"/>
          <w:highlight w:val="green"/>
        </w:rPr>
        <w:t>monopsonistic</w:t>
      </w:r>
      <w:r w:rsidRPr="00575DB3">
        <w:rPr>
          <w:sz w:val="16"/>
          <w:highlight w:val="green"/>
        </w:rPr>
        <w:t xml:space="preserve"> </w:t>
      </w:r>
      <w:r w:rsidRPr="00575DB3">
        <w:rPr>
          <w:rStyle w:val="StyleUnderline"/>
          <w:highlight w:val="green"/>
        </w:rPr>
        <w:t>employers</w:t>
      </w:r>
      <w:r w:rsidRPr="00B52B8C">
        <w:rPr>
          <w:sz w:val="16"/>
        </w:rPr>
        <w:t xml:space="preserve"> can </w:t>
      </w:r>
      <w:r w:rsidRPr="00575DB3">
        <w:rPr>
          <w:rStyle w:val="StyleUnderline"/>
          <w:highlight w:val="green"/>
        </w:rPr>
        <w:t>pay</w:t>
      </w:r>
      <w:r w:rsidRPr="00575DB3">
        <w:rPr>
          <w:sz w:val="16"/>
          <w:highlight w:val="green"/>
        </w:rPr>
        <w:t xml:space="preserve"> </w:t>
      </w:r>
      <w:r w:rsidRPr="00575DB3">
        <w:rPr>
          <w:rStyle w:val="Emphasis"/>
          <w:highlight w:val="gree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575DB3">
        <w:rPr>
          <w:rStyle w:val="StyleUnderline"/>
          <w:highlight w:val="green"/>
        </w:rPr>
        <w:t>lead to</w:t>
      </w:r>
      <w:r w:rsidRPr="00AA12A0">
        <w:rPr>
          <w:rStyle w:val="StyleUnderline"/>
        </w:rPr>
        <w:t xml:space="preserve"> economic</w:t>
      </w:r>
      <w:r w:rsidRPr="00B52B8C">
        <w:rPr>
          <w:sz w:val="16"/>
        </w:rPr>
        <w:t xml:space="preserve"> </w:t>
      </w:r>
      <w:r w:rsidRPr="00575DB3">
        <w:rPr>
          <w:rStyle w:val="Emphasis"/>
          <w:highlight w:val="green"/>
        </w:rPr>
        <w:t>inefficiencies</w:t>
      </w:r>
      <w:r w:rsidRPr="00B52B8C">
        <w:rPr>
          <w:sz w:val="16"/>
        </w:rPr>
        <w:t xml:space="preserve">, </w:t>
      </w:r>
      <w:r w:rsidRPr="00AA12A0">
        <w:rPr>
          <w:rStyle w:val="StyleUnderline"/>
        </w:rPr>
        <w:t>and</w:t>
      </w:r>
      <w:r w:rsidRPr="00B52B8C">
        <w:rPr>
          <w:sz w:val="16"/>
        </w:rPr>
        <w:t xml:space="preserve"> in the labor market, to </w:t>
      </w:r>
      <w:r w:rsidRPr="00575DB3">
        <w:rPr>
          <w:rStyle w:val="Emphasis"/>
          <w:highlight w:val="green"/>
        </w:rPr>
        <w:t>redistribution</w:t>
      </w:r>
      <w:r w:rsidRPr="00B52B8C">
        <w:rPr>
          <w:sz w:val="16"/>
        </w:rPr>
        <w:t xml:space="preserve"> </w:t>
      </w:r>
      <w:r w:rsidRPr="00AA12A0">
        <w:rPr>
          <w:rStyle w:val="StyleUnderline"/>
        </w:rPr>
        <w:t xml:space="preserve">from workers </w:t>
      </w:r>
      <w:r w:rsidRPr="00575DB3">
        <w:rPr>
          <w:rStyle w:val="StyleUnderline"/>
          <w:highlight w:val="green"/>
        </w:rPr>
        <w:t xml:space="preserve">to </w:t>
      </w:r>
      <w:r w:rsidRPr="00575DB3">
        <w:rPr>
          <w:rStyle w:val="Emphasis"/>
          <w:highlight w:val="green"/>
        </w:rPr>
        <w:t>employers</w:t>
      </w:r>
      <w:r w:rsidRPr="00B52B8C">
        <w:rPr>
          <w:sz w:val="16"/>
        </w:rPr>
        <w:t xml:space="preserve">. 124 This is because, </w:t>
      </w:r>
      <w:r w:rsidRPr="00491853">
        <w:rPr>
          <w:rStyle w:val="StyleUnderline"/>
        </w:rPr>
        <w:t>in</w:t>
      </w:r>
      <w:r w:rsidRPr="00B52B8C">
        <w:rPr>
          <w:sz w:val="16"/>
        </w:rPr>
        <w:t xml:space="preserve"> an otherwise </w:t>
      </w:r>
      <w:r w:rsidRPr="00575DB3">
        <w:rPr>
          <w:rStyle w:val="StyleUnderline"/>
          <w:highlight w:val="green"/>
        </w:rPr>
        <w:t>competitive</w:t>
      </w:r>
      <w:r w:rsidRPr="00AA12A0">
        <w:rPr>
          <w:rStyle w:val="StyleUnderline"/>
        </w:rPr>
        <w:t xml:space="preserve"> labor </w:t>
      </w:r>
      <w:r w:rsidRPr="00575DB3">
        <w:rPr>
          <w:rStyle w:val="StyleUnderline"/>
          <w:highlight w:val="green"/>
        </w:rPr>
        <w:t>market</w:t>
      </w:r>
      <w:r w:rsidRPr="00AA12A0">
        <w:rPr>
          <w:rStyle w:val="StyleUnderline"/>
        </w:rPr>
        <w:t xml:space="preserve">, firms would </w:t>
      </w:r>
      <w:r w:rsidRPr="00575DB3">
        <w:rPr>
          <w:rStyle w:val="Emphasis"/>
          <w:highlight w:val="green"/>
        </w:rPr>
        <w:t>bid</w:t>
      </w:r>
      <w:r w:rsidRPr="00575DB3">
        <w:rPr>
          <w:sz w:val="16"/>
          <w:highlight w:val="green"/>
        </w:rPr>
        <w:t xml:space="preserve"> </w:t>
      </w:r>
      <w:r w:rsidRPr="00575DB3">
        <w:rPr>
          <w:rStyle w:val="StyleUnderline"/>
          <w:highlight w:val="green"/>
        </w:rPr>
        <w:t>wages</w:t>
      </w:r>
      <w:r w:rsidRPr="00575DB3">
        <w:rPr>
          <w:sz w:val="16"/>
          <w:highlight w:val="green"/>
        </w:rPr>
        <w:t xml:space="preserve"> </w:t>
      </w:r>
      <w:r w:rsidRPr="00575DB3">
        <w:rPr>
          <w:rStyle w:val="Emphasis"/>
          <w:highlight w:val="green"/>
        </w:rPr>
        <w:t>up</w:t>
      </w:r>
      <w:r w:rsidRPr="00575DB3">
        <w:rPr>
          <w:sz w:val="16"/>
          <w:highlight w:val="green"/>
        </w:rPr>
        <w:t xml:space="preserve"> to</w:t>
      </w:r>
      <w:r w:rsidRPr="00B52B8C">
        <w:rPr>
          <w:sz w:val="16"/>
        </w:rPr>
        <w:t xml:space="preserve"> recruit workers from other firms </w:t>
      </w:r>
      <w:proofErr w:type="gramStart"/>
      <w:r w:rsidRPr="00AA12A0">
        <w:rPr>
          <w:rStyle w:val="StyleUnderline"/>
        </w:rPr>
        <w:t>as long as</w:t>
      </w:r>
      <w:proofErr w:type="gramEnd"/>
      <w:r w:rsidRPr="00AA12A0">
        <w:rPr>
          <w:rStyle w:val="StyleUnderline"/>
        </w:rPr>
        <w:t xml:space="preserve">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575DB3">
        <w:rPr>
          <w:rStyle w:val="StyleUnderline"/>
          <w:highlight w:val="gree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575DB3">
        <w:rPr>
          <w:rStyle w:val="Emphasis"/>
          <w:highlight w:val="gree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4D0F812A" w14:textId="77777777" w:rsidR="005061D0" w:rsidRPr="00B52B8C" w:rsidRDefault="005061D0" w:rsidP="005061D0">
      <w:pPr>
        <w:rPr>
          <w:sz w:val="16"/>
        </w:rPr>
      </w:pPr>
      <w:r w:rsidRPr="00575DB3">
        <w:rPr>
          <w:rStyle w:val="Emphasis"/>
          <w:highlight w:val="green"/>
        </w:rPr>
        <w:t>Economists</w:t>
      </w:r>
      <w:r w:rsidRPr="00B52B8C">
        <w:rPr>
          <w:sz w:val="16"/>
        </w:rPr>
        <w:t xml:space="preserve"> and policymakers increasingly </w:t>
      </w:r>
      <w:r w:rsidRPr="00575DB3">
        <w:rPr>
          <w:rStyle w:val="StyleUnderline"/>
          <w:highlight w:val="green"/>
        </w:rPr>
        <w:t>recognize</w:t>
      </w:r>
      <w:r w:rsidRPr="00B52B8C">
        <w:rPr>
          <w:sz w:val="16"/>
        </w:rPr>
        <w:t xml:space="preserve"> the </w:t>
      </w:r>
      <w:r w:rsidRPr="00AA12A0">
        <w:rPr>
          <w:rStyle w:val="StyleUnderline"/>
        </w:rPr>
        <w:t xml:space="preserve">existence of employer </w:t>
      </w:r>
      <w:r w:rsidRPr="00575DB3">
        <w:rPr>
          <w:rStyle w:val="StyleUnderline"/>
          <w:highlight w:val="green"/>
        </w:rPr>
        <w:t>monopsony</w:t>
      </w:r>
      <w:r w:rsidRPr="00B52B8C">
        <w:rPr>
          <w:sz w:val="16"/>
        </w:rPr>
        <w:t xml:space="preserve"> power in labor markets </w:t>
      </w:r>
      <w:r w:rsidRPr="00575DB3">
        <w:rPr>
          <w:rStyle w:val="StyleUnderline"/>
          <w:highlight w:val="gree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575DB3">
        <w:rPr>
          <w:rStyle w:val="Emphasis"/>
          <w:highlight w:val="gree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575DB3">
        <w:rPr>
          <w:rStyle w:val="StyleUnderline"/>
          <w:highlight w:val="green"/>
        </w:rPr>
        <w:t>on</w:t>
      </w:r>
      <w:r w:rsidRPr="00B52B8C">
        <w:rPr>
          <w:sz w:val="16"/>
        </w:rPr>
        <w:t xml:space="preserve"> employment, </w:t>
      </w:r>
      <w:proofErr w:type="spellStart"/>
      <w:r w:rsidRPr="00575DB3">
        <w:rPr>
          <w:rStyle w:val="StyleUnderline"/>
          <w:highlight w:val="green"/>
        </w:rPr>
        <w:t>wagesetting</w:t>
      </w:r>
      <w:proofErr w:type="spellEnd"/>
      <w:r w:rsidRPr="00B52B8C">
        <w:rPr>
          <w:sz w:val="16"/>
        </w:rPr>
        <w:t xml:space="preserve">, and wage discrimination. 128 The Department of Justice and class action litigants have </w:t>
      </w:r>
      <w:proofErr w:type="gramStart"/>
      <w:r w:rsidRPr="00B52B8C">
        <w:rPr>
          <w:sz w:val="16"/>
        </w:rPr>
        <w:t>brought suit against</w:t>
      </w:r>
      <w:proofErr w:type="gramEnd"/>
      <w:r w:rsidRPr="00B52B8C">
        <w:rPr>
          <w:sz w:val="16"/>
        </w:rPr>
        <w:t xml:space="preserve">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66DB08FD" w14:textId="77777777" w:rsidR="005061D0" w:rsidRPr="00B52B8C" w:rsidRDefault="005061D0" w:rsidP="005061D0">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w:t>
      </w:r>
      <w:proofErr w:type="gramStart"/>
      <w:r w:rsidRPr="00B52B8C">
        <w:rPr>
          <w:sz w:val="16"/>
        </w:rPr>
        <w:t>the majority of</w:t>
      </w:r>
      <w:proofErr w:type="gramEnd"/>
      <w:r w:rsidRPr="00B52B8C">
        <w:rPr>
          <w:sz w:val="16"/>
        </w:rPr>
        <w:t xml:space="preserve">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575DB3">
        <w:rPr>
          <w:rStyle w:val="StyleUnderline"/>
          <w:highlight w:val="gree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575DB3">
        <w:rPr>
          <w:rStyle w:val="Emphasis"/>
          <w:highlight w:val="gree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7BF4BEDA" w14:textId="77777777" w:rsidR="005061D0" w:rsidRPr="00B52B8C" w:rsidRDefault="005061D0" w:rsidP="005061D0">
      <w:pPr>
        <w:rPr>
          <w:sz w:val="16"/>
        </w:rPr>
      </w:pPr>
      <w:r w:rsidRPr="00B52B8C">
        <w:rPr>
          <w:sz w:val="16"/>
        </w:rPr>
        <w:t xml:space="preserve">Integrating the distorting effects of monopsony power and </w:t>
      </w:r>
      <w:proofErr w:type="spellStart"/>
      <w:r w:rsidRPr="00B52B8C">
        <w:rPr>
          <w:sz w:val="16"/>
        </w:rPr>
        <w:t>oligopsonistic</w:t>
      </w:r>
      <w:proofErr w:type="spellEnd"/>
      <w:r w:rsidRPr="00B52B8C">
        <w:rPr>
          <w:sz w:val="16"/>
        </w:rPr>
        <w:t xml:space="preserve">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575DB3">
        <w:rPr>
          <w:rStyle w:val="Emphasis"/>
          <w:highlight w:val="green"/>
        </w:rPr>
        <w:t>collective bargaining</w:t>
      </w:r>
      <w:r w:rsidRPr="00B52B8C">
        <w:rPr>
          <w:sz w:val="16"/>
        </w:rPr>
        <w:t xml:space="preserve"> framework </w:t>
      </w:r>
      <w:r w:rsidRPr="00D008AA">
        <w:rPr>
          <w:rStyle w:val="StyleUnderline"/>
        </w:rPr>
        <w:t xml:space="preserve">for negotiating wages </w:t>
      </w:r>
      <w:r w:rsidRPr="00575DB3">
        <w:rPr>
          <w:rStyle w:val="StyleUnderline"/>
          <w:highlight w:val="green"/>
        </w:rPr>
        <w:t xml:space="preserve">becomes </w:t>
      </w:r>
      <w:r w:rsidRPr="00575DB3">
        <w:rPr>
          <w:rStyle w:val="Emphasis"/>
          <w:highlight w:val="gree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774AB571" w14:textId="77777777" w:rsidR="005061D0" w:rsidRPr="00B52B8C" w:rsidRDefault="005061D0" w:rsidP="005061D0">
      <w:pPr>
        <w:rPr>
          <w:sz w:val="16"/>
        </w:rPr>
      </w:pPr>
      <w:r w:rsidRPr="00B52B8C">
        <w:rPr>
          <w:sz w:val="16"/>
        </w:rPr>
        <w:t xml:space="preserve">Monopsony power by an indirect employer can be directly shown with evidence that that </w:t>
      </w:r>
      <w:r w:rsidRPr="00575DB3">
        <w:rPr>
          <w:rStyle w:val="StyleUnderline"/>
          <w:highlight w:val="green"/>
        </w:rPr>
        <w:t>employer</w:t>
      </w:r>
      <w:r w:rsidRPr="00B52B8C">
        <w:rPr>
          <w:sz w:val="16"/>
        </w:rPr>
        <w:t xml:space="preserve"> can </w:t>
      </w:r>
      <w:r w:rsidRPr="00575DB3">
        <w:rPr>
          <w:rStyle w:val="Emphasis"/>
          <w:highlight w:val="green"/>
        </w:rPr>
        <w:t>depress</w:t>
      </w:r>
      <w:r w:rsidRPr="00B52B8C">
        <w:rPr>
          <w:sz w:val="16"/>
        </w:rPr>
        <w:t xml:space="preserve"> </w:t>
      </w:r>
      <w:r w:rsidRPr="00B52B8C">
        <w:rPr>
          <w:rStyle w:val="StyleUnderline"/>
        </w:rPr>
        <w:t xml:space="preserve">wages </w:t>
      </w:r>
      <w:r w:rsidRPr="00575DB3">
        <w:rPr>
          <w:rStyle w:val="StyleUnderline"/>
          <w:highlight w:val="green"/>
        </w:rPr>
        <w:t>below</w:t>
      </w:r>
      <w:r w:rsidRPr="00B52B8C">
        <w:rPr>
          <w:rStyle w:val="StyleUnderline"/>
        </w:rPr>
        <w:t xml:space="preserve"> the</w:t>
      </w:r>
      <w:r w:rsidRPr="00B52B8C">
        <w:rPr>
          <w:sz w:val="16"/>
        </w:rPr>
        <w:t xml:space="preserve"> </w:t>
      </w:r>
      <w:r w:rsidRPr="00575DB3">
        <w:rPr>
          <w:rStyle w:val="Emphasis"/>
          <w:highlight w:val="green"/>
        </w:rPr>
        <w:t>competitive level</w:t>
      </w:r>
      <w:r w:rsidRPr="00B52B8C">
        <w:rPr>
          <w:sz w:val="16"/>
        </w:rPr>
        <w:t xml:space="preserve"> </w:t>
      </w:r>
      <w:r w:rsidRPr="00B52B8C">
        <w:rPr>
          <w:rStyle w:val="StyleUnderline"/>
        </w:rPr>
        <w:t xml:space="preserve">by </w:t>
      </w:r>
      <w:r w:rsidRPr="00575DB3">
        <w:rPr>
          <w:rStyle w:val="StyleUnderline"/>
          <w:highlight w:val="green"/>
        </w:rPr>
        <w:t>withholding</w:t>
      </w:r>
      <w:r w:rsidRPr="00B52B8C">
        <w:rPr>
          <w:sz w:val="16"/>
        </w:rPr>
        <w:t xml:space="preserve"> the </w:t>
      </w:r>
      <w:r w:rsidRPr="00575DB3">
        <w:rPr>
          <w:rStyle w:val="StyleUnderline"/>
          <w:highlight w:val="green"/>
        </w:rPr>
        <w:t>purchase of</w:t>
      </w:r>
      <w:r w:rsidRPr="00B52B8C">
        <w:rPr>
          <w:rStyle w:val="StyleUnderline"/>
        </w:rPr>
        <w:t xml:space="preserve"> </w:t>
      </w:r>
      <w:r w:rsidRPr="00575DB3">
        <w:rPr>
          <w:rStyle w:val="StyleUnderline"/>
          <w:highlight w:val="green"/>
        </w:rPr>
        <w:t>labor</w:t>
      </w:r>
      <w:r w:rsidRPr="00B52B8C">
        <w:rPr>
          <w:sz w:val="16"/>
        </w:rPr>
        <w:t xml:space="preserve"> inputs </w:t>
      </w:r>
      <w:r w:rsidRPr="00575DB3">
        <w:rPr>
          <w:rStyle w:val="StyleUnderline"/>
          <w:highlight w:val="green"/>
        </w:rPr>
        <w:t>and</w:t>
      </w:r>
      <w:r w:rsidRPr="00575DB3">
        <w:rPr>
          <w:sz w:val="16"/>
          <w:highlight w:val="green"/>
        </w:rPr>
        <w:t xml:space="preserve"> </w:t>
      </w:r>
      <w:r w:rsidRPr="00575DB3">
        <w:rPr>
          <w:rStyle w:val="StyleUnderline"/>
          <w:highlight w:val="green"/>
        </w:rPr>
        <w:t>not losing</w:t>
      </w:r>
      <w:r w:rsidRPr="00B52B8C">
        <w:rPr>
          <w:sz w:val="16"/>
        </w:rPr>
        <w:t xml:space="preserve"> the </w:t>
      </w:r>
      <w:r w:rsidRPr="00B52B8C">
        <w:rPr>
          <w:rStyle w:val="StyleUnderline"/>
        </w:rPr>
        <w:t>sellers</w:t>
      </w:r>
      <w:r w:rsidRPr="00B52B8C">
        <w:rPr>
          <w:sz w:val="16"/>
        </w:rPr>
        <w:t xml:space="preserve"> of those inputs </w:t>
      </w:r>
      <w:r w:rsidRPr="00575DB3">
        <w:rPr>
          <w:rStyle w:val="StyleUnderline"/>
          <w:highlight w:val="green"/>
        </w:rPr>
        <w:t>to other</w:t>
      </w:r>
      <w:r w:rsidRPr="00B52B8C">
        <w:rPr>
          <w:sz w:val="16"/>
        </w:rPr>
        <w:t xml:space="preserve"> purchasers or </w:t>
      </w:r>
      <w:r w:rsidRPr="00575DB3">
        <w:rPr>
          <w:rStyle w:val="StyleUnderline"/>
          <w:highlight w:val="gree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w:t>
      </w:r>
      <w:proofErr w:type="spellStart"/>
      <w:r w:rsidRPr="00B52B8C">
        <w:rPr>
          <w:sz w:val="16"/>
        </w:rPr>
        <w:t>on</w:t>
      </w:r>
      <w:proofErr w:type="spellEnd"/>
      <w:r w:rsidRPr="00B52B8C">
        <w:rPr>
          <w:sz w:val="16"/>
        </w:rPr>
        <w:t xml:space="preserve"> sellers. 144 For example, high-volume retailers have tremendous leverage over suppliers, especially where the market for </w:t>
      </w:r>
      <w:proofErr w:type="gramStart"/>
      <w:r w:rsidRPr="00B52B8C">
        <w:rPr>
          <w:sz w:val="16"/>
        </w:rPr>
        <w:t>particular products</w:t>
      </w:r>
      <w:proofErr w:type="gramEnd"/>
      <w:r w:rsidRPr="00B52B8C">
        <w:rPr>
          <w:sz w:val="16"/>
        </w:rPr>
        <w:t xml:space="preserve">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575DB3">
        <w:rPr>
          <w:rStyle w:val="StyleUnderline"/>
          <w:highlight w:val="green"/>
        </w:rPr>
        <w:t>labor</w:t>
      </w:r>
      <w:r w:rsidRPr="00B52B8C">
        <w:rPr>
          <w:rStyle w:val="StyleUnderline"/>
        </w:rPr>
        <w:t xml:space="preserve"> market</w:t>
      </w:r>
      <w:r w:rsidRPr="00B52B8C">
        <w:rPr>
          <w:sz w:val="16"/>
        </w:rPr>
        <w:t xml:space="preserve"> </w:t>
      </w:r>
      <w:proofErr w:type="gramStart"/>
      <w:r w:rsidRPr="00575DB3">
        <w:rPr>
          <w:rStyle w:val="Emphasis"/>
          <w:highlight w:val="green"/>
        </w:rPr>
        <w:t>frictions</w:t>
      </w:r>
      <w:r w:rsidRPr="00B52B8C">
        <w:rPr>
          <w:sz w:val="16"/>
        </w:rPr>
        <w:t>, ‘‘</w:t>
      </w:r>
      <w:proofErr w:type="gramEnd"/>
      <w:r w:rsidRPr="00575DB3">
        <w:rPr>
          <w:rStyle w:val="Emphasis"/>
          <w:highlight w:val="green"/>
        </w:rPr>
        <w:t>job</w:t>
      </w:r>
      <w:r w:rsidRPr="00B52B8C">
        <w:rPr>
          <w:rStyle w:val="Emphasis"/>
        </w:rPr>
        <w:t xml:space="preserve"> </w:t>
      </w:r>
      <w:proofErr w:type="gramStart"/>
      <w:r w:rsidRPr="00B52B8C">
        <w:rPr>
          <w:rStyle w:val="Emphasis"/>
        </w:rPr>
        <w:t>lock</w:t>
      </w:r>
      <w:r w:rsidRPr="00B52B8C">
        <w:rPr>
          <w:sz w:val="16"/>
        </w:rPr>
        <w:t>,’</w:t>
      </w:r>
      <w:proofErr w:type="gramEnd"/>
      <w:r w:rsidRPr="00B52B8C">
        <w:rPr>
          <w:sz w:val="16"/>
        </w:rPr>
        <w:t xml:space="preserve">’ </w:t>
      </w:r>
      <w:r w:rsidRPr="00575DB3">
        <w:rPr>
          <w:rStyle w:val="Emphasis"/>
          <w:highlight w:val="green"/>
        </w:rPr>
        <w:t>info</w:t>
      </w:r>
      <w:r w:rsidRPr="00B52B8C">
        <w:rPr>
          <w:sz w:val="16"/>
        </w:rPr>
        <w:t xml:space="preserve">rmation </w:t>
      </w:r>
      <w:r w:rsidRPr="00575DB3">
        <w:rPr>
          <w:rStyle w:val="StyleUnderline"/>
          <w:highlight w:val="gree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575DB3">
        <w:rPr>
          <w:rStyle w:val="StyleUnderline"/>
          <w:highlight w:val="green"/>
        </w:rPr>
        <w:t>support</w:t>
      </w:r>
      <w:r w:rsidRPr="00B52B8C">
        <w:rPr>
          <w:sz w:val="16"/>
        </w:rPr>
        <w:t xml:space="preserve"> a finding of </w:t>
      </w:r>
      <w:r w:rsidRPr="00575DB3">
        <w:rPr>
          <w:rStyle w:val="Emphasis"/>
          <w:highlight w:val="green"/>
        </w:rPr>
        <w:t>monopsony</w:t>
      </w:r>
      <w:r w:rsidRPr="00B52B8C">
        <w:rPr>
          <w:rStyle w:val="Emphasis"/>
        </w:rPr>
        <w:t xml:space="preserve"> power</w:t>
      </w:r>
      <w:r w:rsidRPr="00B52B8C">
        <w:rPr>
          <w:sz w:val="16"/>
        </w:rPr>
        <w:t>. 149</w:t>
      </w:r>
    </w:p>
    <w:p w14:paraId="081FA0D2" w14:textId="77777777" w:rsidR="005061D0" w:rsidRPr="00087CFC" w:rsidRDefault="005061D0" w:rsidP="005061D0">
      <w:pPr>
        <w:rPr>
          <w:sz w:val="16"/>
        </w:rPr>
      </w:pPr>
      <w:r w:rsidRPr="00087CFC">
        <w:rPr>
          <w:sz w:val="16"/>
        </w:rPr>
        <w:t xml:space="preserve">Where multiple </w:t>
      </w:r>
      <w:r w:rsidRPr="00575DB3">
        <w:rPr>
          <w:rStyle w:val="StyleUnderline"/>
          <w:highlight w:val="green"/>
        </w:rPr>
        <w:t>employers</w:t>
      </w:r>
      <w:r w:rsidRPr="00575DB3">
        <w:rPr>
          <w:sz w:val="16"/>
          <w:highlight w:val="green"/>
        </w:rPr>
        <w:t xml:space="preserve"> </w:t>
      </w:r>
      <w:r w:rsidRPr="00575DB3">
        <w:rPr>
          <w:rStyle w:val="Emphasis"/>
          <w:highlight w:val="green"/>
        </w:rPr>
        <w:t>collude</w:t>
      </w:r>
      <w:r w:rsidRPr="00087CFC">
        <w:rPr>
          <w:sz w:val="16"/>
        </w:rPr>
        <w:t xml:space="preserve"> </w:t>
      </w:r>
      <w:r w:rsidRPr="00087CFC">
        <w:rPr>
          <w:rStyle w:val="StyleUnderline"/>
        </w:rPr>
        <w:t xml:space="preserve">on wages and agree </w:t>
      </w:r>
      <w:r w:rsidRPr="00575DB3">
        <w:rPr>
          <w:rStyle w:val="StyleUnderline"/>
          <w:highlight w:val="green"/>
        </w:rPr>
        <w:t xml:space="preserve">to </w:t>
      </w:r>
      <w:r w:rsidRPr="00575DB3">
        <w:rPr>
          <w:rStyle w:val="Emphasis"/>
          <w:highlight w:val="gree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40695A00" w14:textId="77777777" w:rsidR="005061D0" w:rsidRDefault="005061D0" w:rsidP="005061D0">
      <w:pPr>
        <w:rPr>
          <w:sz w:val="16"/>
        </w:rPr>
      </w:pPr>
      <w:r w:rsidRPr="00DC4440">
        <w:rPr>
          <w:sz w:val="16"/>
        </w:rPr>
        <w:t xml:space="preserve">The core evidence of harm to workers from employer monopsony power is artificially suppressed wages. 153 </w:t>
      </w:r>
      <w:r w:rsidRPr="00575DB3">
        <w:rPr>
          <w:rStyle w:val="StyleUnderline"/>
          <w:highlight w:val="green"/>
        </w:rPr>
        <w:t>Evidence</w:t>
      </w:r>
      <w:r w:rsidRPr="00087CFC">
        <w:rPr>
          <w:rStyle w:val="StyleUnderline"/>
        </w:rPr>
        <w:t xml:space="preserve"> of </w:t>
      </w:r>
      <w:r w:rsidRPr="00087CFC">
        <w:rPr>
          <w:rStyle w:val="Emphasis"/>
        </w:rPr>
        <w:t xml:space="preserve">artificially </w:t>
      </w:r>
      <w:r w:rsidRPr="00575DB3">
        <w:rPr>
          <w:rStyle w:val="Emphasis"/>
          <w:highlight w:val="green"/>
        </w:rPr>
        <w:t>suppressed</w:t>
      </w:r>
      <w:r w:rsidRPr="00575DB3">
        <w:rPr>
          <w:sz w:val="16"/>
          <w:highlight w:val="green"/>
        </w:rPr>
        <w:t xml:space="preserve"> </w:t>
      </w:r>
      <w:r w:rsidRPr="00575DB3">
        <w:rPr>
          <w:rStyle w:val="StyleUnderline"/>
          <w:highlight w:val="green"/>
        </w:rPr>
        <w:t>wages</w:t>
      </w:r>
      <w:r w:rsidRPr="00087CFC">
        <w:rPr>
          <w:rStyle w:val="StyleUnderline"/>
        </w:rPr>
        <w:t xml:space="preserve"> can be determined </w:t>
      </w:r>
      <w:r w:rsidRPr="00575DB3">
        <w:rPr>
          <w:rStyle w:val="StyleUnderline"/>
          <w:highlight w:val="green"/>
        </w:rPr>
        <w:t>through</w:t>
      </w:r>
      <w:r w:rsidRPr="00087CFC">
        <w:rPr>
          <w:rStyle w:val="StyleUnderline"/>
        </w:rPr>
        <w:t xml:space="preserve"> </w:t>
      </w:r>
      <w:r w:rsidRPr="00575DB3">
        <w:rPr>
          <w:rStyle w:val="Emphasis"/>
          <w:highlight w:val="green"/>
        </w:rPr>
        <w:t>econometric regressions</w:t>
      </w:r>
      <w:r w:rsidRPr="00DC4440">
        <w:rPr>
          <w:sz w:val="16"/>
        </w:rPr>
        <w:t xml:space="preserve"> comparing existing wage conditions to a ‘‘but-</w:t>
      </w:r>
      <w:proofErr w:type="gramStart"/>
      <w:r w:rsidRPr="00DC4440">
        <w:rPr>
          <w:sz w:val="16"/>
        </w:rPr>
        <w:t>for’’</w:t>
      </w:r>
      <w:proofErr w:type="gramEnd"/>
      <w:r w:rsidRPr="00DC4440">
        <w:rPr>
          <w:sz w:val="16"/>
        </w:rPr>
        <w:t xml:space="preserve">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24AE974E" w14:textId="77777777" w:rsidR="005061D0" w:rsidRDefault="005061D0" w:rsidP="005061D0"/>
    <w:p w14:paraId="58EF54FD" w14:textId="77777777" w:rsidR="005061D0" w:rsidRDefault="005061D0" w:rsidP="005061D0">
      <w:pPr>
        <w:pStyle w:val="Heading4"/>
      </w:pPr>
      <w:r>
        <w:t xml:space="preserve">That causes long-term economic </w:t>
      </w:r>
      <w:r w:rsidRPr="00132B8D">
        <w:rPr>
          <w:u w:val="single"/>
        </w:rPr>
        <w:t>decline</w:t>
      </w:r>
      <w:r>
        <w:t xml:space="preserve"> from </w:t>
      </w:r>
      <w:r w:rsidRPr="00132B8D">
        <w:rPr>
          <w:u w:val="single"/>
        </w:rPr>
        <w:t>secular stagnation</w:t>
      </w:r>
      <w:r>
        <w:t xml:space="preserve"> through falling </w:t>
      </w:r>
      <w:r>
        <w:rPr>
          <w:u w:val="single"/>
        </w:rPr>
        <w:t>wage shares</w:t>
      </w:r>
      <w:r>
        <w:t xml:space="preserve">. </w:t>
      </w:r>
    </w:p>
    <w:p w14:paraId="709C5CF4" w14:textId="77777777" w:rsidR="005061D0" w:rsidRPr="004F0758" w:rsidRDefault="005061D0" w:rsidP="005061D0">
      <w:r>
        <w:t xml:space="preserve">Vinicius Curti </w:t>
      </w:r>
      <w:r w:rsidRPr="00132B8D">
        <w:rPr>
          <w:rStyle w:val="Style13ptBold"/>
        </w:rPr>
        <w:t>Cícero &amp;</w:t>
      </w:r>
      <w:r>
        <w:t xml:space="preserve"> Daniele </w:t>
      </w:r>
      <w:r w:rsidRPr="00132B8D">
        <w:rPr>
          <w:rStyle w:val="Style13ptBold"/>
        </w:rPr>
        <w:t>Tavani</w:t>
      </w:r>
      <w:r>
        <w:t xml:space="preserve"> </w:t>
      </w:r>
      <w:r w:rsidRPr="005E0EE0">
        <w:rPr>
          <w:rStyle w:val="Style13ptBold"/>
        </w:rPr>
        <w:t>’25</w:t>
      </w:r>
      <w:r>
        <w:t xml:space="preserve">, *Assistant Professor of Global Commerce at Denison </w:t>
      </w:r>
      <w:proofErr w:type="gramStart"/>
      <w:r>
        <w:t>University,*</w:t>
      </w:r>
      <w:proofErr w:type="gramEnd"/>
      <w:r>
        <w:t xml:space="preserve">*Professor and Chair of the Department of Economics at Colorado State University. 05-13-2025. </w:t>
      </w:r>
      <w:proofErr w:type="spellStart"/>
      <w:r>
        <w:t>Metroeconomica</w:t>
      </w:r>
      <w:proofErr w:type="spellEnd"/>
      <w:r>
        <w:t xml:space="preserve">: International Review of Economics. “Institutional Changes, Effective Demand, and Inequality: A Structuralist Model of Secular Stagnation,” </w:t>
      </w:r>
      <w:r w:rsidRPr="00FE6150">
        <w:t>https://doi.org/10.1111/meca.12499</w:t>
      </w:r>
      <w:r>
        <w:t>, RNey</w:t>
      </w:r>
    </w:p>
    <w:p w14:paraId="39A6DDD3" w14:textId="77777777" w:rsidR="005061D0" w:rsidRPr="00132B8D" w:rsidRDefault="005061D0" w:rsidP="005061D0">
      <w:pPr>
        <w:rPr>
          <w:sz w:val="12"/>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132B8D">
        <w:rPr>
          <w:sz w:val="12"/>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132B8D">
        <w:rPr>
          <w:sz w:val="12"/>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132B8D">
        <w:rPr>
          <w:sz w:val="12"/>
        </w:rPr>
        <w:t xml:space="preserve"> (</w:t>
      </w:r>
      <w:r w:rsidRPr="003F6BE0">
        <w:rPr>
          <w:rStyle w:val="Emphasis"/>
          <w:highlight w:val="green"/>
        </w:rPr>
        <w:t>secular stagnation</w:t>
      </w:r>
      <w:r w:rsidRPr="00132B8D">
        <w:rPr>
          <w:sz w:val="12"/>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132B8D">
        <w:rPr>
          <w:sz w:val="12"/>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132B8D">
        <w:rPr>
          <w:sz w:val="12"/>
        </w:rPr>
        <w:t>.</w:t>
      </w:r>
    </w:p>
    <w:p w14:paraId="5198B1C1" w14:textId="77777777" w:rsidR="005061D0" w:rsidRPr="00132B8D" w:rsidRDefault="005061D0" w:rsidP="005061D0">
      <w:pPr>
        <w:rPr>
          <w:sz w:val="12"/>
        </w:rPr>
      </w:pPr>
      <w:r w:rsidRPr="00132B8D">
        <w:rPr>
          <w:sz w:val="12"/>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132B8D">
        <w:rPr>
          <w:sz w:val="12"/>
        </w:rPr>
        <w:t xml:space="preserve">.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132B8D">
        <w:rPr>
          <w:sz w:val="12"/>
        </w:rPr>
        <w:t>Karabarbounis</w:t>
      </w:r>
      <w:proofErr w:type="spellEnd"/>
      <w:r w:rsidRPr="00132B8D">
        <w:rPr>
          <w:sz w:val="12"/>
        </w:rPr>
        <w:t xml:space="preserve"> and Neiman (2014) and </w:t>
      </w:r>
      <w:proofErr w:type="spellStart"/>
      <w:r w:rsidRPr="00132B8D">
        <w:rPr>
          <w:sz w:val="12"/>
        </w:rPr>
        <w:t>Stockhammer</w:t>
      </w:r>
      <w:proofErr w:type="spellEnd"/>
      <w:r w:rsidRPr="00132B8D">
        <w:rPr>
          <w:sz w:val="12"/>
        </w:rPr>
        <w:t xml:space="preserve">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132B8D">
        <w:rPr>
          <w:sz w:val="12"/>
        </w:rPr>
        <w:t xml:space="preserve">. Second, </w:t>
      </w:r>
      <w:r w:rsidRPr="00132B8D">
        <w:rPr>
          <w:rStyle w:val="StyleUnderline"/>
        </w:rPr>
        <w:t>the share of wealth held by the top percentile has dramatically increased since the late 1970s</w:t>
      </w:r>
      <w:r w:rsidRPr="00132B8D">
        <w:rPr>
          <w:sz w:val="12"/>
        </w:rPr>
        <w:t>. These trends in income and wealth inequality are illustrated in Figure 1.</w:t>
      </w:r>
    </w:p>
    <w:p w14:paraId="69E82B9A" w14:textId="77777777" w:rsidR="005061D0" w:rsidRPr="00132B8D" w:rsidRDefault="005061D0" w:rsidP="005061D0">
      <w:pPr>
        <w:rPr>
          <w:sz w:val="12"/>
        </w:rPr>
      </w:pPr>
      <w:r w:rsidRPr="00132B8D">
        <w:rPr>
          <w:sz w:val="12"/>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132B8D">
        <w:rPr>
          <w:sz w:val="12"/>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0ADDA1C5" w14:textId="77777777" w:rsidR="005061D0" w:rsidRPr="00132B8D" w:rsidRDefault="005061D0" w:rsidP="005061D0">
      <w:pPr>
        <w:rPr>
          <w:sz w:val="12"/>
        </w:rPr>
      </w:pPr>
      <w:r w:rsidRPr="00132B8D">
        <w:rPr>
          <w:sz w:val="12"/>
        </w:rPr>
        <w:t xml:space="preserve">Lastly, since the mid-1970s, </w:t>
      </w:r>
      <w:r w:rsidRPr="00132B8D">
        <w:rPr>
          <w:rStyle w:val="StyleUnderline"/>
        </w:rPr>
        <w:t xml:space="preserve">the US economy has experienced a </w:t>
      </w:r>
      <w:r w:rsidRPr="003F6BE0">
        <w:rPr>
          <w:rStyle w:val="Emphasis"/>
        </w:rPr>
        <w:t>clear institutional shift</w:t>
      </w:r>
      <w:r w:rsidRPr="00132B8D">
        <w:rPr>
          <w:sz w:val="12"/>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132B8D">
        <w:rPr>
          <w:sz w:val="12"/>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132B8D">
        <w:rPr>
          <w:sz w:val="12"/>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132B8D">
        <w:rPr>
          <w:sz w:val="12"/>
        </w:rPr>
        <w:t xml:space="preserve">, as documented by Grossman and </w:t>
      </w:r>
      <w:proofErr w:type="spellStart"/>
      <w:r w:rsidRPr="00132B8D">
        <w:rPr>
          <w:sz w:val="12"/>
        </w:rPr>
        <w:t>Oberfield</w:t>
      </w:r>
      <w:proofErr w:type="spellEnd"/>
      <w:r w:rsidRPr="00132B8D">
        <w:rPr>
          <w:sz w:val="12"/>
        </w:rPr>
        <w:t xml:space="preserve">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132B8D">
        <w:rPr>
          <w:sz w:val="12"/>
        </w:rPr>
        <w:t xml:space="preserve">. Panel (a) of Figure 3 presents </w:t>
      </w:r>
      <w:r w:rsidRPr="00132B8D">
        <w:rPr>
          <w:rStyle w:val="StyleUnderline"/>
        </w:rPr>
        <w:t>this declining trend in unionization rates since the end of the 1970s</w:t>
      </w:r>
      <w:r w:rsidRPr="00132B8D">
        <w:rPr>
          <w:sz w:val="12"/>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132B8D">
        <w:rPr>
          <w:sz w:val="12"/>
        </w:rPr>
        <w:t xml:space="preserve">, </w:t>
      </w:r>
      <w:r w:rsidRPr="00132B8D">
        <w:rPr>
          <w:rStyle w:val="StyleUnderline"/>
        </w:rPr>
        <w:t>which constitutes the majority of U.S. employment</w:t>
      </w:r>
      <w:r w:rsidRPr="00132B8D">
        <w:rPr>
          <w:sz w:val="12"/>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132B8D">
        <w:rPr>
          <w:sz w:val="12"/>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132B8D">
        <w:rPr>
          <w:sz w:val="12"/>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132B8D">
        <w:rPr>
          <w:sz w:val="12"/>
        </w:rPr>
        <w:t xml:space="preserve">, indicating that aggregate markups began to rise from 21% above marginal cost in 1980 to 61% currently.2 Autor et al. (2020) </w:t>
      </w:r>
      <w:r w:rsidRPr="00132B8D">
        <w:rPr>
          <w:rStyle w:val="StyleUnderline"/>
        </w:rPr>
        <w:t>link the rise of</w:t>
      </w:r>
      <w:r w:rsidRPr="00132B8D">
        <w:rPr>
          <w:sz w:val="12"/>
        </w:rPr>
        <w:t xml:space="preserve"> “</w:t>
      </w:r>
      <w:r w:rsidRPr="00132B8D">
        <w:rPr>
          <w:rStyle w:val="StyleUnderline"/>
        </w:rPr>
        <w:t>superstar firms</w:t>
      </w:r>
      <w:r w:rsidRPr="00132B8D">
        <w:rPr>
          <w:sz w:val="12"/>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132B8D">
        <w:rPr>
          <w:sz w:val="12"/>
        </w:rPr>
        <w:t xml:space="preserve"> Panel (b) of Figure 3 indicates this increasing trend on the average market power of firms using the aggregate average markup of US publicly traded firms.</w:t>
      </w:r>
    </w:p>
    <w:p w14:paraId="7393A87A" w14:textId="77777777" w:rsidR="005061D0" w:rsidRPr="00132B8D" w:rsidRDefault="005061D0" w:rsidP="005061D0">
      <w:pPr>
        <w:rPr>
          <w:sz w:val="12"/>
        </w:rPr>
      </w:pPr>
      <w:r w:rsidRPr="00132B8D">
        <w:rPr>
          <w:sz w:val="12"/>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02B34D14" w14:textId="77777777" w:rsidR="005061D0" w:rsidRPr="00132B8D" w:rsidRDefault="005061D0" w:rsidP="005061D0">
      <w:pPr>
        <w:rPr>
          <w:sz w:val="12"/>
        </w:rPr>
      </w:pPr>
      <w:r w:rsidRPr="00132B8D">
        <w:rPr>
          <w:sz w:val="12"/>
        </w:rPr>
        <w:t>Drawing both upon the CPE and the neo-</w:t>
      </w:r>
      <w:proofErr w:type="spellStart"/>
      <w:r w:rsidRPr="00132B8D">
        <w:rPr>
          <w:sz w:val="12"/>
        </w:rPr>
        <w:t>Kaleckian</w:t>
      </w:r>
      <w:proofErr w:type="spellEnd"/>
      <w:r w:rsidRPr="00132B8D">
        <w:rPr>
          <w:sz w:val="12"/>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w:t>
      </w:r>
      <w:proofErr w:type="gramStart"/>
      <w:r w:rsidRPr="00132B8D">
        <w:rPr>
          <w:sz w:val="12"/>
        </w:rPr>
        <w:t>contributions—</w:t>
      </w:r>
      <w:proofErr w:type="gramEnd"/>
      <w:r w:rsidRPr="00132B8D">
        <w:rPr>
          <w:sz w:val="12"/>
        </w:rPr>
        <w:t xml:space="preserve">for instance in Kumar et al. (2018), Ederer and Rehm (2020), Taylor et al. (2019) and </w:t>
      </w:r>
      <w:proofErr w:type="spellStart"/>
      <w:r w:rsidRPr="00132B8D">
        <w:rPr>
          <w:sz w:val="12"/>
        </w:rPr>
        <w:t>Stamegna</w:t>
      </w:r>
      <w:proofErr w:type="spellEnd"/>
      <w:r w:rsidRPr="00132B8D">
        <w:rPr>
          <w:sz w:val="12"/>
        </w:rPr>
        <w:t xml:space="preserve"> (2023)—to our knowledge this paper is the first to structure a condensed explanation of trends in distributive, technological, and labor bargaining power that affect the US economy in past decades.</w:t>
      </w:r>
    </w:p>
    <w:p w14:paraId="33A0BC60" w14:textId="77777777" w:rsidR="005061D0" w:rsidRPr="00132B8D" w:rsidRDefault="005061D0" w:rsidP="005061D0">
      <w:pPr>
        <w:rPr>
          <w:sz w:val="12"/>
        </w:rPr>
      </w:pPr>
      <w:r w:rsidRPr="00132B8D">
        <w:rPr>
          <w:sz w:val="12"/>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8678CFD" w14:textId="77777777" w:rsidR="005061D0" w:rsidRPr="00132B8D" w:rsidRDefault="005061D0" w:rsidP="005061D0">
      <w:pPr>
        <w:rPr>
          <w:sz w:val="12"/>
        </w:rPr>
      </w:pPr>
      <w:r w:rsidRPr="00132B8D">
        <w:rPr>
          <w:sz w:val="12"/>
        </w:rPr>
        <w:t xml:space="preserve">Our results are as follows. </w:t>
      </w:r>
      <w:r w:rsidRPr="00132B8D">
        <w:rPr>
          <w:rStyle w:val="StyleUnderline"/>
        </w:rPr>
        <w:t>Institutional or policy changes that</w:t>
      </w:r>
      <w:r w:rsidRPr="00132B8D">
        <w:rPr>
          <w:sz w:val="12"/>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132B8D">
        <w:rPr>
          <w:sz w:val="12"/>
        </w:rPr>
        <w:t xml:space="preserve">. </w:t>
      </w:r>
      <w:r w:rsidRPr="00132B8D">
        <w:rPr>
          <w:rStyle w:val="StyleUnderline"/>
        </w:rPr>
        <w:t>This</w:t>
      </w:r>
      <w:r w:rsidRPr="00132B8D">
        <w:rPr>
          <w:sz w:val="12"/>
        </w:rPr>
        <w:t xml:space="preserve">, in turn, </w:t>
      </w:r>
      <w:r w:rsidRPr="00132B8D">
        <w:rPr>
          <w:rStyle w:val="StyleUnderline"/>
        </w:rPr>
        <w:t>may have positively affected economic activity and accumulation in the short term if the demand regime on the economy is profit-led</w:t>
      </w:r>
      <w:r w:rsidRPr="00132B8D">
        <w:rPr>
          <w:sz w:val="12"/>
        </w:rPr>
        <w:t xml:space="preserve">, which would have reinforced the initial negative shock. </w:t>
      </w:r>
      <w:r w:rsidRPr="003F6BE0">
        <w:rPr>
          <w:rStyle w:val="Emphasis"/>
        </w:rPr>
        <w:t>However</w:t>
      </w:r>
      <w:r w:rsidRPr="00132B8D">
        <w:rPr>
          <w:sz w:val="12"/>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labor-augmenting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132B8D">
        <w:rPr>
          <w:sz w:val="12"/>
        </w:rPr>
        <w:t xml:space="preserve">, </w:t>
      </w:r>
      <w:r w:rsidRPr="00132B8D">
        <w:rPr>
          <w:rStyle w:val="StyleUnderline"/>
        </w:rPr>
        <w:t>which is linked to labor productivity growth</w:t>
      </w:r>
      <w:r w:rsidRPr="00132B8D">
        <w:rPr>
          <w:sz w:val="12"/>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132B8D">
        <w:rPr>
          <w:sz w:val="12"/>
        </w:rPr>
        <w:t xml:space="preserve">, </w:t>
      </w:r>
      <w:r w:rsidRPr="00132B8D">
        <w:rPr>
          <w:rStyle w:val="StyleUnderline"/>
        </w:rPr>
        <w:t xml:space="preserve">namely the wage-led nature of </w:t>
      </w:r>
      <w:r w:rsidRPr="003F6BE0">
        <w:rPr>
          <w:rStyle w:val="Emphasis"/>
        </w:rPr>
        <w:t>labor productivity growth</w:t>
      </w:r>
      <w:r w:rsidRPr="00132B8D">
        <w:rPr>
          <w:sz w:val="12"/>
        </w:rPr>
        <w:t xml:space="preserve">. For balanced growth to be restored, an </w:t>
      </w:r>
      <w:r w:rsidRPr="00132B8D">
        <w:rPr>
          <w:rStyle w:val="StyleUnderline"/>
        </w:rPr>
        <w:t>increase in the capital-income</w:t>
      </w:r>
      <w:r w:rsidRPr="00132B8D">
        <w:rPr>
          <w:sz w:val="12"/>
        </w:rPr>
        <w:t>—a decline in the income-capital—</w:t>
      </w:r>
      <w:r w:rsidRPr="00132B8D">
        <w:rPr>
          <w:rStyle w:val="StyleUnderline"/>
        </w:rPr>
        <w:t>ratio is necessary</w:t>
      </w:r>
      <w:r w:rsidRPr="00132B8D">
        <w:rPr>
          <w:sz w:val="12"/>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779895C8" w14:textId="77777777" w:rsidR="005061D0" w:rsidRDefault="005061D0" w:rsidP="005061D0">
      <w:pPr>
        <w:rPr>
          <w:rStyle w:val="StyleUnderline"/>
        </w:rPr>
      </w:pPr>
    </w:p>
    <w:p w14:paraId="33B70BA0" w14:textId="77777777" w:rsidR="005061D0" w:rsidRPr="006322A2" w:rsidRDefault="005061D0" w:rsidP="005061D0">
      <w:pPr>
        <w:rPr>
          <w:rStyle w:val="StyleUnderline"/>
        </w:rPr>
      </w:pPr>
    </w:p>
    <w:p w14:paraId="1045B73E" w14:textId="77777777" w:rsidR="005061D0" w:rsidRPr="00844767" w:rsidRDefault="005061D0" w:rsidP="005061D0">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5D938F40" w14:textId="77777777" w:rsidR="005061D0" w:rsidRPr="00844767" w:rsidRDefault="005061D0" w:rsidP="005061D0">
      <w:r w:rsidRPr="00844767">
        <w:t xml:space="preserve">Sung </w:t>
      </w:r>
      <w:r>
        <w:t>Chul</w:t>
      </w:r>
      <w:r w:rsidRPr="00844767">
        <w:rPr>
          <w:rStyle w:val="Style13ptBold"/>
        </w:rPr>
        <w:t xml:space="preserve"> Jung </w:t>
      </w:r>
      <w:r>
        <w:rPr>
          <w:rStyle w:val="Style13ptBold"/>
        </w:rPr>
        <w:t>‘</w:t>
      </w:r>
      <w:r w:rsidRPr="00844767">
        <w:rPr>
          <w:rStyle w:val="Style13ptBold"/>
        </w:rPr>
        <w:t>24</w:t>
      </w:r>
      <w:r>
        <w:t xml:space="preserve">, </w:t>
      </w:r>
      <w:r w:rsidRPr="00844767">
        <w:t xml:space="preserve">Associate Professor in the Department of Political Science and Diplomacy @ </w:t>
      </w:r>
      <w:proofErr w:type="spellStart"/>
      <w:r w:rsidRPr="00844767">
        <w:t>Myongji</w:t>
      </w:r>
      <w:proofErr w:type="spellEnd"/>
      <w:r w:rsidRPr="00844767">
        <w:t xml:space="preserve">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00EB8044" w14:textId="77777777" w:rsidR="005061D0" w:rsidRPr="00844767" w:rsidRDefault="005061D0" w:rsidP="005061D0">
      <w:pPr>
        <w:rPr>
          <w:sz w:val="16"/>
        </w:rPr>
      </w:pPr>
      <w:r w:rsidRPr="00844767">
        <w:rPr>
          <w:sz w:val="16"/>
        </w:rPr>
        <w:t xml:space="preserve">In sum, </w:t>
      </w:r>
      <w:r w:rsidRPr="00844767">
        <w:rPr>
          <w:rStyle w:val="StyleUnderline"/>
        </w:rPr>
        <w:t xml:space="preserve">this </w:t>
      </w:r>
      <w:r w:rsidRPr="006B61A7">
        <w:rPr>
          <w:rStyle w:val="StyleUnderline"/>
          <w:highlight w:val="green"/>
        </w:rPr>
        <w:t>stat</w:t>
      </w:r>
      <w:r w:rsidRPr="00844767">
        <w:rPr>
          <w:rStyle w:val="StyleUnderline"/>
        </w:rPr>
        <w:t>istical analysi</w:t>
      </w:r>
      <w:r w:rsidRPr="006B61A7">
        <w:rPr>
          <w:rStyle w:val="StyleUnderline"/>
          <w:highlight w:val="green"/>
        </w:rPr>
        <w:t>s shows</w:t>
      </w:r>
      <w:r w:rsidRPr="00844767">
        <w:rPr>
          <w:rStyle w:val="StyleUnderline"/>
        </w:rPr>
        <w:t xml:space="preserve"> that an </w:t>
      </w:r>
      <w:r w:rsidRPr="006B61A7">
        <w:rPr>
          <w:rStyle w:val="Emphasis"/>
          <w:highlight w:val="green"/>
        </w:rPr>
        <w:t>economic slowdown</w:t>
      </w:r>
      <w:r w:rsidRPr="006B61A7">
        <w:rPr>
          <w:sz w:val="16"/>
          <w:highlight w:val="green"/>
        </w:rPr>
        <w:t xml:space="preserve"> </w:t>
      </w:r>
      <w:r w:rsidRPr="006B61A7">
        <w:rPr>
          <w:rStyle w:val="StyleUnderline"/>
          <w:highlight w:val="green"/>
        </w:rPr>
        <w:t>increases the likelihood of</w:t>
      </w:r>
      <w:r w:rsidRPr="00844767">
        <w:rPr>
          <w:rStyle w:val="StyleUnderline"/>
        </w:rPr>
        <w:t xml:space="preserve"> </w:t>
      </w:r>
      <w:r w:rsidRPr="00844767">
        <w:rPr>
          <w:rStyle w:val="Emphasis"/>
        </w:rPr>
        <w:t xml:space="preserve">initiating military </w:t>
      </w:r>
      <w:r w:rsidRPr="006B61A7">
        <w:rPr>
          <w:rStyle w:val="Emphasis"/>
          <w:highlight w:val="gree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6B61A7">
        <w:rPr>
          <w:rStyle w:val="StyleUnderline"/>
          <w:highlight w:val="green"/>
        </w:rPr>
        <w:t xml:space="preserve">leaders facing </w:t>
      </w:r>
      <w:r w:rsidRPr="0019545E">
        <w:rPr>
          <w:rStyle w:val="Emphasis"/>
        </w:rPr>
        <w:t xml:space="preserve">political </w:t>
      </w:r>
      <w:r w:rsidRPr="006B61A7">
        <w:rPr>
          <w:rStyle w:val="Emphasis"/>
          <w:highlight w:val="green"/>
        </w:rPr>
        <w:t>unrest</w:t>
      </w:r>
      <w:r w:rsidRPr="00844767">
        <w:rPr>
          <w:sz w:val="16"/>
        </w:rPr>
        <w:t xml:space="preserve"> </w:t>
      </w:r>
      <w:r w:rsidRPr="00844767">
        <w:rPr>
          <w:rStyle w:val="StyleUnderline"/>
        </w:rPr>
        <w:t xml:space="preserve">may </w:t>
      </w:r>
      <w:r w:rsidRPr="006B61A7">
        <w:rPr>
          <w:rStyle w:val="StyleUnderline"/>
          <w:highlight w:val="green"/>
        </w:rPr>
        <w:t xml:space="preserve">seek diversionary </w:t>
      </w:r>
      <w:r w:rsidRPr="006B61A7">
        <w:rPr>
          <w:rStyle w:val="Emphasis"/>
          <w:highlight w:val="green"/>
        </w:rPr>
        <w:t>targets</w:t>
      </w:r>
      <w:r w:rsidRPr="006B61A7">
        <w:rPr>
          <w:sz w:val="16"/>
          <w:highlight w:val="green"/>
        </w:rPr>
        <w:t xml:space="preserve">, </w:t>
      </w:r>
      <w:r w:rsidRPr="006B61A7">
        <w:rPr>
          <w:rStyle w:val="Emphasis"/>
          <w:highlight w:val="green"/>
        </w:rPr>
        <w:t>initiating</w:t>
      </w:r>
      <w:r w:rsidRPr="00844767">
        <w:rPr>
          <w:rStyle w:val="Emphasis"/>
        </w:rPr>
        <w:t xml:space="preserve"> a </w:t>
      </w:r>
      <w:r w:rsidRPr="006B61A7">
        <w:rPr>
          <w:rStyle w:val="Emphasis"/>
          <w:highlight w:val="gree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19545E">
        <w:rPr>
          <w:rStyle w:val="StyleUnderline"/>
        </w:rPr>
        <w:t xml:space="preserve">by exploiting </w:t>
      </w:r>
      <w:r w:rsidRPr="0019545E">
        <w:rPr>
          <w:rStyle w:val="Emphasis"/>
        </w:rPr>
        <w:t>ideological</w:t>
      </w:r>
      <w:r w:rsidRPr="0019545E">
        <w:rPr>
          <w:rStyle w:val="StyleUnderline"/>
        </w:rPr>
        <w:t xml:space="preserve">, </w:t>
      </w:r>
      <w:r w:rsidRPr="0019545E">
        <w:rPr>
          <w:rStyle w:val="Emphasis"/>
        </w:rPr>
        <w:t>religious</w:t>
      </w:r>
      <w:r w:rsidRPr="0019545E">
        <w:rPr>
          <w:rStyle w:val="StyleUnderline"/>
        </w:rPr>
        <w:t xml:space="preserve">, and/or </w:t>
      </w:r>
      <w:r w:rsidRPr="0019545E">
        <w:rPr>
          <w:rStyle w:val="Emphasis"/>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6B61A7">
        <w:rPr>
          <w:rStyle w:val="StyleUnderline"/>
          <w:highlight w:val="green"/>
        </w:rPr>
        <w:t>scholars</w:t>
      </w:r>
      <w:r w:rsidRPr="00844767">
        <w:rPr>
          <w:rStyle w:val="StyleUnderline"/>
        </w:rPr>
        <w:t xml:space="preserve"> have </w:t>
      </w:r>
      <w:r w:rsidRPr="006B61A7">
        <w:rPr>
          <w:rStyle w:val="StyleUnderline"/>
          <w:highlight w:val="green"/>
        </w:rPr>
        <w:t>attributed</w:t>
      </w:r>
      <w:r w:rsidRPr="00844767">
        <w:rPr>
          <w:sz w:val="16"/>
        </w:rPr>
        <w:t xml:space="preserve"> </w:t>
      </w:r>
      <w:r w:rsidRPr="00844767">
        <w:rPr>
          <w:rStyle w:val="Emphasis"/>
        </w:rPr>
        <w:t xml:space="preserve">two </w:t>
      </w:r>
      <w:r w:rsidRPr="006B61A7">
        <w:rPr>
          <w:rStyle w:val="Emphasis"/>
          <w:highlight w:val="green"/>
        </w:rPr>
        <w:t>rising powers’</w:t>
      </w:r>
      <w:r w:rsidRPr="00844767">
        <w:rPr>
          <w:sz w:val="16"/>
        </w:rPr>
        <w:t xml:space="preserve"> </w:t>
      </w:r>
      <w:r w:rsidRPr="00844767">
        <w:rPr>
          <w:rStyle w:val="StyleUnderline"/>
        </w:rPr>
        <w:t xml:space="preserve">instances of </w:t>
      </w:r>
      <w:r w:rsidRPr="006B61A7">
        <w:rPr>
          <w:rStyle w:val="StyleUnderline"/>
          <w:highlight w:val="green"/>
        </w:rPr>
        <w:t>aggression to</w:t>
      </w:r>
      <w:r w:rsidRPr="00844767">
        <w:rPr>
          <w:rStyle w:val="StyleUnderline"/>
        </w:rPr>
        <w:t xml:space="preserve"> their </w:t>
      </w:r>
      <w:r w:rsidRPr="006B61A7">
        <w:rPr>
          <w:rStyle w:val="Emphasis"/>
          <w:highlight w:val="green"/>
        </w:rPr>
        <w:t>domestic problems</w:t>
      </w:r>
      <w:r w:rsidRPr="00844767">
        <w:rPr>
          <w:sz w:val="16"/>
        </w:rPr>
        <w:t xml:space="preserve">. </w:t>
      </w:r>
      <w:r w:rsidRPr="00844767">
        <w:rPr>
          <w:rStyle w:val="StyleUnderline"/>
        </w:rPr>
        <w:t xml:space="preserve">Russia’s invasion of </w:t>
      </w:r>
      <w:r w:rsidRPr="006B61A7">
        <w:rPr>
          <w:rStyle w:val="Emphasis"/>
          <w:highlight w:val="green"/>
        </w:rPr>
        <w:t>Ukraine</w:t>
      </w:r>
      <w:r w:rsidRPr="006B61A7">
        <w:rPr>
          <w:sz w:val="16"/>
          <w:highlight w:val="green"/>
        </w:rPr>
        <w:t xml:space="preserve"> </w:t>
      </w:r>
      <w:r w:rsidRPr="006B61A7">
        <w:rPr>
          <w:rStyle w:val="StyleUnderline"/>
          <w:highlight w:val="green"/>
        </w:rPr>
        <w:t>and</w:t>
      </w:r>
      <w:r w:rsidRPr="00844767">
        <w:rPr>
          <w:rStyle w:val="StyleUnderline"/>
        </w:rPr>
        <w:t xml:space="preserve"> </w:t>
      </w:r>
      <w:r w:rsidRPr="006B61A7">
        <w:rPr>
          <w:rStyle w:val="StyleUnderline"/>
          <w:highlight w:val="green"/>
        </w:rPr>
        <w:t>annexation of Crimea</w:t>
      </w:r>
      <w:r w:rsidRPr="00844767">
        <w:rPr>
          <w:sz w:val="16"/>
        </w:rPr>
        <w:t xml:space="preserve"> and its deployment of troops to Syria, </w:t>
      </w:r>
      <w:r w:rsidRPr="00844767">
        <w:rPr>
          <w:rStyle w:val="StyleUnderline"/>
        </w:rPr>
        <w:t xml:space="preserve">along with </w:t>
      </w:r>
      <w:r w:rsidRPr="006B61A7">
        <w:rPr>
          <w:rStyle w:val="StyleUnderline"/>
          <w:highlight w:val="green"/>
        </w:rPr>
        <w:t>China’s assertive actions</w:t>
      </w:r>
      <w:r w:rsidRPr="006B61A7">
        <w:rPr>
          <w:sz w:val="16"/>
          <w:highlight w:val="green"/>
        </w:rPr>
        <w:t xml:space="preserve"> </w:t>
      </w:r>
      <w:r w:rsidRPr="006B61A7">
        <w:rPr>
          <w:rStyle w:val="StyleUnderline"/>
          <w:highlight w:val="green"/>
        </w:rPr>
        <w:t xml:space="preserve">in the </w:t>
      </w:r>
      <w:r w:rsidRPr="006B61A7">
        <w:rPr>
          <w:rStyle w:val="Emphasis"/>
          <w:highlight w:val="green"/>
        </w:rPr>
        <w:t>S</w:t>
      </w:r>
      <w:r w:rsidRPr="00844767">
        <w:rPr>
          <w:rStyle w:val="Emphasis"/>
        </w:rPr>
        <w:t xml:space="preserve">outh </w:t>
      </w:r>
      <w:r w:rsidRPr="006B61A7">
        <w:rPr>
          <w:rStyle w:val="Emphasis"/>
          <w:highlight w:val="green"/>
        </w:rPr>
        <w:t>C</w:t>
      </w:r>
      <w:r w:rsidRPr="00844767">
        <w:rPr>
          <w:rStyle w:val="Emphasis"/>
        </w:rPr>
        <w:t xml:space="preserve">hina </w:t>
      </w:r>
      <w:r w:rsidRPr="006B61A7">
        <w:rPr>
          <w:rStyle w:val="Emphasis"/>
          <w:highlight w:val="gree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6B61A7">
        <w:rPr>
          <w:rStyle w:val="StyleUnderline"/>
          <w:highlight w:val="green"/>
        </w:rPr>
        <w:t xml:space="preserve">Russia and China </w:t>
      </w:r>
      <w:r w:rsidRPr="0019545E">
        <w:rPr>
          <w:rStyle w:val="StyleUnderline"/>
        </w:rPr>
        <w:t xml:space="preserve">became </w:t>
      </w:r>
      <w:r w:rsidRPr="006B61A7">
        <w:rPr>
          <w:rStyle w:val="Emphasis"/>
          <w:highlight w:val="gree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6B61A7">
        <w:rPr>
          <w:rStyle w:val="StyleUnderline"/>
          <w:highlight w:val="green"/>
        </w:rPr>
        <w:t xml:space="preserve">because their </w:t>
      </w:r>
      <w:r w:rsidRPr="006B61A7">
        <w:rPr>
          <w:rStyle w:val="Emphasis"/>
          <w:highlight w:val="gree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6B61A7">
        <w:rPr>
          <w:rStyle w:val="StyleUnderline"/>
          <w:highlight w:val="green"/>
        </w:rPr>
        <w:t xml:space="preserve">Slow growth </w:t>
      </w:r>
      <w:r w:rsidRPr="0019545E">
        <w:rPr>
          <w:rStyle w:val="StyleUnderline"/>
        </w:rPr>
        <w:t xml:space="preserve">rates </w:t>
      </w:r>
      <w:r w:rsidRPr="006B61A7">
        <w:rPr>
          <w:rStyle w:val="StyleUnderline"/>
          <w:highlight w:val="green"/>
        </w:rPr>
        <w:t>contribute</w:t>
      </w:r>
      <w:r w:rsidRPr="006B61A7">
        <w:rPr>
          <w:sz w:val="16"/>
          <w:highlight w:val="green"/>
        </w:rPr>
        <w:t xml:space="preserve"> </w:t>
      </w:r>
      <w:r w:rsidRPr="00844767">
        <w:rPr>
          <w:rStyle w:val="Emphasis"/>
        </w:rPr>
        <w:t xml:space="preserve">positively </w:t>
      </w:r>
      <w:r w:rsidRPr="006B61A7">
        <w:rPr>
          <w:rStyle w:val="Emphasis"/>
          <w:highlight w:val="gree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6B61A7">
        <w:rPr>
          <w:rStyle w:val="StyleUnderline"/>
          <w:highlight w:val="green"/>
        </w:rPr>
        <w:t xml:space="preserve">makes </w:t>
      </w:r>
      <w:r w:rsidRPr="006B61A7">
        <w:rPr>
          <w:rStyle w:val="Emphasis"/>
          <w:highlight w:val="green"/>
        </w:rPr>
        <w:t>one state weaker</w:t>
      </w:r>
      <w:r w:rsidRPr="00844767">
        <w:rPr>
          <w:sz w:val="16"/>
        </w:rPr>
        <w:t xml:space="preserve"> </w:t>
      </w:r>
      <w:r w:rsidRPr="00844767">
        <w:rPr>
          <w:rStyle w:val="StyleUnderline"/>
        </w:rPr>
        <w:t xml:space="preserve">than others </w:t>
      </w:r>
      <w:r w:rsidRPr="006B61A7">
        <w:rPr>
          <w:rStyle w:val="StyleUnderline"/>
          <w:highlight w:val="green"/>
        </w:rPr>
        <w:t>and its leaders</w:t>
      </w:r>
      <w:r w:rsidRPr="006B61A7">
        <w:rPr>
          <w:sz w:val="16"/>
          <w:highlight w:val="green"/>
        </w:rPr>
        <w:t xml:space="preserve"> </w:t>
      </w:r>
      <w:r w:rsidRPr="006B61A7">
        <w:rPr>
          <w:rStyle w:val="Emphasis"/>
          <w:highlight w:val="gree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19545E">
        <w:rPr>
          <w:rStyle w:val="StyleUnderline"/>
        </w:rPr>
        <w:t xml:space="preserve">state’s economic slowdown not only causes </w:t>
      </w:r>
      <w:r w:rsidRPr="0019545E">
        <w:rPr>
          <w:rStyle w:val="Emphasis"/>
        </w:rPr>
        <w:t>a change</w:t>
      </w:r>
      <w:r w:rsidRPr="0019545E">
        <w:rPr>
          <w:sz w:val="16"/>
        </w:rPr>
        <w:t xml:space="preserve"> </w:t>
      </w:r>
      <w:r w:rsidRPr="0019545E">
        <w:rPr>
          <w:rStyle w:val="StyleUnderline"/>
        </w:rPr>
        <w:t xml:space="preserve">in the balance of </w:t>
      </w:r>
      <w:r w:rsidRPr="0019545E">
        <w:rPr>
          <w:rStyle w:val="Emphasis"/>
        </w:rPr>
        <w:t>economic power</w:t>
      </w:r>
      <w:r w:rsidRPr="0019545E">
        <w:rPr>
          <w:sz w:val="16"/>
        </w:rPr>
        <w:t xml:space="preserve"> </w:t>
      </w:r>
      <w:proofErr w:type="gramStart"/>
      <w:r w:rsidRPr="0019545E">
        <w:rPr>
          <w:rStyle w:val="StyleUnderline"/>
        </w:rPr>
        <w:t>so as to</w:t>
      </w:r>
      <w:proofErr w:type="gramEnd"/>
      <w:r w:rsidRPr="0019545E">
        <w:rPr>
          <w:rStyle w:val="StyleUnderline"/>
        </w:rPr>
        <w:t xml:space="preserve"> favor its competitor</w:t>
      </w:r>
      <w:r w:rsidRPr="0019545E">
        <w:rPr>
          <w:sz w:val="16"/>
        </w:rPr>
        <w:t xml:space="preserve"> </w:t>
      </w:r>
      <w:r w:rsidRPr="0019545E">
        <w:rPr>
          <w:rStyle w:val="StyleUnderline"/>
        </w:rPr>
        <w:t>but</w:t>
      </w:r>
      <w:r w:rsidRPr="0019545E">
        <w:rPr>
          <w:sz w:val="16"/>
        </w:rPr>
        <w:t xml:space="preserve"> </w:t>
      </w:r>
      <w:r w:rsidRPr="0019545E">
        <w:rPr>
          <w:rStyle w:val="StyleUnderline"/>
        </w:rPr>
        <w:t xml:space="preserve">also </w:t>
      </w:r>
      <w:r w:rsidRPr="0019545E">
        <w:rPr>
          <w:rStyle w:val="StyleUnderline"/>
          <w:highlight w:val="green"/>
        </w:rPr>
        <w:t>increases</w:t>
      </w:r>
      <w:r w:rsidRPr="00844767">
        <w:rPr>
          <w:rStyle w:val="StyleUnderline"/>
        </w:rPr>
        <w:t xml:space="preserve"> the troubled state’s </w:t>
      </w:r>
      <w:r w:rsidRPr="006B61A7">
        <w:rPr>
          <w:rStyle w:val="Emphasis"/>
          <w:highlight w:val="gree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w:t>
      </w:r>
      <w:proofErr w:type="spellStart"/>
      <w:r w:rsidRPr="00844767">
        <w:rPr>
          <w:sz w:val="16"/>
        </w:rPr>
        <w:t>sanctioner</w:t>
      </w:r>
      <w:proofErr w:type="spellEnd"/>
      <w:r w:rsidRPr="00844767">
        <w:rPr>
          <w:sz w:val="16"/>
        </w:rPr>
        <w:t xml:space="preserve">.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19545E">
        <w:rPr>
          <w:rStyle w:val="StyleUnderline"/>
        </w:rPr>
        <w:t xml:space="preserve">we should be </w:t>
      </w:r>
      <w:r w:rsidRPr="0019545E">
        <w:rPr>
          <w:rStyle w:val="Emphasis"/>
        </w:rPr>
        <w:t>especially concerned</w:t>
      </w:r>
      <w:r w:rsidRPr="0019545E">
        <w:rPr>
          <w:sz w:val="16"/>
        </w:rPr>
        <w:t xml:space="preserve"> </w:t>
      </w:r>
      <w:r w:rsidRPr="0019545E">
        <w:rPr>
          <w:rStyle w:val="StyleUnderline"/>
        </w:rPr>
        <w:t xml:space="preserve">about the risk that </w:t>
      </w:r>
      <w:r w:rsidRPr="0019545E">
        <w:rPr>
          <w:rStyle w:val="Emphasis"/>
        </w:rPr>
        <w:t>troubled</w:t>
      </w:r>
      <w:r w:rsidRPr="0019545E">
        <w:rPr>
          <w:sz w:val="16"/>
        </w:rPr>
        <w:t xml:space="preserve"> </w:t>
      </w:r>
      <w:r w:rsidRPr="0019545E">
        <w:rPr>
          <w:rStyle w:val="StyleUnderline"/>
        </w:rPr>
        <w:t>economies pose</w:t>
      </w:r>
      <w:r w:rsidRPr="0019545E">
        <w:rPr>
          <w:sz w:val="16"/>
        </w:rPr>
        <w:t xml:space="preserve"> </w:t>
      </w:r>
      <w:r w:rsidRPr="0019545E">
        <w:rPr>
          <w:rStyle w:val="Emphasis"/>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6B61A7">
        <w:rPr>
          <w:rStyle w:val="StyleUnderline"/>
          <w:highlight w:val="green"/>
        </w:rPr>
        <w:t>worsening economies</w:t>
      </w:r>
      <w:r w:rsidRPr="00844767">
        <w:rPr>
          <w:sz w:val="16"/>
        </w:rPr>
        <w:t xml:space="preserve"> in authoritarian states </w:t>
      </w:r>
      <w:r w:rsidRPr="006B61A7">
        <w:rPr>
          <w:rStyle w:val="StyleUnderline"/>
          <w:highlight w:val="green"/>
        </w:rPr>
        <w:t>will</w:t>
      </w:r>
      <w:r w:rsidRPr="00844767">
        <w:rPr>
          <w:sz w:val="16"/>
        </w:rPr>
        <w:t xml:space="preserve"> likely </w:t>
      </w:r>
      <w:r w:rsidRPr="006B61A7">
        <w:rPr>
          <w:rStyle w:val="Emphasis"/>
          <w:highlight w:val="green"/>
        </w:rPr>
        <w:t>drive</w:t>
      </w:r>
      <w:r w:rsidRPr="00844767">
        <w:rPr>
          <w:rStyle w:val="Emphasis"/>
        </w:rPr>
        <w:t xml:space="preserve"> such </w:t>
      </w:r>
      <w:r w:rsidRPr="006B61A7">
        <w:rPr>
          <w:rStyle w:val="Emphasis"/>
          <w:highlight w:val="green"/>
        </w:rPr>
        <w:t>states</w:t>
      </w:r>
      <w:r w:rsidRPr="006B61A7">
        <w:rPr>
          <w:sz w:val="16"/>
          <w:highlight w:val="green"/>
        </w:rPr>
        <w:t xml:space="preserve"> </w:t>
      </w:r>
      <w:r w:rsidRPr="006B61A7">
        <w:rPr>
          <w:rStyle w:val="StyleUnderline"/>
          <w:highlight w:val="gree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6B61A7">
        <w:rPr>
          <w:rStyle w:val="Emphasis"/>
          <w:highlight w:val="green"/>
        </w:rPr>
        <w:t>aggressive</w:t>
      </w:r>
      <w:r w:rsidRPr="006B61A7">
        <w:rPr>
          <w:sz w:val="16"/>
          <w:highlight w:val="green"/>
        </w:rPr>
        <w:t xml:space="preserve"> </w:t>
      </w:r>
      <w:r w:rsidRPr="006B61A7">
        <w:rPr>
          <w:rStyle w:val="StyleUnderline"/>
          <w:highlight w:val="gree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65A46766" w14:textId="77777777" w:rsidR="005061D0" w:rsidRDefault="005061D0" w:rsidP="005061D0"/>
    <w:p w14:paraId="6F1FA4D2" w14:textId="77777777" w:rsidR="005061D0" w:rsidRPr="009567C4" w:rsidRDefault="005061D0" w:rsidP="005061D0">
      <w:pPr>
        <w:pStyle w:val="Heading4"/>
        <w:rPr>
          <w:rFonts w:cs="Arial"/>
        </w:rPr>
      </w:pPr>
      <w:r>
        <w:rPr>
          <w:rFonts w:cs="Arial"/>
          <w:u w:val="single"/>
        </w:rPr>
        <w:t>E</w:t>
      </w:r>
      <w:r w:rsidRPr="009567C4">
        <w:rPr>
          <w:rFonts w:cs="Arial"/>
          <w:u w:val="single"/>
        </w:rPr>
        <w:t>xtinction</w:t>
      </w:r>
      <w:r>
        <w:rPr>
          <w:rFonts w:cs="Arial"/>
        </w:rPr>
        <w:t xml:space="preserve"> from </w:t>
      </w:r>
      <w:r w:rsidRPr="00850B46">
        <w:rPr>
          <w:rFonts w:cs="Arial"/>
          <w:u w:val="single"/>
        </w:rPr>
        <w:t>hotspot</w:t>
      </w:r>
      <w:r>
        <w:rPr>
          <w:rFonts w:cs="Arial"/>
        </w:rPr>
        <w:t xml:space="preserve"> escalation. </w:t>
      </w:r>
    </w:p>
    <w:p w14:paraId="2C02FFC1" w14:textId="77777777" w:rsidR="005061D0" w:rsidRPr="00B67EFF" w:rsidRDefault="005061D0" w:rsidP="005061D0">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0A1A6582" w14:textId="77777777" w:rsidR="005061D0" w:rsidRPr="00B171B3" w:rsidRDefault="005061D0" w:rsidP="005061D0">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300905">
        <w:rPr>
          <w:rStyle w:val="Emphasis"/>
          <w:highlight w:val="green"/>
        </w:rPr>
        <w:t>US</w:t>
      </w:r>
      <w:r w:rsidRPr="00B171B3">
        <w:rPr>
          <w:rStyle w:val="Emphasis"/>
        </w:rPr>
        <w:t xml:space="preserve">-led </w:t>
      </w:r>
      <w:r w:rsidRPr="00300905">
        <w:rPr>
          <w:rStyle w:val="Emphasis"/>
          <w:highlight w:val="green"/>
        </w:rPr>
        <w:t>order</w:t>
      </w:r>
      <w:r w:rsidRPr="00B171B3">
        <w:rPr>
          <w:sz w:val="16"/>
        </w:rPr>
        <w:t xml:space="preserve"> is on its way out.</w:t>
      </w:r>
    </w:p>
    <w:p w14:paraId="31B4F043" w14:textId="77777777" w:rsidR="005061D0" w:rsidRPr="00B171B3" w:rsidRDefault="005061D0" w:rsidP="005061D0">
      <w:pPr>
        <w:rPr>
          <w:sz w:val="16"/>
        </w:rPr>
      </w:pPr>
      <w:r w:rsidRPr="00B171B3">
        <w:rPr>
          <w:sz w:val="16"/>
        </w:rPr>
        <w:t xml:space="preserve">Since 1945, that order has </w:t>
      </w:r>
      <w:r w:rsidRPr="00300905">
        <w:rPr>
          <w:rStyle w:val="StyleUnderline"/>
          <w:highlight w:val="green"/>
        </w:rPr>
        <w:t>generated</w:t>
      </w:r>
      <w:r w:rsidRPr="00B171B3">
        <w:rPr>
          <w:sz w:val="16"/>
        </w:rPr>
        <w:t xml:space="preserve"> </w:t>
      </w:r>
      <w:r w:rsidRPr="00B171B3">
        <w:rPr>
          <w:rStyle w:val="Emphasis"/>
        </w:rPr>
        <w:t xml:space="preserve">tremendous </w:t>
      </w:r>
      <w:r w:rsidRPr="00300905">
        <w:rPr>
          <w:rStyle w:val="Emphasis"/>
          <w:highlight w:val="green"/>
        </w:rPr>
        <w:t>peace</w:t>
      </w:r>
      <w:r w:rsidRPr="00B171B3">
        <w:rPr>
          <w:sz w:val="16"/>
        </w:rPr>
        <w:t xml:space="preserve">, prosperity and freedom. It can only be termed a smashing success. But </w:t>
      </w:r>
      <w:r w:rsidRPr="00300905">
        <w:rPr>
          <w:rStyle w:val="Emphasis"/>
          <w:highlight w:val="gree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300905">
        <w:rPr>
          <w:rStyle w:val="StyleUnderline"/>
          <w:highlight w:val="green"/>
        </w:rPr>
        <w:t>have been mounting</w:t>
      </w:r>
      <w:r w:rsidRPr="00B171B3">
        <w:rPr>
          <w:sz w:val="16"/>
        </w:rPr>
        <w:t>. One way of gauging just how severe the risks have become is by considering the various ways an order might end.</w:t>
      </w:r>
    </w:p>
    <w:p w14:paraId="0572117C" w14:textId="77777777" w:rsidR="005061D0" w:rsidRPr="00B171B3" w:rsidRDefault="005061D0" w:rsidP="005061D0">
      <w:pPr>
        <w:rPr>
          <w:sz w:val="16"/>
        </w:rPr>
      </w:pPr>
      <w:r w:rsidRPr="00B171B3">
        <w:rPr>
          <w:sz w:val="16"/>
        </w:rPr>
        <w:t xml:space="preserve">The brilliant Cambridge historian Brendan Simms has suggested that </w:t>
      </w:r>
      <w:r w:rsidRPr="00300905">
        <w:rPr>
          <w:rStyle w:val="StyleUnderline"/>
          <w:highlight w:val="green"/>
        </w:rPr>
        <w:t>international</w:t>
      </w:r>
      <w:r w:rsidRPr="00B171B3">
        <w:rPr>
          <w:rStyle w:val="StyleUnderline"/>
        </w:rPr>
        <w:t xml:space="preserve"> orders</w:t>
      </w:r>
      <w:r w:rsidRPr="00B171B3">
        <w:rPr>
          <w:sz w:val="16"/>
        </w:rPr>
        <w:t xml:space="preserve"> typically </w:t>
      </w:r>
      <w:r w:rsidRPr="00300905">
        <w:rPr>
          <w:rStyle w:val="StyleUnderline"/>
          <w:highlight w:val="green"/>
        </w:rPr>
        <w:t>end</w:t>
      </w:r>
      <w:r w:rsidRPr="00B171B3">
        <w:rPr>
          <w:sz w:val="16"/>
        </w:rPr>
        <w:t xml:space="preserve"> in one of three ways: </w:t>
      </w:r>
      <w:r w:rsidRPr="00300905">
        <w:rPr>
          <w:rStyle w:val="StyleUnderline"/>
          <w:highlight w:val="green"/>
        </w:rPr>
        <w:t>Through</w:t>
      </w:r>
      <w:r w:rsidRPr="00B171B3">
        <w:rPr>
          <w:sz w:val="16"/>
        </w:rPr>
        <w:t xml:space="preserve"> defeat in war or some catastrophic failure of deterrence; through </w:t>
      </w:r>
      <w:r w:rsidRPr="00300905">
        <w:rPr>
          <w:rStyle w:val="Emphasis"/>
          <w:highlight w:val="green"/>
        </w:rPr>
        <w:t>economic decline</w:t>
      </w:r>
      <w:r w:rsidRPr="00B171B3">
        <w:rPr>
          <w:sz w:val="16"/>
        </w:rPr>
        <w:t xml:space="preserve"> or a divergence between the order’s political and economic arrangements; or through the collapse of respect for its guiding rules and norms.</w:t>
      </w:r>
    </w:p>
    <w:p w14:paraId="04157F0B" w14:textId="77777777" w:rsidR="005061D0" w:rsidRPr="00B171B3" w:rsidRDefault="005061D0" w:rsidP="005061D0">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300905">
        <w:rPr>
          <w:rStyle w:val="StyleUnderline"/>
          <w:highlight w:val="green"/>
        </w:rPr>
        <w:t>possibility of</w:t>
      </w:r>
      <w:r w:rsidRPr="00B171B3">
        <w:rPr>
          <w:sz w:val="16"/>
        </w:rPr>
        <w:t xml:space="preserve"> a </w:t>
      </w:r>
      <w:r w:rsidRPr="00300905">
        <w:rPr>
          <w:rStyle w:val="Emphasis"/>
          <w:highlight w:val="green"/>
        </w:rPr>
        <w:t>breakdown</w:t>
      </w:r>
      <w:r w:rsidRPr="00300905">
        <w:rPr>
          <w:rStyle w:val="StyleUnderline"/>
          <w:highlight w:val="gree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47B776ED" w14:textId="77777777" w:rsidR="005061D0" w:rsidRPr="00B171B3" w:rsidRDefault="005061D0" w:rsidP="005061D0">
      <w:pPr>
        <w:rPr>
          <w:sz w:val="16"/>
        </w:rPr>
      </w:pPr>
      <w:r w:rsidRPr="00B171B3">
        <w:rPr>
          <w:sz w:val="16"/>
        </w:rPr>
        <w:t>Orders can die of murder, exhaustion or suicide. Today, it’s difficult to rule any of those grim finales out.</w:t>
      </w:r>
    </w:p>
    <w:p w14:paraId="645A4932" w14:textId="77777777" w:rsidR="005061D0" w:rsidRPr="00B171B3" w:rsidRDefault="005061D0" w:rsidP="005061D0">
      <w:pPr>
        <w:rPr>
          <w:sz w:val="16"/>
        </w:rPr>
      </w:pPr>
      <w:r w:rsidRPr="00B171B3">
        <w:rPr>
          <w:sz w:val="16"/>
        </w:rPr>
        <w:t>How America Took the Lead</w:t>
      </w:r>
    </w:p>
    <w:p w14:paraId="76B700F7" w14:textId="77777777" w:rsidR="005061D0" w:rsidRPr="00B171B3" w:rsidRDefault="005061D0" w:rsidP="005061D0">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5AD02F5" w14:textId="77777777" w:rsidR="005061D0" w:rsidRPr="00B171B3" w:rsidRDefault="005061D0" w:rsidP="005061D0">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39575B54" w14:textId="77777777" w:rsidR="005061D0" w:rsidRPr="00B171B3" w:rsidRDefault="005061D0" w:rsidP="005061D0">
      <w:pPr>
        <w:rPr>
          <w:sz w:val="16"/>
        </w:rPr>
      </w:pPr>
      <w:r w:rsidRPr="00300905">
        <w:rPr>
          <w:rStyle w:val="StyleUnderline"/>
          <w:highlight w:val="green"/>
        </w:rPr>
        <w:t>Washington used</w:t>
      </w:r>
      <w:r w:rsidRPr="00B171B3">
        <w:rPr>
          <w:sz w:val="16"/>
        </w:rPr>
        <w:t xml:space="preserve"> its unmatched military and </w:t>
      </w:r>
      <w:r w:rsidRPr="00300905">
        <w:rPr>
          <w:rStyle w:val="Emphasis"/>
          <w:highlight w:val="green"/>
        </w:rPr>
        <w:t>economic power</w:t>
      </w:r>
      <w:r w:rsidRPr="00300905">
        <w:rPr>
          <w:sz w:val="16"/>
          <w:highlight w:val="green"/>
        </w:rPr>
        <w:t xml:space="preserve"> </w:t>
      </w:r>
      <w:r w:rsidRPr="00300905">
        <w:rPr>
          <w:rStyle w:val="StyleUnderline"/>
          <w:highlight w:val="green"/>
        </w:rPr>
        <w:t>to buoy</w:t>
      </w:r>
      <w:r w:rsidRPr="00B171B3">
        <w:rPr>
          <w:sz w:val="16"/>
        </w:rPr>
        <w:t xml:space="preserve"> the fortunes of </w:t>
      </w:r>
      <w:r w:rsidRPr="00300905">
        <w:rPr>
          <w:rStyle w:val="StyleUnderline"/>
          <w:highlight w:val="gree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675775B0" w14:textId="77777777" w:rsidR="005061D0" w:rsidRPr="00B171B3" w:rsidRDefault="005061D0" w:rsidP="005061D0">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214AC86A" w14:textId="77777777" w:rsidR="005061D0" w:rsidRPr="00B171B3" w:rsidRDefault="005061D0" w:rsidP="005061D0">
      <w:pPr>
        <w:rPr>
          <w:sz w:val="16"/>
        </w:rPr>
      </w:pPr>
      <w:r w:rsidRPr="00B171B3">
        <w:rPr>
          <w:sz w:val="16"/>
        </w:rPr>
        <w:t xml:space="preserve">Democracy went from endangered to dominant in the postwar decades. </w:t>
      </w:r>
      <w:r w:rsidRPr="0019545E">
        <w:rPr>
          <w:rStyle w:val="Emphasis"/>
        </w:rPr>
        <w:t>Trade</w:t>
      </w:r>
      <w:r w:rsidRPr="0019545E">
        <w:rPr>
          <w:sz w:val="16"/>
        </w:rPr>
        <w:t xml:space="preserve"> </w:t>
      </w:r>
      <w:r w:rsidRPr="0019545E">
        <w:rPr>
          <w:rStyle w:val="StyleUnderline"/>
        </w:rPr>
        <w:t>flourished</w:t>
      </w:r>
      <w:r w:rsidRPr="0019545E">
        <w:rPr>
          <w:sz w:val="16"/>
        </w:rPr>
        <w:t xml:space="preserve"> and </w:t>
      </w:r>
      <w:r w:rsidRPr="0019545E">
        <w:rPr>
          <w:rStyle w:val="Emphasis"/>
        </w:rPr>
        <w:t>living standards</w:t>
      </w:r>
      <w:r w:rsidRPr="0019545E">
        <w:rPr>
          <w:sz w:val="16"/>
        </w:rPr>
        <w:t xml:space="preserve"> </w:t>
      </w:r>
      <w:r w:rsidRPr="0019545E">
        <w:rPr>
          <w:rStyle w:val="StyleUnderline"/>
        </w:rPr>
        <w:t>soared</w:t>
      </w:r>
      <w:r w:rsidRPr="0019545E">
        <w:rPr>
          <w:sz w:val="16"/>
        </w:rPr>
        <w:t xml:space="preserve">, first in the free world and then globally after communism fell. A </w:t>
      </w:r>
      <w:r w:rsidRPr="0019545E">
        <w:rPr>
          <w:rStyle w:val="StyleUnderline"/>
        </w:rPr>
        <w:t>world that suffered</w:t>
      </w:r>
      <w:r w:rsidRPr="0019545E">
        <w:rPr>
          <w:sz w:val="16"/>
        </w:rPr>
        <w:t xml:space="preserve"> two all-consuming </w:t>
      </w:r>
      <w:r w:rsidRPr="0019545E">
        <w:rPr>
          <w:rStyle w:val="Emphasis"/>
        </w:rPr>
        <w:t>great-power wars</w:t>
      </w:r>
      <w:r w:rsidRPr="0019545E">
        <w:rPr>
          <w:sz w:val="16"/>
        </w:rPr>
        <w:t xml:space="preserve"> in quick succession has </w:t>
      </w:r>
      <w:r w:rsidRPr="0019545E">
        <w:rPr>
          <w:rStyle w:val="StyleUnderline"/>
        </w:rPr>
        <w:t>avoided</w:t>
      </w:r>
      <w:r w:rsidRPr="0019545E">
        <w:rPr>
          <w:sz w:val="16"/>
        </w:rPr>
        <w:t xml:space="preserve"> anything like </w:t>
      </w:r>
      <w:r w:rsidRPr="0019545E">
        <w:rPr>
          <w:rStyle w:val="StyleUnderline"/>
        </w:rPr>
        <w:t>that since 1945</w:t>
      </w:r>
      <w:r w:rsidRPr="0019545E">
        <w:rPr>
          <w:sz w:val="16"/>
        </w:rPr>
        <w:t>.</w:t>
      </w:r>
    </w:p>
    <w:p w14:paraId="4CF75E6D" w14:textId="77777777" w:rsidR="005061D0" w:rsidRPr="00B171B3" w:rsidRDefault="005061D0" w:rsidP="005061D0">
      <w:pPr>
        <w:rPr>
          <w:sz w:val="16"/>
        </w:rPr>
      </w:pPr>
      <w:r w:rsidRPr="00B171B3">
        <w:rPr>
          <w:sz w:val="16"/>
        </w:rPr>
        <w:t>The US presided over a global golden age. Yet the stresses on America’s order have become impossible to ignore.</w:t>
      </w:r>
    </w:p>
    <w:p w14:paraId="48EE6638" w14:textId="77777777" w:rsidR="005061D0" w:rsidRPr="00B171B3" w:rsidRDefault="005061D0" w:rsidP="005061D0">
      <w:pPr>
        <w:rPr>
          <w:sz w:val="16"/>
        </w:rPr>
      </w:pPr>
      <w:r w:rsidRPr="00B171B3">
        <w:rPr>
          <w:rStyle w:val="StyleUnderline"/>
        </w:rPr>
        <w:t>Revisionist powers</w:t>
      </w:r>
      <w:r w:rsidRPr="00B171B3">
        <w:rPr>
          <w:sz w:val="16"/>
        </w:rPr>
        <w:t xml:space="preserve"> — </w:t>
      </w:r>
      <w:r w:rsidRPr="00300905">
        <w:rPr>
          <w:rStyle w:val="Emphasis"/>
          <w:highlight w:val="green"/>
        </w:rPr>
        <w:t>China</w:t>
      </w:r>
      <w:r w:rsidRPr="00300905">
        <w:rPr>
          <w:sz w:val="16"/>
          <w:highlight w:val="green"/>
        </w:rPr>
        <w:t xml:space="preserve">, </w:t>
      </w:r>
      <w:r w:rsidRPr="00300905">
        <w:rPr>
          <w:rStyle w:val="Emphasis"/>
          <w:highlight w:val="green"/>
        </w:rPr>
        <w:t>Russia</w:t>
      </w:r>
      <w:r w:rsidRPr="00300905">
        <w:rPr>
          <w:sz w:val="16"/>
          <w:highlight w:val="green"/>
        </w:rPr>
        <w:t xml:space="preserve">, </w:t>
      </w:r>
      <w:r w:rsidRPr="00300905">
        <w:rPr>
          <w:rStyle w:val="Emphasis"/>
          <w:highlight w:val="green"/>
        </w:rPr>
        <w:t>Iran</w:t>
      </w:r>
      <w:r w:rsidRPr="00300905">
        <w:rPr>
          <w:sz w:val="16"/>
          <w:highlight w:val="green"/>
        </w:rPr>
        <w:t xml:space="preserve">, </w:t>
      </w:r>
      <w:r w:rsidRPr="00300905">
        <w:rPr>
          <w:rStyle w:val="Emphasis"/>
          <w:highlight w:val="green"/>
        </w:rPr>
        <w:t>No</w:t>
      </w:r>
      <w:r w:rsidRPr="007C4B20">
        <w:rPr>
          <w:sz w:val="16"/>
        </w:rPr>
        <w:t>rth</w:t>
      </w:r>
      <w:r w:rsidRPr="00B171B3">
        <w:rPr>
          <w:sz w:val="16"/>
        </w:rPr>
        <w:t xml:space="preserve"> </w:t>
      </w:r>
      <w:r w:rsidRPr="00300905">
        <w:rPr>
          <w:rStyle w:val="Emphasis"/>
          <w:highlight w:val="green"/>
        </w:rPr>
        <w:t>Ko</w:t>
      </w:r>
      <w:r w:rsidRPr="00B171B3">
        <w:rPr>
          <w:sz w:val="16"/>
        </w:rPr>
        <w:t xml:space="preserve">rea — </w:t>
      </w:r>
      <w:r w:rsidRPr="00300905">
        <w:rPr>
          <w:rStyle w:val="StyleUnderline"/>
          <w:highlight w:val="gree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300905">
        <w:rPr>
          <w:rStyle w:val="StyleUnderline"/>
          <w:highlight w:val="green"/>
        </w:rPr>
        <w:t>Threats to</w:t>
      </w:r>
      <w:r w:rsidRPr="00B171B3">
        <w:rPr>
          <w:sz w:val="16"/>
        </w:rPr>
        <w:t xml:space="preserve"> its </w:t>
      </w:r>
      <w:r w:rsidRPr="00300905">
        <w:rPr>
          <w:rStyle w:val="Emphasis"/>
          <w:highlight w:val="green"/>
        </w:rPr>
        <w:t>economic</w:t>
      </w:r>
      <w:r w:rsidRPr="00B171B3">
        <w:rPr>
          <w:sz w:val="16"/>
        </w:rPr>
        <w:t xml:space="preserve"> and military </w:t>
      </w:r>
      <w:r w:rsidRPr="00300905">
        <w:rPr>
          <w:rStyle w:val="Emphasis"/>
          <w:highlight w:val="green"/>
        </w:rPr>
        <w:t>supremacy</w:t>
      </w:r>
      <w:r w:rsidRPr="00B171B3">
        <w:rPr>
          <w:sz w:val="16"/>
        </w:rPr>
        <w:t xml:space="preserve"> have </w:t>
      </w:r>
      <w:r w:rsidRPr="00300905">
        <w:rPr>
          <w:rStyle w:val="StyleUnderline"/>
          <w:highlight w:val="green"/>
        </w:rPr>
        <w:t>grown</w:t>
      </w:r>
      <w:r w:rsidRPr="00B171B3">
        <w:rPr>
          <w:sz w:val="16"/>
        </w:rPr>
        <w:t xml:space="preserve"> more </w:t>
      </w:r>
      <w:r w:rsidRPr="00300905">
        <w:rPr>
          <w:rStyle w:val="StyleUnderline"/>
          <w:highlight w:val="green"/>
        </w:rPr>
        <w:t>severe</w:t>
      </w:r>
      <w:r w:rsidRPr="00B171B3">
        <w:rPr>
          <w:sz w:val="16"/>
        </w:rPr>
        <w:t>.</w:t>
      </w:r>
    </w:p>
    <w:p w14:paraId="7CD45E63" w14:textId="77777777" w:rsidR="005061D0" w:rsidRPr="00B171B3" w:rsidRDefault="005061D0" w:rsidP="005061D0">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7A35F951" w14:textId="77777777" w:rsidR="005061D0" w:rsidRPr="00B171B3" w:rsidRDefault="005061D0" w:rsidP="005061D0">
      <w:pPr>
        <w:rPr>
          <w:sz w:val="16"/>
        </w:rPr>
      </w:pPr>
      <w:r w:rsidRPr="00B171B3">
        <w:rPr>
          <w:sz w:val="16"/>
        </w:rPr>
        <w:t>Losing a War</w:t>
      </w:r>
    </w:p>
    <w:p w14:paraId="03AA9449" w14:textId="77777777" w:rsidR="005061D0" w:rsidRPr="00B171B3" w:rsidRDefault="005061D0" w:rsidP="005061D0">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20771BC" w14:textId="77777777" w:rsidR="005061D0" w:rsidRPr="00B171B3" w:rsidRDefault="005061D0" w:rsidP="005061D0">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32A3227F" w14:textId="77777777" w:rsidR="005061D0" w:rsidRPr="00B171B3" w:rsidRDefault="005061D0" w:rsidP="005061D0">
      <w:pPr>
        <w:rPr>
          <w:sz w:val="16"/>
        </w:rPr>
      </w:pPr>
      <w:r w:rsidRPr="00B171B3">
        <w:rPr>
          <w:sz w:val="16"/>
        </w:rPr>
        <w:t xml:space="preserve">The </w:t>
      </w:r>
      <w:r w:rsidRPr="00300905">
        <w:rPr>
          <w:rStyle w:val="StyleUnderline"/>
          <w:highlight w:val="green"/>
        </w:rPr>
        <w:t>Pentagon faces</w:t>
      </w:r>
      <w:r w:rsidRPr="00B171B3">
        <w:rPr>
          <w:sz w:val="16"/>
        </w:rPr>
        <w:t xml:space="preserve"> a </w:t>
      </w:r>
      <w:r w:rsidRPr="0019545E">
        <w:rPr>
          <w:rStyle w:val="Emphasis"/>
        </w:rPr>
        <w:t>vexing</w:t>
      </w:r>
      <w:r w:rsidRPr="00B171B3">
        <w:rPr>
          <w:sz w:val="16"/>
        </w:rPr>
        <w:t xml:space="preserve"> </w:t>
      </w:r>
      <w:r w:rsidRPr="00B171B3">
        <w:rPr>
          <w:rStyle w:val="StyleUnderline"/>
        </w:rPr>
        <w:t>military</w:t>
      </w:r>
      <w:r w:rsidRPr="00B171B3">
        <w:rPr>
          <w:sz w:val="16"/>
        </w:rPr>
        <w:t xml:space="preserve"> arithmetic </w:t>
      </w:r>
      <w:r w:rsidRPr="0019545E">
        <w:rPr>
          <w:rStyle w:val="StyleUnderline"/>
        </w:rPr>
        <w:t>problem</w:t>
      </w:r>
      <w:r w:rsidRPr="00B171B3">
        <w:rPr>
          <w:sz w:val="16"/>
        </w:rPr>
        <w:t xml:space="preserve">. Several </w:t>
      </w:r>
      <w:r w:rsidRPr="00300905">
        <w:rPr>
          <w:rStyle w:val="StyleUnderline"/>
          <w:highlight w:val="gree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300905">
        <w:rPr>
          <w:rStyle w:val="StyleUnderline"/>
          <w:highlight w:val="green"/>
        </w:rPr>
        <w:t>in</w:t>
      </w:r>
      <w:r w:rsidRPr="00300905">
        <w:rPr>
          <w:sz w:val="16"/>
          <w:highlight w:val="green"/>
        </w:rPr>
        <w:t xml:space="preserve"> </w:t>
      </w:r>
      <w:r w:rsidRPr="00300905">
        <w:rPr>
          <w:rStyle w:val="Emphasis"/>
          <w:highlight w:val="gree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300905">
        <w:rPr>
          <w:rStyle w:val="Emphasis"/>
          <w:highlight w:val="gree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300905">
        <w:rPr>
          <w:rStyle w:val="Emphasis"/>
          <w:highlight w:val="green"/>
        </w:rPr>
        <w:t>Asia</w:t>
      </w:r>
      <w:r w:rsidRPr="00B171B3">
        <w:rPr>
          <w:sz w:val="16"/>
        </w:rPr>
        <w:t xml:space="preserve"> — </w:t>
      </w:r>
      <w:r w:rsidRPr="00300905">
        <w:rPr>
          <w:rStyle w:val="StyleUnderline"/>
          <w:highlight w:val="green"/>
        </w:rPr>
        <w:t>are stretching</w:t>
      </w:r>
      <w:r w:rsidRPr="00B171B3">
        <w:rPr>
          <w:rStyle w:val="StyleUnderline"/>
        </w:rPr>
        <w:t xml:space="preserve"> US </w:t>
      </w:r>
      <w:r w:rsidRPr="00300905">
        <w:rPr>
          <w:rStyle w:val="StyleUnderline"/>
          <w:highlight w:val="green"/>
        </w:rPr>
        <w:t>resources</w:t>
      </w:r>
      <w:r w:rsidRPr="00B171B3">
        <w:rPr>
          <w:sz w:val="16"/>
        </w:rPr>
        <w:t xml:space="preserve">. A superpower with a military designed to fight one war at a time is always at </w:t>
      </w:r>
      <w:r w:rsidRPr="00300905">
        <w:rPr>
          <w:rStyle w:val="Emphasis"/>
          <w:highlight w:val="green"/>
        </w:rPr>
        <w:t>risk</w:t>
      </w:r>
      <w:r w:rsidRPr="00B171B3">
        <w:rPr>
          <w:sz w:val="16"/>
        </w:rPr>
        <w:t xml:space="preserve"> in a world </w:t>
      </w:r>
      <w:r w:rsidRPr="00B171B3">
        <w:rPr>
          <w:rStyle w:val="StyleUnderline"/>
        </w:rPr>
        <w:t xml:space="preserve">of multiple, </w:t>
      </w:r>
      <w:r w:rsidRPr="00300905">
        <w:rPr>
          <w:rStyle w:val="Emphasis"/>
          <w:highlight w:val="green"/>
        </w:rPr>
        <w:t>interlocking threats</w:t>
      </w:r>
      <w:r w:rsidRPr="00B171B3">
        <w:rPr>
          <w:sz w:val="16"/>
        </w:rPr>
        <w:t>. But the danger of crushing defeat is most concentrated in the Western Pacific.</w:t>
      </w:r>
    </w:p>
    <w:p w14:paraId="376F3CE0" w14:textId="77777777" w:rsidR="005061D0" w:rsidRPr="00B171B3" w:rsidRDefault="005061D0" w:rsidP="005061D0">
      <w:pPr>
        <w:rPr>
          <w:sz w:val="16"/>
        </w:rPr>
      </w:pPr>
      <w:r w:rsidRPr="00B171B3">
        <w:rPr>
          <w:sz w:val="16"/>
        </w:rPr>
        <w:t>“The intelligence couldn’t be clearer,” said Secretary of the Air Force Frank Kendall in 2023. “</w:t>
      </w:r>
      <w:r w:rsidRPr="00300905">
        <w:rPr>
          <w:rStyle w:val="Emphasis"/>
          <w:highlight w:val="green"/>
        </w:rPr>
        <w:t>China</w:t>
      </w:r>
      <w:r w:rsidRPr="00300905">
        <w:rPr>
          <w:sz w:val="16"/>
          <w:highlight w:val="green"/>
        </w:rPr>
        <w:t xml:space="preserve"> </w:t>
      </w:r>
      <w:r w:rsidRPr="00300905">
        <w:rPr>
          <w:rStyle w:val="StyleUnderline"/>
          <w:highlight w:val="green"/>
        </w:rPr>
        <w:t>is preparing for</w:t>
      </w:r>
      <w:r w:rsidRPr="00B171B3">
        <w:rPr>
          <w:rStyle w:val="StyleUnderline"/>
        </w:rPr>
        <w:t xml:space="preserve"> a</w:t>
      </w:r>
      <w:r w:rsidRPr="00B171B3">
        <w:rPr>
          <w:sz w:val="16"/>
        </w:rPr>
        <w:t xml:space="preserve"> </w:t>
      </w:r>
      <w:r w:rsidRPr="00300905">
        <w:rPr>
          <w:rStyle w:val="Emphasis"/>
          <w:highlight w:val="gree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417F35F1" w14:textId="77777777" w:rsidR="005061D0" w:rsidRPr="00B171B3" w:rsidRDefault="005061D0" w:rsidP="005061D0">
      <w:pPr>
        <w:rPr>
          <w:sz w:val="16"/>
        </w:rPr>
      </w:pPr>
      <w:r w:rsidRPr="00B171B3">
        <w:rPr>
          <w:rStyle w:val="StyleUnderline"/>
        </w:rPr>
        <w:t xml:space="preserve">Beijing is </w:t>
      </w:r>
      <w:r w:rsidRPr="0019545E">
        <w:rPr>
          <w:rStyle w:val="StyleUnderline"/>
        </w:rPr>
        <w:t>building</w:t>
      </w:r>
      <w:r w:rsidRPr="0019545E">
        <w:rPr>
          <w:sz w:val="16"/>
        </w:rPr>
        <w:t xml:space="preserve"> the </w:t>
      </w:r>
      <w:r w:rsidRPr="0019545E">
        <w:rPr>
          <w:rStyle w:val="Emphasis"/>
        </w:rPr>
        <w:t>forces</w:t>
      </w:r>
      <w:r w:rsidRPr="0019545E">
        <w:rPr>
          <w:sz w:val="16"/>
        </w:rPr>
        <w:t xml:space="preserve"> and </w:t>
      </w:r>
      <w:r w:rsidRPr="0019545E">
        <w:rPr>
          <w:rStyle w:val="StyleUnderline"/>
        </w:rPr>
        <w:t>rehearsing</w:t>
      </w:r>
      <w:r w:rsidRPr="0019545E">
        <w:rPr>
          <w:sz w:val="16"/>
        </w:rPr>
        <w:t xml:space="preserve"> the </w:t>
      </w:r>
      <w:r w:rsidRPr="0019545E">
        <w:rPr>
          <w:rStyle w:val="Emphasis"/>
        </w:rPr>
        <w:t>plans</w:t>
      </w:r>
      <w:r w:rsidRPr="0019545E">
        <w:rPr>
          <w:sz w:val="16"/>
        </w:rPr>
        <w:t xml:space="preserve"> needed </w:t>
      </w:r>
      <w:r w:rsidRPr="0019545E">
        <w:rPr>
          <w:rStyle w:val="StyleUnderline"/>
        </w:rPr>
        <w:t xml:space="preserve">to attack </w:t>
      </w:r>
      <w:r w:rsidRPr="0019545E">
        <w:rPr>
          <w:rStyle w:val="Emphasis"/>
        </w:rPr>
        <w:t>Taiwan</w:t>
      </w:r>
      <w:r w:rsidRPr="0019545E">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48452CDA" w14:textId="77777777" w:rsidR="005061D0" w:rsidRPr="00B171B3" w:rsidRDefault="005061D0" w:rsidP="005061D0">
      <w:pPr>
        <w:rPr>
          <w:sz w:val="16"/>
        </w:rPr>
      </w:pPr>
      <w:r w:rsidRPr="00B171B3">
        <w:rPr>
          <w:sz w:val="16"/>
        </w:rPr>
        <w:t xml:space="preserve">A </w:t>
      </w:r>
      <w:r w:rsidRPr="0019545E">
        <w:rPr>
          <w:rStyle w:val="StyleUnderline"/>
        </w:rPr>
        <w:t xml:space="preserve">US-China war would </w:t>
      </w:r>
      <w:r w:rsidRPr="00300905">
        <w:rPr>
          <w:rStyle w:val="StyleUnderline"/>
          <w:highlight w:val="green"/>
        </w:rPr>
        <w:t>cause</w:t>
      </w:r>
      <w:r w:rsidRPr="00B171B3">
        <w:rPr>
          <w:sz w:val="16"/>
        </w:rPr>
        <w:t xml:space="preserve"> cascading economic carnage and bring serious risks of </w:t>
      </w:r>
      <w:r w:rsidRPr="00300905">
        <w:rPr>
          <w:rStyle w:val="Emphasis"/>
          <w:highlight w:val="green"/>
        </w:rPr>
        <w:t>nuclear escalation</w:t>
      </w:r>
      <w:r w:rsidRPr="00B171B3">
        <w:rPr>
          <w:sz w:val="16"/>
        </w:rPr>
        <w:t xml:space="preserve">. And if America lost — which is a real possibility — the damage to the US order would be profound. America’s </w:t>
      </w:r>
      <w:r w:rsidRPr="00300905">
        <w:rPr>
          <w:rStyle w:val="Emphasis"/>
          <w:highlight w:val="green"/>
        </w:rPr>
        <w:t>alliances</w:t>
      </w:r>
      <w:r w:rsidRPr="00B171B3">
        <w:rPr>
          <w:sz w:val="16"/>
        </w:rPr>
        <w:t xml:space="preserve"> in the Indo-Pacific </w:t>
      </w:r>
      <w:r w:rsidRPr="0019545E">
        <w:rPr>
          <w:rStyle w:val="StyleUnderline"/>
        </w:rPr>
        <w:t>might</w:t>
      </w:r>
      <w:r w:rsidRPr="00B171B3">
        <w:rPr>
          <w:sz w:val="16"/>
        </w:rPr>
        <w:t xml:space="preserve"> </w:t>
      </w:r>
      <w:r w:rsidRPr="00300905">
        <w:rPr>
          <w:rStyle w:val="Emphasis"/>
          <w:highlight w:val="gree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20D679EB" w14:textId="77777777" w:rsidR="005061D0" w:rsidRPr="00B171B3" w:rsidRDefault="005061D0" w:rsidP="005061D0">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F0FF43A" w14:textId="77777777" w:rsidR="005061D0" w:rsidRPr="00B171B3" w:rsidRDefault="005061D0" w:rsidP="005061D0">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2193655" w14:textId="77777777" w:rsidR="005061D0" w:rsidRPr="00B171B3" w:rsidRDefault="005061D0" w:rsidP="005061D0">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C460584" w14:textId="77777777" w:rsidR="005061D0" w:rsidRPr="00B171B3" w:rsidRDefault="005061D0" w:rsidP="005061D0">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454E59FE" w14:textId="77777777" w:rsidR="005061D0" w:rsidRPr="00B171B3" w:rsidRDefault="005061D0" w:rsidP="005061D0">
      <w:pPr>
        <w:rPr>
          <w:sz w:val="16"/>
        </w:rPr>
      </w:pPr>
      <w:r w:rsidRPr="00B171B3">
        <w:rPr>
          <w:sz w:val="16"/>
        </w:rPr>
        <w:t>No one, not even Xi Jinping, knows exactly how capable China’s untested military is. But as the Pacific military balance changes, the dangers of an order-breaking catastrophe mount.</w:t>
      </w:r>
    </w:p>
    <w:p w14:paraId="69DF493A" w14:textId="77777777" w:rsidR="005061D0" w:rsidRPr="00B171B3" w:rsidRDefault="005061D0" w:rsidP="005061D0">
      <w:pPr>
        <w:rPr>
          <w:sz w:val="16"/>
        </w:rPr>
      </w:pPr>
      <w:r w:rsidRPr="00B171B3">
        <w:rPr>
          <w:sz w:val="16"/>
        </w:rPr>
        <w:t>An Economic Collapse</w:t>
      </w:r>
    </w:p>
    <w:p w14:paraId="36091BC0" w14:textId="77777777" w:rsidR="005061D0" w:rsidRPr="00B171B3" w:rsidRDefault="005061D0" w:rsidP="005061D0">
      <w:pPr>
        <w:rPr>
          <w:sz w:val="16"/>
        </w:rPr>
      </w:pPr>
      <w:r w:rsidRPr="00300905">
        <w:rPr>
          <w:rStyle w:val="StyleUnderline"/>
          <w:highlight w:val="green"/>
        </w:rPr>
        <w:t>Orders</w:t>
      </w:r>
      <w:r w:rsidRPr="00B171B3">
        <w:rPr>
          <w:sz w:val="16"/>
        </w:rPr>
        <w:t xml:space="preserve"> don’t have to explode violently. They </w:t>
      </w:r>
      <w:r w:rsidRPr="00B171B3">
        <w:rPr>
          <w:rStyle w:val="StyleUnderline"/>
        </w:rPr>
        <w:t>can</w:t>
      </w:r>
      <w:r w:rsidRPr="00B171B3">
        <w:rPr>
          <w:sz w:val="16"/>
        </w:rPr>
        <w:t xml:space="preserve"> also </w:t>
      </w:r>
      <w:r w:rsidRPr="00300905">
        <w:rPr>
          <w:rStyle w:val="Emphasis"/>
          <w:highlight w:val="green"/>
        </w:rPr>
        <w:t>implode</w:t>
      </w:r>
      <w:r w:rsidRPr="00300905">
        <w:rPr>
          <w:sz w:val="16"/>
          <w:highlight w:val="green"/>
        </w:rPr>
        <w:t xml:space="preserve">, </w:t>
      </w:r>
      <w:r w:rsidRPr="00300905">
        <w:rPr>
          <w:rStyle w:val="StyleUnderline"/>
          <w:highlight w:val="green"/>
        </w:rPr>
        <w:t>when</w:t>
      </w:r>
      <w:r w:rsidRPr="00B171B3">
        <w:rPr>
          <w:rStyle w:val="StyleUnderline"/>
        </w:rPr>
        <w:t xml:space="preserve"> the leading </w:t>
      </w:r>
      <w:r w:rsidRPr="00300905">
        <w:rPr>
          <w:rStyle w:val="StyleUnderline"/>
          <w:highlight w:val="green"/>
        </w:rPr>
        <w:t>power can’t</w:t>
      </w:r>
      <w:r w:rsidRPr="00B171B3">
        <w:rPr>
          <w:sz w:val="16"/>
        </w:rPr>
        <w:t xml:space="preserve"> — or won’t — </w:t>
      </w:r>
      <w:r w:rsidRPr="00300905">
        <w:rPr>
          <w:rStyle w:val="StyleUnderline"/>
          <w:highlight w:val="green"/>
        </w:rPr>
        <w:t>sustain</w:t>
      </w:r>
      <w:r w:rsidRPr="00B171B3">
        <w:rPr>
          <w:rStyle w:val="StyleUnderline"/>
        </w:rPr>
        <w:t xml:space="preserve"> the </w:t>
      </w:r>
      <w:r w:rsidRPr="00300905">
        <w:rPr>
          <w:rStyle w:val="Emphasis"/>
          <w:highlight w:val="green"/>
        </w:rPr>
        <w:t>economic</w:t>
      </w:r>
      <w:r w:rsidRPr="00300905">
        <w:rPr>
          <w:rStyle w:val="StyleUnderline"/>
          <w:highlight w:val="green"/>
        </w:rPr>
        <w:t xml:space="preserve"> </w:t>
      </w:r>
      <w:r w:rsidRPr="007C4B20">
        <w:rPr>
          <w:rStyle w:val="StyleUnderline"/>
        </w:rPr>
        <w:t>arrangements</w:t>
      </w:r>
      <w:r w:rsidRPr="00B171B3">
        <w:rPr>
          <w:rStyle w:val="StyleUnderline"/>
        </w:rPr>
        <w:t xml:space="preserve"> that make the </w:t>
      </w:r>
      <w:r w:rsidRPr="00300905">
        <w:rPr>
          <w:rStyle w:val="StyleUnderline"/>
          <w:highlight w:val="gree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300905">
        <w:rPr>
          <w:rStyle w:val="StyleUnderline"/>
          <w:highlight w:val="green"/>
        </w:rPr>
        <w:t>American order</w:t>
      </w:r>
      <w:r w:rsidRPr="00B171B3">
        <w:rPr>
          <w:sz w:val="16"/>
        </w:rPr>
        <w:t xml:space="preserve"> has </w:t>
      </w:r>
      <w:r w:rsidRPr="00B171B3">
        <w:rPr>
          <w:rStyle w:val="StyleUnderline"/>
        </w:rPr>
        <w:t>long</w:t>
      </w:r>
      <w:r w:rsidRPr="00B171B3">
        <w:rPr>
          <w:sz w:val="16"/>
        </w:rPr>
        <w:t xml:space="preserve"> </w:t>
      </w:r>
      <w:r w:rsidRPr="00300905">
        <w:rPr>
          <w:rStyle w:val="StyleUnderline"/>
          <w:highlight w:val="green"/>
        </w:rPr>
        <w:t>rest</w:t>
      </w:r>
      <w:r w:rsidRPr="007C4B20">
        <w:rPr>
          <w:rStyle w:val="StyleUnderline"/>
        </w:rPr>
        <w:t>ed</w:t>
      </w:r>
      <w:r w:rsidRPr="00B171B3">
        <w:rPr>
          <w:rStyle w:val="StyleUnderline"/>
        </w:rPr>
        <w:t xml:space="preserve"> </w:t>
      </w:r>
      <w:r w:rsidRPr="00300905">
        <w:rPr>
          <w:rStyle w:val="StyleUnderline"/>
          <w:highlight w:val="green"/>
        </w:rPr>
        <w:t>on</w:t>
      </w:r>
      <w:r w:rsidRPr="00B171B3">
        <w:rPr>
          <w:sz w:val="16"/>
        </w:rPr>
        <w:t xml:space="preserve"> two </w:t>
      </w:r>
      <w:r w:rsidRPr="00300905">
        <w:rPr>
          <w:rStyle w:val="Emphasis"/>
          <w:highlight w:val="green"/>
        </w:rPr>
        <w:t>economic pillars</w:t>
      </w:r>
      <w:r w:rsidRPr="00300905">
        <w:rPr>
          <w:sz w:val="16"/>
          <w:highlight w:val="green"/>
        </w:rPr>
        <w:t>.</w:t>
      </w:r>
    </w:p>
    <w:p w14:paraId="167A5AE3" w14:textId="77777777" w:rsidR="005061D0" w:rsidRPr="00B171B3" w:rsidRDefault="005061D0" w:rsidP="005061D0">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300905">
        <w:rPr>
          <w:rStyle w:val="Emphasis"/>
          <w:highlight w:val="green"/>
        </w:rPr>
        <w:t>financial</w:t>
      </w:r>
      <w:r w:rsidRPr="00300905">
        <w:rPr>
          <w:sz w:val="16"/>
          <w:highlight w:val="green"/>
        </w:rPr>
        <w:t xml:space="preserve"> </w:t>
      </w:r>
      <w:r w:rsidRPr="00300905">
        <w:rPr>
          <w:rStyle w:val="StyleUnderline"/>
          <w:highlight w:val="green"/>
        </w:rPr>
        <w:t>wherewithal</w:t>
      </w:r>
      <w:r w:rsidRPr="007C4B20">
        <w:rPr>
          <w:rStyle w:val="StyleUnderline"/>
        </w:rPr>
        <w:t xml:space="preserve"> to </w:t>
      </w:r>
      <w:r w:rsidRPr="00300905">
        <w:rPr>
          <w:rStyle w:val="Emphasis"/>
          <w:highlight w:val="green"/>
        </w:rPr>
        <w:t>sustain</w:t>
      </w:r>
      <w:r w:rsidRPr="007C4B20">
        <w:rPr>
          <w:sz w:val="16"/>
        </w:rPr>
        <w:t xml:space="preserve"> </w:t>
      </w:r>
      <w:r w:rsidRPr="007C4B20">
        <w:rPr>
          <w:rStyle w:val="StyleUnderline"/>
        </w:rPr>
        <w:t>America’s</w:t>
      </w:r>
      <w:r w:rsidRPr="007C4B20">
        <w:rPr>
          <w:sz w:val="16"/>
        </w:rPr>
        <w:t xml:space="preserve"> </w:t>
      </w:r>
      <w:r w:rsidRPr="00300905">
        <w:rPr>
          <w:rStyle w:val="Emphasis"/>
          <w:highlight w:val="green"/>
        </w:rPr>
        <w:t>global power</w:t>
      </w:r>
      <w:r w:rsidRPr="007C4B20">
        <w:rPr>
          <w:sz w:val="16"/>
        </w:rPr>
        <w:t xml:space="preserve"> — among other things, to </w:t>
      </w:r>
      <w:r w:rsidRPr="00300905">
        <w:rPr>
          <w:rStyle w:val="Emphasis"/>
          <w:highlight w:val="green"/>
        </w:rPr>
        <w:t>pay</w:t>
      </w:r>
      <w:r w:rsidRPr="00300905">
        <w:rPr>
          <w:sz w:val="16"/>
          <w:highlight w:val="green"/>
        </w:rPr>
        <w:t xml:space="preserve"> </w:t>
      </w:r>
      <w:r w:rsidRPr="00300905">
        <w:rPr>
          <w:rStyle w:val="StyleUnderline"/>
          <w:highlight w:val="green"/>
        </w:rPr>
        <w:t>for</w:t>
      </w:r>
      <w:r w:rsidRPr="00300905">
        <w:rPr>
          <w:sz w:val="16"/>
          <w:highlight w:val="green"/>
        </w:rPr>
        <w:t xml:space="preserve"> </w:t>
      </w:r>
      <w:r w:rsidRPr="00300905">
        <w:rPr>
          <w:rStyle w:val="Emphasis"/>
          <w:highlight w:val="green"/>
        </w:rPr>
        <w:t>military</w:t>
      </w:r>
      <w:r w:rsidRPr="007C4B20">
        <w:rPr>
          <w:sz w:val="16"/>
        </w:rPr>
        <w:t xml:space="preserve"> </w:t>
      </w:r>
      <w:r w:rsidRPr="007C4B20">
        <w:rPr>
          <w:rStyle w:val="StyleUnderline"/>
        </w:rPr>
        <w:t xml:space="preserve">capabilities </w:t>
      </w:r>
      <w:r w:rsidRPr="00300905">
        <w:rPr>
          <w:rStyle w:val="StyleUnderline"/>
          <w:highlight w:val="green"/>
        </w:rPr>
        <w:t xml:space="preserve">that keep </w:t>
      </w:r>
      <w:r w:rsidRPr="00300905">
        <w:rPr>
          <w:rStyle w:val="Emphasis"/>
          <w:highlight w:val="green"/>
        </w:rPr>
        <w:t>revisionist</w:t>
      </w:r>
      <w:r w:rsidRPr="00B171B3">
        <w:rPr>
          <w:rStyle w:val="Emphasis"/>
        </w:rPr>
        <w:t xml:space="preserve"> threats</w:t>
      </w:r>
      <w:r w:rsidRPr="00B171B3">
        <w:rPr>
          <w:rStyle w:val="StyleUnderline"/>
        </w:rPr>
        <w:t xml:space="preserve"> </w:t>
      </w:r>
      <w:r w:rsidRPr="00300905">
        <w:rPr>
          <w:rStyle w:val="StyleUnderline"/>
          <w:highlight w:val="gree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300905">
        <w:rPr>
          <w:rStyle w:val="StyleUnderline"/>
          <w:highlight w:val="gree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300905">
        <w:rPr>
          <w:rStyle w:val="Emphasis"/>
          <w:highlight w:val="gree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300905">
        <w:rPr>
          <w:rStyle w:val="StyleUnderline"/>
          <w:highlight w:val="green"/>
        </w:rPr>
        <w:t>bind</w:t>
      </w:r>
      <w:r w:rsidRPr="00B171B3">
        <w:rPr>
          <w:rStyle w:val="StyleUnderline"/>
        </w:rPr>
        <w:t xml:space="preserve"> Washington to its </w:t>
      </w:r>
      <w:r w:rsidRPr="00300905">
        <w:rPr>
          <w:rStyle w:val="Emphasis"/>
          <w:highlight w:val="gree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6EFD6A8A" w14:textId="77777777" w:rsidR="005061D0" w:rsidRPr="00B171B3" w:rsidRDefault="005061D0" w:rsidP="005061D0">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0AED1331" w14:textId="77777777" w:rsidR="005061D0" w:rsidRDefault="005061D0" w:rsidP="005061D0"/>
    <w:p w14:paraId="4405F75F" w14:textId="77777777" w:rsidR="005061D0" w:rsidRDefault="005061D0" w:rsidP="005061D0"/>
    <w:p w14:paraId="33EFD6AC" w14:textId="77777777" w:rsidR="005061D0" w:rsidRDefault="005061D0" w:rsidP="005061D0"/>
    <w:p w14:paraId="130B5230" w14:textId="77777777" w:rsidR="005061D0" w:rsidRDefault="005061D0" w:rsidP="005061D0">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345CBCC7" w14:textId="77777777" w:rsidR="005061D0" w:rsidRPr="00844767" w:rsidRDefault="005061D0" w:rsidP="005061D0">
      <w:r>
        <w:t xml:space="preserve">Peter </w:t>
      </w:r>
      <w:r w:rsidRPr="007626DA">
        <w:rPr>
          <w:rStyle w:val="Style13ptBold"/>
        </w:rPr>
        <w:t xml:space="preserve">Turchin </w:t>
      </w:r>
      <w:r>
        <w:rPr>
          <w:rStyle w:val="Style13ptBold"/>
        </w:rPr>
        <w:t>‘</w:t>
      </w:r>
      <w:r w:rsidRPr="007626DA">
        <w:rPr>
          <w:rStyle w:val="Style13ptBold"/>
        </w:rPr>
        <w:t>23</w:t>
      </w:r>
      <w:r>
        <w:t xml:space="preserve">, </w:t>
      </w:r>
      <w:r w:rsidRPr="00844767">
        <w:t>Complexity Scientist, Ph.D. in Zoology from Duke University, B.A. in Biology from New York University; Penguin Press, “End Times: Elites, Counter-Elites, and the Path of Political Disintegration,” p. 176-182</w:t>
      </w:r>
    </w:p>
    <w:p w14:paraId="64C2E0C1" w14:textId="77777777" w:rsidR="005061D0" w:rsidRPr="00844767" w:rsidRDefault="005061D0" w:rsidP="005061D0">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6B61A7">
        <w:rPr>
          <w:rStyle w:val="Emphasis"/>
          <w:highlight w:val="green"/>
        </w:rPr>
        <w:t>wage</w:t>
      </w:r>
      <w:r w:rsidRPr="006B61A7">
        <w:rPr>
          <w:rStyle w:val="StyleUnderline"/>
          <w:highlight w:val="green"/>
        </w:rPr>
        <w:t xml:space="preserve"> declines</w:t>
      </w:r>
      <w:r w:rsidRPr="00844767">
        <w:rPr>
          <w:rStyle w:val="StyleUnderline"/>
        </w:rPr>
        <w:t xml:space="preserve">, it </w:t>
      </w:r>
      <w:r w:rsidRPr="006B61A7">
        <w:rPr>
          <w:rStyle w:val="StyleUnderline"/>
          <w:highlight w:val="green"/>
        </w:rPr>
        <w:t>leads to</w:t>
      </w:r>
      <w:r w:rsidRPr="00844767">
        <w:rPr>
          <w:rStyle w:val="StyleUnderline"/>
        </w:rPr>
        <w:t xml:space="preserve"> both </w:t>
      </w:r>
      <w:r w:rsidRPr="006B61A7">
        <w:rPr>
          <w:rStyle w:val="Emphasis"/>
          <w:highlight w:val="green"/>
        </w:rPr>
        <w:t>immiseration</w:t>
      </w:r>
      <w:r w:rsidRPr="006B61A7">
        <w:rPr>
          <w:rStyle w:val="StyleUnderline"/>
          <w:highlight w:val="green"/>
        </w:rPr>
        <w:t xml:space="preserve"> and elite overproduction</w:t>
      </w:r>
      <w:r w:rsidRPr="00844767">
        <w:rPr>
          <w:sz w:val="16"/>
        </w:rPr>
        <w:t xml:space="preserve">. Both, as we now know, are </w:t>
      </w:r>
      <w:r w:rsidRPr="00844767">
        <w:rPr>
          <w:rStyle w:val="StyleUnderline"/>
        </w:rPr>
        <w:t xml:space="preserve">the </w:t>
      </w:r>
      <w:r w:rsidRPr="006B61A7">
        <w:rPr>
          <w:rStyle w:val="StyleUnderline"/>
          <w:highlight w:val="gree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6B61A7">
        <w:rPr>
          <w:rStyle w:val="Emphasis"/>
          <w:highlight w:val="gree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w:t>
      </w:r>
      <w:r w:rsidRPr="0019545E">
        <w:rPr>
          <w:rStyle w:val="Emphasis"/>
        </w:rPr>
        <w:t>demonstrations</w:t>
      </w:r>
      <w:r w:rsidRPr="0019545E">
        <w:rPr>
          <w:rStyle w:val="StyleUnderline"/>
        </w:rPr>
        <w:t xml:space="preserve"> and </w:t>
      </w:r>
      <w:r w:rsidRPr="0019545E">
        <w:rPr>
          <w:rStyle w:val="Emphasis"/>
        </w:rPr>
        <w:t>strikes</w:t>
      </w:r>
      <w:r w:rsidRPr="0019545E">
        <w:rPr>
          <w:rStyle w:val="StyleUnderline"/>
        </w:rPr>
        <w:t xml:space="preserve">, urban riots, terrorism, </w:t>
      </w:r>
      <w:r w:rsidRPr="0019545E">
        <w:rPr>
          <w:rStyle w:val="Emphasis"/>
        </w:rPr>
        <w:t>rural uprisings</w:t>
      </w:r>
      <w:r w:rsidRPr="0019545E">
        <w:rPr>
          <w:rStyle w:val="StyleUnderline"/>
        </w:rPr>
        <w:t>, and</w:t>
      </w:r>
      <w:r w:rsidRPr="0019545E">
        <w:rPr>
          <w:sz w:val="16"/>
        </w:rPr>
        <w:t xml:space="preserve">, if things really go to hell, state collapse </w:t>
      </w:r>
      <w:r w:rsidRPr="0019545E">
        <w:rPr>
          <w:rStyle w:val="Emphasis"/>
        </w:rPr>
        <w:t xml:space="preserve">and </w:t>
      </w:r>
      <w:r w:rsidRPr="00766688">
        <w:rPr>
          <w:rStyle w:val="Emphasis"/>
          <w:highlight w:val="green"/>
        </w:rPr>
        <w:t xml:space="preserve">full-blown civil </w:t>
      </w:r>
      <w:r w:rsidRPr="006B61A7">
        <w:rPr>
          <w:rStyle w:val="Emphasis"/>
          <w:highlight w:val="green"/>
        </w:rPr>
        <w:t>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23352A60" w14:textId="77777777" w:rsidR="005061D0" w:rsidRPr="00844767" w:rsidRDefault="005061D0" w:rsidP="005061D0">
      <w:pPr>
        <w:rPr>
          <w:sz w:val="16"/>
        </w:rPr>
      </w:pPr>
      <w:r w:rsidRPr="00844767">
        <w:rPr>
          <w:sz w:val="16"/>
        </w:rPr>
        <w:t xml:space="preserve">The </w:t>
      </w:r>
      <w:r w:rsidRPr="00844767">
        <w:rPr>
          <w:rStyle w:val="StyleUnderline"/>
        </w:rPr>
        <w:t xml:space="preserve">process of </w:t>
      </w:r>
      <w:r w:rsidRPr="006B61A7">
        <w:rPr>
          <w:rStyle w:val="Emphasis"/>
          <w:highlight w:val="gree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6B61A7">
        <w:rPr>
          <w:rStyle w:val="Emphasis"/>
          <w:highlight w:val="gree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xml:space="preserve">. The compartment of the MPF engine connecting structural drivers to unrest thus needs to model this dynamic of social contagion. It is quite </w:t>
      </w:r>
      <w:proofErr w:type="gramStart"/>
      <w:r w:rsidRPr="00844767">
        <w:rPr>
          <w:sz w:val="16"/>
        </w:rPr>
        <w:t>similar to</w:t>
      </w:r>
      <w:proofErr w:type="gramEnd"/>
      <w:r w:rsidRPr="00844767">
        <w:rPr>
          <w:sz w:val="16"/>
        </w:rPr>
        <w:t xml:space="preserve"> equations used by </w:t>
      </w:r>
      <w:proofErr w:type="gramStart"/>
      <w:r w:rsidRPr="00844767">
        <w:rPr>
          <w:sz w:val="16"/>
        </w:rPr>
        <w:t>epidemiologists—</w:t>
      </w:r>
      <w:proofErr w:type="gramEnd"/>
      <w:r w:rsidRPr="00844767">
        <w:rPr>
          <w:sz w:val="16"/>
        </w:rPr>
        <w:t>for example, in forecasting the dynamics of COVID outbreaks.</w:t>
      </w:r>
    </w:p>
    <w:p w14:paraId="49A76BAF" w14:textId="77777777" w:rsidR="005061D0" w:rsidRPr="00844767" w:rsidRDefault="005061D0" w:rsidP="005061D0">
      <w:pPr>
        <w:rPr>
          <w:rStyle w:val="Emphasis"/>
        </w:rPr>
      </w:pPr>
      <w:r w:rsidRPr="00844767">
        <w:rPr>
          <w:sz w:val="16"/>
        </w:rPr>
        <w:t xml:space="preserve">The model keeps track of three kinds of individuals. The first is the “naive” type, corresponding to the </w:t>
      </w:r>
      <w:proofErr w:type="spellStart"/>
      <w:r w:rsidRPr="00844767">
        <w:rPr>
          <w:sz w:val="16"/>
        </w:rPr>
        <w:t>susceptibles</w:t>
      </w:r>
      <w:proofErr w:type="spellEnd"/>
      <w:r w:rsidRPr="00844767">
        <w:rPr>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844767">
        <w:rPr>
          <w:sz w:val="16"/>
        </w:rPr>
        <w:t>.”[</w:t>
      </w:r>
      <w:proofErr w:type="gramEnd"/>
      <w:r w:rsidRPr="00844767">
        <w:rPr>
          <w:sz w:val="16"/>
        </w:rPr>
        <w:t>3]</w:t>
      </w:r>
    </w:p>
    <w:p w14:paraId="36DAE501" w14:textId="77777777" w:rsidR="005061D0" w:rsidRPr="00844767" w:rsidRDefault="005061D0" w:rsidP="005061D0">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19545E">
        <w:rPr>
          <w:rStyle w:val="StyleUnderline"/>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766688">
        <w:rPr>
          <w:rStyle w:val="StyleUnderline"/>
        </w:rPr>
        <w:t>terrorist</w:t>
      </w:r>
      <w:r w:rsidRPr="00844767">
        <w:rPr>
          <w:rStyle w:val="StyleUnderline"/>
        </w:rPr>
        <w:t xml:space="preserve"> and </w:t>
      </w:r>
      <w:r w:rsidRPr="00766688">
        <w:rPr>
          <w:rStyle w:val="StyleUnderline"/>
          <w:highlight w:val="green"/>
        </w:rPr>
        <w:t xml:space="preserve">revolutionary groups </w:t>
      </w:r>
      <w:r w:rsidRPr="00766688">
        <w:rPr>
          <w:rStyle w:val="Emphasis"/>
          <w:highlight w:val="gree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6B61A7">
        <w:rPr>
          <w:rStyle w:val="StyleUnderline"/>
          <w:highlight w:val="gree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6B61A7">
        <w:rPr>
          <w:rStyle w:val="StyleUnderline"/>
          <w:highlight w:val="green"/>
        </w:rPr>
        <w:t xml:space="preserve">is </w:t>
      </w:r>
      <w:r w:rsidRPr="006B61A7">
        <w:rPr>
          <w:rStyle w:val="Emphasis"/>
          <w:highlight w:val="gree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6B61A7">
        <w:rPr>
          <w:rStyle w:val="Emphasis"/>
          <w:highlight w:val="gree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proofErr w:type="gramStart"/>
      <w:r w:rsidRPr="00844767">
        <w:rPr>
          <w:rStyle w:val="StyleUnderline"/>
        </w:rPr>
        <w:t>As long as</w:t>
      </w:r>
      <w:proofErr w:type="gramEnd"/>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6B61A7">
        <w:rPr>
          <w:rStyle w:val="StyleUnderline"/>
          <w:highlight w:val="green"/>
        </w:rPr>
        <w:t>balance</w:t>
      </w:r>
      <w:r w:rsidRPr="006B61A7">
        <w:rPr>
          <w:sz w:val="16"/>
          <w:highlight w:val="green"/>
        </w:rPr>
        <w:t xml:space="preserve"> </w:t>
      </w:r>
      <w:r w:rsidRPr="006B61A7">
        <w:rPr>
          <w:rStyle w:val="Emphasis"/>
          <w:highlight w:val="gree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6B61A7">
        <w:rPr>
          <w:rStyle w:val="Emphasis"/>
          <w:highlight w:val="gree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6B61A7">
        <w:rPr>
          <w:rStyle w:val="Emphasis"/>
          <w:highlight w:val="gree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06901555" w14:textId="77777777" w:rsidR="005061D0" w:rsidRPr="00844767" w:rsidRDefault="005061D0" w:rsidP="005061D0">
      <w:pPr>
        <w:rPr>
          <w:sz w:val="16"/>
        </w:rPr>
      </w:pPr>
      <w:r w:rsidRPr="00844767">
        <w:rPr>
          <w:sz w:val="16"/>
        </w:rPr>
        <w:t xml:space="preserve">So </w:t>
      </w:r>
      <w:proofErr w:type="gramStart"/>
      <w:r w:rsidRPr="00844767">
        <w:rPr>
          <w:sz w:val="16"/>
        </w:rPr>
        <w:t>far</w:t>
      </w:r>
      <w:proofErr w:type="gramEnd"/>
      <w:r w:rsidRPr="00844767">
        <w:rPr>
          <w:sz w:val="16"/>
        </w:rPr>
        <w:t xml:space="preserve"> we’ve been speaking of “radicals” as though they are an interest group. But that’s not the right way to think about it. </w:t>
      </w:r>
      <w:proofErr w:type="gramStart"/>
      <w:r w:rsidRPr="00844767">
        <w:rPr>
          <w:sz w:val="16"/>
        </w:rPr>
        <w:t>In reality, radicals</w:t>
      </w:r>
      <w:proofErr w:type="gramEnd"/>
      <w:r w:rsidRPr="00844767">
        <w:rPr>
          <w:sz w:val="16"/>
        </w:rPr>
        <w:t xml:space="preserve">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608F19AC" w14:textId="77777777" w:rsidR="005061D0" w:rsidRPr="00844767" w:rsidRDefault="005061D0" w:rsidP="005061D0">
      <w:pPr>
        <w:rPr>
          <w:sz w:val="16"/>
        </w:rPr>
      </w:pPr>
      <w:proofErr w:type="gramStart"/>
      <w:r w:rsidRPr="00844767">
        <w:rPr>
          <w:sz w:val="16"/>
        </w:rPr>
        <w:t>Generally speaking, an</w:t>
      </w:r>
      <w:proofErr w:type="gramEnd"/>
      <w:r w:rsidRPr="00844767">
        <w:rPr>
          <w:sz w:val="16"/>
        </w:rPr>
        <w:t xml:space="preserve"> outbreak of political violence is dynamically </w:t>
      </w:r>
      <w:proofErr w:type="gramStart"/>
      <w:r w:rsidRPr="00844767">
        <w:rPr>
          <w:sz w:val="16"/>
        </w:rPr>
        <w:t>similar to</w:t>
      </w:r>
      <w:proofErr w:type="gramEnd"/>
      <w:r w:rsidRPr="00844767">
        <w:rPr>
          <w:sz w:val="16"/>
        </w:rPr>
        <w:t xml:space="preserve"> a wildfire or an earthquake. A </w:t>
      </w:r>
      <w:r w:rsidRPr="006B61A7">
        <w:rPr>
          <w:rStyle w:val="Emphasis"/>
          <w:highlight w:val="green"/>
        </w:rPr>
        <w:t>single spark</w:t>
      </w:r>
      <w:r w:rsidRPr="006B61A7">
        <w:rPr>
          <w:rStyle w:val="StyleUnderline"/>
          <w:highlight w:val="green"/>
        </w:rPr>
        <w:t xml:space="preserve"> can start a</w:t>
      </w:r>
      <w:r w:rsidRPr="00844767">
        <w:rPr>
          <w:rStyle w:val="StyleUnderline"/>
        </w:rPr>
        <w:t xml:space="preserve"> prairie </w:t>
      </w:r>
      <w:r w:rsidRPr="006B61A7">
        <w:rPr>
          <w:rStyle w:val="StyleUnderline"/>
          <w:highlight w:val="gree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844767">
        <w:rPr>
          <w:sz w:val="16"/>
        </w:rPr>
        <w:t>all of</w:t>
      </w:r>
      <w:proofErr w:type="gramEnd"/>
      <w:r w:rsidRPr="00844767">
        <w:rPr>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6CD8B35F" w14:textId="77777777" w:rsidR="005061D0" w:rsidRPr="00844767" w:rsidRDefault="005061D0" w:rsidP="005061D0">
      <w:pPr>
        <w:rPr>
          <w:sz w:val="16"/>
        </w:rPr>
      </w:pPr>
      <w:r w:rsidRPr="00844767">
        <w:rPr>
          <w:rStyle w:val="StyleUnderline"/>
        </w:rPr>
        <w:t xml:space="preserve">Because the </w:t>
      </w:r>
      <w:r w:rsidRPr="006B61A7">
        <w:rPr>
          <w:rStyle w:val="Emphasis"/>
          <w:highlight w:val="gree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6B61A7">
        <w:rPr>
          <w:rStyle w:val="StyleUnderline"/>
          <w:highlight w:val="green"/>
        </w:rPr>
        <w:t>is</w:t>
      </w:r>
      <w:r w:rsidRPr="00844767">
        <w:rPr>
          <w:rStyle w:val="StyleUnderline"/>
        </w:rPr>
        <w:t xml:space="preserve"> governed by a </w:t>
      </w:r>
      <w:r w:rsidRPr="006B61A7">
        <w:rPr>
          <w:rStyle w:val="Emphasis"/>
          <w:highlight w:val="green"/>
        </w:rPr>
        <w:t>power</w:t>
      </w:r>
      <w:r w:rsidRPr="006B61A7">
        <w:rPr>
          <w:rStyle w:val="StyleUnderline"/>
          <w:highlight w:val="green"/>
        </w:rPr>
        <w:t xml:space="preserve"> law, normal </w:t>
      </w:r>
      <w:r w:rsidRPr="006B61A7">
        <w:rPr>
          <w:rStyle w:val="Emphasis"/>
          <w:highlight w:val="green"/>
        </w:rPr>
        <w:t>stat</w:t>
      </w:r>
      <w:r w:rsidRPr="00844767">
        <w:rPr>
          <w:rStyle w:val="StyleUnderline"/>
        </w:rPr>
        <w:t>istic</w:t>
      </w:r>
      <w:r w:rsidRPr="006B61A7">
        <w:rPr>
          <w:rStyle w:val="Emphasis"/>
          <w:highlight w:val="green"/>
        </w:rPr>
        <w:t>s</w:t>
      </w:r>
      <w:r w:rsidRPr="00844767">
        <w:rPr>
          <w:sz w:val="16"/>
        </w:rPr>
        <w:t xml:space="preserve"> (e.g., the average level of violence) </w:t>
      </w:r>
      <w:r w:rsidRPr="006B61A7">
        <w:rPr>
          <w:rStyle w:val="StyleUnderline"/>
          <w:highlight w:val="green"/>
        </w:rPr>
        <w:t>don’t work</w:t>
      </w:r>
      <w:r w:rsidRPr="00844767">
        <w:rPr>
          <w:rStyle w:val="StyleUnderline"/>
        </w:rPr>
        <w:t xml:space="preserve"> </w:t>
      </w:r>
      <w:r w:rsidRPr="00844767">
        <w:rPr>
          <w:sz w:val="16"/>
          <w:szCs w:val="16"/>
        </w:rPr>
        <w:t>very well</w:t>
      </w:r>
      <w:r w:rsidRPr="00844767">
        <w:t xml:space="preserve">, </w:t>
      </w:r>
      <w:r w:rsidRPr="00844767">
        <w:rPr>
          <w:sz w:val="16"/>
        </w:rPr>
        <w:t xml:space="preserve">and the MPF model captures possible outcomes by assessing the probability of </w:t>
      </w:r>
      <w:proofErr w:type="gramStart"/>
      <w:r w:rsidRPr="00844767">
        <w:rPr>
          <w:sz w:val="16"/>
        </w:rPr>
        <w:t>really severe</w:t>
      </w:r>
      <w:proofErr w:type="gramEnd"/>
      <w:r w:rsidRPr="00844767">
        <w:rPr>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0664630" w14:textId="77777777" w:rsidR="005061D0" w:rsidRPr="00844767" w:rsidRDefault="005061D0" w:rsidP="005061D0">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7E9F70E2" w14:textId="77777777" w:rsidR="005061D0" w:rsidRPr="00844767" w:rsidRDefault="005061D0" w:rsidP="005061D0">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45BA78F3" w14:textId="77777777" w:rsidR="005061D0" w:rsidRPr="00844767" w:rsidRDefault="005061D0" w:rsidP="005061D0">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DBEDD05" w14:textId="77777777" w:rsidR="005061D0" w:rsidRPr="00844767" w:rsidRDefault="005061D0" w:rsidP="005061D0">
      <w:pPr>
        <w:rPr>
          <w:sz w:val="16"/>
        </w:rPr>
      </w:pPr>
      <w:r w:rsidRPr="00844767">
        <w:rPr>
          <w:sz w:val="16"/>
        </w:rPr>
        <w:t xml:space="preserve">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844767">
        <w:rPr>
          <w:sz w:val="16"/>
        </w:rPr>
        <w:t>have to</w:t>
      </w:r>
      <w:proofErr w:type="gramEnd"/>
      <w:r w:rsidRPr="00844767">
        <w:rPr>
          <w:sz w:val="16"/>
        </w:rPr>
        <w:t xml:space="preserve"> pass before </w:t>
      </w:r>
      <w:proofErr w:type="gramStart"/>
      <w:r w:rsidRPr="00844767">
        <w:rPr>
          <w:sz w:val="16"/>
        </w:rPr>
        <w:t>the majority of</w:t>
      </w:r>
      <w:proofErr w:type="gramEnd"/>
      <w:r w:rsidRPr="00844767">
        <w:rPr>
          <w:sz w:val="16"/>
        </w:rPr>
        <w:t xml:space="preserve"> the population begins to earnestly yearn for order.</w:t>
      </w:r>
    </w:p>
    <w:p w14:paraId="3E31BB05" w14:textId="77777777" w:rsidR="005061D0" w:rsidRPr="00844767" w:rsidRDefault="005061D0" w:rsidP="005061D0">
      <w:pPr>
        <w:rPr>
          <w:sz w:val="16"/>
        </w:rPr>
      </w:pPr>
      <w:r w:rsidRPr="00844767">
        <w:rPr>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844767">
        <w:rPr>
          <w:sz w:val="16"/>
        </w:rPr>
        <w:t>Intraelite</w:t>
      </w:r>
      <w:proofErr w:type="spellEnd"/>
      <w:r w:rsidRPr="00844767">
        <w:rPr>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14E07D1F" w14:textId="77777777" w:rsidR="005061D0" w:rsidRPr="00844767" w:rsidRDefault="005061D0" w:rsidP="005061D0">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032CBAA0" w14:textId="77777777" w:rsidR="005061D0" w:rsidRPr="00844767" w:rsidRDefault="005061D0" w:rsidP="005061D0">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6B61A7">
        <w:rPr>
          <w:rStyle w:val="Emphasis"/>
          <w:highlight w:val="green"/>
        </w:rPr>
        <w:t>relative wage</w:t>
      </w:r>
      <w:r w:rsidRPr="00844767">
        <w:rPr>
          <w:sz w:val="16"/>
        </w:rPr>
        <w:t xml:space="preserve">. The </w:t>
      </w:r>
      <w:r w:rsidRPr="00844767">
        <w:rPr>
          <w:rStyle w:val="StyleUnderline"/>
        </w:rPr>
        <w:t xml:space="preserve">decline in the relative wage </w:t>
      </w:r>
      <w:r w:rsidRPr="006B61A7">
        <w:rPr>
          <w:rStyle w:val="StyleUnderline"/>
          <w:highlight w:val="green"/>
        </w:rPr>
        <w:t>turns on</w:t>
      </w:r>
      <w:r w:rsidRPr="00844767">
        <w:rPr>
          <w:rStyle w:val="StyleUnderline"/>
        </w:rPr>
        <w:t xml:space="preserve"> the </w:t>
      </w:r>
      <w:r w:rsidRPr="006B61A7">
        <w:rPr>
          <w:rStyle w:val="Emphasis"/>
          <w:highlight w:val="green"/>
        </w:rPr>
        <w:t>wealth pump</w:t>
      </w:r>
      <w:r w:rsidRPr="00844767">
        <w:rPr>
          <w:rStyle w:val="StyleUnderline"/>
        </w:rPr>
        <w:t xml:space="preserve">, and </w:t>
      </w:r>
      <w:r w:rsidRPr="006B61A7">
        <w:rPr>
          <w:rStyle w:val="StyleUnderline"/>
          <w:highlight w:val="green"/>
        </w:rPr>
        <w:t>elite</w:t>
      </w:r>
      <w:r w:rsidRPr="00844767">
        <w:rPr>
          <w:rStyle w:val="StyleUnderline"/>
        </w:rPr>
        <w:t xml:space="preserve"> numbers begin to </w:t>
      </w:r>
      <w:r w:rsidRPr="006B61A7">
        <w:rPr>
          <w:rStyle w:val="StyleUnderline"/>
          <w:highlight w:val="green"/>
        </w:rPr>
        <w:t>increase</w:t>
      </w:r>
      <w:r w:rsidRPr="00844767">
        <w:rPr>
          <w:rStyle w:val="StyleUnderline"/>
        </w:rPr>
        <w:t xml:space="preserve"> in an accelerating manner</w:t>
      </w:r>
      <w:r w:rsidRPr="00844767">
        <w:rPr>
          <w:sz w:val="16"/>
        </w:rPr>
        <w:t xml:space="preserve">. By 2020, </w:t>
      </w:r>
      <w:r w:rsidRPr="006B61A7">
        <w:rPr>
          <w:rStyle w:val="StyleUnderline"/>
          <w:highlight w:val="gree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6B61A7">
        <w:rPr>
          <w:rStyle w:val="Emphasis"/>
          <w:highlight w:val="green"/>
        </w:rPr>
        <w:t>high levels</w:t>
      </w:r>
      <w:r w:rsidRPr="00844767">
        <w:rPr>
          <w:sz w:val="16"/>
        </w:rPr>
        <w:t xml:space="preserve">. The </w:t>
      </w:r>
      <w:r w:rsidRPr="006B61A7">
        <w:rPr>
          <w:rStyle w:val="Emphasis"/>
          <w:highlight w:val="gree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6B61A7">
        <w:rPr>
          <w:rStyle w:val="Emphasis"/>
          <w:highlight w:val="green"/>
        </w:rPr>
        <w:t>explodes</w:t>
      </w:r>
      <w:r w:rsidRPr="006B61A7">
        <w:rPr>
          <w:rStyle w:val="StyleUnderline"/>
          <w:highlight w:val="green"/>
        </w:rPr>
        <w:t xml:space="preserve"> during the </w:t>
      </w:r>
      <w:r w:rsidRPr="006B61A7">
        <w:rPr>
          <w:rStyle w:val="Emphasis"/>
          <w:highlight w:val="gree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xml:space="preserve">. Think about what happened in America </w:t>
      </w:r>
      <w:proofErr w:type="gramStart"/>
      <w:r w:rsidRPr="00844767">
        <w:rPr>
          <w:sz w:val="16"/>
        </w:rPr>
        <w:t>as a result of</w:t>
      </w:r>
      <w:proofErr w:type="gramEnd"/>
      <w:r w:rsidRPr="00844767">
        <w:rPr>
          <w:sz w:val="16"/>
        </w:rPr>
        <w:t xml:space="preserve"> the Civil War, when huge numbers of Southern elite men were killed on the battlefield and the rest were deprived of their elite status.</w:t>
      </w:r>
    </w:p>
    <w:p w14:paraId="66002D9E" w14:textId="77777777" w:rsidR="005061D0" w:rsidRPr="00844767" w:rsidRDefault="005061D0" w:rsidP="005061D0">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w:t>
      </w:r>
      <w:proofErr w:type="gramStart"/>
      <w:r w:rsidRPr="00844767">
        <w:rPr>
          <w:rStyle w:val="StyleUnderline"/>
        </w:rPr>
        <w:t>point</w:t>
      </w:r>
      <w:proofErr w:type="gramEnd"/>
      <w:r w:rsidRPr="00844767">
        <w:rPr>
          <w:rStyle w:val="StyleUnderline"/>
        </w:rPr>
        <w:t xml:space="preserve">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FE2E7A9" w14:textId="77777777" w:rsidR="005061D0" w:rsidRPr="00844767" w:rsidRDefault="005061D0" w:rsidP="005061D0">
      <w:pPr>
        <w:rPr>
          <w:sz w:val="16"/>
        </w:rPr>
      </w:pPr>
      <w:r w:rsidRPr="00844767">
        <w:rPr>
          <w:rStyle w:val="StyleUnderline"/>
        </w:rPr>
        <w:t xml:space="preserve">The inertial scenario thus </w:t>
      </w:r>
      <w:r w:rsidRPr="006B61A7">
        <w:rPr>
          <w:rStyle w:val="StyleUnderline"/>
          <w:highlight w:val="green"/>
        </w:rPr>
        <w:t>predicts</w:t>
      </w:r>
      <w:r w:rsidRPr="00844767">
        <w:rPr>
          <w:rStyle w:val="StyleUnderline"/>
        </w:rPr>
        <w:t xml:space="preserve"> a rather grim future: an </w:t>
      </w:r>
      <w:r w:rsidRPr="006B61A7">
        <w:rPr>
          <w:rStyle w:val="StyleUnderline"/>
          <w:highlight w:val="green"/>
        </w:rPr>
        <w:t xml:space="preserve">outbreak of </w:t>
      </w:r>
      <w:r w:rsidRPr="006B61A7">
        <w:rPr>
          <w:rStyle w:val="Emphasis"/>
          <w:highlight w:val="gree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2EDE0008" w14:textId="77777777" w:rsidR="005061D0" w:rsidRDefault="005061D0" w:rsidP="005061D0">
      <w:pPr>
        <w:pStyle w:val="Heading4"/>
      </w:pPr>
      <w:r>
        <w:t xml:space="preserve">That causes nuclear use in </w:t>
      </w:r>
      <w:r>
        <w:rPr>
          <w:u w:val="single"/>
        </w:rPr>
        <w:t>every theater</w:t>
      </w:r>
      <w:r>
        <w:t>.</w:t>
      </w:r>
    </w:p>
    <w:p w14:paraId="15B4113E" w14:textId="77777777" w:rsidR="005061D0" w:rsidRPr="008D0F59" w:rsidRDefault="005061D0" w:rsidP="005061D0">
      <w:r>
        <w:t xml:space="preserve">Paul B. </w:t>
      </w:r>
      <w:r w:rsidRPr="008D0F59">
        <w:rPr>
          <w:rStyle w:val="Style13ptBold"/>
        </w:rPr>
        <w:t xml:space="preserve">Stares </w:t>
      </w:r>
      <w:r>
        <w:rPr>
          <w:rStyle w:val="Style13ptBold"/>
        </w:rPr>
        <w:t>’</w:t>
      </w:r>
      <w:r w:rsidRPr="008D0F59">
        <w:rPr>
          <w:rStyle w:val="Style13ptBold"/>
        </w:rPr>
        <w:t>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w:t>
      </w:r>
      <w:proofErr w:type="gramStart"/>
      <w:r>
        <w:t>states</w:t>
      </w:r>
      <w:proofErr w:type="gramEnd"/>
    </w:p>
    <w:p w14:paraId="3806454D" w14:textId="77777777" w:rsidR="005061D0" w:rsidRPr="00B82DE5" w:rsidRDefault="005061D0" w:rsidP="005061D0">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575DB3">
        <w:rPr>
          <w:rStyle w:val="StyleUnderline"/>
          <w:highlight w:val="green"/>
        </w:rPr>
        <w:t>over the next</w:t>
      </w:r>
      <w:r w:rsidRPr="00D34DFA">
        <w:rPr>
          <w:rStyle w:val="StyleUnderline"/>
        </w:rPr>
        <w:t xml:space="preserve"> 12 </w:t>
      </w:r>
      <w:r w:rsidRPr="00575DB3">
        <w:rPr>
          <w:rStyle w:val="StyleUnderline"/>
          <w:highlight w:val="green"/>
        </w:rPr>
        <w:t>months</w:t>
      </w:r>
      <w:r w:rsidRPr="00B82DE5">
        <w:rPr>
          <w:sz w:val="16"/>
        </w:rPr>
        <w:t xml:space="preserve">. </w:t>
      </w:r>
    </w:p>
    <w:p w14:paraId="639D6347" w14:textId="77777777" w:rsidR="005061D0" w:rsidRPr="00B82DE5" w:rsidRDefault="005061D0" w:rsidP="005061D0">
      <w:pPr>
        <w:rPr>
          <w:sz w:val="16"/>
        </w:rPr>
      </w:pPr>
      <w:r w:rsidRPr="00B82DE5">
        <w:rPr>
          <w:sz w:val="16"/>
        </w:rPr>
        <w:t xml:space="preserve">Most shockingly, by far </w:t>
      </w:r>
      <w:r w:rsidRPr="00575DB3">
        <w:rPr>
          <w:rStyle w:val="StyleUnderline"/>
          <w:highlight w:val="green"/>
        </w:rPr>
        <w:t xml:space="preserve">the </w:t>
      </w:r>
      <w:r w:rsidRPr="00D34DFA">
        <w:rPr>
          <w:rStyle w:val="Emphasis"/>
        </w:rPr>
        <w:t xml:space="preserve">leading </w:t>
      </w:r>
      <w:r w:rsidRPr="00575DB3">
        <w:rPr>
          <w:rStyle w:val="Emphasis"/>
          <w:highlight w:val="green"/>
        </w:rPr>
        <w:t>concern</w:t>
      </w:r>
      <w:r w:rsidRPr="00B82DE5">
        <w:rPr>
          <w:sz w:val="16"/>
        </w:rPr>
        <w:t xml:space="preserve"> for 2024 </w:t>
      </w:r>
      <w:r w:rsidRPr="00575DB3">
        <w:rPr>
          <w:rStyle w:val="StyleUnderline"/>
          <w:highlight w:val="green"/>
        </w:rPr>
        <w:t>is</w:t>
      </w:r>
      <w:r w:rsidRPr="00B82DE5">
        <w:rPr>
          <w:sz w:val="16"/>
        </w:rPr>
        <w:t xml:space="preserve"> not an overseas conflict or foreign threat but a </w:t>
      </w:r>
      <w:r w:rsidRPr="00575DB3">
        <w:rPr>
          <w:rStyle w:val="Emphasis"/>
          <w:highlight w:val="gree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27F67F80" w14:textId="77777777" w:rsidR="005061D0" w:rsidRPr="00B82DE5" w:rsidRDefault="005061D0" w:rsidP="005061D0">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368609C6" w14:textId="77777777" w:rsidR="005061D0" w:rsidRPr="00B82DE5" w:rsidRDefault="005061D0" w:rsidP="005061D0">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575DB3">
        <w:rPr>
          <w:rStyle w:val="Emphasis"/>
          <w:highlight w:val="green"/>
        </w:rPr>
        <w:t>democracy</w:t>
      </w:r>
      <w:r w:rsidRPr="00B82DE5">
        <w:rPr>
          <w:sz w:val="16"/>
        </w:rPr>
        <w:t xml:space="preserve"> abroad, which is so important to a more stable and prosperous world, </w:t>
      </w:r>
      <w:r w:rsidRPr="00575DB3">
        <w:rPr>
          <w:rStyle w:val="StyleUnderline"/>
          <w:highlight w:val="gree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575DB3">
        <w:rPr>
          <w:rStyle w:val="Emphasis"/>
          <w:highlight w:val="green"/>
        </w:rPr>
        <w:t>hit</w:t>
      </w:r>
      <w:r w:rsidRPr="00B82DE5">
        <w:rPr>
          <w:sz w:val="16"/>
        </w:rPr>
        <w:t xml:space="preserve">. To state the obvious, it will be hard to advocate for peaceful elections and orderly government transitions in other countries </w:t>
      </w:r>
      <w:r w:rsidRPr="00575DB3">
        <w:rPr>
          <w:rStyle w:val="StyleUnderline"/>
          <w:highlight w:val="green"/>
        </w:rPr>
        <w:t xml:space="preserve">when the </w:t>
      </w:r>
      <w:r w:rsidRPr="00575DB3">
        <w:rPr>
          <w:rStyle w:val="Emphasis"/>
          <w:highlight w:val="green"/>
        </w:rPr>
        <w:t>U</w:t>
      </w:r>
      <w:r w:rsidRPr="00B82DE5">
        <w:rPr>
          <w:sz w:val="16"/>
        </w:rPr>
        <w:t xml:space="preserve">nited </w:t>
      </w:r>
      <w:r w:rsidRPr="00575DB3">
        <w:rPr>
          <w:rStyle w:val="Emphasis"/>
          <w:highlight w:val="green"/>
        </w:rPr>
        <w:t>S</w:t>
      </w:r>
      <w:r w:rsidRPr="00B82DE5">
        <w:rPr>
          <w:sz w:val="16"/>
        </w:rPr>
        <w:t xml:space="preserve">tates </w:t>
      </w:r>
      <w:r w:rsidRPr="00575DB3">
        <w:rPr>
          <w:rStyle w:val="StyleUnderline"/>
          <w:highlight w:val="green"/>
        </w:rPr>
        <w:t xml:space="preserve">cannot practice what it </w:t>
      </w:r>
      <w:r w:rsidRPr="00575DB3">
        <w:rPr>
          <w:rStyle w:val="Emphasis"/>
          <w:highlight w:val="green"/>
        </w:rPr>
        <w:t>preaches</w:t>
      </w:r>
      <w:r w:rsidRPr="00B82DE5">
        <w:rPr>
          <w:sz w:val="16"/>
        </w:rPr>
        <w:t xml:space="preserve">. Authoritarian rivals will not miss a beat to highlight the contradiction if not hypocrisy of U.S. foreign policy. </w:t>
      </w:r>
    </w:p>
    <w:p w14:paraId="4F31B437" w14:textId="77777777" w:rsidR="005061D0" w:rsidRPr="00B82DE5" w:rsidRDefault="005061D0" w:rsidP="005061D0">
      <w:pPr>
        <w:rPr>
          <w:sz w:val="16"/>
        </w:rPr>
      </w:pPr>
      <w:r w:rsidRPr="00B82DE5">
        <w:rPr>
          <w:sz w:val="16"/>
        </w:rPr>
        <w:t xml:space="preserve">More worrisome is the risk that </w:t>
      </w:r>
      <w:r w:rsidRPr="00D34DFA">
        <w:rPr>
          <w:rStyle w:val="StyleUnderline"/>
        </w:rPr>
        <w:t xml:space="preserve">America’s </w:t>
      </w:r>
      <w:r w:rsidRPr="00575DB3">
        <w:rPr>
          <w:rStyle w:val="Emphasis"/>
          <w:highlight w:val="green"/>
        </w:rPr>
        <w:t>adversaries</w:t>
      </w:r>
      <w:r w:rsidRPr="00B82DE5">
        <w:rPr>
          <w:sz w:val="16"/>
        </w:rPr>
        <w:t xml:space="preserve"> — whether it’s states or non-state actors — </w:t>
      </w:r>
      <w:r w:rsidRPr="003B31F1">
        <w:rPr>
          <w:rStyle w:val="StyleUnderline"/>
        </w:rPr>
        <w:t xml:space="preserve">will </w:t>
      </w:r>
      <w:r w:rsidRPr="00575DB3">
        <w:rPr>
          <w:rStyle w:val="StyleUnderline"/>
          <w:highlight w:val="green"/>
        </w:rPr>
        <w:t>take advantage of</w:t>
      </w:r>
      <w:r w:rsidRPr="00B82DE5">
        <w:rPr>
          <w:sz w:val="16"/>
        </w:rPr>
        <w:t xml:space="preserve"> America’s </w:t>
      </w:r>
      <w:r w:rsidRPr="00D34DFA">
        <w:rPr>
          <w:rStyle w:val="Emphasis"/>
        </w:rPr>
        <w:t xml:space="preserve">internal </w:t>
      </w:r>
      <w:r w:rsidRPr="00575DB3">
        <w:rPr>
          <w:rStyle w:val="Emphasis"/>
          <w:highlight w:val="green"/>
        </w:rPr>
        <w:t>divisions</w:t>
      </w:r>
      <w:r w:rsidRPr="00575DB3">
        <w:rPr>
          <w:rStyle w:val="StyleUnderline"/>
          <w:highlight w:val="green"/>
        </w:rPr>
        <w:t xml:space="preserve"> to</w:t>
      </w:r>
      <w:r w:rsidRPr="00B82DE5">
        <w:rPr>
          <w:sz w:val="16"/>
        </w:rPr>
        <w:t xml:space="preserve"> not only sow further discord in the country (particularly through provocative disinformation on social media) but also </w:t>
      </w:r>
      <w:r w:rsidRPr="00575DB3">
        <w:rPr>
          <w:rStyle w:val="StyleUnderline"/>
          <w:highlight w:val="green"/>
        </w:rPr>
        <w:t>pursue</w:t>
      </w:r>
      <w:r w:rsidRPr="00D34DFA">
        <w:rPr>
          <w:rStyle w:val="StyleUnderline"/>
        </w:rPr>
        <w:t xml:space="preserve"> their</w:t>
      </w:r>
      <w:r w:rsidRPr="00B82DE5">
        <w:rPr>
          <w:sz w:val="16"/>
        </w:rPr>
        <w:t xml:space="preserve"> local or </w:t>
      </w:r>
      <w:r w:rsidRPr="00575DB3">
        <w:rPr>
          <w:rStyle w:val="Emphasis"/>
          <w:highlight w:val="green"/>
        </w:rPr>
        <w:t>regional aims</w:t>
      </w:r>
      <w:r w:rsidRPr="00B82DE5">
        <w:rPr>
          <w:sz w:val="16"/>
        </w:rPr>
        <w:t xml:space="preserve"> to the detriment of U.S. interests. </w:t>
      </w:r>
    </w:p>
    <w:p w14:paraId="40DB802A" w14:textId="77777777" w:rsidR="005061D0" w:rsidRPr="00B82DE5" w:rsidRDefault="005061D0" w:rsidP="005061D0">
      <w:pPr>
        <w:rPr>
          <w:sz w:val="16"/>
        </w:rPr>
      </w:pPr>
      <w:r w:rsidRPr="00B82DE5">
        <w:rPr>
          <w:sz w:val="16"/>
        </w:rPr>
        <w:t xml:space="preserve">As the CFR survey’s results also make abundantly clear, this is not a good time for the United States to be distracted by internal political turmoil.  </w:t>
      </w:r>
    </w:p>
    <w:p w14:paraId="3FD0B176" w14:textId="77777777" w:rsidR="005061D0" w:rsidRPr="00B82DE5" w:rsidRDefault="005061D0" w:rsidP="005061D0">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4434CC6A" w14:textId="77777777" w:rsidR="005061D0" w:rsidRPr="00B82DE5" w:rsidRDefault="005061D0" w:rsidP="005061D0">
      <w:pPr>
        <w:rPr>
          <w:sz w:val="16"/>
        </w:rPr>
      </w:pPr>
      <w:r w:rsidRPr="00B82DE5">
        <w:rPr>
          <w:sz w:val="16"/>
        </w:rPr>
        <w:t xml:space="preserve">And if these concerns are not vexing enough to the United States, others are not far behind in the overall ranking. </w:t>
      </w:r>
    </w:p>
    <w:p w14:paraId="3892E277" w14:textId="77777777" w:rsidR="005061D0" w:rsidRPr="00B82DE5" w:rsidRDefault="005061D0" w:rsidP="005061D0">
      <w:pPr>
        <w:rPr>
          <w:sz w:val="16"/>
        </w:rPr>
      </w:pPr>
      <w:r w:rsidRPr="00D34DFA">
        <w:rPr>
          <w:rStyle w:val="StyleUnderline"/>
        </w:rPr>
        <w:t>The</w:t>
      </w:r>
      <w:r w:rsidRPr="00B82DE5">
        <w:rPr>
          <w:sz w:val="16"/>
        </w:rPr>
        <w:t xml:space="preserve"> ongoing </w:t>
      </w:r>
      <w:r w:rsidRPr="00D34DFA">
        <w:rPr>
          <w:rStyle w:val="StyleUnderline"/>
        </w:rPr>
        <w:t xml:space="preserve">war in </w:t>
      </w:r>
      <w:r w:rsidRPr="00575DB3">
        <w:rPr>
          <w:rStyle w:val="StyleUnderline"/>
          <w:highlight w:val="green"/>
        </w:rPr>
        <w:t>Ukraine</w:t>
      </w:r>
      <w:r w:rsidRPr="00B82DE5">
        <w:rPr>
          <w:sz w:val="16"/>
        </w:rPr>
        <w:t xml:space="preserve">, which has already cost hundreds of thousands of lives, </w:t>
      </w:r>
      <w:r w:rsidRPr="00575DB3">
        <w:rPr>
          <w:rStyle w:val="StyleUnderline"/>
          <w:highlight w:val="green"/>
        </w:rPr>
        <w:t xml:space="preserve">could </w:t>
      </w:r>
      <w:r w:rsidRPr="00575DB3">
        <w:rPr>
          <w:rStyle w:val="Emphasis"/>
          <w:highlight w:val="green"/>
        </w:rPr>
        <w:t>escalate</w:t>
      </w:r>
      <w:r w:rsidRPr="00B82DE5">
        <w:rPr>
          <w:sz w:val="16"/>
        </w:rPr>
        <w:t xml:space="preserve"> in several very dangerous ways. Likewise, tensions between </w:t>
      </w:r>
      <w:r w:rsidRPr="00575DB3">
        <w:rPr>
          <w:rStyle w:val="Emphasis"/>
          <w:highlight w:val="green"/>
        </w:rPr>
        <w:t>Taiwan</w:t>
      </w:r>
      <w:r w:rsidRPr="00D34DFA">
        <w:rPr>
          <w:rStyle w:val="Emphasis"/>
        </w:rPr>
        <w:t xml:space="preserve"> and China</w:t>
      </w:r>
      <w:r w:rsidRPr="00B82DE5">
        <w:rPr>
          <w:sz w:val="16"/>
        </w:rPr>
        <w:t xml:space="preserve"> that have been steadily rising in recent years </w:t>
      </w:r>
      <w:r w:rsidRPr="00575DB3">
        <w:rPr>
          <w:rStyle w:val="StyleUnderline"/>
          <w:highlight w:val="green"/>
        </w:rPr>
        <w:t>could</w:t>
      </w:r>
      <w:r w:rsidRPr="00B82DE5">
        <w:rPr>
          <w:sz w:val="16"/>
        </w:rPr>
        <w:t xml:space="preserve"> easily </w:t>
      </w:r>
      <w:r w:rsidRPr="00575DB3">
        <w:rPr>
          <w:rStyle w:val="StyleUnderline"/>
          <w:highlight w:val="green"/>
        </w:rPr>
        <w:t xml:space="preserve">morph into </w:t>
      </w:r>
      <w:r w:rsidRPr="00D34DFA">
        <w:rPr>
          <w:rStyle w:val="Emphasis"/>
        </w:rPr>
        <w:t xml:space="preserve">open </w:t>
      </w:r>
      <w:r w:rsidRPr="00575DB3">
        <w:rPr>
          <w:rStyle w:val="Emphasis"/>
          <w:highlight w:val="gree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575DB3">
        <w:rPr>
          <w:rStyle w:val="StyleUnderline"/>
          <w:highlight w:val="green"/>
        </w:rPr>
        <w:t>Iran</w:t>
      </w:r>
      <w:r w:rsidRPr="00D34DFA">
        <w:rPr>
          <w:rStyle w:val="StyleUnderline"/>
        </w:rPr>
        <w:t xml:space="preserve"> due to</w:t>
      </w:r>
      <w:r w:rsidRPr="00B82DE5">
        <w:rPr>
          <w:sz w:val="16"/>
        </w:rPr>
        <w:t xml:space="preserve"> the latter</w:t>
      </w:r>
      <w:r w:rsidRPr="00575DB3">
        <w:rPr>
          <w:rStyle w:val="StyleUnderline"/>
          <w:highlight w:val="gree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575DB3">
        <w:rPr>
          <w:rStyle w:val="StyleUnderline"/>
          <w:highlight w:val="green"/>
        </w:rPr>
        <w:t>interest in</w:t>
      </w:r>
      <w:r w:rsidRPr="00B82DE5">
        <w:rPr>
          <w:sz w:val="16"/>
        </w:rPr>
        <w:t xml:space="preserve"> acquiring </w:t>
      </w:r>
      <w:r w:rsidRPr="00D34DFA">
        <w:rPr>
          <w:rStyle w:val="Emphasis"/>
        </w:rPr>
        <w:t xml:space="preserve">nuclear </w:t>
      </w:r>
      <w:r w:rsidRPr="00575DB3">
        <w:rPr>
          <w:rStyle w:val="Emphasis"/>
          <w:highlight w:val="green"/>
        </w:rPr>
        <w:t>weapons</w:t>
      </w:r>
      <w:r w:rsidRPr="00B82DE5">
        <w:rPr>
          <w:sz w:val="16"/>
        </w:rPr>
        <w:t xml:space="preserve">, also </w:t>
      </w:r>
      <w:r w:rsidRPr="00575DB3">
        <w:rPr>
          <w:rStyle w:val="StyleUnderline"/>
          <w:highlight w:val="green"/>
        </w:rPr>
        <w:t>remains</w:t>
      </w:r>
      <w:r w:rsidRPr="00D34DFA">
        <w:rPr>
          <w:rStyle w:val="StyleUnderline"/>
        </w:rPr>
        <w:t xml:space="preserve"> a </w:t>
      </w:r>
      <w:r w:rsidRPr="00575DB3">
        <w:rPr>
          <w:rStyle w:val="StyleUnderline"/>
          <w:highlight w:val="green"/>
        </w:rPr>
        <w:t>serious</w:t>
      </w:r>
      <w:r w:rsidRPr="00D34DFA">
        <w:rPr>
          <w:rStyle w:val="StyleUnderline"/>
        </w:rPr>
        <w:t xml:space="preserve"> concern</w:t>
      </w:r>
      <w:r w:rsidRPr="00B82DE5">
        <w:rPr>
          <w:sz w:val="16"/>
        </w:rPr>
        <w:t xml:space="preserve">. </w:t>
      </w:r>
    </w:p>
    <w:p w14:paraId="7606AE8B" w14:textId="77777777" w:rsidR="005061D0" w:rsidRPr="00B82DE5" w:rsidRDefault="005061D0" w:rsidP="005061D0">
      <w:pPr>
        <w:rPr>
          <w:sz w:val="16"/>
        </w:rPr>
      </w:pPr>
      <w:r w:rsidRPr="00B82DE5">
        <w:rPr>
          <w:sz w:val="16"/>
        </w:rPr>
        <w:t xml:space="preserve">Meanwhile, </w:t>
      </w:r>
      <w:r w:rsidRPr="00D34DFA">
        <w:rPr>
          <w:rStyle w:val="StyleUnderline"/>
        </w:rPr>
        <w:t xml:space="preserve">North </w:t>
      </w:r>
      <w:r w:rsidRPr="00575DB3">
        <w:rPr>
          <w:rStyle w:val="StyleUnderline"/>
          <w:highlight w:val="gree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575DB3">
        <w:rPr>
          <w:rStyle w:val="StyleUnderline"/>
          <w:highlight w:val="green"/>
        </w:rPr>
        <w:t xml:space="preserve">has an </w:t>
      </w:r>
      <w:r w:rsidRPr="00575DB3">
        <w:rPr>
          <w:rStyle w:val="Emphasis"/>
          <w:highlight w:val="green"/>
        </w:rPr>
        <w:t>arsenal</w:t>
      </w:r>
      <w:r w:rsidRPr="00D34DFA">
        <w:rPr>
          <w:rStyle w:val="StyleUnderline"/>
        </w:rPr>
        <w:t xml:space="preserve"> of nuclear weapons</w:t>
      </w:r>
      <w:r w:rsidRPr="00B82DE5">
        <w:rPr>
          <w:sz w:val="16"/>
        </w:rPr>
        <w:t xml:space="preserve"> to threaten U.S. allies in the region and even U.S. territory.</w:t>
      </w:r>
    </w:p>
    <w:p w14:paraId="7962F6FD" w14:textId="77777777" w:rsidR="005061D0" w:rsidRPr="00B82DE5" w:rsidRDefault="005061D0" w:rsidP="005061D0">
      <w:pPr>
        <w:rPr>
          <w:sz w:val="16"/>
        </w:rPr>
      </w:pPr>
      <w:r w:rsidRPr="00B82DE5">
        <w:rPr>
          <w:sz w:val="16"/>
        </w:rPr>
        <w:t xml:space="preserve">These conflict-related risks, it should be emphasized, constitute just the top-tier concerns for U.S. policymakers. </w:t>
      </w:r>
      <w:r w:rsidRPr="00575DB3">
        <w:rPr>
          <w:rStyle w:val="StyleUnderline"/>
          <w:highlight w:val="green"/>
        </w:rPr>
        <w:t xml:space="preserve">Experts surveyed </w:t>
      </w:r>
      <w:r w:rsidRPr="00575DB3">
        <w:rPr>
          <w:rStyle w:val="Emphasis"/>
          <w:highlight w:val="green"/>
        </w:rPr>
        <w:t>30</w:t>
      </w:r>
      <w:r w:rsidRPr="00D34DFA">
        <w:rPr>
          <w:rStyle w:val="Emphasis"/>
        </w:rPr>
        <w:t xml:space="preserve"> plausible </w:t>
      </w:r>
      <w:r w:rsidRPr="00575DB3">
        <w:rPr>
          <w:rStyle w:val="Emphasis"/>
          <w:highlight w:val="green"/>
        </w:rPr>
        <w:t>contingencies</w:t>
      </w:r>
      <w:r w:rsidRPr="00B82DE5">
        <w:rPr>
          <w:sz w:val="16"/>
        </w:rPr>
        <w:t xml:space="preserve"> in 2024 </w:t>
      </w:r>
      <w:r w:rsidRPr="00D34DFA">
        <w:rPr>
          <w:rStyle w:val="StyleUnderline"/>
        </w:rPr>
        <w:t xml:space="preserve">and </w:t>
      </w:r>
      <w:r w:rsidRPr="00575DB3">
        <w:rPr>
          <w:rStyle w:val="StyleUnderline"/>
          <w:highlight w:val="green"/>
        </w:rPr>
        <w:t xml:space="preserve">only </w:t>
      </w:r>
      <w:r w:rsidRPr="00575DB3">
        <w:rPr>
          <w:rStyle w:val="Emphasis"/>
          <w:highlight w:val="green"/>
        </w:rPr>
        <w:t>two</w:t>
      </w:r>
      <w:r w:rsidRPr="00B82DE5">
        <w:rPr>
          <w:sz w:val="16"/>
        </w:rPr>
        <w:t xml:space="preserve"> of them </w:t>
      </w:r>
      <w:r w:rsidRPr="00575DB3">
        <w:rPr>
          <w:rStyle w:val="StyleUnderline"/>
          <w:highlight w:val="green"/>
        </w:rPr>
        <w:t>were</w:t>
      </w:r>
      <w:r w:rsidRPr="00D34DFA">
        <w:rPr>
          <w:rStyle w:val="StyleUnderline"/>
        </w:rPr>
        <w:t xml:space="preserve"> considered</w:t>
      </w:r>
      <w:r w:rsidRPr="00B82DE5">
        <w:rPr>
          <w:sz w:val="16"/>
        </w:rPr>
        <w:t xml:space="preserve"> to have a </w:t>
      </w:r>
      <w:r w:rsidRPr="00575DB3">
        <w:rPr>
          <w:rStyle w:val="Emphasis"/>
          <w:highlight w:val="green"/>
        </w:rPr>
        <w:t>low probability</w:t>
      </w:r>
      <w:r w:rsidRPr="00B82DE5">
        <w:rPr>
          <w:sz w:val="16"/>
        </w:rPr>
        <w:t xml:space="preserve"> of occurring.  </w:t>
      </w:r>
    </w:p>
    <w:p w14:paraId="64AA48B6" w14:textId="77777777" w:rsidR="005061D0" w:rsidRPr="00B82DE5" w:rsidRDefault="005061D0" w:rsidP="005061D0">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3B4513F" w14:textId="77777777" w:rsidR="005061D0" w:rsidRPr="00E35AC9" w:rsidRDefault="005061D0" w:rsidP="005061D0">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575DB3">
        <w:rPr>
          <w:rStyle w:val="StyleUnderline"/>
          <w:highlight w:val="green"/>
        </w:rPr>
        <w:t>peace</w:t>
      </w:r>
      <w:r w:rsidRPr="00B82DE5">
        <w:rPr>
          <w:sz w:val="16"/>
        </w:rPr>
        <w:t xml:space="preserve"> and restore order around the world. </w:t>
      </w:r>
      <w:r w:rsidRPr="00D34DFA">
        <w:rPr>
          <w:rStyle w:val="StyleUnderline"/>
        </w:rPr>
        <w:t xml:space="preserve">This </w:t>
      </w:r>
      <w:r w:rsidRPr="00575DB3">
        <w:rPr>
          <w:rStyle w:val="StyleUnderline"/>
          <w:highlight w:val="green"/>
        </w:rPr>
        <w:t xml:space="preserve">will become </w:t>
      </w:r>
      <w:r w:rsidRPr="00D34DFA">
        <w:rPr>
          <w:rStyle w:val="Emphasis"/>
        </w:rPr>
        <w:t xml:space="preserve">nigh on </w:t>
      </w:r>
      <w:r w:rsidRPr="00575DB3">
        <w:rPr>
          <w:rStyle w:val="Emphasis"/>
          <w:highlight w:val="gree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575DB3">
        <w:rPr>
          <w:rStyle w:val="StyleUnderline"/>
          <w:highlight w:val="green"/>
        </w:rPr>
        <w:t>prevention must</w:t>
      </w:r>
      <w:r w:rsidRPr="00B82DE5">
        <w:rPr>
          <w:sz w:val="16"/>
        </w:rPr>
        <w:t xml:space="preserve"> now </w:t>
      </w:r>
      <w:r w:rsidRPr="00575DB3">
        <w:rPr>
          <w:rStyle w:val="StyleUnderline"/>
          <w:highlight w:val="green"/>
        </w:rPr>
        <w:t xml:space="preserve">begin </w:t>
      </w:r>
      <w:r w:rsidRPr="00575DB3">
        <w:rPr>
          <w:rStyle w:val="Emphasis"/>
          <w:highlight w:val="green"/>
        </w:rPr>
        <w:t>at home</w:t>
      </w:r>
      <w:r w:rsidRPr="00B82DE5">
        <w:rPr>
          <w:sz w:val="16"/>
        </w:rPr>
        <w:t xml:space="preserve">. </w:t>
      </w:r>
    </w:p>
    <w:p w14:paraId="679DC3A3" w14:textId="77777777" w:rsidR="005061D0" w:rsidRPr="005D388F" w:rsidRDefault="005061D0" w:rsidP="005061D0"/>
    <w:p w14:paraId="2A6737D5" w14:textId="77777777" w:rsidR="005061D0" w:rsidRDefault="005061D0" w:rsidP="005061D0"/>
    <w:p w14:paraId="54D5A445" w14:textId="77777777" w:rsidR="005061D0" w:rsidRDefault="005061D0" w:rsidP="005061D0">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230BC642" w14:textId="77777777" w:rsidR="005061D0" w:rsidRDefault="005061D0" w:rsidP="005061D0">
      <w:r>
        <w:t xml:space="preserve">Eric </w:t>
      </w:r>
      <w:r w:rsidRPr="00A81292">
        <w:rPr>
          <w:rStyle w:val="Style13ptBold"/>
        </w:rPr>
        <w:t>Posner '24</w:t>
      </w:r>
      <w:r w:rsidRPr="00A81292">
        <w:t>, Kirkland &amp; Ellis Distinguished Service Professor @ University of Chicago Law School. 6-20-2024. "Merger Review Should Incorporate a Role for Unions," Oxford Law Blogs. https://blogs.law.ox.ac.uk/oblb/blog-post/2024/06/merger-review-should-incorporate-role-unions, 10-15-2025, RNey</w:t>
      </w:r>
    </w:p>
    <w:p w14:paraId="15C187A1" w14:textId="77777777" w:rsidR="005061D0" w:rsidRPr="00C37FD0" w:rsidRDefault="005061D0" w:rsidP="005061D0">
      <w:pPr>
        <w:rPr>
          <w:sz w:val="12"/>
        </w:rPr>
      </w:pPr>
      <w:r w:rsidRPr="00C37FD0">
        <w:rPr>
          <w:sz w:val="12"/>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C37FD0">
        <w:rPr>
          <w:sz w:val="12"/>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3C7CE110" w14:textId="77777777" w:rsidR="005061D0" w:rsidRPr="00C37FD0" w:rsidRDefault="005061D0" w:rsidP="005061D0">
      <w:pPr>
        <w:rPr>
          <w:sz w:val="12"/>
        </w:rPr>
      </w:pPr>
      <w:r w:rsidRPr="00C37FD0">
        <w:rPr>
          <w:sz w:val="12"/>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C37FD0">
        <w:rPr>
          <w:sz w:val="12"/>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C37FD0">
        <w:rPr>
          <w:sz w:val="12"/>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C37FD0">
        <w:rPr>
          <w:sz w:val="12"/>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C37FD0">
        <w:rPr>
          <w:sz w:val="12"/>
        </w:rPr>
        <w:t>, though unions have no way to compel regulators to take their concerns seriously.</w:t>
      </w:r>
    </w:p>
    <w:p w14:paraId="1DD2F7C9" w14:textId="77777777" w:rsidR="005061D0" w:rsidRPr="00C37FD0" w:rsidRDefault="005061D0" w:rsidP="005061D0">
      <w:pPr>
        <w:rPr>
          <w:sz w:val="12"/>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C37FD0">
        <w:rPr>
          <w:sz w:val="12"/>
        </w:rPr>
        <w:t>. I have reviewed </w:t>
      </w:r>
      <w:r w:rsidRPr="00C37FD0">
        <w:rPr>
          <w:rStyle w:val="StyleUnderline"/>
        </w:rPr>
        <w:t>46 attempted mergers with union involvement over the last 25 years</w:t>
      </w:r>
      <w:r w:rsidRPr="00C37FD0">
        <w:rPr>
          <w:sz w:val="12"/>
        </w:rPr>
        <w:t xml:space="preserve">. Unions supported seven of those mergers, opposed 34, and took mixed positions (or disagreed with one another) on five. Examples include the Amazon-MGM Studios merger (2021), </w:t>
      </w:r>
      <w:proofErr w:type="spellStart"/>
      <w:r w:rsidRPr="00C37FD0">
        <w:rPr>
          <w:sz w:val="12"/>
        </w:rPr>
        <w:t>Abbvie</w:t>
      </w:r>
      <w:proofErr w:type="spellEnd"/>
      <w:r w:rsidRPr="00C37FD0">
        <w:rPr>
          <w:sz w:val="12"/>
        </w:rPr>
        <w:t xml:space="preserv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C37FD0">
        <w:rPr>
          <w:sz w:val="12"/>
        </w:rPr>
        <w:t>.</w:t>
      </w:r>
    </w:p>
    <w:p w14:paraId="41788CBF" w14:textId="77777777" w:rsidR="005061D0" w:rsidRPr="00726A9B" w:rsidRDefault="005061D0" w:rsidP="005061D0">
      <w:pPr>
        <w:rPr>
          <w:sz w:val="12"/>
          <w:szCs w:val="12"/>
        </w:rPr>
      </w:pPr>
      <w:r w:rsidRPr="00726A9B">
        <w:rPr>
          <w:sz w:val="12"/>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48BC541A" w14:textId="77777777" w:rsidR="005061D0" w:rsidRPr="00C37FD0" w:rsidRDefault="005061D0" w:rsidP="005061D0">
      <w:pPr>
        <w:rPr>
          <w:sz w:val="12"/>
        </w:rPr>
      </w:pPr>
      <w:r w:rsidRPr="00C37FD0">
        <w:rPr>
          <w:sz w:val="12"/>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C37FD0">
        <w:rPr>
          <w:sz w:val="12"/>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C37FD0">
        <w:rPr>
          <w:sz w:val="12"/>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C37FD0">
        <w:rPr>
          <w:sz w:val="12"/>
        </w:rPr>
        <w:t xml:space="preserve">. A merger that increases prices or reduces wages, for example, is supposed to be blocked. </w:t>
      </w:r>
      <w:r w:rsidRPr="0019545E">
        <w:rPr>
          <w:rStyle w:val="Emphasis"/>
        </w:rPr>
        <w:t>In practice</w:t>
      </w:r>
      <w:r w:rsidRPr="00C37FD0">
        <w:rPr>
          <w:sz w:val="12"/>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C37FD0">
        <w:rPr>
          <w:sz w:val="12"/>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C37FD0">
        <w:rPr>
          <w:sz w:val="12"/>
        </w:rPr>
        <w:t>.</w:t>
      </w:r>
    </w:p>
    <w:p w14:paraId="7BF345AE" w14:textId="77777777" w:rsidR="005061D0" w:rsidRPr="00C37FD0" w:rsidRDefault="005061D0" w:rsidP="005061D0">
      <w:pPr>
        <w:rPr>
          <w:sz w:val="12"/>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C37FD0">
        <w:rPr>
          <w:sz w:val="12"/>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C37FD0">
        <w:rPr>
          <w:sz w:val="12"/>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C37FD0">
        <w:rPr>
          <w:sz w:val="12"/>
        </w:rPr>
        <w:t>.</w:t>
      </w:r>
    </w:p>
    <w:p w14:paraId="3EC5150E" w14:textId="77777777" w:rsidR="005061D0" w:rsidRPr="00C37FD0" w:rsidRDefault="005061D0" w:rsidP="005061D0">
      <w:pPr>
        <w:rPr>
          <w:sz w:val="12"/>
        </w:rPr>
      </w:pPr>
      <w:r w:rsidRPr="00C37FD0">
        <w:rPr>
          <w:sz w:val="12"/>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29C582D8" w14:textId="77777777" w:rsidR="005061D0" w:rsidRPr="00C37FD0" w:rsidRDefault="005061D0" w:rsidP="005061D0">
      <w:pPr>
        <w:rPr>
          <w:sz w:val="12"/>
        </w:rPr>
      </w:pPr>
      <w:r w:rsidRPr="00C37FD0">
        <w:rPr>
          <w:sz w:val="12"/>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C37FD0">
        <w:rPr>
          <w:sz w:val="12"/>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C37FD0">
        <w:rPr>
          <w:sz w:val="12"/>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C37FD0">
        <w:rPr>
          <w:sz w:val="12"/>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C37FD0">
        <w:rPr>
          <w:sz w:val="12"/>
        </w:rPr>
        <w:t>).</w:t>
      </w:r>
    </w:p>
    <w:p w14:paraId="19395A42" w14:textId="77777777" w:rsidR="005061D0" w:rsidRPr="00C37FD0" w:rsidRDefault="005061D0" w:rsidP="005061D0">
      <w:pPr>
        <w:rPr>
          <w:sz w:val="12"/>
        </w:rPr>
      </w:pPr>
      <w:r w:rsidRPr="00C37FD0">
        <w:rPr>
          <w:sz w:val="12"/>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C37FD0">
        <w:rPr>
          <w:sz w:val="12"/>
        </w:rPr>
        <w:t xml:space="preserve">, </w:t>
      </w:r>
      <w:r w:rsidRPr="00C37FD0">
        <w:rPr>
          <w:rStyle w:val="StyleUnderline"/>
        </w:rPr>
        <w:t>but not at the cost to consumers</w:t>
      </w:r>
      <w:r w:rsidRPr="00C37FD0">
        <w:rPr>
          <w:sz w:val="12"/>
        </w:rPr>
        <w:t>.</w:t>
      </w:r>
    </w:p>
    <w:p w14:paraId="48485BE2" w14:textId="77777777" w:rsidR="005061D0" w:rsidRPr="00A81292" w:rsidRDefault="005061D0" w:rsidP="005061D0"/>
    <w:p w14:paraId="1AF9D900" w14:textId="77777777" w:rsidR="005061D0" w:rsidRPr="00FD2A3E" w:rsidRDefault="005061D0" w:rsidP="005061D0">
      <w:pPr>
        <w:pStyle w:val="Heading4"/>
        <w:rPr>
          <w:b w:val="0"/>
          <w:bCs/>
        </w:rPr>
      </w:pPr>
      <w:r>
        <w:t xml:space="preserve">The plan’s </w:t>
      </w:r>
      <w:r w:rsidRPr="00FD2A3E">
        <w:rPr>
          <w:u w:val="single"/>
        </w:rPr>
        <w:t>structured bargaining</w:t>
      </w:r>
      <w:r>
        <w:t xml:space="preserve"> is </w:t>
      </w:r>
      <w:r w:rsidRPr="00FD2A3E">
        <w:rPr>
          <w:u w:val="single"/>
        </w:rPr>
        <w:t>key</w:t>
      </w:r>
      <w:r>
        <w:t xml:space="preserve"> to </w:t>
      </w:r>
      <w:r w:rsidRPr="00FD2A3E">
        <w:rPr>
          <w:u w:val="single"/>
        </w:rPr>
        <w:t>maximizing</w:t>
      </w:r>
      <w:r>
        <w:t xml:space="preserve"> the benefits of </w:t>
      </w:r>
      <w:r w:rsidRPr="00FD2A3E">
        <w:rPr>
          <w:u w:val="single"/>
        </w:rPr>
        <w:t>union involvement</w:t>
      </w:r>
      <w:r w:rsidRPr="00FD2A3E">
        <w:rPr>
          <w:b w:val="0"/>
          <w:bCs/>
        </w:rPr>
        <w:t>.</w:t>
      </w:r>
    </w:p>
    <w:p w14:paraId="7E069E0D" w14:textId="77777777" w:rsidR="005061D0" w:rsidRDefault="005061D0" w:rsidP="005061D0">
      <w:r w:rsidRPr="00A81292">
        <w:t xml:space="preserve">Eric A. </w:t>
      </w:r>
      <w:r w:rsidRPr="00A81292">
        <w:rPr>
          <w:rStyle w:val="Style13ptBold"/>
        </w:rPr>
        <w:t>Posner '24</w:t>
      </w:r>
      <w:r w:rsidRPr="00A81292">
        <w:t>, Kirkland &amp; Ellis Distinguished Service Professor @ University of Chicago Law School. "Should Unions Play a Role in Merger Review?", Coase-Sandor Working Paper Series in Law and Economics, 2024.</w:t>
      </w:r>
      <w:r>
        <w:t xml:space="preserve"> </w:t>
      </w:r>
      <w:r w:rsidRPr="00A81292">
        <w:t>https://chicagounbound.uchicago.edu/cgi/viewcontent.cgi?article=2740&amp;context=law_and_economics</w:t>
      </w:r>
      <w:r>
        <w:t>, RNey</w:t>
      </w:r>
    </w:p>
    <w:p w14:paraId="5EEA5CBF" w14:textId="77777777" w:rsidR="005061D0" w:rsidRPr="00DC3245" w:rsidRDefault="005061D0" w:rsidP="005061D0">
      <w:pPr>
        <w:rPr>
          <w:sz w:val="12"/>
        </w:rPr>
      </w:pPr>
      <w:r w:rsidRPr="00DC3245">
        <w:rPr>
          <w:sz w:val="12"/>
        </w:rPr>
        <w:t xml:space="preserve">This proposal </w:t>
      </w:r>
      <w:r w:rsidRPr="00030940">
        <w:rPr>
          <w:rStyle w:val="StyleUnderline"/>
        </w:rPr>
        <w:t xml:space="preserve">raises some larger </w:t>
      </w:r>
      <w:r w:rsidRPr="0019545E">
        <w:rPr>
          <w:rStyle w:val="StyleUnderline"/>
        </w:rPr>
        <w:t xml:space="preserve">questions about </w:t>
      </w:r>
      <w:r w:rsidRPr="0019545E">
        <w:rPr>
          <w:rStyle w:val="Emphasis"/>
        </w:rPr>
        <w:t xml:space="preserve">how </w:t>
      </w:r>
      <w:r w:rsidRPr="00575DB3">
        <w:rPr>
          <w:rStyle w:val="Emphasis"/>
          <w:highlight w:val="green"/>
        </w:rPr>
        <w:t>merger review</w:t>
      </w:r>
      <w:r w:rsidRPr="00030940">
        <w:rPr>
          <w:rStyle w:val="StyleUnderline"/>
        </w:rPr>
        <w:t xml:space="preserve"> should be </w:t>
      </w:r>
      <w:r w:rsidRPr="0019545E">
        <w:rPr>
          <w:rStyle w:val="Emphasis"/>
        </w:rPr>
        <w:t>conducted</w:t>
      </w:r>
      <w:r w:rsidRPr="00DC3245">
        <w:rPr>
          <w:sz w:val="12"/>
        </w:rPr>
        <w:t xml:space="preserve">. The </w:t>
      </w:r>
      <w:r w:rsidRPr="00575DB3">
        <w:rPr>
          <w:rStyle w:val="Emphasis"/>
          <w:highlight w:val="green"/>
        </w:rPr>
        <w:t>tradition</w:t>
      </w:r>
      <w:r w:rsidRPr="00030940">
        <w:rPr>
          <w:rStyle w:val="StyleUnderline"/>
        </w:rPr>
        <w:t xml:space="preserve"> </w:t>
      </w:r>
      <w:r w:rsidRPr="00575DB3">
        <w:rPr>
          <w:rStyle w:val="StyleUnderline"/>
          <w:highlight w:val="green"/>
        </w:rPr>
        <w:t>has been</w:t>
      </w:r>
      <w:r w:rsidRPr="00030940">
        <w:rPr>
          <w:rStyle w:val="StyleUnderline"/>
        </w:rPr>
        <w:t xml:space="preserve"> to treat it as a rough </w:t>
      </w:r>
      <w:r w:rsidRPr="00575DB3">
        <w:rPr>
          <w:rStyle w:val="Emphasis"/>
          <w:highlight w:val="green"/>
        </w:rPr>
        <w:t xml:space="preserve">cost-benefit </w:t>
      </w:r>
      <w:r w:rsidRPr="0019545E">
        <w:rPr>
          <w:rStyle w:val="Emphasis"/>
          <w:highlight w:val="green"/>
        </w:rPr>
        <w:t>analysis</w:t>
      </w:r>
      <w:r w:rsidRPr="00DC3245">
        <w:rPr>
          <w:sz w:val="12"/>
        </w:rPr>
        <w:t xml:space="preserve">. Regulators and courts are required to estimate the benefits and costs of a proposed merger and block it only if the benefits exceed the costs or there are no significant costs at all. This </w:t>
      </w:r>
      <w:r w:rsidRPr="00030940">
        <w:rPr>
          <w:rStyle w:val="StyleUnderline"/>
        </w:rPr>
        <w:t xml:space="preserve">practice has come under pressure as </w:t>
      </w:r>
      <w:r w:rsidRPr="0019545E">
        <w:rPr>
          <w:rStyle w:val="StyleUnderline"/>
        </w:rPr>
        <w:t xml:space="preserve">critics argue that the </w:t>
      </w:r>
      <w:r w:rsidRPr="0019545E">
        <w:rPr>
          <w:rStyle w:val="Emphasis"/>
        </w:rPr>
        <w:t>economic impacts</w:t>
      </w:r>
      <w:r w:rsidRPr="0019545E">
        <w:rPr>
          <w:rStyle w:val="StyleUnderline"/>
        </w:rPr>
        <w:t xml:space="preserve"> of mergers are </w:t>
      </w:r>
      <w:r w:rsidRPr="0019545E">
        <w:rPr>
          <w:rStyle w:val="Emphasis"/>
        </w:rPr>
        <w:t>too uncertain</w:t>
      </w:r>
      <w:r w:rsidRPr="00030940">
        <w:rPr>
          <w:rStyle w:val="StyleUnderline"/>
        </w:rPr>
        <w:t xml:space="preserve"> to </w:t>
      </w:r>
      <w:r w:rsidRPr="00FD2A3E">
        <w:rPr>
          <w:rStyle w:val="Emphasis"/>
        </w:rPr>
        <w:t>estimate</w:t>
      </w:r>
      <w:r w:rsidRPr="00DC3245">
        <w:rPr>
          <w:sz w:val="12"/>
        </w:rPr>
        <w:t xml:space="preserve">; that </w:t>
      </w:r>
      <w:r w:rsidRPr="00FD2A3E">
        <w:rPr>
          <w:rStyle w:val="Emphasis"/>
        </w:rPr>
        <w:t>judges</w:t>
      </w:r>
      <w:r w:rsidRPr="00030940">
        <w:rPr>
          <w:rStyle w:val="StyleUnderline"/>
        </w:rPr>
        <w:t xml:space="preserve"> </w:t>
      </w:r>
      <w:r w:rsidRPr="00FD2A3E">
        <w:rPr>
          <w:rStyle w:val="Emphasis"/>
        </w:rPr>
        <w:t>lack the expertise</w:t>
      </w:r>
      <w:r w:rsidRPr="00030940">
        <w:rPr>
          <w:rStyle w:val="StyleUnderline"/>
        </w:rPr>
        <w:t xml:space="preserve"> to evaluate estimates of these impacts</w:t>
      </w:r>
      <w:r w:rsidRPr="00DC3245">
        <w:rPr>
          <w:sz w:val="12"/>
        </w:rPr>
        <w:t xml:space="preserve">; that the process has become bogged down and too </w:t>
      </w:r>
      <w:r w:rsidRPr="006E1890">
        <w:rPr>
          <w:rStyle w:val="StyleUnderline"/>
        </w:rPr>
        <w:t>expensive</w:t>
      </w:r>
      <w:r w:rsidRPr="00DC3245">
        <w:rPr>
          <w:sz w:val="12"/>
        </w:rPr>
        <w:t xml:space="preserve"> as a result of its reliance on data and expertise; and that the </w:t>
      </w:r>
      <w:r w:rsidRPr="00575DB3">
        <w:rPr>
          <w:rStyle w:val="Emphasis"/>
          <w:highlight w:val="green"/>
        </w:rPr>
        <w:t>evidence</w:t>
      </w:r>
      <w:r w:rsidRPr="00575DB3">
        <w:rPr>
          <w:rStyle w:val="StyleUnderline"/>
          <w:highlight w:val="green"/>
        </w:rPr>
        <w:t xml:space="preserve"> suggests</w:t>
      </w:r>
      <w:r w:rsidRPr="00030940">
        <w:rPr>
          <w:rStyle w:val="StyleUnderline"/>
        </w:rPr>
        <w:t xml:space="preserve"> that </w:t>
      </w:r>
      <w:r w:rsidRPr="00575DB3">
        <w:rPr>
          <w:rStyle w:val="Emphasis"/>
          <w:highlight w:val="green"/>
        </w:rPr>
        <w:t>merger review</w:t>
      </w:r>
      <w:r w:rsidRPr="00030940">
        <w:rPr>
          <w:rStyle w:val="StyleUnderline"/>
        </w:rPr>
        <w:t xml:space="preserve"> has been </w:t>
      </w:r>
      <w:r w:rsidRPr="00575DB3">
        <w:rPr>
          <w:rStyle w:val="StyleUnderline"/>
          <w:highlight w:val="green"/>
        </w:rPr>
        <w:t>unsuccessful</w:t>
      </w:r>
      <w:r w:rsidRPr="00DC3245">
        <w:rPr>
          <w:sz w:val="12"/>
        </w:rPr>
        <w:t xml:space="preserve">.48 </w:t>
      </w:r>
      <w:r w:rsidRPr="006E1890">
        <w:rPr>
          <w:rStyle w:val="StyleUnderline"/>
        </w:rPr>
        <w:t xml:space="preserve">The </w:t>
      </w:r>
      <w:r w:rsidRPr="00575DB3">
        <w:rPr>
          <w:rStyle w:val="StyleUnderline"/>
          <w:highlight w:val="green"/>
        </w:rPr>
        <w:t>alternative</w:t>
      </w:r>
      <w:r w:rsidRPr="00DC3245">
        <w:rPr>
          <w:sz w:val="12"/>
        </w:rPr>
        <w:t xml:space="preserve"> proposed here </w:t>
      </w:r>
      <w:r w:rsidRPr="00575DB3">
        <w:rPr>
          <w:rStyle w:val="Emphasis"/>
          <w:highlight w:val="green"/>
        </w:rPr>
        <w:t>is a structured bargain</w:t>
      </w:r>
      <w:r w:rsidRPr="00030940">
        <w:rPr>
          <w:rStyle w:val="StyleUnderline"/>
        </w:rPr>
        <w:t xml:space="preserve"> </w:t>
      </w:r>
      <w:r w:rsidRPr="00575DB3">
        <w:rPr>
          <w:rStyle w:val="StyleUnderline"/>
          <w:highlight w:val="green"/>
        </w:rPr>
        <w:t xml:space="preserve">between </w:t>
      </w:r>
      <w:r w:rsidRPr="00575DB3">
        <w:rPr>
          <w:rStyle w:val="Emphasis"/>
          <w:highlight w:val="green"/>
        </w:rPr>
        <w:t>unions</w:t>
      </w:r>
      <w:r w:rsidRPr="00575DB3">
        <w:rPr>
          <w:rStyle w:val="StyleUnderline"/>
          <w:highlight w:val="green"/>
        </w:rPr>
        <w:t xml:space="preserve"> and </w:t>
      </w:r>
      <w:r w:rsidRPr="00575DB3">
        <w:rPr>
          <w:rStyle w:val="Emphasis"/>
          <w:highlight w:val="green"/>
        </w:rPr>
        <w:t>management</w:t>
      </w:r>
      <w:r w:rsidRPr="00575DB3">
        <w:rPr>
          <w:rStyle w:val="StyleUnderline"/>
          <w:highlight w:val="green"/>
        </w:rPr>
        <w:t xml:space="preserve"> </w:t>
      </w:r>
      <w:r w:rsidRPr="00575DB3">
        <w:rPr>
          <w:rStyle w:val="Emphasis"/>
          <w:highlight w:val="green"/>
        </w:rPr>
        <w:t>overseen</w:t>
      </w:r>
      <w:r w:rsidRPr="00575DB3">
        <w:rPr>
          <w:rStyle w:val="StyleUnderline"/>
          <w:highlight w:val="green"/>
        </w:rPr>
        <w:t xml:space="preserve"> by</w:t>
      </w:r>
      <w:r w:rsidRPr="00030940">
        <w:rPr>
          <w:rStyle w:val="StyleUnderline"/>
        </w:rPr>
        <w:t xml:space="preserve"> </w:t>
      </w:r>
      <w:r w:rsidRPr="00FD2A3E">
        <w:rPr>
          <w:rStyle w:val="Emphasis"/>
        </w:rPr>
        <w:t xml:space="preserve">the </w:t>
      </w:r>
      <w:r w:rsidRPr="00575DB3">
        <w:rPr>
          <w:rStyle w:val="Emphasis"/>
          <w:highlight w:val="green"/>
        </w:rPr>
        <w:t>agencies</w:t>
      </w:r>
      <w:r w:rsidRPr="00030940">
        <w:rPr>
          <w:rStyle w:val="StyleUnderline"/>
        </w:rPr>
        <w:t xml:space="preserve"> or courts</w:t>
      </w:r>
      <w:r w:rsidRPr="00DC3245">
        <w:rPr>
          <w:sz w:val="12"/>
        </w:rPr>
        <w:t>. One could imagine a more comprehensive version in which consumers, unrepresented workers, and other affected counterparties are given an independent advocate charged with the obligation to protect their interests or rely on a joint negotiation entity to bargain on their behalf</w:t>
      </w:r>
      <w:proofErr w:type="gramStart"/>
      <w:r w:rsidRPr="00DC3245">
        <w:rPr>
          <w:sz w:val="12"/>
        </w:rPr>
        <w:t>.49</w:t>
      </w:r>
      <w:proofErr w:type="gramEnd"/>
      <w:r w:rsidRPr="00DC3245">
        <w:rPr>
          <w:sz w:val="12"/>
        </w:rPr>
        <w:t xml:space="preserve"> Merger review would then resemble a bankruptcy proceeding, in which courts’ major responsibility is to supervise bargaining. Rather than conduct a cost-benefit analysis of a proposed reorganization or liquidation, the court ensures only that certain entitlements are protected and parties bargain in good faith.</w:t>
      </w:r>
    </w:p>
    <w:p w14:paraId="5FF4E752" w14:textId="77777777" w:rsidR="005061D0" w:rsidRPr="00DC3245" w:rsidRDefault="005061D0" w:rsidP="005061D0">
      <w:pPr>
        <w:rPr>
          <w:sz w:val="12"/>
        </w:rPr>
      </w:pPr>
      <w:r w:rsidRPr="00DC3245">
        <w:rPr>
          <w:sz w:val="12"/>
        </w:rPr>
        <w:t xml:space="preserve">There are several reasons for further exploring the possibility that </w:t>
      </w:r>
      <w:r w:rsidRPr="00FD2A3E">
        <w:rPr>
          <w:rStyle w:val="Emphasis"/>
        </w:rPr>
        <w:t>merger review</w:t>
      </w:r>
      <w:r w:rsidRPr="00030940">
        <w:rPr>
          <w:rStyle w:val="StyleUnderline"/>
        </w:rPr>
        <w:t xml:space="preserve"> should </w:t>
      </w:r>
      <w:r w:rsidRPr="00FD2A3E">
        <w:rPr>
          <w:rStyle w:val="Emphasis"/>
        </w:rPr>
        <w:t>involve structured bargaining</w:t>
      </w:r>
      <w:r w:rsidRPr="00DC3245">
        <w:rPr>
          <w:sz w:val="12"/>
        </w:rPr>
        <w:t>. As noted above, commentators have expressed considerable doubt about the wisdom of the current cost-benefit approach. In its most full-blown form, it requires merger simulations, but the reliability of merger simulation is hotly disputed among economists.50 Truncated versions of cost-benefit analysis—for example, the upward pricing pressure method—are also controversial because they depend on contestable assumptions. Even when sufficient data are available, cost-benefit analysis is expensive and time-consuming—a burden on courts, regulators, and parties.</w:t>
      </w:r>
    </w:p>
    <w:p w14:paraId="515B301F" w14:textId="77777777" w:rsidR="005061D0" w:rsidRPr="00DC3245" w:rsidRDefault="005061D0" w:rsidP="005061D0">
      <w:pPr>
        <w:rPr>
          <w:sz w:val="12"/>
        </w:rPr>
      </w:pPr>
      <w:r w:rsidRPr="00DC3245">
        <w:rPr>
          <w:sz w:val="12"/>
        </w:rPr>
        <w:t xml:space="preserve">Some </w:t>
      </w:r>
      <w:r w:rsidRPr="00FD2A3E">
        <w:rPr>
          <w:rStyle w:val="Emphasis"/>
        </w:rPr>
        <w:t>antitrust experts</w:t>
      </w:r>
      <w:r w:rsidRPr="00030940">
        <w:rPr>
          <w:rStyle w:val="StyleUnderline"/>
        </w:rPr>
        <w:t xml:space="preserve"> seem to be </w:t>
      </w:r>
      <w:r w:rsidRPr="00FD2A3E">
        <w:rPr>
          <w:rStyle w:val="Emphasis"/>
        </w:rPr>
        <w:t>unaware</w:t>
      </w:r>
      <w:r w:rsidRPr="00030940">
        <w:rPr>
          <w:rStyle w:val="StyleUnderline"/>
        </w:rPr>
        <w:t xml:space="preserve"> that </w:t>
      </w:r>
      <w:r w:rsidRPr="00FD2A3E">
        <w:rPr>
          <w:rStyle w:val="Emphasis"/>
        </w:rPr>
        <w:t>c</w:t>
      </w:r>
      <w:r w:rsidRPr="00030940">
        <w:rPr>
          <w:rStyle w:val="StyleUnderline"/>
        </w:rPr>
        <w:t>ost-</w:t>
      </w:r>
      <w:r w:rsidRPr="00FD2A3E">
        <w:rPr>
          <w:rStyle w:val="Emphasis"/>
        </w:rPr>
        <w:t>b</w:t>
      </w:r>
      <w:r w:rsidRPr="00030940">
        <w:rPr>
          <w:rStyle w:val="StyleUnderline"/>
        </w:rPr>
        <w:t xml:space="preserve">enefit </w:t>
      </w:r>
      <w:r w:rsidRPr="00FD2A3E">
        <w:rPr>
          <w:rStyle w:val="Emphasis"/>
        </w:rPr>
        <w:t>a</w:t>
      </w:r>
      <w:r w:rsidRPr="00030940">
        <w:rPr>
          <w:rStyle w:val="StyleUnderline"/>
        </w:rPr>
        <w:t xml:space="preserve">nalysis is </w:t>
      </w:r>
      <w:r w:rsidRPr="00FD2A3E">
        <w:rPr>
          <w:rStyle w:val="Emphasis"/>
        </w:rPr>
        <w:t>rarely used</w:t>
      </w:r>
      <w:r w:rsidRPr="00030940">
        <w:rPr>
          <w:rStyle w:val="StyleUnderline"/>
        </w:rPr>
        <w:t xml:space="preserve"> on a </w:t>
      </w:r>
      <w:proofErr w:type="gramStart"/>
      <w:r w:rsidRPr="00030940">
        <w:rPr>
          <w:rStyle w:val="StyleUnderline"/>
        </w:rPr>
        <w:t>case by case</w:t>
      </w:r>
      <w:proofErr w:type="gramEnd"/>
      <w:r w:rsidRPr="00030940">
        <w:rPr>
          <w:rStyle w:val="StyleUnderline"/>
        </w:rPr>
        <w:t xml:space="preserve"> basis in </w:t>
      </w:r>
      <w:r w:rsidRPr="00FD2A3E">
        <w:rPr>
          <w:rStyle w:val="Emphasis"/>
        </w:rPr>
        <w:t>other areas of the law</w:t>
      </w:r>
      <w:r w:rsidRPr="00DC3245">
        <w:rPr>
          <w:sz w:val="12"/>
        </w:rPr>
        <w:t xml:space="preserve">. Cost-benefit analysis is commonly used in regulatory impact statements to evaluate and justify regulations but not individual enforcement actions. The use of cost-benefit analysis for regulations can be justified because the expense of such analysis is prospective and spread across </w:t>
      </w:r>
      <w:proofErr w:type="gramStart"/>
      <w:r w:rsidRPr="00DC3245">
        <w:rPr>
          <w:sz w:val="12"/>
        </w:rPr>
        <w:t>a large number of</w:t>
      </w:r>
      <w:proofErr w:type="gramEnd"/>
      <w:r w:rsidRPr="00DC3245">
        <w:rPr>
          <w:sz w:val="12"/>
        </w:rPr>
        <w:t xml:space="preserve"> enforcement actions. Agencies do not typically use a cost-benefit analysis to determine whether a particular company has violated the law. Even in the case of regulations, </w:t>
      </w:r>
      <w:r w:rsidRPr="00DC3245">
        <w:rPr>
          <w:rStyle w:val="StyleUnderline"/>
        </w:rPr>
        <w:t xml:space="preserve">cost-benefit analysis has </w:t>
      </w:r>
      <w:r w:rsidRPr="00FD2A3E">
        <w:rPr>
          <w:rStyle w:val="Emphasis"/>
        </w:rPr>
        <w:t>proven</w:t>
      </w:r>
      <w:r w:rsidRPr="00DC3245">
        <w:rPr>
          <w:rStyle w:val="StyleUnderline"/>
        </w:rPr>
        <w:t xml:space="preserve"> to be a </w:t>
      </w:r>
      <w:r w:rsidRPr="00FD2A3E">
        <w:rPr>
          <w:rStyle w:val="Emphasis"/>
        </w:rPr>
        <w:t>complex affair</w:t>
      </w:r>
      <w:r w:rsidRPr="00DC3245">
        <w:rPr>
          <w:sz w:val="12"/>
        </w:rPr>
        <w:t>, requiring delicate judgment and embroiling agencies, courts, and parties in difficult methodological disputes relating to the valuation of non-market benefits.</w:t>
      </w:r>
    </w:p>
    <w:p w14:paraId="3251EE5A" w14:textId="77777777" w:rsidR="005061D0" w:rsidRPr="00DC3245" w:rsidRDefault="005061D0" w:rsidP="005061D0">
      <w:pPr>
        <w:rPr>
          <w:sz w:val="12"/>
        </w:rPr>
      </w:pPr>
      <w:r w:rsidRPr="00DC3245">
        <w:rPr>
          <w:sz w:val="12"/>
        </w:rPr>
        <w:t>The Chapter 11 bankruptcy process in the United States is a system of structured bargaining. Chapter 11 provides a framework for distressed companies to negotiate with their creditors, shareholders, and other stakeholders to restructure their debts and other obligations.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0C31CB6A" w14:textId="77777777" w:rsidR="005061D0" w:rsidRPr="00DC3245" w:rsidRDefault="005061D0" w:rsidP="005061D0">
      <w:pPr>
        <w:rPr>
          <w:sz w:val="12"/>
        </w:rPr>
      </w:pPr>
      <w:r w:rsidRPr="00DC3245">
        <w:rPr>
          <w:sz w:val="12"/>
        </w:rPr>
        <w:t xml:space="preserve">Structured bargaining offers an advantage and a disadvantage compared to cost-benefit analysis. </w:t>
      </w:r>
      <w:r w:rsidRPr="00DC3245">
        <w:rPr>
          <w:rStyle w:val="StyleUnderline"/>
        </w:rPr>
        <w:t>Structured bargaining does not require a regulator or court to estimate the valuations of the affected parties</w:t>
      </w:r>
      <w:r w:rsidRPr="00DC3245">
        <w:rPr>
          <w:sz w:val="12"/>
        </w:rPr>
        <w:t>.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If negotiations bog down, the court can, with the consent of a sufficient fraction of creditors, “cram down” a plan that respects the parties’ prebankruptcy entitlements.</w:t>
      </w:r>
    </w:p>
    <w:p w14:paraId="6D555761" w14:textId="77777777" w:rsidR="005061D0" w:rsidRPr="00DC3245" w:rsidRDefault="005061D0" w:rsidP="005061D0">
      <w:pPr>
        <w:rPr>
          <w:sz w:val="12"/>
        </w:rPr>
      </w:pPr>
      <w:r w:rsidRPr="00DC3245">
        <w:rPr>
          <w:sz w:val="12"/>
        </w:rPr>
        <w:t>Unions are no strangers to the structured bargaining process of corporate reorganization.51 Under U.S. law, unions with claims based on unpaid wages, benefits, and other valuable rights may sit on creditors’ committees, which are given various powers in bankruptcy, including 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If negotiations fail, the debtor may file a motion with the bankruptcy court to reject the CBA, which the court will approve only if the proposed modifications are necessary for the debtor’s reorganization, the union refused to accept the proposal without good cause, and the balance of the equities favors rejection.</w:t>
      </w:r>
    </w:p>
    <w:p w14:paraId="7E061514" w14:textId="77777777" w:rsidR="005061D0" w:rsidRPr="00DC3245" w:rsidRDefault="005061D0" w:rsidP="005061D0">
      <w:pPr>
        <w:rPr>
          <w:sz w:val="12"/>
        </w:rPr>
      </w:pPr>
      <w:r w:rsidRPr="00DC3245">
        <w:rPr>
          <w:sz w:val="12"/>
        </w:rPr>
        <w:t xml:space="preserve">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w:t>
      </w:r>
      <w:proofErr w:type="gramStart"/>
      <w:r w:rsidRPr="00DC3245">
        <w:rPr>
          <w:sz w:val="12"/>
        </w:rPr>
        <w:t>and also</w:t>
      </w:r>
      <w:proofErr w:type="gramEnd"/>
      <w:r w:rsidRPr="00DC3245">
        <w:rPr>
          <w:sz w:val="12"/>
        </w:rPr>
        <w:t xml:space="preserve">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4A638F62" w14:textId="77777777" w:rsidR="005061D0" w:rsidRPr="00DC3245" w:rsidRDefault="005061D0" w:rsidP="005061D0">
      <w:pPr>
        <w:rPr>
          <w:rStyle w:val="StyleUnderline"/>
        </w:rPr>
      </w:pPr>
      <w:r w:rsidRPr="00FD2A3E">
        <w:rPr>
          <w:rStyle w:val="Emphasis"/>
        </w:rPr>
        <w:t>Structured bargaining</w:t>
      </w:r>
      <w:r w:rsidRPr="00DC3245">
        <w:rPr>
          <w:rStyle w:val="StyleUnderline"/>
        </w:rPr>
        <w:t xml:space="preserve"> provides an </w:t>
      </w:r>
      <w:r w:rsidRPr="00FD2A3E">
        <w:rPr>
          <w:rStyle w:val="Emphasis"/>
        </w:rPr>
        <w:t>alternative model</w:t>
      </w:r>
      <w:r w:rsidRPr="00DC3245">
        <w:rPr>
          <w:rStyle w:val="StyleUnderline"/>
        </w:rPr>
        <w:t xml:space="preserve"> for </w:t>
      </w:r>
      <w:r w:rsidRPr="00FD2A3E">
        <w:rPr>
          <w:rStyle w:val="Emphasis"/>
        </w:rPr>
        <w:t>merger review</w:t>
      </w:r>
      <w:r w:rsidRPr="00DC3245">
        <w:rPr>
          <w:sz w:val="12"/>
        </w:rPr>
        <w:t xml:space="preserve">. Imagine that </w:t>
      </w:r>
      <w:r w:rsidRPr="00575DB3">
        <w:rPr>
          <w:rStyle w:val="StyleUnderline"/>
          <w:highlight w:val="green"/>
        </w:rPr>
        <w:t xml:space="preserve">when </w:t>
      </w:r>
      <w:r w:rsidRPr="00575DB3">
        <w:rPr>
          <w:rStyle w:val="Emphasis"/>
          <w:highlight w:val="green"/>
        </w:rPr>
        <w:t>firms propose a merger</w:t>
      </w:r>
      <w:r w:rsidRPr="00DC3245">
        <w:rPr>
          <w:rStyle w:val="StyleUnderline"/>
        </w:rPr>
        <w:t xml:space="preserve">, </w:t>
      </w:r>
      <w:r w:rsidRPr="00575DB3">
        <w:rPr>
          <w:rStyle w:val="Emphasis"/>
          <w:highlight w:val="green"/>
        </w:rPr>
        <w:t>agents</w:t>
      </w:r>
      <w:r w:rsidRPr="00575DB3">
        <w:rPr>
          <w:rStyle w:val="StyleUnderline"/>
          <w:highlight w:val="green"/>
        </w:rPr>
        <w:t xml:space="preserve"> are </w:t>
      </w:r>
      <w:r w:rsidRPr="00575DB3">
        <w:rPr>
          <w:rStyle w:val="Emphasis"/>
          <w:highlight w:val="green"/>
        </w:rPr>
        <w:t>appointed</w:t>
      </w:r>
      <w:r w:rsidRPr="00DC3245">
        <w:rPr>
          <w:rStyle w:val="StyleUnderline"/>
        </w:rPr>
        <w:t xml:space="preserve"> to </w:t>
      </w:r>
      <w:r w:rsidRPr="00FD2A3E">
        <w:rPr>
          <w:rStyle w:val="Emphasis"/>
        </w:rPr>
        <w:t>represent</w:t>
      </w:r>
      <w:r w:rsidRPr="00DC3245">
        <w:rPr>
          <w:rStyle w:val="StyleUnderline"/>
        </w:rPr>
        <w:t xml:space="preserve"> consumers, </w:t>
      </w:r>
      <w:r w:rsidRPr="00FD2A3E">
        <w:rPr>
          <w:rStyle w:val="Emphasis"/>
        </w:rPr>
        <w:t>workers</w:t>
      </w:r>
      <w:r w:rsidRPr="00DC3245">
        <w:rPr>
          <w:rStyle w:val="StyleUnderline"/>
        </w:rPr>
        <w:t>, and other affected groups</w:t>
      </w:r>
      <w:r w:rsidRPr="00DC3245">
        <w:rPr>
          <w:sz w:val="12"/>
        </w:rPr>
        <w:t xml:space="preserve">. In the case of unionized workers, </w:t>
      </w:r>
      <w:r w:rsidRPr="00575DB3">
        <w:rPr>
          <w:rStyle w:val="StyleUnderline"/>
          <w:highlight w:val="green"/>
        </w:rPr>
        <w:t xml:space="preserve">the </w:t>
      </w:r>
      <w:r w:rsidRPr="00575DB3">
        <w:rPr>
          <w:rStyle w:val="Emphasis"/>
          <w:highlight w:val="green"/>
        </w:rPr>
        <w:t>union</w:t>
      </w:r>
      <w:r w:rsidRPr="00575DB3">
        <w:rPr>
          <w:rStyle w:val="StyleUnderline"/>
          <w:highlight w:val="green"/>
        </w:rPr>
        <w:t xml:space="preserve"> would </w:t>
      </w:r>
      <w:r w:rsidRPr="00575DB3">
        <w:rPr>
          <w:rStyle w:val="Emphasis"/>
          <w:highlight w:val="green"/>
        </w:rPr>
        <w:t>serve as the agent</w:t>
      </w:r>
      <w:r w:rsidRPr="00DC3245">
        <w:rPr>
          <w:sz w:val="12"/>
        </w:rPr>
        <w:t xml:space="preserve">. In other cases, consumers and other represented individuals would have the right to be consulted by their agents. </w:t>
      </w:r>
      <w:r w:rsidRPr="00DC3245">
        <w:rPr>
          <w:rStyle w:val="StyleUnderline"/>
        </w:rPr>
        <w:t xml:space="preserve">The </w:t>
      </w:r>
      <w:r w:rsidRPr="00FD2A3E">
        <w:rPr>
          <w:rStyle w:val="Emphasis"/>
        </w:rPr>
        <w:t>agents</w:t>
      </w:r>
      <w:r w:rsidRPr="00DC3245">
        <w:rPr>
          <w:rStyle w:val="StyleUnderline"/>
        </w:rPr>
        <w:t xml:space="preserve"> would be </w:t>
      </w:r>
      <w:r w:rsidRPr="00575DB3">
        <w:rPr>
          <w:rStyle w:val="StyleUnderline"/>
          <w:highlight w:val="green"/>
        </w:rPr>
        <w:t xml:space="preserve">required to </w:t>
      </w:r>
      <w:r w:rsidRPr="00575DB3">
        <w:rPr>
          <w:rStyle w:val="Emphasis"/>
          <w:highlight w:val="green"/>
        </w:rPr>
        <w:t>negotiate</w:t>
      </w:r>
      <w:r w:rsidRPr="006E1890">
        <w:rPr>
          <w:rStyle w:val="Emphasis"/>
        </w:rPr>
        <w:t xml:space="preserve"> on behalf</w:t>
      </w:r>
      <w:r w:rsidRPr="006E1890">
        <w:rPr>
          <w:rStyle w:val="StyleUnderline"/>
        </w:rPr>
        <w:t xml:space="preserve"> of their </w:t>
      </w:r>
      <w:r w:rsidRPr="006E1890">
        <w:rPr>
          <w:rStyle w:val="Emphasis"/>
        </w:rPr>
        <w:t>constituency</w:t>
      </w:r>
      <w:r w:rsidRPr="00DC3245">
        <w:rPr>
          <w:sz w:val="12"/>
        </w:rPr>
        <w:t xml:space="preserve">, </w:t>
      </w:r>
      <w:r w:rsidRPr="0019545E">
        <w:rPr>
          <w:rStyle w:val="StyleUnderline"/>
        </w:rPr>
        <w:t xml:space="preserve">and the </w:t>
      </w:r>
      <w:r w:rsidRPr="00575DB3">
        <w:rPr>
          <w:rStyle w:val="Emphasis"/>
          <w:highlight w:val="green"/>
        </w:rPr>
        <w:t>merger</w:t>
      </w:r>
      <w:r w:rsidRPr="00575DB3">
        <w:rPr>
          <w:rStyle w:val="StyleUnderline"/>
          <w:highlight w:val="green"/>
        </w:rPr>
        <w:t xml:space="preserve"> </w:t>
      </w:r>
      <w:r w:rsidRPr="0019545E">
        <w:rPr>
          <w:rStyle w:val="StyleUnderline"/>
        </w:rPr>
        <w:t>would be</w:t>
      </w:r>
      <w:r w:rsidRPr="00575DB3">
        <w:rPr>
          <w:rStyle w:val="StyleUnderline"/>
          <w:highlight w:val="green"/>
        </w:rPr>
        <w:t xml:space="preserve"> </w:t>
      </w:r>
      <w:r w:rsidRPr="00575DB3">
        <w:rPr>
          <w:rStyle w:val="Emphasis"/>
          <w:highlight w:val="green"/>
        </w:rPr>
        <w:t>blocked</w:t>
      </w:r>
      <w:r w:rsidRPr="00575DB3">
        <w:rPr>
          <w:rStyle w:val="StyleUnderline"/>
          <w:highlight w:val="green"/>
        </w:rPr>
        <w:t xml:space="preserve"> </w:t>
      </w:r>
      <w:r w:rsidRPr="00575DB3">
        <w:rPr>
          <w:rStyle w:val="Emphasis"/>
          <w:highlight w:val="green"/>
        </w:rPr>
        <w:t>unless all agents agreed</w:t>
      </w:r>
      <w:r w:rsidRPr="00FD2A3E">
        <w:rPr>
          <w:rStyle w:val="Emphasis"/>
        </w:rPr>
        <w:t xml:space="preserve"> to it</w:t>
      </w:r>
      <w:r w:rsidRPr="00DC3245">
        <w:rPr>
          <w:sz w:val="12"/>
        </w:rPr>
        <w:t xml:space="preserve">, </w:t>
      </w:r>
      <w:r w:rsidRPr="00DC3245">
        <w:rPr>
          <w:rStyle w:val="StyleUnderline"/>
        </w:rPr>
        <w:t>possibly subject to a vote by group members</w:t>
      </w:r>
      <w:r w:rsidRPr="00DC3245">
        <w:rPr>
          <w:sz w:val="12"/>
        </w:rPr>
        <w:t xml:space="preserve">. Regulators or courts would supervise the entire process and ensure that certain entitlements are respected. </w:t>
      </w:r>
      <w:r w:rsidRPr="00DC3245">
        <w:rPr>
          <w:rStyle w:val="StyleUnderline"/>
        </w:rPr>
        <w:t>Agents would not be allowed to approve a merger that caused harm to their principals or to people who are unrepresented</w:t>
      </w:r>
      <w:r w:rsidRPr="00DC3245">
        <w:rPr>
          <w:sz w:val="12"/>
        </w:rPr>
        <w:t xml:space="preserve">, </w:t>
      </w:r>
      <w:r w:rsidRPr="00DC3245">
        <w:rPr>
          <w:rStyle w:val="StyleUnderline"/>
        </w:rPr>
        <w:t>but would otherwise have flexibility to demand or make concessions.</w:t>
      </w:r>
    </w:p>
    <w:p w14:paraId="68808AD3" w14:textId="77777777" w:rsidR="005061D0" w:rsidRPr="00DC3245" w:rsidRDefault="005061D0" w:rsidP="005061D0">
      <w:pPr>
        <w:rPr>
          <w:sz w:val="12"/>
        </w:rPr>
      </w:pPr>
      <w:r w:rsidRPr="00DC3245">
        <w:rPr>
          <w:sz w:val="12"/>
        </w:rPr>
        <w:t xml:space="preserve">One difficulty with structured bargaining in merger review is that </w:t>
      </w:r>
      <w:r w:rsidRPr="00DC3245">
        <w:rPr>
          <w:rStyle w:val="StyleUnderline"/>
        </w:rPr>
        <w:t>some large mergers affect all kinds of different groups</w:t>
      </w:r>
      <w:r w:rsidRPr="00DC3245">
        <w:rPr>
          <w:sz w:val="12"/>
        </w:rPr>
        <w:t xml:space="preserve">—firms up and down the supply chain and in different markets, for example. In such cases, agents may have difficulty evaluating the interests of large and heterogenous consumer groups. Still, </w:t>
      </w:r>
      <w:r w:rsidRPr="0019545E">
        <w:rPr>
          <w:rStyle w:val="Emphasis"/>
        </w:rPr>
        <w:t>union representation</w:t>
      </w:r>
      <w:r w:rsidRPr="00DC3245">
        <w:rPr>
          <w:rStyle w:val="StyleUnderline"/>
        </w:rPr>
        <w:t xml:space="preserve"> for workers where workers are already unionized is a </w:t>
      </w:r>
      <w:r w:rsidRPr="00FD2A3E">
        <w:rPr>
          <w:rStyle w:val="Emphasis"/>
        </w:rPr>
        <w:t>simple extension</w:t>
      </w:r>
      <w:r w:rsidRPr="00DC3245">
        <w:rPr>
          <w:rStyle w:val="StyleUnderline"/>
        </w:rPr>
        <w:t xml:space="preserve"> of the </w:t>
      </w:r>
      <w:r w:rsidRPr="00FD2A3E">
        <w:rPr>
          <w:rStyle w:val="Emphasis"/>
        </w:rPr>
        <w:t>bankruptcy model</w:t>
      </w:r>
      <w:r w:rsidRPr="00DC3245">
        <w:rPr>
          <w:sz w:val="12"/>
        </w:rPr>
        <w:t xml:space="preserve">. In some cases, then, </w:t>
      </w:r>
      <w:r w:rsidRPr="00DC3245">
        <w:rPr>
          <w:rStyle w:val="StyleUnderline"/>
        </w:rPr>
        <w:t xml:space="preserve">the </w:t>
      </w:r>
      <w:r w:rsidRPr="00575DB3">
        <w:rPr>
          <w:rStyle w:val="Emphasis"/>
          <w:highlight w:val="green"/>
        </w:rPr>
        <w:t>union alone</w:t>
      </w:r>
      <w:r w:rsidRPr="00575DB3">
        <w:rPr>
          <w:rStyle w:val="StyleUnderline"/>
          <w:highlight w:val="green"/>
        </w:rPr>
        <w:t xml:space="preserve"> would have the </w:t>
      </w:r>
      <w:r w:rsidRPr="00575DB3">
        <w:rPr>
          <w:rStyle w:val="Emphasis"/>
          <w:highlight w:val="green"/>
        </w:rPr>
        <w:t>right to block the merger</w:t>
      </w:r>
      <w:r w:rsidRPr="00575DB3">
        <w:rPr>
          <w:sz w:val="12"/>
          <w:highlight w:val="green"/>
        </w:rPr>
        <w:t xml:space="preserve">, </w:t>
      </w:r>
      <w:r w:rsidRPr="0019545E">
        <w:rPr>
          <w:rStyle w:val="StyleUnderline"/>
        </w:rPr>
        <w:t xml:space="preserve">and </w:t>
      </w:r>
      <w:r w:rsidRPr="00575DB3">
        <w:rPr>
          <w:rStyle w:val="Emphasis"/>
          <w:highlight w:val="green"/>
        </w:rPr>
        <w:t>regulators</w:t>
      </w:r>
      <w:r w:rsidRPr="00DC3245">
        <w:rPr>
          <w:rStyle w:val="StyleUnderline"/>
        </w:rPr>
        <w:t xml:space="preserve"> and courts </w:t>
      </w:r>
      <w:r w:rsidRPr="00575DB3">
        <w:rPr>
          <w:rStyle w:val="StyleUnderline"/>
          <w:highlight w:val="green"/>
        </w:rPr>
        <w:t xml:space="preserve">would </w:t>
      </w:r>
      <w:r w:rsidRPr="00575DB3">
        <w:rPr>
          <w:rStyle w:val="Emphasis"/>
          <w:highlight w:val="green"/>
        </w:rPr>
        <w:t>protect</w:t>
      </w:r>
      <w:r w:rsidRPr="00FD2A3E">
        <w:rPr>
          <w:rStyle w:val="Emphasis"/>
        </w:rPr>
        <w:t xml:space="preserve"> consumers and </w:t>
      </w:r>
      <w:r w:rsidRPr="00575DB3">
        <w:rPr>
          <w:rStyle w:val="Emphasis"/>
          <w:highlight w:val="green"/>
        </w:rPr>
        <w:t>others</w:t>
      </w:r>
      <w:r w:rsidRPr="00DC3245">
        <w:rPr>
          <w:sz w:val="12"/>
        </w:rPr>
        <w:t>.</w:t>
      </w:r>
    </w:p>
    <w:p w14:paraId="265AB3E5" w14:textId="77777777" w:rsidR="005061D0" w:rsidRPr="00DC3245" w:rsidRDefault="005061D0" w:rsidP="005061D0">
      <w:pPr>
        <w:rPr>
          <w:sz w:val="12"/>
        </w:rPr>
      </w:pPr>
      <w:r w:rsidRPr="00DC3245">
        <w:rPr>
          <w:sz w:val="12"/>
        </w:rPr>
        <w:t xml:space="preserve">Another objection to this proposal is that, as in all cases of structured bargaining, </w:t>
      </w:r>
      <w:r w:rsidRPr="00FD2A3E">
        <w:rPr>
          <w:rStyle w:val="Emphasis"/>
        </w:rPr>
        <w:t>negotiations</w:t>
      </w:r>
      <w:r w:rsidRPr="00DC3245">
        <w:rPr>
          <w:rStyle w:val="StyleUnderline"/>
        </w:rPr>
        <w:t xml:space="preserve"> may be </w:t>
      </w:r>
      <w:r w:rsidRPr="00FD2A3E">
        <w:rPr>
          <w:rStyle w:val="Emphasis"/>
        </w:rPr>
        <w:t>drawn out</w:t>
      </w:r>
      <w:r w:rsidRPr="00DC3245">
        <w:rPr>
          <w:rStyle w:val="StyleUnderline"/>
        </w:rPr>
        <w:t xml:space="preserve"> and lead to impasse</w:t>
      </w:r>
      <w:r w:rsidRPr="00DC3245">
        <w:rPr>
          <w:sz w:val="12"/>
        </w:rPr>
        <w:t xml:space="preserve">. A study of union participation in Chapter 11 proceedings found that union involvement in bankruptcy proceedings increased their duration and cost, reduced unsecured bondholders’ recoveries, and increased the probability of refiling.56 </w:t>
      </w:r>
      <w:r w:rsidRPr="00FD2A3E">
        <w:rPr>
          <w:rStyle w:val="Emphasis"/>
        </w:rPr>
        <w:t>But</w:t>
      </w:r>
      <w:r w:rsidRPr="00DC3245">
        <w:rPr>
          <w:rStyle w:val="StyleUnderline"/>
        </w:rPr>
        <w:t xml:space="preserve"> a </w:t>
      </w:r>
      <w:r w:rsidRPr="00FD2A3E">
        <w:rPr>
          <w:rStyle w:val="Emphasis"/>
        </w:rPr>
        <w:t>full assessment</w:t>
      </w:r>
      <w:r w:rsidRPr="00DC3245">
        <w:rPr>
          <w:rStyle w:val="StyleUnderline"/>
        </w:rPr>
        <w:t xml:space="preserve"> of </w:t>
      </w:r>
      <w:r w:rsidRPr="00FD2A3E">
        <w:rPr>
          <w:rStyle w:val="Emphasis"/>
        </w:rPr>
        <w:t>union involvement</w:t>
      </w:r>
      <w:r w:rsidRPr="00DC3245">
        <w:rPr>
          <w:rStyle w:val="StyleUnderline"/>
        </w:rPr>
        <w:t xml:space="preserve"> in merger review would </w:t>
      </w:r>
      <w:r w:rsidRPr="00FD2A3E">
        <w:rPr>
          <w:rStyle w:val="Emphasis"/>
        </w:rPr>
        <w:t>balance</w:t>
      </w:r>
      <w:r w:rsidRPr="00DC3245">
        <w:rPr>
          <w:rStyle w:val="StyleUnderline"/>
        </w:rPr>
        <w:t xml:space="preserve"> these </w:t>
      </w:r>
      <w:r w:rsidRPr="00FD2A3E">
        <w:rPr>
          <w:rStyle w:val="Emphasis"/>
        </w:rPr>
        <w:t>potential costs</w:t>
      </w:r>
      <w:r w:rsidRPr="00DC3245">
        <w:rPr>
          <w:rStyle w:val="StyleUnderline"/>
        </w:rPr>
        <w:t xml:space="preserve"> and the </w:t>
      </w:r>
      <w:r w:rsidRPr="00FD2A3E">
        <w:rPr>
          <w:rStyle w:val="Emphasis"/>
        </w:rPr>
        <w:t>benefits</w:t>
      </w:r>
      <w:r w:rsidRPr="00DC3245">
        <w:rPr>
          <w:rStyle w:val="StyleUnderline"/>
        </w:rPr>
        <w:t xml:space="preserve"> for </w:t>
      </w:r>
      <w:r w:rsidRPr="00FD2A3E">
        <w:rPr>
          <w:rStyle w:val="Emphasis"/>
        </w:rPr>
        <w:t>labor markets</w:t>
      </w:r>
      <w:r w:rsidRPr="00DC3245">
        <w:rPr>
          <w:sz w:val="12"/>
        </w:rPr>
        <w:t xml:space="preserve">, </w:t>
      </w:r>
      <w:r w:rsidRPr="00DC3245">
        <w:rPr>
          <w:rStyle w:val="StyleUnderline"/>
        </w:rPr>
        <w:t xml:space="preserve">with the </w:t>
      </w:r>
      <w:r w:rsidRPr="00FD2A3E">
        <w:rPr>
          <w:rStyle w:val="Emphasis"/>
        </w:rPr>
        <w:t>degree</w:t>
      </w:r>
      <w:r w:rsidRPr="00DC3245">
        <w:rPr>
          <w:rStyle w:val="StyleUnderline"/>
        </w:rPr>
        <w:t xml:space="preserve"> of </w:t>
      </w:r>
      <w:r w:rsidRPr="00FD2A3E">
        <w:rPr>
          <w:rStyle w:val="Emphasis"/>
        </w:rPr>
        <w:t>union involvement</w:t>
      </w:r>
      <w:r w:rsidRPr="00DC3245">
        <w:rPr>
          <w:rStyle w:val="StyleUnderline"/>
        </w:rPr>
        <w:t xml:space="preserve"> </w:t>
      </w:r>
      <w:r w:rsidRPr="00FD2A3E">
        <w:rPr>
          <w:rStyle w:val="Emphasis"/>
        </w:rPr>
        <w:t>calibrated</w:t>
      </w:r>
      <w:r w:rsidRPr="00DC3245">
        <w:rPr>
          <w:rStyle w:val="StyleUnderline"/>
        </w:rPr>
        <w:t xml:space="preserve"> </w:t>
      </w:r>
      <w:proofErr w:type="gramStart"/>
      <w:r w:rsidRPr="00DC3245">
        <w:rPr>
          <w:rStyle w:val="StyleUnderline"/>
        </w:rPr>
        <w:t>so as to</w:t>
      </w:r>
      <w:proofErr w:type="gramEnd"/>
      <w:r w:rsidRPr="00DC3245">
        <w:rPr>
          <w:rStyle w:val="StyleUnderline"/>
        </w:rPr>
        <w:t xml:space="preserve"> minimize the one and maximize the other</w:t>
      </w:r>
      <w:r w:rsidRPr="00DC3245">
        <w:rPr>
          <w:sz w:val="12"/>
        </w:rPr>
        <w:t>.</w:t>
      </w:r>
    </w:p>
    <w:p w14:paraId="00B4199C" w14:textId="77777777" w:rsidR="005061D0" w:rsidRPr="00DC3245" w:rsidRDefault="005061D0" w:rsidP="005061D0">
      <w:pPr>
        <w:rPr>
          <w:sz w:val="12"/>
        </w:rPr>
      </w:pPr>
      <w:r w:rsidRPr="00DC3245">
        <w:rPr>
          <w:sz w:val="12"/>
        </w:rPr>
        <w:t>Conclusion</w:t>
      </w:r>
    </w:p>
    <w:p w14:paraId="184718BE" w14:textId="77777777" w:rsidR="005061D0" w:rsidRPr="00DC3245" w:rsidRDefault="005061D0" w:rsidP="005061D0">
      <w:pPr>
        <w:rPr>
          <w:sz w:val="12"/>
        </w:rPr>
      </w:pPr>
      <w:r w:rsidRPr="00575DB3">
        <w:rPr>
          <w:rStyle w:val="Emphasis"/>
          <w:highlight w:val="green"/>
        </w:rPr>
        <w:t>Union involvement</w:t>
      </w:r>
      <w:r w:rsidRPr="00575DB3">
        <w:rPr>
          <w:rStyle w:val="StyleUnderline"/>
          <w:highlight w:val="green"/>
        </w:rPr>
        <w:t xml:space="preserve"> </w:t>
      </w:r>
      <w:r w:rsidRPr="0019545E">
        <w:rPr>
          <w:rStyle w:val="StyleUnderline"/>
        </w:rPr>
        <w:t xml:space="preserve">in </w:t>
      </w:r>
      <w:r w:rsidRPr="0019545E">
        <w:rPr>
          <w:rStyle w:val="Emphasis"/>
        </w:rPr>
        <w:t>merger review</w:t>
      </w:r>
      <w:r w:rsidRPr="0019545E">
        <w:rPr>
          <w:rStyle w:val="StyleUnderline"/>
        </w:rPr>
        <w:t xml:space="preserve"> </w:t>
      </w:r>
      <w:r w:rsidRPr="006E1890">
        <w:rPr>
          <w:rStyle w:val="StyleUnderline"/>
        </w:rPr>
        <w:t xml:space="preserve">would help </w:t>
      </w:r>
      <w:r w:rsidRPr="00575DB3">
        <w:rPr>
          <w:rStyle w:val="Emphasis"/>
          <w:highlight w:val="green"/>
        </w:rPr>
        <w:t>deter</w:t>
      </w:r>
      <w:r w:rsidRPr="006E1890">
        <w:rPr>
          <w:rStyle w:val="Emphasis"/>
        </w:rPr>
        <w:t xml:space="preserve"> </w:t>
      </w:r>
      <w:r w:rsidRPr="00575DB3">
        <w:rPr>
          <w:rStyle w:val="Emphasis"/>
          <w:highlight w:val="green"/>
        </w:rPr>
        <w:t>mergers</w:t>
      </w:r>
      <w:r w:rsidRPr="00575DB3">
        <w:rPr>
          <w:rStyle w:val="StyleUnderline"/>
          <w:highlight w:val="green"/>
        </w:rPr>
        <w:t xml:space="preserve"> that cause </w:t>
      </w:r>
      <w:r w:rsidRPr="00575DB3">
        <w:rPr>
          <w:rStyle w:val="Emphasis"/>
          <w:highlight w:val="green"/>
        </w:rPr>
        <w:t>harm</w:t>
      </w:r>
      <w:r w:rsidRPr="00575DB3">
        <w:rPr>
          <w:rStyle w:val="StyleUnderline"/>
          <w:highlight w:val="green"/>
        </w:rPr>
        <w:t xml:space="preserve"> </w:t>
      </w:r>
      <w:r w:rsidRPr="0019545E">
        <w:rPr>
          <w:rStyle w:val="StyleUnderline"/>
        </w:rPr>
        <w:t xml:space="preserve">to </w:t>
      </w:r>
      <w:r w:rsidRPr="0019545E">
        <w:rPr>
          <w:rStyle w:val="Emphasis"/>
        </w:rPr>
        <w:t>labor markets</w:t>
      </w:r>
      <w:r w:rsidRPr="00DC3245">
        <w:rPr>
          <w:sz w:val="12"/>
        </w:rPr>
        <w:t xml:space="preserve">. The </w:t>
      </w:r>
      <w:r w:rsidRPr="00DC3245">
        <w:rPr>
          <w:rStyle w:val="Emphasis"/>
        </w:rPr>
        <w:t>risk</w:t>
      </w:r>
      <w:r w:rsidRPr="00DC3245">
        <w:rPr>
          <w:rStyle w:val="StyleUnderline"/>
        </w:rPr>
        <w:t xml:space="preserve"> that the </w:t>
      </w:r>
      <w:r w:rsidRPr="00DC3245">
        <w:rPr>
          <w:rStyle w:val="Emphasis"/>
        </w:rPr>
        <w:t>union</w:t>
      </w:r>
      <w:r w:rsidRPr="00DC3245">
        <w:rPr>
          <w:rStyle w:val="StyleUnderline"/>
        </w:rPr>
        <w:t xml:space="preserve"> and </w:t>
      </w:r>
      <w:r w:rsidRPr="00DC3245">
        <w:rPr>
          <w:rStyle w:val="Emphasis"/>
        </w:rPr>
        <w:t>management</w:t>
      </w:r>
      <w:r w:rsidRPr="00DC3245">
        <w:rPr>
          <w:rStyle w:val="StyleUnderline"/>
        </w:rPr>
        <w:t xml:space="preserve"> will collude to cartelize product markets seems relatively small</w:t>
      </w:r>
      <w:r w:rsidRPr="00DC3245">
        <w:rPr>
          <w:sz w:val="12"/>
        </w:rPr>
        <w:t xml:space="preserve">, and in any event </w:t>
      </w:r>
      <w:r w:rsidRPr="00DC3245">
        <w:rPr>
          <w:rStyle w:val="StyleUnderline"/>
        </w:rPr>
        <w:t xml:space="preserve">can be </w:t>
      </w:r>
      <w:r w:rsidRPr="00FD2A3E">
        <w:rPr>
          <w:rStyle w:val="Emphasis"/>
        </w:rPr>
        <w:t>mitigated</w:t>
      </w:r>
      <w:r w:rsidRPr="00DC3245">
        <w:rPr>
          <w:rStyle w:val="StyleUnderline"/>
        </w:rPr>
        <w:t xml:space="preserve"> by the various legal devices</w:t>
      </w:r>
      <w:r w:rsidRPr="00DC3245">
        <w:rPr>
          <w:sz w:val="12"/>
        </w:rPr>
        <w:t xml:space="preserve"> that have been surveyed. </w:t>
      </w:r>
      <w:r w:rsidRPr="00FD2A3E">
        <w:rPr>
          <w:rStyle w:val="Emphasis"/>
        </w:rPr>
        <w:t>Union involvement</w:t>
      </w:r>
      <w:r w:rsidRPr="00DC3245">
        <w:rPr>
          <w:rStyle w:val="StyleUnderline"/>
        </w:rPr>
        <w:t xml:space="preserve"> can be </w:t>
      </w:r>
      <w:r w:rsidRPr="0019545E">
        <w:rPr>
          <w:rStyle w:val="StyleUnderline"/>
        </w:rPr>
        <w:t>thought of as</w:t>
      </w:r>
      <w:r w:rsidRPr="00575DB3">
        <w:rPr>
          <w:rStyle w:val="StyleUnderline"/>
          <w:highlight w:val="green"/>
        </w:rPr>
        <w:t xml:space="preserve"> </w:t>
      </w:r>
      <w:r w:rsidRPr="00575DB3">
        <w:rPr>
          <w:rStyle w:val="Emphasis"/>
          <w:highlight w:val="green"/>
        </w:rPr>
        <w:t>producing</w:t>
      </w:r>
      <w:r w:rsidRPr="00575DB3">
        <w:rPr>
          <w:rStyle w:val="StyleUnderline"/>
          <w:highlight w:val="green"/>
        </w:rPr>
        <w:t xml:space="preserve"> a </w:t>
      </w:r>
      <w:r w:rsidRPr="00F55A76">
        <w:rPr>
          <w:rStyle w:val="Emphasis"/>
        </w:rPr>
        <w:t xml:space="preserve">structured </w:t>
      </w:r>
      <w:r w:rsidRPr="00575DB3">
        <w:rPr>
          <w:rStyle w:val="Emphasis"/>
          <w:highlight w:val="green"/>
        </w:rPr>
        <w:t>bargaining process</w:t>
      </w:r>
      <w:r w:rsidRPr="00DC3245">
        <w:rPr>
          <w:rStyle w:val="StyleUnderline"/>
        </w:rPr>
        <w:t xml:space="preserve"> </w:t>
      </w:r>
      <w:r w:rsidRPr="00575DB3">
        <w:rPr>
          <w:rStyle w:val="StyleUnderline"/>
          <w:highlight w:val="green"/>
        </w:rPr>
        <w:t xml:space="preserve">where unions </w:t>
      </w:r>
      <w:r w:rsidRPr="00F55A76">
        <w:rPr>
          <w:rStyle w:val="StyleUnderline"/>
        </w:rPr>
        <w:t xml:space="preserve">and management </w:t>
      </w:r>
      <w:r w:rsidRPr="00575DB3">
        <w:rPr>
          <w:rStyle w:val="Emphasis"/>
          <w:highlight w:val="green"/>
        </w:rPr>
        <w:t>negotiate</w:t>
      </w:r>
      <w:r w:rsidRPr="00575DB3">
        <w:rPr>
          <w:rStyle w:val="StyleUnderline"/>
          <w:highlight w:val="green"/>
        </w:rPr>
        <w:t xml:space="preserve"> the </w:t>
      </w:r>
      <w:r w:rsidRPr="00575DB3">
        <w:rPr>
          <w:rStyle w:val="Emphasis"/>
          <w:highlight w:val="green"/>
        </w:rPr>
        <w:t>terms of a merger</w:t>
      </w:r>
      <w:r w:rsidRPr="00575DB3">
        <w:rPr>
          <w:rStyle w:val="StyleUnderline"/>
          <w:highlight w:val="green"/>
        </w:rPr>
        <w:t xml:space="preserve"> under </w:t>
      </w:r>
      <w:r w:rsidRPr="00575DB3">
        <w:rPr>
          <w:rStyle w:val="Emphasis"/>
          <w:highlight w:val="green"/>
        </w:rPr>
        <w:t>agency supervision</w:t>
      </w:r>
      <w:r w:rsidRPr="00DC3245">
        <w:rPr>
          <w:sz w:val="12"/>
        </w:rPr>
        <w:t xml:space="preserve">, </w:t>
      </w:r>
      <w:r w:rsidRPr="00DC3245">
        <w:rPr>
          <w:rStyle w:val="StyleUnderline"/>
        </w:rPr>
        <w:t xml:space="preserve">with the </w:t>
      </w:r>
      <w:r w:rsidRPr="00FD2A3E">
        <w:rPr>
          <w:rStyle w:val="Emphasis"/>
        </w:rPr>
        <w:t>agency ensuring</w:t>
      </w:r>
      <w:r w:rsidRPr="00DC3245">
        <w:rPr>
          <w:rStyle w:val="StyleUnderline"/>
        </w:rPr>
        <w:t xml:space="preserve"> that the </w:t>
      </w:r>
      <w:r w:rsidRPr="00FD2A3E">
        <w:rPr>
          <w:rStyle w:val="Emphasis"/>
        </w:rPr>
        <w:t>merger</w:t>
      </w:r>
      <w:r w:rsidRPr="00DC3245">
        <w:rPr>
          <w:rStyle w:val="StyleUnderline"/>
        </w:rPr>
        <w:t xml:space="preserve"> </w:t>
      </w:r>
      <w:r w:rsidRPr="00FD2A3E">
        <w:rPr>
          <w:rStyle w:val="Emphasis"/>
        </w:rPr>
        <w:t>does not harm consumers</w:t>
      </w:r>
      <w:r w:rsidRPr="00DC3245">
        <w:rPr>
          <w:rStyle w:val="StyleUnderline"/>
        </w:rPr>
        <w:t xml:space="preserve"> and other constituencies</w:t>
      </w:r>
      <w:r w:rsidRPr="00DC3245">
        <w:rPr>
          <w:sz w:val="12"/>
        </w:rPr>
        <w:t>.</w:t>
      </w:r>
    </w:p>
    <w:p w14:paraId="7A8CE4CC" w14:textId="77777777" w:rsidR="005061D0" w:rsidRPr="006F4E85" w:rsidRDefault="005061D0" w:rsidP="005061D0"/>
    <w:p w14:paraId="0A325F29" w14:textId="77777777" w:rsidR="005061D0" w:rsidRPr="00833644" w:rsidRDefault="005061D0" w:rsidP="005061D0">
      <w:pPr>
        <w:pStyle w:val="Heading4"/>
        <w:rPr>
          <w:b w:val="0"/>
          <w:bCs/>
        </w:rPr>
      </w:pPr>
      <w:r>
        <w:t xml:space="preserve">That enables </w:t>
      </w:r>
      <w:r w:rsidRPr="005656FF">
        <w:rPr>
          <w:u w:val="single"/>
        </w:rPr>
        <w:t>inter-agency review</w:t>
      </w:r>
      <w:r>
        <w:t xml:space="preserve"> of mergers which </w:t>
      </w:r>
      <w:r w:rsidRPr="005656FF">
        <w:rPr>
          <w:u w:val="single"/>
        </w:rPr>
        <w:t>solves</w:t>
      </w:r>
      <w:r>
        <w:t xml:space="preserve"> through </w:t>
      </w:r>
      <w:r w:rsidRPr="005656FF">
        <w:rPr>
          <w:u w:val="single"/>
        </w:rPr>
        <w:t>info-sharing</w:t>
      </w:r>
      <w:r>
        <w:t xml:space="preserve"> and </w:t>
      </w:r>
      <w:r w:rsidRPr="005656FF">
        <w:rPr>
          <w:u w:val="single"/>
        </w:rPr>
        <w:t>expertise</w:t>
      </w:r>
      <w:r>
        <w:t xml:space="preserve">. </w:t>
      </w:r>
      <w:r w:rsidRPr="00833644">
        <w:rPr>
          <w:b w:val="0"/>
          <w:bCs/>
        </w:rPr>
        <w:t xml:space="preserve">The NLRB is uniquely situated to oversee the bargaining process. </w:t>
      </w:r>
    </w:p>
    <w:p w14:paraId="4979591F" w14:textId="77777777" w:rsidR="005061D0" w:rsidRPr="006A62A3" w:rsidRDefault="005061D0" w:rsidP="005061D0">
      <w:r w:rsidRPr="006A62A3">
        <w:t xml:space="preserve">Hiba </w:t>
      </w:r>
      <w:r w:rsidRPr="006A62A3">
        <w:rPr>
          <w:rStyle w:val="Style13ptBold"/>
        </w:rPr>
        <w:t>Hafiz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4F5CE110" w14:textId="77777777" w:rsidR="005061D0" w:rsidRPr="005656FF" w:rsidRDefault="005061D0" w:rsidP="005061D0">
      <w:pPr>
        <w:rPr>
          <w:sz w:val="12"/>
        </w:rPr>
      </w:pPr>
      <w:r w:rsidRPr="005656FF">
        <w:rPr>
          <w:sz w:val="12"/>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5656FF">
        <w:rPr>
          <w:sz w:val="12"/>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5656FF">
        <w:rPr>
          <w:sz w:val="12"/>
        </w:rPr>
        <w:t xml:space="preserve"> with terms suggestive of management and labor’s respective bargaining leverage. 123</w:t>
      </w:r>
    </w:p>
    <w:p w14:paraId="393304BF" w14:textId="77777777" w:rsidR="005061D0" w:rsidRPr="005656FF" w:rsidRDefault="005061D0" w:rsidP="005061D0">
      <w:pPr>
        <w:rPr>
          <w:sz w:val="12"/>
        </w:rPr>
      </w:pPr>
      <w:r w:rsidRPr="005656FF">
        <w:rPr>
          <w:sz w:val="12"/>
        </w:rPr>
        <w:t xml:space="preserve">The NLRB could thus </w:t>
      </w:r>
      <w:r w:rsidRPr="006E1890">
        <w:rPr>
          <w:rStyle w:val="StyleUnderline"/>
        </w:rPr>
        <w:t>provide critical data on and analysis of exacerbating factors that may affect the significance of a given labor market concentration level</w:t>
      </w:r>
      <w:r w:rsidRPr="005656FF">
        <w:rPr>
          <w:sz w:val="12"/>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7549D65F" w14:textId="77777777" w:rsidR="005061D0" w:rsidRPr="005656FF" w:rsidRDefault="005061D0" w:rsidP="005061D0">
      <w:pPr>
        <w:rPr>
          <w:sz w:val="12"/>
        </w:rPr>
      </w:pPr>
      <w:r w:rsidRPr="005656FF">
        <w:rPr>
          <w:sz w:val="12"/>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5656FF">
        <w:rPr>
          <w:sz w:val="12"/>
        </w:rPr>
        <w:t xml:space="preserve"> and industry</w:t>
      </w:r>
      <w:proofErr w:type="gramStart"/>
      <w:r w:rsidRPr="005656FF">
        <w:rPr>
          <w:sz w:val="12"/>
        </w:rPr>
        <w:t>- wide</w:t>
      </w:r>
      <w:proofErr w:type="gramEnd"/>
      <w:r w:rsidRPr="005656FF">
        <w:rPr>
          <w:sz w:val="12"/>
        </w:rPr>
        <w:t xml:space="preserv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proofErr w:type="gramStart"/>
      <w:r w:rsidRPr="006E1890">
        <w:rPr>
          <w:rStyle w:val="StyleUnderline"/>
        </w:rPr>
        <w:t>All of</w:t>
      </w:r>
      <w:proofErr w:type="gramEnd"/>
      <w:r w:rsidRPr="006E1890">
        <w:rPr>
          <w:rStyle w:val="StyleUnderline"/>
        </w:rPr>
        <w:t xml:space="preserve">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5656FF">
        <w:rPr>
          <w:sz w:val="12"/>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5656FF">
        <w:rPr>
          <w:sz w:val="12"/>
        </w:rPr>
        <w:t xml:space="preserve">. </w:t>
      </w:r>
    </w:p>
    <w:p w14:paraId="2CB1E330" w14:textId="77777777" w:rsidR="005061D0" w:rsidRPr="005656FF" w:rsidRDefault="005061D0" w:rsidP="005061D0">
      <w:pPr>
        <w:rPr>
          <w:sz w:val="12"/>
        </w:rPr>
      </w:pPr>
      <w:r w:rsidRPr="005656FF">
        <w:rPr>
          <w:rStyle w:val="StyleUnderline"/>
        </w:rPr>
        <w:t xml:space="preserve">Much like other </w:t>
      </w:r>
      <w:r w:rsidRPr="00833644">
        <w:rPr>
          <w:rStyle w:val="Emphasis"/>
        </w:rPr>
        <w:t>interagency reviews</w:t>
      </w:r>
      <w:r w:rsidRPr="005656FF">
        <w:rPr>
          <w:sz w:val="12"/>
        </w:rPr>
        <w:t xml:space="preserve">, </w:t>
      </w:r>
      <w:r w:rsidRPr="005656FF">
        <w:rPr>
          <w:rStyle w:val="Emphasis"/>
        </w:rPr>
        <w:t>NLRB approval</w:t>
      </w:r>
      <w:r w:rsidRPr="005656FF">
        <w:rPr>
          <w:rStyle w:val="StyleUnderline"/>
        </w:rPr>
        <w:t xml:space="preserve"> under its</w:t>
      </w:r>
      <w:r w:rsidRPr="005656FF">
        <w:rPr>
          <w:sz w:val="12"/>
        </w:rPr>
        <w:t xml:space="preserve"> “</w:t>
      </w:r>
      <w:r w:rsidRPr="005656FF">
        <w:rPr>
          <w:rStyle w:val="StyleUnderline"/>
        </w:rPr>
        <w:t>public interest</w:t>
      </w:r>
      <w:r w:rsidRPr="005656FF">
        <w:rPr>
          <w:sz w:val="12"/>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5656FF">
        <w:rPr>
          <w:sz w:val="12"/>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5656FF">
        <w:rPr>
          <w:sz w:val="12"/>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5656FF">
        <w:rPr>
          <w:sz w:val="12"/>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5656FF">
        <w:rPr>
          <w:sz w:val="12"/>
        </w:rPr>
        <w:t xml:space="preserve">, </w:t>
      </w:r>
      <w:r w:rsidRPr="005656FF">
        <w:rPr>
          <w:rStyle w:val="StyleUnderline"/>
        </w:rPr>
        <w:t>the Board could refine these factors through regulations</w:t>
      </w:r>
      <w:r w:rsidRPr="005656FF">
        <w:rPr>
          <w:sz w:val="12"/>
        </w:rPr>
        <w:t xml:space="preserve">, much like FERC, </w:t>
      </w:r>
      <w:r w:rsidRPr="005656FF">
        <w:rPr>
          <w:rStyle w:val="StyleUnderline"/>
        </w:rPr>
        <w:t>or through notice-and-comment rulemaking</w:t>
      </w:r>
      <w:r w:rsidRPr="005656FF">
        <w:rPr>
          <w:sz w:val="12"/>
        </w:rPr>
        <w:t>. 132</w:t>
      </w:r>
    </w:p>
    <w:p w14:paraId="3F6578D6" w14:textId="77777777" w:rsidR="005061D0" w:rsidRPr="005656FF" w:rsidRDefault="005061D0" w:rsidP="005061D0">
      <w:pPr>
        <w:rPr>
          <w:sz w:val="12"/>
        </w:rPr>
      </w:pPr>
      <w:r w:rsidRPr="005656FF">
        <w:rPr>
          <w:sz w:val="12"/>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5656FF">
        <w:rPr>
          <w:sz w:val="12"/>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5656FF">
        <w:rPr>
          <w:sz w:val="12"/>
        </w:rPr>
        <w:t xml:space="preserve">. As with other interagency review, </w:t>
      </w:r>
      <w:r w:rsidRPr="005656FF">
        <w:rPr>
          <w:rStyle w:val="StyleUnderline"/>
        </w:rPr>
        <w:t>the Board could shift burden-of-proof requirements</w:t>
      </w:r>
      <w:r w:rsidRPr="005656FF">
        <w:rPr>
          <w:sz w:val="12"/>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5656FF">
        <w:rPr>
          <w:sz w:val="12"/>
        </w:rPr>
        <w:t>. 13</w:t>
      </w:r>
    </w:p>
    <w:p w14:paraId="32D97FC3" w14:textId="77777777" w:rsidR="005061D0" w:rsidRDefault="005061D0" w:rsidP="005061D0"/>
    <w:p w14:paraId="5D072365" w14:textId="77777777" w:rsidR="005061D0" w:rsidRDefault="005061D0" w:rsidP="005061D0">
      <w:pPr>
        <w:pStyle w:val="Heading3"/>
      </w:pPr>
      <w:r>
        <w:t>Plan---1AC</w:t>
      </w:r>
    </w:p>
    <w:p w14:paraId="75E5C56F" w14:textId="77777777" w:rsidR="005061D0" w:rsidRDefault="005061D0" w:rsidP="005061D0">
      <w:pPr>
        <w:pStyle w:val="Heading4"/>
      </w:pPr>
      <w:r w:rsidRPr="006F4E85">
        <w:rPr>
          <w:u w:val="single"/>
        </w:rPr>
        <w:t>PLAN</w:t>
      </w:r>
      <w:r>
        <w:t xml:space="preserve">: The United States federal government should substantially strengthen the mandatory subjects of collective bargaining rights for workers over merger review. </w:t>
      </w:r>
    </w:p>
    <w:p w14:paraId="0AD43B2C" w14:textId="77777777" w:rsidR="005061D0" w:rsidRPr="007A2A6F" w:rsidRDefault="005061D0" w:rsidP="005061D0"/>
    <w:p w14:paraId="0AEEC69A" w14:textId="77777777" w:rsidR="005061D0" w:rsidRDefault="005061D0" w:rsidP="005061D0">
      <w:pPr>
        <w:pStyle w:val="Heading3"/>
      </w:pPr>
      <w:r>
        <w:t>ADV---Industry---1AC</w:t>
      </w:r>
    </w:p>
    <w:p w14:paraId="0545BD98" w14:textId="77777777" w:rsidR="005061D0" w:rsidRDefault="005061D0" w:rsidP="005061D0">
      <w:pPr>
        <w:pStyle w:val="Heading4"/>
      </w:pPr>
      <w:r>
        <w:t xml:space="preserve">Advantage </w:t>
      </w:r>
      <w:r w:rsidRPr="00300ADD">
        <w:rPr>
          <w:u w:val="single"/>
        </w:rPr>
        <w:t>two</w:t>
      </w:r>
      <w:r>
        <w:t xml:space="preserve"> is </w:t>
      </w:r>
      <w:r>
        <w:rPr>
          <w:u w:val="single"/>
        </w:rPr>
        <w:t>INDUSTRIES</w:t>
      </w:r>
      <w:r>
        <w:t xml:space="preserve">. </w:t>
      </w:r>
    </w:p>
    <w:p w14:paraId="5F8713CF" w14:textId="77777777" w:rsidR="005061D0" w:rsidRPr="00300ADD" w:rsidRDefault="005061D0" w:rsidP="005061D0"/>
    <w:p w14:paraId="5C0FD0C0" w14:textId="77777777" w:rsidR="005061D0" w:rsidRDefault="005061D0" w:rsidP="005061D0">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65C84CCF" w14:textId="77777777" w:rsidR="005061D0" w:rsidRPr="006A62A3" w:rsidRDefault="005061D0" w:rsidP="005061D0">
      <w:r w:rsidRPr="006A62A3">
        <w:t xml:space="preserve">Hiba </w:t>
      </w:r>
      <w:r w:rsidRPr="006A62A3">
        <w:rPr>
          <w:rStyle w:val="Style13ptBold"/>
        </w:rPr>
        <w:t>Hafiz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50379317" w14:textId="77777777" w:rsidR="005061D0" w:rsidRPr="000650EB" w:rsidRDefault="005061D0" w:rsidP="005061D0">
      <w:pPr>
        <w:rPr>
          <w:sz w:val="12"/>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0650EB">
        <w:rPr>
          <w:sz w:val="12"/>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0650EB">
        <w:rPr>
          <w:sz w:val="12"/>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0650EB">
        <w:rPr>
          <w:sz w:val="12"/>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0650EB">
        <w:rPr>
          <w:sz w:val="12"/>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0650EB">
        <w:rPr>
          <w:sz w:val="12"/>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0650EB">
        <w:rPr>
          <w:sz w:val="12"/>
        </w:rPr>
        <w:t>. 33 While the DOJ has enforced against mergers in part because they were likely to create or enhance monopsony power in the health care setting, the government and the court focused on the mergers’ product market effects. 3</w:t>
      </w:r>
    </w:p>
    <w:p w14:paraId="7F12B6CA" w14:textId="77777777" w:rsidR="005061D0" w:rsidRPr="000650EB" w:rsidRDefault="005061D0" w:rsidP="005061D0">
      <w:pPr>
        <w:rPr>
          <w:sz w:val="12"/>
        </w:rPr>
      </w:pPr>
      <w:r w:rsidRPr="000650EB">
        <w:rPr>
          <w:sz w:val="12"/>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0650EB">
        <w:rPr>
          <w:sz w:val="12"/>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0650EB">
        <w:rPr>
          <w:sz w:val="12"/>
        </w:rPr>
        <w:t xml:space="preserve">, worker welfare, and “public interest” considerations </w:t>
      </w:r>
      <w:r w:rsidRPr="000650EB">
        <w:rPr>
          <w:rStyle w:val="StyleUnderline"/>
        </w:rPr>
        <w:t>in favor of consumer welfare and the antitrust agencies’ discretion</w:t>
      </w:r>
      <w:r w:rsidRPr="000650EB">
        <w:rPr>
          <w:sz w:val="12"/>
        </w:rPr>
        <w:t xml:space="preserve">. 35 As a preliminary matter, the 2010 Merger Guidelines </w:t>
      </w:r>
      <w:r w:rsidRPr="000650EB">
        <w:rPr>
          <w:rStyle w:val="StyleUnderline"/>
        </w:rPr>
        <w:t>require that a proposed merger’s benefits exceed its costs in a single relevant market</w:t>
      </w:r>
      <w:r w:rsidRPr="000650EB">
        <w:rPr>
          <w:sz w:val="12"/>
        </w:rPr>
        <w:t xml:space="preserve"> when assessing merger-specific efficiencies. 36 The </w:t>
      </w:r>
      <w:r w:rsidRPr="000650EB">
        <w:rPr>
          <w:rStyle w:val="StyleUnderline"/>
        </w:rPr>
        <w:t>agencies are required to assess a merger’s market concentration effects</w:t>
      </w:r>
      <w:r w:rsidRPr="000650EB">
        <w:rPr>
          <w:sz w:val="12"/>
        </w:rPr>
        <w:t xml:space="preserve"> in “one or more relevant markets in which the merger may substantially lessen competition,” </w:t>
      </w:r>
      <w:r w:rsidRPr="000650EB">
        <w:rPr>
          <w:rStyle w:val="StyleUnderline"/>
        </w:rPr>
        <w:t>including any relevant buy-side or labor market(</w:t>
      </w:r>
      <w:r w:rsidRPr="000650EB">
        <w:rPr>
          <w:sz w:val="12"/>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0650EB">
        <w:rPr>
          <w:sz w:val="12"/>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0650EB">
        <w:rPr>
          <w:sz w:val="12"/>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0650EB">
        <w:rPr>
          <w:sz w:val="12"/>
        </w:rPr>
        <w:t xml:space="preserve">, raising prices to consumers. 41 </w:t>
      </w:r>
      <w:r w:rsidRPr="000650EB">
        <w:rPr>
          <w:rStyle w:val="StyleUnderline"/>
        </w:rPr>
        <w:t>But even proponents of additional merger enforcement in labor market acknowledge that this assumption does not always hold true</w:t>
      </w:r>
      <w:r w:rsidRPr="000650EB">
        <w:rPr>
          <w:sz w:val="12"/>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0650EB">
        <w:rPr>
          <w:sz w:val="12"/>
        </w:rPr>
        <w:t xml:space="preserve"> (and sometimes even benefiting) </w:t>
      </w:r>
      <w:r w:rsidRPr="000650EB">
        <w:rPr>
          <w:rStyle w:val="StyleUnderline"/>
        </w:rPr>
        <w:t>consumers</w:t>
      </w:r>
      <w:r w:rsidRPr="000650EB">
        <w:rPr>
          <w:sz w:val="12"/>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0650EB">
        <w:rPr>
          <w:sz w:val="12"/>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0650EB">
        <w:rPr>
          <w:sz w:val="12"/>
        </w:rPr>
        <w:t xml:space="preserve">. 45 For example, courts have </w:t>
      </w:r>
      <w:r w:rsidRPr="000650EB">
        <w:rPr>
          <w:rStyle w:val="StyleUnderline"/>
        </w:rPr>
        <w:t>upheld no-poaching and non-compete agreements executed in mergers where employers demonstrated they were conducive to increasing output</w:t>
      </w:r>
      <w:r w:rsidRPr="000650EB">
        <w:rPr>
          <w:sz w:val="12"/>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0650EB">
        <w:rPr>
          <w:sz w:val="12"/>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0650EB">
        <w:rPr>
          <w:sz w:val="12"/>
        </w:rPr>
        <w:t xml:space="preserve"> “that covenants-not-to-compete are not violations of §1” of the Sherman Act. 47</w:t>
      </w:r>
    </w:p>
    <w:p w14:paraId="0BFB50A2" w14:textId="77777777" w:rsidR="005061D0" w:rsidRPr="000650EB" w:rsidRDefault="005061D0" w:rsidP="005061D0">
      <w:pPr>
        <w:rPr>
          <w:sz w:val="12"/>
          <w:szCs w:val="12"/>
        </w:rPr>
      </w:pPr>
      <w:r w:rsidRPr="000650EB">
        <w:rPr>
          <w:sz w:val="12"/>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0650EB">
        <w:rPr>
          <w:sz w:val="12"/>
          <w:szCs w:val="12"/>
        </w:rPr>
        <w:t xml:space="preserve">;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w:t>
      </w:r>
      <w:proofErr w:type="spellStart"/>
      <w:r w:rsidRPr="000650EB">
        <w:rPr>
          <w:sz w:val="12"/>
          <w:szCs w:val="12"/>
        </w:rPr>
        <w:t>stringentrequirements</w:t>
      </w:r>
      <w:proofErr w:type="spellEnd"/>
      <w:r w:rsidRPr="000650EB">
        <w:rPr>
          <w:sz w:val="12"/>
          <w:szCs w:val="12"/>
        </w:rPr>
        <w:t xml:space="preserve">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w:t>
      </w:r>
      <w:proofErr w:type="gramStart"/>
      <w:r w:rsidRPr="000650EB">
        <w:rPr>
          <w:sz w:val="12"/>
          <w:szCs w:val="12"/>
        </w:rPr>
        <w:t>. . . .</w:t>
      </w:r>
      <w:proofErr w:type="gramEnd"/>
      <w:r w:rsidRPr="000650EB">
        <w:rPr>
          <w:sz w:val="12"/>
          <w:szCs w:val="12"/>
        </w:rPr>
        <w:t xml:space="preserve">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w:t>
      </w:r>
      <w:proofErr w:type="spellStart"/>
      <w:r w:rsidRPr="000650EB">
        <w:rPr>
          <w:sz w:val="12"/>
          <w:szCs w:val="12"/>
        </w:rPr>
        <w:t>thepublic</w:t>
      </w:r>
      <w:proofErr w:type="spellEnd"/>
      <w:r w:rsidRPr="000650EB">
        <w:rPr>
          <w:sz w:val="12"/>
          <w:szCs w:val="12"/>
        </w:rPr>
        <w:t>,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43510409" w14:textId="77777777" w:rsidR="005061D0" w:rsidRPr="000650EB" w:rsidRDefault="005061D0" w:rsidP="005061D0">
      <w:pPr>
        <w:rPr>
          <w:sz w:val="12"/>
        </w:rPr>
      </w:pPr>
      <w:r w:rsidRPr="000650EB">
        <w:rPr>
          <w:sz w:val="12"/>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0650EB">
        <w:rPr>
          <w:sz w:val="12"/>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0650EB">
        <w:rPr>
          <w:sz w:val="12"/>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0650EB">
        <w:rPr>
          <w:sz w:val="12"/>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0650EB">
        <w:rPr>
          <w:sz w:val="12"/>
        </w:rPr>
        <w:t xml:space="preserve"> (search costs, information asymmetries, heterogeneous preferences, matching costs, lock-in effects, mobility costs, and so on) </w:t>
      </w:r>
      <w:r w:rsidRPr="000650EB">
        <w:rPr>
          <w:rStyle w:val="StyleUnderline"/>
        </w:rPr>
        <w:t>or behavioral failures</w:t>
      </w:r>
      <w:r w:rsidRPr="000650EB">
        <w:rPr>
          <w:sz w:val="12"/>
        </w:rPr>
        <w:t xml:space="preserve"> (cognitive heuristics hindering workers’ risk assessments) </w:t>
      </w:r>
      <w:r w:rsidRPr="000650EB">
        <w:rPr>
          <w:rStyle w:val="StyleUnderline"/>
        </w:rPr>
        <w:t>that can enhance a merged firm’s buyer power over workers</w:t>
      </w:r>
      <w:r w:rsidRPr="000650EB">
        <w:rPr>
          <w:sz w:val="12"/>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0650EB">
        <w:rPr>
          <w:sz w:val="12"/>
        </w:rPr>
        <w:t xml:space="preserve">. 62 Finally, </w:t>
      </w:r>
      <w:r w:rsidRPr="000650EB">
        <w:rPr>
          <w:rStyle w:val="StyleUnderline"/>
        </w:rPr>
        <w:t>IO-based market power evaluations ignore the role of institutions</w:t>
      </w:r>
      <w:r w:rsidRPr="000650EB">
        <w:rPr>
          <w:sz w:val="12"/>
        </w:rPr>
        <w:t xml:space="preserve">—like labor unions and government workplace interventions— </w:t>
      </w:r>
      <w:r w:rsidRPr="000650EB">
        <w:rPr>
          <w:rStyle w:val="StyleUnderline"/>
        </w:rPr>
        <w:t>in the longer-term equalization of worker bargaining power relative to employers</w:t>
      </w:r>
      <w:r w:rsidRPr="000650EB">
        <w:rPr>
          <w:sz w:val="12"/>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0650EB">
        <w:rPr>
          <w:sz w:val="12"/>
        </w:rPr>
        <w:t xml:space="preserve">. Similarly, </w:t>
      </w:r>
      <w:r w:rsidRPr="000650EB">
        <w:rPr>
          <w:rStyle w:val="StyleUnderline"/>
        </w:rPr>
        <w:t>the current literature ignores how labor law enforcement</w:t>
      </w:r>
      <w:r w:rsidRPr="000650EB">
        <w:rPr>
          <w:sz w:val="12"/>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0650EB">
        <w:rPr>
          <w:sz w:val="12"/>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0650EB">
        <w:rPr>
          <w:sz w:val="12"/>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0650EB">
        <w:rPr>
          <w:sz w:val="12"/>
        </w:rPr>
        <w:t>.</w:t>
      </w:r>
    </w:p>
    <w:p w14:paraId="1614950E" w14:textId="77777777" w:rsidR="005061D0" w:rsidRDefault="005061D0" w:rsidP="005061D0"/>
    <w:p w14:paraId="2EA6EE03" w14:textId="77777777" w:rsidR="005061D0" w:rsidRPr="001C0677" w:rsidRDefault="005061D0" w:rsidP="005061D0">
      <w:pPr>
        <w:pStyle w:val="Heading4"/>
        <w:rPr>
          <w:b w:val="0"/>
          <w:bCs/>
        </w:rPr>
      </w:pPr>
      <w:r>
        <w:t xml:space="preserve">Concentration over leading </w:t>
      </w:r>
      <w:r w:rsidRPr="001C0677">
        <w:rPr>
          <w:u w:val="single"/>
        </w:rPr>
        <w:t>AI labor markets</w:t>
      </w:r>
      <w:r>
        <w:t xml:space="preserve"> causes </w:t>
      </w:r>
      <w:r w:rsidRPr="001C0677">
        <w:rPr>
          <w:u w:val="single"/>
        </w:rPr>
        <w:t>extinction</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5505BE35" w14:textId="77777777" w:rsidR="005061D0" w:rsidRDefault="005061D0" w:rsidP="005061D0">
      <w:r w:rsidRPr="000A4CE4">
        <w:t xml:space="preserve">Barry </w:t>
      </w:r>
      <w:r w:rsidRPr="000A4CE4">
        <w:rPr>
          <w:rStyle w:val="Style13ptBold"/>
        </w:rPr>
        <w:t>Lynn et al. ’23</w:t>
      </w:r>
      <w:r>
        <w:t xml:space="preserve">, </w:t>
      </w:r>
      <w:r w:rsidRPr="000A4CE4">
        <w:t>American journalist and writer. He was a senior fellow at the New America Foundation and an Executive Director for the Americans United for Separation of Church and State</w:t>
      </w:r>
      <w:r>
        <w:t xml:space="preserve">. </w:t>
      </w:r>
      <w:r w:rsidRPr="000A4CE4">
        <w:t>Max von Thun, and Karina Montoya. “AI in the Public Interest: Confronting the Monopoly Threat.” Open Markets Institute, November 2023. https://static1.squarespace.com/static/5e449c8c3ef68d752f3e70dc/t/6554461d58cc944a2d95bc6e/1700021790820/OMI+AI+Report+WEB.pdf</w:t>
      </w:r>
      <w:r>
        <w:t>, RNey</w:t>
      </w:r>
    </w:p>
    <w:p w14:paraId="585EDE47" w14:textId="77777777" w:rsidR="005061D0" w:rsidRPr="00CC7CE6" w:rsidRDefault="005061D0" w:rsidP="005061D0">
      <w:pPr>
        <w:rPr>
          <w:sz w:val="12"/>
        </w:rPr>
      </w:pPr>
      <w:r w:rsidRPr="00CC7CE6">
        <w:rPr>
          <w:sz w:val="12"/>
        </w:rPr>
        <w:t xml:space="preserve">At the individual level, </w:t>
      </w:r>
      <w:r w:rsidRPr="003901E8">
        <w:rPr>
          <w:rStyle w:val="StyleUnderline"/>
        </w:rPr>
        <w:t xml:space="preserve">many of the </w:t>
      </w:r>
      <w:r w:rsidRPr="00614CDA">
        <w:rPr>
          <w:rStyle w:val="Emphasis"/>
          <w:highlight w:val="green"/>
        </w:rPr>
        <w:t>dominant tech firms</w:t>
      </w:r>
      <w:r w:rsidRPr="00CC7CE6">
        <w:rPr>
          <w:sz w:val="12"/>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CC7CE6">
        <w:rPr>
          <w:sz w:val="12"/>
        </w:rPr>
        <w:t xml:space="preserve">. Examples </w:t>
      </w:r>
      <w:r w:rsidRPr="00F55A76">
        <w:rPr>
          <w:sz w:val="12"/>
        </w:rPr>
        <w:t xml:space="preserve">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F55A76">
        <w:rPr>
          <w:sz w:val="12"/>
        </w:rPr>
        <w:t xml:space="preserve">,114 </w:t>
      </w:r>
      <w:r w:rsidRPr="00F55A76">
        <w:rPr>
          <w:rStyle w:val="Emphasis"/>
        </w:rPr>
        <w:t>Google spying</w:t>
      </w:r>
      <w:r w:rsidRPr="00F55A76">
        <w:rPr>
          <w:rStyle w:val="StyleUnderline"/>
        </w:rPr>
        <w:t xml:space="preserve"> on its white-collar employees</w:t>
      </w:r>
      <w:r w:rsidRPr="00F55A76">
        <w:rPr>
          <w:sz w:val="12"/>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CC7CE6">
        <w:rPr>
          <w:sz w:val="12"/>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CC7CE6">
        <w:rPr>
          <w:sz w:val="12"/>
        </w:rPr>
        <w:t xml:space="preserve"> For example, these corporations and other employers could use chatbots and other generative AI tools to manipulate or coerce their staff, or to make decisions affecting employees that they are unable to grasp or challenge.</w:t>
      </w:r>
    </w:p>
    <w:p w14:paraId="4A8240A1" w14:textId="77777777" w:rsidR="005061D0" w:rsidRPr="00CC7CE6" w:rsidRDefault="005061D0" w:rsidP="005061D0">
      <w:pPr>
        <w:rPr>
          <w:sz w:val="12"/>
        </w:rPr>
      </w:pPr>
      <w:r w:rsidRPr="00CC7CE6">
        <w:rPr>
          <w:sz w:val="12"/>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CC7CE6">
        <w:rPr>
          <w:sz w:val="12"/>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CC7CE6">
        <w:rPr>
          <w:sz w:val="12"/>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CC7CE6">
        <w:rPr>
          <w:sz w:val="12"/>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CC7CE6">
        <w:rPr>
          <w:sz w:val="12"/>
        </w:rPr>
        <w:t>, threaten to take these abusive practices to the next level.</w:t>
      </w:r>
    </w:p>
    <w:p w14:paraId="01F63D7A" w14:textId="77777777" w:rsidR="005061D0" w:rsidRPr="00CC7CE6" w:rsidRDefault="005061D0" w:rsidP="005061D0">
      <w:pPr>
        <w:rPr>
          <w:sz w:val="12"/>
        </w:rPr>
      </w:pPr>
      <w:r w:rsidRPr="00CC7CE6">
        <w:rPr>
          <w:sz w:val="12"/>
        </w:rPr>
        <w:t>THE THREAT TO RESILIENCE AND SECURITY</w:t>
      </w:r>
    </w:p>
    <w:p w14:paraId="5EA134C1" w14:textId="77777777" w:rsidR="005061D0" w:rsidRPr="003901E8" w:rsidRDefault="005061D0" w:rsidP="005061D0">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6971BC3C" w14:textId="77777777" w:rsidR="005061D0" w:rsidRPr="00CC7CE6" w:rsidRDefault="005061D0" w:rsidP="005061D0">
      <w:pPr>
        <w:rPr>
          <w:sz w:val="12"/>
        </w:rPr>
      </w:pPr>
      <w:r w:rsidRPr="00CC7CE6">
        <w:rPr>
          <w:sz w:val="12"/>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CC7CE6">
        <w:rPr>
          <w:sz w:val="12"/>
        </w:rPr>
        <w:t xml:space="preserve">, for instance, </w:t>
      </w:r>
      <w:r w:rsidRPr="00CC7CE6">
        <w:rPr>
          <w:rStyle w:val="StyleUnderline"/>
        </w:rPr>
        <w:t xml:space="preserve">poses </w:t>
      </w:r>
      <w:proofErr w:type="gramStart"/>
      <w:r w:rsidRPr="00CC7CE6">
        <w:rPr>
          <w:rStyle w:val="StyleUnderline"/>
        </w:rPr>
        <w:t>a number of</w:t>
      </w:r>
      <w:proofErr w:type="gramEnd"/>
      <w:r w:rsidRPr="00CC7CE6">
        <w:rPr>
          <w:rStyle w:val="StyleUnderline"/>
        </w:rPr>
        <w:t xml:space="preserve">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CC7CE6">
        <w:rPr>
          <w:sz w:val="12"/>
        </w:rPr>
        <w:t xml:space="preserve">. To give just one example, </w:t>
      </w:r>
      <w:r w:rsidRPr="00CC7CE6">
        <w:rPr>
          <w:rStyle w:val="StyleUnderline"/>
        </w:rPr>
        <w:t>a major outage of Amazon’s cloud services</w:t>
      </w:r>
      <w:r w:rsidRPr="00CC7CE6">
        <w:rPr>
          <w:sz w:val="12"/>
        </w:rPr>
        <w:t xml:space="preserve"> in June 2023 </w:t>
      </w:r>
      <w:r w:rsidRPr="00CC7CE6">
        <w:rPr>
          <w:rStyle w:val="StyleUnderline"/>
        </w:rPr>
        <w:t>hit sectors including transportation and financial services</w:t>
      </w:r>
      <w:r w:rsidRPr="00CC7CE6">
        <w:rPr>
          <w:sz w:val="12"/>
        </w:rPr>
        <w:t xml:space="preserve">, and organizations including Southwest Airlines, the U.S. securities regulator, the New York Metropolitan Trans- </w:t>
      </w:r>
      <w:proofErr w:type="spellStart"/>
      <w:r w:rsidRPr="00CC7CE6">
        <w:rPr>
          <w:sz w:val="12"/>
        </w:rPr>
        <w:t>portation</w:t>
      </w:r>
      <w:proofErr w:type="spellEnd"/>
      <w:r w:rsidRPr="00CC7CE6">
        <w:rPr>
          <w:sz w:val="12"/>
        </w:rPr>
        <w:t xml:space="preserve"> Authority, and the Boston Globe.11</w:t>
      </w:r>
    </w:p>
    <w:p w14:paraId="4B4F3EC2" w14:textId="77777777" w:rsidR="005061D0" w:rsidRPr="00CC7CE6" w:rsidRDefault="005061D0" w:rsidP="005061D0">
      <w:pPr>
        <w:rPr>
          <w:rStyle w:val="StyleUnderline"/>
        </w:rPr>
      </w:pPr>
      <w:r w:rsidRPr="00CC7CE6">
        <w:rPr>
          <w:sz w:val="12"/>
        </w:rPr>
        <w:t xml:space="preserve">The severe disruptions caused by the Covid-19 pandemic, the Russian invasion of Ukraine, and other crises to global supplies of oil, gas, wheat, and semiconductors, and to ocean and rail freight systems, have amply demonstrated the dangers posed by extreme </w:t>
      </w:r>
      <w:proofErr w:type="spellStart"/>
      <w:r w:rsidRPr="00CC7CE6">
        <w:rPr>
          <w:sz w:val="12"/>
        </w:rPr>
        <w:t>chokepointing</w:t>
      </w:r>
      <w:proofErr w:type="spellEnd"/>
      <w:r w:rsidRPr="00CC7CE6">
        <w:rPr>
          <w:sz w:val="12"/>
        </w:rPr>
        <w:t xml:space="preserve"> of </w:t>
      </w:r>
      <w:proofErr w:type="spellStart"/>
      <w:r w:rsidRPr="00CC7CE6">
        <w:rPr>
          <w:sz w:val="12"/>
        </w:rPr>
        <w:t>manufac</w:t>
      </w:r>
      <w:proofErr w:type="spellEnd"/>
      <w:r w:rsidRPr="00CC7CE6">
        <w:rPr>
          <w:sz w:val="12"/>
        </w:rPr>
        <w:t xml:space="preserve">- </w:t>
      </w:r>
      <w:proofErr w:type="spellStart"/>
      <w:r w:rsidRPr="00CC7CE6">
        <w:rPr>
          <w:sz w:val="12"/>
        </w:rPr>
        <w:t>turing</w:t>
      </w:r>
      <w:proofErr w:type="spellEnd"/>
      <w:r w:rsidRPr="00CC7CE6">
        <w:rPr>
          <w:sz w:val="12"/>
        </w:rPr>
        <w:t xml:space="preserve"> and transportation capacities in a handful of </w:t>
      </w:r>
      <w:proofErr w:type="spellStart"/>
      <w:r w:rsidRPr="00CC7CE6">
        <w:rPr>
          <w:sz w:val="12"/>
        </w:rPr>
        <w:t>compa</w:t>
      </w:r>
      <w:proofErr w:type="spellEnd"/>
      <w:r w:rsidRPr="00CC7CE6">
        <w:rPr>
          <w:sz w:val="12"/>
        </w:rPr>
        <w:t xml:space="preserve">- </w:t>
      </w:r>
      <w:proofErr w:type="spellStart"/>
      <w:r w:rsidRPr="00CC7CE6">
        <w:rPr>
          <w:sz w:val="12"/>
        </w:rPr>
        <w:t>nies</w:t>
      </w:r>
      <w:proofErr w:type="spellEnd"/>
      <w:r w:rsidRPr="00CC7CE6">
        <w:rPr>
          <w:sz w:val="12"/>
        </w:rPr>
        <w:t xml:space="preserve">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3A278712" w14:textId="77777777" w:rsidR="005061D0" w:rsidRPr="00CC7CE6" w:rsidRDefault="005061D0" w:rsidP="005061D0">
      <w:pPr>
        <w:rPr>
          <w:sz w:val="12"/>
        </w:rPr>
      </w:pPr>
      <w:r w:rsidRPr="00CC7CE6">
        <w:rPr>
          <w:sz w:val="12"/>
        </w:rPr>
        <w:t xml:space="preserve">A </w:t>
      </w:r>
      <w:r w:rsidRPr="00CC7CE6">
        <w:rPr>
          <w:rStyle w:val="StyleUnderline"/>
        </w:rPr>
        <w:t>further level of risk is created as generative AI, and AI in general, is rapidly embraced by sectors generally understood to be systemically important</w:t>
      </w:r>
      <w:r w:rsidRPr="00CC7CE6">
        <w:rPr>
          <w:sz w:val="12"/>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19759B47" w14:textId="77777777" w:rsidR="005061D0" w:rsidRPr="00CC7CE6" w:rsidRDefault="005061D0" w:rsidP="005061D0">
      <w:pPr>
        <w:rPr>
          <w:sz w:val="12"/>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CC7CE6">
        <w:rPr>
          <w:sz w:val="12"/>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CC7CE6">
        <w:rPr>
          <w:sz w:val="12"/>
        </w:rPr>
        <w:t xml:space="preserve">, is the most straightforward threat to envision. But </w:t>
      </w:r>
      <w:r w:rsidRPr="00CC7CE6">
        <w:rPr>
          <w:rStyle w:val="StyleUnderline"/>
        </w:rPr>
        <w:t>even without this worst-case scenario</w:t>
      </w:r>
      <w:r w:rsidRPr="00CC7CE6">
        <w:rPr>
          <w:sz w:val="12"/>
        </w:rPr>
        <w:t xml:space="preserve">, </w:t>
      </w:r>
      <w:r w:rsidRPr="00CC7CE6">
        <w:rPr>
          <w:rStyle w:val="StyleUnderline"/>
        </w:rPr>
        <w:t xml:space="preserve">systemic harm could be </w:t>
      </w:r>
      <w:r w:rsidRPr="00E14EA9">
        <w:rPr>
          <w:rStyle w:val="StyleUnderline"/>
        </w:rPr>
        <w:t>inflicted by serious flaws in AI models</w:t>
      </w:r>
      <w:r w:rsidRPr="00CC7CE6">
        <w:rPr>
          <w:sz w:val="12"/>
        </w:rPr>
        <w:t xml:space="preserve">, </w:t>
      </w:r>
      <w:r w:rsidRPr="00CC7CE6">
        <w:rPr>
          <w:rStyle w:val="StyleUnderline"/>
        </w:rPr>
        <w:t>including everything from faulty data to manipulation and sabotage by malicious actors</w:t>
      </w:r>
      <w:r w:rsidRPr="00CC7CE6">
        <w:rPr>
          <w:sz w:val="12"/>
        </w:rPr>
        <w:t>.</w:t>
      </w:r>
    </w:p>
    <w:p w14:paraId="4FD2AF2F" w14:textId="77777777" w:rsidR="005061D0" w:rsidRPr="00CC7CE6" w:rsidRDefault="005061D0" w:rsidP="005061D0">
      <w:pPr>
        <w:rPr>
          <w:sz w:val="12"/>
        </w:rPr>
      </w:pPr>
      <w:r w:rsidRPr="00CC7CE6">
        <w:rPr>
          <w:sz w:val="12"/>
        </w:rPr>
        <w:t xml:space="preserve">Gary Gensler, chair of the influential U.S. Securities and Exchange Commission, has expressed deep concerns about these and related issues. Recently he warned that the </w:t>
      </w:r>
      <w:r w:rsidRPr="00CC7CE6">
        <w:rPr>
          <w:rStyle w:val="StyleUnderline"/>
        </w:rPr>
        <w:t>dependence of financial institutions on models and data provided by Microsoft, Google, and other dominant gatekeeper corporations</w:t>
      </w:r>
      <w:r w:rsidRPr="00CC7CE6">
        <w:rPr>
          <w:sz w:val="12"/>
        </w:rPr>
        <w:t xml:space="preserve">, as well as the </w:t>
      </w:r>
      <w:r w:rsidRPr="00CC7CE6">
        <w:rPr>
          <w:rStyle w:val="StyleUnderline"/>
        </w:rPr>
        <w:t>fast-growing ability of AI to concentrate and exacerbate certain risks</w:t>
      </w:r>
      <w:r w:rsidRPr="00CC7CE6">
        <w:rPr>
          <w:sz w:val="12"/>
        </w:rPr>
        <w:t xml:space="preserve">, </w:t>
      </w:r>
      <w:r w:rsidRPr="00CC7CE6">
        <w:rPr>
          <w:rStyle w:val="StyleUnderline"/>
        </w:rPr>
        <w:t>threatens to trigger a financial crisis within a decade</w:t>
      </w:r>
      <w:r w:rsidRPr="00CC7CE6">
        <w:rPr>
          <w:sz w:val="12"/>
        </w:rPr>
        <w:t xml:space="preserve">.125 As he explained in a 2020 paper when he was teaching at MIT, reliance on the AI services of a few players would expose the financial sector to an extremely dangerous combination of single points of failure and the </w:t>
      </w:r>
      <w:proofErr w:type="spellStart"/>
      <w:r w:rsidRPr="00CC7CE6">
        <w:rPr>
          <w:sz w:val="12"/>
        </w:rPr>
        <w:t>amplifica</w:t>
      </w:r>
      <w:proofErr w:type="spellEnd"/>
      <w:r w:rsidRPr="00CC7CE6">
        <w:rPr>
          <w:sz w:val="12"/>
        </w:rPr>
        <w:t xml:space="preserve">- </w:t>
      </w:r>
      <w:proofErr w:type="spellStart"/>
      <w:r w:rsidRPr="00CC7CE6">
        <w:rPr>
          <w:sz w:val="12"/>
        </w:rPr>
        <w:t>tion</w:t>
      </w:r>
      <w:proofErr w:type="spellEnd"/>
      <w:r w:rsidRPr="00CC7CE6">
        <w:rPr>
          <w:sz w:val="12"/>
        </w:rPr>
        <w:t xml:space="preserve"> of herd-like behavior among individual investors and other actors.126</w:t>
      </w:r>
    </w:p>
    <w:p w14:paraId="60978759" w14:textId="77777777" w:rsidR="005061D0" w:rsidRPr="00CC7CE6" w:rsidRDefault="005061D0" w:rsidP="005061D0">
      <w:pPr>
        <w:rPr>
          <w:sz w:val="12"/>
        </w:rPr>
      </w:pPr>
      <w:r w:rsidRPr="00CC7CE6">
        <w:rPr>
          <w:sz w:val="12"/>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w:t>
      </w:r>
      <w:proofErr w:type="spellStart"/>
      <w:r w:rsidRPr="00CC7CE6">
        <w:rPr>
          <w:rStyle w:val="StyleUnderline"/>
        </w:rPr>
        <w:t>ing</w:t>
      </w:r>
      <w:proofErr w:type="spellEnd"/>
      <w:r w:rsidRPr="00CC7CE6">
        <w:rPr>
          <w:rStyle w:val="StyleUnderline"/>
        </w:rPr>
        <w:t xml:space="preserve"> at lightning speed on social media</w:t>
      </w:r>
      <w:r w:rsidRPr="00CC7CE6">
        <w:rPr>
          <w:sz w:val="12"/>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CC7CE6">
        <w:rPr>
          <w:sz w:val="12"/>
        </w:rPr>
        <w:t xml:space="preserve">. One recent paper gave the hypothetical example of a foundation model used for </w:t>
      </w:r>
      <w:proofErr w:type="gramStart"/>
      <w:r w:rsidRPr="00CC7CE6">
        <w:rPr>
          <w:sz w:val="12"/>
        </w:rPr>
        <w:t>the majority of</w:t>
      </w:r>
      <w:proofErr w:type="gramEnd"/>
      <w:r w:rsidRPr="00CC7CE6">
        <w:rPr>
          <w:sz w:val="12"/>
        </w:rPr>
        <w:t xml:space="preserve"> medical diagnoses, which if flawed could lead to systematic misdiagnoses and </w:t>
      </w:r>
      <w:proofErr w:type="spellStart"/>
      <w:r w:rsidRPr="00CC7CE6">
        <w:rPr>
          <w:sz w:val="12"/>
        </w:rPr>
        <w:t>misprescribed</w:t>
      </w:r>
      <w:proofErr w:type="spellEnd"/>
      <w:r w:rsidRPr="00CC7CE6">
        <w:rPr>
          <w:sz w:val="12"/>
        </w:rPr>
        <w:t xml:space="preserve">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CC7CE6">
        <w:rPr>
          <w:sz w:val="12"/>
        </w:rPr>
        <w:t>.</w:t>
      </w:r>
    </w:p>
    <w:p w14:paraId="3030430A" w14:textId="77777777" w:rsidR="005061D0" w:rsidRDefault="005061D0" w:rsidP="005061D0">
      <w:pPr>
        <w:pStyle w:val="Heading4"/>
      </w:pPr>
      <w:r>
        <w:t xml:space="preserve">Evolved </w:t>
      </w:r>
      <w:r w:rsidRPr="00CC7CE6">
        <w:rPr>
          <w:u w:val="single"/>
        </w:rPr>
        <w:t>surveillance</w:t>
      </w:r>
      <w:r>
        <w:t xml:space="preserve"> is its own </w:t>
      </w:r>
      <w:r w:rsidRPr="00CC7CE6">
        <w:rPr>
          <w:u w:val="single"/>
        </w:rPr>
        <w:t>existential</w:t>
      </w:r>
      <w:r>
        <w:t xml:space="preserve"> risk. </w:t>
      </w:r>
    </w:p>
    <w:p w14:paraId="4688AB14" w14:textId="77777777" w:rsidR="005061D0" w:rsidRPr="007E5B7F" w:rsidRDefault="005061D0" w:rsidP="005061D0">
      <w:r>
        <w:t xml:space="preserve">Julian </w:t>
      </w:r>
      <w:r w:rsidRPr="003A1458">
        <w:rPr>
          <w:rStyle w:val="Style13ptBold"/>
        </w:rPr>
        <w:t xml:space="preserve">Cribb </w:t>
      </w:r>
      <w:r>
        <w:rPr>
          <w:rStyle w:val="Style13ptBold"/>
        </w:rPr>
        <w:t>‘</w:t>
      </w:r>
      <w:r w:rsidRPr="003A1458">
        <w:rPr>
          <w:rStyle w:val="Style13ptBold"/>
        </w:rPr>
        <w:t>19</w:t>
      </w:r>
      <w:r>
        <w:t>, Professor at the University of Technology, Sydney, Co-Founder of the Council for the Human Future, Fellow at the Australian Academy of Technological Sciences and Engineering.</w:t>
      </w:r>
      <w:bookmarkStart w:id="2"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p>
    <w:bookmarkEnd w:id="2"/>
    <w:p w14:paraId="0417ECF2" w14:textId="77777777" w:rsidR="005061D0" w:rsidRPr="00CC7CE6" w:rsidRDefault="005061D0" w:rsidP="005061D0">
      <w:pPr>
        <w:rPr>
          <w:sz w:val="12"/>
        </w:rPr>
      </w:pPr>
      <w:r w:rsidRPr="00CC7CE6">
        <w:rPr>
          <w:sz w:val="12"/>
        </w:rPr>
        <w:t xml:space="preserve">The advent of quantum </w:t>
      </w:r>
      <w:r w:rsidRPr="00FB3D85">
        <w:rPr>
          <w:rStyle w:val="Emphasis"/>
          <w:highlight w:val="green"/>
        </w:rPr>
        <w:t>computers</w:t>
      </w:r>
      <w:r w:rsidRPr="00CC7CE6">
        <w:rPr>
          <w:sz w:val="12"/>
        </w:rPr>
        <w:t xml:space="preserve"> and blockchain herald an age in which it will be </w:t>
      </w:r>
      <w:r w:rsidRPr="00FB3D85">
        <w:rPr>
          <w:rStyle w:val="StyleUnderline"/>
          <w:highlight w:val="green"/>
        </w:rPr>
        <w:t>possible to</w:t>
      </w:r>
      <w:r w:rsidRPr="00CC7CE6">
        <w:rPr>
          <w:sz w:val="12"/>
          <w:highlight w:val="green"/>
        </w:rPr>
        <w:t xml:space="preserve"> </w:t>
      </w:r>
      <w:r w:rsidRPr="00FB3D85">
        <w:rPr>
          <w:rStyle w:val="Emphasis"/>
          <w:highlight w:val="green"/>
        </w:rPr>
        <w:t>spy on every person</w:t>
      </w:r>
      <w:r w:rsidRPr="004E390F">
        <w:rPr>
          <w:rStyle w:val="Emphasis"/>
        </w:rPr>
        <w:t xml:space="preserve"> on the planet</w:t>
      </w:r>
      <w:r w:rsidRPr="00CC7CE6">
        <w:rPr>
          <w:sz w:val="12"/>
        </w:rPr>
        <w:t xml:space="preserve"> </w:t>
      </w:r>
      <w:r w:rsidRPr="004E390F">
        <w:rPr>
          <w:rStyle w:val="StyleUnderline"/>
        </w:rPr>
        <w:t>for the</w:t>
      </w:r>
      <w:r w:rsidRPr="00CC7CE6">
        <w:rPr>
          <w:sz w:val="12"/>
        </w:rPr>
        <w:t xml:space="preserve"> </w:t>
      </w:r>
      <w:r w:rsidRPr="004E390F">
        <w:rPr>
          <w:rStyle w:val="Emphasis"/>
        </w:rPr>
        <w:t>whole of their lives</w:t>
      </w:r>
      <w:r w:rsidRPr="004E390F">
        <w:rPr>
          <w:rStyle w:val="StyleUnderline"/>
        </w:rPr>
        <w:t>, by</w:t>
      </w:r>
      <w:r w:rsidRPr="00CC7CE6">
        <w:rPr>
          <w:sz w:val="12"/>
        </w:rPr>
        <w:t xml:space="preserve"> </w:t>
      </w:r>
      <w:r w:rsidRPr="004E390F">
        <w:rPr>
          <w:rStyle w:val="Emphasis"/>
        </w:rPr>
        <w:t>mining</w:t>
      </w:r>
      <w:r w:rsidRPr="00CC7CE6">
        <w:rPr>
          <w:sz w:val="12"/>
        </w:rPr>
        <w:t xml:space="preserve"> the </w:t>
      </w:r>
      <w:r w:rsidRPr="004E390F">
        <w:rPr>
          <w:rStyle w:val="Emphasis"/>
        </w:rPr>
        <w:t>data</w:t>
      </w:r>
      <w:r w:rsidRPr="00CC7CE6">
        <w:rPr>
          <w:sz w:val="12"/>
        </w:rPr>
        <w:t xml:space="preserve"> </w:t>
      </w:r>
      <w:r w:rsidRPr="004E390F">
        <w:rPr>
          <w:rStyle w:val="StyleUnderline"/>
        </w:rPr>
        <w:t>that</w:t>
      </w:r>
      <w:r w:rsidRPr="00CC7CE6">
        <w:rPr>
          <w:sz w:val="12"/>
        </w:rPr>
        <w:t xml:space="preserve"> </w:t>
      </w:r>
      <w:r w:rsidRPr="004E390F">
        <w:rPr>
          <w:rStyle w:val="Emphasis"/>
        </w:rPr>
        <w:t>already exists</w:t>
      </w:r>
      <w:r w:rsidRPr="00CC7CE6">
        <w:rPr>
          <w:sz w:val="12"/>
        </w:rPr>
        <w:t xml:space="preserve"> in their bank accounts, mobile phones and computers, medical records, CCTV, employment history, etc. In the wrong hands, </w:t>
      </w:r>
      <w:r w:rsidRPr="004E390F">
        <w:rPr>
          <w:rStyle w:val="StyleUnderline"/>
        </w:rPr>
        <w:t>this could be used to</w:t>
      </w:r>
      <w:r w:rsidRPr="00CC7CE6">
        <w:rPr>
          <w:sz w:val="12"/>
        </w:rPr>
        <w:t xml:space="preserve"> </w:t>
      </w:r>
      <w:r w:rsidRPr="004E390F">
        <w:rPr>
          <w:rStyle w:val="Emphasis"/>
        </w:rPr>
        <w:t>influence or compel people</w:t>
      </w:r>
      <w:r w:rsidRPr="00CC7CE6">
        <w:rPr>
          <w:sz w:val="12"/>
        </w:rPr>
        <w:t xml:space="preserve"> </w:t>
      </w:r>
      <w:r w:rsidRPr="004E390F">
        <w:rPr>
          <w:rStyle w:val="StyleUnderline"/>
        </w:rPr>
        <w:t>to</w:t>
      </w:r>
      <w:r w:rsidRPr="00CC7CE6">
        <w:rPr>
          <w:sz w:val="12"/>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CC7CE6">
        <w:rPr>
          <w:sz w:val="12"/>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CC7CE6">
        <w:rPr>
          <w:sz w:val="12"/>
        </w:rPr>
        <w:t xml:space="preserve"> </w:t>
      </w:r>
      <w:r w:rsidRPr="00FB3D85">
        <w:rPr>
          <w:rStyle w:val="Emphasis"/>
          <w:highlight w:val="green"/>
        </w:rPr>
        <w:t>enforce beliefs</w:t>
      </w:r>
      <w:r w:rsidRPr="00CC7CE6">
        <w:rPr>
          <w:sz w:val="12"/>
        </w:rPr>
        <w:t xml:space="preserve"> </w:t>
      </w:r>
      <w:r w:rsidRPr="00C96DB8">
        <w:rPr>
          <w:rStyle w:val="StyleUnderline"/>
        </w:rPr>
        <w:t xml:space="preserve">– </w:t>
      </w:r>
      <w:r w:rsidRPr="00FB3D85">
        <w:rPr>
          <w:rStyle w:val="StyleUnderline"/>
          <w:highlight w:val="green"/>
        </w:rPr>
        <w:t>like</w:t>
      </w:r>
      <w:r w:rsidRPr="00CC7CE6">
        <w:rPr>
          <w:sz w:val="12"/>
          <w:highlight w:val="green"/>
        </w:rPr>
        <w:t xml:space="preserve"> </w:t>
      </w:r>
      <w:r w:rsidRPr="00FB3D85">
        <w:rPr>
          <w:rStyle w:val="Emphasis"/>
          <w:highlight w:val="green"/>
        </w:rPr>
        <w:t>climate denial</w:t>
      </w:r>
      <w:r w:rsidRPr="00CC7CE6">
        <w:rPr>
          <w:sz w:val="12"/>
        </w:rPr>
        <w:t xml:space="preserve"> </w:t>
      </w:r>
      <w:r w:rsidRPr="00C96DB8">
        <w:rPr>
          <w:rStyle w:val="StyleUnderline"/>
        </w:rPr>
        <w:t xml:space="preserve">– </w:t>
      </w:r>
      <w:r w:rsidRPr="00FB3D85">
        <w:rPr>
          <w:rStyle w:val="StyleUnderline"/>
          <w:highlight w:val="green"/>
        </w:rPr>
        <w:t>which</w:t>
      </w:r>
      <w:r w:rsidRPr="00CC7CE6">
        <w:rPr>
          <w:sz w:val="12"/>
          <w:highlight w:val="green"/>
        </w:rPr>
        <w:t xml:space="preserve"> </w:t>
      </w:r>
      <w:r w:rsidRPr="00FB3D85">
        <w:rPr>
          <w:rStyle w:val="Emphasis"/>
          <w:highlight w:val="green"/>
        </w:rPr>
        <w:t>threaten</w:t>
      </w:r>
      <w:r w:rsidRPr="004E390F">
        <w:rPr>
          <w:rStyle w:val="Emphasis"/>
        </w:rPr>
        <w:t xml:space="preserve"> the</w:t>
      </w:r>
      <w:r w:rsidRPr="00CC7CE6">
        <w:rPr>
          <w:sz w:val="12"/>
        </w:rPr>
        <w:t xml:space="preserve"> very </w:t>
      </w:r>
      <w:r w:rsidRPr="00FB3D85">
        <w:rPr>
          <w:rStyle w:val="Emphasis"/>
          <w:highlight w:val="green"/>
        </w:rPr>
        <w:t>existence</w:t>
      </w:r>
      <w:r w:rsidRPr="004E390F">
        <w:rPr>
          <w:rStyle w:val="Emphasis"/>
        </w:rPr>
        <w:t xml:space="preserve"> of humanity</w:t>
      </w:r>
      <w:r w:rsidRPr="00CC7CE6">
        <w:rPr>
          <w:sz w:val="12"/>
        </w:rPr>
        <w:t>.</w:t>
      </w:r>
    </w:p>
    <w:p w14:paraId="24E9A8C1" w14:textId="77777777" w:rsidR="005061D0" w:rsidRPr="00CC7CE6" w:rsidRDefault="005061D0" w:rsidP="005061D0">
      <w:pPr>
        <w:rPr>
          <w:sz w:val="12"/>
          <w:szCs w:val="14"/>
        </w:rPr>
      </w:pPr>
      <w:r w:rsidRPr="00CC7CE6">
        <w:rPr>
          <w:sz w:val="12"/>
          <w:szCs w:val="14"/>
        </w:rPr>
        <w:t>Deliberate misuse and/or accidental disasters created by biotechnology and nanotechnology, such as the manufacture of uncontrollable new lifeforms which prove dangerous, or genetically altered humans.</w:t>
      </w:r>
    </w:p>
    <w:p w14:paraId="32FBA75E" w14:textId="77777777" w:rsidR="005061D0" w:rsidRPr="00CC7CE6" w:rsidRDefault="005061D0" w:rsidP="005061D0">
      <w:pPr>
        <w:rPr>
          <w:sz w:val="12"/>
        </w:rPr>
      </w:pPr>
      <w:r w:rsidRPr="00CC7CE6">
        <w:rPr>
          <w:sz w:val="12"/>
        </w:rPr>
        <w:t xml:space="preserve">The essential point is that </w:t>
      </w:r>
      <w:r w:rsidRPr="004E390F">
        <w:rPr>
          <w:rStyle w:val="StyleUnderline"/>
        </w:rPr>
        <w:t>there is</w:t>
      </w:r>
      <w:r w:rsidRPr="00CC7CE6">
        <w:rPr>
          <w:sz w:val="12"/>
        </w:rPr>
        <w:t xml:space="preserve"> </w:t>
      </w:r>
      <w:r w:rsidRPr="004E390F">
        <w:rPr>
          <w:rStyle w:val="Emphasis"/>
        </w:rPr>
        <w:t>no public or ethical oversight</w:t>
      </w:r>
      <w:r w:rsidRPr="00CC7CE6">
        <w:rPr>
          <w:sz w:val="12"/>
        </w:rPr>
        <w:t xml:space="preserve"> </w:t>
      </w:r>
      <w:r w:rsidRPr="004E390F">
        <w:rPr>
          <w:rStyle w:val="StyleUnderline"/>
        </w:rPr>
        <w:t>of these ultra-powerful technologies, which are open to</w:t>
      </w:r>
      <w:r w:rsidRPr="00CC7CE6">
        <w:rPr>
          <w:sz w:val="12"/>
        </w:rPr>
        <w:t xml:space="preserve"> </w:t>
      </w:r>
      <w:r w:rsidRPr="004E390F">
        <w:rPr>
          <w:rStyle w:val="Emphasis"/>
        </w:rPr>
        <w:t>exploitation</w:t>
      </w:r>
      <w:r w:rsidRPr="00CC7CE6">
        <w:rPr>
          <w:sz w:val="12"/>
        </w:rPr>
        <w:t xml:space="preserve"> by anyone with the resources and who can afford the expertise.</w:t>
      </w:r>
    </w:p>
    <w:p w14:paraId="7B507DE9" w14:textId="77777777" w:rsidR="005061D0" w:rsidRPr="00CC7CE6" w:rsidRDefault="005061D0" w:rsidP="005061D0">
      <w:pPr>
        <w:rPr>
          <w:sz w:val="12"/>
        </w:rPr>
      </w:pPr>
      <w:r w:rsidRPr="004E390F">
        <w:rPr>
          <w:rStyle w:val="StyleUnderline"/>
        </w:rPr>
        <w:t xml:space="preserve">They are emerging and </w:t>
      </w:r>
      <w:r w:rsidRPr="004E390F">
        <w:rPr>
          <w:rStyle w:val="Emphasis"/>
        </w:rPr>
        <w:t>evolving</w:t>
      </w:r>
      <w:r w:rsidRPr="00CC7CE6">
        <w:rPr>
          <w:sz w:val="12"/>
        </w:rPr>
        <w:t xml:space="preserve"> far </w:t>
      </w:r>
      <w:r w:rsidRPr="004E390F">
        <w:rPr>
          <w:rStyle w:val="Emphasis"/>
        </w:rPr>
        <w:t>fast</w:t>
      </w:r>
      <w:r w:rsidRPr="00CC7CE6">
        <w:rPr>
          <w:sz w:val="12"/>
        </w:rPr>
        <w:t>er than legislators or regulators can keep up. Without strong public oversight, they can very easily be used to enslave humanity, silence dissidents or to control or destroy by various means those whom their overseers want controlled or destroyed.</w:t>
      </w:r>
    </w:p>
    <w:p w14:paraId="59FB5FC2" w14:textId="77777777" w:rsidR="005061D0" w:rsidRPr="00CC7CE6" w:rsidRDefault="005061D0" w:rsidP="005061D0">
      <w:pPr>
        <w:rPr>
          <w:sz w:val="12"/>
        </w:rPr>
      </w:pPr>
      <w:r w:rsidRPr="00CC7CE6">
        <w:rPr>
          <w:sz w:val="12"/>
        </w:rPr>
        <w:t xml:space="preserve">The connection between these </w:t>
      </w:r>
      <w:proofErr w:type="spellStart"/>
      <w:r w:rsidRPr="00CC7CE6">
        <w:rPr>
          <w:sz w:val="12"/>
        </w:rPr>
        <w:t>supertechnologies</w:t>
      </w:r>
      <w:proofErr w:type="spellEnd"/>
      <w:r w:rsidRPr="00CC7CE6">
        <w:rPr>
          <w:sz w:val="12"/>
        </w:rPr>
        <w:t xml:space="preserve"> and </w:t>
      </w:r>
      <w:proofErr w:type="spellStart"/>
      <w:proofErr w:type="gramStart"/>
      <w:r w:rsidRPr="00CC7CE6">
        <w:rPr>
          <w:sz w:val="12"/>
        </w:rPr>
        <w:t>twentyfirst</w:t>
      </w:r>
      <w:proofErr w:type="spellEnd"/>
      <w:proofErr w:type="gramEnd"/>
      <w:r w:rsidRPr="00CC7CE6">
        <w:rPr>
          <w:sz w:val="12"/>
        </w:rPr>
        <w:t xml:space="preserve">-century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CC7CE6">
        <w:rPr>
          <w:sz w:val="12"/>
        </w:rPr>
        <w:t xml:space="preserve"> </w:t>
      </w:r>
      <w:r w:rsidRPr="004E390F">
        <w:rPr>
          <w:rStyle w:val="Emphasis"/>
        </w:rPr>
        <w:t xml:space="preserve">universal </w:t>
      </w:r>
      <w:r w:rsidRPr="00FB3D85">
        <w:rPr>
          <w:rStyle w:val="Emphasis"/>
          <w:highlight w:val="green"/>
        </w:rPr>
        <w:t>surveillance</w:t>
      </w:r>
      <w:r w:rsidRPr="00CC7CE6">
        <w:rPr>
          <w:sz w:val="12"/>
        </w:rPr>
        <w:t xml:space="preserve"> </w:t>
      </w:r>
      <w:r w:rsidRPr="004E390F">
        <w:rPr>
          <w:rStyle w:val="StyleUnderline"/>
        </w:rPr>
        <w:t>to</w:t>
      </w:r>
      <w:r w:rsidRPr="00CC7CE6">
        <w:rPr>
          <w:sz w:val="12"/>
        </w:rPr>
        <w:t xml:space="preserve"> </w:t>
      </w:r>
      <w:r w:rsidRPr="004E390F">
        <w:rPr>
          <w:rStyle w:val="Emphasis"/>
        </w:rPr>
        <w:t xml:space="preserve">silence or </w:t>
      </w:r>
      <w:r w:rsidRPr="00FB3D85">
        <w:rPr>
          <w:rStyle w:val="Emphasis"/>
          <w:highlight w:val="green"/>
        </w:rPr>
        <w:t>deter people</w:t>
      </w:r>
      <w:r w:rsidRPr="00CC7CE6">
        <w:rPr>
          <w:sz w:val="12"/>
          <w:highlight w:val="green"/>
        </w:rPr>
        <w:t xml:space="preserve"> </w:t>
      </w:r>
      <w:r w:rsidRPr="00FB3D85">
        <w:rPr>
          <w:rStyle w:val="StyleUnderline"/>
          <w:highlight w:val="green"/>
        </w:rPr>
        <w:t>who</w:t>
      </w:r>
      <w:r w:rsidRPr="004E390F">
        <w:rPr>
          <w:rStyle w:val="StyleUnderline"/>
        </w:rPr>
        <w:t xml:space="preserve"> wish to</w:t>
      </w:r>
      <w:r w:rsidRPr="00CC7CE6">
        <w:rPr>
          <w:sz w:val="12"/>
        </w:rPr>
        <w:t xml:space="preserve"> </w:t>
      </w:r>
      <w:r w:rsidRPr="00FB3D85">
        <w:rPr>
          <w:rStyle w:val="Emphasis"/>
          <w:highlight w:val="green"/>
        </w:rPr>
        <w:t>produce food sustainably</w:t>
      </w:r>
      <w:r w:rsidRPr="00CC7CE6">
        <w:rPr>
          <w:sz w:val="12"/>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CC7CE6">
        <w:rPr>
          <w:sz w:val="12"/>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CC7CE6">
        <w:rPr>
          <w:sz w:val="12"/>
        </w:rPr>
        <w:t xml:space="preserve">, </w:t>
      </w:r>
      <w:r w:rsidRPr="004E390F">
        <w:rPr>
          <w:rStyle w:val="Emphasis"/>
        </w:rPr>
        <w:t>agribusiness</w:t>
      </w:r>
      <w:r w:rsidRPr="00CC7CE6">
        <w:rPr>
          <w:sz w:val="12"/>
        </w:rPr>
        <w:t xml:space="preserve"> corporates, </w:t>
      </w:r>
      <w:r w:rsidRPr="004E390F">
        <w:rPr>
          <w:rStyle w:val="StyleUnderline"/>
        </w:rPr>
        <w:t>their</w:t>
      </w:r>
      <w:r w:rsidRPr="00CC7CE6">
        <w:rPr>
          <w:sz w:val="12"/>
        </w:rPr>
        <w:t xml:space="preserve"> </w:t>
      </w:r>
      <w:r w:rsidRPr="00FB3D85">
        <w:rPr>
          <w:rStyle w:val="Emphasis"/>
          <w:highlight w:val="green"/>
        </w:rPr>
        <w:t>puppet governments</w:t>
      </w:r>
      <w:r w:rsidRPr="00CC7CE6">
        <w:rPr>
          <w:sz w:val="12"/>
          <w:highlight w:val="green"/>
        </w:rPr>
        <w:t xml:space="preserve"> </w:t>
      </w:r>
      <w:r w:rsidRPr="00FB3D85">
        <w:rPr>
          <w:rStyle w:val="StyleUnderline"/>
          <w:highlight w:val="green"/>
        </w:rPr>
        <w:t>and</w:t>
      </w:r>
      <w:r w:rsidRPr="00CC7CE6">
        <w:rPr>
          <w:sz w:val="12"/>
        </w:rPr>
        <w:t xml:space="preserve"> </w:t>
      </w:r>
      <w:r w:rsidRPr="004E390F">
        <w:rPr>
          <w:rStyle w:val="Emphasis"/>
        </w:rPr>
        <w:t xml:space="preserve">other </w:t>
      </w:r>
      <w:r w:rsidRPr="00FB3D85">
        <w:rPr>
          <w:rStyle w:val="Emphasis"/>
          <w:highlight w:val="green"/>
        </w:rPr>
        <w:t>wielders of power</w:t>
      </w:r>
      <w:r w:rsidRPr="00CC7CE6">
        <w:rPr>
          <w:sz w:val="12"/>
          <w:highlight w:val="green"/>
        </w:rPr>
        <w:t>.</w:t>
      </w:r>
    </w:p>
    <w:p w14:paraId="1B958918" w14:textId="77777777" w:rsidR="005061D0" w:rsidRPr="00CC7CE6" w:rsidRDefault="005061D0" w:rsidP="005061D0">
      <w:pPr>
        <w:rPr>
          <w:sz w:val="12"/>
        </w:rPr>
      </w:pPr>
      <w:r w:rsidRPr="004E390F">
        <w:rPr>
          <w:rStyle w:val="StyleUnderline"/>
        </w:rPr>
        <w:t>The</w:t>
      </w:r>
      <w:r w:rsidRPr="00CC7CE6">
        <w:rPr>
          <w:sz w:val="12"/>
        </w:rPr>
        <w:t xml:space="preserve"> </w:t>
      </w:r>
      <w:r w:rsidRPr="004E390F">
        <w:rPr>
          <w:rStyle w:val="Emphasis"/>
        </w:rPr>
        <w:t>over-arching issue</w:t>
      </w:r>
      <w:r w:rsidRPr="00CC7CE6">
        <w:rPr>
          <w:sz w:val="12"/>
        </w:rPr>
        <w:t xml:space="preserve"> </w:t>
      </w:r>
      <w:r w:rsidRPr="004E390F">
        <w:rPr>
          <w:rStyle w:val="StyleUnderline"/>
        </w:rPr>
        <w:t>is that</w:t>
      </w:r>
      <w:r w:rsidRPr="00CC7CE6">
        <w:rPr>
          <w:sz w:val="12"/>
        </w:rPr>
        <w:t xml:space="preserve"> use of </w:t>
      </w:r>
      <w:r w:rsidRPr="004E390F">
        <w:rPr>
          <w:rStyle w:val="Emphasis"/>
        </w:rPr>
        <w:t xml:space="preserve">universal </w:t>
      </w:r>
      <w:r w:rsidRPr="00FB3D85">
        <w:rPr>
          <w:rStyle w:val="Emphasis"/>
          <w:highlight w:val="green"/>
        </w:rPr>
        <w:t>spying</w:t>
      </w:r>
      <w:r w:rsidRPr="00CC7CE6">
        <w:rPr>
          <w:sz w:val="12"/>
        </w:rPr>
        <w:t xml:space="preserve"> systems </w:t>
      </w:r>
      <w:r w:rsidRPr="004E390F">
        <w:rPr>
          <w:rStyle w:val="StyleUnderline"/>
        </w:rPr>
        <w:t>to</w:t>
      </w:r>
      <w:r w:rsidRPr="00CC7CE6">
        <w:rPr>
          <w:sz w:val="12"/>
        </w:rPr>
        <w:t xml:space="preserve"> </w:t>
      </w:r>
      <w:r w:rsidRPr="004E390F">
        <w:rPr>
          <w:rStyle w:val="Emphasis"/>
        </w:rPr>
        <w:t>subordinate and censor</w:t>
      </w:r>
      <w:r w:rsidRPr="00CC7CE6">
        <w:rPr>
          <w:sz w:val="12"/>
        </w:rPr>
        <w:t xml:space="preserve"> the whole </w:t>
      </w:r>
      <w:r w:rsidRPr="004E390F">
        <w:rPr>
          <w:rStyle w:val="Emphasis"/>
        </w:rPr>
        <w:t>society</w:t>
      </w:r>
      <w:r w:rsidRPr="00CC7CE6">
        <w:rPr>
          <w:sz w:val="12"/>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CC7CE6">
        <w:rPr>
          <w:sz w:val="12"/>
        </w:rPr>
        <w:t xml:space="preserve"> </w:t>
      </w:r>
      <w:r w:rsidRPr="00FB3D85">
        <w:rPr>
          <w:rStyle w:val="Emphasis"/>
          <w:highlight w:val="green"/>
        </w:rPr>
        <w:t>warning voices</w:t>
      </w:r>
      <w:r w:rsidRPr="00CC7CE6">
        <w:rPr>
          <w:sz w:val="12"/>
          <w:highlight w:val="green"/>
        </w:rPr>
        <w:t xml:space="preserve"> </w:t>
      </w:r>
      <w:r w:rsidRPr="00FB3D85">
        <w:rPr>
          <w:rStyle w:val="StyleUnderline"/>
          <w:highlight w:val="green"/>
        </w:rPr>
        <w:t>who</w:t>
      </w:r>
      <w:r w:rsidRPr="00CC7CE6">
        <w:rPr>
          <w:sz w:val="12"/>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CC7CE6">
        <w:rPr>
          <w:sz w:val="12"/>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CC7CE6">
        <w:rPr>
          <w:sz w:val="12"/>
        </w:rPr>
        <w:t>.</w:t>
      </w:r>
    </w:p>
    <w:p w14:paraId="52B91B9C" w14:textId="77777777" w:rsidR="005061D0" w:rsidRDefault="005061D0" w:rsidP="005061D0"/>
    <w:p w14:paraId="22650ADD" w14:textId="77777777" w:rsidR="005061D0" w:rsidRPr="002E27E7" w:rsidRDefault="005061D0" w:rsidP="005061D0">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195E75F0" w14:textId="77777777" w:rsidR="005061D0" w:rsidRPr="002E27E7" w:rsidRDefault="005061D0" w:rsidP="005061D0">
      <w:r w:rsidRPr="002E27E7">
        <w:t xml:space="preserve">Anton </w:t>
      </w:r>
      <w:r w:rsidRPr="002E27E7">
        <w:rPr>
          <w:rStyle w:val="Style13ptBold"/>
        </w:rPr>
        <w:t>Shilov '25</w:t>
      </w:r>
      <w:r w:rsidRPr="002E27E7">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57DF2DC3" w14:textId="77777777" w:rsidR="005061D0" w:rsidRPr="002E27E7" w:rsidRDefault="005061D0" w:rsidP="005061D0">
      <w:pPr>
        <w:rPr>
          <w:sz w:val="12"/>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2E27E7">
        <w:rPr>
          <w:sz w:val="12"/>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2E27E7">
        <w:rPr>
          <w:sz w:val="12"/>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2E27E7">
        <w:rPr>
          <w:sz w:val="12"/>
        </w:rPr>
        <w:t>, reports Reuters.</w:t>
      </w:r>
    </w:p>
    <w:p w14:paraId="27EB66CF" w14:textId="77777777" w:rsidR="005061D0" w:rsidRPr="002E27E7" w:rsidRDefault="005061D0" w:rsidP="005061D0">
      <w:pPr>
        <w:rPr>
          <w:sz w:val="12"/>
        </w:rPr>
      </w:pPr>
      <w:r w:rsidRPr="002E27E7">
        <w:rPr>
          <w:sz w:val="12"/>
        </w:rPr>
        <w:t>A lot of concerns</w:t>
      </w:r>
    </w:p>
    <w:p w14:paraId="0CD3EC4B" w14:textId="77777777" w:rsidR="005061D0" w:rsidRPr="002E27E7" w:rsidRDefault="005061D0" w:rsidP="005061D0">
      <w:pPr>
        <w:rPr>
          <w:sz w:val="12"/>
        </w:rPr>
      </w:pPr>
      <w:r w:rsidRPr="002E27E7">
        <w:rPr>
          <w:sz w:val="12"/>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391CAB99" w14:textId="77777777" w:rsidR="005061D0" w:rsidRPr="002E27E7" w:rsidRDefault="005061D0" w:rsidP="005061D0">
      <w:pPr>
        <w:rPr>
          <w:sz w:val="12"/>
        </w:rPr>
      </w:pPr>
      <w:r w:rsidRPr="002E27E7">
        <w:rPr>
          <w:sz w:val="12"/>
        </w:rPr>
        <w:t xml:space="preserve">In response, a representative for Nvidia stated that the company's commitment to </w:t>
      </w:r>
      <w:proofErr w:type="gramStart"/>
      <w:r w:rsidRPr="002E27E7">
        <w:rPr>
          <w:sz w:val="12"/>
        </w:rPr>
        <w:t>all of</w:t>
      </w:r>
      <w:proofErr w:type="gramEnd"/>
      <w:r w:rsidRPr="002E27E7">
        <w:rPr>
          <w:sz w:val="12"/>
        </w:rPr>
        <w:t xml:space="preserve"> its clients remains unchanged. The spokesperson emphasized that having a financial interest in any one partner would not affect how the company serves others, assuring that every customer will continue to receive the same level of attention and service.</w:t>
      </w:r>
    </w:p>
    <w:p w14:paraId="1BEFE8D2" w14:textId="77777777" w:rsidR="005061D0" w:rsidRPr="002E27E7" w:rsidRDefault="005061D0" w:rsidP="005061D0">
      <w:pPr>
        <w:rPr>
          <w:sz w:val="12"/>
        </w:rPr>
      </w:pPr>
      <w:r w:rsidRPr="002E27E7">
        <w:rPr>
          <w:sz w:val="12"/>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2E27E7">
        <w:rPr>
          <w:sz w:val="12"/>
        </w:rPr>
        <w:t xml:space="preserve">, </w:t>
      </w:r>
      <w:r w:rsidRPr="002E27E7">
        <w:rPr>
          <w:rStyle w:val="StyleUnderline"/>
        </w:rPr>
        <w:t>it is unlikely that it won't deploy them</w:t>
      </w:r>
      <w:r w:rsidRPr="002E27E7">
        <w:rPr>
          <w:sz w:val="12"/>
        </w:rPr>
        <w:t xml:space="preserve">, </w:t>
      </w:r>
      <w:r w:rsidRPr="002E27E7">
        <w:rPr>
          <w:rStyle w:val="StyleUnderline"/>
        </w:rPr>
        <w:t>but now that Nvidia will provide OpenAI hardware worth tens of billions of dollars</w:t>
      </w:r>
      <w:r w:rsidRPr="002E27E7">
        <w:rPr>
          <w:sz w:val="12"/>
        </w:rPr>
        <w:t>, the AI company will continue to do more work on Nvidia's hardware rather than on competing processors.</w:t>
      </w:r>
    </w:p>
    <w:p w14:paraId="5DC38AC4" w14:textId="77777777" w:rsidR="005061D0" w:rsidRPr="002E27E7" w:rsidRDefault="005061D0" w:rsidP="005061D0">
      <w:pPr>
        <w:rPr>
          <w:sz w:val="12"/>
        </w:rPr>
      </w:pPr>
      <w:r w:rsidRPr="002E27E7">
        <w:rPr>
          <w:sz w:val="12"/>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31AF702C" w14:textId="77777777" w:rsidR="005061D0" w:rsidRPr="002E27E7" w:rsidRDefault="005061D0" w:rsidP="005061D0">
      <w:pPr>
        <w:rPr>
          <w:sz w:val="12"/>
        </w:rPr>
      </w:pPr>
      <w:r w:rsidRPr="002E27E7">
        <w:rPr>
          <w:sz w:val="12"/>
        </w:rPr>
        <w:t>Multi-phase agreement</w:t>
      </w:r>
    </w:p>
    <w:p w14:paraId="326F2233" w14:textId="77777777" w:rsidR="005061D0" w:rsidRPr="002E27E7" w:rsidRDefault="005061D0" w:rsidP="005061D0">
      <w:pPr>
        <w:rPr>
          <w:sz w:val="12"/>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2E27E7">
        <w:rPr>
          <w:sz w:val="12"/>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2E27E7">
        <w:rPr>
          <w:sz w:val="12"/>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2E27E7">
        <w:rPr>
          <w:sz w:val="12"/>
        </w:rPr>
        <w:t>, according to CNBC.</w:t>
      </w:r>
    </w:p>
    <w:p w14:paraId="6C7FCCAD" w14:textId="77777777" w:rsidR="005061D0" w:rsidRPr="002E27E7" w:rsidRDefault="005061D0" w:rsidP="005061D0">
      <w:pPr>
        <w:rPr>
          <w:sz w:val="12"/>
        </w:rPr>
      </w:pPr>
      <w:r w:rsidRPr="002E27E7">
        <w:rPr>
          <w:sz w:val="12"/>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7DDBF3FE" w14:textId="77777777" w:rsidR="005061D0" w:rsidRPr="002E27E7" w:rsidRDefault="005061D0" w:rsidP="005061D0">
      <w:pPr>
        <w:rPr>
          <w:sz w:val="12"/>
        </w:rPr>
      </w:pPr>
      <w:r w:rsidRPr="002E27E7">
        <w:rPr>
          <w:sz w:val="12"/>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7A2C4DE2" w14:textId="77777777" w:rsidR="005061D0" w:rsidRPr="002E27E7" w:rsidRDefault="005061D0" w:rsidP="005061D0">
      <w:pPr>
        <w:rPr>
          <w:sz w:val="12"/>
        </w:rPr>
      </w:pPr>
      <w:r w:rsidRPr="002E27E7">
        <w:rPr>
          <w:sz w:val="12"/>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2E27E7">
        <w:rPr>
          <w:sz w:val="12"/>
        </w:rPr>
        <w:t>, but CNBC claims future investments will be based on OpenAI's valuation at the time, so could fluctuate. There is also no specific timeline for when the full 10 GW of capacity will be operational or when the remaining $90 billion will be deployed.</w:t>
      </w:r>
    </w:p>
    <w:p w14:paraId="10B4C5A0" w14:textId="77777777" w:rsidR="005061D0" w:rsidRPr="002E27E7" w:rsidRDefault="005061D0" w:rsidP="005061D0">
      <w:pPr>
        <w:rPr>
          <w:sz w:val="12"/>
        </w:rPr>
      </w:pPr>
      <w:r w:rsidRPr="002E27E7">
        <w:rPr>
          <w:sz w:val="12"/>
        </w:rPr>
        <w:t>Bigger picture</w:t>
      </w:r>
    </w:p>
    <w:p w14:paraId="020E3B9C" w14:textId="77777777" w:rsidR="005061D0" w:rsidRPr="002E27E7" w:rsidRDefault="005061D0" w:rsidP="005061D0">
      <w:pPr>
        <w:rPr>
          <w:sz w:val="12"/>
        </w:rPr>
      </w:pPr>
      <w:r w:rsidRPr="00F60E95">
        <w:rPr>
          <w:rStyle w:val="Emphasis"/>
          <w:highlight w:val="green"/>
        </w:rPr>
        <w:t>U.S. regulators</w:t>
      </w:r>
      <w:r w:rsidRPr="002E27E7">
        <w:rPr>
          <w:sz w:val="12"/>
        </w:rPr>
        <w:t xml:space="preserve"> have previously </w:t>
      </w:r>
      <w:r w:rsidRPr="00F60E95">
        <w:rPr>
          <w:rStyle w:val="Emphasis"/>
          <w:highlight w:val="green"/>
        </w:rPr>
        <w:t>flagged</w:t>
      </w:r>
      <w:r w:rsidRPr="002E27E7">
        <w:rPr>
          <w:sz w:val="12"/>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2E27E7">
        <w:rPr>
          <w:sz w:val="12"/>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2E27E7">
        <w:rPr>
          <w:sz w:val="12"/>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2E27E7">
        <w:rPr>
          <w:sz w:val="12"/>
        </w:rPr>
        <w:t>.</w:t>
      </w:r>
    </w:p>
    <w:p w14:paraId="771170CA" w14:textId="77777777" w:rsidR="005061D0" w:rsidRPr="002E27E7" w:rsidRDefault="005061D0" w:rsidP="005061D0">
      <w:pPr>
        <w:rPr>
          <w:sz w:val="12"/>
        </w:rPr>
      </w:pPr>
      <w:r w:rsidRPr="002E27E7">
        <w:rPr>
          <w:sz w:val="12"/>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2E27E7">
        <w:rPr>
          <w:sz w:val="12"/>
        </w:rPr>
        <w:t xml:space="preserve">. </w:t>
      </w:r>
      <w:r w:rsidRPr="002E27E7">
        <w:rPr>
          <w:rStyle w:val="Emphasis"/>
        </w:rPr>
        <w:t>Oracle</w:t>
      </w:r>
      <w:r w:rsidRPr="002E27E7">
        <w:rPr>
          <w:sz w:val="12"/>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E14EA9">
        <w:rPr>
          <w:sz w:val="12"/>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E14EA9">
        <w:rPr>
          <w:sz w:val="12"/>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2E27E7">
        <w:rPr>
          <w:sz w:val="12"/>
        </w:rPr>
        <w:t>, something that will address investor concerns about OpenAI's ability to fund such commitments, according to Reuters.</w:t>
      </w:r>
    </w:p>
    <w:p w14:paraId="7320DA29" w14:textId="77777777" w:rsidR="005061D0" w:rsidRDefault="005061D0" w:rsidP="005061D0"/>
    <w:p w14:paraId="4E5E5380" w14:textId="77777777" w:rsidR="005061D0" w:rsidRDefault="005061D0" w:rsidP="005061D0">
      <w:pPr>
        <w:pStyle w:val="Heading4"/>
      </w:pPr>
      <w:r>
        <w:t xml:space="preserve">Merger review </w:t>
      </w:r>
      <w:r w:rsidRPr="008A5B7F">
        <w:rPr>
          <w:u w:val="single"/>
        </w:rPr>
        <w:t>solves</w:t>
      </w:r>
      <w:r>
        <w:t xml:space="preserve"> AI market concentration by </w:t>
      </w:r>
      <w:r w:rsidRPr="008A5B7F">
        <w:rPr>
          <w:u w:val="single"/>
        </w:rPr>
        <w:t>overcoming</w:t>
      </w:r>
      <w:r>
        <w:t xml:space="preserve"> uncertainty and the </w:t>
      </w:r>
      <w:r w:rsidRPr="008A5B7F">
        <w:rPr>
          <w:u w:val="single"/>
        </w:rPr>
        <w:t>knowledge problem</w:t>
      </w:r>
      <w:r>
        <w:t xml:space="preserve">. </w:t>
      </w:r>
    </w:p>
    <w:p w14:paraId="13B6320A" w14:textId="77777777" w:rsidR="005061D0" w:rsidRDefault="005061D0" w:rsidP="005061D0">
      <w:r w:rsidRPr="004977D0">
        <w:t xml:space="preserve">Jonathan Skrmetti and Kevin </w:t>
      </w:r>
      <w:r w:rsidRPr="004977D0">
        <w:rPr>
          <w:rStyle w:val="Style13ptBold"/>
        </w:rPr>
        <w:t>Frazier ’25</w:t>
      </w:r>
      <w:r w:rsidRPr="004977D0">
        <w:t xml:space="preserve">,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w:t>
      </w:r>
      <w:proofErr w:type="spellStart"/>
      <w:r w:rsidRPr="004977D0">
        <w:t>ProMarket</w:t>
      </w:r>
      <w:proofErr w:type="spellEnd"/>
      <w:r w:rsidRPr="004977D0">
        <w:t>. https://www.promarket.org/2025/05/27/we-must-avoid-killer-acquisitions-at-the-birth-of-ai/, 10-22-2025, RNey</w:t>
      </w:r>
    </w:p>
    <w:p w14:paraId="4FAA699F" w14:textId="77777777" w:rsidR="005061D0" w:rsidRPr="004977D0" w:rsidRDefault="005061D0" w:rsidP="005061D0">
      <w:pPr>
        <w:rPr>
          <w:sz w:val="12"/>
        </w:rPr>
      </w:pPr>
      <w:r w:rsidRPr="004977D0">
        <w:rPr>
          <w:sz w:val="12"/>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4977D0">
        <w:rPr>
          <w:sz w:val="12"/>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4977D0">
        <w:rPr>
          <w:sz w:val="12"/>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4977D0">
        <w:rPr>
          <w:sz w:val="12"/>
        </w:rPr>
        <w:t>, and some, like Instagram and WhatsApp, falling under common ownership.</w:t>
      </w:r>
    </w:p>
    <w:p w14:paraId="57A2D73F" w14:textId="77777777" w:rsidR="005061D0" w:rsidRPr="004977D0" w:rsidRDefault="005061D0" w:rsidP="005061D0">
      <w:pPr>
        <w:rPr>
          <w:sz w:val="12"/>
        </w:rPr>
      </w:pPr>
      <w:r w:rsidRPr="004977D0">
        <w:rPr>
          <w:sz w:val="12"/>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4977D0">
        <w:rPr>
          <w:sz w:val="12"/>
        </w:rPr>
        <w:t xml:space="preserve"> (formerly Facebook, before its spree of acquisitions) </w:t>
      </w:r>
      <w:r w:rsidRPr="004977D0">
        <w:rPr>
          <w:rStyle w:val="StyleUnderline"/>
        </w:rPr>
        <w:t>and TikTok can employ addictive and antisocial algorithms</w:t>
      </w:r>
      <w:r w:rsidRPr="004977D0">
        <w:rPr>
          <w:sz w:val="12"/>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4977D0">
        <w:rPr>
          <w:sz w:val="12"/>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1D28679A" w14:textId="77777777" w:rsidR="005061D0" w:rsidRPr="004977D0" w:rsidRDefault="005061D0" w:rsidP="005061D0">
      <w:pPr>
        <w:rPr>
          <w:sz w:val="12"/>
        </w:rPr>
      </w:pPr>
      <w:r w:rsidRPr="004977D0">
        <w:rPr>
          <w:sz w:val="12"/>
        </w:rPr>
        <w:t>Understanding the “killer acquisition”</w:t>
      </w:r>
    </w:p>
    <w:p w14:paraId="321B3F03" w14:textId="77777777" w:rsidR="005061D0" w:rsidRPr="004977D0" w:rsidRDefault="005061D0" w:rsidP="005061D0">
      <w:pPr>
        <w:rPr>
          <w:sz w:val="12"/>
        </w:rPr>
      </w:pPr>
      <w:r w:rsidRPr="004977D0">
        <w:rPr>
          <w:sz w:val="12"/>
        </w:rPr>
        <w:t>The term “</w:t>
      </w:r>
      <w:r w:rsidRPr="004977D0">
        <w:rPr>
          <w:rStyle w:val="Emphasis"/>
          <w:highlight w:val="green"/>
        </w:rPr>
        <w:t>killer acquisition</w:t>
      </w:r>
      <w:r w:rsidRPr="004977D0">
        <w:rPr>
          <w:sz w:val="12"/>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4977D0">
        <w:rPr>
          <w:sz w:val="12"/>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4977D0">
        <w:rPr>
          <w:sz w:val="12"/>
        </w:rPr>
        <w:t xml:space="preserve">, its economic potential uncertain, and its </w:t>
      </w:r>
      <w:r w:rsidRPr="004977D0">
        <w:rPr>
          <w:rStyle w:val="Emphasis"/>
        </w:rPr>
        <w:t>revenue negligible</w:t>
      </w:r>
      <w:r w:rsidRPr="004977D0">
        <w:rPr>
          <w:rStyle w:val="StyleUnderline"/>
        </w:rPr>
        <w:t xml:space="preserve"> compared to the acquirer</w:t>
      </w:r>
      <w:r w:rsidRPr="004977D0">
        <w:rPr>
          <w:sz w:val="12"/>
        </w:rPr>
        <w:t xml:space="preserve">. Moreover, </w:t>
      </w:r>
      <w:r w:rsidRPr="004977D0">
        <w:rPr>
          <w:rStyle w:val="Emphasis"/>
        </w:rPr>
        <w:t>tech giants</w:t>
      </w:r>
      <w:r w:rsidRPr="004977D0">
        <w:rPr>
          <w:rStyle w:val="StyleUnderline"/>
        </w:rPr>
        <w:t xml:space="preserve"> can artfully frame their</w:t>
      </w:r>
      <w:r w:rsidRPr="004977D0">
        <w:rPr>
          <w:sz w:val="12"/>
        </w:rPr>
        <w:t xml:space="preserve"> “</w:t>
      </w:r>
      <w:r w:rsidRPr="004977D0">
        <w:rPr>
          <w:rStyle w:val="StyleUnderline"/>
        </w:rPr>
        <w:t>core business</w:t>
      </w:r>
      <w:r w:rsidRPr="004977D0">
        <w:rPr>
          <w:sz w:val="12"/>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5A4D152E" w14:textId="77777777" w:rsidR="005061D0" w:rsidRPr="004977D0" w:rsidRDefault="005061D0" w:rsidP="005061D0">
      <w:pPr>
        <w:rPr>
          <w:sz w:val="12"/>
        </w:rPr>
      </w:pPr>
      <w:r w:rsidRPr="004977D0">
        <w:rPr>
          <w:sz w:val="12"/>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4977D0">
        <w:rPr>
          <w:sz w:val="12"/>
        </w:rPr>
        <w:t xml:space="preserve">, </w:t>
      </w:r>
      <w:r w:rsidRPr="004977D0">
        <w:rPr>
          <w:rStyle w:val="Emphasis"/>
        </w:rPr>
        <w:t xml:space="preserve">dynamic </w:t>
      </w:r>
      <w:r w:rsidRPr="004977D0">
        <w:rPr>
          <w:rStyle w:val="Emphasis"/>
          <w:highlight w:val="green"/>
        </w:rPr>
        <w:t>market</w:t>
      </w:r>
      <w:r w:rsidRPr="004977D0">
        <w:rPr>
          <w:sz w:val="12"/>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4977D0">
        <w:rPr>
          <w:sz w:val="12"/>
        </w:rPr>
        <w:t>.</w:t>
      </w:r>
    </w:p>
    <w:p w14:paraId="5A325D4D" w14:textId="77777777" w:rsidR="005061D0" w:rsidRPr="004977D0" w:rsidRDefault="005061D0" w:rsidP="005061D0">
      <w:pPr>
        <w:rPr>
          <w:sz w:val="12"/>
        </w:rPr>
      </w:pPr>
      <w:r w:rsidRPr="004977D0">
        <w:rPr>
          <w:sz w:val="12"/>
        </w:rPr>
        <w:t>The economic costs of consolidation</w:t>
      </w:r>
    </w:p>
    <w:p w14:paraId="593239C6" w14:textId="77777777" w:rsidR="005061D0" w:rsidRPr="004977D0" w:rsidRDefault="005061D0" w:rsidP="005061D0">
      <w:pPr>
        <w:rPr>
          <w:sz w:val="12"/>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4977D0">
        <w:rPr>
          <w:sz w:val="12"/>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76DF42DC" w14:textId="77777777" w:rsidR="005061D0" w:rsidRPr="004977D0" w:rsidRDefault="005061D0" w:rsidP="005061D0">
      <w:pPr>
        <w:rPr>
          <w:sz w:val="12"/>
        </w:rPr>
      </w:pPr>
      <w:r w:rsidRPr="004977D0">
        <w:rPr>
          <w:sz w:val="12"/>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4977D0">
        <w:rPr>
          <w:sz w:val="12"/>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6E14DB45" w14:textId="77777777" w:rsidR="005061D0" w:rsidRPr="004977D0" w:rsidRDefault="005061D0" w:rsidP="005061D0">
      <w:pPr>
        <w:rPr>
          <w:sz w:val="12"/>
        </w:rPr>
      </w:pPr>
      <w:r w:rsidRPr="004977D0">
        <w:rPr>
          <w:sz w:val="12"/>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312CCEE4" w14:textId="77777777" w:rsidR="005061D0" w:rsidRPr="004977D0" w:rsidRDefault="005061D0" w:rsidP="005061D0">
      <w:pPr>
        <w:rPr>
          <w:sz w:val="12"/>
        </w:rPr>
      </w:pPr>
      <w:r w:rsidRPr="004977D0">
        <w:rPr>
          <w:sz w:val="12"/>
        </w:rPr>
        <w:t xml:space="preserve">Legal frameworks </w:t>
      </w:r>
      <w:proofErr w:type="gramStart"/>
      <w:r w:rsidRPr="004977D0">
        <w:rPr>
          <w:sz w:val="12"/>
        </w:rPr>
        <w:t>lagging behind</w:t>
      </w:r>
      <w:proofErr w:type="gramEnd"/>
      <w:r w:rsidRPr="004977D0">
        <w:rPr>
          <w:sz w:val="12"/>
        </w:rPr>
        <w:t xml:space="preserve"> market </w:t>
      </w:r>
      <w:proofErr w:type="gramStart"/>
      <w:r w:rsidRPr="004977D0">
        <w:rPr>
          <w:sz w:val="12"/>
        </w:rPr>
        <w:t>realities</w:t>
      </w:r>
      <w:proofErr w:type="gramEnd"/>
    </w:p>
    <w:p w14:paraId="1F09DF2A" w14:textId="77777777" w:rsidR="005061D0" w:rsidRPr="004977D0" w:rsidRDefault="005061D0" w:rsidP="005061D0">
      <w:pPr>
        <w:rPr>
          <w:sz w:val="12"/>
        </w:rPr>
      </w:pPr>
      <w:r w:rsidRPr="004977D0">
        <w:rPr>
          <w:sz w:val="12"/>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4977D0">
        <w:rPr>
          <w:sz w:val="12"/>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4977D0">
        <w:rPr>
          <w:sz w:val="12"/>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4977D0">
        <w:rPr>
          <w:sz w:val="12"/>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58C31C08" w14:textId="77777777" w:rsidR="005061D0" w:rsidRPr="004977D0" w:rsidRDefault="005061D0" w:rsidP="005061D0">
      <w:pPr>
        <w:rPr>
          <w:sz w:val="12"/>
        </w:rPr>
      </w:pPr>
      <w:r w:rsidRPr="004977D0">
        <w:rPr>
          <w:sz w:val="12"/>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4977D0">
        <w:rPr>
          <w:sz w:val="12"/>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4977D0">
        <w:rPr>
          <w:sz w:val="12"/>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E14EA9">
        <w:rPr>
          <w:sz w:val="12"/>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E14EA9">
        <w:rPr>
          <w:sz w:val="12"/>
        </w:rPr>
        <w:t xml:space="preserve"> in 15 years based on the skills of elementary school athletes in the surrounding area: we have no clue which</w:t>
      </w:r>
      <w:r w:rsidRPr="004977D0">
        <w:rPr>
          <w:sz w:val="12"/>
        </w:rPr>
        <w:t xml:space="preserve"> teams will have which players, what their collective strengths will be, or how those strengths will rank when stacked against the competition or what strategies will evolve to be dominant </w:t>
      </w:r>
      <w:proofErr w:type="gramStart"/>
      <w:r w:rsidRPr="004977D0">
        <w:rPr>
          <w:sz w:val="12"/>
        </w:rPr>
        <w:t>in a given</w:t>
      </w:r>
      <w:proofErr w:type="gramEnd"/>
      <w:r w:rsidRPr="004977D0">
        <w:rPr>
          <w:sz w:val="12"/>
        </w:rPr>
        <w:t xml:space="preserve"> period.</w:t>
      </w:r>
    </w:p>
    <w:p w14:paraId="50174D93" w14:textId="77777777" w:rsidR="005061D0" w:rsidRPr="004977D0" w:rsidRDefault="005061D0" w:rsidP="005061D0">
      <w:pPr>
        <w:rPr>
          <w:sz w:val="12"/>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4977D0">
        <w:rPr>
          <w:sz w:val="12"/>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4977D0">
        <w:rPr>
          <w:sz w:val="12"/>
        </w:rPr>
        <w:t xml:space="preserve"> offering their products at subsidized rates. And the impact of AI itself on </w:t>
      </w:r>
      <w:proofErr w:type="gramStart"/>
      <w:r w:rsidRPr="004977D0">
        <w:rPr>
          <w:sz w:val="12"/>
        </w:rPr>
        <w:t>all of</w:t>
      </w:r>
      <w:proofErr w:type="gramEnd"/>
      <w:r w:rsidRPr="004977D0">
        <w:rPr>
          <w:sz w:val="12"/>
        </w:rPr>
        <w:t xml:space="preserve">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4977D0">
        <w:rPr>
          <w:sz w:val="12"/>
        </w:rPr>
        <w:t xml:space="preserve"> at this stage. This mismatch has significant implications given that the nature of AI development tends toward anti-competitive outcomes. </w:t>
      </w:r>
    </w:p>
    <w:p w14:paraId="2907E51C" w14:textId="77777777" w:rsidR="005061D0" w:rsidRPr="004977D0" w:rsidRDefault="005061D0" w:rsidP="005061D0">
      <w:pPr>
        <w:rPr>
          <w:sz w:val="12"/>
        </w:rPr>
      </w:pPr>
      <w:r w:rsidRPr="004977D0">
        <w:rPr>
          <w:sz w:val="12"/>
        </w:rPr>
        <w:t>AI: A sector particularly vulnerable to concentration</w:t>
      </w:r>
    </w:p>
    <w:p w14:paraId="2EED1B72" w14:textId="77777777" w:rsidR="005061D0" w:rsidRPr="004977D0" w:rsidRDefault="005061D0" w:rsidP="005061D0">
      <w:pPr>
        <w:rPr>
          <w:sz w:val="12"/>
        </w:rPr>
      </w:pPr>
      <w:r w:rsidRPr="004977D0">
        <w:rPr>
          <w:sz w:val="12"/>
        </w:rPr>
        <w:t xml:space="preserve">The </w:t>
      </w:r>
      <w:r w:rsidRPr="004977D0">
        <w:rPr>
          <w:rStyle w:val="StyleUnderline"/>
        </w:rPr>
        <w:t>AI sector exhibits characteristics</w:t>
      </w:r>
      <w:r w:rsidRPr="004977D0">
        <w:rPr>
          <w:sz w:val="12"/>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E14EA9">
        <w:rPr>
          <w:sz w:val="12"/>
        </w:rPr>
        <w:t xml:space="preserve">. </w:t>
      </w:r>
      <w:r w:rsidRPr="00E14EA9">
        <w:rPr>
          <w:rStyle w:val="Emphasis"/>
        </w:rPr>
        <w:t>High barriers to entry</w:t>
      </w:r>
      <w:r w:rsidRPr="00E14EA9">
        <w:rPr>
          <w:sz w:val="12"/>
        </w:rPr>
        <w:t xml:space="preserve">—including extraordinarily expensive compute requirements, </w:t>
      </w:r>
      <w:r w:rsidRPr="00E14EA9">
        <w:rPr>
          <w:rStyle w:val="Emphasis"/>
        </w:rPr>
        <w:t>vast data needs</w:t>
      </w:r>
      <w:r w:rsidRPr="00E14EA9">
        <w:rPr>
          <w:sz w:val="12"/>
        </w:rPr>
        <w:t xml:space="preserve">, </w:t>
      </w:r>
      <w:r w:rsidRPr="00E14EA9">
        <w:rPr>
          <w:rStyle w:val="StyleUnderline"/>
        </w:rPr>
        <w:t>a limited talent pool</w:t>
      </w:r>
      <w:r w:rsidRPr="00E14EA9">
        <w:rPr>
          <w:sz w:val="12"/>
        </w:rPr>
        <w:t xml:space="preserve">, </w:t>
      </w:r>
      <w:r w:rsidRPr="00E14EA9">
        <w:rPr>
          <w:rStyle w:val="StyleUnderline"/>
        </w:rPr>
        <w:t>and a finite supply of graphic processing units</w:t>
      </w:r>
      <w:r w:rsidRPr="00E14EA9">
        <w:rPr>
          <w:sz w:val="12"/>
        </w:rPr>
        <w:t xml:space="preserve">—already advantage </w:t>
      </w:r>
      <w:r w:rsidRPr="00E14EA9">
        <w:rPr>
          <w:rStyle w:val="Emphasis"/>
        </w:rPr>
        <w:t>established players</w:t>
      </w:r>
      <w:r w:rsidRPr="00E14EA9">
        <w:rPr>
          <w:rStyle w:val="StyleUnderline"/>
        </w:rPr>
        <w:t xml:space="preserve"> such as OpenAI, Anthropic, and Meta</w:t>
      </w:r>
      <w:r w:rsidRPr="004977D0">
        <w:rPr>
          <w:sz w:val="12"/>
        </w:rPr>
        <w:t xml:space="preserve">. Given the ongoing evolution of the AI market, labs have focused on accumulating as many of those inputs as necessary. As DeepSeek’s recent entry into the consumer market shows, entities with </w:t>
      </w:r>
      <w:proofErr w:type="gramStart"/>
      <w:r w:rsidRPr="004977D0">
        <w:rPr>
          <w:sz w:val="12"/>
        </w:rPr>
        <w:t>a sufficient amount</w:t>
      </w:r>
      <w:proofErr w:type="gramEnd"/>
      <w:r w:rsidRPr="004977D0">
        <w:rPr>
          <w:sz w:val="12"/>
        </w:rPr>
        <w:t xml:space="preserve">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5942A7B3" w14:textId="77777777" w:rsidR="005061D0" w:rsidRPr="004977D0" w:rsidRDefault="005061D0" w:rsidP="005061D0">
      <w:pPr>
        <w:rPr>
          <w:sz w:val="12"/>
        </w:rPr>
      </w:pPr>
      <w:r w:rsidRPr="004977D0">
        <w:rPr>
          <w:sz w:val="12"/>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6D285C36" w14:textId="77777777" w:rsidR="005061D0" w:rsidRPr="004977D0" w:rsidRDefault="005061D0" w:rsidP="005061D0">
      <w:pPr>
        <w:rPr>
          <w:sz w:val="12"/>
        </w:rPr>
      </w:pPr>
      <w:r w:rsidRPr="004977D0">
        <w:rPr>
          <w:rStyle w:val="StyleUnderline"/>
        </w:rPr>
        <w:t>Several factors compound these concerns</w:t>
      </w:r>
      <w:r w:rsidRPr="004977D0">
        <w:rPr>
          <w:sz w:val="12"/>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4977D0">
        <w:rPr>
          <w:sz w:val="12"/>
        </w:rPr>
        <w:t xml:space="preserve">. Models improve with more data; </w:t>
      </w:r>
      <w:r w:rsidRPr="004977D0">
        <w:rPr>
          <w:rStyle w:val="StyleUnderline"/>
        </w:rPr>
        <w:t>better models attract more users; more users generate more data</w:t>
      </w:r>
      <w:r w:rsidRPr="004977D0">
        <w:rPr>
          <w:sz w:val="12"/>
        </w:rPr>
        <w:t xml:space="preserve">. This virtuous cycle can quickly entrench market leaders and forestall competition. Google’s AI effort, for example, benefits from the trove of data uploaded to YouTube </w:t>
      </w:r>
      <w:proofErr w:type="gramStart"/>
      <w:r w:rsidRPr="004977D0">
        <w:rPr>
          <w:sz w:val="12"/>
        </w:rPr>
        <w:t>on a daily basis</w:t>
      </w:r>
      <w:proofErr w:type="gramEnd"/>
      <w:r w:rsidRPr="004977D0">
        <w:rPr>
          <w:sz w:val="12"/>
        </w:rPr>
        <w:t>. Meta can likewise hoover up data from Instagram, Facebook, and Threads. Upstarts that lack such deep and productive sources of data will struggle to compete on that front.</w:t>
      </w:r>
    </w:p>
    <w:p w14:paraId="406669D2" w14:textId="77777777" w:rsidR="005061D0" w:rsidRPr="004977D0" w:rsidRDefault="005061D0" w:rsidP="005061D0">
      <w:pPr>
        <w:rPr>
          <w:sz w:val="12"/>
        </w:rPr>
      </w:pPr>
      <w:r w:rsidRPr="004977D0">
        <w:rPr>
          <w:sz w:val="12"/>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4977D0">
        <w:rPr>
          <w:sz w:val="12"/>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4977D0">
        <w:rPr>
          <w:sz w:val="12"/>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33F66DD7" w14:textId="77777777" w:rsidR="005061D0" w:rsidRPr="004977D0" w:rsidRDefault="005061D0" w:rsidP="005061D0">
      <w:pPr>
        <w:rPr>
          <w:sz w:val="12"/>
        </w:rPr>
      </w:pPr>
      <w:r w:rsidRPr="004977D0">
        <w:rPr>
          <w:sz w:val="12"/>
        </w:rPr>
        <w:t>Killing AI progress? </w:t>
      </w:r>
    </w:p>
    <w:p w14:paraId="0FE08EB3" w14:textId="77777777" w:rsidR="005061D0" w:rsidRPr="004977D0" w:rsidRDefault="005061D0" w:rsidP="005061D0">
      <w:pPr>
        <w:rPr>
          <w:sz w:val="12"/>
        </w:rPr>
      </w:pPr>
      <w:r w:rsidRPr="004977D0">
        <w:rPr>
          <w:sz w:val="12"/>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4977D0">
        <w:rPr>
          <w:sz w:val="12"/>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4977D0">
        <w:rPr>
          <w:sz w:val="12"/>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4977D0">
        <w:rPr>
          <w:sz w:val="12"/>
        </w:rPr>
        <w:t xml:space="preserve">. </w:t>
      </w:r>
      <w:r w:rsidRPr="004977D0">
        <w:rPr>
          <w:rStyle w:val="Emphasis"/>
          <w:highlight w:val="green"/>
        </w:rPr>
        <w:t>Evidence</w:t>
      </w:r>
      <w:r w:rsidRPr="004977D0">
        <w:rPr>
          <w:rStyle w:val="StyleUnderline"/>
        </w:rPr>
        <w:t xml:space="preserve"> from other sectors</w:t>
      </w:r>
      <w:r w:rsidRPr="004977D0">
        <w:rPr>
          <w:sz w:val="12"/>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4977D0">
        <w:rPr>
          <w:sz w:val="12"/>
        </w:rPr>
        <w:t xml:space="preserve">. The </w:t>
      </w:r>
      <w:r w:rsidRPr="004977D0">
        <w:rPr>
          <w:rStyle w:val="StyleUnderline"/>
        </w:rPr>
        <w:t>critical distinction lies not in prohibiting acquisitions wholesale</w:t>
      </w:r>
      <w:r w:rsidRPr="004977D0">
        <w:rPr>
          <w:sz w:val="12"/>
        </w:rPr>
        <w:t xml:space="preserve">, but in </w:t>
      </w:r>
      <w:r w:rsidRPr="004977D0">
        <w:rPr>
          <w:rStyle w:val="Emphasis"/>
        </w:rPr>
        <w:t>distinguishing</w:t>
      </w:r>
      <w:r w:rsidRPr="004977D0">
        <w:rPr>
          <w:sz w:val="12"/>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4977D0">
        <w:rPr>
          <w:sz w:val="12"/>
        </w:rPr>
        <w:t>.</w:t>
      </w:r>
    </w:p>
    <w:p w14:paraId="34CF2858" w14:textId="77777777" w:rsidR="005061D0" w:rsidRDefault="005061D0" w:rsidP="005061D0"/>
    <w:p w14:paraId="0A4B7E1B" w14:textId="77777777" w:rsidR="005061D0" w:rsidRDefault="005061D0" w:rsidP="005061D0"/>
    <w:p w14:paraId="0D3185E3" w14:textId="77777777" w:rsidR="005061D0" w:rsidRPr="00972158" w:rsidRDefault="005061D0" w:rsidP="005061D0">
      <w:pPr>
        <w:pStyle w:val="Heading4"/>
        <w:rPr>
          <w:rFonts w:cs="Arial"/>
        </w:rPr>
      </w:pPr>
      <w:r w:rsidRPr="00972158">
        <w:rPr>
          <w:rFonts w:cs="Arial"/>
        </w:rPr>
        <w:t xml:space="preserve">Independently, </w:t>
      </w:r>
      <w:r>
        <w:rPr>
          <w:rFonts w:cs="Arial"/>
        </w:rPr>
        <w:t>Big Tech consolidation</w:t>
      </w:r>
      <w:r w:rsidRPr="00972158">
        <w:rPr>
          <w:rFonts w:cs="Arial"/>
        </w:rPr>
        <w:t xml:space="preserve"> fuel</w:t>
      </w:r>
      <w:r>
        <w:rPr>
          <w:rFonts w:cs="Arial"/>
        </w:rPr>
        <w:t>s</w:t>
      </w:r>
      <w:r w:rsidRPr="00972158">
        <w:rPr>
          <w:rFonts w:cs="Arial"/>
        </w:rPr>
        <w:t xml:space="preserve"> Chinese </w:t>
      </w:r>
      <w:r w:rsidRPr="00972158">
        <w:rPr>
          <w:rFonts w:cs="Arial"/>
          <w:u w:val="single"/>
        </w:rPr>
        <w:t>digital authoritarianism</w:t>
      </w:r>
      <w:r>
        <w:rPr>
          <w:rFonts w:cs="Arial"/>
        </w:rPr>
        <w:t xml:space="preserve">. </w:t>
      </w:r>
    </w:p>
    <w:p w14:paraId="3FEA1228" w14:textId="77777777" w:rsidR="005061D0" w:rsidRPr="00331402" w:rsidRDefault="005061D0" w:rsidP="005061D0">
      <w:r w:rsidRPr="00331402">
        <w:t xml:space="preserve">Ganesh </w:t>
      </w:r>
      <w:r w:rsidRPr="00331402">
        <w:rPr>
          <w:rStyle w:val="Style13ptBold"/>
        </w:rPr>
        <w:t>Sitaraman ’20</w:t>
      </w:r>
      <w:r w:rsidRPr="00331402">
        <w:t>, Co-founder and Director of Policy @ Great Democracy Initiative; Professor of Law @ Vanderbilt University; “The National Security Case for Breaking Up Big Tech,” Knight First Amendment Institute at Columbia</w:t>
      </w:r>
    </w:p>
    <w:p w14:paraId="11C76752" w14:textId="77777777" w:rsidR="005061D0" w:rsidRPr="00331402" w:rsidRDefault="005061D0" w:rsidP="005061D0">
      <w:pPr>
        <w:rPr>
          <w:sz w:val="12"/>
        </w:rPr>
      </w:pPr>
      <w:r w:rsidRPr="00331402">
        <w:rPr>
          <w:sz w:val="12"/>
        </w:rPr>
        <w:t>BIG TECH, GLOBAL ENTANGLEMENTS, AND GREAT POWER COMPETITION</w:t>
      </w:r>
    </w:p>
    <w:p w14:paraId="29D35FA6" w14:textId="77777777" w:rsidR="005061D0" w:rsidRPr="00331402" w:rsidRDefault="005061D0" w:rsidP="005061D0">
      <w:pPr>
        <w:rPr>
          <w:sz w:val="12"/>
        </w:rPr>
      </w:pPr>
      <w:r w:rsidRPr="00972158">
        <w:rPr>
          <w:rStyle w:val="StyleUnderline"/>
        </w:rPr>
        <w:t>At a time of</w:t>
      </w:r>
      <w:r w:rsidRPr="00331402">
        <w:rPr>
          <w:sz w:val="12"/>
        </w:rPr>
        <w:t xml:space="preserve"> resurgent </w:t>
      </w:r>
      <w:r w:rsidRPr="00972158">
        <w:rPr>
          <w:rStyle w:val="Emphasis"/>
        </w:rPr>
        <w:t>great power competition</w:t>
      </w:r>
      <w:r w:rsidRPr="00331402">
        <w:rPr>
          <w:sz w:val="12"/>
        </w:rPr>
        <w:t xml:space="preserve">, </w:t>
      </w:r>
      <w:r w:rsidRPr="00972158">
        <w:rPr>
          <w:rStyle w:val="StyleUnderline"/>
        </w:rPr>
        <w:t xml:space="preserve">claims that </w:t>
      </w:r>
      <w:r w:rsidRPr="00331402">
        <w:rPr>
          <w:rStyle w:val="Emphasis"/>
          <w:highlight w:val="green"/>
        </w:rPr>
        <w:t>big tech</w:t>
      </w:r>
      <w:r w:rsidRPr="00331402">
        <w:rPr>
          <w:sz w:val="12"/>
        </w:rPr>
        <w:t xml:space="preserve"> companies </w:t>
      </w:r>
      <w:r w:rsidRPr="00972158">
        <w:rPr>
          <w:rStyle w:val="StyleUnderline"/>
        </w:rPr>
        <w:t>are assisting</w:t>
      </w:r>
      <w:r w:rsidRPr="00331402">
        <w:rPr>
          <w:sz w:val="12"/>
        </w:rPr>
        <w:t xml:space="preserve"> that competition </w:t>
      </w:r>
      <w:r w:rsidRPr="00972158">
        <w:rPr>
          <w:rStyle w:val="StyleUnderline"/>
        </w:rPr>
        <w:t xml:space="preserve">are </w:t>
      </w:r>
      <w:r w:rsidRPr="00972158">
        <w:rPr>
          <w:rStyle w:val="Emphasis"/>
        </w:rPr>
        <w:t>superficially appealing</w:t>
      </w:r>
      <w:r w:rsidRPr="00331402">
        <w:rPr>
          <w:sz w:val="12"/>
        </w:rPr>
        <w:t xml:space="preserve">, </w:t>
      </w:r>
      <w:r w:rsidRPr="00972158">
        <w:rPr>
          <w:rStyle w:val="StyleUnderline"/>
        </w:rPr>
        <w:t>but</w:t>
      </w:r>
      <w:r w:rsidRPr="00331402">
        <w:rPr>
          <w:sz w:val="12"/>
        </w:rPr>
        <w:t xml:space="preserve"> they largely </w:t>
      </w:r>
      <w:r w:rsidRPr="00972158">
        <w:rPr>
          <w:rStyle w:val="StyleUnderline"/>
        </w:rPr>
        <w:t xml:space="preserve">do not hold up to </w:t>
      </w:r>
      <w:r w:rsidRPr="00972158">
        <w:rPr>
          <w:rStyle w:val="Emphasis"/>
        </w:rPr>
        <w:t>scrutiny</w:t>
      </w:r>
      <w:r w:rsidRPr="00331402">
        <w:rPr>
          <w:sz w:val="12"/>
        </w:rPr>
        <w:t xml:space="preserve">. </w:t>
      </w:r>
      <w:r w:rsidRPr="00972158">
        <w:rPr>
          <w:rStyle w:val="StyleUnderline"/>
        </w:rPr>
        <w:t>Many</w:t>
      </w:r>
      <w:r w:rsidRPr="00331402">
        <w:rPr>
          <w:sz w:val="12"/>
        </w:rPr>
        <w:t xml:space="preserve"> of the biggest </w:t>
      </w:r>
      <w:r w:rsidRPr="00972158">
        <w:rPr>
          <w:rStyle w:val="Emphasis"/>
        </w:rPr>
        <w:t>tech companies</w:t>
      </w:r>
      <w:r w:rsidRPr="00331402">
        <w:rPr>
          <w:sz w:val="12"/>
        </w:rPr>
        <w:t xml:space="preserve"> </w:t>
      </w:r>
      <w:r w:rsidRPr="00972158">
        <w:rPr>
          <w:rStyle w:val="StyleUnderline"/>
        </w:rPr>
        <w:t>are</w:t>
      </w:r>
      <w:r w:rsidRPr="00331402">
        <w:rPr>
          <w:sz w:val="12"/>
        </w:rPr>
        <w:t xml:space="preserve"> global players, </w:t>
      </w:r>
      <w:r w:rsidRPr="00972158">
        <w:rPr>
          <w:rStyle w:val="StyleUnderline"/>
        </w:rPr>
        <w:t>operating in</w:t>
      </w:r>
      <w:r w:rsidRPr="00331402">
        <w:rPr>
          <w:sz w:val="12"/>
        </w:rPr>
        <w:t xml:space="preserve"> </w:t>
      </w:r>
      <w:r w:rsidRPr="00972158">
        <w:rPr>
          <w:rStyle w:val="Emphasis"/>
        </w:rPr>
        <w:t>China</w:t>
      </w:r>
      <w:r w:rsidRPr="00331402">
        <w:rPr>
          <w:sz w:val="12"/>
        </w:rPr>
        <w:t xml:space="preserve">, </w:t>
      </w:r>
      <w:r w:rsidRPr="00972158">
        <w:rPr>
          <w:rStyle w:val="StyleUnderline"/>
        </w:rPr>
        <w:t>working with that government</w:t>
      </w:r>
      <w:r w:rsidRPr="00331402">
        <w:rPr>
          <w:sz w:val="12"/>
        </w:rPr>
        <w:t xml:space="preserve"> (knowingly or unknowingly), and seeking </w:t>
      </w:r>
      <w:r w:rsidRPr="00972158">
        <w:rPr>
          <w:rStyle w:val="StyleUnderline"/>
        </w:rPr>
        <w:t xml:space="preserve">to </w:t>
      </w:r>
      <w:r w:rsidRPr="00972158">
        <w:rPr>
          <w:rStyle w:val="Emphasis"/>
        </w:rPr>
        <w:t>expand their footprint</w:t>
      </w:r>
      <w:r w:rsidRPr="00331402">
        <w:rPr>
          <w:sz w:val="12"/>
        </w:rPr>
        <w:t xml:space="preserve">. </w:t>
      </w:r>
      <w:r w:rsidRPr="00972158">
        <w:rPr>
          <w:rStyle w:val="StyleUnderline"/>
        </w:rPr>
        <w:t>This not only means that their work abroad</w:t>
      </w:r>
      <w:r w:rsidRPr="00331402">
        <w:rPr>
          <w:sz w:val="12"/>
        </w:rPr>
        <w:t xml:space="preserve"> </w:t>
      </w:r>
      <w:r w:rsidRPr="00331402">
        <w:rPr>
          <w:rStyle w:val="Emphasis"/>
          <w:highlight w:val="green"/>
        </w:rPr>
        <w:t>assists</w:t>
      </w:r>
      <w:r w:rsidRPr="00331402">
        <w:rPr>
          <w:sz w:val="12"/>
        </w:rPr>
        <w:t xml:space="preserve"> </w:t>
      </w:r>
      <w:r w:rsidRPr="00331402">
        <w:rPr>
          <w:rStyle w:val="StyleUnderline"/>
          <w:highlight w:val="green"/>
        </w:rPr>
        <w:t>tech</w:t>
      </w:r>
      <w:r w:rsidRPr="00972158">
        <w:rPr>
          <w:rStyle w:val="StyleUnderline"/>
        </w:rPr>
        <w:t xml:space="preserve">nological development </w:t>
      </w:r>
      <w:r w:rsidRPr="00331402">
        <w:rPr>
          <w:rStyle w:val="StyleUnderline"/>
          <w:highlight w:val="green"/>
        </w:rPr>
        <w:t>in</w:t>
      </w:r>
      <w:r w:rsidRPr="00331402">
        <w:rPr>
          <w:sz w:val="12"/>
          <w:highlight w:val="green"/>
        </w:rPr>
        <w:t xml:space="preserve"> </w:t>
      </w:r>
      <w:r w:rsidRPr="00331402">
        <w:rPr>
          <w:rStyle w:val="StyleUnderline"/>
          <w:highlight w:val="green"/>
        </w:rPr>
        <w:t>China</w:t>
      </w:r>
      <w:r w:rsidRPr="00972158">
        <w:rPr>
          <w:rStyle w:val="StyleUnderline"/>
        </w:rPr>
        <w:t xml:space="preserve"> but also that </w:t>
      </w:r>
      <w:r w:rsidRPr="00331402">
        <w:rPr>
          <w:rStyle w:val="StyleUnderline"/>
          <w:highlight w:val="green"/>
        </w:rPr>
        <w:t xml:space="preserve">the Chinese government has </w:t>
      </w:r>
      <w:r w:rsidRPr="00972158">
        <w:rPr>
          <w:rStyle w:val="Emphasis"/>
        </w:rPr>
        <w:t xml:space="preserve">increased </w:t>
      </w:r>
      <w:r w:rsidRPr="00331402">
        <w:rPr>
          <w:rStyle w:val="Emphasis"/>
          <w:highlight w:val="green"/>
        </w:rPr>
        <w:t>leverage</w:t>
      </w:r>
      <w:r w:rsidRPr="00331402">
        <w:rPr>
          <w:sz w:val="12"/>
          <w:highlight w:val="green"/>
        </w:rPr>
        <w:t xml:space="preserve"> </w:t>
      </w:r>
      <w:r w:rsidRPr="00331402">
        <w:rPr>
          <w:rStyle w:val="StyleUnderline"/>
          <w:highlight w:val="green"/>
        </w:rPr>
        <w:t>over</w:t>
      </w:r>
      <w:r w:rsidRPr="00331402">
        <w:rPr>
          <w:sz w:val="12"/>
        </w:rPr>
        <w:t xml:space="preserve"> those companies and </w:t>
      </w:r>
      <w:r w:rsidRPr="00331402">
        <w:rPr>
          <w:rStyle w:val="StyleUnderline"/>
          <w:highlight w:val="green"/>
        </w:rPr>
        <w:t>the</w:t>
      </w:r>
      <w:r w:rsidRPr="00331402">
        <w:rPr>
          <w:sz w:val="12"/>
          <w:highlight w:val="green"/>
        </w:rPr>
        <w:t xml:space="preserve"> </w:t>
      </w:r>
      <w:r w:rsidRPr="00331402">
        <w:rPr>
          <w:rStyle w:val="Emphasis"/>
          <w:highlight w:val="green"/>
        </w:rPr>
        <w:t>U</w:t>
      </w:r>
      <w:r w:rsidRPr="00331402">
        <w:rPr>
          <w:sz w:val="12"/>
        </w:rPr>
        <w:t xml:space="preserve">nited </w:t>
      </w:r>
      <w:r w:rsidRPr="00331402">
        <w:rPr>
          <w:rStyle w:val="Emphasis"/>
          <w:highlight w:val="green"/>
        </w:rPr>
        <w:t>S</w:t>
      </w:r>
      <w:r w:rsidRPr="00331402">
        <w:rPr>
          <w:sz w:val="12"/>
        </w:rPr>
        <w:t xml:space="preserve">tates. </w:t>
      </w:r>
      <w:r w:rsidRPr="00331402">
        <w:rPr>
          <w:rStyle w:val="Emphasis"/>
          <w:highlight w:val="green"/>
        </w:rPr>
        <w:t>Breaking up</w:t>
      </w:r>
      <w:r w:rsidRPr="00331402">
        <w:rPr>
          <w:sz w:val="12"/>
        </w:rPr>
        <w:t xml:space="preserve"> </w:t>
      </w:r>
      <w:r w:rsidRPr="00972158">
        <w:rPr>
          <w:rStyle w:val="StyleUnderline"/>
        </w:rPr>
        <w:t xml:space="preserve">these </w:t>
      </w:r>
      <w:r w:rsidRPr="00331402">
        <w:rPr>
          <w:rStyle w:val="StyleUnderline"/>
          <w:highlight w:val="green"/>
        </w:rPr>
        <w:t>companies</w:t>
      </w:r>
      <w:r w:rsidRPr="00331402">
        <w:rPr>
          <w:sz w:val="12"/>
          <w:highlight w:val="green"/>
        </w:rPr>
        <w:t xml:space="preserve"> </w:t>
      </w:r>
      <w:r w:rsidRPr="00331402">
        <w:rPr>
          <w:rStyle w:val="StyleUnderline"/>
          <w:highlight w:val="green"/>
        </w:rPr>
        <w:t>would create</w:t>
      </w:r>
      <w:r w:rsidRPr="00972158">
        <w:rPr>
          <w:rStyle w:val="StyleUnderline"/>
        </w:rPr>
        <w:t xml:space="preserve"> a domestic technological </w:t>
      </w:r>
      <w:r w:rsidRPr="00331402">
        <w:rPr>
          <w:rStyle w:val="StyleUnderline"/>
          <w:highlight w:val="green"/>
        </w:rPr>
        <w:t>ecosystem in which</w:t>
      </w:r>
      <w:r w:rsidRPr="00331402">
        <w:rPr>
          <w:sz w:val="12"/>
        </w:rPr>
        <w:t xml:space="preserve"> a more significant part of </w:t>
      </w:r>
      <w:r w:rsidRPr="00972158">
        <w:rPr>
          <w:rStyle w:val="StyleUnderline"/>
        </w:rPr>
        <w:t xml:space="preserve">the </w:t>
      </w:r>
      <w:r w:rsidRPr="00331402">
        <w:rPr>
          <w:rStyle w:val="StyleUnderline"/>
          <w:highlight w:val="green"/>
        </w:rPr>
        <w:t xml:space="preserve">marketplace is </w:t>
      </w:r>
      <w:r w:rsidRPr="00331402">
        <w:rPr>
          <w:rStyle w:val="Emphasis"/>
          <w:highlight w:val="green"/>
        </w:rPr>
        <w:t>not dependent</w:t>
      </w:r>
      <w:r w:rsidRPr="00331402">
        <w:rPr>
          <w:sz w:val="12"/>
          <w:highlight w:val="green"/>
        </w:rPr>
        <w:t xml:space="preserve"> </w:t>
      </w:r>
      <w:r w:rsidRPr="00331402">
        <w:rPr>
          <w:rStyle w:val="StyleUnderline"/>
          <w:highlight w:val="green"/>
        </w:rPr>
        <w:t>on</w:t>
      </w:r>
      <w:r w:rsidRPr="00331402">
        <w:rPr>
          <w:sz w:val="12"/>
          <w:highlight w:val="green"/>
        </w:rPr>
        <w:t xml:space="preserve"> </w:t>
      </w:r>
      <w:r w:rsidRPr="00331402">
        <w:rPr>
          <w:rStyle w:val="Emphasis"/>
          <w:highlight w:val="green"/>
        </w:rPr>
        <w:t>Chinese</w:t>
      </w:r>
      <w:r w:rsidRPr="00972158">
        <w:rPr>
          <w:rStyle w:val="Emphasis"/>
        </w:rPr>
        <w:t xml:space="preserve"> markets</w:t>
      </w:r>
      <w:r w:rsidRPr="00331402">
        <w:rPr>
          <w:sz w:val="12"/>
        </w:rPr>
        <w:t>, thereby making the United States more resilient.</w:t>
      </w:r>
    </w:p>
    <w:p w14:paraId="2D093940" w14:textId="77777777" w:rsidR="005061D0" w:rsidRPr="00331402" w:rsidRDefault="005061D0" w:rsidP="005061D0">
      <w:pPr>
        <w:rPr>
          <w:sz w:val="12"/>
        </w:rPr>
      </w:pPr>
      <w:r w:rsidRPr="00331402">
        <w:rPr>
          <w:sz w:val="12"/>
        </w:rPr>
        <w:t>How Big Tech Helps Strengthen China</w:t>
      </w:r>
    </w:p>
    <w:p w14:paraId="55E60CD6" w14:textId="77777777" w:rsidR="005061D0" w:rsidRPr="00331402" w:rsidRDefault="005061D0" w:rsidP="005061D0">
      <w:pPr>
        <w:rPr>
          <w:sz w:val="12"/>
        </w:rPr>
      </w:pPr>
      <w:r w:rsidRPr="00331402">
        <w:rPr>
          <w:sz w:val="12"/>
        </w:rPr>
        <w:t xml:space="preserve">The claim that big American tech companies are somehow an alternative to Chinese dominance—or, in the more extreme form, that they are competing with China on behalf of the United States—is largely backwards. In fact, </w:t>
      </w:r>
      <w:r w:rsidRPr="00972158">
        <w:rPr>
          <w:rStyle w:val="StyleUnderline"/>
        </w:rPr>
        <w:t>many</w:t>
      </w:r>
      <w:r w:rsidRPr="00331402">
        <w:rPr>
          <w:sz w:val="12"/>
        </w:rPr>
        <w:t xml:space="preserve"> </w:t>
      </w:r>
      <w:r w:rsidRPr="00972158">
        <w:rPr>
          <w:rStyle w:val="Emphasis"/>
        </w:rPr>
        <w:t>big</w:t>
      </w:r>
      <w:r w:rsidRPr="00331402">
        <w:rPr>
          <w:sz w:val="12"/>
        </w:rPr>
        <w:t xml:space="preserve"> American </w:t>
      </w:r>
      <w:r w:rsidRPr="00972158">
        <w:rPr>
          <w:rStyle w:val="Emphasis"/>
        </w:rPr>
        <w:t>tech</w:t>
      </w:r>
      <w:r w:rsidRPr="00331402">
        <w:rPr>
          <w:sz w:val="12"/>
        </w:rPr>
        <w:t xml:space="preserve"> </w:t>
      </w:r>
      <w:r w:rsidRPr="00972158">
        <w:rPr>
          <w:rStyle w:val="StyleUnderline"/>
        </w:rPr>
        <w:t>companies</w:t>
      </w:r>
      <w:r w:rsidRPr="00331402">
        <w:rPr>
          <w:sz w:val="12"/>
        </w:rPr>
        <w:t xml:space="preserve"> </w:t>
      </w:r>
      <w:r w:rsidRPr="00972158">
        <w:rPr>
          <w:rStyle w:val="StyleUnderline"/>
        </w:rPr>
        <w:t xml:space="preserve">are operating in </w:t>
      </w:r>
      <w:r w:rsidRPr="00972158">
        <w:rPr>
          <w:rStyle w:val="Emphasis"/>
        </w:rPr>
        <w:t>China</w:t>
      </w:r>
      <w:r w:rsidRPr="00331402">
        <w:rPr>
          <w:sz w:val="12"/>
        </w:rPr>
        <w:t xml:space="preserve">, </w:t>
      </w:r>
      <w:r w:rsidRPr="00972158">
        <w:rPr>
          <w:rStyle w:val="StyleUnderline"/>
        </w:rPr>
        <w:t xml:space="preserve">working with </w:t>
      </w:r>
      <w:r w:rsidRPr="00972158">
        <w:rPr>
          <w:rStyle w:val="Emphasis"/>
        </w:rPr>
        <w:t>Chinese companies</w:t>
      </w:r>
      <w:r w:rsidRPr="00972158">
        <w:rPr>
          <w:rStyle w:val="StyleUnderline"/>
        </w:rPr>
        <w:t>, and seeking to expand</w:t>
      </w:r>
      <w:r w:rsidRPr="00331402">
        <w:rPr>
          <w:sz w:val="12"/>
        </w:rPr>
        <w:t xml:space="preserve">. </w:t>
      </w:r>
      <w:r w:rsidRPr="00331402">
        <w:rPr>
          <w:rStyle w:val="StyleUnderline"/>
          <w:highlight w:val="green"/>
        </w:rPr>
        <w:t>Because markets and</w:t>
      </w:r>
      <w:r w:rsidRPr="00972158">
        <w:rPr>
          <w:rStyle w:val="StyleUnderline"/>
        </w:rPr>
        <w:t xml:space="preserve"> the </w:t>
      </w:r>
      <w:r w:rsidRPr="00331402">
        <w:rPr>
          <w:rStyle w:val="StyleUnderline"/>
          <w:highlight w:val="green"/>
        </w:rPr>
        <w:t xml:space="preserve">state are </w:t>
      </w:r>
      <w:r w:rsidRPr="00331402">
        <w:rPr>
          <w:rStyle w:val="Emphasis"/>
          <w:highlight w:val="green"/>
        </w:rPr>
        <w:t>intertwined</w:t>
      </w:r>
      <w:r w:rsidRPr="00331402">
        <w:rPr>
          <w:sz w:val="12"/>
        </w:rPr>
        <w:t xml:space="preserve"> in China, </w:t>
      </w:r>
      <w:r w:rsidRPr="00331402">
        <w:rPr>
          <w:rStyle w:val="StyleUnderline"/>
          <w:highlight w:val="green"/>
        </w:rPr>
        <w:t xml:space="preserve">interactions with </w:t>
      </w:r>
      <w:r w:rsidRPr="00331402">
        <w:rPr>
          <w:rStyle w:val="Emphasis"/>
          <w:highlight w:val="green"/>
        </w:rPr>
        <w:t>Chinese companies</w:t>
      </w:r>
      <w:r w:rsidRPr="00331402">
        <w:rPr>
          <w:sz w:val="12"/>
        </w:rPr>
        <w:t xml:space="preserve"> </w:t>
      </w:r>
      <w:r w:rsidRPr="00972158">
        <w:rPr>
          <w:rStyle w:val="StyleUnderline"/>
        </w:rPr>
        <w:t xml:space="preserve">and </w:t>
      </w:r>
      <w:r w:rsidRPr="00972158">
        <w:rPr>
          <w:rStyle w:val="Emphasis"/>
        </w:rPr>
        <w:t>investments</w:t>
      </w:r>
      <w:r w:rsidRPr="00331402">
        <w:rPr>
          <w:sz w:val="12"/>
        </w:rPr>
        <w:t xml:space="preserve"> </w:t>
      </w:r>
      <w:r w:rsidRPr="00972158">
        <w:rPr>
          <w:rStyle w:val="StyleUnderline"/>
        </w:rPr>
        <w:t>in China</w:t>
      </w:r>
      <w:r w:rsidRPr="00331402">
        <w:rPr>
          <w:sz w:val="12"/>
        </w:rPr>
        <w:t xml:space="preserve"> are likely to </w:t>
      </w:r>
      <w:r w:rsidRPr="00331402">
        <w:rPr>
          <w:rStyle w:val="StyleUnderline"/>
          <w:highlight w:val="green"/>
        </w:rPr>
        <w:t>pass along</w:t>
      </w:r>
      <w:r w:rsidRPr="00331402">
        <w:rPr>
          <w:sz w:val="12"/>
        </w:rPr>
        <w:t xml:space="preserve"> operational and </w:t>
      </w:r>
      <w:r w:rsidRPr="00331402">
        <w:rPr>
          <w:rStyle w:val="Emphasis"/>
          <w:highlight w:val="green"/>
        </w:rPr>
        <w:t>techn</w:t>
      </w:r>
      <w:r w:rsidRPr="00972158">
        <w:rPr>
          <w:rStyle w:val="Emphasis"/>
        </w:rPr>
        <w:t>ological developments</w:t>
      </w:r>
      <w:r w:rsidRPr="00331402">
        <w:rPr>
          <w:sz w:val="12"/>
        </w:rPr>
        <w:t xml:space="preserve"> </w:t>
      </w:r>
      <w:r w:rsidRPr="00331402">
        <w:rPr>
          <w:rStyle w:val="StyleUnderline"/>
          <w:highlight w:val="green"/>
        </w:rPr>
        <w:t xml:space="preserve">to the </w:t>
      </w:r>
      <w:r w:rsidRPr="00972158">
        <w:rPr>
          <w:rStyle w:val="Emphasis"/>
        </w:rPr>
        <w:t>Chinese</w:t>
      </w:r>
      <w:r w:rsidRPr="00331402">
        <w:rPr>
          <w:sz w:val="12"/>
        </w:rPr>
        <w:t xml:space="preserve"> government and </w:t>
      </w:r>
      <w:r w:rsidRPr="00331402">
        <w:rPr>
          <w:rStyle w:val="Emphasis"/>
          <w:highlight w:val="green"/>
        </w:rPr>
        <w:t>military</w:t>
      </w:r>
      <w:r w:rsidRPr="00331402">
        <w:rPr>
          <w:sz w:val="12"/>
        </w:rPr>
        <w:t xml:space="preserve">, including </w:t>
      </w:r>
      <w:r w:rsidRPr="00331402">
        <w:rPr>
          <w:rStyle w:val="StyleUnderline"/>
          <w:highlight w:val="green"/>
        </w:rPr>
        <w:t>in ways that</w:t>
      </w:r>
      <w:r w:rsidRPr="00331402">
        <w:rPr>
          <w:sz w:val="12"/>
        </w:rPr>
        <w:t xml:space="preserve"> advance its emerging surveillance state—and </w:t>
      </w:r>
      <w:r w:rsidRPr="00331402">
        <w:rPr>
          <w:rStyle w:val="Emphasis"/>
          <w:highlight w:val="green"/>
        </w:rPr>
        <w:t>accelerate</w:t>
      </w:r>
      <w:r w:rsidRPr="00331402">
        <w:rPr>
          <w:sz w:val="12"/>
        </w:rPr>
        <w:t xml:space="preserve"> </w:t>
      </w:r>
      <w:r w:rsidRPr="00972158">
        <w:rPr>
          <w:rStyle w:val="StyleUnderline"/>
        </w:rPr>
        <w:t>its ability to spread</w:t>
      </w:r>
      <w:r w:rsidRPr="00331402">
        <w:rPr>
          <w:sz w:val="12"/>
        </w:rPr>
        <w:t xml:space="preserve"> its model of </w:t>
      </w:r>
      <w:r w:rsidRPr="00331402">
        <w:rPr>
          <w:rStyle w:val="Emphasis"/>
          <w:highlight w:val="green"/>
        </w:rPr>
        <w:t>digital authoritarianism</w:t>
      </w:r>
      <w:r w:rsidRPr="00331402">
        <w:rPr>
          <w:sz w:val="12"/>
        </w:rPr>
        <w:t xml:space="preserve"> around the world. In short, </w:t>
      </w:r>
      <w:r w:rsidRPr="00972158">
        <w:rPr>
          <w:rStyle w:val="Emphasis"/>
        </w:rPr>
        <w:t>big tech</w:t>
      </w:r>
      <w:r w:rsidRPr="00331402">
        <w:rPr>
          <w:sz w:val="12"/>
        </w:rPr>
        <w:t xml:space="preserve"> </w:t>
      </w:r>
      <w:r w:rsidRPr="00972158">
        <w:rPr>
          <w:rStyle w:val="StyleUnderline"/>
        </w:rPr>
        <w:t>companies that operate in China are</w:t>
      </w:r>
      <w:r w:rsidRPr="00331402">
        <w:rPr>
          <w:sz w:val="12"/>
        </w:rPr>
        <w:t xml:space="preserve"> likely </w:t>
      </w:r>
      <w:r w:rsidRPr="00972158">
        <w:rPr>
          <w:rStyle w:val="StyleUnderline"/>
        </w:rPr>
        <w:t xml:space="preserve">assisting the </w:t>
      </w:r>
      <w:r w:rsidRPr="00972158">
        <w:rPr>
          <w:rStyle w:val="Emphasis"/>
        </w:rPr>
        <w:t>rise of China</w:t>
      </w:r>
      <w:r w:rsidRPr="00331402">
        <w:rPr>
          <w:sz w:val="12"/>
        </w:rPr>
        <w:t>, not acting as a hedge against it.</w:t>
      </w:r>
    </w:p>
    <w:p w14:paraId="75875D9B" w14:textId="77777777" w:rsidR="005061D0" w:rsidRPr="00E14EA9" w:rsidRDefault="005061D0" w:rsidP="005061D0">
      <w:pPr>
        <w:rPr>
          <w:sz w:val="12"/>
        </w:rPr>
      </w:pPr>
      <w:r w:rsidRPr="00331402">
        <w:rPr>
          <w:sz w:val="12"/>
        </w:rPr>
        <w:t xml:space="preserve">Rather than competing with China, many </w:t>
      </w:r>
      <w:r w:rsidRPr="00972158">
        <w:rPr>
          <w:rStyle w:val="Emphasis"/>
        </w:rPr>
        <w:t>big tech</w:t>
      </w:r>
      <w:r w:rsidRPr="00331402">
        <w:rPr>
          <w:sz w:val="12"/>
        </w:rPr>
        <w:t xml:space="preserve"> companies </w:t>
      </w:r>
      <w:r w:rsidRPr="00972158">
        <w:rPr>
          <w:rStyle w:val="StyleUnderline"/>
        </w:rPr>
        <w:t>are integrating with China</w:t>
      </w:r>
      <w:r w:rsidRPr="00331402">
        <w:rPr>
          <w:sz w:val="12"/>
        </w:rPr>
        <w:t xml:space="preserve"> or attempting to deepen their integration with China</w:t>
      </w:r>
      <w:r w:rsidRPr="00E14EA9">
        <w:rPr>
          <w:sz w:val="12"/>
        </w:rPr>
        <w:t xml:space="preserve">. </w:t>
      </w:r>
      <w:r w:rsidRPr="00E14EA9">
        <w:rPr>
          <w:rStyle w:val="Emphasis"/>
        </w:rPr>
        <w:t>Google</w:t>
      </w:r>
      <w:r w:rsidRPr="00E14EA9">
        <w:rPr>
          <w:sz w:val="12"/>
        </w:rPr>
        <w:t xml:space="preserve"> has </w:t>
      </w:r>
      <w:r w:rsidRPr="00E14EA9">
        <w:rPr>
          <w:rStyle w:val="StyleUnderline"/>
        </w:rPr>
        <w:t>announced an</w:t>
      </w:r>
      <w:r w:rsidRPr="00E14EA9">
        <w:rPr>
          <w:sz w:val="12"/>
        </w:rPr>
        <w:t xml:space="preserve"> </w:t>
      </w:r>
      <w:r w:rsidRPr="00E14EA9">
        <w:rPr>
          <w:rStyle w:val="Emphasis"/>
        </w:rPr>
        <w:t>AI center</w:t>
      </w:r>
      <w:r w:rsidRPr="00E14EA9">
        <w:rPr>
          <w:sz w:val="12"/>
        </w:rPr>
        <w:t xml:space="preserve"> </w:t>
      </w:r>
      <w:r w:rsidRPr="00E14EA9">
        <w:rPr>
          <w:rStyle w:val="StyleUnderline"/>
        </w:rPr>
        <w:t>in Beijing</w:t>
      </w:r>
      <w:r w:rsidRPr="00E14EA9">
        <w:rPr>
          <w:sz w:val="12"/>
        </w:rPr>
        <w:t xml:space="preserve">,8 </w:t>
      </w:r>
      <w:r w:rsidRPr="00E14EA9">
        <w:rPr>
          <w:rStyle w:val="StyleUnderline"/>
        </w:rPr>
        <w:t>and</w:t>
      </w:r>
      <w:r w:rsidRPr="00E14EA9">
        <w:rPr>
          <w:sz w:val="12"/>
        </w:rPr>
        <w:t xml:space="preserve"> it </w:t>
      </w:r>
      <w:r w:rsidRPr="00E14EA9">
        <w:rPr>
          <w:rStyle w:val="StyleUnderline"/>
        </w:rPr>
        <w:t xml:space="preserve">is exploring a partnership with </w:t>
      </w:r>
      <w:r w:rsidRPr="00E14EA9">
        <w:rPr>
          <w:rStyle w:val="Emphasis"/>
        </w:rPr>
        <w:t>Tencent</w:t>
      </w:r>
      <w:r w:rsidRPr="00E14EA9">
        <w:rPr>
          <w:rStyle w:val="StyleUnderline"/>
        </w:rPr>
        <w:t xml:space="preserve"> that</w:t>
      </w:r>
      <w:r w:rsidRPr="00E14EA9">
        <w:rPr>
          <w:sz w:val="12"/>
        </w:rPr>
        <w:t xml:space="preserve"> </w:t>
      </w:r>
      <w:r w:rsidRPr="00E14EA9">
        <w:rPr>
          <w:rStyle w:val="StyleUnderline"/>
        </w:rPr>
        <w:t xml:space="preserve">involves using the Chinese tech giant’s </w:t>
      </w:r>
      <w:r w:rsidRPr="00E14EA9">
        <w:rPr>
          <w:rStyle w:val="Emphasis"/>
        </w:rPr>
        <w:t>cloud service</w:t>
      </w:r>
      <w:r w:rsidRPr="00E14EA9">
        <w:rPr>
          <w:sz w:val="12"/>
        </w:rPr>
        <w:t xml:space="preserve"> </w:t>
      </w:r>
      <w:r w:rsidRPr="00E14EA9">
        <w:rPr>
          <w:rStyle w:val="StyleUnderline"/>
        </w:rPr>
        <w:t xml:space="preserve">as an alternative to </w:t>
      </w:r>
      <w:r w:rsidRPr="00E14EA9">
        <w:rPr>
          <w:rStyle w:val="Emphasis"/>
        </w:rPr>
        <w:t>Google Cloud</w:t>
      </w:r>
      <w:r w:rsidRPr="00E14EA9">
        <w:rPr>
          <w:sz w:val="12"/>
        </w:rPr>
        <w:t xml:space="preserve">.9 In 2018, the company also proposed </w:t>
      </w:r>
      <w:r w:rsidRPr="00E14EA9">
        <w:rPr>
          <w:rStyle w:val="Emphasis"/>
        </w:rPr>
        <w:t>Project Dragonfly</w:t>
      </w:r>
      <w:r w:rsidRPr="00E14EA9">
        <w:rPr>
          <w:sz w:val="12"/>
        </w:rPr>
        <w:t xml:space="preserve">, which </w:t>
      </w:r>
      <w:r w:rsidRPr="00E14EA9">
        <w:rPr>
          <w:rStyle w:val="StyleUnderline"/>
        </w:rPr>
        <w:t xml:space="preserve">would have created a search engine that would </w:t>
      </w:r>
      <w:proofErr w:type="gramStart"/>
      <w:r w:rsidRPr="00E14EA9">
        <w:rPr>
          <w:rStyle w:val="StyleUnderline"/>
        </w:rPr>
        <w:t xml:space="preserve">be in </w:t>
      </w:r>
      <w:r w:rsidRPr="00E14EA9">
        <w:rPr>
          <w:rStyle w:val="Emphasis"/>
        </w:rPr>
        <w:t>compliance</w:t>
      </w:r>
      <w:r w:rsidRPr="00E14EA9">
        <w:rPr>
          <w:rStyle w:val="StyleUnderline"/>
        </w:rPr>
        <w:t xml:space="preserve"> with</w:t>
      </w:r>
      <w:proofErr w:type="gramEnd"/>
      <w:r w:rsidRPr="00E14EA9">
        <w:rPr>
          <w:sz w:val="12"/>
        </w:rPr>
        <w:t xml:space="preserve"> </w:t>
      </w:r>
      <w:r w:rsidRPr="00E14EA9">
        <w:rPr>
          <w:rStyle w:val="Emphasis"/>
        </w:rPr>
        <w:t>Chinese censorship regulations</w:t>
      </w:r>
      <w:r w:rsidRPr="00E14EA9">
        <w:rPr>
          <w:sz w:val="12"/>
        </w:rPr>
        <w:t xml:space="preserve"> </w:t>
      </w:r>
      <w:r w:rsidRPr="00E14EA9">
        <w:rPr>
          <w:rStyle w:val="StyleUnderline"/>
        </w:rPr>
        <w:t xml:space="preserve">behind the </w:t>
      </w:r>
      <w:r w:rsidRPr="00E14EA9">
        <w:rPr>
          <w:rStyle w:val="Emphasis"/>
        </w:rPr>
        <w:t>Great Firewall</w:t>
      </w:r>
      <w:r w:rsidRPr="00E14EA9">
        <w:rPr>
          <w:sz w:val="12"/>
        </w:rPr>
        <w:t>.10 That endeavor created controversy within the firm and criticism from human rights groups.11</w:t>
      </w:r>
    </w:p>
    <w:p w14:paraId="651F0AC7" w14:textId="77777777" w:rsidR="005061D0" w:rsidRPr="00331402" w:rsidRDefault="005061D0" w:rsidP="005061D0">
      <w:pPr>
        <w:rPr>
          <w:sz w:val="12"/>
        </w:rPr>
      </w:pPr>
      <w:r w:rsidRPr="00E14EA9">
        <w:rPr>
          <w:sz w:val="12"/>
        </w:rPr>
        <w:t xml:space="preserve">Other companies also operate in China or are seeking to do so. </w:t>
      </w:r>
      <w:r w:rsidRPr="00E14EA9">
        <w:rPr>
          <w:rStyle w:val="Emphasis"/>
        </w:rPr>
        <w:t>Microsoft</w:t>
      </w:r>
      <w:r w:rsidRPr="00E14EA9">
        <w:rPr>
          <w:sz w:val="12"/>
        </w:rPr>
        <w:t xml:space="preserve"> </w:t>
      </w:r>
      <w:r w:rsidRPr="00E14EA9">
        <w:rPr>
          <w:rStyle w:val="StyleUnderline"/>
        </w:rPr>
        <w:t xml:space="preserve">is expanding </w:t>
      </w:r>
      <w:r w:rsidRPr="00E14EA9">
        <w:rPr>
          <w:rStyle w:val="Emphasis"/>
        </w:rPr>
        <w:t>data centers</w:t>
      </w:r>
      <w:r w:rsidRPr="00E14EA9">
        <w:rPr>
          <w:rStyle w:val="StyleUnderline"/>
        </w:rPr>
        <w:t xml:space="preserve"> in </w:t>
      </w:r>
      <w:r w:rsidRPr="00E14EA9">
        <w:rPr>
          <w:rStyle w:val="Emphasis"/>
        </w:rPr>
        <w:t>China</w:t>
      </w:r>
      <w:r w:rsidRPr="00E14EA9">
        <w:rPr>
          <w:sz w:val="12"/>
        </w:rPr>
        <w:t xml:space="preserve"> </w:t>
      </w:r>
      <w:r w:rsidRPr="00E14EA9">
        <w:rPr>
          <w:rStyle w:val="StyleUnderline"/>
        </w:rPr>
        <w:t>and</w:t>
      </w:r>
      <w:r w:rsidRPr="00E14EA9">
        <w:rPr>
          <w:sz w:val="12"/>
        </w:rPr>
        <w:t xml:space="preserve"> has </w:t>
      </w:r>
      <w:r w:rsidRPr="00E14EA9">
        <w:rPr>
          <w:rStyle w:val="StyleUnderline"/>
        </w:rPr>
        <w:t>built</w:t>
      </w:r>
      <w:r w:rsidRPr="00E14EA9">
        <w:rPr>
          <w:sz w:val="12"/>
        </w:rPr>
        <w:t xml:space="preserve"> an operating system, “</w:t>
      </w:r>
      <w:r w:rsidRPr="00E14EA9">
        <w:rPr>
          <w:rStyle w:val="Emphasis"/>
        </w:rPr>
        <w:t>Windows 10 China Government Edition</w:t>
      </w:r>
      <w:r w:rsidRPr="00E14EA9">
        <w:rPr>
          <w:sz w:val="12"/>
        </w:rPr>
        <w:t>,” for the Chinese government.</w:t>
      </w:r>
      <w:r w:rsidRPr="00E14EA9">
        <w:rPr>
          <w:rStyle w:val="StyleUnderline"/>
        </w:rPr>
        <w:t xml:space="preserve">12 After Alibaba, Amazon provides the </w:t>
      </w:r>
      <w:r w:rsidRPr="00E14EA9">
        <w:rPr>
          <w:rStyle w:val="Emphasis"/>
        </w:rPr>
        <w:t>largest cloud service</w:t>
      </w:r>
      <w:r w:rsidRPr="00E14EA9">
        <w:rPr>
          <w:sz w:val="12"/>
        </w:rPr>
        <w:t xml:space="preserve"> </w:t>
      </w:r>
      <w:r w:rsidRPr="00E14EA9">
        <w:rPr>
          <w:rStyle w:val="StyleUnderline"/>
        </w:rPr>
        <w:t>in China, and</w:t>
      </w:r>
      <w:r w:rsidRPr="00E14EA9">
        <w:rPr>
          <w:sz w:val="12"/>
        </w:rPr>
        <w:t xml:space="preserve"> </w:t>
      </w:r>
      <w:r w:rsidRPr="00E14EA9">
        <w:rPr>
          <w:rStyle w:val="StyleUnderline"/>
        </w:rPr>
        <w:t xml:space="preserve">its Amazon Web Services division works with </w:t>
      </w:r>
      <w:r w:rsidRPr="00E14EA9">
        <w:rPr>
          <w:rStyle w:val="Emphasis"/>
        </w:rPr>
        <w:t>local companies</w:t>
      </w:r>
      <w:r w:rsidRPr="00E14EA9">
        <w:rPr>
          <w:sz w:val="12"/>
        </w:rPr>
        <w:t xml:space="preserve"> </w:t>
      </w:r>
      <w:r w:rsidRPr="00E14EA9">
        <w:rPr>
          <w:rStyle w:val="StyleUnderline"/>
        </w:rPr>
        <w:t xml:space="preserve">and is expanding its </w:t>
      </w:r>
      <w:r w:rsidRPr="00E14EA9">
        <w:rPr>
          <w:rStyle w:val="Emphasis"/>
        </w:rPr>
        <w:t>data centers</w:t>
      </w:r>
      <w:r w:rsidRPr="00E14EA9">
        <w:rPr>
          <w:sz w:val="12"/>
        </w:rPr>
        <w:t xml:space="preserve">.13 </w:t>
      </w:r>
      <w:r w:rsidRPr="00E14EA9">
        <w:rPr>
          <w:rStyle w:val="Emphasis"/>
        </w:rPr>
        <w:t>Apple</w:t>
      </w:r>
      <w:r w:rsidRPr="00E14EA9">
        <w:rPr>
          <w:sz w:val="12"/>
        </w:rPr>
        <w:t xml:space="preserve">, of course, famously designs its </w:t>
      </w:r>
      <w:r w:rsidRPr="00E14EA9">
        <w:rPr>
          <w:rStyle w:val="StyleUnderline"/>
        </w:rPr>
        <w:t>phones</w:t>
      </w:r>
      <w:r w:rsidRPr="00E14EA9">
        <w:rPr>
          <w:sz w:val="12"/>
        </w:rPr>
        <w:t xml:space="preserve"> in California but </w:t>
      </w:r>
      <w:r w:rsidRPr="00E14EA9">
        <w:rPr>
          <w:rStyle w:val="StyleUnderline"/>
        </w:rPr>
        <w:t xml:space="preserve">makes them in </w:t>
      </w:r>
      <w:r w:rsidRPr="00E14EA9">
        <w:rPr>
          <w:rStyle w:val="Emphasis"/>
        </w:rPr>
        <w:t>China</w:t>
      </w:r>
      <w:r w:rsidRPr="00E14EA9">
        <w:rPr>
          <w:sz w:val="12"/>
        </w:rPr>
        <w:t xml:space="preserve">.14 In 2017, </w:t>
      </w:r>
      <w:r w:rsidRPr="00E14EA9">
        <w:rPr>
          <w:rStyle w:val="StyleUnderline"/>
        </w:rPr>
        <w:t>Apple announced</w:t>
      </w:r>
      <w:r w:rsidRPr="00E14EA9">
        <w:rPr>
          <w:sz w:val="12"/>
        </w:rPr>
        <w:t xml:space="preserve"> a </w:t>
      </w:r>
      <w:r w:rsidRPr="00E14EA9">
        <w:rPr>
          <w:rStyle w:val="Emphasis"/>
        </w:rPr>
        <w:t>partnership</w:t>
      </w:r>
      <w:r w:rsidRPr="00E14EA9">
        <w:rPr>
          <w:sz w:val="12"/>
        </w:rPr>
        <w:t xml:space="preserve"> </w:t>
      </w:r>
      <w:r w:rsidRPr="00E14EA9">
        <w:rPr>
          <w:rStyle w:val="StyleUnderline"/>
        </w:rPr>
        <w:t xml:space="preserve">with a </w:t>
      </w:r>
      <w:r w:rsidRPr="00E14EA9">
        <w:rPr>
          <w:rStyle w:val="Emphasis"/>
        </w:rPr>
        <w:t>Chinese firm</w:t>
      </w:r>
      <w:r w:rsidRPr="00E14EA9">
        <w:rPr>
          <w:sz w:val="12"/>
        </w:rPr>
        <w:t xml:space="preserve"> </w:t>
      </w:r>
      <w:r w:rsidRPr="00E14EA9">
        <w:rPr>
          <w:rStyle w:val="StyleUnderline"/>
        </w:rPr>
        <w:t xml:space="preserve">with close ties to the government and </w:t>
      </w:r>
      <w:r w:rsidRPr="00E14EA9">
        <w:rPr>
          <w:sz w:val="12"/>
        </w:rPr>
        <w:t xml:space="preserve">a year later </w:t>
      </w:r>
      <w:r w:rsidRPr="00E14EA9">
        <w:rPr>
          <w:rStyle w:val="StyleUnderline"/>
        </w:rPr>
        <w:t>moved</w:t>
      </w:r>
      <w:r w:rsidRPr="00972158">
        <w:rPr>
          <w:rStyle w:val="StyleUnderline"/>
        </w:rPr>
        <w:t xml:space="preserve"> its </w:t>
      </w:r>
      <w:r w:rsidRPr="00972158">
        <w:rPr>
          <w:rStyle w:val="Emphasis"/>
        </w:rPr>
        <w:t>Chinese iCloud</w:t>
      </w:r>
      <w:r w:rsidRPr="00331402">
        <w:rPr>
          <w:sz w:val="12"/>
        </w:rPr>
        <w:t xml:space="preserve"> </w:t>
      </w:r>
      <w:r w:rsidRPr="00972158">
        <w:rPr>
          <w:rStyle w:val="StyleUnderline"/>
        </w:rPr>
        <w:t xml:space="preserve">and </w:t>
      </w:r>
      <w:r w:rsidRPr="00972158">
        <w:rPr>
          <w:rStyle w:val="Emphasis"/>
        </w:rPr>
        <w:t>iCloud encryption services</w:t>
      </w:r>
      <w:r w:rsidRPr="00331402">
        <w:rPr>
          <w:sz w:val="12"/>
        </w:rPr>
        <w:t xml:space="preserve"> </w:t>
      </w:r>
      <w:r w:rsidRPr="00972158">
        <w:rPr>
          <w:rStyle w:val="StyleUnderline"/>
        </w:rPr>
        <w:t xml:space="preserve">to </w:t>
      </w:r>
      <w:r w:rsidRPr="00972158">
        <w:rPr>
          <w:rStyle w:val="Emphasis"/>
        </w:rPr>
        <w:t>China</w:t>
      </w:r>
      <w:r w:rsidRPr="00331402">
        <w:rPr>
          <w:sz w:val="12"/>
        </w:rPr>
        <w:t xml:space="preserve">.15 Notably, </w:t>
      </w:r>
      <w:r w:rsidRPr="00972158">
        <w:rPr>
          <w:rStyle w:val="Emphasis"/>
        </w:rPr>
        <w:t>Facebook</w:t>
      </w:r>
      <w:r w:rsidRPr="00331402">
        <w:rPr>
          <w:sz w:val="12"/>
        </w:rPr>
        <w:t xml:space="preserve"> isn’t operating in China—but not for lack of trying. The company has repeatedly </w:t>
      </w:r>
      <w:r w:rsidRPr="00972158">
        <w:rPr>
          <w:rStyle w:val="StyleUnderline"/>
        </w:rPr>
        <w:t xml:space="preserve">attempted to </w:t>
      </w:r>
      <w:r w:rsidRPr="00972158">
        <w:rPr>
          <w:rStyle w:val="Emphasis"/>
        </w:rPr>
        <w:t>gain access</w:t>
      </w:r>
      <w:r w:rsidRPr="00331402">
        <w:rPr>
          <w:sz w:val="12"/>
        </w:rPr>
        <w:t xml:space="preserve"> but has been blocked by government officials.16</w:t>
      </w:r>
    </w:p>
    <w:p w14:paraId="72ED5DB7" w14:textId="77777777" w:rsidR="005061D0" w:rsidRPr="00331402" w:rsidRDefault="005061D0" w:rsidP="005061D0">
      <w:pPr>
        <w:rPr>
          <w:sz w:val="12"/>
        </w:rPr>
      </w:pPr>
      <w:r w:rsidRPr="00331402">
        <w:rPr>
          <w:sz w:val="12"/>
        </w:rPr>
        <w:t xml:space="preserve">Merely operating in China might not seem like it undermines the claim of U.S.-Chinese competition. After all, it might be that American companies are seeking to steal market share from Chinese companies in China. Global dominance requires, unsurprisingly, dominance around the globe, including in the world’s biggest markets. </w:t>
      </w:r>
      <w:r w:rsidRPr="00972158">
        <w:rPr>
          <w:rStyle w:val="StyleUnderline"/>
        </w:rPr>
        <w:t>The problem is that</w:t>
      </w:r>
      <w:r w:rsidRPr="00331402">
        <w:rPr>
          <w:sz w:val="12"/>
        </w:rPr>
        <w:t xml:space="preserve">, according to scholars, </w:t>
      </w:r>
      <w:r w:rsidRPr="00972158">
        <w:rPr>
          <w:rStyle w:val="StyleUnderline"/>
        </w:rPr>
        <w:t>U.S. government officials, and</w:t>
      </w:r>
      <w:r w:rsidRPr="00331402">
        <w:rPr>
          <w:sz w:val="12"/>
        </w:rPr>
        <w:t xml:space="preserve"> even </w:t>
      </w:r>
      <w:r w:rsidRPr="00972158">
        <w:rPr>
          <w:rStyle w:val="StyleUnderline"/>
        </w:rPr>
        <w:t xml:space="preserve">American business associations, </w:t>
      </w:r>
      <w:r w:rsidRPr="00331402">
        <w:rPr>
          <w:rStyle w:val="StyleUnderline"/>
          <w:highlight w:val="green"/>
        </w:rPr>
        <w:t>any U.S. company</w:t>
      </w:r>
      <w:r w:rsidRPr="00972158">
        <w:rPr>
          <w:rStyle w:val="StyleUnderline"/>
        </w:rPr>
        <w:t xml:space="preserve"> that is </w:t>
      </w:r>
      <w:r w:rsidRPr="00331402">
        <w:rPr>
          <w:rStyle w:val="StyleUnderline"/>
          <w:highlight w:val="green"/>
        </w:rPr>
        <w:t xml:space="preserve">developing </w:t>
      </w:r>
      <w:r w:rsidRPr="00331402">
        <w:rPr>
          <w:rStyle w:val="Emphasis"/>
          <w:highlight w:val="green"/>
        </w:rPr>
        <w:t>AI</w:t>
      </w:r>
      <w:r w:rsidRPr="00331402">
        <w:rPr>
          <w:rStyle w:val="StyleUnderline"/>
          <w:highlight w:val="green"/>
        </w:rPr>
        <w:t xml:space="preserve"> in China</w:t>
      </w:r>
      <w:r w:rsidRPr="00972158">
        <w:rPr>
          <w:rStyle w:val="StyleUnderline"/>
        </w:rPr>
        <w:t>, making significant</w:t>
      </w:r>
      <w:r w:rsidRPr="00331402">
        <w:rPr>
          <w:sz w:val="12"/>
        </w:rPr>
        <w:t xml:space="preserve"> </w:t>
      </w:r>
      <w:r w:rsidRPr="00972158">
        <w:rPr>
          <w:rStyle w:val="Emphasis"/>
        </w:rPr>
        <w:t>technological investments</w:t>
      </w:r>
      <w:r w:rsidRPr="00331402">
        <w:rPr>
          <w:sz w:val="12"/>
        </w:rPr>
        <w:t xml:space="preserve"> </w:t>
      </w:r>
      <w:r w:rsidRPr="00972158">
        <w:rPr>
          <w:rStyle w:val="StyleUnderline"/>
        </w:rPr>
        <w:t>in China, or</w:t>
      </w:r>
      <w:r w:rsidRPr="00331402">
        <w:rPr>
          <w:sz w:val="12"/>
        </w:rPr>
        <w:t xml:space="preserve"> simply </w:t>
      </w:r>
      <w:r w:rsidRPr="00972158">
        <w:rPr>
          <w:rStyle w:val="StyleUnderline"/>
        </w:rPr>
        <w:t xml:space="preserve">operating in China </w:t>
      </w:r>
      <w:r w:rsidRPr="00331402">
        <w:rPr>
          <w:rStyle w:val="StyleUnderline"/>
          <w:highlight w:val="green"/>
        </w:rPr>
        <w:t>is</w:t>
      </w:r>
      <w:r w:rsidRPr="00331402">
        <w:rPr>
          <w:sz w:val="12"/>
        </w:rPr>
        <w:t xml:space="preserve"> likely </w:t>
      </w:r>
      <w:r w:rsidRPr="00331402">
        <w:rPr>
          <w:rStyle w:val="StyleUnderline"/>
          <w:highlight w:val="green"/>
        </w:rPr>
        <w:t xml:space="preserve">supporting the </w:t>
      </w:r>
      <w:r w:rsidRPr="00331402">
        <w:rPr>
          <w:rStyle w:val="Emphasis"/>
          <w:highlight w:val="green"/>
        </w:rPr>
        <w:t>Chinese</w:t>
      </w:r>
      <w:r w:rsidRPr="00972158">
        <w:rPr>
          <w:rStyle w:val="Emphasis"/>
        </w:rPr>
        <w:t xml:space="preserve"> government</w:t>
      </w:r>
      <w:r w:rsidRPr="00331402">
        <w:rPr>
          <w:sz w:val="12"/>
        </w:rPr>
        <w:t xml:space="preserve"> </w:t>
      </w:r>
      <w:r w:rsidRPr="00972158">
        <w:rPr>
          <w:rStyle w:val="StyleUnderline"/>
        </w:rPr>
        <w:t xml:space="preserve">and </w:t>
      </w:r>
      <w:r w:rsidRPr="00331402">
        <w:rPr>
          <w:rStyle w:val="Emphasis"/>
          <w:highlight w:val="green"/>
        </w:rPr>
        <w:t>military</w:t>
      </w:r>
      <w:r w:rsidRPr="00331402">
        <w:rPr>
          <w:sz w:val="12"/>
        </w:rPr>
        <w:t>.</w:t>
      </w:r>
    </w:p>
    <w:p w14:paraId="17312520" w14:textId="77777777" w:rsidR="005061D0" w:rsidRPr="00331402" w:rsidRDefault="005061D0" w:rsidP="005061D0">
      <w:pPr>
        <w:rPr>
          <w:sz w:val="12"/>
        </w:rPr>
      </w:pPr>
      <w:r w:rsidRPr="00331402">
        <w:rPr>
          <w:rStyle w:val="StyleUnderline"/>
          <w:highlight w:val="green"/>
        </w:rPr>
        <w:t>Chinese companies</w:t>
      </w:r>
      <w:r w:rsidRPr="00972158">
        <w:rPr>
          <w:rStyle w:val="StyleUnderline"/>
        </w:rPr>
        <w:t xml:space="preserve"> are</w:t>
      </w:r>
      <w:r w:rsidRPr="00331402">
        <w:rPr>
          <w:sz w:val="12"/>
        </w:rPr>
        <w:t xml:space="preserve"> often </w:t>
      </w:r>
      <w:r w:rsidRPr="00972158">
        <w:rPr>
          <w:rStyle w:val="Emphasis"/>
        </w:rPr>
        <w:t>state-run</w:t>
      </w:r>
      <w:r w:rsidRPr="00331402">
        <w:rPr>
          <w:sz w:val="12"/>
        </w:rPr>
        <w:t xml:space="preserve">, partly owned by the state, or </w:t>
      </w:r>
      <w:r w:rsidRPr="00331402">
        <w:rPr>
          <w:rStyle w:val="StyleUnderline"/>
          <w:highlight w:val="green"/>
        </w:rPr>
        <w:t>have</w:t>
      </w:r>
      <w:r w:rsidRPr="00331402">
        <w:rPr>
          <w:sz w:val="12"/>
        </w:rPr>
        <w:t xml:space="preserve"> informal </w:t>
      </w:r>
      <w:r w:rsidRPr="00331402">
        <w:rPr>
          <w:rStyle w:val="StyleUnderline"/>
          <w:highlight w:val="green"/>
        </w:rPr>
        <w:t>ties to</w:t>
      </w:r>
      <w:r w:rsidRPr="00331402">
        <w:rPr>
          <w:sz w:val="12"/>
        </w:rPr>
        <w:t xml:space="preserve"> state and </w:t>
      </w:r>
      <w:r w:rsidRPr="00331402">
        <w:rPr>
          <w:rStyle w:val="Emphasis"/>
          <w:highlight w:val="green"/>
        </w:rPr>
        <w:t>Communist Party</w:t>
      </w:r>
      <w:r w:rsidRPr="00331402">
        <w:rPr>
          <w:sz w:val="12"/>
        </w:rPr>
        <w:t xml:space="preserve"> </w:t>
      </w:r>
      <w:r w:rsidRPr="00972158">
        <w:rPr>
          <w:rStyle w:val="StyleUnderline"/>
        </w:rPr>
        <w:t>officials</w:t>
      </w:r>
      <w:r w:rsidRPr="00331402">
        <w:rPr>
          <w:sz w:val="12"/>
        </w:rPr>
        <w:t xml:space="preserve">, as scholars have documented.17 Formal and informal </w:t>
      </w:r>
      <w:r w:rsidRPr="00972158">
        <w:rPr>
          <w:rStyle w:val="StyleUnderline"/>
        </w:rPr>
        <w:t>ties allow the government to have</w:t>
      </w:r>
      <w:r w:rsidRPr="00331402">
        <w:rPr>
          <w:sz w:val="12"/>
        </w:rPr>
        <w:t xml:space="preserve"> </w:t>
      </w:r>
      <w:r w:rsidRPr="00972158">
        <w:rPr>
          <w:rStyle w:val="Emphasis"/>
        </w:rPr>
        <w:t>influence</w:t>
      </w:r>
      <w:r w:rsidRPr="00331402">
        <w:rPr>
          <w:sz w:val="12"/>
        </w:rPr>
        <w:t xml:space="preserve"> </w:t>
      </w:r>
      <w:r w:rsidRPr="00972158">
        <w:rPr>
          <w:rStyle w:val="StyleUnderline"/>
        </w:rPr>
        <w:t xml:space="preserve">over many companies, and </w:t>
      </w:r>
      <w:r w:rsidRPr="00E14EA9">
        <w:rPr>
          <w:rStyle w:val="StyleUnderline"/>
        </w:rPr>
        <w:t xml:space="preserve">they </w:t>
      </w:r>
      <w:r w:rsidRPr="00331402">
        <w:rPr>
          <w:rStyle w:val="StyleUnderline"/>
          <w:highlight w:val="green"/>
        </w:rPr>
        <w:t xml:space="preserve">create an </w:t>
      </w:r>
      <w:r w:rsidRPr="00331402">
        <w:rPr>
          <w:rStyle w:val="Emphasis"/>
          <w:highlight w:val="green"/>
        </w:rPr>
        <w:t>incentive</w:t>
      </w:r>
      <w:r w:rsidRPr="00331402">
        <w:rPr>
          <w:sz w:val="12"/>
          <w:highlight w:val="green"/>
        </w:rPr>
        <w:t xml:space="preserve"> </w:t>
      </w:r>
      <w:r w:rsidRPr="00331402">
        <w:rPr>
          <w:rStyle w:val="StyleUnderline"/>
          <w:highlight w:val="green"/>
        </w:rPr>
        <w:t xml:space="preserve">for companies to comply with </w:t>
      </w:r>
      <w:r w:rsidRPr="00331402">
        <w:rPr>
          <w:rStyle w:val="Emphasis"/>
          <w:highlight w:val="green"/>
        </w:rPr>
        <w:t>party</w:t>
      </w:r>
      <w:r w:rsidRPr="00972158">
        <w:rPr>
          <w:rStyle w:val="Emphasis"/>
        </w:rPr>
        <w:t xml:space="preserve"> preferences</w:t>
      </w:r>
      <w:r w:rsidRPr="00331402">
        <w:rPr>
          <w:sz w:val="12"/>
        </w:rPr>
        <w:t xml:space="preserve"> preemptively even without formal government pressure.18 </w:t>
      </w:r>
      <w:r w:rsidRPr="00972158">
        <w:rPr>
          <w:rStyle w:val="Emphasis"/>
        </w:rPr>
        <w:t>Cooperation</w:t>
      </w:r>
      <w:r w:rsidRPr="00331402">
        <w:rPr>
          <w:sz w:val="12"/>
        </w:rPr>
        <w:t xml:space="preserve"> and partnerships with these companies therefore </w:t>
      </w:r>
      <w:r w:rsidRPr="00972158">
        <w:rPr>
          <w:rStyle w:val="StyleUnderline"/>
        </w:rPr>
        <w:t xml:space="preserve">mean cooperation with </w:t>
      </w:r>
      <w:r w:rsidRPr="00972158">
        <w:rPr>
          <w:rStyle w:val="Emphasis"/>
        </w:rPr>
        <w:t>state-directed aims</w:t>
      </w:r>
      <w:r w:rsidRPr="00331402">
        <w:rPr>
          <w:sz w:val="12"/>
        </w:rPr>
        <w:t>. “</w:t>
      </w:r>
      <w:r w:rsidRPr="00972158">
        <w:rPr>
          <w:rStyle w:val="StyleUnderline"/>
        </w:rPr>
        <w:t>No major Chinese company</w:t>
      </w:r>
      <w:r w:rsidRPr="00331402">
        <w:rPr>
          <w:sz w:val="12"/>
        </w:rPr>
        <w:t>,” Senator Mark Warner has noted, “</w:t>
      </w:r>
      <w:r w:rsidRPr="00972158">
        <w:rPr>
          <w:rStyle w:val="StyleUnderline"/>
        </w:rPr>
        <w:t xml:space="preserve">is independent of the </w:t>
      </w:r>
      <w:r w:rsidRPr="00972158">
        <w:rPr>
          <w:rStyle w:val="Emphasis"/>
        </w:rPr>
        <w:t>Chinese government</w:t>
      </w:r>
      <w:r w:rsidRPr="00331402">
        <w:rPr>
          <w:sz w:val="12"/>
        </w:rPr>
        <w:t xml:space="preserve"> </w:t>
      </w:r>
      <w:r w:rsidRPr="00972158">
        <w:rPr>
          <w:rStyle w:val="StyleUnderline"/>
        </w:rPr>
        <w:t xml:space="preserve">and </w:t>
      </w:r>
      <w:r w:rsidRPr="00972158">
        <w:rPr>
          <w:rStyle w:val="Emphasis"/>
        </w:rPr>
        <w:t>Communist Party</w:t>
      </w:r>
      <w:r w:rsidRPr="00331402">
        <w:rPr>
          <w:sz w:val="12"/>
        </w:rPr>
        <w:t xml:space="preserve">.”19 An official at the U.S. Chamber of Commerce goes even further, arguing that </w:t>
      </w:r>
      <w:r w:rsidRPr="00972158">
        <w:rPr>
          <w:rStyle w:val="StyleUnderline"/>
        </w:rPr>
        <w:t>American firms going to China</w:t>
      </w:r>
      <w:r w:rsidRPr="00331402">
        <w:rPr>
          <w:sz w:val="12"/>
        </w:rPr>
        <w:t xml:space="preserve"> </w:t>
      </w:r>
      <w:r w:rsidRPr="00972158">
        <w:rPr>
          <w:rStyle w:val="StyleUnderline"/>
        </w:rPr>
        <w:t xml:space="preserve">have “to </w:t>
      </w:r>
      <w:r w:rsidRPr="00972158">
        <w:rPr>
          <w:rStyle w:val="Emphasis"/>
        </w:rPr>
        <w:t>please</w:t>
      </w:r>
      <w:r w:rsidRPr="00972158">
        <w:rPr>
          <w:rStyle w:val="StyleUnderline"/>
        </w:rPr>
        <w:t xml:space="preserve"> the</w:t>
      </w:r>
      <w:r w:rsidRPr="00331402">
        <w:rPr>
          <w:sz w:val="12"/>
        </w:rPr>
        <w:t xml:space="preserve"> Chinese government and the </w:t>
      </w:r>
      <w:r w:rsidRPr="00972158">
        <w:rPr>
          <w:rStyle w:val="Emphasis"/>
        </w:rPr>
        <w:t>Communist Party</w:t>
      </w:r>
      <w:r w:rsidRPr="00331402">
        <w:rPr>
          <w:sz w:val="12"/>
        </w:rPr>
        <w:t>.”</w:t>
      </w:r>
      <w:proofErr w:type="gramStart"/>
      <w:r w:rsidRPr="00331402">
        <w:rPr>
          <w:sz w:val="12"/>
        </w:rPr>
        <w:t>20</w:t>
      </w:r>
      <w:proofErr w:type="gramEnd"/>
    </w:p>
    <w:p w14:paraId="536A08FA" w14:textId="77777777" w:rsidR="005061D0" w:rsidRDefault="005061D0" w:rsidP="005061D0"/>
    <w:p w14:paraId="25E73C2F" w14:textId="77777777" w:rsidR="005061D0" w:rsidRDefault="005061D0" w:rsidP="005061D0">
      <w:pPr>
        <w:pStyle w:val="Heading4"/>
      </w:pPr>
      <w:r>
        <w:t xml:space="preserve">Digital authoritarianism is existential. </w:t>
      </w:r>
    </w:p>
    <w:p w14:paraId="32FC96FD" w14:textId="77777777" w:rsidR="005061D0" w:rsidRDefault="005061D0" w:rsidP="005061D0">
      <w:r w:rsidRPr="00F31B6A">
        <w:t xml:space="preserve">Eileen </w:t>
      </w:r>
      <w:r w:rsidRPr="00F31B6A">
        <w:rPr>
          <w:rStyle w:val="Style13ptBold"/>
        </w:rPr>
        <w:t>Donahoe 21</w:t>
      </w:r>
      <w:r w:rsidRPr="00F31B6A">
        <w:t>,</w:t>
      </w:r>
      <w:r>
        <w:t xml:space="preserve"> </w:t>
      </w:r>
      <w:r w:rsidRPr="00F31B6A">
        <w:t>Executive Director, Stanford Global Digital Policy Incubator. She served as the first U.S. Ambassador to the United Nations Human Rights Council in Geneva, Just Security, 9-27-2021</w:t>
      </w:r>
      <w:r>
        <w:t xml:space="preserve">. </w:t>
      </w:r>
      <w:r w:rsidRPr="00F31B6A">
        <w:t>"System Rivalry: How Democracies Must Compete with Digital Authoritarians Artificial Intelligence," available on:  https://www.justsecurity.org/78381/system-rivalry-how-democracies-must-compete-with-digital-authoritarians/</w:t>
      </w:r>
    </w:p>
    <w:p w14:paraId="1F393F6E" w14:textId="77777777" w:rsidR="005061D0" w:rsidRPr="00331402" w:rsidRDefault="005061D0" w:rsidP="005061D0">
      <w:pPr>
        <w:rPr>
          <w:sz w:val="12"/>
        </w:rPr>
      </w:pPr>
      <w:bookmarkStart w:id="3" w:name="_Hlk197778266"/>
      <w:r w:rsidRPr="00331402">
        <w:rPr>
          <w:sz w:val="12"/>
        </w:rPr>
        <w:t xml:space="preserve">The larger threat posed by all these </w:t>
      </w:r>
      <w:r w:rsidRPr="00331402">
        <w:rPr>
          <w:rStyle w:val="Emphasis"/>
          <w:highlight w:val="green"/>
        </w:rPr>
        <w:t>AI</w:t>
      </w:r>
      <w:r w:rsidRPr="00331402">
        <w:rPr>
          <w:rStyle w:val="Emphasis"/>
        </w:rPr>
        <w:t xml:space="preserve">-enabled </w:t>
      </w:r>
      <w:r w:rsidRPr="00331402">
        <w:rPr>
          <w:rStyle w:val="Emphasis"/>
          <w:highlight w:val="green"/>
        </w:rPr>
        <w:t>tech</w:t>
      </w:r>
      <w:r w:rsidRPr="00331402">
        <w:rPr>
          <w:rStyle w:val="Emphasis"/>
        </w:rPr>
        <w:t>nologies</w:t>
      </w:r>
      <w:r w:rsidRPr="00331402">
        <w:rPr>
          <w:rStyle w:val="StyleUnderline"/>
        </w:rPr>
        <w:t xml:space="preserve"> is that they are </w:t>
      </w:r>
      <w:r w:rsidRPr="00331402">
        <w:rPr>
          <w:rStyle w:val="StyleUnderline"/>
          <w:highlight w:val="green"/>
        </w:rPr>
        <w:t>facilitating</w:t>
      </w:r>
      <w:r w:rsidRPr="00331402">
        <w:rPr>
          <w:rStyle w:val="StyleUnderline"/>
        </w:rPr>
        <w:t xml:space="preserve"> the </w:t>
      </w:r>
      <w:r w:rsidRPr="00331402">
        <w:rPr>
          <w:rStyle w:val="Emphasis"/>
        </w:rPr>
        <w:t>spread</w:t>
      </w:r>
      <w:r w:rsidRPr="00331402">
        <w:rPr>
          <w:rStyle w:val="StyleUnderline"/>
        </w:rPr>
        <w:t xml:space="preserve"> of </w:t>
      </w:r>
      <w:r w:rsidRPr="00331402">
        <w:rPr>
          <w:rStyle w:val="Emphasis"/>
          <w:highlight w:val="green"/>
        </w:rPr>
        <w:t>digital authoritarianism</w:t>
      </w:r>
      <w:r w:rsidRPr="00331402">
        <w:rPr>
          <w:sz w:val="12"/>
        </w:rPr>
        <w:t xml:space="preserve">: </w:t>
      </w:r>
      <w:r w:rsidRPr="00331402">
        <w:rPr>
          <w:rStyle w:val="StyleUnderline"/>
        </w:rPr>
        <w:t xml:space="preserve">an encompassing </w:t>
      </w:r>
      <w:r w:rsidRPr="00331402">
        <w:rPr>
          <w:rStyle w:val="Emphasis"/>
          <w:highlight w:val="green"/>
        </w:rPr>
        <w:t>techno-social system</w:t>
      </w:r>
      <w:r w:rsidRPr="00331402">
        <w:rPr>
          <w:rStyle w:val="StyleUnderline"/>
        </w:rPr>
        <w:t xml:space="preserve"> and </w:t>
      </w:r>
      <w:r w:rsidRPr="00331402">
        <w:rPr>
          <w:rStyle w:val="Emphasis"/>
        </w:rPr>
        <w:t>governance model</w:t>
      </w:r>
      <w:r w:rsidRPr="00331402">
        <w:rPr>
          <w:rStyle w:val="StyleUnderline"/>
        </w:rPr>
        <w:t xml:space="preserve"> that involves </w:t>
      </w:r>
      <w:r w:rsidRPr="00331402">
        <w:rPr>
          <w:rStyle w:val="Emphasis"/>
        </w:rPr>
        <w:t>control</w:t>
      </w:r>
      <w:r w:rsidRPr="00331402">
        <w:rPr>
          <w:rStyle w:val="StyleUnderline"/>
        </w:rPr>
        <w:t xml:space="preserve"> and </w:t>
      </w:r>
      <w:r w:rsidRPr="00331402">
        <w:rPr>
          <w:rStyle w:val="Emphasis"/>
        </w:rPr>
        <w:t>security</w:t>
      </w:r>
      <w:r w:rsidRPr="00331402">
        <w:rPr>
          <w:sz w:val="12"/>
        </w:rPr>
        <w:t xml:space="preserve"> for the state as opposed to liberty and security for citizens. Rather than view the challenge as a series of discrete apps used for repression, democracies </w:t>
      </w:r>
      <w:r w:rsidRPr="00331402">
        <w:rPr>
          <w:rStyle w:val="StyleUnderline"/>
        </w:rPr>
        <w:t xml:space="preserve">should see </w:t>
      </w:r>
      <w:r w:rsidRPr="00331402">
        <w:rPr>
          <w:rStyle w:val="Emphasis"/>
        </w:rPr>
        <w:t>digital authoritarianism</w:t>
      </w:r>
      <w:r w:rsidRPr="00331402">
        <w:rPr>
          <w:rStyle w:val="StyleUnderline"/>
        </w:rPr>
        <w:t xml:space="preserve"> </w:t>
      </w:r>
      <w:r w:rsidRPr="00331402">
        <w:rPr>
          <w:rStyle w:val="StyleUnderline"/>
          <w:highlight w:val="green"/>
        </w:rPr>
        <w:t>through the lens of system rivalry</w:t>
      </w:r>
      <w:r w:rsidRPr="00331402">
        <w:rPr>
          <w:rStyle w:val="StyleUnderline"/>
        </w:rPr>
        <w:t xml:space="preserve"> and recognize that they face </w:t>
      </w:r>
      <w:r w:rsidRPr="00331402">
        <w:rPr>
          <w:rStyle w:val="Emphasis"/>
        </w:rPr>
        <w:t>competition</w:t>
      </w:r>
      <w:r w:rsidRPr="00331402">
        <w:rPr>
          <w:rStyle w:val="StyleUnderline"/>
        </w:rPr>
        <w:t xml:space="preserve"> from a powerful</w:t>
      </w:r>
      <w:r w:rsidRPr="00331402">
        <w:rPr>
          <w:sz w:val="12"/>
        </w:rPr>
        <w:t xml:space="preserve">, </w:t>
      </w:r>
      <w:r w:rsidRPr="00331402">
        <w:rPr>
          <w:rStyle w:val="Emphasis"/>
        </w:rPr>
        <w:t>repressive governance model</w:t>
      </w:r>
      <w:r w:rsidRPr="00331402">
        <w:rPr>
          <w:rStyle w:val="StyleUnderline"/>
        </w:rPr>
        <w:t xml:space="preserve"> spreading around the world</w:t>
      </w:r>
      <w:r w:rsidRPr="00331402">
        <w:rPr>
          <w:sz w:val="12"/>
        </w:rPr>
        <w:t>.</w:t>
      </w:r>
    </w:p>
    <w:p w14:paraId="7243186E" w14:textId="77777777" w:rsidR="005061D0" w:rsidRPr="00331402" w:rsidRDefault="005061D0" w:rsidP="005061D0">
      <w:pPr>
        <w:rPr>
          <w:sz w:val="12"/>
        </w:rPr>
      </w:pPr>
      <w:r w:rsidRPr="00331402">
        <w:rPr>
          <w:sz w:val="12"/>
        </w:rPr>
        <w:t xml:space="preserve">This model is being propagated through a variety of means. It certainly includes the diffusion of technology, but it also includes the diffusion of values, norms, and concepts related to appropriate uses of and constraints on technology. The </w:t>
      </w:r>
      <w:r w:rsidRPr="00331402">
        <w:rPr>
          <w:rStyle w:val="StyleUnderline"/>
        </w:rPr>
        <w:t xml:space="preserve">authoritarian model is also </w:t>
      </w:r>
      <w:r w:rsidRPr="00331402">
        <w:rPr>
          <w:rStyle w:val="StyleUnderline"/>
          <w:highlight w:val="green"/>
        </w:rPr>
        <w:t>spread through</w:t>
      </w:r>
      <w:r w:rsidRPr="00331402">
        <w:rPr>
          <w:rStyle w:val="StyleUnderline"/>
        </w:rPr>
        <w:t xml:space="preserve"> </w:t>
      </w:r>
      <w:r w:rsidRPr="00331402">
        <w:rPr>
          <w:rStyle w:val="Emphasis"/>
        </w:rPr>
        <w:t>propaganda</w:t>
      </w:r>
      <w:r w:rsidRPr="00331402">
        <w:rPr>
          <w:rStyle w:val="StyleUnderline"/>
        </w:rPr>
        <w:t xml:space="preserve"> and </w:t>
      </w:r>
      <w:r w:rsidRPr="00331402">
        <w:rPr>
          <w:rStyle w:val="Emphasis"/>
          <w:highlight w:val="green"/>
        </w:rPr>
        <w:t>economic coercion</w:t>
      </w:r>
      <w:r w:rsidRPr="00331402">
        <w:rPr>
          <w:sz w:val="12"/>
        </w:rPr>
        <w:t xml:space="preserve">, sometime referred to as “sharp power,” and even </w:t>
      </w:r>
      <w:r w:rsidRPr="00331402">
        <w:rPr>
          <w:rStyle w:val="StyleUnderline"/>
        </w:rPr>
        <w:t xml:space="preserve">through </w:t>
      </w:r>
      <w:r w:rsidRPr="00331402">
        <w:rPr>
          <w:rStyle w:val="Emphasis"/>
          <w:highlight w:val="green"/>
        </w:rPr>
        <w:t>concerted efforts</w:t>
      </w:r>
      <w:r w:rsidRPr="00331402">
        <w:rPr>
          <w:rStyle w:val="StyleUnderline"/>
          <w:highlight w:val="green"/>
        </w:rPr>
        <w:t xml:space="preserve"> to </w:t>
      </w:r>
      <w:r w:rsidRPr="00331402">
        <w:rPr>
          <w:rStyle w:val="Emphasis"/>
          <w:highlight w:val="green"/>
        </w:rPr>
        <w:t>influence</w:t>
      </w:r>
      <w:r w:rsidRPr="00331402">
        <w:rPr>
          <w:rStyle w:val="StyleUnderline"/>
        </w:rPr>
        <w:t xml:space="preserve"> </w:t>
      </w:r>
      <w:r w:rsidRPr="00331402">
        <w:rPr>
          <w:rStyle w:val="Emphasis"/>
        </w:rPr>
        <w:t xml:space="preserve">tech </w:t>
      </w:r>
      <w:r w:rsidRPr="00331402">
        <w:rPr>
          <w:rStyle w:val="Emphasis"/>
          <w:highlight w:val="green"/>
        </w:rPr>
        <w:t>standard</w:t>
      </w:r>
      <w:r w:rsidRPr="00331402">
        <w:rPr>
          <w:rStyle w:val="StyleUnderline"/>
        </w:rPr>
        <w:t>-</w:t>
      </w:r>
      <w:r w:rsidRPr="00331402">
        <w:rPr>
          <w:rStyle w:val="StyleUnderline"/>
          <w:highlight w:val="green"/>
        </w:rPr>
        <w:t>setting</w:t>
      </w:r>
      <w:r w:rsidRPr="00331402">
        <w:rPr>
          <w:rStyle w:val="StyleUnderline"/>
        </w:rPr>
        <w:t xml:space="preserve"> bodies</w:t>
      </w:r>
      <w:r w:rsidRPr="00331402">
        <w:rPr>
          <w:sz w:val="12"/>
        </w:rPr>
        <w:t>, where repressive potential can be embedded in tech protocols for the future. These elements generally come as a package deal.</w:t>
      </w:r>
    </w:p>
    <w:p w14:paraId="130D1A04" w14:textId="77777777" w:rsidR="005061D0" w:rsidRPr="00331402" w:rsidRDefault="005061D0" w:rsidP="005061D0">
      <w:pPr>
        <w:rPr>
          <w:sz w:val="12"/>
        </w:rPr>
      </w:pPr>
      <w:r w:rsidRPr="00331402">
        <w:rPr>
          <w:sz w:val="12"/>
        </w:rPr>
        <w:t>China as Model of Digital Authoritarianism</w:t>
      </w:r>
    </w:p>
    <w:p w14:paraId="78ABCE36" w14:textId="77777777" w:rsidR="005061D0" w:rsidRPr="00331402" w:rsidRDefault="005061D0" w:rsidP="005061D0">
      <w:pPr>
        <w:rPr>
          <w:sz w:val="12"/>
        </w:rPr>
      </w:pPr>
      <w:r w:rsidRPr="00331402">
        <w:rPr>
          <w:sz w:val="12"/>
        </w:rPr>
        <w:t xml:space="preserve">The </w:t>
      </w:r>
      <w:r w:rsidRPr="00331402">
        <w:rPr>
          <w:rStyle w:val="Emphasis"/>
          <w:highlight w:val="green"/>
        </w:rPr>
        <w:t>starkest example</w:t>
      </w:r>
      <w:r w:rsidRPr="00331402">
        <w:rPr>
          <w:rStyle w:val="StyleUnderline"/>
        </w:rPr>
        <w:t xml:space="preserve"> of digital authoritarianism </w:t>
      </w:r>
      <w:r w:rsidRPr="00331402">
        <w:rPr>
          <w:rStyle w:val="StyleUnderline"/>
          <w:highlight w:val="green"/>
        </w:rPr>
        <w:t>is</w:t>
      </w:r>
      <w:r w:rsidRPr="00331402">
        <w:rPr>
          <w:rStyle w:val="StyleUnderline"/>
        </w:rPr>
        <w:t xml:space="preserve"> </w:t>
      </w:r>
      <w:r w:rsidRPr="00331402">
        <w:rPr>
          <w:rStyle w:val="Emphasis"/>
          <w:highlight w:val="green"/>
        </w:rPr>
        <w:t>China</w:t>
      </w:r>
      <w:r w:rsidRPr="00331402">
        <w:rPr>
          <w:rStyle w:val="Emphasis"/>
        </w:rPr>
        <w:t>’s version</w:t>
      </w:r>
      <w:r w:rsidRPr="00331402">
        <w:rPr>
          <w:sz w:val="12"/>
        </w:rPr>
        <w:t xml:space="preserve">, which is </w:t>
      </w:r>
      <w:r w:rsidRPr="00331402">
        <w:rPr>
          <w:rStyle w:val="StyleUnderline"/>
        </w:rPr>
        <w:t>manifesting global influence on multiple layers</w:t>
      </w:r>
      <w:r w:rsidRPr="00331402">
        <w:rPr>
          <w:sz w:val="12"/>
        </w:rPr>
        <w:t xml:space="preserve">. First, China has </w:t>
      </w:r>
      <w:r w:rsidRPr="00331402">
        <w:rPr>
          <w:rStyle w:val="StyleUnderline"/>
        </w:rPr>
        <w:t xml:space="preserve">become a </w:t>
      </w:r>
      <w:r w:rsidRPr="00331402">
        <w:rPr>
          <w:rStyle w:val="Emphasis"/>
          <w:highlight w:val="green"/>
        </w:rPr>
        <w:t>role-model</w:t>
      </w:r>
      <w:r w:rsidRPr="00331402">
        <w:rPr>
          <w:rStyle w:val="StyleUnderline"/>
          <w:highlight w:val="green"/>
        </w:rPr>
        <w:t xml:space="preserve"> of </w:t>
      </w:r>
      <w:r w:rsidRPr="00331402">
        <w:rPr>
          <w:rStyle w:val="Emphasis"/>
          <w:highlight w:val="green"/>
        </w:rPr>
        <w:t>AI-driven</w:t>
      </w:r>
      <w:r w:rsidRPr="00331402">
        <w:rPr>
          <w:rStyle w:val="StyleUnderline"/>
          <w:highlight w:val="green"/>
        </w:rPr>
        <w:t xml:space="preserve"> </w:t>
      </w:r>
      <w:r w:rsidRPr="00331402">
        <w:rPr>
          <w:rStyle w:val="Emphasis"/>
          <w:highlight w:val="green"/>
        </w:rPr>
        <w:t>domestic repression</w:t>
      </w:r>
      <w:r w:rsidRPr="00331402">
        <w:rPr>
          <w:sz w:val="12"/>
        </w:rPr>
        <w:t xml:space="preserve">, </w:t>
      </w:r>
      <w:r w:rsidRPr="00331402">
        <w:rPr>
          <w:rStyle w:val="StyleUnderline"/>
        </w:rPr>
        <w:t xml:space="preserve">with highly escalated </w:t>
      </w:r>
      <w:r w:rsidRPr="00331402">
        <w:rPr>
          <w:rStyle w:val="Emphasis"/>
        </w:rPr>
        <w:t>surveillance capacities</w:t>
      </w:r>
      <w:r w:rsidRPr="00331402">
        <w:rPr>
          <w:rStyle w:val="StyleUnderline"/>
        </w:rPr>
        <w:t xml:space="preserve"> in their own “</w:t>
      </w:r>
      <w:r w:rsidRPr="00331402">
        <w:rPr>
          <w:rStyle w:val="Emphasis"/>
        </w:rPr>
        <w:t>smart cities</w:t>
      </w:r>
      <w:r w:rsidRPr="00331402">
        <w:rPr>
          <w:rStyle w:val="StyleUnderline"/>
        </w:rPr>
        <w:t xml:space="preserve">” and </w:t>
      </w:r>
      <w:r w:rsidRPr="00331402">
        <w:rPr>
          <w:rStyle w:val="Emphasis"/>
        </w:rPr>
        <w:t>panopticon-level</w:t>
      </w:r>
      <w:r w:rsidRPr="00331402">
        <w:rPr>
          <w:rStyle w:val="StyleUnderline"/>
        </w:rPr>
        <w:t xml:space="preserve"> control in regions deemed “</w:t>
      </w:r>
      <w:r w:rsidRPr="00331402">
        <w:rPr>
          <w:rStyle w:val="Emphasis"/>
        </w:rPr>
        <w:t>security threats</w:t>
      </w:r>
      <w:r w:rsidRPr="00331402">
        <w:rPr>
          <w:rStyle w:val="StyleUnderline"/>
        </w:rPr>
        <w:t>,”</w:t>
      </w:r>
      <w:r w:rsidRPr="00331402">
        <w:rPr>
          <w:sz w:val="12"/>
        </w:rPr>
        <w:t xml:space="preserve"> such as Xinjiang. They have demonstrated </w:t>
      </w:r>
      <w:r w:rsidRPr="00331402">
        <w:rPr>
          <w:rStyle w:val="StyleUnderline"/>
        </w:rPr>
        <w:t xml:space="preserve">stunningly </w:t>
      </w:r>
      <w:r w:rsidRPr="00970AF8">
        <w:rPr>
          <w:rStyle w:val="Emphasis"/>
          <w:highlight w:val="green"/>
        </w:rPr>
        <w:t>effective control</w:t>
      </w:r>
      <w:r w:rsidRPr="00970AF8">
        <w:rPr>
          <w:rStyle w:val="StyleUnderline"/>
          <w:highlight w:val="green"/>
        </w:rPr>
        <w:t xml:space="preserve"> over</w:t>
      </w:r>
      <w:r w:rsidRPr="00331402">
        <w:rPr>
          <w:rStyle w:val="StyleUnderline"/>
        </w:rPr>
        <w:t xml:space="preserve"> the </w:t>
      </w:r>
      <w:r w:rsidRPr="00331402">
        <w:rPr>
          <w:rStyle w:val="Emphasis"/>
        </w:rPr>
        <w:t xml:space="preserve">domestic </w:t>
      </w:r>
      <w:r w:rsidRPr="00970AF8">
        <w:rPr>
          <w:rStyle w:val="Emphasis"/>
          <w:highlight w:val="green"/>
        </w:rPr>
        <w:t>info</w:t>
      </w:r>
      <w:r w:rsidRPr="00331402">
        <w:rPr>
          <w:rStyle w:val="Emphasis"/>
        </w:rPr>
        <w:t>rmation</w:t>
      </w:r>
      <w:r w:rsidRPr="00331402">
        <w:rPr>
          <w:rStyle w:val="StyleUnderline"/>
        </w:rPr>
        <w:t xml:space="preserve"> realm and the ability to steers citizens’ behavior with powerful incentives</w:t>
      </w:r>
      <w:r w:rsidRPr="00331402">
        <w:rPr>
          <w:sz w:val="12"/>
        </w:rPr>
        <w:t xml:space="preserve"> built into their social credit system. China also is advancing development of a sovereign digital currency that will substantially enhance their repressive powers at home.</w:t>
      </w:r>
    </w:p>
    <w:p w14:paraId="7212E7BF" w14:textId="77777777" w:rsidR="005061D0" w:rsidRPr="00331402" w:rsidRDefault="005061D0" w:rsidP="005061D0">
      <w:pPr>
        <w:rPr>
          <w:sz w:val="12"/>
        </w:rPr>
      </w:pPr>
      <w:r w:rsidRPr="00331402">
        <w:rPr>
          <w:sz w:val="12"/>
        </w:rPr>
        <w:t xml:space="preserve">Second, </w:t>
      </w:r>
      <w:r w:rsidRPr="00970AF8">
        <w:rPr>
          <w:rStyle w:val="StyleUnderline"/>
          <w:highlight w:val="green"/>
        </w:rPr>
        <w:t xml:space="preserve">China is </w:t>
      </w:r>
      <w:r w:rsidRPr="00970AF8">
        <w:rPr>
          <w:rStyle w:val="Emphasis"/>
          <w:highlight w:val="green"/>
        </w:rPr>
        <w:t>exporting</w:t>
      </w:r>
      <w:r w:rsidRPr="00331402">
        <w:rPr>
          <w:rStyle w:val="StyleUnderline"/>
        </w:rPr>
        <w:t xml:space="preserve"> these </w:t>
      </w:r>
      <w:r w:rsidRPr="00970AF8">
        <w:rPr>
          <w:rStyle w:val="Emphasis"/>
          <w:highlight w:val="green"/>
        </w:rPr>
        <w:t>repressive capacities</w:t>
      </w:r>
      <w:r w:rsidRPr="00331402">
        <w:rPr>
          <w:rStyle w:val="StyleUnderline"/>
        </w:rPr>
        <w:t xml:space="preserve"> and </w:t>
      </w:r>
      <w:r w:rsidRPr="00331402">
        <w:rPr>
          <w:rStyle w:val="Emphasis"/>
        </w:rPr>
        <w:t>normalizing</w:t>
      </w:r>
      <w:r w:rsidRPr="00331402">
        <w:rPr>
          <w:rStyle w:val="StyleUnderline"/>
        </w:rPr>
        <w:t xml:space="preserve"> their use around the world</w:t>
      </w:r>
      <w:r w:rsidRPr="00331402">
        <w:rPr>
          <w:sz w:val="12"/>
        </w:rPr>
        <w:t>. Through broader economic trade and development initiatives, such as its Belt and Road and Digital Silk Road, China has built entire infrastructure systems through which it has gained leverage over fragile states that will last for decades to come, as well as new sources of data that can be sucked back to Beijing.</w:t>
      </w:r>
    </w:p>
    <w:p w14:paraId="5A518D96" w14:textId="77777777" w:rsidR="005061D0" w:rsidRPr="00331402" w:rsidRDefault="005061D0" w:rsidP="005061D0">
      <w:pPr>
        <w:rPr>
          <w:sz w:val="12"/>
        </w:rPr>
      </w:pPr>
      <w:r w:rsidRPr="00331402">
        <w:rPr>
          <w:sz w:val="12"/>
        </w:rPr>
        <w:t xml:space="preserve">Third, China is shaping debate in international normative arenas by flooding the zone of multilateral tech-related diplomacy. Their advocacy has been very effective within normative bodies like the UN Human Rights Council, where China has swayed </w:t>
      </w:r>
      <w:proofErr w:type="gramStart"/>
      <w:r w:rsidRPr="00331402">
        <w:rPr>
          <w:sz w:val="12"/>
        </w:rPr>
        <w:t>the majority of</w:t>
      </w:r>
      <w:proofErr w:type="gramEnd"/>
      <w:r w:rsidRPr="00331402">
        <w:rPr>
          <w:sz w:val="12"/>
        </w:rPr>
        <w:t xml:space="preserve"> delegations to support their repressive uses of technology in Hong Kong and Xinjiang. They also have demonstrated an ability to exert influence at tech standard-setting bodies, like the International Telecommunications Industry (ITU), where interoperability standards for the future are set. Their aim has been to push China’s preferred protocols as the global default for Internet of things (IOT) and other emerging technologies.</w:t>
      </w:r>
    </w:p>
    <w:p w14:paraId="05B18F6F" w14:textId="77777777" w:rsidR="005061D0" w:rsidRPr="00331402" w:rsidRDefault="005061D0" w:rsidP="005061D0">
      <w:pPr>
        <w:rPr>
          <w:rStyle w:val="StyleUnderline"/>
        </w:rPr>
      </w:pPr>
      <w:r w:rsidRPr="00331402">
        <w:rPr>
          <w:sz w:val="12"/>
        </w:rPr>
        <w:t xml:space="preserve">Fourth, in the global marketplace of ideas, China is spreading propaganda about the weakness of democracy, using so-called “Wolf Warrior” diplomats who aggressively attack the competence of democracies, particularly the United States, its only superpower rival. </w:t>
      </w:r>
      <w:r w:rsidRPr="00331402">
        <w:rPr>
          <w:rStyle w:val="StyleUnderline"/>
        </w:rPr>
        <w:t xml:space="preserve">China has also </w:t>
      </w:r>
      <w:r w:rsidRPr="00970AF8">
        <w:rPr>
          <w:rStyle w:val="StyleUnderline"/>
          <w:highlight w:val="green"/>
        </w:rPr>
        <w:t xml:space="preserve">advanced </w:t>
      </w:r>
      <w:r w:rsidRPr="00970AF8">
        <w:rPr>
          <w:rStyle w:val="Emphasis"/>
          <w:highlight w:val="green"/>
        </w:rPr>
        <w:t>internet governance</w:t>
      </w:r>
      <w:r w:rsidRPr="00331402">
        <w:rPr>
          <w:rStyle w:val="StyleUnderline"/>
        </w:rPr>
        <w:t xml:space="preserve"> concepts </w:t>
      </w:r>
      <w:r w:rsidRPr="00970AF8">
        <w:rPr>
          <w:rStyle w:val="StyleUnderline"/>
          <w:highlight w:val="green"/>
        </w:rPr>
        <w:t>like</w:t>
      </w:r>
      <w:r w:rsidRPr="00331402">
        <w:rPr>
          <w:sz w:val="12"/>
        </w:rPr>
        <w:t xml:space="preserve"> “</w:t>
      </w:r>
      <w:r w:rsidRPr="00970AF8">
        <w:rPr>
          <w:rStyle w:val="Emphasis"/>
          <w:highlight w:val="green"/>
        </w:rPr>
        <w:t>cyber sovereignty</w:t>
      </w:r>
      <w:r w:rsidRPr="00331402">
        <w:rPr>
          <w:sz w:val="12"/>
        </w:rPr>
        <w:t xml:space="preserve">,” which is essentially </w:t>
      </w:r>
      <w:r w:rsidRPr="00331402">
        <w:rPr>
          <w:rStyle w:val="StyleUnderline"/>
        </w:rPr>
        <w:t xml:space="preserve">an updated version of a long-standing authoritarian position that </w:t>
      </w:r>
      <w:r w:rsidRPr="00970AF8">
        <w:rPr>
          <w:rStyle w:val="Emphasis"/>
          <w:highlight w:val="green"/>
        </w:rPr>
        <w:t>repression</w:t>
      </w:r>
      <w:r w:rsidRPr="00331402">
        <w:rPr>
          <w:rStyle w:val="StyleUnderline"/>
        </w:rPr>
        <w:t xml:space="preserve"> within </w:t>
      </w:r>
      <w:r w:rsidRPr="00331402">
        <w:rPr>
          <w:rStyle w:val="Emphasis"/>
        </w:rPr>
        <w:t>sovereign</w:t>
      </w:r>
      <w:r w:rsidRPr="00331402">
        <w:rPr>
          <w:sz w:val="12"/>
        </w:rPr>
        <w:t xml:space="preserve">, now cyber borders, </w:t>
      </w:r>
      <w:r w:rsidRPr="00970AF8">
        <w:rPr>
          <w:rStyle w:val="StyleUnderline"/>
          <w:highlight w:val="green"/>
        </w:rPr>
        <w:t>should not be criticized by external actors</w:t>
      </w:r>
      <w:r w:rsidRPr="00331402">
        <w:rPr>
          <w:rStyle w:val="StyleUnderline"/>
        </w:rPr>
        <w:t xml:space="preserve"> based on international human rights law and principles.</w:t>
      </w:r>
    </w:p>
    <w:p w14:paraId="07D843EF" w14:textId="77777777" w:rsidR="005061D0" w:rsidRPr="00331402" w:rsidRDefault="005061D0" w:rsidP="005061D0">
      <w:pPr>
        <w:rPr>
          <w:sz w:val="12"/>
        </w:rPr>
      </w:pPr>
      <w:r w:rsidRPr="00331402">
        <w:rPr>
          <w:sz w:val="12"/>
        </w:rPr>
        <w:t xml:space="preserve">Finally, we cannot ignore the fact that </w:t>
      </w:r>
      <w:r w:rsidRPr="00331402">
        <w:rPr>
          <w:rStyle w:val="StyleUnderline"/>
        </w:rPr>
        <w:t xml:space="preserve">China’s growing </w:t>
      </w:r>
      <w:r w:rsidRPr="00331402">
        <w:rPr>
          <w:rStyle w:val="Emphasis"/>
        </w:rPr>
        <w:t>global influence</w:t>
      </w:r>
      <w:r w:rsidRPr="00331402">
        <w:rPr>
          <w:rStyle w:val="StyleUnderline"/>
        </w:rPr>
        <w:t xml:space="preserve"> started with massive strategic investment in emerging technology</w:t>
      </w:r>
      <w:r w:rsidRPr="00331402">
        <w:rPr>
          <w:sz w:val="12"/>
        </w:rPr>
        <w:t>. China recognized very early that dominance in technology would translate into power across other realms – military, economic, geopolitical, normative. The Chinese Communist Party publicly committed to win the AI-race against the US by 2030 and has made deep investments in other emerging technologies, such as quantum computing. Their current push to be first in developing a sovereign digital currency is another manifestation of their sophisticated understanding of the linkage between technology prominence and global power.</w:t>
      </w:r>
    </w:p>
    <w:p w14:paraId="0EB2DA8E" w14:textId="77777777" w:rsidR="005061D0" w:rsidRPr="00331402" w:rsidRDefault="005061D0" w:rsidP="005061D0">
      <w:pPr>
        <w:rPr>
          <w:rStyle w:val="StyleUnderline"/>
        </w:rPr>
      </w:pPr>
      <w:r w:rsidRPr="00331402">
        <w:rPr>
          <w:sz w:val="12"/>
        </w:rPr>
        <w:t xml:space="preserve">The bottom line: The </w:t>
      </w:r>
      <w:r w:rsidRPr="00331402">
        <w:rPr>
          <w:rStyle w:val="Emphasis"/>
        </w:rPr>
        <w:t>Chinese government</w:t>
      </w:r>
      <w:r w:rsidRPr="00331402">
        <w:rPr>
          <w:rStyle w:val="StyleUnderline"/>
        </w:rPr>
        <w:t xml:space="preserve"> is on a mission to </w:t>
      </w:r>
      <w:r w:rsidRPr="00331402">
        <w:rPr>
          <w:rStyle w:val="Emphasis"/>
        </w:rPr>
        <w:t>remake</w:t>
      </w:r>
      <w:r w:rsidRPr="00331402">
        <w:rPr>
          <w:rStyle w:val="StyleUnderline"/>
        </w:rPr>
        <w:t xml:space="preserve"> the </w:t>
      </w:r>
      <w:r w:rsidRPr="00331402">
        <w:rPr>
          <w:rStyle w:val="Emphasis"/>
        </w:rPr>
        <w:t>21st century global order</w:t>
      </w:r>
      <w:r w:rsidRPr="00331402">
        <w:rPr>
          <w:rStyle w:val="StyleUnderline"/>
        </w:rPr>
        <w:t xml:space="preserve"> in its own image and in accordance with its own repressive values</w:t>
      </w:r>
      <w:r w:rsidRPr="00331402">
        <w:rPr>
          <w:sz w:val="12"/>
        </w:rPr>
        <w:t xml:space="preserve">. Democratic </w:t>
      </w:r>
      <w:r w:rsidRPr="00970AF8">
        <w:rPr>
          <w:rStyle w:val="Emphasis"/>
          <w:highlight w:val="green"/>
        </w:rPr>
        <w:t>governments</w:t>
      </w:r>
      <w:r w:rsidRPr="00331402">
        <w:rPr>
          <w:sz w:val="12"/>
        </w:rPr>
        <w:t xml:space="preserve"> and stakeholders </w:t>
      </w:r>
      <w:r w:rsidRPr="00331402">
        <w:rPr>
          <w:rStyle w:val="StyleUnderline"/>
        </w:rPr>
        <w:t xml:space="preserve">need to </w:t>
      </w:r>
      <w:r w:rsidRPr="00970AF8">
        <w:rPr>
          <w:rStyle w:val="Emphasis"/>
          <w:highlight w:val="green"/>
        </w:rPr>
        <w:t>recognize</w:t>
      </w:r>
      <w:r w:rsidRPr="00970AF8">
        <w:rPr>
          <w:rStyle w:val="StyleUnderline"/>
          <w:highlight w:val="green"/>
        </w:rPr>
        <w:t xml:space="preserve"> the </w:t>
      </w:r>
      <w:r w:rsidRPr="00970AF8">
        <w:rPr>
          <w:rStyle w:val="Emphasis"/>
          <w:highlight w:val="green"/>
        </w:rPr>
        <w:t>existential threat</w:t>
      </w:r>
      <w:r w:rsidRPr="00331402">
        <w:rPr>
          <w:rStyle w:val="StyleUnderline"/>
        </w:rPr>
        <w:t xml:space="preserve"> </w:t>
      </w:r>
      <w:r w:rsidRPr="00970AF8">
        <w:rPr>
          <w:rStyle w:val="StyleUnderline"/>
          <w:highlight w:val="green"/>
        </w:rPr>
        <w:t>posed by</w:t>
      </w:r>
      <w:r w:rsidRPr="00331402">
        <w:rPr>
          <w:rStyle w:val="StyleUnderline"/>
        </w:rPr>
        <w:t xml:space="preserve"> this </w:t>
      </w:r>
      <w:r w:rsidRPr="00331402">
        <w:rPr>
          <w:rStyle w:val="Emphasis"/>
        </w:rPr>
        <w:t>competing</w:t>
      </w:r>
      <w:r w:rsidRPr="00331402">
        <w:rPr>
          <w:rStyle w:val="StyleUnderline"/>
        </w:rPr>
        <w:t xml:space="preserve"> </w:t>
      </w:r>
      <w:r w:rsidRPr="00970AF8">
        <w:rPr>
          <w:rStyle w:val="Emphasis"/>
          <w:highlight w:val="green"/>
        </w:rPr>
        <w:t>digital</w:t>
      </w:r>
      <w:r w:rsidRPr="00331402">
        <w:rPr>
          <w:rStyle w:val="Emphasis"/>
        </w:rPr>
        <w:t xml:space="preserve"> </w:t>
      </w:r>
      <w:r w:rsidRPr="00970AF8">
        <w:rPr>
          <w:rStyle w:val="Emphasis"/>
          <w:highlight w:val="green"/>
        </w:rPr>
        <w:t>auth</w:t>
      </w:r>
      <w:r w:rsidRPr="00331402">
        <w:rPr>
          <w:rStyle w:val="Emphasis"/>
        </w:rPr>
        <w:t xml:space="preserve">oritarian </w:t>
      </w:r>
      <w:r w:rsidRPr="00970AF8">
        <w:rPr>
          <w:rStyle w:val="Emphasis"/>
          <w:highlight w:val="green"/>
        </w:rPr>
        <w:t>model</w:t>
      </w:r>
      <w:r w:rsidRPr="00331402">
        <w:rPr>
          <w:rStyle w:val="StyleUnderline"/>
        </w:rPr>
        <w:t>.</w:t>
      </w:r>
    </w:p>
    <w:bookmarkEnd w:id="3"/>
    <w:p w14:paraId="7E772BEF" w14:textId="77777777" w:rsidR="005061D0" w:rsidRDefault="005061D0" w:rsidP="005061D0"/>
    <w:p w14:paraId="3CDD726D" w14:textId="77777777" w:rsidR="005061D0" w:rsidRDefault="005061D0" w:rsidP="005061D0">
      <w:pPr>
        <w:pStyle w:val="Heading4"/>
      </w:pPr>
      <w:r>
        <w:t xml:space="preserve">It also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167B8A27" w14:textId="77777777" w:rsidR="005061D0" w:rsidRDefault="005061D0" w:rsidP="005061D0">
      <w:r>
        <w:t>Charles</w:t>
      </w:r>
      <w:r w:rsidRPr="007C11C8">
        <w:rPr>
          <w:rStyle w:val="Style13ptBold"/>
        </w:rPr>
        <w:t xml:space="preserve"> Duan ’20</w:t>
      </w:r>
      <w:r>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1C6FC9BF" w14:textId="77777777" w:rsidR="005061D0" w:rsidRPr="00621F47" w:rsidRDefault="005061D0" w:rsidP="005061D0">
      <w:pPr>
        <w:rPr>
          <w:sz w:val="16"/>
        </w:rPr>
      </w:pPr>
      <w:r w:rsidRPr="00F23DC5">
        <w:rPr>
          <w:rStyle w:val="Emphasis"/>
          <w:highlight w:val="green"/>
        </w:rPr>
        <w:t>Strong competition</w:t>
      </w:r>
      <w:r w:rsidRPr="00DE2521">
        <w:rPr>
          <w:rStyle w:val="StyleUnderline"/>
        </w:rPr>
        <w:t xml:space="preserve"> can</w:t>
      </w:r>
      <w:r w:rsidRPr="00621F47">
        <w:rPr>
          <w:sz w:val="16"/>
        </w:rPr>
        <w:t xml:space="preserve"> thus </w:t>
      </w:r>
      <w:r w:rsidRPr="00F23DC5">
        <w:rPr>
          <w:rStyle w:val="Emphasis"/>
          <w:highlight w:val="green"/>
        </w:rPr>
        <w:t>complement</w:t>
      </w:r>
      <w:r w:rsidRPr="00621F47">
        <w:rPr>
          <w:sz w:val="16"/>
        </w:rPr>
        <w:t xml:space="preserve"> national security by enhancing domestic </w:t>
      </w:r>
      <w:r w:rsidRPr="00F23DC5">
        <w:rPr>
          <w:rStyle w:val="Emphasis"/>
          <w:highlight w:val="green"/>
        </w:rPr>
        <w:t>cybersecurity</w:t>
      </w:r>
      <w:r w:rsidRPr="00621F47">
        <w:rPr>
          <w:sz w:val="16"/>
        </w:rPr>
        <w:t xml:space="preserve">, and patent assertion that unduly weakens competition detracts from cybersecurity.156 Competition promotes better cybersecurity in at least two ways. </w:t>
      </w:r>
      <w:r w:rsidRPr="00BE632E">
        <w:rPr>
          <w:sz w:val="16"/>
        </w:rPr>
        <w:t xml:space="preserve">First, </w:t>
      </w:r>
      <w:r w:rsidRPr="00BE632E">
        <w:rPr>
          <w:rStyle w:val="Emphasis"/>
        </w:rPr>
        <w:t>multiple studies</w:t>
      </w:r>
      <w:r w:rsidRPr="00BE632E">
        <w:rPr>
          <w:rStyle w:val="StyleUnderline"/>
        </w:rPr>
        <w:t xml:space="preserve"> show</w:t>
      </w:r>
      <w:r w:rsidRPr="00BE632E">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BE632E">
        <w:rPr>
          <w:sz w:val="16"/>
        </w:rPr>
        <w:t xml:space="preserve"> </w:t>
      </w:r>
      <w:r w:rsidRPr="00BE632E">
        <w:rPr>
          <w:rStyle w:val="Emphasis"/>
        </w:rPr>
        <w:t>cyber</w:t>
      </w:r>
      <w:r w:rsidRPr="00BE632E">
        <w:rPr>
          <w:sz w:val="16"/>
        </w:rPr>
        <w:t xml:space="preserve">security. Second, </w:t>
      </w:r>
      <w:r w:rsidRPr="00BE632E">
        <w:rPr>
          <w:rStyle w:val="StyleUnderline"/>
        </w:rPr>
        <w:t>competition avoids</w:t>
      </w:r>
      <w:r w:rsidRPr="00BE632E">
        <w:rPr>
          <w:sz w:val="16"/>
        </w:rPr>
        <w:t xml:space="preserve"> a situation that security experts call </w:t>
      </w:r>
      <w:r w:rsidRPr="00BE632E">
        <w:rPr>
          <w:rStyle w:val="StyleUnderline"/>
        </w:rPr>
        <w:t>a</w:t>
      </w:r>
      <w:r w:rsidRPr="00BE632E">
        <w:rPr>
          <w:sz w:val="16"/>
        </w:rPr>
        <w:t xml:space="preserve"> “</w:t>
      </w:r>
      <w:r w:rsidRPr="00BE632E">
        <w:rPr>
          <w:rStyle w:val="Emphasis"/>
        </w:rPr>
        <w:t>monoculture</w:t>
      </w:r>
      <w:r w:rsidRPr="00BE632E">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BE632E">
        <w:rPr>
          <w:sz w:val="16"/>
        </w:rPr>
        <w:t xml:space="preserve"> </w:t>
      </w:r>
      <w:r w:rsidRPr="00BE632E">
        <w:rPr>
          <w:rStyle w:val="Emphasis"/>
        </w:rPr>
        <w:t>cyberattacks</w:t>
      </w:r>
      <w:r w:rsidRPr="00BE632E">
        <w:rPr>
          <w:sz w:val="16"/>
        </w:rPr>
        <w:t>. As former Secretary of Homeland Security</w:t>
      </w:r>
      <w:r w:rsidRPr="00621F47">
        <w:rPr>
          <w:sz w:val="16"/>
        </w:rPr>
        <w:t xml:space="preserve"> Michael Chertoff wrote recently, “</w:t>
      </w:r>
      <w:r w:rsidRPr="00DE2521">
        <w:rPr>
          <w:rStyle w:val="StyleUnderline"/>
        </w:rPr>
        <w:t>We need competition and multiple providers, not a</w:t>
      </w:r>
      <w:r w:rsidRPr="00621F47">
        <w:rPr>
          <w:sz w:val="16"/>
        </w:rPr>
        <w:t xml:space="preserve"> potentially </w:t>
      </w:r>
      <w:r w:rsidRPr="00DE2521">
        <w:rPr>
          <w:rStyle w:val="StyleUnderline"/>
        </w:rPr>
        <w:t>vulnerable</w:t>
      </w:r>
      <w:r w:rsidRPr="00621F47">
        <w:rPr>
          <w:sz w:val="16"/>
        </w:rPr>
        <w:t xml:space="preserve"> technological </w:t>
      </w:r>
      <w:r w:rsidRPr="00DE2521">
        <w:rPr>
          <w:rStyle w:val="Emphasis"/>
        </w:rPr>
        <w:t>monoculture</w:t>
      </w:r>
      <w:r w:rsidRPr="00621F47">
        <w:rPr>
          <w:sz w:val="16"/>
        </w:rPr>
        <w:t>,” to guarantee national security.157 Thus, cybersecurity provides a useful lens for understanding how unfettered patent assertion and licensing can detract from national security.</w:t>
      </w:r>
    </w:p>
    <w:p w14:paraId="079B541F" w14:textId="77777777" w:rsidR="005061D0" w:rsidRPr="00621F47" w:rsidRDefault="005061D0" w:rsidP="005061D0">
      <w:pPr>
        <w:rPr>
          <w:sz w:val="16"/>
        </w:rPr>
      </w:pPr>
      <w:r w:rsidRPr="00621F47">
        <w:rPr>
          <w:sz w:val="16"/>
        </w:rPr>
        <w:t>A. Cybersecurity as Competitive Value-Add</w:t>
      </w:r>
    </w:p>
    <w:p w14:paraId="6CF6D16C" w14:textId="77777777" w:rsidR="005061D0" w:rsidRPr="00621F47" w:rsidRDefault="005061D0" w:rsidP="005061D0">
      <w:pPr>
        <w:rPr>
          <w:sz w:val="16"/>
        </w:rPr>
      </w:pPr>
      <w:r w:rsidRPr="00621F47">
        <w:rPr>
          <w:sz w:val="16"/>
        </w:rPr>
        <w:t>Competition enhances national security by reducing the incidence of technical vulnerabilities. That effect is especially important for security sensitive systems such as mobile telecommunications.</w:t>
      </w:r>
    </w:p>
    <w:p w14:paraId="53CD03DC" w14:textId="77777777" w:rsidR="005061D0" w:rsidRPr="00621F47" w:rsidRDefault="005061D0" w:rsidP="005061D0">
      <w:pPr>
        <w:rPr>
          <w:sz w:val="16"/>
        </w:rPr>
      </w:pPr>
      <w:r w:rsidRPr="00621F47">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621F47">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621F47">
        <w:rPr>
          <w:sz w:val="16"/>
        </w:rPr>
        <w:t xml:space="preserve"> a </w:t>
      </w:r>
      <w:r w:rsidRPr="00F23DC5">
        <w:rPr>
          <w:rStyle w:val="Emphasis"/>
          <w:highlight w:val="green"/>
        </w:rPr>
        <w:t>value-added</w:t>
      </w:r>
      <w:r w:rsidRPr="00621F47">
        <w:rPr>
          <w:sz w:val="16"/>
        </w:rPr>
        <w:t xml:space="preserve"> benefit to consumers, so firms in </w:t>
      </w:r>
      <w:r w:rsidRPr="00F23DC5">
        <w:rPr>
          <w:rStyle w:val="StyleUnderline"/>
          <w:highlight w:val="green"/>
        </w:rPr>
        <w:t>competitive markets</w:t>
      </w:r>
      <w:r w:rsidRPr="00621F47">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proofErr w:type="gramStart"/>
      <w:r w:rsidRPr="001D4117">
        <w:rPr>
          <w:sz w:val="16"/>
        </w:rPr>
        <w:t>.158</w:t>
      </w:r>
      <w:proofErr w:type="gramEnd"/>
      <w:r w:rsidRPr="001D4117">
        <w:rPr>
          <w:sz w:val="16"/>
        </w:rPr>
        <w:t xml:space="preserve"> </w:t>
      </w:r>
      <w:r w:rsidRPr="001D4117">
        <w:rPr>
          <w:rStyle w:val="StyleUnderline"/>
        </w:rPr>
        <w:t>In</w:t>
      </w:r>
      <w:r w:rsidRPr="001D4117">
        <w:rPr>
          <w:sz w:val="16"/>
        </w:rPr>
        <w:t xml:space="preserve"> </w:t>
      </w:r>
      <w:r w:rsidRPr="001D4117">
        <w:rPr>
          <w:rStyle w:val="Emphasis"/>
        </w:rPr>
        <w:t>monopolized</w:t>
      </w:r>
      <w:r w:rsidRPr="001D4117">
        <w:rPr>
          <w:rStyle w:val="StyleUnderline"/>
        </w:rPr>
        <w:t xml:space="preserve"> markets</w:t>
      </w:r>
      <w:r w:rsidRPr="001D4117">
        <w:rPr>
          <w:sz w:val="16"/>
        </w:rPr>
        <w:t xml:space="preserve">, though, </w:t>
      </w:r>
      <w:r w:rsidRPr="001D4117">
        <w:rPr>
          <w:rStyle w:val="StyleUnderline"/>
        </w:rPr>
        <w:t>there may be less</w:t>
      </w:r>
      <w:r w:rsidRPr="001D4117">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1D4117">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1D4117">
        <w:rPr>
          <w:sz w:val="16"/>
        </w:rPr>
        <w:t xml:space="preserve"> and more on new product features or increased product quality.</w:t>
      </w:r>
    </w:p>
    <w:p w14:paraId="7B19F0DA" w14:textId="77777777" w:rsidR="005061D0" w:rsidRPr="00621F47" w:rsidRDefault="005061D0" w:rsidP="005061D0">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621F47">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621F47">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621F47">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621F47">
        <w:rPr>
          <w:sz w:val="16"/>
        </w:rPr>
        <w:t xml:space="preserve"> </w:t>
      </w:r>
      <w:r w:rsidRPr="00F23DC5">
        <w:rPr>
          <w:rStyle w:val="Emphasis"/>
          <w:highlight w:val="green"/>
        </w:rPr>
        <w:t>cyber</w:t>
      </w:r>
      <w:r w:rsidRPr="00BE632E">
        <w:rPr>
          <w:sz w:val="16"/>
          <w:szCs w:val="16"/>
        </w:rPr>
        <w:t>s</w:t>
      </w:r>
      <w:r w:rsidRPr="00621F47">
        <w:rPr>
          <w:sz w:val="16"/>
        </w:rPr>
        <w:t xml:space="preserve">ecurity </w:t>
      </w:r>
      <w:r w:rsidRPr="00F23DC5">
        <w:rPr>
          <w:rStyle w:val="Emphasis"/>
          <w:highlight w:val="green"/>
        </w:rPr>
        <w:t>response</w:t>
      </w:r>
      <w:r w:rsidRPr="00621F47">
        <w:rPr>
          <w:sz w:val="16"/>
        </w:rPr>
        <w:t>—</w:t>
      </w:r>
      <w:r w:rsidRPr="00DE2521">
        <w:rPr>
          <w:rStyle w:val="StyleUnderline"/>
        </w:rPr>
        <w:t>a reduction of</w:t>
      </w:r>
      <w:r w:rsidRPr="00621F47">
        <w:rPr>
          <w:sz w:val="16"/>
        </w:rPr>
        <w:t xml:space="preserve"> 8-</w:t>
      </w:r>
      <w:r w:rsidRPr="00DE2521">
        <w:rPr>
          <w:rStyle w:val="Emphasis"/>
        </w:rPr>
        <w:t>10 days</w:t>
      </w:r>
      <w:r w:rsidRPr="00621F47">
        <w:rPr>
          <w:sz w:val="16"/>
        </w:rPr>
        <w:t xml:space="preserve"> in response time </w:t>
      </w:r>
      <w:r w:rsidRPr="00DE2521">
        <w:rPr>
          <w:rStyle w:val="StyleUnderline"/>
        </w:rPr>
        <w:t>per</w:t>
      </w:r>
      <w:r w:rsidRPr="00621F47">
        <w:rPr>
          <w:sz w:val="16"/>
        </w:rPr>
        <w:t xml:space="preserve"> additional market </w:t>
      </w:r>
      <w:r w:rsidRPr="00DE2521">
        <w:rPr>
          <w:rStyle w:val="Emphasis"/>
        </w:rPr>
        <w:t>rival</w:t>
      </w:r>
      <w:r w:rsidRPr="00621F47">
        <w:rPr>
          <w:sz w:val="16"/>
        </w:rPr>
        <w:t>.160 Similarly, business researchers in 2005 modeled incentives for firms to engage in sharing of cybersecurity information, and concluded that the “</w:t>
      </w:r>
      <w:r w:rsidRPr="00BE632E">
        <w:rPr>
          <w:rStyle w:val="StyleUnderline"/>
        </w:rPr>
        <w:t>inclination to</w:t>
      </w:r>
      <w:r w:rsidRPr="00621F47">
        <w:rPr>
          <w:sz w:val="16"/>
        </w:rPr>
        <w:t xml:space="preserve"> share information and </w:t>
      </w:r>
      <w:r w:rsidRPr="00DE2521">
        <w:rPr>
          <w:rStyle w:val="StyleUnderline"/>
        </w:rPr>
        <w:t xml:space="preserve">invest in </w:t>
      </w:r>
      <w:r w:rsidRPr="00DE2521">
        <w:rPr>
          <w:rStyle w:val="Emphasis"/>
        </w:rPr>
        <w:t>security</w:t>
      </w:r>
      <w:r w:rsidRPr="00621F47">
        <w:rPr>
          <w:sz w:val="16"/>
        </w:rPr>
        <w:t xml:space="preserve"> technologies </w:t>
      </w:r>
      <w:r w:rsidRPr="00DE2521">
        <w:rPr>
          <w:rStyle w:val="Emphasis"/>
        </w:rPr>
        <w:t>increases</w:t>
      </w:r>
      <w:r w:rsidRPr="00621F47">
        <w:rPr>
          <w:sz w:val="16"/>
        </w:rPr>
        <w:t xml:space="preserve"> </w:t>
      </w:r>
      <w:r w:rsidRPr="00DE2521">
        <w:rPr>
          <w:rStyle w:val="StyleUnderline"/>
        </w:rPr>
        <w:t>as</w:t>
      </w:r>
      <w:r w:rsidRPr="00621F47">
        <w:rPr>
          <w:sz w:val="16"/>
        </w:rPr>
        <w:t xml:space="preserve"> the degree of </w:t>
      </w:r>
      <w:r w:rsidRPr="00DE2521">
        <w:rPr>
          <w:rStyle w:val="StyleUnderline"/>
        </w:rPr>
        <w:t>competitiveness</w:t>
      </w:r>
      <w:r w:rsidRPr="00621F47">
        <w:rPr>
          <w:sz w:val="16"/>
        </w:rPr>
        <w:t xml:space="preserve"> in an industry </w:t>
      </w:r>
      <w:r w:rsidRPr="00DE2521">
        <w:rPr>
          <w:rStyle w:val="StyleUnderline"/>
        </w:rPr>
        <w:t>increases</w:t>
      </w:r>
      <w:r w:rsidRPr="00621F47">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621F47">
        <w:rPr>
          <w:sz w:val="16"/>
        </w:rPr>
        <w:t xml:space="preserve"> software </w:t>
      </w:r>
      <w:r w:rsidRPr="00DE2521">
        <w:rPr>
          <w:rStyle w:val="StyleUnderline"/>
        </w:rPr>
        <w:t>firm</w:t>
      </w:r>
      <w:r w:rsidRPr="00621F47">
        <w:rPr>
          <w:sz w:val="16"/>
        </w:rPr>
        <w:t xml:space="preserve"> </w:t>
      </w:r>
      <w:r w:rsidRPr="00DE2521">
        <w:rPr>
          <w:rStyle w:val="StyleUnderline"/>
        </w:rPr>
        <w:t xml:space="preserve">will consistently fail to </w:t>
      </w:r>
      <w:r w:rsidRPr="00DE2521">
        <w:rPr>
          <w:rStyle w:val="Emphasis"/>
        </w:rPr>
        <w:t>accept</w:t>
      </w:r>
      <w:r w:rsidRPr="00621F47">
        <w:rPr>
          <w:sz w:val="16"/>
        </w:rPr>
        <w:t xml:space="preserve"> such </w:t>
      </w:r>
      <w:r w:rsidRPr="00DE2521">
        <w:rPr>
          <w:rStyle w:val="StyleUnderline"/>
        </w:rPr>
        <w:t>responsibility</w:t>
      </w:r>
      <w:r w:rsidRPr="00621F47">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2D39C48C" w14:textId="77777777" w:rsidR="005061D0" w:rsidRPr="00621F47" w:rsidRDefault="005061D0" w:rsidP="005061D0">
      <w:pPr>
        <w:rPr>
          <w:sz w:val="16"/>
        </w:rPr>
      </w:pPr>
      <w:r w:rsidRPr="00621F47">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621F47">
        <w:rPr>
          <w:sz w:val="16"/>
        </w:rPr>
        <w:t xml:space="preserve">, the above research suggests that </w:t>
      </w:r>
      <w:r w:rsidRPr="00F3704F">
        <w:rPr>
          <w:rStyle w:val="StyleUnderline"/>
        </w:rPr>
        <w:t xml:space="preserve">device </w:t>
      </w:r>
      <w:r w:rsidRPr="00F3704F">
        <w:rPr>
          <w:rStyle w:val="Emphasis"/>
        </w:rPr>
        <w:t>manufacturers</w:t>
      </w:r>
      <w:r w:rsidRPr="00621F47">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621F47">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F23DC5">
        <w:rPr>
          <w:sz w:val="16"/>
          <w:highlight w:val="green"/>
        </w:rPr>
        <w:t xml:space="preserve"> </w:t>
      </w:r>
      <w:r w:rsidRPr="00F23DC5">
        <w:rPr>
          <w:rStyle w:val="StyleUnderline"/>
          <w:highlight w:val="green"/>
        </w:rPr>
        <w:t>to</w:t>
      </w:r>
      <w:r w:rsidRPr="00F23DC5">
        <w:rPr>
          <w:sz w:val="16"/>
          <w:highlight w:val="green"/>
        </w:rPr>
        <w:t xml:space="preserve"> </w:t>
      </w:r>
      <w:r w:rsidRPr="00F23DC5">
        <w:rPr>
          <w:rStyle w:val="Emphasis"/>
          <w:highlight w:val="green"/>
        </w:rPr>
        <w:t>vulnerabilities</w:t>
      </w:r>
      <w:r w:rsidRPr="00621F47">
        <w:rPr>
          <w:sz w:val="16"/>
        </w:rPr>
        <w:t xml:space="preserve">, to </w:t>
      </w:r>
      <w:r w:rsidRPr="00F3704F">
        <w:rPr>
          <w:rStyle w:val="Emphasis"/>
        </w:rPr>
        <w:t>share info</w:t>
      </w:r>
      <w:r w:rsidRPr="00621F47">
        <w:rPr>
          <w:sz w:val="16"/>
        </w:rPr>
        <w:t xml:space="preserve">rmation </w:t>
      </w:r>
      <w:r w:rsidRPr="00F3704F">
        <w:rPr>
          <w:rStyle w:val="StyleUnderline"/>
        </w:rPr>
        <w:t>about cybers</w:t>
      </w:r>
      <w:r w:rsidRPr="00621F47">
        <w:rPr>
          <w:sz w:val="16"/>
        </w:rPr>
        <w:t xml:space="preserve">ecurity practices and issues, </w:t>
      </w:r>
      <w:r w:rsidRPr="00F3704F">
        <w:rPr>
          <w:rStyle w:val="StyleUnderline"/>
        </w:rPr>
        <w:t>and</w:t>
      </w:r>
      <w:r w:rsidRPr="00621F47">
        <w:rPr>
          <w:sz w:val="16"/>
        </w:rPr>
        <w:t xml:space="preserve"> to </w:t>
      </w:r>
      <w:r w:rsidRPr="00F3704F">
        <w:rPr>
          <w:rStyle w:val="StyleUnderline"/>
        </w:rPr>
        <w:t xml:space="preserve">take </w:t>
      </w:r>
      <w:r w:rsidRPr="00F3704F">
        <w:rPr>
          <w:rStyle w:val="Emphasis"/>
        </w:rPr>
        <w:t>responsibility</w:t>
      </w:r>
      <w:r w:rsidRPr="00621F47">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621F47">
        <w:rPr>
          <w:sz w:val="16"/>
          <w:szCs w:val="32"/>
        </w:rPr>
        <w:t xml:space="preserve"> </w:t>
      </w:r>
      <w:r w:rsidRPr="00621F47">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621F47">
        <w:rPr>
          <w:sz w:val="16"/>
          <w:szCs w:val="32"/>
        </w:rPr>
        <w:t xml:space="preserve"> </w:t>
      </w:r>
      <w:r w:rsidRPr="00621F47">
        <w:rPr>
          <w:sz w:val="16"/>
        </w:rPr>
        <w:t>of the supply chain.</w:t>
      </w:r>
    </w:p>
    <w:p w14:paraId="1C35F153" w14:textId="77777777" w:rsidR="005061D0" w:rsidRPr="00621F47" w:rsidRDefault="005061D0" w:rsidP="005061D0">
      <w:pPr>
        <w:rPr>
          <w:sz w:val="16"/>
        </w:rPr>
      </w:pPr>
      <w:r w:rsidRPr="00621F47">
        <w:rPr>
          <w:sz w:val="16"/>
        </w:rPr>
        <w:t>B. Vulnerabilities of “Monocultures”</w:t>
      </w:r>
      <w:r w:rsidRPr="00621F47">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621F47">
        <w:rPr>
          <w:sz w:val="16"/>
        </w:rPr>
        <w:t xml:space="preserve"> “</w:t>
      </w:r>
      <w:r w:rsidRPr="00F23DC5">
        <w:rPr>
          <w:rStyle w:val="Emphasis"/>
          <w:highlight w:val="green"/>
        </w:rPr>
        <w:t>monoculture</w:t>
      </w:r>
      <w:r w:rsidRPr="00621F47">
        <w:rPr>
          <w:sz w:val="16"/>
        </w:rPr>
        <w:t xml:space="preserve">” </w:t>
      </w:r>
      <w:r w:rsidRPr="006C7A42">
        <w:rPr>
          <w:rStyle w:val="StyleUnderline"/>
        </w:rPr>
        <w:t xml:space="preserve">of </w:t>
      </w:r>
      <w:r w:rsidRPr="006C7A42">
        <w:rPr>
          <w:rStyle w:val="Emphasis"/>
        </w:rPr>
        <w:t>single-</w:t>
      </w:r>
      <w:r w:rsidRPr="0071543C">
        <w:rPr>
          <w:rStyle w:val="Emphasis"/>
        </w:rPr>
        <w:t>vendor</w:t>
      </w:r>
      <w:r w:rsidRPr="0071543C">
        <w:rPr>
          <w:sz w:val="16"/>
        </w:rPr>
        <w:t xml:space="preserve"> </w:t>
      </w:r>
      <w:r w:rsidRPr="0071543C">
        <w:rPr>
          <w:rStyle w:val="StyleUnderline"/>
        </w:rPr>
        <w:t>products</w:t>
      </w:r>
      <w:r w:rsidRPr="0071543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1543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1543C">
        <w:rPr>
          <w:sz w:val="16"/>
        </w:rPr>
        <w:t xml:space="preserve"> and other attacks </w:t>
      </w:r>
      <w:r w:rsidRPr="0071543C">
        <w:rPr>
          <w:rStyle w:val="Emphasis"/>
        </w:rPr>
        <w:t>spread</w:t>
      </w:r>
      <w:r w:rsidRPr="0071543C">
        <w:rPr>
          <w:sz w:val="16"/>
        </w:rPr>
        <w:t xml:space="preserve">ing </w:t>
      </w:r>
      <w:r w:rsidRPr="0071543C">
        <w:rPr>
          <w:rStyle w:val="Emphasis"/>
        </w:rPr>
        <w:t>rapidly</w:t>
      </w:r>
      <w:r w:rsidRPr="0071543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1543C">
        <w:rPr>
          <w:sz w:val="16"/>
        </w:rPr>
        <w:t xml:space="preserve">perating </w:t>
      </w:r>
      <w:r w:rsidRPr="0071543C">
        <w:rPr>
          <w:rStyle w:val="Emphasis"/>
        </w:rPr>
        <w:t>s</w:t>
      </w:r>
      <w:r w:rsidRPr="0071543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1543C">
        <w:rPr>
          <w:sz w:val="16"/>
        </w:rPr>
        <w:t xml:space="preserve"> </w:t>
      </w:r>
      <w:r w:rsidRPr="0071543C">
        <w:rPr>
          <w:rStyle w:val="Emphasis"/>
        </w:rPr>
        <w:t>spread</w:t>
      </w:r>
      <w:r w:rsidRPr="0071543C">
        <w:rPr>
          <w:sz w:val="16"/>
        </w:rPr>
        <w:t xml:space="preserve"> to infect a whole interconnected ecosystem. </w:t>
      </w:r>
      <w:r w:rsidRPr="0071543C">
        <w:rPr>
          <w:rStyle w:val="StyleUnderline"/>
        </w:rPr>
        <w:t xml:space="preserve">An operating system </w:t>
      </w:r>
      <w:r w:rsidRPr="0071543C">
        <w:rPr>
          <w:rStyle w:val="Emphasis"/>
        </w:rPr>
        <w:t>monopoly</w:t>
      </w:r>
      <w:r w:rsidRPr="00621F47">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621F47">
        <w:rPr>
          <w:sz w:val="16"/>
        </w:rPr>
        <w:t xml:space="preserve">, and </w:t>
      </w:r>
      <w:r w:rsidRPr="00A6398F">
        <w:rPr>
          <w:rStyle w:val="StyleUnderline"/>
        </w:rPr>
        <w:t>better cybersecurity would be achieved through</w:t>
      </w:r>
      <w:r w:rsidRPr="00621F47">
        <w:rPr>
          <w:sz w:val="16"/>
        </w:rPr>
        <w:t xml:space="preserve"> </w:t>
      </w:r>
      <w:r w:rsidRPr="00A6398F">
        <w:rPr>
          <w:rStyle w:val="Emphasis"/>
        </w:rPr>
        <w:t>greater diversity</w:t>
      </w:r>
      <w:r w:rsidRPr="00621F47">
        <w:rPr>
          <w:sz w:val="16"/>
        </w:rPr>
        <w:t xml:space="preserve"> in online systems.166 As one research group posited, “</w:t>
      </w:r>
      <w:r w:rsidRPr="00A6398F">
        <w:rPr>
          <w:rStyle w:val="StyleUnderline"/>
        </w:rPr>
        <w:t>a network architecture that supports</w:t>
      </w:r>
      <w:r w:rsidRPr="00621F47">
        <w:rPr>
          <w:sz w:val="16"/>
        </w:rPr>
        <w:t xml:space="preserve"> a collection of </w:t>
      </w:r>
      <w:r w:rsidRPr="00F23DC5">
        <w:rPr>
          <w:rStyle w:val="Emphasis"/>
          <w:highlight w:val="green"/>
        </w:rPr>
        <w:t>heterogeneous</w:t>
      </w:r>
      <w:r w:rsidRPr="00621F47">
        <w:rPr>
          <w:sz w:val="16"/>
        </w:rPr>
        <w:t xml:space="preserve"> network </w:t>
      </w:r>
      <w:r w:rsidRPr="00F23DC5">
        <w:rPr>
          <w:rStyle w:val="Emphasis"/>
          <w:highlight w:val="green"/>
        </w:rPr>
        <w:t>elements</w:t>
      </w:r>
      <w:r w:rsidRPr="00621F47">
        <w:rPr>
          <w:sz w:val="16"/>
        </w:rPr>
        <w:t xml:space="preserve"> for the same functional capability </w:t>
      </w:r>
      <w:r w:rsidRPr="00F23DC5">
        <w:rPr>
          <w:rStyle w:val="StyleUnderline"/>
          <w:highlight w:val="green"/>
        </w:rPr>
        <w:t>offers</w:t>
      </w:r>
      <w:r w:rsidRPr="00621F47">
        <w:rPr>
          <w:sz w:val="16"/>
        </w:rPr>
        <w:t xml:space="preserve"> a </w:t>
      </w:r>
      <w:r w:rsidRPr="00F23DC5">
        <w:rPr>
          <w:rStyle w:val="Emphasis"/>
          <w:highlight w:val="green"/>
        </w:rPr>
        <w:t>greater</w:t>
      </w:r>
      <w:r w:rsidRPr="00621F47">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621F47">
        <w:rPr>
          <w:sz w:val="16"/>
        </w:rPr>
        <w:t xml:space="preserve"> as compared to homogeneous networks.”</w:t>
      </w:r>
      <w:proofErr w:type="gramStart"/>
      <w:r w:rsidRPr="00621F47">
        <w:rPr>
          <w:sz w:val="16"/>
        </w:rPr>
        <w:t>167</w:t>
      </w:r>
      <w:proofErr w:type="gramEnd"/>
    </w:p>
    <w:p w14:paraId="5C77B50C" w14:textId="77777777" w:rsidR="005061D0" w:rsidRPr="00621F47" w:rsidRDefault="005061D0" w:rsidP="005061D0">
      <w:pPr>
        <w:rPr>
          <w:sz w:val="16"/>
        </w:rPr>
      </w:pPr>
      <w:r w:rsidRPr="00621F47">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621F47">
        <w:rPr>
          <w:sz w:val="16"/>
        </w:rPr>
        <w:t xml:space="preserve">.168 In one study, computer science researchers reviewed </w:t>
      </w:r>
      <w:r w:rsidRPr="005A2BA4">
        <w:rPr>
          <w:rStyle w:val="StyleUnderline"/>
        </w:rPr>
        <w:t xml:space="preserve">a </w:t>
      </w:r>
      <w:r w:rsidRPr="005A2BA4">
        <w:rPr>
          <w:rStyle w:val="Emphasis"/>
        </w:rPr>
        <w:t>catalog</w:t>
      </w:r>
      <w:r w:rsidRPr="00621F47">
        <w:rPr>
          <w:sz w:val="16"/>
        </w:rPr>
        <w:t xml:space="preserve"> </w:t>
      </w:r>
      <w:r w:rsidRPr="005A2BA4">
        <w:rPr>
          <w:rStyle w:val="StyleUnderline"/>
        </w:rPr>
        <w:t xml:space="preserve">of 6,340 </w:t>
      </w:r>
      <w:r w:rsidRPr="00F23DC5">
        <w:rPr>
          <w:rStyle w:val="StyleUnderline"/>
          <w:highlight w:val="green"/>
        </w:rPr>
        <w:t>software vulnerabilities</w:t>
      </w:r>
      <w:r w:rsidRPr="00621F47">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621F47">
        <w:rPr>
          <w:sz w:val="16"/>
        </w:rPr>
        <w:t xml:space="preserve"> 29 (</w:t>
      </w:r>
      <w:r w:rsidRPr="00F23DC5">
        <w:rPr>
          <w:rStyle w:val="Emphasis"/>
          <w:highlight w:val="green"/>
        </w:rPr>
        <w:t>1</w:t>
      </w:r>
      <w:r w:rsidRPr="00621F47">
        <w:rPr>
          <w:sz w:val="16"/>
        </w:rPr>
        <w:t>.1</w:t>
      </w:r>
      <w:r w:rsidRPr="00F23DC5">
        <w:rPr>
          <w:rStyle w:val="Emphasis"/>
          <w:highlight w:val="green"/>
        </w:rPr>
        <w:t>%</w:t>
      </w:r>
      <w:r w:rsidRPr="00621F47">
        <w:rPr>
          <w:sz w:val="16"/>
        </w:rPr>
        <w:t xml:space="preserve">) </w:t>
      </w:r>
      <w:r w:rsidRPr="00F23DC5">
        <w:rPr>
          <w:rStyle w:val="StyleUnderline"/>
          <w:highlight w:val="green"/>
        </w:rPr>
        <w:t>applied to</w:t>
      </w:r>
      <w:r w:rsidRPr="00621F47">
        <w:rPr>
          <w:sz w:val="16"/>
        </w:rPr>
        <w:t xml:space="preserve"> </w:t>
      </w:r>
      <w:r w:rsidRPr="00F23DC5">
        <w:rPr>
          <w:rStyle w:val="Emphasis"/>
          <w:highlight w:val="green"/>
        </w:rPr>
        <w:t>substitute</w:t>
      </w:r>
      <w:r w:rsidRPr="00621F47">
        <w:rPr>
          <w:sz w:val="16"/>
        </w:rPr>
        <w:t xml:space="preserve"> product</w:t>
      </w:r>
      <w:r w:rsidRPr="00F23DC5">
        <w:rPr>
          <w:rStyle w:val="Emphasis"/>
          <w:highlight w:val="green"/>
        </w:rPr>
        <w:t>s</w:t>
      </w:r>
      <w:r w:rsidRPr="00621F47">
        <w:rPr>
          <w:sz w:val="16"/>
        </w:rPr>
        <w:t xml:space="preserve"> </w:t>
      </w:r>
      <w:r w:rsidRPr="005A2BA4">
        <w:rPr>
          <w:rStyle w:val="StyleUnderline"/>
        </w:rPr>
        <w:t>from different vendors</w:t>
      </w:r>
      <w:r w:rsidRPr="00621F47">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1543C">
        <w:rPr>
          <w:sz w:val="16"/>
        </w:rPr>
        <w:t xml:space="preserve"> even when there is some variation in versions across the monoculture; by contrast, </w:t>
      </w:r>
      <w:r w:rsidRPr="0071543C">
        <w:rPr>
          <w:rStyle w:val="Emphasis"/>
        </w:rPr>
        <w:t>diversity</w:t>
      </w:r>
      <w:r w:rsidRPr="0071543C">
        <w:rPr>
          <w:sz w:val="16"/>
        </w:rPr>
        <w:t xml:space="preserve"> in software </w:t>
      </w:r>
      <w:r w:rsidRPr="0071543C">
        <w:rPr>
          <w:rStyle w:val="StyleUnderline"/>
        </w:rPr>
        <w:t>is</w:t>
      </w:r>
      <w:r w:rsidRPr="0071543C">
        <w:rPr>
          <w:sz w:val="16"/>
        </w:rPr>
        <w:t xml:space="preserve"> almost </w:t>
      </w:r>
      <w:r w:rsidRPr="0071543C">
        <w:rPr>
          <w:rStyle w:val="Emphasis"/>
        </w:rPr>
        <w:t>guaranteed</w:t>
      </w:r>
      <w:r w:rsidRPr="00621F47">
        <w:rPr>
          <w:sz w:val="16"/>
        </w:rPr>
        <w:t xml:space="preserve"> </w:t>
      </w:r>
      <w:r w:rsidRPr="00E75F70">
        <w:rPr>
          <w:rStyle w:val="StyleUnderline"/>
        </w:rPr>
        <w:t xml:space="preserve">to prevent a single flaw from affecting </w:t>
      </w:r>
      <w:r w:rsidRPr="00E75F70">
        <w:rPr>
          <w:rStyle w:val="Emphasis"/>
        </w:rPr>
        <w:t>all users</w:t>
      </w:r>
      <w:r w:rsidRPr="00621F47">
        <w:rPr>
          <w:sz w:val="16"/>
        </w:rPr>
        <w:t>.</w:t>
      </w:r>
    </w:p>
    <w:p w14:paraId="77697A87" w14:textId="77777777" w:rsidR="005061D0" w:rsidRPr="00621F47" w:rsidRDefault="005061D0" w:rsidP="005061D0">
      <w:pPr>
        <w:rPr>
          <w:sz w:val="16"/>
        </w:rPr>
      </w:pPr>
      <w:r w:rsidRPr="00621F47">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621F47">
        <w:rPr>
          <w:sz w:val="16"/>
        </w:rPr>
        <w:t xml:space="preserve">, potentially blacking out a region and affecting essential services such as 911.172 </w:t>
      </w:r>
      <w:r w:rsidRPr="00067F84">
        <w:rPr>
          <w:rStyle w:val="StyleUnderline"/>
        </w:rPr>
        <w:t>A monoculture that is</w:t>
      </w:r>
      <w:r w:rsidRPr="00621F47">
        <w:rPr>
          <w:sz w:val="16"/>
        </w:rPr>
        <w:t xml:space="preserve"> vulnerable to so-called “rootkits” or “</w:t>
      </w:r>
      <w:r w:rsidRPr="00067F84">
        <w:rPr>
          <w:rStyle w:val="Emphasis"/>
        </w:rPr>
        <w:t>backdoors</w:t>
      </w:r>
      <w:r w:rsidRPr="00621F47">
        <w:rPr>
          <w:sz w:val="16"/>
        </w:rPr>
        <w:t>”—maliciously installed software that enable bad actors to commandeer systems—</w:t>
      </w:r>
      <w:r w:rsidRPr="00067F84">
        <w:rPr>
          <w:rStyle w:val="StyleUnderline"/>
        </w:rPr>
        <w:t>could also enable mass surveillance or</w:t>
      </w:r>
      <w:r w:rsidRPr="00621F47">
        <w:rPr>
          <w:sz w:val="16"/>
        </w:rPr>
        <w:t xml:space="preserve"> </w:t>
      </w:r>
      <w:r w:rsidRPr="00067F84">
        <w:rPr>
          <w:rStyle w:val="Emphasis"/>
        </w:rPr>
        <w:t>spying</w:t>
      </w:r>
      <w:r w:rsidRPr="00621F47">
        <w:rPr>
          <w:sz w:val="16"/>
        </w:rPr>
        <w:t xml:space="preserve"> </w:t>
      </w:r>
      <w:r w:rsidRPr="00067F84">
        <w:rPr>
          <w:rStyle w:val="StyleUnderline"/>
        </w:rPr>
        <w:t>by</w:t>
      </w:r>
      <w:r w:rsidRPr="00621F47">
        <w:rPr>
          <w:sz w:val="16"/>
        </w:rPr>
        <w:t xml:space="preserve"> private hackers or </w:t>
      </w:r>
      <w:r w:rsidRPr="00067F84">
        <w:rPr>
          <w:rStyle w:val="StyleUnderline"/>
        </w:rPr>
        <w:t>foreign go</w:t>
      </w:r>
      <w:r w:rsidRPr="00621F47">
        <w:rPr>
          <w:sz w:val="16"/>
        </w:rPr>
        <w:t xml:space="preserve">vernments.173 The presence of </w:t>
      </w:r>
      <w:r w:rsidRPr="00067F84">
        <w:rPr>
          <w:rStyle w:val="StyleUnderline"/>
        </w:rPr>
        <w:t>systems from multiple vendors would mitigate these</w:t>
      </w:r>
      <w:r w:rsidRPr="00621F47">
        <w:rPr>
          <w:sz w:val="16"/>
        </w:rPr>
        <w:t xml:space="preserve"> possibilities.</w:t>
      </w:r>
    </w:p>
    <w:p w14:paraId="248E7FD6" w14:textId="77777777" w:rsidR="005061D0" w:rsidRPr="00621F47" w:rsidRDefault="005061D0" w:rsidP="005061D0">
      <w:pPr>
        <w:rPr>
          <w:sz w:val="16"/>
        </w:rPr>
      </w:pPr>
      <w:r w:rsidRPr="00621F47">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621F47">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621F47">
        <w:rPr>
          <w:sz w:val="16"/>
        </w:rPr>
        <w:t xml:space="preserve">, </w:t>
      </w:r>
      <w:r w:rsidRPr="00621F47">
        <w:rPr>
          <w:rStyle w:val="StyleUnderline"/>
        </w:rPr>
        <w:t>concerns that are</w:t>
      </w:r>
      <w:r w:rsidRPr="00621F47">
        <w:rPr>
          <w:sz w:val="16"/>
        </w:rPr>
        <w:t xml:space="preserve"> </w:t>
      </w:r>
      <w:r w:rsidRPr="00621F47">
        <w:rPr>
          <w:rStyle w:val="Emphasis"/>
        </w:rPr>
        <w:t>avoided</w:t>
      </w:r>
      <w:r w:rsidRPr="00621F47">
        <w:rPr>
          <w:sz w:val="16"/>
        </w:rPr>
        <w:t xml:space="preserve"> </w:t>
      </w:r>
      <w:r w:rsidRPr="00621F47">
        <w:rPr>
          <w:rStyle w:val="StyleUnderline"/>
        </w:rPr>
        <w:t xml:space="preserve">where heterogeneity arises </w:t>
      </w:r>
      <w:r w:rsidRPr="00621F47">
        <w:rPr>
          <w:rStyle w:val="Emphasis"/>
        </w:rPr>
        <w:t>naturally</w:t>
      </w:r>
      <w:r w:rsidRPr="00621F47">
        <w:rPr>
          <w:sz w:val="16"/>
        </w:rPr>
        <w:t xml:space="preserve"> </w:t>
      </w:r>
      <w:r w:rsidRPr="00621F47">
        <w:rPr>
          <w:rStyle w:val="StyleUnderline"/>
        </w:rPr>
        <w:t>through competition between two unrelated firms</w:t>
      </w:r>
      <w:r w:rsidRPr="00621F47">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09CAF2B6" w14:textId="77777777" w:rsidR="005061D0" w:rsidRDefault="005061D0" w:rsidP="005061D0"/>
    <w:p w14:paraId="49CDEBE9" w14:textId="77777777" w:rsidR="005061D0" w:rsidRDefault="005061D0" w:rsidP="005061D0">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7BE02188" w14:textId="77777777" w:rsidR="005061D0" w:rsidRPr="009C25BA" w:rsidRDefault="005061D0" w:rsidP="005061D0">
      <w:r>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t xml:space="preserve">, co-director of the Nuclear Policy Program at the Carnegie Endowment for International Peace. Spring 2020. </w:t>
      </w:r>
      <w:proofErr w:type="spellStart"/>
      <w:r>
        <w:t>Dædalus</w:t>
      </w:r>
      <w:proofErr w:type="spellEnd"/>
      <w:r>
        <w:t xml:space="preserve">, “Cyber Warfare &amp; Inadvertent Escalation,” vol. 149, https://doi.org/10.1162/daed_a_01794] *Language </w:t>
      </w:r>
      <w:proofErr w:type="gramStart"/>
      <w:r>
        <w:t>edited</w:t>
      </w:r>
      <w:proofErr w:type="gramEnd"/>
    </w:p>
    <w:p w14:paraId="60736114" w14:textId="77777777" w:rsidR="005061D0" w:rsidRPr="00002E06" w:rsidRDefault="005061D0" w:rsidP="005061D0">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xml:space="preserve">: that is, escalation resulting from military operations or threats that are not intended to be escalatory. So-called crisis instability, for example, could arise if a state were afraid of being disarmed </w:t>
      </w:r>
      <w:proofErr w:type="gramStart"/>
      <w:r w:rsidRPr="00002E06">
        <w:rPr>
          <w:sz w:val="16"/>
        </w:rPr>
        <w:t>more or less completely</w:t>
      </w:r>
      <w:proofErr w:type="gramEnd"/>
      <w:r w:rsidRPr="00002E06">
        <w:rPr>
          <w:sz w:val="16"/>
        </w:rPr>
        <w:t xml:space="preserve"> in a preemptive strike by an adversary, </w:t>
      </w:r>
      <w:proofErr w:type="gramStart"/>
      <w:r w:rsidRPr="00002E06">
        <w:rPr>
          <w:sz w:val="16"/>
        </w:rPr>
        <w:t>whether or not</w:t>
      </w:r>
      <w:proofErr w:type="gramEnd"/>
      <w:r w:rsidRPr="00002E06">
        <w:rPr>
          <w:sz w:val="16"/>
        </w:rPr>
        <w:t xml:space="preserve"> such fears were well founded.4 In the most extreme case, “</w:t>
      </w:r>
      <w:r w:rsidRPr="00F23DC5">
        <w:rPr>
          <w:rStyle w:val="Emphasis"/>
          <w:highlight w:val="green"/>
        </w:rPr>
        <w:t>use-’</w:t>
      </w:r>
      <w:proofErr w:type="spellStart"/>
      <w:r w:rsidRPr="00F23DC5">
        <w:rPr>
          <w:rStyle w:val="Emphasis"/>
          <w:highlight w:val="green"/>
        </w:rPr>
        <w:t>em</w:t>
      </w:r>
      <w:proofErr w:type="spellEnd"/>
      <w:r w:rsidRPr="00F23DC5">
        <w:rPr>
          <w:rStyle w:val="Emphasis"/>
          <w:highlight w:val="green"/>
        </w:rPr>
        <w:t>-or-lose-’</w:t>
      </w:r>
      <w:proofErr w:type="spellStart"/>
      <w:r w:rsidRPr="00F23DC5">
        <w:rPr>
          <w:rStyle w:val="Emphasis"/>
          <w:highlight w:val="green"/>
        </w:rPr>
        <w:t>em</w:t>
      </w:r>
      <w:proofErr w:type="spellEnd"/>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45603413" w14:textId="77777777" w:rsidR="005061D0" w:rsidRPr="00002E06" w:rsidRDefault="005061D0" w:rsidP="005061D0">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002E06">
        <w:rPr>
          <w:sz w:val="16"/>
        </w:rPr>
        <w:t xml:space="preserve"> any </w:t>
      </w:r>
      <w:r w:rsidRPr="00F23DC5">
        <w:rPr>
          <w:rStyle w:val="Emphasis"/>
          <w:highlight w:val="green"/>
        </w:rPr>
        <w:t>cyber vulnerabilities</w:t>
      </w:r>
      <w:r w:rsidRPr="00002E06">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w:t>
      </w:r>
      <w:proofErr w:type="gramStart"/>
      <w:r w:rsidRPr="00002E06">
        <w:rPr>
          <w:sz w:val="16"/>
        </w:rPr>
        <w:t xml:space="preserve">In particular, </w:t>
      </w:r>
      <w:r w:rsidRPr="00F23DC5">
        <w:rPr>
          <w:rStyle w:val="StyleUnderline"/>
          <w:highlight w:val="green"/>
        </w:rPr>
        <w:t>espionage</w:t>
      </w:r>
      <w:proofErr w:type="gramEnd"/>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002E06">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002E06">
        <w:rPr>
          <w:sz w:val="16"/>
        </w:rPr>
        <w:t xml:space="preserve"> information technology (</w:t>
      </w:r>
      <w:r w:rsidRPr="00F23DC5">
        <w:rPr>
          <w:rStyle w:val="Emphasis"/>
          <w:highlight w:val="gree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002E06">
        <w:rPr>
          <w:sz w:val="16"/>
        </w:rPr>
        <w:t xml:space="preserve"> more sensitive </w:t>
      </w:r>
      <w:r w:rsidRPr="00F23DC5">
        <w:rPr>
          <w:rStyle w:val="Emphasis"/>
          <w:highlight w:val="green"/>
        </w:rPr>
        <w:t>nuclear</w:t>
      </w:r>
      <w:r w:rsidRPr="00002E06">
        <w:rPr>
          <w:sz w:val="16"/>
        </w:rPr>
        <w:t xml:space="preserve">-related </w:t>
      </w:r>
      <w:r w:rsidRPr="00F23DC5">
        <w:rPr>
          <w:rStyle w:val="Emphasis"/>
          <w:highlight w:val="gree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16BAA7C1" w14:textId="77777777" w:rsidR="005061D0" w:rsidRPr="00E25896" w:rsidRDefault="005061D0" w:rsidP="005061D0">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11C24B57" w14:textId="77777777" w:rsidR="005061D0" w:rsidRPr="00E25896" w:rsidRDefault="005061D0" w:rsidP="005061D0">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65D1133B" w14:textId="77777777" w:rsidR="005061D0" w:rsidRPr="00E25896" w:rsidRDefault="005061D0" w:rsidP="005061D0">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20DBBB57" w14:textId="77777777" w:rsidR="005061D0" w:rsidRPr="00E25896" w:rsidRDefault="005061D0" w:rsidP="005061D0">
      <w:pPr>
        <w:rPr>
          <w:sz w:val="8"/>
          <w:szCs w:val="8"/>
        </w:rPr>
      </w:pPr>
      <w:r w:rsidRPr="00E25896">
        <w:rPr>
          <w:sz w:val="8"/>
          <w:szCs w:val="8"/>
        </w:rPr>
        <w:t xml:space="preserve">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w:t>
      </w:r>
      <w:proofErr w:type="gramStart"/>
      <w:r w:rsidRPr="00E25896">
        <w:rPr>
          <w:sz w:val="8"/>
          <w:szCs w:val="8"/>
        </w:rPr>
        <w:t>In spite of</w:t>
      </w:r>
      <w:proofErr w:type="gramEnd"/>
      <w:r w:rsidRPr="00E25896">
        <w:rPr>
          <w:sz w:val="8"/>
          <w:szCs w:val="8"/>
        </w:rPr>
        <w:t xml:space="preserve">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28AECA94" w14:textId="77777777" w:rsidR="005061D0" w:rsidRPr="00E25896" w:rsidRDefault="005061D0" w:rsidP="005061D0">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549E5EAA" w14:textId="77777777" w:rsidR="005061D0" w:rsidRPr="00E25896" w:rsidRDefault="005061D0" w:rsidP="005061D0">
      <w:pPr>
        <w:rPr>
          <w:sz w:val="8"/>
          <w:szCs w:val="8"/>
        </w:rPr>
      </w:pPr>
      <w:r w:rsidRPr="00E25896">
        <w:rPr>
          <w:sz w:val="8"/>
          <w:szCs w:val="8"/>
        </w:rPr>
        <w:t xml:space="preserve">Third, cyber </w:t>
      </w:r>
      <w:proofErr w:type="gramStart"/>
      <w:r w:rsidRPr="00E25896">
        <w:rPr>
          <w:sz w:val="8"/>
          <w:szCs w:val="8"/>
        </w:rPr>
        <w:t>operations—</w:t>
      </w:r>
      <w:proofErr w:type="gramEnd"/>
      <w:r w:rsidRPr="00E25896">
        <w:rPr>
          <w:sz w:val="8"/>
          <w:szCs w:val="8"/>
        </w:rPr>
        <w:t xml:space="preserve">whether conducted for espionage or offensive </w:t>
      </w:r>
      <w:proofErr w:type="gramStart"/>
      <w:r w:rsidRPr="00E25896">
        <w:rPr>
          <w:sz w:val="8"/>
          <w:szCs w:val="8"/>
        </w:rPr>
        <w:t>purposes—</w:t>
      </w:r>
      <w:proofErr w:type="gramEnd"/>
      <w:r w:rsidRPr="00E25896">
        <w:rPr>
          <w:sz w:val="8"/>
          <w:szCs w:val="8"/>
        </w:rPr>
        <w:t>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5AA283DC" w14:textId="77777777" w:rsidR="005061D0" w:rsidRPr="00E25896" w:rsidRDefault="005061D0" w:rsidP="005061D0">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w:t>
      </w:r>
      <w:proofErr w:type="gramStart"/>
      <w:r w:rsidRPr="00E25896">
        <w:rPr>
          <w:sz w:val="8"/>
          <w:szCs w:val="8"/>
        </w:rPr>
        <w:t>.15</w:t>
      </w:r>
      <w:proofErr w:type="gramEnd"/>
      <w:r w:rsidRPr="00E25896">
        <w:rPr>
          <w:sz w:val="8"/>
          <w:szCs w:val="8"/>
        </w:rPr>
        <w:t xml:space="preserve"> One consequence of this difference is that, if a state discovers dormant malware in its networks, it can be faced with the challenge of attributing </w:t>
      </w:r>
      <w:proofErr w:type="gramStart"/>
      <w:r w:rsidRPr="00E25896">
        <w:rPr>
          <w:sz w:val="8"/>
          <w:szCs w:val="8"/>
        </w:rPr>
        <w:t>it—</w:t>
      </w:r>
      <w:proofErr w:type="gramEnd"/>
      <w:r w:rsidRPr="00E25896">
        <w:rPr>
          <w:sz w:val="8"/>
          <w:szCs w:val="8"/>
        </w:rPr>
        <w: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27A9828A" w14:textId="77777777" w:rsidR="005061D0" w:rsidRPr="00E25896" w:rsidRDefault="005061D0" w:rsidP="005061D0">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2D01A606" w14:textId="77777777" w:rsidR="005061D0" w:rsidRPr="00E25896" w:rsidRDefault="005061D0" w:rsidP="005061D0">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334B0F5E" w14:textId="77777777" w:rsidR="005061D0" w:rsidRPr="00E25896" w:rsidRDefault="005061D0" w:rsidP="005061D0">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61996529" w14:textId="77777777" w:rsidR="005061D0" w:rsidRPr="00002E06" w:rsidRDefault="005061D0" w:rsidP="005061D0">
      <w:pPr>
        <w:rPr>
          <w:sz w:val="16"/>
        </w:rPr>
      </w:pPr>
      <w:r w:rsidRPr="00A359BB">
        <w:rPr>
          <w:sz w:val="16"/>
        </w:rPr>
        <w:t xml:space="preserve">The question of whether, in practice, a state could </w:t>
      </w:r>
      <w:proofErr w:type="gramStart"/>
      <w:r w:rsidRPr="00A359BB">
        <w:rPr>
          <w:sz w:val="16"/>
        </w:rPr>
        <w:t>actually succeed</w:t>
      </w:r>
      <w:proofErr w:type="gramEnd"/>
      <w:r w:rsidRPr="00A359BB">
        <w:rPr>
          <w:sz w:val="16"/>
        </w:rPr>
        <w:t xml:space="preserve"> in limiting the damage it would suffer in a nuclear war to an extent that decision-makers would consider meaningful is currently a subject of considerable debate</w:t>
      </w:r>
      <w:proofErr w:type="gramStart"/>
      <w:r w:rsidRPr="00A359BB">
        <w:rPr>
          <w:sz w:val="16"/>
        </w:rPr>
        <w:t>.20</w:t>
      </w:r>
      <w:proofErr w:type="gramEnd"/>
      <w:r w:rsidRPr="00A359BB">
        <w:rPr>
          <w:sz w:val="16"/>
        </w:rPr>
        <w:t xml:space="preserve"> However, from the perspective of inadvertent escalation, </w:t>
      </w:r>
      <w:r w:rsidRPr="00A359BB">
        <w:rPr>
          <w:rStyle w:val="StyleUnderline"/>
        </w:rPr>
        <w:t xml:space="preserve">what matters is not whether damage-limitation operations would </w:t>
      </w:r>
      <w:proofErr w:type="gramStart"/>
      <w:r w:rsidRPr="00A359BB">
        <w:rPr>
          <w:rStyle w:val="StyleUnderline"/>
        </w:rPr>
        <w:t xml:space="preserve">actually </w:t>
      </w:r>
      <w:r w:rsidRPr="00A359BB">
        <w:rPr>
          <w:rStyle w:val="Emphasis"/>
        </w:rPr>
        <w:t>prove</w:t>
      </w:r>
      <w:proofErr w:type="gramEnd"/>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54CAB1D5" w14:textId="77777777" w:rsidR="005061D0" w:rsidRPr="00002E06" w:rsidRDefault="005061D0" w:rsidP="005061D0">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7F150D58" w14:textId="77777777" w:rsidR="005061D0" w:rsidRPr="00002E06" w:rsidRDefault="005061D0" w:rsidP="005061D0">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65ADE86B" w14:textId="77777777" w:rsidR="005061D0" w:rsidRPr="00002E06" w:rsidRDefault="005061D0" w:rsidP="005061D0">
      <w:pPr>
        <w:rPr>
          <w:sz w:val="16"/>
        </w:rPr>
      </w:pPr>
      <w:r w:rsidRPr="00002E06">
        <w:rPr>
          <w:sz w:val="16"/>
        </w:rPr>
        <w:t xml:space="preserve">Even given these limitations, however, </w:t>
      </w:r>
      <w:r w:rsidRPr="00F23DC5">
        <w:rPr>
          <w:rStyle w:val="StyleUnderline"/>
          <w:highlight w:val="gree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F23DC5">
        <w:rPr>
          <w:rStyle w:val="Emphasis"/>
          <w:highlight w:val="green"/>
        </w:rPr>
        <w:t>shut down</w:t>
      </w:r>
      <w:r w:rsidRPr="00002E06">
        <w:rPr>
          <w:sz w:val="16"/>
        </w:rPr>
        <w:t xml:space="preserve">] its adversary’s </w:t>
      </w:r>
      <w:r w:rsidRPr="00F23DC5">
        <w:rPr>
          <w:rStyle w:val="Emphasis"/>
          <w:highlight w:val="gree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5BBA5006" w14:textId="77777777" w:rsidR="005061D0" w:rsidRPr="00E25896" w:rsidRDefault="005061D0" w:rsidP="005061D0">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59CD963" w14:textId="77777777" w:rsidR="005061D0" w:rsidRPr="00E25896" w:rsidRDefault="005061D0" w:rsidP="005061D0">
      <w:pPr>
        <w:rPr>
          <w:sz w:val="8"/>
          <w:szCs w:val="14"/>
        </w:rPr>
      </w:pPr>
      <w:r w:rsidRPr="00E25896">
        <w:rPr>
          <w:sz w:val="8"/>
          <w:szCs w:val="14"/>
        </w:rPr>
        <w:t>China</w:t>
      </w:r>
      <w:proofErr w:type="gramStart"/>
      <w:r w:rsidRPr="00E25896">
        <w:rPr>
          <w:sz w:val="8"/>
          <w:szCs w:val="14"/>
        </w:rPr>
        <w:t>, in particular, appears</w:t>
      </w:r>
      <w:proofErr w:type="gramEnd"/>
      <w:r w:rsidRPr="00E25896">
        <w:rPr>
          <w:sz w:val="8"/>
          <w:szCs w:val="14"/>
        </w:rPr>
        <w:t xml:space="preserve">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w:t>
      </w:r>
      <w:proofErr w:type="spellStart"/>
      <w:r w:rsidRPr="00E25896">
        <w:rPr>
          <w:sz w:val="8"/>
          <w:szCs w:val="14"/>
        </w:rPr>
        <w:t>cyber attacks</w:t>
      </w:r>
      <w:proofErr w:type="spellEnd"/>
      <w:r w:rsidRPr="00E25896">
        <w:rPr>
          <w:sz w:val="8"/>
          <w:szCs w:val="14"/>
        </w:rPr>
        <w:t xml:space="preserve">.”24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w:t>
      </w:r>
      <w:proofErr w:type="spellStart"/>
      <w:r w:rsidRPr="00E25896">
        <w:rPr>
          <w:sz w:val="8"/>
          <w:szCs w:val="14"/>
        </w:rPr>
        <w:t>paralysing</w:t>
      </w:r>
      <w:proofErr w:type="spellEnd"/>
      <w:r w:rsidRPr="00E25896">
        <w:rPr>
          <w:sz w:val="8"/>
          <w:szCs w:val="14"/>
        </w:rPr>
        <w:t xml:space="preserve"> the entire command-and-control system.”25 News reports that Russia has created cyber defense units for its nuclear forces suggest that the Russian military may be less than sanguine about the cyber threat.26</w:t>
      </w:r>
    </w:p>
    <w:p w14:paraId="3D4C7153" w14:textId="77777777" w:rsidR="005061D0" w:rsidRPr="00E25896" w:rsidRDefault="005061D0" w:rsidP="005061D0">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38A44622" w14:textId="77777777" w:rsidR="005061D0" w:rsidRPr="00002E06" w:rsidRDefault="005061D0" w:rsidP="005061D0">
      <w:pPr>
        <w:rPr>
          <w:rStyle w:val="StyleUnderline"/>
        </w:rPr>
      </w:pPr>
      <w:r w:rsidRPr="00002E06">
        <w:rPr>
          <w:sz w:val="16"/>
        </w:rPr>
        <w:t xml:space="preserve">To make matters worse, </w:t>
      </w:r>
      <w:r w:rsidRPr="00F23DC5">
        <w:rPr>
          <w:rStyle w:val="StyleUnderline"/>
          <w:highlight w:val="gree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002E06">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11235D0C" w14:textId="77777777" w:rsidR="005061D0" w:rsidRPr="00002E06" w:rsidRDefault="005061D0" w:rsidP="005061D0">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F23DC5">
        <w:rPr>
          <w:rStyle w:val="StyleUnderline"/>
          <w:highlight w:val="green"/>
        </w:rPr>
        <w:t>states</w:t>
      </w:r>
      <w:r w:rsidRPr="00002E06">
        <w:rPr>
          <w:sz w:val="16"/>
        </w:rPr>
        <w:t xml:space="preserve">, for example, </w:t>
      </w:r>
      <w:r w:rsidRPr="00F23DC5">
        <w:rPr>
          <w:rStyle w:val="StyleUnderline"/>
          <w:highlight w:val="green"/>
        </w:rPr>
        <w:t xml:space="preserve">could </w:t>
      </w:r>
      <w:r w:rsidRPr="00F23DC5">
        <w:rPr>
          <w:rStyle w:val="Emphasis"/>
          <w:highlight w:val="green"/>
        </w:rPr>
        <w:t>remove p</w:t>
      </w:r>
      <w:r w:rsidRPr="00002E06">
        <w:rPr>
          <w:sz w:val="16"/>
        </w:rPr>
        <w:t xml:space="preserve">ermissive </w:t>
      </w:r>
      <w:r w:rsidRPr="00F23DC5">
        <w:rPr>
          <w:rStyle w:val="Emphasis"/>
          <w:highlight w:val="green"/>
        </w:rPr>
        <w:t>a</w:t>
      </w:r>
      <w:r w:rsidRPr="00002E06">
        <w:rPr>
          <w:sz w:val="16"/>
        </w:rPr>
        <w:t xml:space="preserve">ction </w:t>
      </w:r>
      <w:r w:rsidRPr="00F23DC5">
        <w:rPr>
          <w:rStyle w:val="Emphasis"/>
          <w:highlight w:val="green"/>
        </w:rPr>
        <w:t>l</w:t>
      </w:r>
      <w:r w:rsidRPr="00002E06">
        <w:rPr>
          <w:sz w:val="16"/>
        </w:rPr>
        <w:t>ink</w:t>
      </w:r>
      <w:r w:rsidRPr="00F23DC5">
        <w:rPr>
          <w:rStyle w:val="Emphasis"/>
          <w:highlight w:val="gree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14B54EE8" w14:textId="77777777" w:rsidR="005061D0" w:rsidRPr="00002E06" w:rsidRDefault="005061D0" w:rsidP="005061D0">
      <w:pPr>
        <w:rPr>
          <w:sz w:val="16"/>
        </w:rPr>
      </w:pPr>
      <w:r w:rsidRPr="00002E06">
        <w:rPr>
          <w:sz w:val="16"/>
        </w:rPr>
        <w:t xml:space="preserve">Alternatively </w:t>
      </w:r>
      <w:r w:rsidRPr="00F23DC5">
        <w:rPr>
          <w:rStyle w:val="Emphasis"/>
          <w:highlight w:val="green"/>
        </w:rPr>
        <w:t>or</w:t>
      </w:r>
      <w:r w:rsidRPr="00002E06">
        <w:rPr>
          <w:sz w:val="16"/>
        </w:rPr>
        <w:t xml:space="preserve"> additionally, </w:t>
      </w:r>
      <w:r w:rsidRPr="00002E06">
        <w:rPr>
          <w:rStyle w:val="StyleUnderline"/>
        </w:rPr>
        <w:t>states could</w:t>
      </w:r>
      <w:r w:rsidRPr="00002E06">
        <w:rPr>
          <w:sz w:val="16"/>
        </w:rPr>
        <w:t xml:space="preserve"> make plans to </w:t>
      </w:r>
      <w:proofErr w:type="spellStart"/>
      <w:r w:rsidRPr="00F23DC5">
        <w:rPr>
          <w:rStyle w:val="Emphasis"/>
          <w:highlight w:val="green"/>
        </w:rPr>
        <w:t>predelegate</w:t>
      </w:r>
      <w:proofErr w:type="spellEnd"/>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w:t>
      </w:r>
      <w:proofErr w:type="spellStart"/>
      <w:r w:rsidRPr="00002E06">
        <w:rPr>
          <w:sz w:val="16"/>
        </w:rPr>
        <w:t>predelegation</w:t>
      </w:r>
      <w:proofErr w:type="spellEnd"/>
      <w:r w:rsidRPr="00002E06">
        <w:rPr>
          <w:sz w:val="16"/>
        </w:rPr>
        <w:t xml:space="preserve">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proofErr w:type="gramStart"/>
      <w:r w:rsidRPr="00002E06">
        <w:rPr>
          <w:sz w:val="16"/>
        </w:rPr>
        <w:t>.29</w:t>
      </w:r>
      <w:proofErr w:type="gramEnd"/>
      <w:r w:rsidRPr="00002E06">
        <w:rPr>
          <w:sz w:val="16"/>
        </w:rPr>
        <w:t xml:space="preserve"> </w:t>
      </w:r>
      <w:proofErr w:type="spellStart"/>
      <w:r w:rsidRPr="00002E06">
        <w:rPr>
          <w:rStyle w:val="StyleUnderline"/>
        </w:rPr>
        <w:t>Predelegation</w:t>
      </w:r>
      <w:proofErr w:type="spellEnd"/>
      <w:r w:rsidRPr="00002E06">
        <w:rPr>
          <w:rStyle w:val="StyleUnderline"/>
        </w:rPr>
        <w:t xml:space="preserve">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002E06">
        <w:rPr>
          <w:sz w:val="16"/>
        </w:rPr>
        <w:t xml:space="preserve"> the </w:t>
      </w:r>
      <w:r w:rsidRPr="00F23DC5">
        <w:rPr>
          <w:rStyle w:val="Emphasis"/>
          <w:highlight w:val="gree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w:t>
      </w:r>
      <w:proofErr w:type="spellStart"/>
      <w:r w:rsidRPr="00002E06">
        <w:rPr>
          <w:sz w:val="16"/>
        </w:rPr>
        <w:t>predelegation</w:t>
      </w:r>
      <w:proofErr w:type="spellEnd"/>
      <w:r w:rsidRPr="00002E06">
        <w:rPr>
          <w:sz w:val="16"/>
        </w:rPr>
        <w:t xml:space="preserve"> by inducing a state to entrust launch authority to the relatively large number of lower-level officers who </w:t>
      </w:r>
      <w:proofErr w:type="gramStart"/>
      <w:r w:rsidRPr="00002E06">
        <w:rPr>
          <w:sz w:val="16"/>
        </w:rPr>
        <w:t>are capable of issuing</w:t>
      </w:r>
      <w:proofErr w:type="gramEnd"/>
      <w:r w:rsidRPr="00002E06">
        <w:rPr>
          <w:sz w:val="16"/>
        </w:rPr>
        <w:t xml:space="preserve"> a launch order without electronic communications.</w:t>
      </w:r>
    </w:p>
    <w:p w14:paraId="0AA0E0F1" w14:textId="77777777" w:rsidR="005061D0" w:rsidRPr="00002E06" w:rsidRDefault="005061D0" w:rsidP="005061D0">
      <w:pPr>
        <w:rPr>
          <w:sz w:val="12"/>
          <w:szCs w:val="18"/>
        </w:rPr>
      </w:pPr>
      <w:r w:rsidRPr="00002E06">
        <w:rPr>
          <w:sz w:val="12"/>
          <w:szCs w:val="18"/>
        </w:rPr>
        <w:t xml:space="preserve">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w:t>
      </w:r>
      <w:proofErr w:type="gramStart"/>
      <w:r w:rsidRPr="00002E06">
        <w:rPr>
          <w:sz w:val="12"/>
          <w:szCs w:val="18"/>
        </w:rPr>
        <w:t>monitor the status of the other’s nuclear forces at all times</w:t>
      </w:r>
      <w:proofErr w:type="gramEnd"/>
      <w:r w:rsidRPr="00002E06">
        <w:rPr>
          <w:sz w:val="12"/>
          <w:szCs w:val="18"/>
        </w:rPr>
        <w:t xml:space="preserve">—and particularly during a crisis or </w:t>
      </w:r>
      <w:proofErr w:type="gramStart"/>
      <w:r w:rsidRPr="00002E06">
        <w:rPr>
          <w:sz w:val="12"/>
          <w:szCs w:val="18"/>
        </w:rPr>
        <w:t>conflict—</w:t>
      </w:r>
      <w:proofErr w:type="gramEnd"/>
      <w:r w:rsidRPr="00002E06">
        <w:rPr>
          <w:sz w:val="12"/>
          <w:szCs w:val="18"/>
        </w:rPr>
        <w: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58E23C0A" w14:textId="77777777" w:rsidR="005061D0" w:rsidRPr="00002E06" w:rsidRDefault="005061D0" w:rsidP="005061D0">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7A263833" w14:textId="77777777" w:rsidR="005061D0" w:rsidRPr="00002E06" w:rsidRDefault="005061D0" w:rsidP="005061D0">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t>
      </w:r>
      <w:proofErr w:type="gramStart"/>
      <w:r w:rsidRPr="00002E06">
        <w:rPr>
          <w:sz w:val="16"/>
        </w:rPr>
        <w:t>whether or not</w:t>
      </w:r>
      <w:proofErr w:type="gramEnd"/>
      <w:r w:rsidRPr="00002E06">
        <w:rPr>
          <w:sz w:val="16"/>
        </w:rPr>
        <w:t xml:space="preserve">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2747044D" w14:textId="77777777" w:rsidR="005061D0" w:rsidRPr="00002E06" w:rsidRDefault="005061D0" w:rsidP="005061D0">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6A7CB68B" w14:textId="77777777" w:rsidR="005061D0" w:rsidRPr="00002E06" w:rsidRDefault="005061D0" w:rsidP="005061D0">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w:t>
      </w:r>
      <w:proofErr w:type="gramStart"/>
      <w:r w:rsidRPr="00AE6260">
        <w:rPr>
          <w:sz w:val="16"/>
        </w:rPr>
        <w:t xml:space="preserve">actually </w:t>
      </w:r>
      <w:r w:rsidRPr="00AE6260">
        <w:rPr>
          <w:rStyle w:val="StyleUnderline"/>
        </w:rPr>
        <w:t>an</w:t>
      </w:r>
      <w:proofErr w:type="gramEnd"/>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4D73D1A8" w14:textId="77777777" w:rsidR="005061D0" w:rsidRPr="00002E06" w:rsidRDefault="005061D0" w:rsidP="005061D0">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6F3EE7BB" w14:textId="77777777" w:rsidR="005061D0" w:rsidRPr="00002E06" w:rsidRDefault="005061D0" w:rsidP="005061D0">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5B4CD8A2" w14:textId="77777777" w:rsidR="005061D0" w:rsidRPr="00002E06" w:rsidRDefault="005061D0" w:rsidP="005061D0">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002E06">
        <w:rPr>
          <w:sz w:val="16"/>
        </w:rPr>
        <w:t xml:space="preserve"> (physically isolating one </w:t>
      </w:r>
      <w:proofErr w:type="gramStart"/>
      <w:r w:rsidRPr="00002E06">
        <w:rPr>
          <w:sz w:val="16"/>
        </w:rPr>
        <w:t>particular network</w:t>
      </w:r>
      <w:proofErr w:type="gramEnd"/>
      <w:r w:rsidRPr="00002E06">
        <w:rPr>
          <w:sz w:val="16"/>
        </w:rPr>
        <w:t xml:space="preserve"> from others) </w:t>
      </w:r>
      <w:r w:rsidRPr="00F23DC5">
        <w:rPr>
          <w:rStyle w:val="StyleUnderline"/>
          <w:highlight w:val="green"/>
        </w:rPr>
        <w:t>is</w:t>
      </w:r>
      <w:r w:rsidRPr="00002E06">
        <w:rPr>
          <w:sz w:val="16"/>
        </w:rPr>
        <w:t xml:space="preserve">, after all, </w:t>
      </w:r>
      <w:r w:rsidRPr="00F23DC5">
        <w:rPr>
          <w:rStyle w:val="Emphasis"/>
          <w:highlight w:val="green"/>
        </w:rPr>
        <w:t>not a</w:t>
      </w:r>
      <w:r w:rsidRPr="00002E06">
        <w:rPr>
          <w:sz w:val="16"/>
        </w:rPr>
        <w:t xml:space="preserve"> cyber security </w:t>
      </w:r>
      <w:r w:rsidRPr="00F23DC5">
        <w:rPr>
          <w:rStyle w:val="Emphasis"/>
          <w:highlight w:val="gree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002E06">
        <w:rPr>
          <w:sz w:val="16"/>
        </w:rPr>
        <w:t xml:space="preserve"> potential </w:t>
      </w:r>
      <w:r w:rsidRPr="00F23DC5">
        <w:rPr>
          <w:rStyle w:val="Emphasis"/>
          <w:highlight w:val="green"/>
        </w:rPr>
        <w:t>point of contact</w:t>
      </w:r>
      <w:r w:rsidRPr="00F23DC5">
        <w:rPr>
          <w:rStyle w:val="StyleUnderline"/>
          <w:highlight w:val="green"/>
        </w:rPr>
        <w:t xml:space="preserve"> between</w:t>
      </w:r>
      <w:r w:rsidRPr="00002E06">
        <w:rPr>
          <w:sz w:val="16"/>
        </w:rPr>
        <w:t xml:space="preserve"> the </w:t>
      </w:r>
      <w:r w:rsidRPr="00F23DC5">
        <w:rPr>
          <w:rStyle w:val="StyleUnderline"/>
          <w:highlight w:val="green"/>
        </w:rPr>
        <w:t>C3I</w:t>
      </w:r>
      <w:r w:rsidRPr="00002E06">
        <w:rPr>
          <w:sz w:val="16"/>
        </w:rPr>
        <w:t xml:space="preserve"> systems supporting nuclear operations and those supporting non-nuclear operations.</w:t>
      </w:r>
    </w:p>
    <w:p w14:paraId="2E1FA7AD" w14:textId="77777777" w:rsidR="005061D0" w:rsidRPr="00FC282C" w:rsidRDefault="005061D0" w:rsidP="005061D0">
      <w:pPr>
        <w:rPr>
          <w:sz w:val="16"/>
        </w:rPr>
      </w:pPr>
      <w:r w:rsidRPr="00002E06">
        <w:rPr>
          <w:sz w:val="16"/>
        </w:rPr>
        <w:t xml:space="preserve">In practice, some </w:t>
      </w:r>
      <w:r w:rsidRPr="00E25896">
        <w:rPr>
          <w:rStyle w:val="StyleUnderline"/>
        </w:rPr>
        <w:t>nuclear</w:t>
      </w:r>
      <w:r w:rsidRPr="00002E06">
        <w:rPr>
          <w:sz w:val="16"/>
        </w:rPr>
        <w:t xml:space="preserve">-armed </w:t>
      </w:r>
      <w:proofErr w:type="gramStart"/>
      <w:r w:rsidRPr="00002E06">
        <w:rPr>
          <w:sz w:val="16"/>
        </w:rPr>
        <w:t>states—</w:t>
      </w:r>
      <w:proofErr w:type="gramEnd"/>
      <w:r w:rsidRPr="00002E06">
        <w:rPr>
          <w:sz w:val="16"/>
        </w:rPr>
        <w:t xml:space="preserve">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002E06">
        <w:rPr>
          <w:sz w:val="16"/>
        </w:rPr>
        <w:t xml:space="preserve">nited </w:t>
      </w:r>
      <w:r w:rsidRPr="00F23DC5">
        <w:rPr>
          <w:rStyle w:val="Emphasis"/>
          <w:highlight w:val="green"/>
        </w:rPr>
        <w:t>S</w:t>
      </w:r>
      <w:r w:rsidRPr="00002E06">
        <w:rPr>
          <w:sz w:val="16"/>
        </w:rPr>
        <w:t xml:space="preserve">tates, for example, has </w:t>
      </w:r>
      <w:proofErr w:type="gramStart"/>
      <w:r w:rsidRPr="00002E06">
        <w:rPr>
          <w:sz w:val="16"/>
        </w:rPr>
        <w:t>a number of</w:t>
      </w:r>
      <w:proofErr w:type="gramEnd"/>
      <w:r w:rsidRPr="00002E06">
        <w:rPr>
          <w:sz w:val="16"/>
        </w:rPr>
        <w:t xml:space="preserve">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002E06">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p>
    <w:p w14:paraId="0F70761C" w14:textId="77777777" w:rsidR="005061D0" w:rsidRPr="006E5CC6" w:rsidRDefault="005061D0" w:rsidP="005061D0"/>
    <w:p w14:paraId="686FD6FA" w14:textId="77777777" w:rsidR="005061D0" w:rsidRDefault="005061D0" w:rsidP="005061D0">
      <w:pPr>
        <w:rPr>
          <w:rFonts w:asciiTheme="minorHAnsi" w:hAnsiTheme="minorHAnsi" w:cstheme="minorBidi"/>
        </w:rPr>
      </w:pPr>
    </w:p>
    <w:p w14:paraId="2597279D" w14:textId="77777777" w:rsidR="005061D0" w:rsidRDefault="005061D0" w:rsidP="005061D0">
      <w:pPr>
        <w:pStyle w:val="Heading4"/>
      </w:pPr>
      <w:r w:rsidRPr="00ED1306">
        <w:rPr>
          <w:u w:val="single"/>
        </w:rPr>
        <w:t>Hospital</w:t>
      </w:r>
      <w:r w:rsidRPr="00ED1306">
        <w:t xml:space="preserve"> mergers</w:t>
      </w:r>
      <w:r>
        <w:t xml:space="preserve"> independently threaten to </w:t>
      </w:r>
      <w:r w:rsidRPr="00ED1306">
        <w:rPr>
          <w:u w:val="single"/>
        </w:rPr>
        <w:t>worsen</w:t>
      </w:r>
      <w:r>
        <w:t xml:space="preserve"> nursing shortages that </w:t>
      </w:r>
      <w:r w:rsidRPr="00ED1306">
        <w:rPr>
          <w:u w:val="single"/>
        </w:rPr>
        <w:t>collapse</w:t>
      </w:r>
      <w:r>
        <w:t xml:space="preserve"> healthcare. </w:t>
      </w:r>
    </w:p>
    <w:p w14:paraId="32D77001" w14:textId="77777777" w:rsidR="005061D0" w:rsidRDefault="005061D0" w:rsidP="005061D0">
      <w:r w:rsidRPr="006F4517">
        <w:t xml:space="preserve">Christina </w:t>
      </w:r>
      <w:r w:rsidRPr="006F4517">
        <w:rPr>
          <w:rStyle w:val="Style13ptBold"/>
        </w:rPr>
        <w:t>De</w:t>
      </w:r>
      <w:r>
        <w:rPr>
          <w:rStyle w:val="Style13ptBold"/>
        </w:rPr>
        <w:t>P</w:t>
      </w:r>
      <w:r w:rsidRPr="006F4517">
        <w:rPr>
          <w:rStyle w:val="Style13ptBold"/>
        </w:rPr>
        <w:t>asquale '20</w:t>
      </w:r>
      <w:r w:rsidRPr="006F4517">
        <w:t xml:space="preserve">, an Associate Professor of Practice. Her primary research interests are in health economics, industrial organization, and labor economics---particularly at the intersection of firm decisions and labor market </w:t>
      </w:r>
      <w:proofErr w:type="gramStart"/>
      <w:r w:rsidRPr="006F4517">
        <w:t>consequences..</w:t>
      </w:r>
      <w:proofErr w:type="gramEnd"/>
      <w:r w:rsidRPr="006F4517">
        <w:t xml:space="preserve"> </w:t>
      </w:r>
      <w:r>
        <w:t>05-12-2020</w:t>
      </w:r>
      <w:r w:rsidRPr="006F4517">
        <w:t xml:space="preserve">. "Hospital Consolidation and Monopsony Power in the Labor Market for Nurses," </w:t>
      </w:r>
      <w:r>
        <w:t>Competition Policy International</w:t>
      </w:r>
      <w:r w:rsidRPr="006F4517">
        <w:t>. https://www.pymnts.com/cpi-posts/hospital-consolidation-and-monopsony-power-in-the-labor-market-for-nurses/, 10-19-2025, RNey</w:t>
      </w:r>
    </w:p>
    <w:p w14:paraId="0DF09229" w14:textId="77777777" w:rsidR="005061D0" w:rsidRPr="00314EF9" w:rsidRDefault="005061D0" w:rsidP="005061D0">
      <w:pPr>
        <w:rPr>
          <w:sz w:val="12"/>
        </w:rPr>
      </w:pPr>
      <w:r w:rsidRPr="00314EF9">
        <w:rPr>
          <w:sz w:val="12"/>
        </w:rPr>
        <w:t xml:space="preserve">Over the past 75 years, </w:t>
      </w:r>
      <w:r w:rsidRPr="00FE38E1">
        <w:rPr>
          <w:rStyle w:val="StyleUnderline"/>
        </w:rPr>
        <w:t xml:space="preserve">the </w:t>
      </w:r>
      <w:r w:rsidRPr="00314EF9">
        <w:rPr>
          <w:rStyle w:val="Emphasis"/>
        </w:rPr>
        <w:t>United States</w:t>
      </w:r>
      <w:r w:rsidRPr="00FE38E1">
        <w:rPr>
          <w:rStyle w:val="StyleUnderline"/>
        </w:rPr>
        <w:t xml:space="preserve"> has faced a </w:t>
      </w:r>
      <w:r w:rsidRPr="00E5677F">
        <w:rPr>
          <w:rStyle w:val="Emphasis"/>
          <w:highlight w:val="green"/>
        </w:rPr>
        <w:t>persistent shortage</w:t>
      </w:r>
      <w:r w:rsidRPr="00E5677F">
        <w:rPr>
          <w:rStyle w:val="StyleUnderline"/>
          <w:highlight w:val="green"/>
        </w:rPr>
        <w:t xml:space="preserve"> in the </w:t>
      </w:r>
      <w:r w:rsidRPr="00E5677F">
        <w:rPr>
          <w:rStyle w:val="Emphasis"/>
          <w:highlight w:val="green"/>
        </w:rPr>
        <w:t>market</w:t>
      </w:r>
      <w:r w:rsidRPr="00E5677F">
        <w:rPr>
          <w:rStyle w:val="StyleUnderline"/>
          <w:highlight w:val="green"/>
        </w:rPr>
        <w:t xml:space="preserve"> for </w:t>
      </w:r>
      <w:r w:rsidRPr="00E5677F">
        <w:rPr>
          <w:rStyle w:val="Emphasis"/>
          <w:highlight w:val="green"/>
        </w:rPr>
        <w:t>nurses</w:t>
      </w:r>
      <w:r w:rsidRPr="00314EF9">
        <w:rPr>
          <w:sz w:val="12"/>
        </w:rPr>
        <w:t xml:space="preserve">. For example, in 2007, the American Hospital As- sociation reported a vacancy rate of 8.1 percent, or a shortage of 116,000 nurses.2 Such </w:t>
      </w:r>
      <w:r w:rsidRPr="00E5677F">
        <w:rPr>
          <w:rStyle w:val="Emphasis"/>
        </w:rPr>
        <w:t>shortages</w:t>
      </w:r>
      <w:r w:rsidRPr="00FE38E1">
        <w:rPr>
          <w:rStyle w:val="StyleUnderline"/>
        </w:rPr>
        <w:t xml:space="preserve"> would be </w:t>
      </w:r>
      <w:r w:rsidRPr="00E5677F">
        <w:rPr>
          <w:rStyle w:val="Emphasis"/>
        </w:rPr>
        <w:t>unexpected</w:t>
      </w:r>
      <w:r w:rsidRPr="00FE38E1">
        <w:rPr>
          <w:rStyle w:val="StyleUnderline"/>
        </w:rPr>
        <w:t xml:space="preserve"> in the setting of a </w:t>
      </w:r>
      <w:r w:rsidRPr="00E5677F">
        <w:rPr>
          <w:rStyle w:val="Emphasis"/>
        </w:rPr>
        <w:t>competitive market</w:t>
      </w:r>
      <w:r w:rsidRPr="00FE38E1">
        <w:rPr>
          <w:rStyle w:val="StyleUnderline"/>
        </w:rPr>
        <w:t>, where the forces of supply and demand should work to eliminate them</w:t>
      </w:r>
      <w:r w:rsidRPr="00314EF9">
        <w:rPr>
          <w:sz w:val="12"/>
        </w:rPr>
        <w:t xml:space="preserve">. Their </w:t>
      </w:r>
      <w:r w:rsidRPr="00FE38E1">
        <w:rPr>
          <w:rStyle w:val="StyleUnderline"/>
        </w:rPr>
        <w:t>persistence suggests that pervasive market frictions prevent this labor market from clearing</w:t>
      </w:r>
      <w:r w:rsidRPr="00314EF9">
        <w:rPr>
          <w:sz w:val="12"/>
        </w:rPr>
        <w:t xml:space="preserve">. This article explores a leading explanation for their persistence: the </w:t>
      </w:r>
      <w:proofErr w:type="gramStart"/>
      <w:r w:rsidRPr="00314EF9">
        <w:rPr>
          <w:sz w:val="12"/>
        </w:rPr>
        <w:t>particular role</w:t>
      </w:r>
      <w:proofErr w:type="gramEnd"/>
      <w:r w:rsidRPr="00314EF9">
        <w:rPr>
          <w:sz w:val="12"/>
        </w:rPr>
        <w:t xml:space="preserve"> that monopsony power plays in the apparent failure of the market to reach equilibrium.</w:t>
      </w:r>
    </w:p>
    <w:p w14:paraId="6123E06C" w14:textId="77777777" w:rsidR="005061D0" w:rsidRPr="00314EF9" w:rsidRDefault="005061D0" w:rsidP="005061D0">
      <w:pPr>
        <w:rPr>
          <w:sz w:val="12"/>
        </w:rPr>
      </w:pPr>
      <w:r w:rsidRPr="00E5677F">
        <w:rPr>
          <w:rStyle w:val="Emphasis"/>
          <w:highlight w:val="green"/>
        </w:rPr>
        <w:t>Monopsony power</w:t>
      </w:r>
      <w:r w:rsidRPr="00314EF9">
        <w:rPr>
          <w:sz w:val="12"/>
        </w:rPr>
        <w:t xml:space="preserve"> arises when there are few competitors on the demand side of a market.3 With little to no competition, a monopsonist </w:t>
      </w:r>
      <w:proofErr w:type="gramStart"/>
      <w:r w:rsidRPr="00314EF9">
        <w:rPr>
          <w:sz w:val="12"/>
        </w:rPr>
        <w:t>has the ability to</w:t>
      </w:r>
      <w:proofErr w:type="gramEnd"/>
      <w:r w:rsidRPr="00314EF9">
        <w:rPr>
          <w:sz w:val="12"/>
        </w:rPr>
        <w:t xml:space="preserve"> take advantage of, or exploit, the seller. In any labor market where the employees face a disproportionate share of frictions to job </w:t>
      </w:r>
      <w:proofErr w:type="spellStart"/>
      <w:r w:rsidRPr="00314EF9">
        <w:rPr>
          <w:sz w:val="12"/>
        </w:rPr>
        <w:t>mo</w:t>
      </w:r>
      <w:proofErr w:type="spellEnd"/>
      <w:r w:rsidRPr="00314EF9">
        <w:rPr>
          <w:sz w:val="12"/>
        </w:rPr>
        <w:t xml:space="preserve">- </w:t>
      </w:r>
      <w:proofErr w:type="spellStart"/>
      <w:r w:rsidRPr="00314EF9">
        <w:rPr>
          <w:sz w:val="12"/>
        </w:rPr>
        <w:t>bility</w:t>
      </w:r>
      <w:proofErr w:type="spellEnd"/>
      <w:r w:rsidRPr="00314EF9">
        <w:rPr>
          <w:sz w:val="12"/>
        </w:rPr>
        <w:t xml:space="preserve">, employers will have monopsony power. These frictions usually arise in the form of geographic mobility constraints and/or search costs </w:t>
      </w:r>
      <w:proofErr w:type="spellStart"/>
      <w:r w:rsidRPr="00314EF9">
        <w:rPr>
          <w:sz w:val="12"/>
        </w:rPr>
        <w:t>asso</w:t>
      </w:r>
      <w:proofErr w:type="spellEnd"/>
      <w:r w:rsidRPr="00314EF9">
        <w:rPr>
          <w:sz w:val="12"/>
        </w:rPr>
        <w:t xml:space="preserve">- </w:t>
      </w:r>
      <w:proofErr w:type="spellStart"/>
      <w:r w:rsidRPr="00314EF9">
        <w:rPr>
          <w:sz w:val="12"/>
        </w:rPr>
        <w:t>ciated</w:t>
      </w:r>
      <w:proofErr w:type="spellEnd"/>
      <w:r w:rsidRPr="00314EF9">
        <w:rPr>
          <w:sz w:val="12"/>
        </w:rPr>
        <w:t xml:space="preserve"> with finding a new job. </w:t>
      </w:r>
      <w:r w:rsidRPr="00314EF9">
        <w:rPr>
          <w:rStyle w:val="StyleUnderline"/>
        </w:rPr>
        <w:t xml:space="preserve">The </w:t>
      </w:r>
      <w:r w:rsidRPr="00E5677F">
        <w:rPr>
          <w:rStyle w:val="Emphasis"/>
        </w:rPr>
        <w:t>labor market</w:t>
      </w:r>
      <w:r w:rsidRPr="00314EF9">
        <w:rPr>
          <w:rStyle w:val="StyleUnderline"/>
        </w:rPr>
        <w:t xml:space="preserve"> for </w:t>
      </w:r>
      <w:r w:rsidRPr="00E5677F">
        <w:rPr>
          <w:rStyle w:val="Emphasis"/>
          <w:highlight w:val="green"/>
        </w:rPr>
        <w:t>nurses</w:t>
      </w:r>
      <w:r w:rsidRPr="00314EF9">
        <w:rPr>
          <w:rStyle w:val="StyleUnderline"/>
        </w:rPr>
        <w:t xml:space="preserve"> may be </w:t>
      </w:r>
      <w:r w:rsidRPr="00E5677F">
        <w:rPr>
          <w:rStyle w:val="Emphasis"/>
          <w:highlight w:val="green"/>
        </w:rPr>
        <w:t>particularly susceptible</w:t>
      </w:r>
      <w:r w:rsidRPr="00314EF9">
        <w:rPr>
          <w:rStyle w:val="StyleUnderline"/>
        </w:rPr>
        <w:t xml:space="preserve"> to such frictions because </w:t>
      </w:r>
      <w:r w:rsidRPr="00E5677F">
        <w:rPr>
          <w:rStyle w:val="Emphasis"/>
        </w:rPr>
        <w:t>hospitals</w:t>
      </w:r>
      <w:r w:rsidRPr="00314EF9">
        <w:rPr>
          <w:rStyle w:val="StyleUnderline"/>
        </w:rPr>
        <w:t xml:space="preserve"> employ </w:t>
      </w:r>
      <w:proofErr w:type="gramStart"/>
      <w:r w:rsidRPr="00314EF9">
        <w:rPr>
          <w:rStyle w:val="StyleUnderline"/>
        </w:rPr>
        <w:t xml:space="preserve">a </w:t>
      </w:r>
      <w:r w:rsidRPr="00E5677F">
        <w:rPr>
          <w:rStyle w:val="Emphasis"/>
        </w:rPr>
        <w:t>majority of</w:t>
      </w:r>
      <w:proofErr w:type="gramEnd"/>
      <w:r w:rsidRPr="00E5677F">
        <w:rPr>
          <w:rStyle w:val="Emphasis"/>
        </w:rPr>
        <w:t xml:space="preserve"> nurses</w:t>
      </w:r>
      <w:r w:rsidRPr="00314EF9">
        <w:rPr>
          <w:rStyle w:val="StyleUnderline"/>
        </w:rPr>
        <w:t xml:space="preserve"> and evidence suggests that </w:t>
      </w:r>
      <w:r w:rsidRPr="00E5677F">
        <w:rPr>
          <w:rStyle w:val="Emphasis"/>
        </w:rPr>
        <w:t>nurses</w:t>
      </w:r>
      <w:r w:rsidRPr="00314EF9">
        <w:rPr>
          <w:rStyle w:val="StyleUnderline"/>
        </w:rPr>
        <w:t xml:space="preserve"> are </w:t>
      </w:r>
      <w:r w:rsidRPr="00E5677F">
        <w:rPr>
          <w:rStyle w:val="Emphasis"/>
        </w:rPr>
        <w:t>less mobile</w:t>
      </w:r>
      <w:r w:rsidRPr="00314EF9">
        <w:rPr>
          <w:rStyle w:val="StyleUnderline"/>
        </w:rPr>
        <w:t xml:space="preserve"> than the </w:t>
      </w:r>
      <w:r w:rsidRPr="00E5677F">
        <w:rPr>
          <w:rStyle w:val="Emphasis"/>
        </w:rPr>
        <w:t>average worker</w:t>
      </w:r>
      <w:r w:rsidRPr="00314EF9">
        <w:rPr>
          <w:sz w:val="12"/>
        </w:rPr>
        <w:t xml:space="preserve"> (Kovener, Corcoran, &amp; Brewer, 2011; Rosenberg et al., 2011).</w:t>
      </w:r>
    </w:p>
    <w:p w14:paraId="38656B8C" w14:textId="77777777" w:rsidR="005061D0" w:rsidRPr="00314EF9" w:rsidRDefault="005061D0" w:rsidP="005061D0">
      <w:pPr>
        <w:rPr>
          <w:sz w:val="12"/>
        </w:rPr>
      </w:pPr>
      <w:r w:rsidRPr="00314EF9">
        <w:rPr>
          <w:sz w:val="12"/>
        </w:rPr>
        <w:t xml:space="preserve">Even if hospitals are not pure </w:t>
      </w:r>
      <w:proofErr w:type="spellStart"/>
      <w:r w:rsidRPr="00314EF9">
        <w:rPr>
          <w:sz w:val="12"/>
        </w:rPr>
        <w:t>monoposonists</w:t>
      </w:r>
      <w:proofErr w:type="spellEnd"/>
      <w:r w:rsidRPr="00314EF9">
        <w:rPr>
          <w:sz w:val="12"/>
        </w:rPr>
        <w:t xml:space="preserve"> — that is, they face some level of competition in the labor market — they are likely not operating in perfectly competitive markets. The </w:t>
      </w:r>
      <w:r w:rsidRPr="00E5677F">
        <w:rPr>
          <w:rStyle w:val="Emphasis"/>
        </w:rPr>
        <w:t>lack of competition</w:t>
      </w:r>
      <w:r w:rsidRPr="00314EF9">
        <w:rPr>
          <w:rStyle w:val="StyleUnderline"/>
        </w:rPr>
        <w:t xml:space="preserve"> typically stems from the </w:t>
      </w:r>
      <w:r w:rsidRPr="00E5677F">
        <w:rPr>
          <w:rStyle w:val="Emphasis"/>
          <w:highlight w:val="green"/>
        </w:rPr>
        <w:t>relative immobility</w:t>
      </w:r>
      <w:r w:rsidRPr="00E5677F">
        <w:rPr>
          <w:rStyle w:val="StyleUnderline"/>
          <w:highlight w:val="green"/>
        </w:rPr>
        <w:t xml:space="preserve"> of </w:t>
      </w:r>
      <w:r w:rsidRPr="00E5677F">
        <w:rPr>
          <w:rStyle w:val="Emphasis"/>
          <w:highlight w:val="green"/>
        </w:rPr>
        <w:t>nurses</w:t>
      </w:r>
      <w:r w:rsidRPr="00314EF9">
        <w:rPr>
          <w:rStyle w:val="StyleUnderline"/>
        </w:rPr>
        <w:t xml:space="preserve"> and </w:t>
      </w:r>
      <w:r w:rsidRPr="00E5677F">
        <w:rPr>
          <w:rStyle w:val="Emphasis"/>
        </w:rPr>
        <w:t>hospitals’ ability</w:t>
      </w:r>
      <w:r w:rsidRPr="00314EF9">
        <w:rPr>
          <w:rStyle w:val="StyleUnderline"/>
        </w:rPr>
        <w:t xml:space="preserve"> to exhibit a degree of </w:t>
      </w:r>
      <w:r w:rsidRPr="00E5677F">
        <w:rPr>
          <w:rStyle w:val="Emphasis"/>
        </w:rPr>
        <w:t>differentiation</w:t>
      </w:r>
      <w:r w:rsidRPr="00314EF9">
        <w:rPr>
          <w:rStyle w:val="StyleUnderline"/>
        </w:rPr>
        <w:t xml:space="preserve"> in caseload mix and nursing tasks as compared to other nursing jobs</w:t>
      </w:r>
      <w:r w:rsidRPr="00314EF9">
        <w:rPr>
          <w:sz w:val="12"/>
        </w:rPr>
        <w:t xml:space="preserve">. No matter the reason for the lack of competition, an </w:t>
      </w:r>
      <w:r w:rsidRPr="00314EF9">
        <w:rPr>
          <w:rStyle w:val="StyleUnderline"/>
        </w:rPr>
        <w:t xml:space="preserve">imperfectly competitive market </w:t>
      </w:r>
      <w:r w:rsidRPr="00E5677F">
        <w:rPr>
          <w:rStyle w:val="StyleUnderline"/>
          <w:highlight w:val="green"/>
        </w:rPr>
        <w:t xml:space="preserve">gives the </w:t>
      </w:r>
      <w:r w:rsidRPr="00E5677F">
        <w:rPr>
          <w:rStyle w:val="Emphasis"/>
          <w:highlight w:val="green"/>
        </w:rPr>
        <w:t>hospital monopsony</w:t>
      </w:r>
      <w:r w:rsidRPr="00E5677F">
        <w:rPr>
          <w:rStyle w:val="Emphasis"/>
        </w:rPr>
        <w:t xml:space="preserve"> power</w:t>
      </w:r>
      <w:r w:rsidRPr="00314EF9">
        <w:rPr>
          <w:rStyle w:val="StyleUnderline"/>
        </w:rPr>
        <w:t xml:space="preserve"> and allows it to </w:t>
      </w:r>
      <w:r w:rsidRPr="00E5677F">
        <w:rPr>
          <w:rStyle w:val="Emphasis"/>
        </w:rPr>
        <w:t>pay wages</w:t>
      </w:r>
      <w:r w:rsidRPr="00314EF9">
        <w:rPr>
          <w:rStyle w:val="StyleUnderline"/>
        </w:rPr>
        <w:t xml:space="preserve"> </w:t>
      </w:r>
      <w:r w:rsidRPr="00E5677F">
        <w:rPr>
          <w:rStyle w:val="Emphasis"/>
        </w:rPr>
        <w:t>below</w:t>
      </w:r>
      <w:r w:rsidRPr="00314EF9">
        <w:rPr>
          <w:rStyle w:val="StyleUnderline"/>
        </w:rPr>
        <w:t xml:space="preserve"> the </w:t>
      </w:r>
      <w:r w:rsidRPr="00E5677F">
        <w:rPr>
          <w:rStyle w:val="Emphasis"/>
        </w:rPr>
        <w:t>worker’s value</w:t>
      </w:r>
      <w:r w:rsidRPr="00314EF9">
        <w:rPr>
          <w:sz w:val="12"/>
        </w:rPr>
        <w:t xml:space="preserve">. Thus, while a hospital would be willing to hire additional nurses at its current offered wage, it is not willing to raise that wage since it would have to increase wages for all currently-employed nurses. </w:t>
      </w:r>
      <w:r w:rsidRPr="00314EF9">
        <w:rPr>
          <w:rStyle w:val="StyleUnderline"/>
        </w:rPr>
        <w:t>When this cost outweighs the benefits of the additional nurses</w:t>
      </w:r>
      <w:r w:rsidRPr="00314EF9">
        <w:rPr>
          <w:sz w:val="12"/>
        </w:rPr>
        <w:t xml:space="preserve">, a shortage arises. In a standard model, the </w:t>
      </w:r>
      <w:r w:rsidRPr="00314EF9">
        <w:rPr>
          <w:rStyle w:val="StyleUnderline"/>
        </w:rPr>
        <w:t xml:space="preserve">hospital consistently reports </w:t>
      </w:r>
      <w:r w:rsidRPr="00E5677F">
        <w:rPr>
          <w:rStyle w:val="Emphasis"/>
          <w:highlight w:val="green"/>
        </w:rPr>
        <w:t>vacancies</w:t>
      </w:r>
      <w:r w:rsidRPr="00314EF9">
        <w:rPr>
          <w:rStyle w:val="StyleUnderline"/>
        </w:rPr>
        <w:t xml:space="preserve"> </w:t>
      </w:r>
      <w:r w:rsidRPr="00E5677F">
        <w:rPr>
          <w:rStyle w:val="StyleUnderline"/>
          <w:highlight w:val="green"/>
        </w:rPr>
        <w:t>and</w:t>
      </w:r>
      <w:r w:rsidRPr="00314EF9">
        <w:rPr>
          <w:rStyle w:val="StyleUnderline"/>
        </w:rPr>
        <w:t xml:space="preserve"> an observed </w:t>
      </w:r>
      <w:r w:rsidRPr="00E5677F">
        <w:rPr>
          <w:rStyle w:val="Emphasis"/>
          <w:highlight w:val="green"/>
        </w:rPr>
        <w:t>chronic shortage</w:t>
      </w:r>
      <w:r w:rsidRPr="00E5677F">
        <w:rPr>
          <w:rStyle w:val="Emphasis"/>
        </w:rPr>
        <w:t xml:space="preserve"> result</w:t>
      </w:r>
      <w:r w:rsidRPr="00E5677F">
        <w:rPr>
          <w:rStyle w:val="Emphasis"/>
          <w:highlight w:val="green"/>
        </w:rPr>
        <w:t>s</w:t>
      </w:r>
      <w:r w:rsidRPr="00314EF9">
        <w:rPr>
          <w:sz w:val="12"/>
        </w:rPr>
        <w:t>.</w:t>
      </w:r>
    </w:p>
    <w:p w14:paraId="25DBAB4F" w14:textId="77777777" w:rsidR="005061D0" w:rsidRPr="00314EF9" w:rsidRDefault="005061D0" w:rsidP="005061D0">
      <w:pPr>
        <w:rPr>
          <w:sz w:val="12"/>
        </w:rPr>
      </w:pPr>
      <w:r w:rsidRPr="00314EF9">
        <w:rPr>
          <w:sz w:val="12"/>
        </w:rPr>
        <w:t xml:space="preserve">The idea that </w:t>
      </w:r>
      <w:r w:rsidRPr="00314EF9">
        <w:rPr>
          <w:rStyle w:val="StyleUnderline"/>
        </w:rPr>
        <w:t xml:space="preserve">hospital monopsony power contributes to the </w:t>
      </w:r>
      <w:r w:rsidRPr="00E5677F">
        <w:rPr>
          <w:rStyle w:val="Emphasis"/>
        </w:rPr>
        <w:t>persistent</w:t>
      </w:r>
      <w:r w:rsidRPr="00314EF9">
        <w:rPr>
          <w:rStyle w:val="StyleUnderline"/>
        </w:rPr>
        <w:t xml:space="preserve"> and </w:t>
      </w:r>
      <w:r w:rsidRPr="00E5677F">
        <w:rPr>
          <w:rStyle w:val="Emphasis"/>
        </w:rPr>
        <w:t>widespread shortage</w:t>
      </w:r>
      <w:r w:rsidRPr="00314EF9">
        <w:rPr>
          <w:rStyle w:val="StyleUnderline"/>
        </w:rPr>
        <w:t xml:space="preserve"> of </w:t>
      </w:r>
      <w:r w:rsidRPr="00E5677F">
        <w:rPr>
          <w:rStyle w:val="Emphasis"/>
        </w:rPr>
        <w:t>nurses</w:t>
      </w:r>
      <w:r w:rsidRPr="00314EF9">
        <w:rPr>
          <w:rStyle w:val="StyleUnderline"/>
        </w:rPr>
        <w:t xml:space="preserve"> has been well studied over the past 50 years</w:t>
      </w:r>
      <w:r w:rsidRPr="00314EF9">
        <w:rPr>
          <w:sz w:val="12"/>
        </w:rPr>
        <w:t xml:space="preserve"> (Hurd (1973), Yett (1975), Hirsch &amp; Schumacher (2005), and Staiger et al. (2010)).5 A new problem, however, may be </w:t>
      </w:r>
      <w:r w:rsidRPr="00E5677F">
        <w:rPr>
          <w:rStyle w:val="Emphasis"/>
          <w:highlight w:val="green"/>
        </w:rPr>
        <w:t>exacerbating</w:t>
      </w:r>
      <w:r w:rsidRPr="00314EF9">
        <w:rPr>
          <w:rStyle w:val="StyleUnderline"/>
        </w:rPr>
        <w:t xml:space="preserve"> </w:t>
      </w:r>
      <w:r w:rsidRPr="00E5677F">
        <w:rPr>
          <w:rStyle w:val="StyleUnderline"/>
          <w:highlight w:val="green"/>
        </w:rPr>
        <w:t xml:space="preserve">the </w:t>
      </w:r>
      <w:r w:rsidRPr="00E5677F">
        <w:rPr>
          <w:rStyle w:val="Emphasis"/>
          <w:highlight w:val="green"/>
        </w:rPr>
        <w:t>shortage</w:t>
      </w:r>
      <w:r w:rsidRPr="00314EF9">
        <w:rPr>
          <w:rStyle w:val="StyleUnderline"/>
        </w:rPr>
        <w:t xml:space="preserve"> of nurses: </w:t>
      </w:r>
      <w:r w:rsidRPr="00E5677F">
        <w:rPr>
          <w:rStyle w:val="Emphasis"/>
          <w:highlight w:val="green"/>
        </w:rPr>
        <w:t>hospital consolidation</w:t>
      </w:r>
      <w:r w:rsidRPr="00314EF9">
        <w:rPr>
          <w:sz w:val="12"/>
        </w:rPr>
        <w:t xml:space="preserve">. A </w:t>
      </w:r>
      <w:r w:rsidRPr="00314EF9">
        <w:rPr>
          <w:rStyle w:val="StyleUnderline"/>
        </w:rPr>
        <w:t>well-documented “</w:t>
      </w:r>
      <w:r w:rsidRPr="00E5677F">
        <w:rPr>
          <w:rStyle w:val="Emphasis"/>
          <w:highlight w:val="green"/>
        </w:rPr>
        <w:t>merger wave</w:t>
      </w:r>
      <w:r w:rsidRPr="00314EF9">
        <w:rPr>
          <w:rStyle w:val="StyleUnderline"/>
        </w:rPr>
        <w:t xml:space="preserve">” </w:t>
      </w:r>
      <w:r w:rsidRPr="00E5677F">
        <w:rPr>
          <w:rStyle w:val="StyleUnderline"/>
          <w:highlight w:val="green"/>
        </w:rPr>
        <w:t>began</w:t>
      </w:r>
      <w:r w:rsidRPr="00314EF9">
        <w:rPr>
          <w:rStyle w:val="StyleUnderline"/>
        </w:rPr>
        <w:t xml:space="preserve"> in the </w:t>
      </w:r>
      <w:r w:rsidRPr="00E5677F">
        <w:rPr>
          <w:rStyle w:val="Emphasis"/>
        </w:rPr>
        <w:t>hospital sector</w:t>
      </w:r>
      <w:r w:rsidRPr="00314EF9">
        <w:rPr>
          <w:sz w:val="12"/>
        </w:rPr>
        <w:t xml:space="preserve"> during the 1990s </w:t>
      </w:r>
      <w:r w:rsidRPr="00314EF9">
        <w:rPr>
          <w:rStyle w:val="StyleUnderline"/>
        </w:rPr>
        <w:t>and continues today</w:t>
      </w:r>
      <w:r w:rsidRPr="00314EF9">
        <w:rPr>
          <w:sz w:val="12"/>
        </w:rPr>
        <w:t xml:space="preserve">, further </w:t>
      </w:r>
      <w:r w:rsidRPr="00E5677F">
        <w:rPr>
          <w:rStyle w:val="Emphasis"/>
          <w:highlight w:val="green"/>
        </w:rPr>
        <w:t>decreasing competition</w:t>
      </w:r>
      <w:r w:rsidRPr="00314EF9">
        <w:rPr>
          <w:rStyle w:val="StyleUnderline"/>
        </w:rPr>
        <w:t xml:space="preserve"> among hospitals</w:t>
      </w:r>
      <w:r w:rsidRPr="00314EF9">
        <w:rPr>
          <w:sz w:val="12"/>
        </w:rPr>
        <w:t xml:space="preserve">. As hospitals </w:t>
      </w:r>
      <w:proofErr w:type="spellStart"/>
      <w:r w:rsidRPr="00314EF9">
        <w:rPr>
          <w:sz w:val="12"/>
        </w:rPr>
        <w:t>consoli</w:t>
      </w:r>
      <w:proofErr w:type="spellEnd"/>
      <w:r w:rsidRPr="00314EF9">
        <w:rPr>
          <w:sz w:val="12"/>
        </w:rPr>
        <w:t xml:space="preserve">- date into one hospital, system, and/or network, </w:t>
      </w:r>
      <w:r w:rsidRPr="00314EF9">
        <w:rPr>
          <w:rStyle w:val="StyleUnderline"/>
        </w:rPr>
        <w:t>the number of competitors on the demand side of the labor market decreases as well</w:t>
      </w:r>
      <w:r w:rsidRPr="00314EF9">
        <w:rPr>
          <w:sz w:val="12"/>
        </w:rPr>
        <w:t xml:space="preserve">. As a result, </w:t>
      </w:r>
      <w:r w:rsidRPr="00314EF9">
        <w:rPr>
          <w:rStyle w:val="StyleUnderline"/>
        </w:rPr>
        <w:t xml:space="preserve">hospital consolidations can serve to </w:t>
      </w:r>
      <w:r w:rsidRPr="00E5677F">
        <w:rPr>
          <w:rStyle w:val="Emphasis"/>
        </w:rPr>
        <w:t>increase</w:t>
      </w:r>
      <w:r w:rsidRPr="00314EF9">
        <w:rPr>
          <w:rStyle w:val="StyleUnderline"/>
        </w:rPr>
        <w:t xml:space="preserve"> </w:t>
      </w:r>
      <w:r w:rsidRPr="00E5677F">
        <w:rPr>
          <w:rStyle w:val="Emphasis"/>
        </w:rPr>
        <w:t>employer bargaining</w:t>
      </w:r>
      <w:r w:rsidRPr="00314EF9">
        <w:rPr>
          <w:rStyle w:val="StyleUnderline"/>
        </w:rPr>
        <w:t xml:space="preserve"> power in the labor market and allow </w:t>
      </w:r>
      <w:r w:rsidRPr="00E5677F">
        <w:rPr>
          <w:rStyle w:val="Emphasis"/>
        </w:rPr>
        <w:t>hospitals</w:t>
      </w:r>
      <w:r w:rsidRPr="00314EF9">
        <w:rPr>
          <w:rStyle w:val="StyleUnderline"/>
        </w:rPr>
        <w:t xml:space="preserve"> to </w:t>
      </w:r>
      <w:r w:rsidRPr="00E5677F">
        <w:rPr>
          <w:rStyle w:val="Emphasis"/>
        </w:rPr>
        <w:t>squeeze worker wages</w:t>
      </w:r>
      <w:r w:rsidRPr="00314EF9">
        <w:rPr>
          <w:sz w:val="12"/>
        </w:rPr>
        <w:t xml:space="preserve">. These effects have received dramatically less attention in the literature than the price effects of hospital mergers in the healthcare market. This article endeavors to fill the gap by using theory and initial evidence to describe the </w:t>
      </w:r>
      <w:r w:rsidRPr="00E5677F">
        <w:rPr>
          <w:rStyle w:val="Emphasis"/>
        </w:rPr>
        <w:t>monopsonistic effects</w:t>
      </w:r>
      <w:r w:rsidRPr="00314EF9">
        <w:rPr>
          <w:rStyle w:val="StyleUnderline"/>
        </w:rPr>
        <w:t xml:space="preserve"> of hospital </w:t>
      </w:r>
      <w:r w:rsidRPr="00E5677F">
        <w:rPr>
          <w:rStyle w:val="Emphasis"/>
        </w:rPr>
        <w:t>consolidation</w:t>
      </w:r>
      <w:r w:rsidRPr="00314EF9">
        <w:rPr>
          <w:sz w:val="12"/>
        </w:rPr>
        <w:t>. Ultimately, antitrust authorities and policymakers should be concerned about the labor market effects of consolidation.</w:t>
      </w:r>
    </w:p>
    <w:p w14:paraId="7747BA2E" w14:textId="77777777" w:rsidR="005061D0" w:rsidRPr="00314EF9" w:rsidRDefault="005061D0" w:rsidP="005061D0">
      <w:pPr>
        <w:rPr>
          <w:sz w:val="12"/>
        </w:rPr>
      </w:pPr>
      <w:r w:rsidRPr="00314EF9">
        <w:rPr>
          <w:sz w:val="12"/>
        </w:rPr>
        <w:t>II. BACKGROUND ON NURSE EMPLOYMENT AND HOSPITAL CONSOLIDATIONS</w:t>
      </w:r>
    </w:p>
    <w:p w14:paraId="15BE77AA" w14:textId="77777777" w:rsidR="005061D0" w:rsidRPr="00314EF9" w:rsidRDefault="005061D0" w:rsidP="005061D0">
      <w:pPr>
        <w:rPr>
          <w:sz w:val="12"/>
        </w:rPr>
      </w:pPr>
      <w:r w:rsidRPr="00314EF9">
        <w:rPr>
          <w:sz w:val="12"/>
        </w:rPr>
        <w:t xml:space="preserve">Hospitals are the primary setting for nursing jobs, employing 55.7 percent of the nursing workforce.6 The fact that so many nurses are employed by hospitals exposes them to the possibility of monopsonistic exploitation. These concerns are heightened when hospitals consolidate. In justify- </w:t>
      </w:r>
      <w:proofErr w:type="spellStart"/>
      <w:r w:rsidRPr="00314EF9">
        <w:rPr>
          <w:sz w:val="12"/>
        </w:rPr>
        <w:t>ing</w:t>
      </w:r>
      <w:proofErr w:type="spellEnd"/>
      <w:r w:rsidRPr="00314EF9">
        <w:rPr>
          <w:sz w:val="12"/>
        </w:rPr>
        <w:t xml:space="preserve"> their consolidations, hospitals </w:t>
      </w:r>
      <w:r w:rsidRPr="00E5677F">
        <w:rPr>
          <w:sz w:val="12"/>
        </w:rPr>
        <w:t>generally</w:t>
      </w:r>
      <w:r w:rsidRPr="00314EF9">
        <w:rPr>
          <w:sz w:val="12"/>
        </w:rPr>
        <w:t xml:space="preserve"> point to better efficiency and lower overhead — savings that could be passed on to the consumer.7 This focus ignores the potential impact on labor markets.</w:t>
      </w:r>
    </w:p>
    <w:p w14:paraId="47017F76" w14:textId="77777777" w:rsidR="005061D0" w:rsidRPr="00314EF9" w:rsidRDefault="005061D0" w:rsidP="005061D0">
      <w:pPr>
        <w:rPr>
          <w:sz w:val="12"/>
        </w:rPr>
      </w:pPr>
      <w:r w:rsidRPr="00314EF9">
        <w:rPr>
          <w:sz w:val="12"/>
        </w:rPr>
        <w:t xml:space="preserve">In addition to being the primary employer of nurses, </w:t>
      </w:r>
      <w:r w:rsidRPr="00E5677F">
        <w:rPr>
          <w:rStyle w:val="Emphasis"/>
          <w:highlight w:val="green"/>
        </w:rPr>
        <w:t>hospitals</w:t>
      </w:r>
      <w:r w:rsidRPr="00E5677F">
        <w:rPr>
          <w:rStyle w:val="StyleUnderline"/>
          <w:highlight w:val="green"/>
        </w:rPr>
        <w:t xml:space="preserve"> are </w:t>
      </w:r>
      <w:r w:rsidRPr="00E5677F">
        <w:rPr>
          <w:rStyle w:val="Emphasis"/>
          <w:highlight w:val="green"/>
        </w:rPr>
        <w:t>major players</w:t>
      </w:r>
      <w:r w:rsidRPr="00314EF9">
        <w:rPr>
          <w:rStyle w:val="StyleUnderline"/>
        </w:rPr>
        <w:t xml:space="preserve"> in labor markets overal</w:t>
      </w:r>
      <w:r w:rsidRPr="00314EF9">
        <w:rPr>
          <w:sz w:val="12"/>
        </w:rPr>
        <w:t xml:space="preserve">l. In 2011, </w:t>
      </w:r>
      <w:r w:rsidRPr="00314EF9">
        <w:rPr>
          <w:rStyle w:val="StyleUnderline"/>
        </w:rPr>
        <w:t xml:space="preserve">hospitals were </w:t>
      </w:r>
      <w:r w:rsidRPr="00E5677F">
        <w:rPr>
          <w:rStyle w:val="StyleUnderline"/>
          <w:highlight w:val="green"/>
        </w:rPr>
        <w:t xml:space="preserve">the </w:t>
      </w:r>
      <w:r w:rsidRPr="00E5677F">
        <w:rPr>
          <w:rStyle w:val="Emphasis"/>
          <w:highlight w:val="green"/>
        </w:rPr>
        <w:t>second largest source</w:t>
      </w:r>
      <w:r w:rsidRPr="00E5677F">
        <w:rPr>
          <w:rStyle w:val="StyleUnderline"/>
          <w:highlight w:val="green"/>
        </w:rPr>
        <w:t xml:space="preserve"> of</w:t>
      </w:r>
      <w:r w:rsidRPr="00314EF9">
        <w:rPr>
          <w:rStyle w:val="StyleUnderline"/>
        </w:rPr>
        <w:t xml:space="preserve"> private sector </w:t>
      </w:r>
      <w:r w:rsidRPr="00E5677F">
        <w:rPr>
          <w:rStyle w:val="Emphasis"/>
          <w:highlight w:val="green"/>
        </w:rPr>
        <w:t>jobs</w:t>
      </w:r>
      <w:r w:rsidRPr="00314EF9">
        <w:rPr>
          <w:rStyle w:val="StyleUnderline"/>
        </w:rPr>
        <w:t xml:space="preserve"> behind restaurants</w:t>
      </w:r>
      <w:r w:rsidRPr="00314EF9">
        <w:rPr>
          <w:sz w:val="12"/>
        </w:rPr>
        <w:t xml:space="preserve">, employing over 5.4 million people.8 Moreover, because </w:t>
      </w:r>
      <w:r w:rsidRPr="00314EF9">
        <w:rPr>
          <w:rStyle w:val="StyleUnderline"/>
        </w:rPr>
        <w:t xml:space="preserve">hospitals employ various kinds of </w:t>
      </w:r>
      <w:r w:rsidRPr="00E5677F">
        <w:rPr>
          <w:rStyle w:val="Emphasis"/>
        </w:rPr>
        <w:t>specialized labor</w:t>
      </w:r>
      <w:r w:rsidRPr="00314EF9">
        <w:rPr>
          <w:rStyle w:val="StyleUnderline"/>
        </w:rPr>
        <w:t xml:space="preserve">, they could </w:t>
      </w:r>
      <w:r w:rsidRPr="00E5677F">
        <w:rPr>
          <w:rStyle w:val="Emphasis"/>
          <w:highlight w:val="green"/>
        </w:rPr>
        <w:t>wield</w:t>
      </w:r>
      <w:r w:rsidRPr="00E5677F">
        <w:rPr>
          <w:rStyle w:val="Emphasis"/>
        </w:rPr>
        <w:t xml:space="preserve"> </w:t>
      </w:r>
      <w:r w:rsidRPr="00E5677F">
        <w:rPr>
          <w:rStyle w:val="Emphasis"/>
          <w:highlight w:val="green"/>
        </w:rPr>
        <w:t>monopsony power</w:t>
      </w:r>
      <w:r w:rsidRPr="00E5677F">
        <w:rPr>
          <w:rStyle w:val="StyleUnderline"/>
          <w:highlight w:val="green"/>
        </w:rPr>
        <w:t xml:space="preserve"> in </w:t>
      </w:r>
      <w:r w:rsidRPr="00E5677F">
        <w:rPr>
          <w:rStyle w:val="Emphasis"/>
          <w:highlight w:val="green"/>
        </w:rPr>
        <w:t>multiple</w:t>
      </w:r>
      <w:r w:rsidRPr="00E5677F">
        <w:rPr>
          <w:rStyle w:val="Emphasis"/>
        </w:rPr>
        <w:t xml:space="preserve"> labor </w:t>
      </w:r>
      <w:r w:rsidRPr="00E5677F">
        <w:rPr>
          <w:rStyle w:val="Emphasis"/>
          <w:highlight w:val="green"/>
        </w:rPr>
        <w:t>markets</w:t>
      </w:r>
      <w:r w:rsidRPr="00314EF9">
        <w:rPr>
          <w:sz w:val="12"/>
        </w:rPr>
        <w:t xml:space="preserve">. While their monopsony power may be very general, existing research suggests that nurses are particularly susceptible to exploitation.9 Due to socioeconomic factors, </w:t>
      </w:r>
      <w:r w:rsidRPr="00314EF9">
        <w:rPr>
          <w:rStyle w:val="StyleUnderline"/>
        </w:rPr>
        <w:t>nurses are likely to be less mobile than the average worker, limiting their ability to find multiple buyers for their labor</w:t>
      </w:r>
      <w:r w:rsidRPr="00314EF9">
        <w:rPr>
          <w:sz w:val="12"/>
        </w:rPr>
        <w:t xml:space="preserve">. Additionally, even though non-hospital employers also hire nurses, hospitals offer different caseloads and task mixes, leading to a distinction between the two types of jobs. Thus, </w:t>
      </w:r>
      <w:r w:rsidRPr="00E5677F">
        <w:rPr>
          <w:rStyle w:val="Emphasis"/>
          <w:highlight w:val="green"/>
        </w:rPr>
        <w:t>hospital mergers</w:t>
      </w:r>
      <w:r w:rsidRPr="00314EF9">
        <w:rPr>
          <w:rStyle w:val="StyleUnderline"/>
        </w:rPr>
        <w:t xml:space="preserve"> could </w:t>
      </w:r>
      <w:r w:rsidRPr="00E5677F">
        <w:rPr>
          <w:rStyle w:val="StyleUnderline"/>
          <w:highlight w:val="green"/>
        </w:rPr>
        <w:t xml:space="preserve">have </w:t>
      </w:r>
      <w:r w:rsidRPr="00E5677F">
        <w:rPr>
          <w:rStyle w:val="Emphasis"/>
          <w:highlight w:val="green"/>
        </w:rPr>
        <w:t>significant effects</w:t>
      </w:r>
      <w:r w:rsidRPr="00E5677F">
        <w:rPr>
          <w:rStyle w:val="StyleUnderline"/>
          <w:highlight w:val="green"/>
        </w:rPr>
        <w:t xml:space="preserve"> on</w:t>
      </w:r>
      <w:r w:rsidRPr="00314EF9">
        <w:rPr>
          <w:rStyle w:val="StyleUnderline"/>
        </w:rPr>
        <w:t xml:space="preserve"> labor markets, especially </w:t>
      </w:r>
      <w:r w:rsidRPr="00E5677F">
        <w:rPr>
          <w:rStyle w:val="StyleUnderline"/>
          <w:highlight w:val="green"/>
        </w:rPr>
        <w:t xml:space="preserve">the </w:t>
      </w:r>
      <w:r w:rsidRPr="00E5677F">
        <w:rPr>
          <w:rStyle w:val="Emphasis"/>
          <w:highlight w:val="green"/>
        </w:rPr>
        <w:t>market</w:t>
      </w:r>
      <w:r w:rsidRPr="00E5677F">
        <w:rPr>
          <w:rStyle w:val="StyleUnderline"/>
          <w:highlight w:val="green"/>
        </w:rPr>
        <w:t xml:space="preserve"> for </w:t>
      </w:r>
      <w:r w:rsidRPr="00E5677F">
        <w:rPr>
          <w:rStyle w:val="Emphasis"/>
          <w:highlight w:val="green"/>
        </w:rPr>
        <w:t>nurses</w:t>
      </w:r>
      <w:r w:rsidRPr="00314EF9">
        <w:rPr>
          <w:sz w:val="12"/>
        </w:rPr>
        <w:t>.</w:t>
      </w:r>
    </w:p>
    <w:p w14:paraId="1F83AF61" w14:textId="77777777" w:rsidR="005061D0" w:rsidRPr="00314EF9" w:rsidRDefault="005061D0" w:rsidP="005061D0">
      <w:pPr>
        <w:rPr>
          <w:sz w:val="12"/>
          <w:szCs w:val="10"/>
        </w:rPr>
      </w:pPr>
      <w:r w:rsidRPr="00314EF9">
        <w:rPr>
          <w:sz w:val="12"/>
          <w:szCs w:val="10"/>
        </w:rPr>
        <w:t xml:space="preserve">III. DIFFERENT TYPES OF HOSPITAL CONSOLIDATION In the economics literature, hospital consolidations are largely treated as homogenous, despite there being many types of consolidations, e.g. traditional 1-1 hospital mergers vs. a hospital joining a large system or a network (what we will refer to as “system-joiners”). In other words, there exists a spectrum of consolidations. This section differentiates between these two consolidations as defined by the American Hospital Association (“AHA”). Hospital mergers, as defined by the AHA, occur when two hospitals combine to operate under a single license. While these hospitals typically continue to keep their existing buildings, they are regarded as one entity post-consolidation. In addition, more than half of hospitals that merge are within 1 mile of each other. These hospitals, therefore, are easily within the same labor market.10 4 CPI Antitrust Chronicle June 2020 www.competitionpolicyinternational.com Competition Policy International, Inc. 2020© Copying, reprinting, or distributing this article is forbidden by anyone other than the publisher or author. 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 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 </w:t>
      </w:r>
      <w:proofErr w:type="spellStart"/>
      <w:r w:rsidRPr="00314EF9">
        <w:rPr>
          <w:sz w:val="12"/>
          <w:szCs w:val="10"/>
        </w:rPr>
        <w:t>tem</w:t>
      </w:r>
      <w:proofErr w:type="spellEnd"/>
      <w:r w:rsidRPr="00314EF9">
        <w:rPr>
          <w:sz w:val="12"/>
          <w:szCs w:val="10"/>
        </w:rPr>
        <w:t>-joiners.</w:t>
      </w:r>
    </w:p>
    <w:p w14:paraId="19EBEA17" w14:textId="77777777" w:rsidR="005061D0" w:rsidRPr="00314EF9" w:rsidRDefault="005061D0" w:rsidP="005061D0">
      <w:pPr>
        <w:rPr>
          <w:sz w:val="12"/>
        </w:rPr>
      </w:pPr>
      <w:r w:rsidRPr="00314EF9">
        <w:rPr>
          <w:sz w:val="12"/>
        </w:rPr>
        <w:t>IV. EVIDENCE OF MONOPSONY POWER FOLLOWING HOSPITAL CONSOLIDATIONS</w:t>
      </w:r>
    </w:p>
    <w:p w14:paraId="0A8043A2" w14:textId="77777777" w:rsidR="005061D0" w:rsidRPr="00314EF9" w:rsidRDefault="005061D0" w:rsidP="005061D0">
      <w:pPr>
        <w:rPr>
          <w:sz w:val="12"/>
        </w:rPr>
      </w:pPr>
      <w:r w:rsidRPr="00314EF9">
        <w:rPr>
          <w:sz w:val="12"/>
        </w:rPr>
        <w:t xml:space="preserve">While prices, costs, and quality of care have received considerable attention in the hospital merger literature, </w:t>
      </w:r>
      <w:r w:rsidRPr="00314EF9">
        <w:rPr>
          <w:rStyle w:val="StyleUnderline"/>
        </w:rPr>
        <w:t>labor effects have been largely overlooked</w:t>
      </w:r>
      <w:r w:rsidRPr="00314EF9">
        <w:rPr>
          <w:sz w:val="12"/>
        </w:rPr>
        <w:t xml:space="preserve">. However, early empirical evidence examining monopsony power and hospital consolidation shows that it does, in fact, exist. This </w:t>
      </w:r>
      <w:proofErr w:type="spellStart"/>
      <w:r w:rsidRPr="00314EF9">
        <w:rPr>
          <w:sz w:val="12"/>
        </w:rPr>
        <w:t>evi</w:t>
      </w:r>
      <w:proofErr w:type="spellEnd"/>
      <w:r w:rsidRPr="00314EF9">
        <w:rPr>
          <w:sz w:val="12"/>
        </w:rPr>
        <w:t xml:space="preserve">- </w:t>
      </w:r>
      <w:proofErr w:type="spellStart"/>
      <w:r w:rsidRPr="00314EF9">
        <w:rPr>
          <w:sz w:val="12"/>
        </w:rPr>
        <w:t>dence</w:t>
      </w:r>
      <w:proofErr w:type="spellEnd"/>
      <w:r w:rsidRPr="00314EF9">
        <w:rPr>
          <w:sz w:val="12"/>
        </w:rPr>
        <w:t xml:space="preserve"> is compelling in making the case that hospitals wield monopsony power because the effects are particularly associated with certain types of consolidation. DePasquale (2020) describes the theoretical underpinnings of this thinking, showing that </w:t>
      </w:r>
      <w:r w:rsidRPr="00314EF9">
        <w:rPr>
          <w:rStyle w:val="StyleUnderline"/>
        </w:rPr>
        <w:t>firms that operate in an oligopsony will lower wages and decrease employment as market concentration increases</w:t>
      </w:r>
      <w:r w:rsidRPr="00314EF9">
        <w:rPr>
          <w:sz w:val="12"/>
        </w:rPr>
        <w:t xml:space="preserve">.12 This paper’s empirical results, along with those reported in two related papers, show that </w:t>
      </w:r>
      <w:r w:rsidRPr="00314EF9">
        <w:rPr>
          <w:rStyle w:val="StyleUnderline"/>
        </w:rPr>
        <w:t>monopsonistic effects are most clear when focusing on mergers as compared to system-</w:t>
      </w:r>
      <w:proofErr w:type="spellStart"/>
      <w:r w:rsidRPr="00314EF9">
        <w:rPr>
          <w:rStyle w:val="StyleUnderline"/>
        </w:rPr>
        <w:t>joinings</w:t>
      </w:r>
      <w:proofErr w:type="spellEnd"/>
      <w:r w:rsidRPr="00314EF9">
        <w:rPr>
          <w:rStyle w:val="StyleUnderline"/>
        </w:rPr>
        <w:t xml:space="preserve"> and on markets that already exhibit a high level of concentration</w:t>
      </w:r>
      <w:r w:rsidRPr="00314EF9">
        <w:rPr>
          <w:sz w:val="12"/>
        </w:rPr>
        <w:t>.13</w:t>
      </w:r>
    </w:p>
    <w:p w14:paraId="75AF5811" w14:textId="77777777" w:rsidR="005061D0" w:rsidRPr="00314EF9" w:rsidRDefault="005061D0" w:rsidP="005061D0">
      <w:pPr>
        <w:rPr>
          <w:sz w:val="12"/>
        </w:rPr>
      </w:pPr>
      <w:r w:rsidRPr="00314EF9">
        <w:rPr>
          <w:sz w:val="12"/>
        </w:rPr>
        <w:t>Our understanding of the differential effects of consolidation can be especially sharpened by distinguishing the impacts of mergers from “system-</w:t>
      </w:r>
      <w:proofErr w:type="spellStart"/>
      <w:r w:rsidRPr="00314EF9">
        <w:rPr>
          <w:sz w:val="12"/>
        </w:rPr>
        <w:t>joinings</w:t>
      </w:r>
      <w:proofErr w:type="spellEnd"/>
      <w:r w:rsidRPr="00314EF9">
        <w:rPr>
          <w:sz w:val="12"/>
        </w:rPr>
        <w:t>.”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62D2898C" w14:textId="77777777" w:rsidR="005061D0" w:rsidRPr="00314EF9" w:rsidRDefault="005061D0" w:rsidP="005061D0">
      <w:pPr>
        <w:rPr>
          <w:sz w:val="12"/>
        </w:rPr>
      </w:pPr>
      <w:r w:rsidRPr="00314EF9">
        <w:rPr>
          <w:sz w:val="12"/>
        </w:rPr>
        <w:t xml:space="preserve">The labor market effects of consolidation also vary with the pre-consolidation conditions in the nurse labor market. In particular, the </w:t>
      </w:r>
      <w:proofErr w:type="spellStart"/>
      <w:r w:rsidRPr="00314EF9">
        <w:rPr>
          <w:sz w:val="12"/>
        </w:rPr>
        <w:t>nega</w:t>
      </w:r>
      <w:proofErr w:type="spellEnd"/>
      <w:r w:rsidRPr="00314EF9">
        <w:rPr>
          <w:sz w:val="12"/>
        </w:rPr>
        <w:t xml:space="preserve">- </w:t>
      </w:r>
      <w:proofErr w:type="spellStart"/>
      <w:r w:rsidRPr="00314EF9">
        <w:rPr>
          <w:sz w:val="12"/>
        </w:rPr>
        <w:t>tive</w:t>
      </w:r>
      <w:proofErr w:type="spellEnd"/>
      <w:r w:rsidRPr="00314EF9">
        <w:rPr>
          <w:sz w:val="12"/>
        </w:rPr>
        <w:t xml:space="preserve"> effects of consolidation on nurse employment and wages are specific to markets with fewer than seven hospitals. These effects only continue to intensify as concentration increases. Again, these are the conditions under which one would expect a marked uptick in hospital market power and is consistent with hallmarks of monopsony power. This evidence is unique in that it </w:t>
      </w:r>
      <w:proofErr w:type="gramStart"/>
      <w:r w:rsidRPr="00314EF9">
        <w:rPr>
          <w:sz w:val="12"/>
        </w:rPr>
        <w:t>is able to</w:t>
      </w:r>
      <w:proofErr w:type="gramEnd"/>
      <w:r w:rsidRPr="00314EF9">
        <w:rPr>
          <w:sz w:val="12"/>
        </w:rPr>
        <w:t xml:space="preserve"> exploit changes in market concentration and finds statistically significant evidence of monopsonistic behavior.</w:t>
      </w:r>
    </w:p>
    <w:p w14:paraId="41F3A5FD" w14:textId="77777777" w:rsidR="005061D0" w:rsidRPr="00314EF9" w:rsidRDefault="005061D0" w:rsidP="005061D0">
      <w:pPr>
        <w:rPr>
          <w:sz w:val="12"/>
        </w:rPr>
      </w:pPr>
      <w:r w:rsidRPr="00314EF9">
        <w:rPr>
          <w:sz w:val="12"/>
        </w:rPr>
        <w:t>It should be noted that, while these results speak to important effects of hospital consolidations, the net welfare effects of mergers and system-</w:t>
      </w:r>
      <w:proofErr w:type="spellStart"/>
      <w:r w:rsidRPr="00314EF9">
        <w:rPr>
          <w:sz w:val="12"/>
        </w:rPr>
        <w:t>joinings</w:t>
      </w:r>
      <w:proofErr w:type="spellEnd"/>
      <w:r w:rsidRPr="00314EF9">
        <w:rPr>
          <w:sz w:val="12"/>
        </w:rPr>
        <w:t xml:space="preserve"> are ambiguous and likely heterogeneous. Regulators should clearly consider all effects of consolidation, including price effects, labor market impacts, and how these contribute to patient outcomes. Whether or not changes in labor market power has an impact on patient outcomes is an open question. The existing results show no evidence of consolidation on admissions or number of registered nurses per admis- </w:t>
      </w:r>
      <w:proofErr w:type="spellStart"/>
      <w:r w:rsidRPr="00314EF9">
        <w:rPr>
          <w:sz w:val="12"/>
        </w:rPr>
        <w:t>sion</w:t>
      </w:r>
      <w:proofErr w:type="spellEnd"/>
      <w:r w:rsidRPr="00314EF9">
        <w:rPr>
          <w:sz w:val="12"/>
        </w:rPr>
        <w:t>, so it is possible that hospital power in the labor market may not specifically impact the patient.</w:t>
      </w:r>
    </w:p>
    <w:p w14:paraId="3B33A47E" w14:textId="77777777" w:rsidR="005061D0" w:rsidRPr="00314EF9" w:rsidRDefault="005061D0" w:rsidP="005061D0">
      <w:pPr>
        <w:rPr>
          <w:sz w:val="12"/>
        </w:rPr>
      </w:pPr>
      <w:r w:rsidRPr="00314EF9">
        <w:rPr>
          <w:sz w:val="12"/>
        </w:rPr>
        <w:t>V. UNIONIZATION OF NURSES AND COUNTERVAILING POWER</w:t>
      </w:r>
    </w:p>
    <w:p w14:paraId="473A377C" w14:textId="77777777" w:rsidR="005061D0" w:rsidRPr="00314EF9" w:rsidRDefault="005061D0" w:rsidP="005061D0">
      <w:pPr>
        <w:rPr>
          <w:sz w:val="12"/>
        </w:rPr>
      </w:pPr>
      <w:r w:rsidRPr="00314EF9">
        <w:rPr>
          <w:sz w:val="12"/>
        </w:rPr>
        <w:t xml:space="preserve">It is important to also consider how </w:t>
      </w:r>
      <w:r w:rsidRPr="00E5677F">
        <w:rPr>
          <w:rStyle w:val="Emphasis"/>
          <w:highlight w:val="green"/>
        </w:rPr>
        <w:t>unionization</w:t>
      </w:r>
      <w:r w:rsidRPr="00314EF9">
        <w:rPr>
          <w:rStyle w:val="StyleUnderline"/>
        </w:rPr>
        <w:t xml:space="preserve"> of nurses </w:t>
      </w:r>
      <w:r w:rsidRPr="00E5677F">
        <w:rPr>
          <w:rStyle w:val="StyleUnderline"/>
          <w:highlight w:val="green"/>
        </w:rPr>
        <w:t xml:space="preserve">may </w:t>
      </w:r>
      <w:r w:rsidRPr="00E5677F">
        <w:rPr>
          <w:rStyle w:val="Emphasis"/>
          <w:highlight w:val="green"/>
        </w:rPr>
        <w:t>affect monopsony</w:t>
      </w:r>
      <w:r w:rsidRPr="00E5677F">
        <w:rPr>
          <w:rStyle w:val="Emphasis"/>
        </w:rPr>
        <w:t xml:space="preserve"> power</w:t>
      </w:r>
      <w:r w:rsidRPr="00314EF9">
        <w:rPr>
          <w:sz w:val="12"/>
        </w:rPr>
        <w:t xml:space="preserve">. In the simplest theoretical framework, the formation of a </w:t>
      </w:r>
      <w:r w:rsidRPr="00314EF9">
        <w:rPr>
          <w:rStyle w:val="StyleUnderline"/>
        </w:rPr>
        <w:t>union creates a monopolist on the supply side</w:t>
      </w:r>
      <w:r w:rsidRPr="00314EF9">
        <w:rPr>
          <w:sz w:val="12"/>
        </w:rPr>
        <w:t xml:space="preserve">. In the face of a monopsonist on the demand side, </w:t>
      </w:r>
      <w:r w:rsidRPr="00314EF9">
        <w:rPr>
          <w:rStyle w:val="StyleUnderline"/>
        </w:rPr>
        <w:t xml:space="preserve">this yields a </w:t>
      </w:r>
      <w:r w:rsidRPr="00E5677F">
        <w:rPr>
          <w:rStyle w:val="Emphasis"/>
        </w:rPr>
        <w:t>bilateral monopoly</w:t>
      </w:r>
      <w:r w:rsidRPr="00314EF9">
        <w:rPr>
          <w:sz w:val="12"/>
        </w:rPr>
        <w:t xml:space="preserve">. In a bilateral monopoly, </w:t>
      </w:r>
      <w:r w:rsidRPr="00314EF9">
        <w:rPr>
          <w:rStyle w:val="StyleUnderline"/>
        </w:rPr>
        <w:t xml:space="preserve">the </w:t>
      </w:r>
      <w:r w:rsidRPr="00E5677F">
        <w:rPr>
          <w:rStyle w:val="Emphasis"/>
        </w:rPr>
        <w:t>union</w:t>
      </w:r>
      <w:r w:rsidRPr="00314EF9">
        <w:rPr>
          <w:rStyle w:val="StyleUnderline"/>
        </w:rPr>
        <w:t xml:space="preserve"> and </w:t>
      </w:r>
      <w:r w:rsidRPr="00E5677F">
        <w:rPr>
          <w:rStyle w:val="Emphasis"/>
        </w:rPr>
        <w:t>employer bargain</w:t>
      </w:r>
      <w:r w:rsidRPr="00314EF9">
        <w:rPr>
          <w:rStyle w:val="StyleUnderline"/>
        </w:rPr>
        <w:t xml:space="preserve"> over wages</w:t>
      </w:r>
      <w:r w:rsidRPr="00314EF9">
        <w:rPr>
          <w:sz w:val="12"/>
        </w:rPr>
        <w:t xml:space="preserve">, not employment levels, </w:t>
      </w:r>
      <w:r w:rsidRPr="00314EF9">
        <w:rPr>
          <w:rStyle w:val="StyleUnderline"/>
        </w:rPr>
        <w:t xml:space="preserve">and </w:t>
      </w:r>
      <w:r w:rsidRPr="00E5677F">
        <w:rPr>
          <w:rStyle w:val="Emphasis"/>
        </w:rPr>
        <w:t>surplus is divided</w:t>
      </w:r>
      <w:r w:rsidRPr="00314EF9">
        <w:rPr>
          <w:sz w:val="12"/>
        </w:rPr>
        <w:t xml:space="preserve">. </w:t>
      </w:r>
      <w:r w:rsidRPr="00314EF9">
        <w:rPr>
          <w:rStyle w:val="StyleUnderline"/>
        </w:rPr>
        <w:t>Ultimately</w:t>
      </w:r>
      <w:r w:rsidRPr="00314EF9">
        <w:rPr>
          <w:sz w:val="12"/>
        </w:rPr>
        <w:t xml:space="preserve">, </w:t>
      </w:r>
      <w:r w:rsidRPr="00314EF9">
        <w:rPr>
          <w:rStyle w:val="StyleUnderline"/>
        </w:rPr>
        <w:t xml:space="preserve">the </w:t>
      </w:r>
      <w:r w:rsidRPr="00E5677F">
        <w:rPr>
          <w:rStyle w:val="Emphasis"/>
        </w:rPr>
        <w:t>competitive</w:t>
      </w:r>
      <w:r w:rsidRPr="00314EF9">
        <w:rPr>
          <w:rStyle w:val="StyleUnderline"/>
        </w:rPr>
        <w:t xml:space="preserve"> and efficient level of employment </w:t>
      </w:r>
      <w:r w:rsidRPr="00E5677F">
        <w:rPr>
          <w:rStyle w:val="Emphasis"/>
        </w:rPr>
        <w:t>results</w:t>
      </w:r>
      <w:r w:rsidRPr="00314EF9">
        <w:rPr>
          <w:sz w:val="12"/>
        </w:rPr>
        <w:t xml:space="preserve">. Therefore, it is plausible that </w:t>
      </w:r>
      <w:r w:rsidRPr="00E5677F">
        <w:rPr>
          <w:rStyle w:val="StyleUnderline"/>
          <w:highlight w:val="green"/>
        </w:rPr>
        <w:t xml:space="preserve">a </w:t>
      </w:r>
      <w:r w:rsidRPr="00E5677F">
        <w:rPr>
          <w:rStyle w:val="Emphasis"/>
          <w:highlight w:val="green"/>
        </w:rPr>
        <w:t>strong union</w:t>
      </w:r>
      <w:r w:rsidRPr="00E5677F">
        <w:rPr>
          <w:rStyle w:val="StyleUnderline"/>
          <w:highlight w:val="green"/>
        </w:rPr>
        <w:t xml:space="preserve"> presence</w:t>
      </w:r>
      <w:r w:rsidRPr="00314EF9">
        <w:rPr>
          <w:rStyle w:val="StyleUnderline"/>
        </w:rPr>
        <w:t xml:space="preserve"> should work to </w:t>
      </w:r>
      <w:r w:rsidRPr="00E5677F">
        <w:rPr>
          <w:rStyle w:val="Emphasis"/>
          <w:highlight w:val="green"/>
        </w:rPr>
        <w:t>protect nurses</w:t>
      </w:r>
      <w:r w:rsidRPr="00314EF9">
        <w:rPr>
          <w:rStyle w:val="StyleUnderline"/>
        </w:rPr>
        <w:t xml:space="preserve"> against monopsony power</w:t>
      </w:r>
      <w:r w:rsidRPr="00314EF9">
        <w:rPr>
          <w:sz w:val="12"/>
        </w:rPr>
        <w:t>.14 Empirically, however, we do not see evidence of this protection. Although approximately 20 percent of nurses are unionized15 — well above the national average of 10 percent for all workers16 — employment and wages of nurses decrease as employer competition decreases. While unionization may help at the margin, it is not enough to eliminate monopsonistic exploitation.</w:t>
      </w:r>
    </w:p>
    <w:p w14:paraId="1F6F755A" w14:textId="77777777" w:rsidR="005061D0" w:rsidRPr="00314EF9" w:rsidRDefault="005061D0" w:rsidP="005061D0">
      <w:pPr>
        <w:rPr>
          <w:sz w:val="12"/>
        </w:rPr>
      </w:pPr>
      <w:r w:rsidRPr="00314EF9">
        <w:rPr>
          <w:sz w:val="12"/>
        </w:rPr>
        <w:t>VI. POLICY IMPLICATIONS AND CONCLUSION</w:t>
      </w:r>
    </w:p>
    <w:p w14:paraId="11F5C75A" w14:textId="77777777" w:rsidR="005061D0" w:rsidRPr="00314EF9" w:rsidRDefault="005061D0" w:rsidP="005061D0">
      <w:pPr>
        <w:rPr>
          <w:sz w:val="12"/>
        </w:rPr>
      </w:pPr>
      <w:r w:rsidRPr="00314EF9">
        <w:rPr>
          <w:sz w:val="12"/>
        </w:rPr>
        <w:t xml:space="preserve">The evidence described in this article has important implications for ideal regulation and policy. A </w:t>
      </w:r>
      <w:r w:rsidRPr="00E5677F">
        <w:rPr>
          <w:rStyle w:val="Emphasis"/>
        </w:rPr>
        <w:t xml:space="preserve">continuing </w:t>
      </w:r>
      <w:r w:rsidRPr="00E5677F">
        <w:rPr>
          <w:rStyle w:val="Emphasis"/>
          <w:highlight w:val="green"/>
        </w:rPr>
        <w:t>shortage</w:t>
      </w:r>
      <w:r w:rsidRPr="00314EF9">
        <w:rPr>
          <w:rStyle w:val="StyleUnderline"/>
        </w:rPr>
        <w:t xml:space="preserve"> of nurses </w:t>
      </w:r>
      <w:r w:rsidRPr="00E5677F">
        <w:rPr>
          <w:rStyle w:val="StyleUnderline"/>
          <w:highlight w:val="green"/>
        </w:rPr>
        <w:t xml:space="preserve">puts the </w:t>
      </w:r>
      <w:r w:rsidRPr="00E5677F">
        <w:rPr>
          <w:rStyle w:val="Emphasis"/>
          <w:highlight w:val="green"/>
        </w:rPr>
        <w:t>country at risk</w:t>
      </w:r>
      <w:r w:rsidRPr="00E5677F">
        <w:rPr>
          <w:rStyle w:val="StyleUnderline"/>
          <w:highlight w:val="green"/>
        </w:rPr>
        <w:t xml:space="preserve"> for </w:t>
      </w:r>
      <w:r w:rsidRPr="00E5677F">
        <w:rPr>
          <w:rStyle w:val="Emphasis"/>
          <w:highlight w:val="green"/>
        </w:rPr>
        <w:t>understaffed hospitals</w:t>
      </w:r>
      <w:r w:rsidRPr="00314EF9">
        <w:rPr>
          <w:sz w:val="12"/>
        </w:rPr>
        <w:t xml:space="preserve">, </w:t>
      </w:r>
      <w:r w:rsidRPr="00314EF9">
        <w:rPr>
          <w:rStyle w:val="StyleUnderline"/>
        </w:rPr>
        <w:t xml:space="preserve">possibly </w:t>
      </w:r>
      <w:r w:rsidRPr="00562160">
        <w:rPr>
          <w:rStyle w:val="StyleUnderline"/>
          <w:highlight w:val="green"/>
        </w:rPr>
        <w:t xml:space="preserve">to the </w:t>
      </w:r>
      <w:r w:rsidRPr="00562160">
        <w:rPr>
          <w:rStyle w:val="Emphasis"/>
          <w:highlight w:val="green"/>
        </w:rPr>
        <w:t>detriment</w:t>
      </w:r>
      <w:r w:rsidRPr="00562160">
        <w:rPr>
          <w:rStyle w:val="StyleUnderline"/>
          <w:highlight w:val="green"/>
        </w:rPr>
        <w:t xml:space="preserve"> of</w:t>
      </w:r>
      <w:r w:rsidRPr="00314EF9">
        <w:rPr>
          <w:rStyle w:val="StyleUnderline"/>
        </w:rPr>
        <w:t xml:space="preserve"> </w:t>
      </w:r>
      <w:r w:rsidRPr="00E5677F">
        <w:rPr>
          <w:rStyle w:val="Emphasis"/>
        </w:rPr>
        <w:t xml:space="preserve">patient </w:t>
      </w:r>
      <w:r w:rsidRPr="00562160">
        <w:rPr>
          <w:rStyle w:val="Emphasis"/>
          <w:highlight w:val="green"/>
        </w:rPr>
        <w:t>care</w:t>
      </w:r>
      <w:r w:rsidRPr="00314EF9">
        <w:rPr>
          <w:sz w:val="12"/>
        </w:rPr>
        <w:t xml:space="preserve">. If shortages are driven by hospitals’ monopsony power, the policy approach is straightforward: make the labor market for nurses more competitive. One of the most concrete ways to implement this approach involves </w:t>
      </w:r>
      <w:r w:rsidRPr="00314EF9">
        <w:rPr>
          <w:rStyle w:val="StyleUnderline"/>
        </w:rPr>
        <w:t xml:space="preserve">the </w:t>
      </w:r>
      <w:r w:rsidRPr="00E5677F">
        <w:rPr>
          <w:rStyle w:val="Emphasis"/>
        </w:rPr>
        <w:t>antitrust response</w:t>
      </w:r>
      <w:r w:rsidRPr="00314EF9">
        <w:rPr>
          <w:rStyle w:val="StyleUnderline"/>
        </w:rPr>
        <w:t xml:space="preserve"> to hospital mergers</w:t>
      </w:r>
      <w:r w:rsidRPr="00314EF9">
        <w:rPr>
          <w:sz w:val="12"/>
        </w:rPr>
        <w:t>.</w:t>
      </w:r>
    </w:p>
    <w:p w14:paraId="1CED9061" w14:textId="77777777" w:rsidR="005061D0" w:rsidRPr="00314EF9" w:rsidRDefault="005061D0" w:rsidP="005061D0">
      <w:pPr>
        <w:rPr>
          <w:rStyle w:val="StyleUnderline"/>
        </w:rPr>
      </w:pPr>
      <w:r w:rsidRPr="00314EF9">
        <w:rPr>
          <w:sz w:val="12"/>
        </w:rPr>
        <w:t xml:space="preserve">In reviewing mergers, antitrust agencies are generally focused on healthcare prices, which directly affect consumers. The analysis de- scribed herein indicates that it is also important to consider effects on labor markets. Labor market impacts affect workers directly and, </w:t>
      </w:r>
      <w:proofErr w:type="spellStart"/>
      <w:r w:rsidRPr="00314EF9">
        <w:rPr>
          <w:sz w:val="12"/>
        </w:rPr>
        <w:t>poten</w:t>
      </w:r>
      <w:proofErr w:type="spellEnd"/>
      <w:r w:rsidRPr="00314EF9">
        <w:rPr>
          <w:sz w:val="12"/>
        </w:rPr>
        <w:t xml:space="preserve">- </w:t>
      </w:r>
      <w:proofErr w:type="spellStart"/>
      <w:r w:rsidRPr="00314EF9">
        <w:rPr>
          <w:sz w:val="12"/>
        </w:rPr>
        <w:t>tially</w:t>
      </w:r>
      <w:proofErr w:type="spellEnd"/>
      <w:r w:rsidRPr="00314EF9">
        <w:rPr>
          <w:sz w:val="12"/>
        </w:rPr>
        <w:t xml:space="preserve">, consumers indirectly. The </w:t>
      </w:r>
      <w:r w:rsidRPr="00314EF9">
        <w:rPr>
          <w:rStyle w:val="StyleUnderline"/>
        </w:rPr>
        <w:t xml:space="preserve">state of the nurse labor market suggests that the </w:t>
      </w:r>
      <w:r w:rsidRPr="00E5677F">
        <w:rPr>
          <w:rStyle w:val="Emphasis"/>
        </w:rPr>
        <w:t>existing attention</w:t>
      </w:r>
      <w:r w:rsidRPr="00314EF9">
        <w:rPr>
          <w:rStyle w:val="StyleUnderline"/>
        </w:rPr>
        <w:t xml:space="preserve"> paid to these impacts is </w:t>
      </w:r>
      <w:r w:rsidRPr="00E5677F">
        <w:rPr>
          <w:rStyle w:val="Emphasis"/>
        </w:rPr>
        <w:t>insufficient</w:t>
      </w:r>
      <w:r w:rsidRPr="00314EF9">
        <w:rPr>
          <w:rStyle w:val="StyleUnderline"/>
        </w:rPr>
        <w:t xml:space="preserve"> to prevent hospitals from gaining </w:t>
      </w:r>
      <w:r w:rsidRPr="00E5677F">
        <w:rPr>
          <w:rStyle w:val="Emphasis"/>
        </w:rPr>
        <w:t>labor market power</w:t>
      </w:r>
      <w:r w:rsidRPr="00314EF9">
        <w:rPr>
          <w:sz w:val="12"/>
        </w:rPr>
        <w:t>. The legal basis for preventing mergers that enhance market power can be found in Section 7 of the Clayton Act, which has been in force throughout almost the entire history of modern nurse shortages</w:t>
      </w:r>
      <w:r w:rsidRPr="00314EF9">
        <w:rPr>
          <w:rStyle w:val="StyleUnderline"/>
        </w:rPr>
        <w:t xml:space="preserve">. More recent years have seen steps toward specific emphasis on </w:t>
      </w:r>
      <w:r w:rsidRPr="00E5677F">
        <w:rPr>
          <w:rStyle w:val="Emphasis"/>
        </w:rPr>
        <w:t>regulating monopsonies</w:t>
      </w:r>
      <w:r w:rsidRPr="00314EF9">
        <w:rPr>
          <w:sz w:val="12"/>
        </w:rPr>
        <w:t xml:space="preserve">. </w:t>
      </w:r>
      <w:proofErr w:type="gramStart"/>
      <w:r w:rsidRPr="00314EF9">
        <w:rPr>
          <w:sz w:val="12"/>
        </w:rPr>
        <w:t>In particular, this</w:t>
      </w:r>
      <w:proofErr w:type="gramEnd"/>
      <w:r w:rsidRPr="00314EF9">
        <w:rPr>
          <w:sz w:val="12"/>
        </w:rPr>
        <w:t xml:space="preserve"> can be seen in the 2010 Horizontal Merger Guidelines, which, for the first time, addressed the importance of limiting monopsony power.17 However, </w:t>
      </w:r>
      <w:r w:rsidRPr="00314EF9">
        <w:rPr>
          <w:rStyle w:val="StyleUnderline"/>
        </w:rPr>
        <w:t>little focus is given to the role of monopsony in labor</w:t>
      </w:r>
      <w:r w:rsidRPr="00314EF9">
        <w:rPr>
          <w:sz w:val="12"/>
        </w:rPr>
        <w:t xml:space="preserve">, as opposed to product, markets. As indicated by the results and theory described in this article, </w:t>
      </w:r>
      <w:r w:rsidRPr="00314EF9">
        <w:rPr>
          <w:rStyle w:val="StyleUnderline"/>
        </w:rPr>
        <w:t xml:space="preserve">there is </w:t>
      </w:r>
      <w:r w:rsidRPr="00E5677F">
        <w:rPr>
          <w:rStyle w:val="Emphasis"/>
          <w:highlight w:val="green"/>
        </w:rPr>
        <w:t>considerable scope</w:t>
      </w:r>
      <w:r w:rsidRPr="00E5677F">
        <w:rPr>
          <w:rStyle w:val="StyleUnderline"/>
          <w:highlight w:val="green"/>
        </w:rPr>
        <w:t xml:space="preserve"> for </w:t>
      </w:r>
      <w:r w:rsidRPr="00E5677F">
        <w:rPr>
          <w:rStyle w:val="Emphasis"/>
          <w:highlight w:val="green"/>
        </w:rPr>
        <w:t>labor monopsonists</w:t>
      </w:r>
      <w:r w:rsidRPr="00314EF9">
        <w:rPr>
          <w:rStyle w:val="StyleUnderline"/>
        </w:rPr>
        <w:t xml:space="preserve"> </w:t>
      </w:r>
      <w:r w:rsidRPr="00E5677F">
        <w:rPr>
          <w:rStyle w:val="StyleUnderline"/>
          <w:highlight w:val="green"/>
        </w:rPr>
        <w:t xml:space="preserve">to </w:t>
      </w:r>
      <w:r w:rsidRPr="00E5677F">
        <w:rPr>
          <w:rStyle w:val="Emphasis"/>
          <w:highlight w:val="green"/>
        </w:rPr>
        <w:t>negatively affect welfare</w:t>
      </w:r>
      <w:r w:rsidRPr="00314EF9">
        <w:rPr>
          <w:rStyle w:val="StyleUnderline"/>
        </w:rPr>
        <w:t>.</w:t>
      </w:r>
    </w:p>
    <w:p w14:paraId="60C8940E" w14:textId="77777777" w:rsidR="005061D0" w:rsidRPr="007A2A6F" w:rsidRDefault="005061D0" w:rsidP="005061D0"/>
    <w:p w14:paraId="09E4CD7B" w14:textId="77777777" w:rsidR="005061D0" w:rsidRDefault="005061D0" w:rsidP="005061D0"/>
    <w:p w14:paraId="29ABACD8" w14:textId="77777777" w:rsidR="005061D0" w:rsidRPr="006F7DFC" w:rsidRDefault="005061D0" w:rsidP="005061D0">
      <w:pPr>
        <w:pStyle w:val="Heading4"/>
      </w:pPr>
      <w:r>
        <w:t xml:space="preserve">Effective healthcare solves </w:t>
      </w:r>
      <w:r>
        <w:rPr>
          <w:u w:val="single"/>
        </w:rPr>
        <w:t>existential risks</w:t>
      </w:r>
      <w:r>
        <w:t xml:space="preserve"> from </w:t>
      </w:r>
      <w:r>
        <w:rPr>
          <w:u w:val="single"/>
        </w:rPr>
        <w:t>pandemics</w:t>
      </w:r>
      <w:r>
        <w:t xml:space="preserve"> and </w:t>
      </w:r>
      <w:r>
        <w:rPr>
          <w:u w:val="single"/>
        </w:rPr>
        <w:t>bioterror</w:t>
      </w:r>
      <w:r>
        <w:t>.</w:t>
      </w:r>
    </w:p>
    <w:p w14:paraId="3A12A70C" w14:textId="77777777" w:rsidR="005061D0" w:rsidRDefault="005061D0" w:rsidP="005061D0">
      <w:r w:rsidRPr="00104BF4">
        <w:t xml:space="preserve">Piers </w:t>
      </w:r>
      <w:r>
        <w:rPr>
          <w:rStyle w:val="Style13ptBold"/>
        </w:rPr>
        <w:t xml:space="preserve">Millett ’17 </w:t>
      </w:r>
      <w:r w:rsidRPr="00104BF4">
        <w:t>and Andrew Snyder-Beattie</w:t>
      </w:r>
      <w:r>
        <w:t>, *</w:t>
      </w:r>
      <w:r w:rsidRPr="00104BF4">
        <w:t>Ph.D. and Senior Research Fellow in the Future of Humanity Institute at Oxford University</w:t>
      </w:r>
      <w:r>
        <w:t xml:space="preserve"> and **</w:t>
      </w:r>
      <w:r w:rsidRPr="00104BF4">
        <w:t>M.S. and Director of Research in the Future of Humanity Institute at Oxford University</w:t>
      </w:r>
      <w:r>
        <w:t xml:space="preserve">. 08-01-2017. </w:t>
      </w:r>
      <w:r w:rsidRPr="00104BF4">
        <w:t>Health Security, “Existential Risk and Cost-Effective Biosecurity,” vol. 15</w:t>
      </w:r>
    </w:p>
    <w:p w14:paraId="789F4342" w14:textId="77777777" w:rsidR="005061D0" w:rsidRPr="00FC3C1B" w:rsidRDefault="005061D0" w:rsidP="005061D0">
      <w:pPr>
        <w:rPr>
          <w:sz w:val="16"/>
        </w:rPr>
      </w:pPr>
      <w:r w:rsidRPr="00FC3C1B">
        <w:rPr>
          <w:sz w:val="16"/>
        </w:rPr>
        <w:t>Cost-Effective Biosecurity</w:t>
      </w:r>
    </w:p>
    <w:p w14:paraId="10E43B42" w14:textId="77777777" w:rsidR="005061D0" w:rsidRPr="00FC3C1B" w:rsidRDefault="005061D0" w:rsidP="005061D0">
      <w:pPr>
        <w:rPr>
          <w:sz w:val="16"/>
        </w:rPr>
      </w:pPr>
      <w:r w:rsidRPr="00FC3C1B">
        <w:rPr>
          <w:sz w:val="16"/>
        </w:rPr>
        <w:t>How should we balance speculative risks of human extinction in a biosecurity portfolio? Here we turn to cost-effectiveness analysis, which is one method of prioritizing public projects.</w:t>
      </w:r>
      <w:r w:rsidRPr="00EF085F">
        <w:rPr>
          <w:sz w:val="16"/>
        </w:rPr>
        <w:t>29</w:t>
      </w:r>
      <w:r w:rsidRPr="00FC3C1B">
        <w:rPr>
          <w:sz w:val="16"/>
        </w:rPr>
        <w:t> </w:t>
      </w:r>
      <w:r w:rsidRPr="00C3533D">
        <w:rPr>
          <w:rStyle w:val="StyleUnderline"/>
        </w:rPr>
        <w:t>Cost-effectiveness</w:t>
      </w:r>
      <w:r w:rsidRPr="00FC3C1B">
        <w:rPr>
          <w:sz w:val="16"/>
        </w:rPr>
        <w:t xml:space="preserve"> analysis </w:t>
      </w:r>
      <w:r w:rsidRPr="00C3533D">
        <w:rPr>
          <w:rStyle w:val="StyleUnderline"/>
        </w:rPr>
        <w:t>is helpful</w:t>
      </w:r>
      <w:r w:rsidRPr="00FC3C1B">
        <w:rPr>
          <w:sz w:val="16"/>
        </w:rPr>
        <w:t xml:space="preserve"> if our goal </w:t>
      </w:r>
      <w:r w:rsidRPr="00C3533D">
        <w:rPr>
          <w:rStyle w:val="StyleUnderline"/>
        </w:rPr>
        <w:t xml:space="preserve">is to </w:t>
      </w:r>
      <w:r w:rsidRPr="00C3533D">
        <w:rPr>
          <w:rStyle w:val="Emphasis"/>
        </w:rPr>
        <w:t>maximize</w:t>
      </w:r>
      <w:r w:rsidRPr="00C3533D">
        <w:rPr>
          <w:rStyle w:val="StyleUnderline"/>
        </w:rPr>
        <w:t xml:space="preserve"> the effect</w:t>
      </w:r>
      <w:r w:rsidRPr="00FC3C1B">
        <w:rPr>
          <w:sz w:val="16"/>
        </w:rPr>
        <w:t xml:space="preserve"> of our resources to achieve a measurable aim (such as life-years saved or cases of disease averted). Here we compare the cost-effectiveness of </w:t>
      </w:r>
      <w:r w:rsidRPr="00C3533D">
        <w:rPr>
          <w:rStyle w:val="Emphasis"/>
        </w:rPr>
        <w:t>reducing risks</w:t>
      </w:r>
      <w:r w:rsidRPr="00C3533D">
        <w:rPr>
          <w:rStyle w:val="StyleUnderline"/>
        </w:rPr>
        <w:t xml:space="preserve"> in the categories of incidents</w:t>
      </w:r>
      <w:r w:rsidRPr="00FC3C1B">
        <w:rPr>
          <w:sz w:val="16"/>
        </w:rPr>
        <w:t xml:space="preserve">, events, </w:t>
      </w:r>
      <w:r w:rsidRPr="00C3533D">
        <w:rPr>
          <w:rStyle w:val="StyleUnderline"/>
        </w:rPr>
        <w:t xml:space="preserve">disasters, and </w:t>
      </w:r>
      <w:r w:rsidRPr="00C3533D">
        <w:rPr>
          <w:rStyle w:val="Emphasis"/>
        </w:rPr>
        <w:t>existential risks</w:t>
      </w:r>
      <w:r w:rsidRPr="00FC3C1B">
        <w:rPr>
          <w:sz w:val="16"/>
        </w:rPr>
        <w:t>.</w:t>
      </w:r>
    </w:p>
    <w:p w14:paraId="1EC20541" w14:textId="77777777" w:rsidR="005061D0" w:rsidRPr="00FC3C1B" w:rsidRDefault="005061D0" w:rsidP="005061D0">
      <w:pPr>
        <w:rPr>
          <w:sz w:val="16"/>
        </w:rPr>
      </w:pPr>
      <w:r w:rsidRPr="00FC3C1B">
        <w:rPr>
          <w:sz w:val="16"/>
        </w:rPr>
        <w:t>Calculating Costs</w:t>
      </w:r>
    </w:p>
    <w:p w14:paraId="145063E2" w14:textId="77777777" w:rsidR="005061D0" w:rsidRPr="00FC3C1B" w:rsidRDefault="005061D0" w:rsidP="005061D0">
      <w:pPr>
        <w:rPr>
          <w:sz w:val="16"/>
        </w:rPr>
      </w:pPr>
      <w:r w:rsidRPr="00FC3C1B">
        <w:rPr>
          <w:sz w:val="16"/>
        </w:rPr>
        <w:t xml:space="preserve">The US federal government was projected to spend almost $13 billion on </w:t>
      </w:r>
      <w:r w:rsidRPr="00575DB3">
        <w:rPr>
          <w:rStyle w:val="StyleUnderline"/>
          <w:highlight w:val="green"/>
        </w:rPr>
        <w:t>health security</w:t>
      </w:r>
      <w:r w:rsidRPr="00FC3C1B">
        <w:rPr>
          <w:sz w:val="16"/>
        </w:rPr>
        <w:t xml:space="preserve">–related </w:t>
      </w:r>
      <w:r w:rsidRPr="00C3533D">
        <w:rPr>
          <w:rStyle w:val="StyleUnderline"/>
        </w:rPr>
        <w:t>programs</w:t>
      </w:r>
      <w:r w:rsidRPr="00FC3C1B">
        <w:rPr>
          <w:sz w:val="16"/>
        </w:rPr>
        <w:t xml:space="preserve"> in 2017.</w:t>
      </w:r>
      <w:r w:rsidRPr="00EF085F">
        <w:rPr>
          <w:sz w:val="16"/>
        </w:rPr>
        <w:t>59</w:t>
      </w:r>
      <w:r w:rsidRPr="00FC3C1B">
        <w:rPr>
          <w:sz w:val="16"/>
        </w:rPr>
        <w:t xml:space="preserve"> To our knowledge, there has not been a quantitative assessment of how this spending has </w:t>
      </w:r>
      <w:r w:rsidRPr="00575DB3">
        <w:rPr>
          <w:rStyle w:val="StyleUnderline"/>
          <w:highlight w:val="green"/>
        </w:rPr>
        <w:t>reduced</w:t>
      </w:r>
      <w:r w:rsidRPr="00C3533D">
        <w:rPr>
          <w:rStyle w:val="StyleUnderline"/>
        </w:rPr>
        <w:t xml:space="preserve"> the chances of </w:t>
      </w:r>
      <w:r w:rsidRPr="00575DB3">
        <w:rPr>
          <w:rStyle w:val="Emphasis"/>
          <w:highlight w:val="green"/>
        </w:rPr>
        <w:t>bioterror</w:t>
      </w:r>
      <w:r w:rsidRPr="00C3533D">
        <w:rPr>
          <w:rStyle w:val="Emphasis"/>
        </w:rPr>
        <w:t>ism</w:t>
      </w:r>
      <w:r w:rsidRPr="00C3533D">
        <w:rPr>
          <w:rStyle w:val="StyleUnderline"/>
        </w:rPr>
        <w:t xml:space="preserve">, </w:t>
      </w:r>
      <w:r w:rsidRPr="00575DB3">
        <w:rPr>
          <w:rStyle w:val="Emphasis"/>
          <w:highlight w:val="green"/>
        </w:rPr>
        <w:t>biowar</w:t>
      </w:r>
      <w:r w:rsidRPr="00C3533D">
        <w:rPr>
          <w:rStyle w:val="Emphasis"/>
        </w:rPr>
        <w:t>fare</w:t>
      </w:r>
      <w:r w:rsidRPr="00C3533D">
        <w:rPr>
          <w:rStyle w:val="StyleUnderline"/>
        </w:rPr>
        <w:t xml:space="preserve">, </w:t>
      </w:r>
      <w:r w:rsidRPr="00575DB3">
        <w:rPr>
          <w:rStyle w:val="StyleUnderline"/>
          <w:highlight w:val="green"/>
        </w:rPr>
        <w:t>or</w:t>
      </w:r>
      <w:r w:rsidRPr="00FC3C1B">
        <w:rPr>
          <w:sz w:val="16"/>
        </w:rPr>
        <w:t xml:space="preserve"> even </w:t>
      </w:r>
      <w:r w:rsidRPr="00C3533D">
        <w:rPr>
          <w:rStyle w:val="StyleUnderline"/>
        </w:rPr>
        <w:t xml:space="preserve">naturally occurring </w:t>
      </w:r>
      <w:r w:rsidRPr="00575DB3">
        <w:rPr>
          <w:rStyle w:val="Emphasis"/>
          <w:highlight w:val="green"/>
        </w:rPr>
        <w:t>pandemics</w:t>
      </w:r>
      <w:r w:rsidRPr="00FC3C1B">
        <w:rPr>
          <w:sz w:val="16"/>
        </w:rPr>
        <w:t xml:space="preserve">. However, the World Bank estimates that </w:t>
      </w:r>
      <w:r w:rsidRPr="00C3533D">
        <w:rPr>
          <w:rStyle w:val="StyleUnderline"/>
        </w:rPr>
        <w:t>it would cost $1.9 billion</w:t>
      </w:r>
      <w:r w:rsidRPr="00FC3C1B">
        <w:rPr>
          <w:sz w:val="16"/>
        </w:rPr>
        <w:t xml:space="preserve"> to $3.4 billion per year over 5 years </w:t>
      </w:r>
      <w:r w:rsidRPr="00C3533D">
        <w:rPr>
          <w:rStyle w:val="StyleUnderline"/>
        </w:rPr>
        <w:t>to bring all human</w:t>
      </w:r>
      <w:r w:rsidRPr="00FC3C1B">
        <w:rPr>
          <w:sz w:val="16"/>
        </w:rPr>
        <w:t xml:space="preserve"> and animal </w:t>
      </w:r>
      <w:r w:rsidRPr="00C3533D">
        <w:rPr>
          <w:rStyle w:val="StyleUnderline"/>
        </w:rPr>
        <w:t>health systems up to</w:t>
      </w:r>
      <w:r w:rsidRPr="00FC3C1B">
        <w:rPr>
          <w:sz w:val="16"/>
        </w:rPr>
        <w:t xml:space="preserve"> minimal </w:t>
      </w:r>
      <w:r w:rsidRPr="00C3533D">
        <w:rPr>
          <w:rStyle w:val="StyleUnderline"/>
        </w:rPr>
        <w:t>international standards, and</w:t>
      </w:r>
      <w:r w:rsidRPr="00FC3C1B">
        <w:rPr>
          <w:sz w:val="16"/>
        </w:rPr>
        <w:t xml:space="preserve"> it suggests that </w:t>
      </w:r>
      <w:r w:rsidRPr="00575DB3">
        <w:rPr>
          <w:rStyle w:val="StyleUnderline"/>
          <w:highlight w:val="green"/>
        </w:rPr>
        <w:t>these</w:t>
      </w:r>
      <w:r w:rsidRPr="00C3533D">
        <w:rPr>
          <w:rStyle w:val="StyleUnderline"/>
        </w:rPr>
        <w:t xml:space="preserve"> measures would </w:t>
      </w:r>
      <w:r w:rsidRPr="00575DB3">
        <w:rPr>
          <w:rStyle w:val="StyleUnderline"/>
          <w:highlight w:val="green"/>
        </w:rPr>
        <w:t xml:space="preserve">prevent </w:t>
      </w:r>
      <w:r w:rsidRPr="00575DB3">
        <w:rPr>
          <w:rStyle w:val="Emphasis"/>
          <w:highlight w:val="green"/>
        </w:rPr>
        <w:t>at least</w:t>
      </w:r>
      <w:r w:rsidRPr="00575DB3">
        <w:rPr>
          <w:rStyle w:val="StyleUnderline"/>
          <w:highlight w:val="green"/>
        </w:rPr>
        <w:t xml:space="preserve"> 20% of pandemics</w:t>
      </w:r>
      <w:r w:rsidRPr="00FC3C1B">
        <w:rPr>
          <w:sz w:val="16"/>
        </w:rPr>
        <w:t xml:space="preserve">. </w:t>
      </w:r>
      <w:r w:rsidRPr="00EF085F">
        <w:rPr>
          <w:sz w:val="16"/>
        </w:rPr>
        <w:t>60</w:t>
      </w:r>
      <w:r w:rsidRPr="00FC3C1B">
        <w:rPr>
          <w:sz w:val="16"/>
        </w:rPr>
        <w:t> Many countries do not currently have healthcare systems that meet international standards—for example, in 2014 only 33% of countries reported their national arrangements met those required under the International Health Regulations.</w:t>
      </w:r>
      <w:r w:rsidRPr="00EF085F">
        <w:rPr>
          <w:sz w:val="16"/>
        </w:rPr>
        <w:t>61</w:t>
      </w:r>
    </w:p>
    <w:p w14:paraId="6B14A3B3" w14:textId="77777777" w:rsidR="005061D0" w:rsidRPr="00FC3C1B" w:rsidRDefault="005061D0" w:rsidP="005061D0">
      <w:pPr>
        <w:rPr>
          <w:sz w:val="16"/>
        </w:rPr>
      </w:pPr>
      <w:r w:rsidRPr="00C3533D">
        <w:rPr>
          <w:rStyle w:val="StyleUnderline"/>
        </w:rPr>
        <w:t xml:space="preserve">These </w:t>
      </w:r>
      <w:r w:rsidRPr="00575DB3">
        <w:rPr>
          <w:rStyle w:val="Emphasis"/>
          <w:highlight w:val="green"/>
        </w:rPr>
        <w:t>mitigation</w:t>
      </w:r>
      <w:r w:rsidRPr="00C3533D">
        <w:rPr>
          <w:rStyle w:val="StyleUnderline"/>
        </w:rPr>
        <w:t xml:space="preserve"> measures </w:t>
      </w:r>
      <w:r w:rsidRPr="00575DB3">
        <w:rPr>
          <w:rStyle w:val="StyleUnderline"/>
          <w:highlight w:val="green"/>
        </w:rPr>
        <w:t>would be</w:t>
      </w:r>
      <w:r w:rsidRPr="00C3533D">
        <w:rPr>
          <w:rStyle w:val="StyleUnderline"/>
        </w:rPr>
        <w:t xml:space="preserve"> adopted to be </w:t>
      </w:r>
      <w:r w:rsidRPr="00575DB3">
        <w:rPr>
          <w:rStyle w:val="Emphasis"/>
          <w:highlight w:val="green"/>
        </w:rPr>
        <w:t>effective</w:t>
      </w:r>
      <w:r w:rsidRPr="00575DB3">
        <w:rPr>
          <w:rStyle w:val="StyleUnderline"/>
          <w:highlight w:val="green"/>
        </w:rPr>
        <w:t xml:space="preserve"> regardless of whether</w:t>
      </w:r>
      <w:r w:rsidRPr="00C3533D">
        <w:rPr>
          <w:rStyle w:val="StyleUnderline"/>
        </w:rPr>
        <w:t xml:space="preserve"> a </w:t>
      </w:r>
      <w:r w:rsidRPr="00C3533D">
        <w:rPr>
          <w:rStyle w:val="Emphasis"/>
        </w:rPr>
        <w:t xml:space="preserve">disease </w:t>
      </w:r>
      <w:r w:rsidRPr="00575DB3">
        <w:rPr>
          <w:rStyle w:val="Emphasis"/>
          <w:highlight w:val="green"/>
        </w:rPr>
        <w:t>outbreak</w:t>
      </w:r>
      <w:r w:rsidRPr="00575DB3">
        <w:rPr>
          <w:rStyle w:val="StyleUnderline"/>
          <w:highlight w:val="green"/>
        </w:rPr>
        <w:t xml:space="preserve"> originates </w:t>
      </w:r>
      <w:r w:rsidRPr="00575DB3">
        <w:rPr>
          <w:rStyle w:val="Emphasis"/>
          <w:highlight w:val="green"/>
        </w:rPr>
        <w:t>naturally</w:t>
      </w:r>
      <w:r w:rsidRPr="00C3533D">
        <w:rPr>
          <w:rStyle w:val="StyleUnderline"/>
        </w:rPr>
        <w:t xml:space="preserve">, </w:t>
      </w:r>
      <w:r w:rsidRPr="00C3533D">
        <w:rPr>
          <w:rStyle w:val="Emphasis"/>
        </w:rPr>
        <w:t>accidentally</w:t>
      </w:r>
      <w:r w:rsidRPr="00C3533D">
        <w:rPr>
          <w:rStyle w:val="StyleUnderline"/>
        </w:rPr>
        <w:t xml:space="preserve">, </w:t>
      </w:r>
      <w:r w:rsidRPr="00575DB3">
        <w:rPr>
          <w:rStyle w:val="StyleUnderline"/>
          <w:highlight w:val="green"/>
        </w:rPr>
        <w:t xml:space="preserve">or </w:t>
      </w:r>
      <w:r w:rsidRPr="00575DB3">
        <w:rPr>
          <w:rStyle w:val="Emphasis"/>
          <w:highlight w:val="green"/>
        </w:rPr>
        <w:t>deliberately</w:t>
      </w:r>
      <w:r w:rsidRPr="00575DB3">
        <w:rPr>
          <w:rStyle w:val="StyleUnderline"/>
          <w:highlight w:val="green"/>
        </w:rPr>
        <w:t>. The ability to</w:t>
      </w:r>
      <w:r w:rsidRPr="00C3533D">
        <w:rPr>
          <w:rStyle w:val="StyleUnderline"/>
        </w:rPr>
        <w:t xml:space="preserve"> </w:t>
      </w:r>
      <w:r w:rsidRPr="00C3533D">
        <w:rPr>
          <w:rStyle w:val="Emphasis"/>
        </w:rPr>
        <w:t xml:space="preserve">rapidly </w:t>
      </w:r>
      <w:r w:rsidRPr="00575DB3">
        <w:rPr>
          <w:rStyle w:val="Emphasis"/>
          <w:highlight w:val="green"/>
        </w:rPr>
        <w:t>detect</w:t>
      </w:r>
      <w:r w:rsidRPr="00575DB3">
        <w:rPr>
          <w:rStyle w:val="StyleUnderline"/>
          <w:highlight w:val="green"/>
        </w:rPr>
        <w:t xml:space="preserve"> and </w:t>
      </w:r>
      <w:r w:rsidRPr="00575DB3">
        <w:rPr>
          <w:rStyle w:val="Emphasis"/>
          <w:highlight w:val="green"/>
        </w:rPr>
        <w:t>characterize</w:t>
      </w:r>
      <w:r w:rsidRPr="00C3533D">
        <w:rPr>
          <w:rStyle w:val="StyleUnderline"/>
        </w:rPr>
        <w:t xml:space="preserve"> the agent</w:t>
      </w:r>
      <w:r w:rsidRPr="00FC3C1B">
        <w:rPr>
          <w:sz w:val="16"/>
        </w:rPr>
        <w:t xml:space="preserve"> involved </w:t>
      </w:r>
      <w:r w:rsidRPr="00575DB3">
        <w:rPr>
          <w:rStyle w:val="StyleUnderline"/>
          <w:highlight w:val="green"/>
        </w:rPr>
        <w:t xml:space="preserve">helps </w:t>
      </w:r>
      <w:r w:rsidRPr="00575DB3">
        <w:rPr>
          <w:rStyle w:val="Emphasis"/>
          <w:highlight w:val="green"/>
        </w:rPr>
        <w:t>fast-track</w:t>
      </w:r>
      <w:r w:rsidRPr="00C3533D">
        <w:rPr>
          <w:rStyle w:val="Emphasis"/>
        </w:rPr>
        <w:t xml:space="preserve"> public </w:t>
      </w:r>
      <w:r w:rsidRPr="00575DB3">
        <w:rPr>
          <w:rStyle w:val="Emphasis"/>
          <w:highlight w:val="green"/>
        </w:rPr>
        <w:t>health</w:t>
      </w:r>
      <w:r w:rsidRPr="00C3533D">
        <w:rPr>
          <w:rStyle w:val="StyleUnderline"/>
        </w:rPr>
        <w:t xml:space="preserve"> and </w:t>
      </w:r>
      <w:r w:rsidRPr="00C3533D">
        <w:rPr>
          <w:rStyle w:val="Emphasis"/>
        </w:rPr>
        <w:t>R&amp;D</w:t>
      </w:r>
      <w:r w:rsidRPr="00C3533D">
        <w:rPr>
          <w:rStyle w:val="StyleUnderline"/>
        </w:rPr>
        <w:t xml:space="preserve"> responses</w:t>
      </w:r>
      <w:r w:rsidRPr="00FC3C1B">
        <w:rPr>
          <w:sz w:val="16"/>
        </w:rPr>
        <w:t xml:space="preserve">. </w:t>
      </w:r>
      <w:r w:rsidRPr="00C3533D">
        <w:rPr>
          <w:rStyle w:val="StyleUnderline"/>
        </w:rPr>
        <w:t>Acting promptly enables</w:t>
      </w:r>
      <w:r w:rsidRPr="00FC3C1B">
        <w:rPr>
          <w:sz w:val="16"/>
        </w:rPr>
        <w:t xml:space="preserve"> basic </w:t>
      </w:r>
      <w:r w:rsidRPr="00C3533D">
        <w:rPr>
          <w:rStyle w:val="Emphasis"/>
        </w:rPr>
        <w:t>public health</w:t>
      </w:r>
      <w:r w:rsidRPr="00C3533D">
        <w:rPr>
          <w:rStyle w:val="StyleUnderline"/>
        </w:rPr>
        <w:t xml:space="preserve"> measures that</w:t>
      </w:r>
      <w:r w:rsidRPr="00FC3C1B">
        <w:rPr>
          <w:sz w:val="16"/>
        </w:rPr>
        <w:t xml:space="preserve"> might </w:t>
      </w:r>
      <w:r w:rsidRPr="00C3533D">
        <w:rPr>
          <w:rStyle w:val="Emphasis"/>
        </w:rPr>
        <w:t>decrease</w:t>
      </w:r>
      <w:r w:rsidRPr="00C3533D">
        <w:rPr>
          <w:rStyle w:val="StyleUnderline"/>
        </w:rPr>
        <w:t xml:space="preserve"> the likelihood of spread</w:t>
      </w:r>
      <w:r w:rsidRPr="00FC3C1B">
        <w:rPr>
          <w:sz w:val="16"/>
        </w:rPr>
        <w:t xml:space="preserve"> (such as social distancing) and track its emerging epidemiology (providing critical input for tailoring the responses). Even if we lack existing or candidate vaccines or therapeutics, </w:t>
      </w:r>
      <w:r w:rsidRPr="00C3533D">
        <w:rPr>
          <w:rStyle w:val="StyleUnderline"/>
        </w:rPr>
        <w:t xml:space="preserve">having the capacity to treat symptoms can have a </w:t>
      </w:r>
      <w:r w:rsidRPr="00C3533D">
        <w:rPr>
          <w:rStyle w:val="Emphasis"/>
        </w:rPr>
        <w:t>dramatic impact</w:t>
      </w:r>
      <w:r w:rsidRPr="00C3533D">
        <w:rPr>
          <w:rStyle w:val="StyleUnderline"/>
        </w:rPr>
        <w:t xml:space="preserve"> on</w:t>
      </w:r>
      <w:r w:rsidRPr="00FC3C1B">
        <w:rPr>
          <w:sz w:val="16"/>
        </w:rPr>
        <w:t xml:space="preserve"> case </w:t>
      </w:r>
      <w:r w:rsidRPr="00C3533D">
        <w:rPr>
          <w:rStyle w:val="StyleUnderline"/>
        </w:rPr>
        <w:t>fatality rates</w:t>
      </w:r>
      <w:r w:rsidRPr="00FC3C1B">
        <w:rPr>
          <w:sz w:val="16"/>
        </w:rPr>
        <w:t>.</w:t>
      </w:r>
    </w:p>
    <w:p w14:paraId="11D8F8A0" w14:textId="77777777" w:rsidR="005061D0" w:rsidRPr="00FC3C1B" w:rsidRDefault="005061D0" w:rsidP="005061D0">
      <w:pPr>
        <w:rPr>
          <w:sz w:val="16"/>
        </w:rPr>
      </w:pPr>
      <w:r w:rsidRPr="00FC3C1B">
        <w:rPr>
          <w:sz w:val="16"/>
        </w:rPr>
        <w:t xml:space="preserve">We therefore assume that </w:t>
      </w:r>
      <w:r w:rsidRPr="00575DB3">
        <w:rPr>
          <w:rStyle w:val="StyleUnderline"/>
          <w:highlight w:val="green"/>
        </w:rPr>
        <w:t xml:space="preserve">strengthening </w:t>
      </w:r>
      <w:r w:rsidRPr="00575DB3">
        <w:rPr>
          <w:rStyle w:val="Emphasis"/>
          <w:highlight w:val="green"/>
        </w:rPr>
        <w:t>healthcare</w:t>
      </w:r>
      <w:r w:rsidRPr="00C3533D">
        <w:rPr>
          <w:rStyle w:val="Emphasis"/>
        </w:rPr>
        <w:t xml:space="preserve"> systems</w:t>
      </w:r>
      <w:r w:rsidRPr="00C3533D">
        <w:rPr>
          <w:rStyle w:val="StyleUnderline"/>
        </w:rPr>
        <w:t xml:space="preserve"> to meet</w:t>
      </w:r>
      <w:r w:rsidRPr="00FC3C1B">
        <w:rPr>
          <w:sz w:val="16"/>
        </w:rPr>
        <w:t xml:space="preserve"> international </w:t>
      </w:r>
      <w:r w:rsidRPr="00C3533D">
        <w:rPr>
          <w:rStyle w:val="StyleUnderline"/>
        </w:rPr>
        <w:t xml:space="preserve">standards </w:t>
      </w:r>
      <w:r w:rsidRPr="00575DB3">
        <w:rPr>
          <w:rStyle w:val="StyleUnderline"/>
          <w:highlight w:val="green"/>
        </w:rPr>
        <w:t>would</w:t>
      </w:r>
      <w:r w:rsidRPr="00C3533D">
        <w:rPr>
          <w:rStyle w:val="StyleUnderline"/>
        </w:rPr>
        <w:t xml:space="preserve"> have an impact on </w:t>
      </w:r>
      <w:r w:rsidRPr="00575DB3">
        <w:rPr>
          <w:rStyle w:val="StyleUnderline"/>
          <w:highlight w:val="green"/>
        </w:rPr>
        <w:t>mitigat</w:t>
      </w:r>
      <w:r w:rsidRPr="00C3533D">
        <w:rPr>
          <w:rStyle w:val="StyleUnderline"/>
        </w:rPr>
        <w:t xml:space="preserve">ing </w:t>
      </w:r>
      <w:r w:rsidRPr="00575DB3">
        <w:rPr>
          <w:rStyle w:val="Emphasis"/>
          <w:highlight w:val="green"/>
        </w:rPr>
        <w:t>all types</w:t>
      </w:r>
      <w:r w:rsidRPr="00575DB3">
        <w:rPr>
          <w:rStyle w:val="StyleUnderline"/>
          <w:highlight w:val="green"/>
        </w:rPr>
        <w:t xml:space="preserve"> of</w:t>
      </w:r>
      <w:r w:rsidRPr="00C3533D">
        <w:rPr>
          <w:rStyle w:val="StyleUnderline"/>
        </w:rPr>
        <w:t xml:space="preserve"> </w:t>
      </w:r>
      <w:r w:rsidRPr="00C3533D">
        <w:rPr>
          <w:rStyle w:val="Emphasis"/>
        </w:rPr>
        <w:t>disease risk</w:t>
      </w:r>
      <w:r w:rsidRPr="00C3533D">
        <w:rPr>
          <w:rStyle w:val="StyleUnderline"/>
        </w:rPr>
        <w:t>, ranging from</w:t>
      </w:r>
      <w:r w:rsidRPr="00FC3C1B">
        <w:rPr>
          <w:sz w:val="16"/>
        </w:rPr>
        <w:t xml:space="preserve"> incidents and events </w:t>
      </w:r>
      <w:r w:rsidRPr="00C3533D">
        <w:rPr>
          <w:rStyle w:val="StyleUnderline"/>
        </w:rPr>
        <w:t xml:space="preserve">to </w:t>
      </w:r>
      <w:r w:rsidRPr="00575DB3">
        <w:rPr>
          <w:rStyle w:val="Emphasis"/>
          <w:highlight w:val="green"/>
        </w:rPr>
        <w:t>existential risks</w:t>
      </w:r>
      <w:r w:rsidRPr="00C3533D">
        <w:rPr>
          <w:rStyle w:val="StyleUnderline"/>
        </w:rPr>
        <w:t>. We extend</w:t>
      </w:r>
      <w:r w:rsidRPr="00FC3C1B">
        <w:rPr>
          <w:sz w:val="16"/>
        </w:rPr>
        <w:t xml:space="preserve"> the World Bank's </w:t>
      </w:r>
      <w:r w:rsidRPr="00C3533D">
        <w:rPr>
          <w:rStyle w:val="StyleUnderline"/>
        </w:rPr>
        <w:t xml:space="preserve">assumptions </w:t>
      </w:r>
      <w:r w:rsidRPr="00575DB3">
        <w:rPr>
          <w:rStyle w:val="StyleUnderline"/>
          <w:highlight w:val="green"/>
        </w:rPr>
        <w:t xml:space="preserve">to include </w:t>
      </w:r>
      <w:r w:rsidRPr="00575DB3">
        <w:rPr>
          <w:rStyle w:val="Emphasis"/>
          <w:highlight w:val="green"/>
        </w:rPr>
        <w:t>bioterror</w:t>
      </w:r>
      <w:r w:rsidRPr="00C3533D">
        <w:rPr>
          <w:rStyle w:val="Emphasis"/>
        </w:rPr>
        <w:t>ism</w:t>
      </w:r>
      <w:r w:rsidRPr="00C3533D">
        <w:rPr>
          <w:rStyle w:val="StyleUnderline"/>
        </w:rPr>
        <w:t xml:space="preserve"> and </w:t>
      </w:r>
      <w:r w:rsidRPr="00C3533D">
        <w:rPr>
          <w:rStyle w:val="Emphasis"/>
        </w:rPr>
        <w:t>biowarfare</w:t>
      </w:r>
      <w:r w:rsidRPr="00FC3C1B">
        <w:rPr>
          <w:sz w:val="16"/>
        </w:rPr>
        <w:t xml:space="preserve">—that is, we assume that the </w:t>
      </w:r>
      <w:r w:rsidRPr="00C3533D">
        <w:rPr>
          <w:rStyle w:val="StyleUnderline"/>
        </w:rPr>
        <w:t xml:space="preserve">healthcare infrastructure would reduce </w:t>
      </w:r>
      <w:r w:rsidRPr="00C3533D">
        <w:rPr>
          <w:rStyle w:val="Emphasis"/>
        </w:rPr>
        <w:t>bioterrorism</w:t>
      </w:r>
      <w:r w:rsidRPr="00C3533D">
        <w:rPr>
          <w:rStyle w:val="StyleUnderline"/>
        </w:rPr>
        <w:t xml:space="preserve"> and </w:t>
      </w:r>
      <w:r w:rsidRPr="00C3533D">
        <w:rPr>
          <w:rStyle w:val="Emphasis"/>
        </w:rPr>
        <w:t>biowarfare</w:t>
      </w:r>
      <w:r w:rsidRPr="00C3533D">
        <w:rPr>
          <w:rStyle w:val="StyleUnderline"/>
        </w:rPr>
        <w:t xml:space="preserve"> fatalities by 20%</w:t>
      </w:r>
      <w:r w:rsidRPr="00FC3C1B">
        <w:rPr>
          <w:sz w:val="16"/>
        </w:rPr>
        <w:t>. We conservatively assume that existential risks will be reduced by only 1%, since any potential existential risk would likely be deliberately designed to overcome medical countermeasures.</w:t>
      </w:r>
    </w:p>
    <w:p w14:paraId="4BC6C97F" w14:textId="77777777" w:rsidR="005061D0" w:rsidRPr="00FC3C1B" w:rsidRDefault="005061D0" w:rsidP="005061D0">
      <w:pPr>
        <w:rPr>
          <w:sz w:val="16"/>
        </w:rPr>
      </w:pPr>
      <w:r w:rsidRPr="00FC3C1B">
        <w:rPr>
          <w:sz w:val="16"/>
        </w:rPr>
        <w:t>We calculate that purchasing 1 century's worth of global protection in this form would cost on the order of $250 billion, assuming that subsequent maintenance costs are lower but that the entire system needs intermittent upgrading.</w:t>
      </w:r>
      <w:r w:rsidRPr="00EF085F">
        <w:rPr>
          <w:sz w:val="16"/>
        </w:rPr>
        <w:t>†††††</w:t>
      </w:r>
      <w:r w:rsidRPr="00FC3C1B">
        <w:rPr>
          <w:sz w:val="16"/>
        </w:rPr>
        <w:t>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In a subsequent model we also apply a discount rate to represent policymakers concerned only about lives in the short term.</w:t>
      </w:r>
    </w:p>
    <w:p w14:paraId="242CEFE5" w14:textId="77777777" w:rsidR="005061D0" w:rsidRPr="00FC3C1B" w:rsidRDefault="005061D0" w:rsidP="005061D0">
      <w:pPr>
        <w:rPr>
          <w:sz w:val="16"/>
        </w:rPr>
      </w:pPr>
      <w:r w:rsidRPr="00FC3C1B">
        <w:rPr>
          <w:sz w:val="16"/>
        </w:rPr>
        <w:t>Results</w:t>
      </w:r>
    </w:p>
    <w:p w14:paraId="6AFBE71A" w14:textId="77777777" w:rsidR="005061D0" w:rsidRDefault="005061D0" w:rsidP="005061D0">
      <w:pPr>
        <w:rPr>
          <w:sz w:val="16"/>
        </w:rPr>
      </w:pPr>
      <w:r w:rsidRPr="00FC3C1B">
        <w:rPr>
          <w:sz w:val="16"/>
        </w:rPr>
        <w:t xml:space="preserve">Including future generations into our cost-effectiveness calculations demonstrates that </w:t>
      </w:r>
      <w:r w:rsidRPr="00575DB3">
        <w:rPr>
          <w:rStyle w:val="StyleUnderline"/>
          <w:highlight w:val="green"/>
        </w:rPr>
        <w:t xml:space="preserve">reducing </w:t>
      </w:r>
      <w:r w:rsidRPr="00575DB3">
        <w:rPr>
          <w:rStyle w:val="Emphasis"/>
          <w:highlight w:val="green"/>
        </w:rPr>
        <w:t>ex</w:t>
      </w:r>
      <w:r w:rsidRPr="00FC3C1B">
        <w:rPr>
          <w:rStyle w:val="Emphasis"/>
        </w:rPr>
        <w:t xml:space="preserve">istential </w:t>
      </w:r>
      <w:r w:rsidRPr="00575DB3">
        <w:rPr>
          <w:rStyle w:val="Emphasis"/>
          <w:highlight w:val="green"/>
        </w:rPr>
        <w:t>risks</w:t>
      </w:r>
      <w:r w:rsidRPr="00FC3C1B">
        <w:rPr>
          <w:rStyle w:val="StyleUnderline"/>
        </w:rPr>
        <w:t>, even if</w:t>
      </w:r>
      <w:r w:rsidRPr="00FC3C1B">
        <w:rPr>
          <w:sz w:val="16"/>
        </w:rPr>
        <w:t xml:space="preserve"> they are </w:t>
      </w:r>
      <w:r w:rsidRPr="00FC3C1B">
        <w:rPr>
          <w:rStyle w:val="StyleUnderline"/>
        </w:rPr>
        <w:t xml:space="preserve">improbable, can be </w:t>
      </w:r>
      <w:r w:rsidRPr="00FC3C1B">
        <w:rPr>
          <w:rStyle w:val="Emphasis"/>
        </w:rPr>
        <w:t>incredibly cost-effective</w:t>
      </w:r>
      <w:r w:rsidRPr="00FC3C1B">
        <w:rPr>
          <w:rStyle w:val="StyleUnderline"/>
        </w:rPr>
        <w:t xml:space="preserve"> in expectation</w:t>
      </w:r>
      <w:r w:rsidRPr="00FC3C1B">
        <w:rPr>
          <w:sz w:val="16"/>
        </w:rPr>
        <w:t xml:space="preserve"> (</w:t>
      </w:r>
      <w:r w:rsidRPr="00EF085F">
        <w:rPr>
          <w:sz w:val="16"/>
        </w:rPr>
        <w:t>Table 2</w:t>
      </w:r>
      <w:r w:rsidRPr="00FC3C1B">
        <w:rPr>
          <w:sz w:val="16"/>
        </w:rPr>
        <w:t xml:space="preserve">). Depending on the model used, we estimate that we can purchase 1 quality adjusted life-year in expectation for 10s of dollars (with outliers suggested around 12 cents to $1,600). Even with the most conservative estimates of existential risk, </w:t>
      </w:r>
      <w:r w:rsidRPr="00FC3C1B">
        <w:rPr>
          <w:rStyle w:val="StyleUnderline"/>
        </w:rPr>
        <w:t xml:space="preserve">reducing the risk of </w:t>
      </w:r>
      <w:r w:rsidRPr="00FC3C1B">
        <w:rPr>
          <w:rStyle w:val="Emphasis"/>
        </w:rPr>
        <w:t>human extinction</w:t>
      </w:r>
      <w:r w:rsidRPr="00FC3C1B">
        <w:rPr>
          <w:rStyle w:val="StyleUnderline"/>
        </w:rPr>
        <w:t xml:space="preserve"> is </w:t>
      </w:r>
      <w:r w:rsidRPr="00575DB3">
        <w:rPr>
          <w:rStyle w:val="StyleUnderline"/>
          <w:highlight w:val="green"/>
        </w:rPr>
        <w:t>at</w:t>
      </w:r>
      <w:r w:rsidRPr="00FC3C1B">
        <w:rPr>
          <w:rStyle w:val="StyleUnderline"/>
        </w:rPr>
        <w:t xml:space="preserve"> least </w:t>
      </w:r>
      <w:r w:rsidRPr="00FC3C1B">
        <w:rPr>
          <w:rStyle w:val="Emphasis"/>
        </w:rPr>
        <w:t>100 times</w:t>
      </w:r>
      <w:r w:rsidRPr="00FC3C1B">
        <w:rPr>
          <w:rStyle w:val="StyleUnderline"/>
        </w:rPr>
        <w:t xml:space="preserve"> more cost-effective than standard</w:t>
      </w:r>
      <w:r w:rsidRPr="00FC3C1B">
        <w:rPr>
          <w:sz w:val="16"/>
        </w:rPr>
        <w:t xml:space="preserve"> biosecurity </w:t>
      </w:r>
      <w:r w:rsidRPr="00FC3C1B">
        <w:rPr>
          <w:rStyle w:val="StyleUnderline"/>
        </w:rPr>
        <w:t>interventions, and</w:t>
      </w:r>
      <w:r w:rsidRPr="00FC3C1B">
        <w:rPr>
          <w:sz w:val="16"/>
        </w:rPr>
        <w:t xml:space="preserve"> possibly </w:t>
      </w:r>
      <w:r w:rsidRPr="00FC3C1B">
        <w:rPr>
          <w:rStyle w:val="StyleUnderline"/>
        </w:rPr>
        <w:t xml:space="preserve">up to </w:t>
      </w:r>
      <w:r w:rsidRPr="00575DB3">
        <w:rPr>
          <w:rStyle w:val="Emphasis"/>
          <w:highlight w:val="green"/>
        </w:rPr>
        <w:t>1 million times</w:t>
      </w:r>
      <w:r w:rsidRPr="00575DB3">
        <w:rPr>
          <w:rStyle w:val="StyleUnderline"/>
          <w:highlight w:val="green"/>
        </w:rPr>
        <w:t xml:space="preserve"> more cost-effective</w:t>
      </w:r>
      <w:r w:rsidRPr="00FC3C1B">
        <w:rPr>
          <w:sz w:val="16"/>
        </w:rPr>
        <w:t>.</w:t>
      </w:r>
    </w:p>
    <w:p w14:paraId="5CDDB226" w14:textId="77777777" w:rsidR="005061D0" w:rsidRPr="00397B01" w:rsidRDefault="005061D0" w:rsidP="005061D0"/>
    <w:p w14:paraId="4008569D" w14:textId="77777777" w:rsidR="005061D0" w:rsidRPr="00CA0F9C" w:rsidRDefault="005061D0" w:rsidP="005061D0">
      <w:pPr>
        <w:keepNext/>
        <w:keepLines/>
        <w:spacing w:before="40" w:after="0"/>
        <w:outlineLvl w:val="3"/>
        <w:rPr>
          <w:rFonts w:eastAsiaTheme="majorEastAsia" w:cstheme="majorBidi"/>
          <w:b/>
          <w:iCs/>
          <w:sz w:val="26"/>
        </w:rPr>
      </w:pPr>
      <w:bookmarkStart w:id="4" w:name="Level_1_411"/>
      <w:r w:rsidRPr="00CA0F9C">
        <w:rPr>
          <w:rFonts w:eastAsiaTheme="majorEastAsia" w:cstheme="majorBidi"/>
          <w:b/>
          <w:iCs/>
          <w:sz w:val="26"/>
        </w:rPr>
        <w:t xml:space="preserve">Future pandemics are likely, more lethal, and spur bioterror attacks. </w:t>
      </w:r>
    </w:p>
    <w:p w14:paraId="1AEF93B6" w14:textId="77777777" w:rsidR="005061D0" w:rsidRPr="00CA0F9C" w:rsidRDefault="005061D0" w:rsidP="005061D0">
      <w:r w:rsidRPr="00CA0F9C">
        <w:t xml:space="preserve">Robert </w:t>
      </w:r>
      <w:r w:rsidRPr="00CA0F9C">
        <w:rPr>
          <w:b/>
          <w:bCs/>
          <w:sz w:val="26"/>
        </w:rPr>
        <w:t>Redfield '23</w:t>
      </w:r>
      <w:r w:rsidRPr="00CA0F9C">
        <w:t>, Virologist and Infectious Disease Physician, former director of the CDC and administrator for the Agency for Toxic Substances and Disease Registry. 5-30-2023. "Next pandemic could be 50 times deadlier than Covid, top scientists warn," Worldwide Speakers Group - Top Motivational Speaker &amp; Global Lecture Agency. https://wwsg.com/speaker-news/next-pandemic-could-be-50-times-deadlier-than-covid-top-scientists-warn/, 10-4-2025, RNey</w:t>
      </w:r>
    </w:p>
    <w:p w14:paraId="74027C50" w14:textId="77777777" w:rsidR="005061D0" w:rsidRPr="00CA0F9C" w:rsidRDefault="005061D0" w:rsidP="005061D0">
      <w:pPr>
        <w:rPr>
          <w:sz w:val="12"/>
        </w:rPr>
      </w:pPr>
      <w:r w:rsidRPr="00CA0F9C">
        <w:rPr>
          <w:sz w:val="12"/>
        </w:rPr>
        <w:t xml:space="preserve">A </w:t>
      </w:r>
      <w:r w:rsidRPr="00CA0F9C">
        <w:rPr>
          <w:u w:val="single"/>
        </w:rPr>
        <w:t>looming</w:t>
      </w:r>
      <w:r w:rsidRPr="00CA0F9C">
        <w:rPr>
          <w:sz w:val="12"/>
        </w:rPr>
        <w:t xml:space="preserve"> “</w:t>
      </w:r>
      <w:r w:rsidRPr="00CA0F9C">
        <w:rPr>
          <w:b/>
          <w:iCs/>
          <w:u w:val="single"/>
          <w:bdr w:val="single" w:sz="8" w:space="0" w:color="auto"/>
        </w:rPr>
        <w:t xml:space="preserve">great </w:t>
      </w:r>
      <w:r w:rsidRPr="00CA0F9C">
        <w:rPr>
          <w:b/>
          <w:iCs/>
          <w:highlight w:val="green"/>
          <w:u w:val="single"/>
          <w:bdr w:val="single" w:sz="8" w:space="0" w:color="auto"/>
        </w:rPr>
        <w:t>pandemic</w:t>
      </w:r>
      <w:r w:rsidRPr="00CA0F9C">
        <w:rPr>
          <w:sz w:val="12"/>
        </w:rPr>
        <w:t xml:space="preserve">” </w:t>
      </w:r>
      <w:r w:rsidRPr="00CA0F9C">
        <w:rPr>
          <w:u w:val="single"/>
        </w:rPr>
        <w:t xml:space="preserve">could be </w:t>
      </w:r>
      <w:r w:rsidRPr="00CA0F9C">
        <w:rPr>
          <w:b/>
          <w:iCs/>
          <w:highlight w:val="green"/>
          <w:u w:val="single"/>
          <w:bdr w:val="single" w:sz="8" w:space="0" w:color="auto"/>
        </w:rPr>
        <w:t>50 times</w:t>
      </w:r>
      <w:r w:rsidRPr="00CA0F9C">
        <w:rPr>
          <w:highlight w:val="green"/>
          <w:u w:val="single"/>
        </w:rPr>
        <w:t xml:space="preserve"> </w:t>
      </w:r>
      <w:r w:rsidRPr="00CA0F9C">
        <w:rPr>
          <w:b/>
          <w:iCs/>
          <w:highlight w:val="green"/>
          <w:u w:val="single"/>
          <w:bdr w:val="single" w:sz="8" w:space="0" w:color="auto"/>
        </w:rPr>
        <w:t>more deadly</w:t>
      </w:r>
      <w:r w:rsidRPr="00CA0F9C">
        <w:rPr>
          <w:highlight w:val="green"/>
          <w:u w:val="single"/>
        </w:rPr>
        <w:t xml:space="preserve"> than</w:t>
      </w:r>
      <w:r w:rsidRPr="00CA0F9C">
        <w:rPr>
          <w:u w:val="single"/>
        </w:rPr>
        <w:t xml:space="preserve"> </w:t>
      </w:r>
      <w:r w:rsidRPr="00CA0F9C">
        <w:rPr>
          <w:b/>
          <w:iCs/>
          <w:highlight w:val="green"/>
          <w:u w:val="single"/>
          <w:bdr w:val="single" w:sz="8" w:space="0" w:color="auto"/>
        </w:rPr>
        <w:t>corona</w:t>
      </w:r>
      <w:r w:rsidRPr="00CA0F9C">
        <w:rPr>
          <w:b/>
          <w:iCs/>
          <w:u w:val="single"/>
          <w:bdr w:val="single" w:sz="8" w:space="0" w:color="auto"/>
        </w:rPr>
        <w:t>virus</w:t>
      </w:r>
      <w:r w:rsidRPr="00CA0F9C">
        <w:rPr>
          <w:sz w:val="12"/>
        </w:rPr>
        <w:t>, top scientists warned today.</w:t>
      </w:r>
    </w:p>
    <w:p w14:paraId="1E68090B" w14:textId="77777777" w:rsidR="005061D0" w:rsidRPr="00CA0F9C" w:rsidRDefault="005061D0" w:rsidP="005061D0">
      <w:pPr>
        <w:rPr>
          <w:sz w:val="12"/>
        </w:rPr>
      </w:pPr>
      <w:r w:rsidRPr="00CA0F9C">
        <w:rPr>
          <w:sz w:val="12"/>
        </w:rPr>
        <w:t>Latest figures show 223,906 people in the UK who died had Covid-19 on their death certificates.</w:t>
      </w:r>
    </w:p>
    <w:p w14:paraId="182FA7C4" w14:textId="77777777" w:rsidR="005061D0" w:rsidRPr="00CA0F9C" w:rsidRDefault="005061D0" w:rsidP="005061D0">
      <w:pPr>
        <w:rPr>
          <w:sz w:val="12"/>
        </w:rPr>
      </w:pPr>
      <w:r w:rsidRPr="00CA0F9C">
        <w:rPr>
          <w:b/>
          <w:iCs/>
          <w:highlight w:val="green"/>
          <w:u w:val="single"/>
          <w:bdr w:val="single" w:sz="8" w:space="0" w:color="auto"/>
        </w:rPr>
        <w:t>Millions</w:t>
      </w:r>
      <w:r w:rsidRPr="00CA0F9C">
        <w:rPr>
          <w:u w:val="single"/>
        </w:rPr>
        <w:t xml:space="preserve"> more were </w:t>
      </w:r>
      <w:r w:rsidRPr="00CA0F9C">
        <w:rPr>
          <w:b/>
          <w:iCs/>
          <w:highlight w:val="green"/>
          <w:u w:val="single"/>
          <w:bdr w:val="single" w:sz="8" w:space="0" w:color="auto"/>
        </w:rPr>
        <w:t>infected</w:t>
      </w:r>
      <w:r w:rsidRPr="00CA0F9C">
        <w:rPr>
          <w:sz w:val="12"/>
        </w:rPr>
        <w:t xml:space="preserve">, </w:t>
      </w:r>
      <w:r w:rsidRPr="00CA0F9C">
        <w:rPr>
          <w:u w:val="single"/>
        </w:rPr>
        <w:t xml:space="preserve">leaving </w:t>
      </w:r>
      <w:r w:rsidRPr="00CA0F9C">
        <w:rPr>
          <w:b/>
          <w:iCs/>
          <w:u w:val="single"/>
          <w:bdr w:val="single" w:sz="8" w:space="0" w:color="auto"/>
        </w:rPr>
        <w:t>hundreds of thousands</w:t>
      </w:r>
      <w:r w:rsidRPr="00CA0F9C">
        <w:rPr>
          <w:u w:val="single"/>
        </w:rPr>
        <w:t xml:space="preserve"> thought to be </w:t>
      </w:r>
      <w:r w:rsidRPr="00CA0F9C">
        <w:rPr>
          <w:b/>
          <w:iCs/>
          <w:u w:val="single"/>
          <w:bdr w:val="single" w:sz="8" w:space="0" w:color="auto"/>
        </w:rPr>
        <w:t>suffering</w:t>
      </w:r>
      <w:r w:rsidRPr="00CA0F9C">
        <w:rPr>
          <w:u w:val="single"/>
        </w:rPr>
        <w:t xml:space="preserve"> from Long Covid</w:t>
      </w:r>
      <w:r w:rsidRPr="00CA0F9C">
        <w:rPr>
          <w:sz w:val="12"/>
        </w:rPr>
        <w:t>.</w:t>
      </w:r>
    </w:p>
    <w:p w14:paraId="7743C997" w14:textId="77777777" w:rsidR="005061D0" w:rsidRPr="00CA0F9C" w:rsidRDefault="005061D0" w:rsidP="005061D0">
      <w:pPr>
        <w:rPr>
          <w:sz w:val="12"/>
        </w:rPr>
      </w:pPr>
      <w:r w:rsidRPr="00CA0F9C">
        <w:rPr>
          <w:sz w:val="12"/>
        </w:rPr>
        <w:t xml:space="preserve">But experts fear </w:t>
      </w:r>
      <w:r w:rsidRPr="00CA0F9C">
        <w:rPr>
          <w:u w:val="single"/>
        </w:rPr>
        <w:t>another pandemic could infect and kill even more</w:t>
      </w:r>
      <w:r w:rsidRPr="00CA0F9C">
        <w:rPr>
          <w:sz w:val="12"/>
        </w:rPr>
        <w:t>.</w:t>
      </w:r>
    </w:p>
    <w:p w14:paraId="7E999951" w14:textId="77777777" w:rsidR="005061D0" w:rsidRPr="00CA0F9C" w:rsidRDefault="005061D0" w:rsidP="005061D0">
      <w:pPr>
        <w:rPr>
          <w:sz w:val="12"/>
        </w:rPr>
      </w:pPr>
      <w:r w:rsidRPr="00CA0F9C">
        <w:rPr>
          <w:sz w:val="12"/>
        </w:rPr>
        <w:t>American virologist Dr Robert Redfield, who served as director of the Centers for Disease Control and Prevention from 2018 to 2021, feared his grandchildren would be faced with an even bigger crisis.</w:t>
      </w:r>
    </w:p>
    <w:p w14:paraId="659BB52E" w14:textId="77777777" w:rsidR="005061D0" w:rsidRPr="00CA0F9C" w:rsidRDefault="005061D0" w:rsidP="005061D0">
      <w:pPr>
        <w:rPr>
          <w:sz w:val="12"/>
        </w:rPr>
      </w:pPr>
      <w:r w:rsidRPr="00CA0F9C">
        <w:rPr>
          <w:sz w:val="12"/>
        </w:rPr>
        <w:t xml:space="preserve">He told the </w:t>
      </w:r>
      <w:proofErr w:type="gramStart"/>
      <w:r w:rsidRPr="00CA0F9C">
        <w:rPr>
          <w:sz w:val="12"/>
        </w:rPr>
        <w:t>BBC :</w:t>
      </w:r>
      <w:proofErr w:type="gramEnd"/>
      <w:r w:rsidRPr="00CA0F9C">
        <w:rPr>
          <w:sz w:val="12"/>
        </w:rPr>
        <w:t xml:space="preserve"> “I </w:t>
      </w:r>
      <w:r w:rsidRPr="00CA0F9C">
        <w:rPr>
          <w:u w:val="single"/>
        </w:rPr>
        <w:t xml:space="preserve">think they are at </w:t>
      </w:r>
      <w:r w:rsidRPr="00CA0F9C">
        <w:rPr>
          <w:b/>
          <w:iCs/>
          <w:highlight w:val="green"/>
          <w:u w:val="single"/>
          <w:bdr w:val="single" w:sz="8" w:space="0" w:color="auto"/>
        </w:rPr>
        <w:t>high risk</w:t>
      </w:r>
      <w:r w:rsidRPr="00CA0F9C">
        <w:rPr>
          <w:highlight w:val="green"/>
          <w:u w:val="single"/>
        </w:rPr>
        <w:t xml:space="preserve"> for a </w:t>
      </w:r>
      <w:r w:rsidRPr="00CA0F9C">
        <w:rPr>
          <w:b/>
          <w:iCs/>
          <w:highlight w:val="green"/>
          <w:u w:val="single"/>
          <w:bdr w:val="single" w:sz="8" w:space="0" w:color="auto"/>
        </w:rPr>
        <w:t>great pandemic</w:t>
      </w:r>
      <w:r w:rsidRPr="00CA0F9C">
        <w:rPr>
          <w:highlight w:val="green"/>
          <w:u w:val="single"/>
        </w:rPr>
        <w:t xml:space="preserve"> in the </w:t>
      </w:r>
      <w:r w:rsidRPr="00CA0F9C">
        <w:rPr>
          <w:b/>
          <w:iCs/>
          <w:highlight w:val="green"/>
          <w:u w:val="single"/>
          <w:bdr w:val="single" w:sz="8" w:space="0" w:color="auto"/>
        </w:rPr>
        <w:t>next decade</w:t>
      </w:r>
      <w:r w:rsidRPr="00CA0F9C">
        <w:rPr>
          <w:u w:val="single"/>
        </w:rPr>
        <w:t xml:space="preserve"> or two and I think that pandemic is going to be </w:t>
      </w:r>
      <w:r w:rsidRPr="00CA0F9C">
        <w:rPr>
          <w:b/>
          <w:iCs/>
          <w:highlight w:val="green"/>
          <w:u w:val="single"/>
          <w:bdr w:val="single" w:sz="8" w:space="0" w:color="auto"/>
        </w:rPr>
        <w:t>caused by</w:t>
      </w:r>
      <w:r w:rsidRPr="00CA0F9C">
        <w:rPr>
          <w:b/>
          <w:iCs/>
          <w:u w:val="single"/>
          <w:bdr w:val="single" w:sz="8" w:space="0" w:color="auto"/>
        </w:rPr>
        <w:t xml:space="preserve"> man</w:t>
      </w:r>
      <w:r w:rsidRPr="00CA0F9C">
        <w:rPr>
          <w:u w:val="single"/>
        </w:rPr>
        <w:t xml:space="preserve"> not nature</w:t>
      </w:r>
      <w:r w:rsidRPr="00CA0F9C">
        <w:rPr>
          <w:sz w:val="12"/>
        </w:rPr>
        <w:t xml:space="preserve"> – </w:t>
      </w:r>
      <w:r w:rsidRPr="00CA0F9C">
        <w:rPr>
          <w:u w:val="single"/>
        </w:rPr>
        <w:t xml:space="preserve">either intentional </w:t>
      </w:r>
      <w:r w:rsidRPr="00CA0F9C">
        <w:rPr>
          <w:b/>
          <w:iCs/>
          <w:highlight w:val="green"/>
          <w:u w:val="single"/>
          <w:bdr w:val="single" w:sz="8" w:space="0" w:color="auto"/>
        </w:rPr>
        <w:t>bioterrorism</w:t>
      </w:r>
      <w:r w:rsidRPr="00CA0F9C">
        <w:rPr>
          <w:u w:val="single"/>
        </w:rPr>
        <w:t xml:space="preserve"> </w:t>
      </w:r>
      <w:r w:rsidRPr="00CA0F9C">
        <w:rPr>
          <w:highlight w:val="green"/>
          <w:u w:val="single"/>
        </w:rPr>
        <w:t>or</w:t>
      </w:r>
      <w:r w:rsidRPr="00CA0F9C">
        <w:rPr>
          <w:u w:val="single"/>
        </w:rPr>
        <w:t xml:space="preserve"> possibly just a </w:t>
      </w:r>
      <w:r w:rsidRPr="00CA0F9C">
        <w:rPr>
          <w:b/>
          <w:iCs/>
          <w:u w:val="single"/>
          <w:bdr w:val="single" w:sz="8" w:space="0" w:color="auto"/>
        </w:rPr>
        <w:t xml:space="preserve">lab </w:t>
      </w:r>
      <w:r w:rsidRPr="00CA0F9C">
        <w:rPr>
          <w:b/>
          <w:iCs/>
          <w:highlight w:val="green"/>
          <w:u w:val="single"/>
          <w:bdr w:val="single" w:sz="8" w:space="0" w:color="auto"/>
        </w:rPr>
        <w:t>accident</w:t>
      </w:r>
      <w:r w:rsidRPr="00CA0F9C">
        <w:rPr>
          <w:sz w:val="12"/>
        </w:rPr>
        <w:t>.”</w:t>
      </w:r>
    </w:p>
    <w:p w14:paraId="21829030" w14:textId="77777777" w:rsidR="005061D0" w:rsidRPr="00CA0F9C" w:rsidRDefault="005061D0" w:rsidP="005061D0">
      <w:pPr>
        <w:rPr>
          <w:sz w:val="12"/>
        </w:rPr>
      </w:pPr>
      <w:r w:rsidRPr="00CA0F9C">
        <w:rPr>
          <w:sz w:val="12"/>
        </w:rPr>
        <w:t>Oxford University’s Regius Professor of Medicine, Professor Sir John Bell, said the Covid-19 pandemic “could have been a lot worse”.</w:t>
      </w:r>
    </w:p>
    <w:p w14:paraId="28E23930" w14:textId="77777777" w:rsidR="005061D0" w:rsidRPr="00CA0F9C" w:rsidRDefault="005061D0" w:rsidP="005061D0">
      <w:pPr>
        <w:rPr>
          <w:sz w:val="12"/>
        </w:rPr>
      </w:pPr>
      <w:r w:rsidRPr="00CA0F9C">
        <w:rPr>
          <w:sz w:val="12"/>
        </w:rPr>
        <w:t>“</w:t>
      </w:r>
      <w:r w:rsidRPr="00CA0F9C">
        <w:rPr>
          <w:u w:val="single"/>
        </w:rPr>
        <w:t xml:space="preserve">What are we going to do about </w:t>
      </w:r>
      <w:r w:rsidRPr="00CA0F9C">
        <w:rPr>
          <w:b/>
          <w:iCs/>
          <w:u w:val="single"/>
          <w:bdr w:val="single" w:sz="8" w:space="0" w:color="auto"/>
        </w:rPr>
        <w:t>detecting</w:t>
      </w:r>
      <w:r w:rsidRPr="00CA0F9C">
        <w:rPr>
          <w:u w:val="single"/>
        </w:rPr>
        <w:t xml:space="preserve"> and </w:t>
      </w:r>
      <w:r w:rsidRPr="00CA0F9C">
        <w:rPr>
          <w:b/>
          <w:iCs/>
          <w:u w:val="single"/>
          <w:bdr w:val="single" w:sz="8" w:space="0" w:color="auto"/>
        </w:rPr>
        <w:t>managing</w:t>
      </w:r>
      <w:r w:rsidRPr="00CA0F9C">
        <w:rPr>
          <w:u w:val="single"/>
        </w:rPr>
        <w:t xml:space="preserve"> the </w:t>
      </w:r>
      <w:r w:rsidRPr="00CA0F9C">
        <w:rPr>
          <w:b/>
          <w:iCs/>
          <w:u w:val="single"/>
          <w:bdr w:val="single" w:sz="8" w:space="0" w:color="auto"/>
        </w:rPr>
        <w:t>next pandemic</w:t>
      </w:r>
      <w:r w:rsidRPr="00CA0F9C">
        <w:rPr>
          <w:sz w:val="12"/>
        </w:rPr>
        <w:t xml:space="preserve">, </w:t>
      </w:r>
      <w:r w:rsidRPr="00CA0F9C">
        <w:rPr>
          <w:u w:val="single"/>
        </w:rPr>
        <w:t xml:space="preserve">because that’s </w:t>
      </w:r>
      <w:r w:rsidRPr="00CA0F9C">
        <w:rPr>
          <w:b/>
          <w:iCs/>
          <w:u w:val="single"/>
          <w:bdr w:val="single" w:sz="8" w:space="0" w:color="auto"/>
        </w:rPr>
        <w:t xml:space="preserve">where trouble comes </w:t>
      </w:r>
      <w:proofErr w:type="gramStart"/>
      <w:r w:rsidRPr="00CA0F9C">
        <w:rPr>
          <w:b/>
          <w:iCs/>
          <w:u w:val="single"/>
          <w:bdr w:val="single" w:sz="8" w:space="0" w:color="auto"/>
        </w:rPr>
        <w:t>from</w:t>
      </w:r>
      <w:r w:rsidRPr="00CA0F9C">
        <w:rPr>
          <w:sz w:val="12"/>
        </w:rPr>
        <w:t>?,</w:t>
      </w:r>
      <w:proofErr w:type="gramEnd"/>
      <w:r w:rsidRPr="00CA0F9C">
        <w:rPr>
          <w:sz w:val="12"/>
        </w:rPr>
        <w:t xml:space="preserve">” he </w:t>
      </w:r>
      <w:proofErr w:type="spellStart"/>
      <w:proofErr w:type="gramStart"/>
      <w:r w:rsidRPr="00CA0F9C">
        <w:rPr>
          <w:sz w:val="12"/>
        </w:rPr>
        <w:t>said.“</w:t>
      </w:r>
      <w:proofErr w:type="gramEnd"/>
      <w:r w:rsidRPr="00CA0F9C">
        <w:rPr>
          <w:sz w:val="12"/>
        </w:rPr>
        <w:t>I</w:t>
      </w:r>
      <w:proofErr w:type="spellEnd"/>
      <w:r w:rsidRPr="00CA0F9C">
        <w:rPr>
          <w:sz w:val="12"/>
        </w:rPr>
        <w:t xml:space="preserve"> don’t want to dismiss this last pandemic – a lot of people suffered a lot, there were lots of lives lost and it was a great tragedy … </w:t>
      </w:r>
      <w:r w:rsidRPr="00CA0F9C">
        <w:rPr>
          <w:b/>
          <w:iCs/>
          <w:u w:val="single"/>
          <w:bdr w:val="single" w:sz="8" w:space="0" w:color="auto"/>
        </w:rPr>
        <w:t>it could have been a lot worse</w:t>
      </w:r>
      <w:r w:rsidRPr="00CA0F9C">
        <w:rPr>
          <w:sz w:val="12"/>
        </w:rPr>
        <w:t>.”</w:t>
      </w:r>
    </w:p>
    <w:p w14:paraId="09B89F50" w14:textId="77777777" w:rsidR="005061D0" w:rsidRPr="00CA0F9C" w:rsidRDefault="005061D0" w:rsidP="005061D0">
      <w:pPr>
        <w:rPr>
          <w:sz w:val="12"/>
        </w:rPr>
      </w:pPr>
      <w:r w:rsidRPr="00CA0F9C">
        <w:rPr>
          <w:sz w:val="12"/>
        </w:rPr>
        <w:t xml:space="preserve">He said that if the </w:t>
      </w:r>
      <w:r w:rsidRPr="00CA0F9C">
        <w:rPr>
          <w:b/>
          <w:iCs/>
          <w:u w:val="single"/>
          <w:bdr w:val="single" w:sz="8" w:space="0" w:color="auto"/>
        </w:rPr>
        <w:t>Omicron variant</w:t>
      </w:r>
      <w:r w:rsidRPr="00CA0F9C">
        <w:rPr>
          <w:u w:val="single"/>
        </w:rPr>
        <w:t xml:space="preserve"> had hit before the original Wuhan strain</w:t>
      </w:r>
      <w:r w:rsidRPr="00CA0F9C">
        <w:rPr>
          <w:sz w:val="12"/>
        </w:rPr>
        <w:t xml:space="preserve"> – which gave those it infected and who survived some immunity, and allowed vaccines to be developed – </w:t>
      </w:r>
      <w:r w:rsidRPr="00CA0F9C">
        <w:rPr>
          <w:u w:val="single"/>
        </w:rPr>
        <w:t xml:space="preserve">it would have </w:t>
      </w:r>
      <w:r w:rsidRPr="00CA0F9C">
        <w:rPr>
          <w:b/>
          <w:iCs/>
          <w:u w:val="single"/>
          <w:bdr w:val="single" w:sz="8" w:space="0" w:color="auto"/>
        </w:rPr>
        <w:t>claimed</w:t>
      </w:r>
      <w:r w:rsidRPr="00CA0F9C">
        <w:rPr>
          <w:u w:val="single"/>
        </w:rPr>
        <w:t xml:space="preserve"> many </w:t>
      </w:r>
      <w:r w:rsidRPr="00CA0F9C">
        <w:rPr>
          <w:b/>
          <w:iCs/>
          <w:u w:val="single"/>
          <w:bdr w:val="single" w:sz="8" w:space="0" w:color="auto"/>
        </w:rPr>
        <w:t>more victims</w:t>
      </w:r>
      <w:r w:rsidRPr="00CA0F9C">
        <w:rPr>
          <w:sz w:val="12"/>
        </w:rPr>
        <w:t>.</w:t>
      </w:r>
    </w:p>
    <w:p w14:paraId="0AC46E5F" w14:textId="77777777" w:rsidR="005061D0" w:rsidRPr="00CA0F9C" w:rsidRDefault="005061D0" w:rsidP="005061D0">
      <w:pPr>
        <w:rPr>
          <w:sz w:val="12"/>
        </w:rPr>
      </w:pPr>
      <w:r w:rsidRPr="00CA0F9C">
        <w:rPr>
          <w:b/>
          <w:iCs/>
          <w:u w:val="single"/>
          <w:bdr w:val="single" w:sz="8" w:space="0" w:color="auto"/>
        </w:rPr>
        <w:t>Modelling</w:t>
      </w:r>
      <w:r w:rsidRPr="00CA0F9C">
        <w:rPr>
          <w:u w:val="single"/>
        </w:rPr>
        <w:t xml:space="preserve"> suggested</w:t>
      </w:r>
      <w:r w:rsidRPr="00CA0F9C">
        <w:rPr>
          <w:sz w:val="12"/>
        </w:rPr>
        <w:t xml:space="preserve"> that “if the first virus that appeared in Wuhan had not been the Wuhan strain but had been the Omicron strain – which we all know is much, much more infectious – and that had hit an immunologically naive population – in other words a population that had never seen the virus before – </w:t>
      </w:r>
      <w:r w:rsidRPr="00CA0F9C">
        <w:rPr>
          <w:u w:val="single"/>
        </w:rPr>
        <w:t xml:space="preserve">the </w:t>
      </w:r>
      <w:r w:rsidRPr="00CA0F9C">
        <w:rPr>
          <w:b/>
          <w:iCs/>
          <w:u w:val="single"/>
          <w:bdr w:val="single" w:sz="8" w:space="0" w:color="auto"/>
        </w:rPr>
        <w:t>peak mortality</w:t>
      </w:r>
      <w:r w:rsidRPr="00CA0F9C">
        <w:rPr>
          <w:u w:val="single"/>
        </w:rPr>
        <w:t xml:space="preserve"> in the UK would be about five times what it was with the original Wuhan strain</w:t>
      </w:r>
      <w:r w:rsidRPr="00CA0F9C">
        <w:rPr>
          <w:sz w:val="12"/>
        </w:rPr>
        <w:t>,” he said.</w:t>
      </w:r>
    </w:p>
    <w:p w14:paraId="2CCAEFBB" w14:textId="77777777" w:rsidR="005061D0" w:rsidRPr="00CA0F9C" w:rsidRDefault="005061D0" w:rsidP="005061D0">
      <w:pPr>
        <w:rPr>
          <w:sz w:val="12"/>
        </w:rPr>
      </w:pPr>
      <w:r w:rsidRPr="00CA0F9C">
        <w:rPr>
          <w:sz w:val="12"/>
        </w:rPr>
        <w:t xml:space="preserve">“Those were </w:t>
      </w:r>
      <w:proofErr w:type="gramStart"/>
      <w:r w:rsidRPr="00CA0F9C">
        <w:rPr>
          <w:sz w:val="12"/>
        </w:rPr>
        <w:t>pretty dark</w:t>
      </w:r>
      <w:proofErr w:type="gramEnd"/>
      <w:r w:rsidRPr="00CA0F9C">
        <w:rPr>
          <w:sz w:val="12"/>
        </w:rPr>
        <w:t xml:space="preserve"> days in April and May 2020 and I don’t think we would have wanted five times the number of people dying.</w:t>
      </w:r>
    </w:p>
    <w:p w14:paraId="005B9BC6" w14:textId="77777777" w:rsidR="005061D0" w:rsidRPr="00CA0F9C" w:rsidRDefault="005061D0" w:rsidP="005061D0">
      <w:pPr>
        <w:rPr>
          <w:sz w:val="12"/>
        </w:rPr>
      </w:pPr>
      <w:r w:rsidRPr="00CA0F9C">
        <w:rPr>
          <w:sz w:val="12"/>
        </w:rPr>
        <w:t>“</w:t>
      </w:r>
      <w:r w:rsidRPr="00CA0F9C">
        <w:rPr>
          <w:u w:val="single"/>
        </w:rPr>
        <w:t xml:space="preserve">Had it been </w:t>
      </w:r>
      <w:r w:rsidRPr="00CA0F9C">
        <w:rPr>
          <w:b/>
          <w:iCs/>
          <w:u w:val="single"/>
          <w:bdr w:val="single" w:sz="8" w:space="0" w:color="auto"/>
        </w:rPr>
        <w:t>avian flu</w:t>
      </w:r>
      <w:r w:rsidRPr="00CA0F9C">
        <w:rPr>
          <w:u w:val="single"/>
        </w:rPr>
        <w:t xml:space="preserve"> it would have been </w:t>
      </w:r>
      <w:r w:rsidRPr="00CA0F9C">
        <w:rPr>
          <w:b/>
          <w:iCs/>
          <w:u w:val="single"/>
          <w:bdr w:val="single" w:sz="8" w:space="0" w:color="auto"/>
        </w:rPr>
        <w:t>50 times,</w:t>
      </w:r>
      <w:r w:rsidRPr="00CA0F9C">
        <w:rPr>
          <w:sz w:val="12"/>
        </w:rPr>
        <w:t xml:space="preserve"> </w:t>
      </w:r>
      <w:r w:rsidRPr="00CA0F9C">
        <w:rPr>
          <w:u w:val="single"/>
        </w:rPr>
        <w:t>so I think when we hear there’s a great pandemic coming</w:t>
      </w:r>
      <w:r w:rsidRPr="00CA0F9C">
        <w:rPr>
          <w:sz w:val="12"/>
        </w:rPr>
        <w:t xml:space="preserve"> – if either one of those things were to happen </w:t>
      </w:r>
      <w:r w:rsidRPr="00CA0F9C">
        <w:rPr>
          <w:u w:val="single"/>
        </w:rPr>
        <w:t xml:space="preserve">it would be a </w:t>
      </w:r>
      <w:r w:rsidRPr="00CA0F9C">
        <w:rPr>
          <w:b/>
          <w:iCs/>
          <w:u w:val="single"/>
          <w:bdr w:val="single" w:sz="8" w:space="0" w:color="auto"/>
        </w:rPr>
        <w:t>great deal worse</w:t>
      </w:r>
      <w:r w:rsidRPr="00CA0F9C">
        <w:rPr>
          <w:u w:val="single"/>
        </w:rPr>
        <w:t xml:space="preserve"> than what we saw</w:t>
      </w:r>
      <w:r w:rsidRPr="00CA0F9C">
        <w:rPr>
          <w:sz w:val="12"/>
        </w:rPr>
        <w:t>.”</w:t>
      </w:r>
    </w:p>
    <w:p w14:paraId="5573AF4E" w14:textId="77777777" w:rsidR="005061D0" w:rsidRPr="00CA0F9C" w:rsidRDefault="005061D0" w:rsidP="005061D0">
      <w:pPr>
        <w:rPr>
          <w:b/>
          <w:iCs/>
          <w:u w:val="single"/>
          <w:bdr w:val="single" w:sz="8" w:space="0" w:color="auto"/>
        </w:rPr>
      </w:pPr>
      <w:r w:rsidRPr="00CA0F9C">
        <w:rPr>
          <w:sz w:val="12"/>
        </w:rPr>
        <w:t xml:space="preserve">Sir John warned the next pandemic </w:t>
      </w:r>
      <w:r w:rsidRPr="00CA0F9C">
        <w:rPr>
          <w:u w:val="single"/>
        </w:rPr>
        <w:t xml:space="preserve">could come either from </w:t>
      </w:r>
      <w:r w:rsidRPr="00CA0F9C">
        <w:rPr>
          <w:b/>
          <w:iCs/>
          <w:highlight w:val="green"/>
          <w:u w:val="single"/>
          <w:bdr w:val="single" w:sz="8" w:space="0" w:color="auto"/>
        </w:rPr>
        <w:t>zoonotic transmission</w:t>
      </w:r>
      <w:r w:rsidRPr="00CA0F9C">
        <w:rPr>
          <w:sz w:val="12"/>
        </w:rPr>
        <w:t xml:space="preserve"> – where it is passed from animals to humans – </w:t>
      </w:r>
      <w:r w:rsidRPr="00CA0F9C">
        <w:rPr>
          <w:highlight w:val="green"/>
          <w:u w:val="single"/>
        </w:rPr>
        <w:t xml:space="preserve">or an </w:t>
      </w:r>
      <w:r w:rsidRPr="00CA0F9C">
        <w:rPr>
          <w:b/>
          <w:iCs/>
          <w:highlight w:val="green"/>
          <w:u w:val="single"/>
          <w:bdr w:val="single" w:sz="8" w:space="0" w:color="auto"/>
        </w:rPr>
        <w:t>accidental</w:t>
      </w:r>
      <w:r w:rsidRPr="00CA0F9C">
        <w:rPr>
          <w:u w:val="single"/>
        </w:rPr>
        <w:t xml:space="preserve"> </w:t>
      </w:r>
      <w:r w:rsidRPr="00CA0F9C">
        <w:rPr>
          <w:b/>
          <w:iCs/>
          <w:u w:val="single"/>
          <w:bdr w:val="single" w:sz="8" w:space="0" w:color="auto"/>
        </w:rPr>
        <w:t xml:space="preserve">lab </w:t>
      </w:r>
      <w:r w:rsidRPr="00CA0F9C">
        <w:rPr>
          <w:b/>
          <w:iCs/>
          <w:highlight w:val="green"/>
          <w:u w:val="single"/>
          <w:bdr w:val="single" w:sz="8" w:space="0" w:color="auto"/>
        </w:rPr>
        <w:t>leak</w:t>
      </w:r>
      <w:r w:rsidRPr="00CA0F9C">
        <w:rPr>
          <w:b/>
          <w:iCs/>
          <w:u w:val="single"/>
          <w:bdr w:val="single" w:sz="8" w:space="0" w:color="auto"/>
        </w:rPr>
        <w:t>.</w:t>
      </w:r>
    </w:p>
    <w:p w14:paraId="52191BE7" w14:textId="77777777" w:rsidR="005061D0" w:rsidRPr="00CA0F9C" w:rsidRDefault="005061D0" w:rsidP="005061D0">
      <w:pPr>
        <w:rPr>
          <w:sz w:val="12"/>
        </w:rPr>
      </w:pPr>
      <w:r w:rsidRPr="00CA0F9C">
        <w:rPr>
          <w:sz w:val="12"/>
        </w:rPr>
        <w:t>He pointed to the 2002-04 outbreak of severe adult respiratory syndrome which was first identified in China and killed 774 people worldwide.</w:t>
      </w:r>
    </w:p>
    <w:p w14:paraId="2850499B" w14:textId="77777777" w:rsidR="005061D0" w:rsidRPr="00CA0F9C" w:rsidRDefault="005061D0" w:rsidP="005061D0">
      <w:pPr>
        <w:rPr>
          <w:sz w:val="12"/>
        </w:rPr>
      </w:pPr>
      <w:r w:rsidRPr="00CA0F9C">
        <w:rPr>
          <w:sz w:val="12"/>
        </w:rPr>
        <w:t>“We know historically that we do get pathogens that come from the animal kingdom that get into man that cause these sorts of outbreaks – the previous Sars outbreak is one but also occasional avian flu cases have come from animals,” he said.</w:t>
      </w:r>
    </w:p>
    <w:p w14:paraId="2B248D3C" w14:textId="77777777" w:rsidR="005061D0" w:rsidRPr="00CA0F9C" w:rsidRDefault="005061D0" w:rsidP="005061D0">
      <w:pPr>
        <w:rPr>
          <w:sz w:val="12"/>
        </w:rPr>
      </w:pPr>
      <w:r w:rsidRPr="00CA0F9C">
        <w:rPr>
          <w:sz w:val="12"/>
        </w:rPr>
        <w:t xml:space="preserve">“We know that happens. </w:t>
      </w:r>
      <w:r w:rsidRPr="00CA0F9C">
        <w:rPr>
          <w:u w:val="single"/>
        </w:rPr>
        <w:t xml:space="preserve">We also know that </w:t>
      </w:r>
      <w:r w:rsidRPr="00CA0F9C">
        <w:rPr>
          <w:b/>
          <w:iCs/>
          <w:u w:val="single"/>
          <w:bdr w:val="single" w:sz="8" w:space="0" w:color="auto"/>
        </w:rPr>
        <w:t>labs</w:t>
      </w:r>
      <w:r w:rsidRPr="00CA0F9C">
        <w:rPr>
          <w:u w:val="single"/>
        </w:rPr>
        <w:t xml:space="preserve"> that look after these very </w:t>
      </w:r>
      <w:r w:rsidRPr="00CA0F9C">
        <w:rPr>
          <w:b/>
          <w:iCs/>
          <w:u w:val="single"/>
          <w:bdr w:val="single" w:sz="8" w:space="0" w:color="auto"/>
        </w:rPr>
        <w:t>pathogenic viruses</w:t>
      </w:r>
      <w:r w:rsidRPr="00CA0F9C">
        <w:rPr>
          <w:u w:val="single"/>
        </w:rPr>
        <w:t xml:space="preserve"> </w:t>
      </w:r>
      <w:r w:rsidRPr="00CA0F9C">
        <w:rPr>
          <w:b/>
          <w:iCs/>
          <w:u w:val="single"/>
          <w:bdr w:val="single" w:sz="8" w:space="0" w:color="auto"/>
        </w:rPr>
        <w:t>do leak</w:t>
      </w:r>
      <w:r w:rsidRPr="00CA0F9C">
        <w:rPr>
          <w:sz w:val="12"/>
        </w:rPr>
        <w:t>.”</w:t>
      </w:r>
    </w:p>
    <w:p w14:paraId="344B0D0A" w14:textId="77777777" w:rsidR="005061D0" w:rsidRPr="00CA0F9C" w:rsidRDefault="005061D0" w:rsidP="005061D0">
      <w:pPr>
        <w:rPr>
          <w:sz w:val="12"/>
        </w:rPr>
      </w:pPr>
      <w:r w:rsidRPr="00CA0F9C">
        <w:rPr>
          <w:sz w:val="12"/>
        </w:rPr>
        <w:t xml:space="preserve">He even raised </w:t>
      </w:r>
      <w:r w:rsidRPr="00CA0F9C">
        <w:rPr>
          <w:b/>
          <w:iCs/>
          <w:highlight w:val="green"/>
          <w:u w:val="single"/>
          <w:bdr w:val="single" w:sz="8" w:space="0" w:color="auto"/>
        </w:rPr>
        <w:t>fears of terrorists</w:t>
      </w:r>
      <w:r w:rsidRPr="00CA0F9C">
        <w:rPr>
          <w:u w:val="single"/>
        </w:rPr>
        <w:t xml:space="preserve"> trying to steal viruses and </w:t>
      </w:r>
      <w:r w:rsidRPr="00CA0F9C">
        <w:rPr>
          <w:highlight w:val="green"/>
          <w:u w:val="single"/>
        </w:rPr>
        <w:t xml:space="preserve">use them as </w:t>
      </w:r>
      <w:r w:rsidRPr="00CA0F9C">
        <w:rPr>
          <w:b/>
          <w:iCs/>
          <w:highlight w:val="green"/>
          <w:u w:val="single"/>
          <w:bdr w:val="single" w:sz="8" w:space="0" w:color="auto"/>
        </w:rPr>
        <w:t>biological weapons</w:t>
      </w:r>
      <w:r w:rsidRPr="00CA0F9C">
        <w:rPr>
          <w:sz w:val="12"/>
        </w:rPr>
        <w:t>.</w:t>
      </w:r>
    </w:p>
    <w:p w14:paraId="3E401518" w14:textId="77777777" w:rsidR="005061D0" w:rsidRPr="00CA0F9C" w:rsidRDefault="005061D0" w:rsidP="005061D0">
      <w:pPr>
        <w:rPr>
          <w:sz w:val="12"/>
        </w:rPr>
      </w:pPr>
      <w:r w:rsidRPr="00CA0F9C">
        <w:rPr>
          <w:sz w:val="12"/>
        </w:rPr>
        <w:t xml:space="preserve">Sir John said: “Don’ forget that </w:t>
      </w:r>
      <w:r w:rsidRPr="00CA0F9C">
        <w:rPr>
          <w:highlight w:val="green"/>
          <w:u w:val="single"/>
        </w:rPr>
        <w:t xml:space="preserve">most </w:t>
      </w:r>
      <w:r w:rsidRPr="00CA0F9C">
        <w:rPr>
          <w:b/>
          <w:iCs/>
          <w:highlight w:val="green"/>
          <w:u w:val="single"/>
          <w:bdr w:val="single" w:sz="8" w:space="0" w:color="auto"/>
        </w:rPr>
        <w:t>terrorist</w:t>
      </w:r>
      <w:r w:rsidRPr="00CA0F9C">
        <w:rPr>
          <w:b/>
          <w:iCs/>
          <w:u w:val="single"/>
          <w:bdr w:val="single" w:sz="8" w:space="0" w:color="auto"/>
        </w:rPr>
        <w:t xml:space="preserve"> </w:t>
      </w:r>
      <w:proofErr w:type="spellStart"/>
      <w:r w:rsidRPr="00CA0F9C">
        <w:rPr>
          <w:b/>
          <w:iCs/>
          <w:u w:val="single"/>
          <w:bdr w:val="single" w:sz="8" w:space="0" w:color="auto"/>
        </w:rPr>
        <w:t>organisation</w:t>
      </w:r>
      <w:r w:rsidRPr="00CA0F9C">
        <w:rPr>
          <w:b/>
          <w:iCs/>
          <w:highlight w:val="green"/>
          <w:u w:val="single"/>
          <w:bdr w:val="single" w:sz="8" w:space="0" w:color="auto"/>
        </w:rPr>
        <w:t>s</w:t>
      </w:r>
      <w:proofErr w:type="spellEnd"/>
      <w:r w:rsidRPr="00CA0F9C">
        <w:rPr>
          <w:u w:val="single"/>
        </w:rPr>
        <w:t xml:space="preserve"> around the world </w:t>
      </w:r>
      <w:r w:rsidRPr="00CA0F9C">
        <w:rPr>
          <w:highlight w:val="green"/>
          <w:u w:val="single"/>
        </w:rPr>
        <w:t xml:space="preserve">have seen the </w:t>
      </w:r>
      <w:r w:rsidRPr="00CA0F9C">
        <w:rPr>
          <w:b/>
          <w:iCs/>
          <w:highlight w:val="green"/>
          <w:u w:val="single"/>
          <w:bdr w:val="single" w:sz="8" w:space="0" w:color="auto"/>
        </w:rPr>
        <w:t>havoc</w:t>
      </w:r>
      <w:r w:rsidRPr="00CA0F9C">
        <w:rPr>
          <w:u w:val="single"/>
        </w:rPr>
        <w:t xml:space="preserve"> that can be </w:t>
      </w:r>
      <w:r w:rsidRPr="00CA0F9C">
        <w:rPr>
          <w:b/>
          <w:iCs/>
          <w:highlight w:val="green"/>
          <w:u w:val="single"/>
          <w:bdr w:val="single" w:sz="8" w:space="0" w:color="auto"/>
        </w:rPr>
        <w:t>provoked</w:t>
      </w:r>
      <w:r w:rsidRPr="00CA0F9C">
        <w:rPr>
          <w:u w:val="single"/>
        </w:rPr>
        <w:t xml:space="preserve"> by these kinds of </w:t>
      </w:r>
      <w:r w:rsidRPr="00CA0F9C">
        <w:rPr>
          <w:b/>
          <w:iCs/>
          <w:u w:val="single"/>
          <w:bdr w:val="single" w:sz="8" w:space="0" w:color="auto"/>
        </w:rPr>
        <w:t>pathogens</w:t>
      </w:r>
      <w:r w:rsidRPr="00CA0F9C">
        <w:rPr>
          <w:sz w:val="12"/>
        </w:rPr>
        <w:t xml:space="preserve">, so the concept that </w:t>
      </w:r>
      <w:r w:rsidRPr="00CA0F9C">
        <w:rPr>
          <w:u w:val="single"/>
        </w:rPr>
        <w:t xml:space="preserve">this is a </w:t>
      </w:r>
      <w:r w:rsidRPr="00CA0F9C">
        <w:rPr>
          <w:b/>
          <w:iCs/>
          <w:highlight w:val="green"/>
          <w:u w:val="single"/>
          <w:bdr w:val="single" w:sz="8" w:space="0" w:color="auto"/>
        </w:rPr>
        <w:t>biosecurity issue</w:t>
      </w:r>
      <w:r w:rsidRPr="00CA0F9C">
        <w:rPr>
          <w:sz w:val="12"/>
        </w:rPr>
        <w:t xml:space="preserve"> more widely shouldn’t be a new one, it should be something that we are thinking about all the time.”</w:t>
      </w:r>
    </w:p>
    <w:p w14:paraId="3B76191A" w14:textId="77777777" w:rsidR="005061D0" w:rsidRPr="00CA0F9C" w:rsidRDefault="005061D0" w:rsidP="005061D0"/>
    <w:bookmarkEnd w:id="4"/>
    <w:p w14:paraId="3CADDD0D" w14:textId="77777777" w:rsidR="005061D0" w:rsidRPr="008A6609" w:rsidRDefault="005061D0" w:rsidP="005061D0">
      <w:pPr>
        <w:pStyle w:val="Heading4"/>
        <w:rPr>
          <w:b w:val="0"/>
          <w:bCs/>
        </w:rPr>
      </w:pPr>
      <w:r w:rsidRPr="008A6609">
        <w:rPr>
          <w:u w:val="single"/>
        </w:rPr>
        <w:t>Unions</w:t>
      </w:r>
      <w:r>
        <w:t xml:space="preserve"> and </w:t>
      </w:r>
      <w:r w:rsidRPr="008A6609">
        <w:rPr>
          <w:u w:val="single"/>
        </w:rPr>
        <w:t>c</w:t>
      </w:r>
      <w:r>
        <w:t xml:space="preserve">ollective </w:t>
      </w:r>
      <w:r w:rsidRPr="008A6609">
        <w:rPr>
          <w:u w:val="single"/>
        </w:rPr>
        <w:t>b</w:t>
      </w:r>
      <w:r>
        <w:t xml:space="preserve">argaining make </w:t>
      </w:r>
      <w:r w:rsidRPr="008A6609">
        <w:rPr>
          <w:u w:val="single"/>
        </w:rPr>
        <w:t>antitrust checks</w:t>
      </w:r>
      <w:r>
        <w:t xml:space="preserve"> on </w:t>
      </w:r>
      <w:r w:rsidRPr="008A6609">
        <w:rPr>
          <w:u w:val="single"/>
        </w:rPr>
        <w:t>labor</w:t>
      </w:r>
      <w:r>
        <w:t xml:space="preserve"> AND </w:t>
      </w:r>
      <w:r w:rsidRPr="008A6609">
        <w:rPr>
          <w:u w:val="single"/>
        </w:rPr>
        <w:t>product</w:t>
      </w:r>
      <w:r>
        <w:t xml:space="preserve"> markets </w:t>
      </w:r>
      <w:r w:rsidRPr="008A6609">
        <w:rPr>
          <w:u w:val="single"/>
        </w:rPr>
        <w:t>effective</w:t>
      </w:r>
      <w:r>
        <w:t xml:space="preserve">. </w:t>
      </w:r>
      <w:r w:rsidRPr="008A6609">
        <w:rPr>
          <w:b w:val="0"/>
          <w:bCs/>
        </w:rPr>
        <w:t>Wage benefits also spillover!</w:t>
      </w:r>
    </w:p>
    <w:p w14:paraId="7506170F" w14:textId="77777777" w:rsidR="005061D0" w:rsidRDefault="005061D0" w:rsidP="005061D0">
      <w:r>
        <w:t xml:space="preserve">Brain </w:t>
      </w:r>
      <w:r w:rsidRPr="00A81292">
        <w:rPr>
          <w:rStyle w:val="Style13ptBold"/>
        </w:rPr>
        <w:t>Callaci &amp;</w:t>
      </w:r>
      <w:r>
        <w:t xml:space="preserve"> </w:t>
      </w:r>
      <w:r w:rsidRPr="00A81292">
        <w:t xml:space="preserve">Sandeep </w:t>
      </w:r>
      <w:r w:rsidRPr="00A81292">
        <w:rPr>
          <w:rStyle w:val="Style13ptBold"/>
        </w:rPr>
        <w:t>Vaheesan '23</w:t>
      </w:r>
      <w:r w:rsidRPr="00A81292">
        <w:t xml:space="preserve">, the chief economist </w:t>
      </w:r>
      <w:r>
        <w:t xml:space="preserve">and the legal director </w:t>
      </w:r>
      <w:r w:rsidRPr="00A81292">
        <w:t>at the Open Markets Institute</w:t>
      </w:r>
      <w:r>
        <w:t>, respectively</w:t>
      </w:r>
      <w:r w:rsidRPr="00A81292">
        <w:t>. 11-6-2023. "Workers Are an Untapped Resource for Antitrust Enforcers</w:t>
      </w:r>
      <w:r>
        <w:t>”</w:t>
      </w:r>
      <w:r w:rsidRPr="00A81292">
        <w:t xml:space="preserve"> </w:t>
      </w:r>
      <w:proofErr w:type="spellStart"/>
      <w:r w:rsidRPr="00A81292">
        <w:t>OnLabor</w:t>
      </w:r>
      <w:proofErr w:type="spellEnd"/>
      <w:r w:rsidRPr="00A81292">
        <w:t>. https://onlabor.org/workers-are-an-untapped-resource-for-antitrust-enforcers/, 10-15-2025, RNey</w:t>
      </w:r>
    </w:p>
    <w:p w14:paraId="05AF8467" w14:textId="77777777" w:rsidR="005061D0" w:rsidRPr="005A5474" w:rsidRDefault="005061D0" w:rsidP="005061D0">
      <w:pPr>
        <w:rPr>
          <w:sz w:val="12"/>
        </w:rPr>
      </w:pPr>
      <w:r w:rsidRPr="005A5474">
        <w:rPr>
          <w:sz w:val="12"/>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5A5474">
        <w:rPr>
          <w:sz w:val="12"/>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5A5474">
        <w:rPr>
          <w:sz w:val="12"/>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5A5474">
        <w:rPr>
          <w:sz w:val="12"/>
        </w:rPr>
        <w:t>.</w:t>
      </w:r>
    </w:p>
    <w:p w14:paraId="397710E6" w14:textId="77777777" w:rsidR="005061D0" w:rsidRPr="005A5474" w:rsidRDefault="005061D0" w:rsidP="005061D0">
      <w:pPr>
        <w:rPr>
          <w:sz w:val="12"/>
        </w:rPr>
      </w:pPr>
      <w:r w:rsidRPr="005A5474">
        <w:rPr>
          <w:sz w:val="12"/>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27D02B36" w14:textId="77777777" w:rsidR="005061D0" w:rsidRPr="005A5474" w:rsidRDefault="005061D0" w:rsidP="005061D0">
      <w:pPr>
        <w:rPr>
          <w:sz w:val="12"/>
        </w:rPr>
      </w:pPr>
      <w:r w:rsidRPr="005A5474">
        <w:rPr>
          <w:sz w:val="12"/>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7816806B" w14:textId="77777777" w:rsidR="005061D0" w:rsidRPr="005A5474" w:rsidRDefault="005061D0" w:rsidP="005061D0">
      <w:pPr>
        <w:rPr>
          <w:sz w:val="12"/>
        </w:rPr>
      </w:pPr>
      <w:r w:rsidRPr="005A5474">
        <w:rPr>
          <w:sz w:val="12"/>
        </w:rPr>
        <w:t xml:space="preserve">We’d like to focus here on one group </w:t>
      </w:r>
      <w:proofErr w:type="gramStart"/>
      <w:r w:rsidRPr="005A5474">
        <w:rPr>
          <w:sz w:val="12"/>
        </w:rPr>
        <w:t>in particular that</w:t>
      </w:r>
      <w:proofErr w:type="gramEnd"/>
      <w:r w:rsidRPr="005A5474">
        <w:rPr>
          <w:sz w:val="12"/>
        </w:rPr>
        <w:t xml:space="preserve">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5A5474">
        <w:rPr>
          <w:sz w:val="12"/>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5A5474">
        <w:rPr>
          <w:sz w:val="12"/>
        </w:rPr>
        <w:t xml:space="preserve"> and returns to the aims of Congress. For example, as SEIU wrote in its comments, “[e]</w:t>
      </w:r>
      <w:proofErr w:type="spellStart"/>
      <w:r w:rsidRPr="005A5474">
        <w:rPr>
          <w:sz w:val="12"/>
        </w:rPr>
        <w:t>conomic</w:t>
      </w:r>
      <w:proofErr w:type="spellEnd"/>
      <w:r w:rsidRPr="005A5474">
        <w:rPr>
          <w:sz w:val="12"/>
        </w:rPr>
        <w:t xml:space="preserve"> concentration enables political concentration, which in turn corrodes democracy.” This echoes the concerns of the authors of the antitrust laws: the Supreme Court once described the Sherman Act as “a comprehensive charter of economic liberty.”</w:t>
      </w:r>
    </w:p>
    <w:p w14:paraId="124985DB" w14:textId="77777777" w:rsidR="005061D0" w:rsidRPr="005A5474" w:rsidRDefault="005061D0" w:rsidP="005061D0">
      <w:pPr>
        <w:rPr>
          <w:rStyle w:val="StyleUnderline"/>
        </w:rPr>
      </w:pPr>
      <w:r w:rsidRPr="005A5474">
        <w:rPr>
          <w:sz w:val="12"/>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5A5474">
        <w:rPr>
          <w:i/>
          <w:iCs/>
          <w:sz w:val="12"/>
        </w:rPr>
        <w:t>First</w:t>
      </w:r>
      <w:r w:rsidRPr="005A5474">
        <w:rPr>
          <w:sz w:val="12"/>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5A5474">
        <w:rPr>
          <w:sz w:val="12"/>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5A5474">
        <w:rPr>
          <w:sz w:val="12"/>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5A5474">
        <w:rPr>
          <w:sz w:val="12"/>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5A5474">
        <w:rPr>
          <w:sz w:val="12"/>
        </w:rPr>
        <w:t>. CWA thus applauded the agencies for “</w:t>
      </w:r>
      <w:proofErr w:type="spellStart"/>
      <w:r w:rsidRPr="005A5474">
        <w:rPr>
          <w:sz w:val="12"/>
        </w:rPr>
        <w:t>mak</w:t>
      </w:r>
      <w:proofErr w:type="spellEnd"/>
      <w:r w:rsidRPr="005A5474">
        <w:rPr>
          <w:sz w:val="12"/>
        </w:rPr>
        <w:t>[</w:t>
      </w:r>
      <w:proofErr w:type="spellStart"/>
      <w:r w:rsidRPr="005A5474">
        <w:rPr>
          <w:sz w:val="12"/>
        </w:rPr>
        <w:t>ing</w:t>
      </w:r>
      <w:proofErr w:type="spellEnd"/>
      <w:r w:rsidRPr="005A5474">
        <w:rPr>
          <w:sz w:val="12"/>
        </w:rPr>
        <w:t>] explicit what has been an occasional, informal practice of consulting with labor unions,” pointing out that “</w:t>
      </w:r>
      <w:r w:rsidRPr="005A5474">
        <w:rPr>
          <w:rStyle w:val="StyleUnderline"/>
        </w:rPr>
        <w:t>workers’</w:t>
      </w:r>
      <w:r w:rsidRPr="005A5474">
        <w:rPr>
          <w:sz w:val="12"/>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29A0D523" w14:textId="77777777" w:rsidR="005061D0" w:rsidRPr="005A5474" w:rsidRDefault="005061D0" w:rsidP="005061D0">
      <w:pPr>
        <w:rPr>
          <w:sz w:val="12"/>
        </w:rPr>
      </w:pPr>
      <w:r w:rsidRPr="005A5474">
        <w:rPr>
          <w:sz w:val="12"/>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5A5474">
        <w:rPr>
          <w:sz w:val="12"/>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5A5474">
        <w:rPr>
          <w:sz w:val="12"/>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5A5474">
        <w:rPr>
          <w:sz w:val="12"/>
        </w:rPr>
        <w:t xml:space="preserve"> “</w:t>
      </w:r>
      <w:r w:rsidRPr="008A6609">
        <w:rPr>
          <w:rStyle w:val="Emphasis"/>
          <w:highlight w:val="green"/>
        </w:rPr>
        <w:t>where the bodies are buried</w:t>
      </w:r>
      <w:r w:rsidRPr="005A5474">
        <w:rPr>
          <w:sz w:val="12"/>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5A5474">
        <w:rPr>
          <w:sz w:val="12"/>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5A5474">
        <w:rPr>
          <w:sz w:val="12"/>
        </w:rPr>
        <w:t>.</w:t>
      </w:r>
    </w:p>
    <w:p w14:paraId="1A1D6A7F" w14:textId="77777777" w:rsidR="005061D0" w:rsidRPr="005A5474" w:rsidRDefault="005061D0" w:rsidP="005061D0">
      <w:pPr>
        <w:rPr>
          <w:sz w:val="12"/>
        </w:rPr>
      </w:pPr>
      <w:r w:rsidRPr="005A5474">
        <w:rPr>
          <w:i/>
          <w:iCs/>
          <w:sz w:val="12"/>
        </w:rPr>
        <w:t>Second</w:t>
      </w:r>
      <w:r w:rsidRPr="005A5474">
        <w:rPr>
          <w:sz w:val="12"/>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5A5474">
        <w:rPr>
          <w:sz w:val="12"/>
        </w:rPr>
        <w:t xml:space="preserve">. </w:t>
      </w:r>
      <w:r w:rsidRPr="00562160">
        <w:rPr>
          <w:rStyle w:val="Emphasis"/>
        </w:rPr>
        <w:t>CWA</w:t>
      </w:r>
      <w:r w:rsidRPr="005A5474">
        <w:rPr>
          <w:sz w:val="12"/>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5A5474">
        <w:rPr>
          <w:sz w:val="12"/>
        </w:rPr>
        <w:t xml:space="preserve">. As part of this, they </w:t>
      </w:r>
      <w:r w:rsidRPr="005A5474">
        <w:rPr>
          <w:rStyle w:val="StyleUnderline"/>
        </w:rPr>
        <w:t>emphasized the need for the agencies to not weigh purported benefits to consumers as offsetting harms to workers</w:t>
      </w:r>
      <w:r w:rsidRPr="005A5474">
        <w:rPr>
          <w:sz w:val="12"/>
        </w:rPr>
        <w:t>—especially the practice of treating harms to workers as cost-saving “efficiencies” that putatively justify mergers that may lessen competition.</w:t>
      </w:r>
    </w:p>
    <w:p w14:paraId="758B4840" w14:textId="77777777" w:rsidR="005061D0" w:rsidRPr="005A5474" w:rsidRDefault="005061D0" w:rsidP="005061D0">
      <w:pPr>
        <w:rPr>
          <w:sz w:val="12"/>
        </w:rPr>
      </w:pPr>
      <w:r w:rsidRPr="005A5474">
        <w:rPr>
          <w:sz w:val="12"/>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5A5474">
        <w:rPr>
          <w:sz w:val="12"/>
        </w:rPr>
        <w:t>, such as workers</w:t>
      </w:r>
      <w:r w:rsidRPr="005A5474">
        <w:rPr>
          <w:rStyle w:val="StyleUnderline"/>
        </w:rPr>
        <w:t>, in a relevant antitrust market</w:t>
      </w:r>
      <w:r w:rsidRPr="005A5474">
        <w:rPr>
          <w:sz w:val="12"/>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5A5474">
        <w:rPr>
          <w:sz w:val="12"/>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5A5474">
        <w:rPr>
          <w:sz w:val="12"/>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5A5474">
        <w:rPr>
          <w:sz w:val="12"/>
        </w:rPr>
        <w:t>.</w:t>
      </w:r>
    </w:p>
    <w:p w14:paraId="7B5FAF57" w14:textId="77777777" w:rsidR="005061D0" w:rsidRPr="005A5474" w:rsidRDefault="005061D0" w:rsidP="005061D0">
      <w:pPr>
        <w:rPr>
          <w:sz w:val="12"/>
        </w:rPr>
      </w:pPr>
      <w:r w:rsidRPr="005A5474">
        <w:rPr>
          <w:i/>
          <w:iCs/>
          <w:sz w:val="12"/>
        </w:rPr>
        <w:t>Third</w:t>
      </w:r>
      <w:r w:rsidRPr="005A5474">
        <w:rPr>
          <w:sz w:val="12"/>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5A5474">
        <w:rPr>
          <w:sz w:val="12"/>
        </w:rPr>
        <w:t>. Given the unequal distribution of property and the necessity for most people to either work or starve, the 19</w:t>
      </w:r>
      <w:r w:rsidRPr="005A5474">
        <w:rPr>
          <w:sz w:val="12"/>
          <w:vertAlign w:val="superscript"/>
        </w:rPr>
        <w:t>th</w:t>
      </w:r>
      <w:r w:rsidRPr="005A5474">
        <w:rPr>
          <w:sz w:val="12"/>
        </w:rPr>
        <w:t xml:space="preserve"> century labor republican George McNeill wrote </w:t>
      </w:r>
      <w:r w:rsidRPr="005A5474">
        <w:rPr>
          <w:rStyle w:val="StyleUnderline"/>
        </w:rPr>
        <w:t>workers “assent but they do not consent, they submit but they do not agree</w:t>
      </w:r>
      <w:r w:rsidRPr="005A5474">
        <w:rPr>
          <w:sz w:val="12"/>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5A5474">
        <w:rPr>
          <w:sz w:val="12"/>
        </w:rPr>
        <w:t>, embodied by take-it-or-leave-it employment terms and at-will employment.</w:t>
      </w:r>
    </w:p>
    <w:p w14:paraId="20D6929F" w14:textId="77777777" w:rsidR="005061D0" w:rsidRPr="005A5474" w:rsidRDefault="005061D0" w:rsidP="005061D0">
      <w:pPr>
        <w:rPr>
          <w:sz w:val="12"/>
        </w:rPr>
      </w:pPr>
      <w:r w:rsidRPr="005A5474">
        <w:rPr>
          <w:sz w:val="12"/>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5A5474">
        <w:rPr>
          <w:sz w:val="12"/>
        </w:rPr>
        <w:t xml:space="preserve">” </w:t>
      </w:r>
      <w:r w:rsidRPr="005A5474">
        <w:rPr>
          <w:rStyle w:val="StyleUnderline"/>
        </w:rPr>
        <w:t>in the draft Merger Guidelines</w:t>
      </w:r>
      <w:r w:rsidRPr="005A5474">
        <w:rPr>
          <w:sz w:val="12"/>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5A5474">
        <w:rPr>
          <w:sz w:val="12"/>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5A5474">
        <w:rPr>
          <w:sz w:val="12"/>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5A5474">
        <w:rPr>
          <w:sz w:val="12"/>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5A5474">
        <w:rPr>
          <w:sz w:val="12"/>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5A5474">
        <w:rPr>
          <w:sz w:val="12"/>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5A5474">
        <w:rPr>
          <w:sz w:val="12"/>
        </w:rPr>
        <w:t>.</w:t>
      </w:r>
    </w:p>
    <w:bookmarkEnd w:id="0"/>
    <w:bookmarkEnd w:id="1"/>
    <w:p w14:paraId="62C39488" w14:textId="77777777" w:rsidR="005061D0" w:rsidRPr="00A81292" w:rsidRDefault="005061D0" w:rsidP="005061D0"/>
    <w:p w14:paraId="04261D25" w14:textId="77777777" w:rsidR="005061D0" w:rsidRPr="005D388F" w:rsidRDefault="005061D0" w:rsidP="005061D0"/>
    <w:p w14:paraId="08D2FB26" w14:textId="77777777" w:rsidR="009568B0" w:rsidRDefault="009568B0" w:rsidP="009568B0">
      <w:pPr>
        <w:pStyle w:val="Heading1"/>
      </w:pPr>
      <w:r>
        <w:t>2AC---Round 7---Wake</w:t>
      </w:r>
    </w:p>
    <w:p w14:paraId="20F99854" w14:textId="77777777" w:rsidR="009568B0" w:rsidRDefault="009568B0" w:rsidP="009568B0">
      <w:pPr>
        <w:pStyle w:val="Heading2"/>
      </w:pPr>
      <w:r>
        <w:t>ADV---Monopsony</w:t>
      </w:r>
    </w:p>
    <w:p w14:paraId="225598D9" w14:textId="77777777" w:rsidR="009568B0" w:rsidRDefault="009568B0" w:rsidP="009568B0">
      <w:pPr>
        <w:pStyle w:val="Heading3"/>
      </w:pPr>
      <w:r>
        <w:t>Impact---Slow Growth---2AC</w:t>
      </w:r>
    </w:p>
    <w:p w14:paraId="48D57780" w14:textId="77777777" w:rsidR="009568B0" w:rsidRDefault="009568B0" w:rsidP="009568B0">
      <w:pPr>
        <w:pStyle w:val="Analytic"/>
      </w:pPr>
    </w:p>
    <w:p w14:paraId="40564BF5" w14:textId="77777777" w:rsidR="009568B0" w:rsidRPr="00944341" w:rsidRDefault="009568B0" w:rsidP="009568B0">
      <w:pPr>
        <w:pStyle w:val="Heading3"/>
      </w:pPr>
      <w:r>
        <w:t>---AT: Walt---2AC</w:t>
      </w:r>
    </w:p>
    <w:p w14:paraId="49ACC368" w14:textId="77777777" w:rsidR="009568B0" w:rsidRPr="00424FB5" w:rsidRDefault="009568B0" w:rsidP="009568B0">
      <w:pPr>
        <w:pStyle w:val="Heading4"/>
      </w:pPr>
      <w:r>
        <w:t xml:space="preserve">Walt </w:t>
      </w:r>
      <w:r w:rsidRPr="006D0154">
        <w:rPr>
          <w:u w:val="single"/>
        </w:rPr>
        <w:t>concedes</w:t>
      </w:r>
      <w:r>
        <w:t xml:space="preserve"> that </w:t>
      </w:r>
      <w:r w:rsidRPr="00922BA6">
        <w:rPr>
          <w:u w:val="single"/>
        </w:rPr>
        <w:t>sustained</w:t>
      </w:r>
      <w:r>
        <w:t xml:space="preserve"> recessions </w:t>
      </w:r>
      <w:r w:rsidRPr="006D0154">
        <w:rPr>
          <w:iCs w:val="0"/>
          <w:u w:val="single"/>
        </w:rPr>
        <w:t>do</w:t>
      </w:r>
      <w:r>
        <w:t xml:space="preserve"> make war more likely.</w:t>
      </w:r>
    </w:p>
    <w:p w14:paraId="03D1389D" w14:textId="77777777" w:rsidR="009568B0" w:rsidRDefault="009568B0" w:rsidP="009568B0">
      <w:r>
        <w:t xml:space="preserve">Stephen M. </w:t>
      </w:r>
      <w:r w:rsidRPr="00424FB5">
        <w:rPr>
          <w:rStyle w:val="Style13ptBold"/>
        </w:rPr>
        <w:t>Walt 20</w:t>
      </w:r>
      <w:r>
        <w:t>, Professor of IR at Harvard, “Will a Global Depression Trigger Another World War?”, https://foreignpolicy.com/2020/05/13/coronavirus-pandemic-depression-economy-world-war/</w:t>
      </w:r>
    </w:p>
    <w:p w14:paraId="0C758B9F" w14:textId="77777777" w:rsidR="009568B0" w:rsidRPr="002C609E" w:rsidRDefault="009568B0" w:rsidP="009568B0">
      <w:r w:rsidRPr="00AC7663">
        <w:rPr>
          <w:rStyle w:val="StyleUnderline"/>
          <w:highlight w:val="green"/>
        </w:rPr>
        <w:t xml:space="preserve">If one takes a </w:t>
      </w:r>
      <w:r w:rsidRPr="00AC7663">
        <w:rPr>
          <w:rStyle w:val="Emphasis"/>
          <w:highlight w:val="green"/>
        </w:rPr>
        <w:t>long</w:t>
      </w:r>
      <w:r w:rsidRPr="00922BA6">
        <w:rPr>
          <w:rStyle w:val="Emphasis"/>
        </w:rPr>
        <w:t>er-</w:t>
      </w:r>
      <w:r w:rsidRPr="00AC7663">
        <w:rPr>
          <w:rStyle w:val="Emphasis"/>
          <w:highlight w:val="green"/>
        </w:rPr>
        <w:t>term perspective</w:t>
      </w:r>
      <w:r w:rsidRPr="00813980">
        <w:rPr>
          <w:sz w:val="14"/>
        </w:rPr>
        <w:t xml:space="preserve">, however, </w:t>
      </w:r>
      <w:r w:rsidRPr="00130D52">
        <w:rPr>
          <w:rStyle w:val="StyleUnderline"/>
        </w:rPr>
        <w:t xml:space="preserve">a </w:t>
      </w:r>
      <w:r w:rsidRPr="00AC7663">
        <w:rPr>
          <w:rStyle w:val="Emphasis"/>
          <w:highlight w:val="green"/>
        </w:rPr>
        <w:t>sustained</w:t>
      </w:r>
      <w:r w:rsidRPr="00922BA6">
        <w:rPr>
          <w:rStyle w:val="StyleUnderline"/>
        </w:rPr>
        <w:t xml:space="preserve"> economic </w:t>
      </w:r>
      <w:r w:rsidRPr="00AC7663">
        <w:rPr>
          <w:rStyle w:val="StyleUnderline"/>
          <w:highlight w:val="green"/>
        </w:rPr>
        <w:t xml:space="preserve">depression </w:t>
      </w:r>
      <w:r w:rsidRPr="00AC7663">
        <w:rPr>
          <w:rStyle w:val="Emphasis"/>
          <w:highlight w:val="green"/>
        </w:rPr>
        <w:t>could make war more likely</w:t>
      </w:r>
      <w:r w:rsidRPr="00922BA6">
        <w:rPr>
          <w:rStyle w:val="StyleUnderline"/>
        </w:rPr>
        <w:t xml:space="preserve"> by </w:t>
      </w:r>
      <w:r w:rsidRPr="00130D52">
        <w:rPr>
          <w:rStyle w:val="Emphasis"/>
        </w:rPr>
        <w:t>strengthening fascist</w:t>
      </w:r>
      <w:r w:rsidRPr="00130D52">
        <w:rPr>
          <w:rStyle w:val="StyleUnderline"/>
        </w:rPr>
        <w:t xml:space="preserve"> or xenophobic political </w:t>
      </w:r>
      <w:r w:rsidRPr="00130D52">
        <w:rPr>
          <w:rStyle w:val="Emphasis"/>
        </w:rPr>
        <w:t>movements</w:t>
      </w:r>
      <w:r w:rsidRPr="00130D52">
        <w:rPr>
          <w:rStyle w:val="StyleUnderline"/>
        </w:rPr>
        <w:t xml:space="preserve">, </w:t>
      </w:r>
      <w:r w:rsidRPr="00130D52">
        <w:rPr>
          <w:rStyle w:val="Emphasis"/>
        </w:rPr>
        <w:t>fueling protectionism</w:t>
      </w:r>
      <w:r w:rsidRPr="00130D52">
        <w:rPr>
          <w:rStyle w:val="StyleUnderline"/>
        </w:rPr>
        <w:t xml:space="preserve"> and </w:t>
      </w:r>
      <w:proofErr w:type="spellStart"/>
      <w:r w:rsidRPr="00130D52">
        <w:rPr>
          <w:rStyle w:val="StyleUnderline"/>
        </w:rPr>
        <w:t>hypernationalism</w:t>
      </w:r>
      <w:proofErr w:type="spellEnd"/>
      <w:r w:rsidRPr="00130D52">
        <w:rPr>
          <w:rStyle w:val="StyleUnderline"/>
        </w:rPr>
        <w:t xml:space="preserve">, and </w:t>
      </w:r>
      <w:r w:rsidRPr="00AC7663">
        <w:rPr>
          <w:rStyle w:val="StyleUnderline"/>
          <w:highlight w:val="green"/>
        </w:rPr>
        <w:t>making it</w:t>
      </w:r>
      <w:r w:rsidRPr="00922BA6">
        <w:rPr>
          <w:rStyle w:val="StyleUnderline"/>
        </w:rPr>
        <w:t xml:space="preserve"> more </w:t>
      </w:r>
      <w:r w:rsidRPr="00AC7663">
        <w:rPr>
          <w:rStyle w:val="StyleUnderline"/>
          <w:highlight w:val="green"/>
        </w:rPr>
        <w:t>difficult for countries to reach</w:t>
      </w:r>
      <w:r w:rsidRPr="00922BA6">
        <w:rPr>
          <w:rStyle w:val="StyleUnderline"/>
        </w:rPr>
        <w:t xml:space="preserve"> </w:t>
      </w:r>
      <w:r w:rsidRPr="00922BA6">
        <w:rPr>
          <w:rStyle w:val="Emphasis"/>
        </w:rPr>
        <w:t xml:space="preserve">mutually acceptable </w:t>
      </w:r>
      <w:r w:rsidRPr="00AC7663">
        <w:rPr>
          <w:rStyle w:val="Emphasis"/>
          <w:highlight w:val="green"/>
        </w:rPr>
        <w:t>bargains</w:t>
      </w:r>
      <w:r w:rsidRPr="00922BA6">
        <w:rPr>
          <w:rStyle w:val="StyleUnderline"/>
        </w:rPr>
        <w:t xml:space="preserve"> with each other</w:t>
      </w:r>
      <w:r w:rsidRPr="00813980">
        <w:rPr>
          <w:sz w:val="14"/>
        </w:rPr>
        <w:t xml:space="preserve">. </w:t>
      </w:r>
      <w:r w:rsidRPr="00922BA6">
        <w:rPr>
          <w:rStyle w:val="StyleUnderline"/>
        </w:rPr>
        <w:t xml:space="preserve">The history of </w:t>
      </w:r>
      <w:r w:rsidRPr="00130D52">
        <w:rPr>
          <w:rStyle w:val="StyleUnderline"/>
        </w:rPr>
        <w:t xml:space="preserve">the </w:t>
      </w:r>
      <w:r w:rsidRPr="00AC7663">
        <w:rPr>
          <w:rStyle w:val="Emphasis"/>
          <w:highlight w:val="green"/>
        </w:rPr>
        <w:t>1930s</w:t>
      </w:r>
      <w:r w:rsidRPr="00AC7663">
        <w:rPr>
          <w:rStyle w:val="StyleUnderline"/>
          <w:highlight w:val="green"/>
        </w:rPr>
        <w:t xml:space="preserve"> shows </w:t>
      </w:r>
      <w:r w:rsidRPr="00130D52">
        <w:rPr>
          <w:rStyle w:val="Emphasis"/>
        </w:rPr>
        <w:t>where such trends can lead</w:t>
      </w:r>
      <w:r w:rsidRPr="00813980">
        <w:rPr>
          <w:sz w:val="14"/>
        </w:rPr>
        <w:t xml:space="preserve">, although the economic effects of the Depression are hardly the only reason world politics took such a deadly turn in the 1930s. </w:t>
      </w:r>
      <w:r w:rsidRPr="00813980">
        <w:rPr>
          <w:rStyle w:val="StyleUnderline"/>
        </w:rPr>
        <w:t>Nationalism, xenophobia, and authoritarian rule were making a comeback</w:t>
      </w:r>
      <w:r w:rsidRPr="00813980">
        <w:rPr>
          <w:sz w:val="14"/>
        </w:rPr>
        <w:t xml:space="preserve"> well before COVID-19 struck, </w:t>
      </w:r>
      <w:r w:rsidRPr="00813980">
        <w:rPr>
          <w:rStyle w:val="StyleUnderline"/>
        </w:rPr>
        <w:t>but</w:t>
      </w:r>
      <w:r w:rsidRPr="00813980">
        <w:rPr>
          <w:sz w:val="14"/>
        </w:rPr>
        <w:t xml:space="preserve"> the </w:t>
      </w:r>
      <w:r w:rsidRPr="00AC7663">
        <w:rPr>
          <w:rStyle w:val="Emphasis"/>
          <w:highlight w:val="green"/>
        </w:rPr>
        <w:t>economic misery</w:t>
      </w:r>
      <w:r w:rsidRPr="00813980">
        <w:rPr>
          <w:sz w:val="14"/>
        </w:rPr>
        <w:t xml:space="preserve"> now occurring in every corner of the world </w:t>
      </w:r>
      <w:r w:rsidRPr="00130D52">
        <w:rPr>
          <w:rStyle w:val="StyleUnderline"/>
        </w:rPr>
        <w:t xml:space="preserve">could </w:t>
      </w:r>
      <w:r w:rsidRPr="00AC7663">
        <w:rPr>
          <w:rStyle w:val="Emphasis"/>
          <w:highlight w:val="green"/>
        </w:rPr>
        <w:t>intensify</w:t>
      </w:r>
      <w:r w:rsidRPr="00813980">
        <w:rPr>
          <w:sz w:val="14"/>
        </w:rPr>
        <w:t xml:space="preserve"> </w:t>
      </w:r>
      <w:r w:rsidRPr="00AC7663">
        <w:rPr>
          <w:rStyle w:val="StyleUnderline"/>
          <w:highlight w:val="green"/>
        </w:rPr>
        <w:t>these trends</w:t>
      </w:r>
      <w:r w:rsidRPr="00AC7663">
        <w:rPr>
          <w:sz w:val="14"/>
          <w:highlight w:val="green"/>
        </w:rPr>
        <w:t xml:space="preserve"> </w:t>
      </w:r>
      <w:r w:rsidRPr="00AC7663">
        <w:rPr>
          <w:rStyle w:val="StyleUnderline"/>
          <w:highlight w:val="green"/>
        </w:rPr>
        <w:t xml:space="preserve">and leave us </w:t>
      </w:r>
      <w:r w:rsidRPr="00130D52">
        <w:rPr>
          <w:rStyle w:val="StyleUnderline"/>
        </w:rPr>
        <w:t xml:space="preserve">in a </w:t>
      </w:r>
      <w:r w:rsidRPr="00AC7663">
        <w:rPr>
          <w:rStyle w:val="Emphasis"/>
          <w:highlight w:val="green"/>
        </w:rPr>
        <w:t xml:space="preserve">more war-prone </w:t>
      </w:r>
      <w:r w:rsidRPr="00130D52">
        <w:rPr>
          <w:rStyle w:val="Emphasis"/>
        </w:rPr>
        <w:t>condition</w:t>
      </w:r>
      <w:r w:rsidRPr="00813980">
        <w:rPr>
          <w:sz w:val="14"/>
        </w:rPr>
        <w:t xml:space="preserve"> when fear of the virus has </w:t>
      </w:r>
      <w:proofErr w:type="gramStart"/>
      <w:r w:rsidRPr="00813980">
        <w:rPr>
          <w:sz w:val="14"/>
        </w:rPr>
        <w:t>diminished</w:t>
      </w:r>
      <w:proofErr w:type="gramEnd"/>
    </w:p>
    <w:p w14:paraId="147A092A" w14:textId="77777777" w:rsidR="009568B0" w:rsidRDefault="009568B0" w:rsidP="009568B0"/>
    <w:p w14:paraId="28BE3ECA" w14:textId="77777777" w:rsidR="009568B0" w:rsidRDefault="009568B0" w:rsidP="009568B0">
      <w:pPr>
        <w:pStyle w:val="Heading3"/>
      </w:pPr>
      <w:r>
        <w:t>Impact---Civil War---2AC</w:t>
      </w:r>
    </w:p>
    <w:p w14:paraId="257B9D82" w14:textId="77777777" w:rsidR="009568B0" w:rsidRDefault="009568B0" w:rsidP="009568B0">
      <w:pPr>
        <w:pStyle w:val="Analytic"/>
      </w:pPr>
    </w:p>
    <w:p w14:paraId="12563AB4" w14:textId="77777777" w:rsidR="009568B0" w:rsidRPr="00E32B2A" w:rsidRDefault="009568B0" w:rsidP="009568B0"/>
    <w:p w14:paraId="1116C0E5" w14:textId="77777777" w:rsidR="009568B0" w:rsidRDefault="009568B0" w:rsidP="009568B0">
      <w:pPr>
        <w:pStyle w:val="Heading2"/>
      </w:pPr>
      <w:r>
        <w:t>ADV---Industry</w:t>
      </w:r>
    </w:p>
    <w:p w14:paraId="30F2B8D4" w14:textId="77777777" w:rsidR="009568B0" w:rsidRDefault="009568B0" w:rsidP="009568B0">
      <w:pPr>
        <w:pStyle w:val="Heading3"/>
      </w:pPr>
      <w:r>
        <w:t>Impact---Integration---2AC</w:t>
      </w:r>
    </w:p>
    <w:p w14:paraId="6AA97A39" w14:textId="77777777" w:rsidR="009568B0" w:rsidRDefault="009568B0" w:rsidP="009568B0">
      <w:pPr>
        <w:pStyle w:val="Analytic"/>
      </w:pPr>
    </w:p>
    <w:p w14:paraId="02C2DB6A" w14:textId="77777777" w:rsidR="009568B0" w:rsidRDefault="009568B0" w:rsidP="009568B0">
      <w:pPr>
        <w:pStyle w:val="Heading3"/>
      </w:pPr>
      <w:r>
        <w:t>Impact---Cyberattacks---</w:t>
      </w:r>
      <w:proofErr w:type="gramStart"/>
      <w:r>
        <w:t>2AC</w:t>
      </w:r>
      <w:proofErr w:type="gramEnd"/>
    </w:p>
    <w:p w14:paraId="08682AE8" w14:textId="77777777" w:rsidR="009568B0" w:rsidRDefault="009568B0" w:rsidP="009568B0">
      <w:pPr>
        <w:pStyle w:val="Analytic"/>
      </w:pPr>
    </w:p>
    <w:p w14:paraId="1F42BF02" w14:textId="77777777" w:rsidR="009568B0" w:rsidRPr="005D388F" w:rsidRDefault="009568B0" w:rsidP="009568B0"/>
    <w:p w14:paraId="5EA66716" w14:textId="77777777" w:rsidR="009568B0" w:rsidRPr="00E32B2A" w:rsidRDefault="009568B0" w:rsidP="009568B0"/>
    <w:p w14:paraId="30CDB0DD" w14:textId="77777777" w:rsidR="009568B0" w:rsidRDefault="009568B0" w:rsidP="009568B0">
      <w:pPr>
        <w:pStyle w:val="Heading3"/>
      </w:pPr>
      <w:r>
        <w:t>Impact---Disease---2AC</w:t>
      </w:r>
    </w:p>
    <w:p w14:paraId="5E06E5CD" w14:textId="77777777" w:rsidR="009568B0" w:rsidRDefault="009568B0" w:rsidP="009568B0">
      <w:pPr>
        <w:pStyle w:val="Analytic"/>
      </w:pPr>
    </w:p>
    <w:p w14:paraId="49AAC94E" w14:textId="77777777" w:rsidR="009568B0" w:rsidRPr="005F044B" w:rsidRDefault="009568B0" w:rsidP="009568B0"/>
    <w:p w14:paraId="37F99B64" w14:textId="77777777" w:rsidR="009568B0" w:rsidRDefault="009568B0" w:rsidP="009568B0">
      <w:pPr>
        <w:pStyle w:val="Heading2"/>
      </w:pPr>
      <w:r>
        <w:t>OFF</w:t>
      </w:r>
    </w:p>
    <w:p w14:paraId="7DCB0DF0" w14:textId="77777777" w:rsidR="009568B0" w:rsidRPr="00865410" w:rsidRDefault="009568B0" w:rsidP="009568B0">
      <w:pPr>
        <w:pStyle w:val="Heading3"/>
        <w:rPr>
          <w:rFonts w:cs="Helvetica"/>
        </w:rPr>
      </w:pPr>
      <w:r w:rsidRPr="00865410">
        <w:rPr>
          <w:rFonts w:cs="Helvetica"/>
        </w:rPr>
        <w:t>T---Strengthen---No Scope---</w:t>
      </w:r>
      <w:proofErr w:type="gramStart"/>
      <w:r w:rsidRPr="00865410">
        <w:rPr>
          <w:rFonts w:cs="Helvetica"/>
        </w:rPr>
        <w:t>2AC</w:t>
      </w:r>
      <w:proofErr w:type="gramEnd"/>
    </w:p>
    <w:p w14:paraId="71E29C62" w14:textId="77777777" w:rsidR="009568B0" w:rsidRPr="00865410" w:rsidRDefault="009568B0" w:rsidP="009568B0">
      <w:pPr>
        <w:pStyle w:val="Heading4"/>
        <w:rPr>
          <w:rFonts w:cs="Helvetica"/>
        </w:rPr>
      </w:pPr>
      <w:r w:rsidRPr="00865410">
        <w:rPr>
          <w:rFonts w:cs="Helvetica"/>
        </w:rPr>
        <w:t>2---CI: ‘</w:t>
      </w:r>
      <w:r w:rsidRPr="00865410">
        <w:rPr>
          <w:rFonts w:cs="Helvetica"/>
          <w:u w:val="single"/>
        </w:rPr>
        <w:t>Strengthen’</w:t>
      </w:r>
      <w:r w:rsidRPr="00865410">
        <w:rPr>
          <w:rFonts w:cs="Helvetica"/>
        </w:rPr>
        <w:t xml:space="preserve"> means </w:t>
      </w:r>
      <w:r w:rsidRPr="00865410">
        <w:rPr>
          <w:rFonts w:cs="Helvetica"/>
          <w:u w:val="single"/>
        </w:rPr>
        <w:t>improving</w:t>
      </w:r>
      <w:r w:rsidRPr="00865410">
        <w:rPr>
          <w:rFonts w:cs="Helvetica"/>
        </w:rPr>
        <w:t xml:space="preserve"> collective bargaining </w:t>
      </w:r>
      <w:r w:rsidRPr="00865410">
        <w:rPr>
          <w:rFonts w:cs="Helvetica"/>
          <w:u w:val="single"/>
        </w:rPr>
        <w:t>resources</w:t>
      </w:r>
      <w:r w:rsidRPr="00865410">
        <w:rPr>
          <w:rFonts w:cs="Helvetica"/>
        </w:rPr>
        <w:t xml:space="preserve">, </w:t>
      </w:r>
      <w:r w:rsidRPr="00865410">
        <w:rPr>
          <w:rFonts w:cs="Helvetica"/>
          <w:u w:val="single"/>
        </w:rPr>
        <w:t>skills</w:t>
      </w:r>
      <w:r w:rsidRPr="00865410">
        <w:rPr>
          <w:rFonts w:cs="Helvetica"/>
        </w:rPr>
        <w:t xml:space="preserve">, and </w:t>
      </w:r>
      <w:r w:rsidRPr="00865410">
        <w:rPr>
          <w:rFonts w:cs="Helvetica"/>
          <w:u w:val="single"/>
        </w:rPr>
        <w:t>organization structures</w:t>
      </w:r>
      <w:r w:rsidRPr="00865410">
        <w:rPr>
          <w:rFonts w:cs="Helvetica"/>
        </w:rPr>
        <w:t>.</w:t>
      </w:r>
    </w:p>
    <w:p w14:paraId="1D964088" w14:textId="77777777" w:rsidR="009568B0" w:rsidRPr="00865410" w:rsidRDefault="009568B0" w:rsidP="009568B0">
      <w:r w:rsidRPr="00865410">
        <w:rPr>
          <w:rStyle w:val="Style13ptBold"/>
        </w:rPr>
        <w:t xml:space="preserve">De </w:t>
      </w:r>
      <w:proofErr w:type="spellStart"/>
      <w:r w:rsidRPr="00865410">
        <w:rPr>
          <w:rStyle w:val="Style13ptBold"/>
        </w:rPr>
        <w:t>Spiegelaere</w:t>
      </w:r>
      <w:proofErr w:type="spellEnd"/>
      <w:r w:rsidRPr="00865410">
        <w:rPr>
          <w:rStyle w:val="Style13ptBold"/>
        </w:rPr>
        <w:t xml:space="preserve"> ‘25</w:t>
      </w:r>
      <w:r w:rsidRPr="00865410">
        <w:t xml:space="preserve"> [Stan, Director of Policy and Research at UNI Europa &amp; guest professor at Ghent University. (2025). Policies to strengthen collective bargaining. European Journal of Industrial Relations, https://doi.org/10.1177/09596801251351303]//RNey</w:t>
      </w:r>
    </w:p>
    <w:p w14:paraId="28366EA9" w14:textId="77777777" w:rsidR="009568B0" w:rsidRPr="00865410" w:rsidRDefault="009568B0" w:rsidP="009568B0">
      <w:pPr>
        <w:rPr>
          <w:sz w:val="12"/>
        </w:rPr>
      </w:pPr>
      <w:r w:rsidRPr="00865410">
        <w:rPr>
          <w:sz w:val="12"/>
        </w:rPr>
        <w:t xml:space="preserve">This article aims to contribute to these efforts by </w:t>
      </w:r>
      <w:r w:rsidRPr="00865410">
        <w:rPr>
          <w:rStyle w:val="StyleUnderline"/>
        </w:rPr>
        <w:t xml:space="preserve">providing </w:t>
      </w:r>
      <w:r w:rsidRPr="00865410">
        <w:rPr>
          <w:rStyle w:val="Emphasis"/>
        </w:rPr>
        <w:t>practical ideas</w:t>
      </w:r>
      <w:r w:rsidRPr="00865410">
        <w:rPr>
          <w:rStyle w:val="StyleUnderline"/>
        </w:rPr>
        <w:t xml:space="preserve"> on </w:t>
      </w:r>
      <w:r w:rsidRPr="00865410">
        <w:rPr>
          <w:rStyle w:val="StyleUnderline"/>
          <w:highlight w:val="green"/>
        </w:rPr>
        <w:t xml:space="preserve">how to </w:t>
      </w:r>
      <w:r w:rsidRPr="00865410">
        <w:rPr>
          <w:rStyle w:val="Emphasis"/>
          <w:highlight w:val="green"/>
        </w:rPr>
        <w:t>strengthen collective bargaining</w:t>
      </w:r>
      <w:r w:rsidRPr="00865410">
        <w:rPr>
          <w:sz w:val="12"/>
        </w:rPr>
        <w:t xml:space="preserve">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proofErr w:type="spellStart"/>
      <w:r w:rsidRPr="00865410">
        <w:rPr>
          <w:rStyle w:val="StyleUnderline"/>
        </w:rPr>
        <w:t>synthesises</w:t>
      </w:r>
      <w:proofErr w:type="spellEnd"/>
      <w:r w:rsidRPr="00865410">
        <w:rPr>
          <w:rStyle w:val="StyleUnderline"/>
        </w:rPr>
        <w:t xml:space="preserve"> </w:t>
      </w:r>
      <w:r w:rsidRPr="00865410">
        <w:rPr>
          <w:rStyle w:val="Emphasis"/>
          <w:highlight w:val="green"/>
        </w:rPr>
        <w:t>evidence</w:t>
      </w:r>
      <w:r w:rsidRPr="00865410">
        <w:rPr>
          <w:rStyle w:val="StyleUnderline"/>
        </w:rPr>
        <w:t xml:space="preserve"> and identifies </w:t>
      </w:r>
      <w:r w:rsidRPr="00865410">
        <w:rPr>
          <w:rStyle w:val="Emphasis"/>
        </w:rPr>
        <w:t>practical strategies</w:t>
      </w:r>
      <w:r w:rsidRPr="00865410">
        <w:rPr>
          <w:rStyle w:val="StyleUnderline"/>
        </w:rPr>
        <w:t xml:space="preserve"> for improvement</w:t>
      </w:r>
      <w:r w:rsidRPr="00865410">
        <w:rPr>
          <w:sz w:val="12"/>
        </w:rPr>
        <w:t xml:space="preserve">. These countries </w:t>
      </w:r>
      <w:r w:rsidRPr="00865410">
        <w:rPr>
          <w:rStyle w:val="StyleUnderline"/>
          <w:highlight w:val="green"/>
        </w:rPr>
        <w:t xml:space="preserve">represent a </w:t>
      </w:r>
      <w:r w:rsidRPr="00865410">
        <w:rPr>
          <w:rStyle w:val="Emphasis"/>
          <w:highlight w:val="green"/>
        </w:rPr>
        <w:t>wide range</w:t>
      </w:r>
      <w:r w:rsidRPr="00865410">
        <w:rPr>
          <w:rStyle w:val="StyleUnderline"/>
          <w:highlight w:val="green"/>
        </w:rPr>
        <w:t xml:space="preserve"> of</w:t>
      </w:r>
      <w:r w:rsidRPr="00865410">
        <w:rPr>
          <w:rStyle w:val="StyleUnderline"/>
        </w:rPr>
        <w:t xml:space="preserve"> </w:t>
      </w:r>
      <w:r w:rsidRPr="00865410">
        <w:rPr>
          <w:rStyle w:val="Emphasis"/>
        </w:rPr>
        <w:t>economic</w:t>
      </w:r>
      <w:r w:rsidRPr="00865410">
        <w:rPr>
          <w:rStyle w:val="StyleUnderline"/>
        </w:rPr>
        <w:t xml:space="preserve"> and </w:t>
      </w:r>
      <w:r w:rsidRPr="00865410">
        <w:rPr>
          <w:rStyle w:val="Emphasis"/>
        </w:rPr>
        <w:t>industrial relations</w:t>
      </w:r>
      <w:r w:rsidRPr="00865410">
        <w:rPr>
          <w:rStyle w:val="StyleUnderline"/>
        </w:rPr>
        <w:t xml:space="preserve"> </w:t>
      </w:r>
      <w:r w:rsidRPr="00865410">
        <w:rPr>
          <w:rStyle w:val="StyleUnderline"/>
          <w:highlight w:val="green"/>
        </w:rPr>
        <w:t>contexts</w:t>
      </w:r>
      <w:r w:rsidRPr="00865410">
        <w:rPr>
          <w:sz w:val="12"/>
        </w:rPr>
        <w:t xml:space="preserve">, providing valuable </w:t>
      </w:r>
      <w:r w:rsidRPr="00865410">
        <w:rPr>
          <w:rStyle w:val="StyleUnderline"/>
        </w:rPr>
        <w:t xml:space="preserve">opportunities for </w:t>
      </w:r>
      <w:r w:rsidRPr="00865410">
        <w:rPr>
          <w:rStyle w:val="Emphasis"/>
        </w:rPr>
        <w:t>cross-national learning</w:t>
      </w:r>
      <w:r w:rsidRPr="00865410">
        <w:rPr>
          <w:sz w:val="12"/>
        </w:rPr>
        <w:t>.</w:t>
      </w:r>
    </w:p>
    <w:p w14:paraId="4B400749" w14:textId="77777777" w:rsidR="009568B0" w:rsidRPr="00865410" w:rsidRDefault="009568B0" w:rsidP="009568B0">
      <w:pPr>
        <w:rPr>
          <w:sz w:val="12"/>
        </w:rPr>
      </w:pPr>
      <w:r w:rsidRPr="00865410">
        <w:rPr>
          <w:sz w:val="12"/>
        </w:rPr>
        <w:t xml:space="preserve">The findings point to </w:t>
      </w:r>
      <w:proofErr w:type="gramStart"/>
      <w:r w:rsidRPr="00865410">
        <w:rPr>
          <w:sz w:val="12"/>
        </w:rPr>
        <w:t>a number of</w:t>
      </w:r>
      <w:proofErr w:type="gramEnd"/>
      <w:r w:rsidRPr="00865410">
        <w:rPr>
          <w:sz w:val="12"/>
        </w:rPr>
        <w:t xml:space="preserve"> levers for action. For example, </w:t>
      </w:r>
      <w:r w:rsidRPr="00865410">
        <w:rPr>
          <w:rStyle w:val="Emphasis"/>
          <w:highlight w:val="green"/>
        </w:rPr>
        <w:t>strengthening</w:t>
      </w:r>
      <w:r w:rsidRPr="00865410">
        <w:rPr>
          <w:rStyle w:val="StyleUnderline"/>
        </w:rPr>
        <w:t xml:space="preserve"> the </w:t>
      </w:r>
      <w:r w:rsidRPr="00865410">
        <w:rPr>
          <w:rStyle w:val="Emphasis"/>
          <w:highlight w:val="green"/>
        </w:rPr>
        <w:t>capacity</w:t>
      </w:r>
      <w:r w:rsidRPr="00865410">
        <w:rPr>
          <w:rStyle w:val="StyleUnderline"/>
          <w:highlight w:val="green"/>
        </w:rPr>
        <w:t xml:space="preserve"> of </w:t>
      </w:r>
      <w:r w:rsidRPr="00865410">
        <w:rPr>
          <w:rStyle w:val="Emphasis"/>
          <w:highlight w:val="green"/>
        </w:rPr>
        <w:t>trade unions</w:t>
      </w:r>
      <w:r w:rsidRPr="00865410">
        <w:rPr>
          <w:rStyle w:val="StyleUnderline"/>
        </w:rPr>
        <w:t xml:space="preserve"> involves </w:t>
      </w:r>
      <w:r w:rsidRPr="00865410">
        <w:rPr>
          <w:rStyle w:val="Emphasis"/>
          <w:highlight w:val="green"/>
        </w:rPr>
        <w:t>improving</w:t>
      </w:r>
      <w:r w:rsidRPr="00865410">
        <w:rPr>
          <w:rStyle w:val="StyleUnderline"/>
          <w:highlight w:val="green"/>
        </w:rPr>
        <w:t xml:space="preserve"> their </w:t>
      </w:r>
      <w:r w:rsidRPr="00865410">
        <w:rPr>
          <w:rStyle w:val="Emphasis"/>
          <w:highlight w:val="green"/>
        </w:rPr>
        <w:t>resources</w:t>
      </w:r>
      <w:r w:rsidRPr="00865410">
        <w:rPr>
          <w:rStyle w:val="StyleUnderline"/>
          <w:highlight w:val="green"/>
        </w:rPr>
        <w:t xml:space="preserve">, </w:t>
      </w:r>
      <w:r w:rsidRPr="00865410">
        <w:rPr>
          <w:rStyle w:val="Emphasis"/>
          <w:highlight w:val="green"/>
        </w:rPr>
        <w:t>skills</w:t>
      </w:r>
      <w:r w:rsidRPr="00865410">
        <w:rPr>
          <w:rStyle w:val="StyleUnderline"/>
          <w:highlight w:val="green"/>
        </w:rPr>
        <w:t xml:space="preserve"> and </w:t>
      </w:r>
      <w:proofErr w:type="spellStart"/>
      <w:r w:rsidRPr="00865410">
        <w:rPr>
          <w:rStyle w:val="Emphasis"/>
          <w:highlight w:val="green"/>
        </w:rPr>
        <w:t>organisational</w:t>
      </w:r>
      <w:proofErr w:type="spellEnd"/>
      <w:r w:rsidRPr="00865410">
        <w:rPr>
          <w:rStyle w:val="Emphasis"/>
          <w:highlight w:val="green"/>
        </w:rPr>
        <w:t xml:space="preserve"> structures</w:t>
      </w:r>
      <w:r w:rsidRPr="00865410">
        <w:rPr>
          <w:sz w:val="12"/>
        </w:rPr>
        <w:t xml:space="preserve">. On the employer side, efforts should focus on </w:t>
      </w:r>
      <w:r w:rsidRPr="00865410">
        <w:rPr>
          <w:rStyle w:val="StyleUnderline"/>
        </w:rPr>
        <w:t>promoting greater commitment to collective bargaining and a willingness to negotiate</w:t>
      </w:r>
      <w:r w:rsidRPr="00865410">
        <w:rPr>
          <w:sz w:val="12"/>
        </w:rPr>
        <w:t xml:space="preserve">. Improving the bargaining process 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w:t>
      </w:r>
      <w:proofErr w:type="spellStart"/>
      <w:r w:rsidRPr="00865410">
        <w:rPr>
          <w:sz w:val="12"/>
        </w:rPr>
        <w:t>focussing</w:t>
      </w:r>
      <w:proofErr w:type="spellEnd"/>
      <w:r w:rsidRPr="00865410">
        <w:rPr>
          <w:sz w:val="12"/>
        </w:rPr>
        <w:t xml:space="preserve"> on data availability, education and campaigning.</w:t>
      </w:r>
    </w:p>
    <w:p w14:paraId="726456B4" w14:textId="77777777" w:rsidR="009568B0" w:rsidRDefault="009568B0" w:rsidP="009568B0"/>
    <w:p w14:paraId="0E5F39C5" w14:textId="77777777" w:rsidR="009568B0" w:rsidRDefault="009568B0" w:rsidP="009568B0">
      <w:pPr>
        <w:pStyle w:val="Heading3"/>
      </w:pPr>
      <w:r>
        <w:t>Persuasive Resistance CP---2AC</w:t>
      </w:r>
    </w:p>
    <w:p w14:paraId="7637F023" w14:textId="77777777" w:rsidR="009568B0" w:rsidRPr="009E1585" w:rsidRDefault="009568B0" w:rsidP="009568B0">
      <w:pPr>
        <w:pStyle w:val="Heading4"/>
        <w:rPr>
          <w:b w:val="0"/>
          <w:bCs/>
        </w:rPr>
      </w:pPr>
      <w:r>
        <w:t xml:space="preserve">5---State merger review laws </w:t>
      </w:r>
      <w:r w:rsidRPr="009E1585">
        <w:rPr>
          <w:u w:val="single"/>
        </w:rPr>
        <w:t>fail</w:t>
      </w:r>
      <w:r>
        <w:t xml:space="preserve">. </w:t>
      </w:r>
      <w:r w:rsidRPr="009E1585">
        <w:rPr>
          <w:b w:val="0"/>
          <w:bCs/>
        </w:rPr>
        <w:t>Overburdening, duplication, and kills federal enforcement, so no follow-on.</w:t>
      </w:r>
    </w:p>
    <w:p w14:paraId="5B046A0C" w14:textId="77777777" w:rsidR="009568B0" w:rsidRDefault="009568B0" w:rsidP="009568B0">
      <w:r w:rsidRPr="009E1585">
        <w:t xml:space="preserve">Alden </w:t>
      </w:r>
      <w:r w:rsidRPr="009E1585">
        <w:rPr>
          <w:rStyle w:val="Style13ptBold"/>
        </w:rPr>
        <w:t>Abbott '25</w:t>
      </w:r>
      <w:r w:rsidRPr="009E1585">
        <w:t>, a senior research fellow at the Mercatus Center. Prior to joining Mercatus, he served as the general counsel of the Federal Trade Commission (FTC). 6-19-2025. "New State Merger-Review Laws Could Harm US Economy," Truth on the Market. https://truthonthemarket.com/2025/06/19/new-state-merger-review-laws-could-harm-us-economy, 10-25-2025, RNey</w:t>
      </w:r>
    </w:p>
    <w:p w14:paraId="53652799" w14:textId="77777777" w:rsidR="009568B0" w:rsidRPr="009E1585" w:rsidRDefault="009568B0" w:rsidP="009568B0">
      <w:pPr>
        <w:rPr>
          <w:sz w:val="12"/>
        </w:rPr>
      </w:pPr>
      <w:r w:rsidRPr="009E1585">
        <w:rPr>
          <w:sz w:val="12"/>
        </w:rPr>
        <w:t xml:space="preserve">New </w:t>
      </w:r>
      <w:r w:rsidRPr="009E1585">
        <w:rPr>
          <w:rStyle w:val="Emphasis"/>
          <w:highlight w:val="green"/>
        </w:rPr>
        <w:t>State Merger Requirements</w:t>
      </w:r>
      <w:r w:rsidRPr="009E1585">
        <w:rPr>
          <w:rStyle w:val="StyleUnderline"/>
        </w:rPr>
        <w:t xml:space="preserve"> Will Likely Prove </w:t>
      </w:r>
      <w:r w:rsidRPr="009E1585">
        <w:rPr>
          <w:rStyle w:val="Emphasis"/>
          <w:highlight w:val="green"/>
        </w:rPr>
        <w:t>Harmful</w:t>
      </w:r>
    </w:p>
    <w:p w14:paraId="6AACFF3B" w14:textId="77777777" w:rsidR="009568B0" w:rsidRPr="009E1585" w:rsidRDefault="009568B0" w:rsidP="009568B0">
      <w:pPr>
        <w:rPr>
          <w:sz w:val="12"/>
        </w:rPr>
      </w:pPr>
      <w:r w:rsidRPr="009E1585">
        <w:rPr>
          <w:sz w:val="12"/>
        </w:rPr>
        <w:t>At its best, alignment of state and federal antitrust-enforcement efforts is an example of beneficial “cooperative federalism.”</w:t>
      </w:r>
    </w:p>
    <w:p w14:paraId="09C874CC" w14:textId="77777777" w:rsidR="009568B0" w:rsidRPr="009E1585" w:rsidRDefault="009568B0" w:rsidP="009568B0">
      <w:pPr>
        <w:rPr>
          <w:sz w:val="12"/>
        </w:rPr>
      </w:pPr>
      <w:r w:rsidRPr="009E1585">
        <w:rPr>
          <w:rStyle w:val="Emphasis"/>
        </w:rPr>
        <w:t>States</w:t>
      </w:r>
      <w:r w:rsidRPr="009E1585">
        <w:rPr>
          <w:rStyle w:val="StyleUnderline"/>
        </w:rPr>
        <w:t xml:space="preserve"> can </w:t>
      </w:r>
      <w:r w:rsidRPr="009E1585">
        <w:rPr>
          <w:rStyle w:val="Emphasis"/>
        </w:rPr>
        <w:t>enforce</w:t>
      </w:r>
      <w:r w:rsidRPr="009E1585">
        <w:rPr>
          <w:rStyle w:val="StyleUnderline"/>
        </w:rPr>
        <w:t xml:space="preserve"> </w:t>
      </w:r>
      <w:r w:rsidRPr="009E1585">
        <w:rPr>
          <w:rStyle w:val="Emphasis"/>
        </w:rPr>
        <w:t>federal merger law</w:t>
      </w:r>
      <w:r w:rsidRPr="009E1585">
        <w:rPr>
          <w:rStyle w:val="StyleUnderline"/>
        </w:rPr>
        <w:t xml:space="preserve"> on behalf of their residents</w:t>
      </w:r>
      <w:r w:rsidRPr="009E1585">
        <w:rPr>
          <w:sz w:val="12"/>
        </w:rPr>
        <w:t xml:space="preserve">. They also </w:t>
      </w:r>
      <w:r w:rsidRPr="009E1585">
        <w:rPr>
          <w:rStyle w:val="StyleUnderline"/>
        </w:rPr>
        <w:t xml:space="preserve">may </w:t>
      </w:r>
      <w:r w:rsidRPr="009E1585">
        <w:rPr>
          <w:rStyle w:val="Emphasis"/>
        </w:rPr>
        <w:t>challenge</w:t>
      </w:r>
      <w:r w:rsidRPr="009E1585">
        <w:rPr>
          <w:rStyle w:val="StyleUnderline"/>
        </w:rPr>
        <w:t xml:space="preserve"> </w:t>
      </w:r>
      <w:r w:rsidRPr="009E1585">
        <w:rPr>
          <w:rStyle w:val="Emphasis"/>
        </w:rPr>
        <w:t>mergers</w:t>
      </w:r>
      <w:r w:rsidRPr="009E1585">
        <w:rPr>
          <w:rStyle w:val="StyleUnderline"/>
        </w:rPr>
        <w:t xml:space="preserve"> under </w:t>
      </w:r>
      <w:r w:rsidRPr="009E1585">
        <w:rPr>
          <w:rStyle w:val="Emphasis"/>
        </w:rPr>
        <w:t>state antitrust laws</w:t>
      </w:r>
      <w:r w:rsidRPr="009E1585">
        <w:rPr>
          <w:sz w:val="12"/>
        </w:rPr>
        <w:t>. State statutes may allow a local focus on small state-specific mergers not investigated by federal enforcers.</w:t>
      </w:r>
    </w:p>
    <w:p w14:paraId="6A355AF9" w14:textId="77777777" w:rsidR="009568B0" w:rsidRPr="009E1585" w:rsidRDefault="009568B0" w:rsidP="009568B0">
      <w:pPr>
        <w:rPr>
          <w:sz w:val="12"/>
        </w:rPr>
      </w:pPr>
      <w:r w:rsidRPr="009E1585">
        <w:rPr>
          <w:rStyle w:val="StyleUnderline"/>
        </w:rPr>
        <w:t xml:space="preserve">State and federal merger </w:t>
      </w:r>
      <w:r w:rsidRPr="009E1585">
        <w:rPr>
          <w:rStyle w:val="Emphasis"/>
        </w:rPr>
        <w:t>enforcement</w:t>
      </w:r>
      <w:r w:rsidRPr="009E1585">
        <w:rPr>
          <w:sz w:val="12"/>
        </w:rPr>
        <w:t xml:space="preserve"> may also, however, </w:t>
      </w:r>
      <w:r w:rsidRPr="009E1585">
        <w:rPr>
          <w:rStyle w:val="StyleUnderline"/>
        </w:rPr>
        <w:t xml:space="preserve">work at </w:t>
      </w:r>
      <w:r w:rsidRPr="009E1585">
        <w:rPr>
          <w:rStyle w:val="Emphasis"/>
        </w:rPr>
        <w:t>cross-purposes</w:t>
      </w:r>
      <w:r w:rsidRPr="009E1585">
        <w:rPr>
          <w:sz w:val="12"/>
        </w:rPr>
        <w:t>.</w:t>
      </w:r>
    </w:p>
    <w:p w14:paraId="1BEFEA63" w14:textId="77777777" w:rsidR="009568B0" w:rsidRPr="009E1585" w:rsidRDefault="009568B0" w:rsidP="009568B0">
      <w:pPr>
        <w:rPr>
          <w:rStyle w:val="StyleUnderline"/>
        </w:rPr>
      </w:pPr>
      <w:r w:rsidRPr="009E1585">
        <w:rPr>
          <w:rStyle w:val="Emphasis"/>
          <w:highlight w:val="green"/>
        </w:rPr>
        <w:t>State merger cases</w:t>
      </w:r>
      <w:r w:rsidRPr="009E1585">
        <w:rPr>
          <w:rStyle w:val="StyleUnderline"/>
        </w:rPr>
        <w:t xml:space="preserve"> may </w:t>
      </w:r>
      <w:r w:rsidRPr="009E1585">
        <w:rPr>
          <w:rStyle w:val="StyleUnderline"/>
          <w:highlight w:val="green"/>
        </w:rPr>
        <w:t>generate</w:t>
      </w:r>
      <w:r w:rsidRPr="009E1585">
        <w:rPr>
          <w:rStyle w:val="StyleUnderline"/>
        </w:rPr>
        <w:t xml:space="preserve"> highly </w:t>
      </w:r>
      <w:r w:rsidRPr="009E1585">
        <w:rPr>
          <w:rStyle w:val="Emphasis"/>
          <w:highlight w:val="green"/>
        </w:rPr>
        <w:t>costly</w:t>
      </w:r>
      <w:r w:rsidRPr="009E1585">
        <w:rPr>
          <w:rStyle w:val="StyleUnderline"/>
        </w:rPr>
        <w:t xml:space="preserve">, </w:t>
      </w:r>
      <w:r w:rsidRPr="009E1585">
        <w:rPr>
          <w:rStyle w:val="Emphasis"/>
          <w:highlight w:val="green"/>
        </w:rPr>
        <w:t>wasteful duplication</w:t>
      </w:r>
      <w:r w:rsidRPr="009E1585">
        <w:rPr>
          <w:rStyle w:val="StyleUnderline"/>
          <w:highlight w:val="green"/>
        </w:rPr>
        <w:t xml:space="preserve"> of </w:t>
      </w:r>
      <w:r w:rsidRPr="009E1585">
        <w:rPr>
          <w:rStyle w:val="Emphasis"/>
          <w:highlight w:val="green"/>
        </w:rPr>
        <w:t>federal efforts</w:t>
      </w:r>
      <w:r w:rsidRPr="009E1585">
        <w:rPr>
          <w:rStyle w:val="StyleUnderline"/>
        </w:rPr>
        <w:t xml:space="preserve">, and may occasionally </w:t>
      </w:r>
      <w:r w:rsidRPr="009E1585">
        <w:rPr>
          <w:rStyle w:val="Emphasis"/>
        </w:rPr>
        <w:t>be </w:t>
      </w:r>
      <w:r w:rsidRPr="009E1585">
        <w:rPr>
          <w:rStyle w:val="Emphasis"/>
          <w:highlight w:val="green"/>
        </w:rPr>
        <w:t>in tension</w:t>
      </w:r>
      <w:r w:rsidRPr="009E1585">
        <w:rPr>
          <w:rStyle w:val="StyleUnderline"/>
          <w:highlight w:val="green"/>
        </w:rPr>
        <w:t xml:space="preserve"> with </w:t>
      </w:r>
      <w:r w:rsidRPr="009E1585">
        <w:rPr>
          <w:rStyle w:val="Emphasis"/>
          <w:highlight w:val="green"/>
        </w:rPr>
        <w:t>federal</w:t>
      </w:r>
      <w:r w:rsidRPr="009E1585">
        <w:rPr>
          <w:rStyle w:val="Emphasis"/>
        </w:rPr>
        <w:t xml:space="preserve"> antitrust </w:t>
      </w:r>
      <w:r w:rsidRPr="009E1585">
        <w:rPr>
          <w:rStyle w:val="Emphasis"/>
          <w:highlight w:val="green"/>
        </w:rPr>
        <w:t>policy</w:t>
      </w:r>
      <w:r w:rsidRPr="009E1585">
        <w:rPr>
          <w:rStyle w:val="StyleUnderline"/>
        </w:rPr>
        <w:t>.</w:t>
      </w:r>
    </w:p>
    <w:p w14:paraId="5DFF88F7" w14:textId="77777777" w:rsidR="009568B0" w:rsidRPr="009E1585" w:rsidRDefault="009568B0" w:rsidP="009568B0">
      <w:pPr>
        <w:rPr>
          <w:sz w:val="12"/>
        </w:rPr>
      </w:pPr>
      <w:r w:rsidRPr="009E1585">
        <w:rPr>
          <w:sz w:val="12"/>
        </w:rPr>
        <w:t>The Uniform Law Commission’s 2024 Model Antitrust Pre-Merger Notification Act served as the basis for an April 2025 pre-merger notification law in Washington, with many other states expected to follow suit. The model act gives states access to federal pre-merger filings, subject to the same confidentiality requirements that apply under federal law.</w:t>
      </w:r>
    </w:p>
    <w:p w14:paraId="2F3663FE" w14:textId="77777777" w:rsidR="009568B0" w:rsidRPr="009E1585" w:rsidRDefault="009568B0" w:rsidP="009568B0">
      <w:pPr>
        <w:rPr>
          <w:sz w:val="12"/>
        </w:rPr>
      </w:pPr>
      <w:r w:rsidRPr="009E1585">
        <w:rPr>
          <w:rStyle w:val="Emphasis"/>
          <w:highlight w:val="green"/>
        </w:rPr>
        <w:t>Widespread adoption</w:t>
      </w:r>
      <w:r w:rsidRPr="009E1585">
        <w:rPr>
          <w:rStyle w:val="StyleUnderline"/>
        </w:rPr>
        <w:t xml:space="preserve"> of the model act will </w:t>
      </w:r>
      <w:r w:rsidRPr="009E1585">
        <w:rPr>
          <w:rStyle w:val="Emphasis"/>
          <w:highlight w:val="green"/>
        </w:rPr>
        <w:t>increase filing-cost burdens</w:t>
      </w:r>
      <w:r w:rsidRPr="009E1585">
        <w:rPr>
          <w:rStyle w:val="StyleUnderline"/>
        </w:rPr>
        <w:t xml:space="preserve"> </w:t>
      </w:r>
      <w:r w:rsidRPr="009E1585">
        <w:rPr>
          <w:rStyle w:val="StyleUnderline"/>
          <w:highlight w:val="green"/>
        </w:rPr>
        <w:t xml:space="preserve">on </w:t>
      </w:r>
      <w:r w:rsidRPr="009E1585">
        <w:rPr>
          <w:rStyle w:val="Emphasis"/>
          <w:highlight w:val="green"/>
        </w:rPr>
        <w:t>merging parties</w:t>
      </w:r>
      <w:r w:rsidRPr="009E1585">
        <w:rPr>
          <w:rStyle w:val="StyleUnderline"/>
        </w:rPr>
        <w:t xml:space="preserve"> and will subject them to a </w:t>
      </w:r>
      <w:r w:rsidRPr="009E1585">
        <w:rPr>
          <w:rStyle w:val="Emphasis"/>
          <w:highlight w:val="green"/>
        </w:rPr>
        <w:t>greater risk</w:t>
      </w:r>
      <w:r w:rsidRPr="009E1585">
        <w:rPr>
          <w:rStyle w:val="StyleUnderline"/>
          <w:highlight w:val="green"/>
        </w:rPr>
        <w:t xml:space="preserve"> of</w:t>
      </w:r>
      <w:r w:rsidRPr="009E1585">
        <w:rPr>
          <w:rStyle w:val="StyleUnderline"/>
        </w:rPr>
        <w:t xml:space="preserve"> having </w:t>
      </w:r>
      <w:r w:rsidRPr="009E1585">
        <w:rPr>
          <w:rStyle w:val="Emphasis"/>
        </w:rPr>
        <w:t>sensitive</w:t>
      </w:r>
      <w:r w:rsidRPr="009E1585">
        <w:rPr>
          <w:rStyle w:val="StyleUnderline"/>
        </w:rPr>
        <w:t xml:space="preserve"> nonpublic </w:t>
      </w:r>
      <w:r w:rsidRPr="009E1585">
        <w:rPr>
          <w:rStyle w:val="Emphasis"/>
        </w:rPr>
        <w:t xml:space="preserve">business </w:t>
      </w:r>
      <w:r w:rsidRPr="009E1585">
        <w:rPr>
          <w:rStyle w:val="Emphasis"/>
          <w:highlight w:val="green"/>
        </w:rPr>
        <w:t>info</w:t>
      </w:r>
      <w:r w:rsidRPr="009E1585">
        <w:rPr>
          <w:rStyle w:val="Emphasis"/>
        </w:rPr>
        <w:t>rmation</w:t>
      </w:r>
      <w:r w:rsidRPr="009E1585">
        <w:rPr>
          <w:rStyle w:val="StyleUnderline"/>
        </w:rPr>
        <w:t xml:space="preserve"> </w:t>
      </w:r>
      <w:r w:rsidRPr="009E1585">
        <w:rPr>
          <w:rStyle w:val="Emphasis"/>
          <w:highlight w:val="green"/>
        </w:rPr>
        <w:t>leak</w:t>
      </w:r>
      <w:r w:rsidRPr="009E1585">
        <w:rPr>
          <w:rStyle w:val="StyleUnderline"/>
        </w:rPr>
        <w:t xml:space="preserve"> out from a variety of new sources</w:t>
      </w:r>
      <w:r w:rsidRPr="009E1585">
        <w:rPr>
          <w:sz w:val="12"/>
        </w:rPr>
        <w:t>.</w:t>
      </w:r>
    </w:p>
    <w:p w14:paraId="54A6CF34" w14:textId="77777777" w:rsidR="009568B0" w:rsidRPr="009E1585" w:rsidRDefault="009568B0" w:rsidP="009568B0">
      <w:pPr>
        <w:rPr>
          <w:sz w:val="12"/>
        </w:rPr>
      </w:pPr>
      <w:r w:rsidRPr="009E1585">
        <w:rPr>
          <w:sz w:val="12"/>
        </w:rPr>
        <w:t>Even greater concerns stem from the fact that </w:t>
      </w:r>
      <w:r w:rsidRPr="009E1585">
        <w:rPr>
          <w:rStyle w:val="Emphasis"/>
          <w:highlight w:val="green"/>
        </w:rPr>
        <w:t>Cali</w:t>
      </w:r>
      <w:r w:rsidRPr="009E1585">
        <w:rPr>
          <w:rStyle w:val="Emphasis"/>
        </w:rPr>
        <w:t>fornia</w:t>
      </w:r>
      <w:r w:rsidRPr="009E1585">
        <w:rPr>
          <w:rStyle w:val="StyleUnderline"/>
        </w:rPr>
        <w:t xml:space="preserve"> and </w:t>
      </w:r>
      <w:r w:rsidRPr="009E1585">
        <w:rPr>
          <w:rStyle w:val="Emphasis"/>
          <w:highlight w:val="green"/>
        </w:rPr>
        <w:t>New York</w:t>
      </w:r>
      <w:r w:rsidRPr="009E1585">
        <w:rPr>
          <w:rStyle w:val="StyleUnderline"/>
        </w:rPr>
        <w:t xml:space="preserve"> are </w:t>
      </w:r>
      <w:r w:rsidRPr="009E1585">
        <w:rPr>
          <w:rStyle w:val="Emphasis"/>
        </w:rPr>
        <w:t>considering</w:t>
      </w:r>
      <w:r w:rsidRPr="009E1585">
        <w:rPr>
          <w:rStyle w:val="StyleUnderline"/>
        </w:rPr>
        <w:t xml:space="preserve"> </w:t>
      </w:r>
      <w:r w:rsidRPr="009E1585">
        <w:rPr>
          <w:rStyle w:val="Emphasis"/>
          <w:highlight w:val="green"/>
        </w:rPr>
        <w:t>pre-merger legislation</w:t>
      </w:r>
      <w:r w:rsidRPr="009E1585">
        <w:rPr>
          <w:rStyle w:val="StyleUnderline"/>
        </w:rPr>
        <w:t> that sweeps more broadly than the model act</w:t>
      </w:r>
      <w:r w:rsidRPr="009E1585">
        <w:rPr>
          <w:sz w:val="12"/>
        </w:rPr>
        <w:t xml:space="preserve">. The </w:t>
      </w:r>
      <w:r w:rsidRPr="009E1585">
        <w:rPr>
          <w:rStyle w:val="StyleUnderline"/>
        </w:rPr>
        <w:t xml:space="preserve">new pre-merger burdens would </w:t>
      </w:r>
      <w:r w:rsidRPr="009E1585">
        <w:rPr>
          <w:rStyle w:val="Emphasis"/>
          <w:highlight w:val="green"/>
        </w:rPr>
        <w:t>impose major new costs</w:t>
      </w:r>
      <w:r w:rsidRPr="009E1585">
        <w:rPr>
          <w:rStyle w:val="StyleUnderline"/>
        </w:rPr>
        <w:t xml:space="preserve"> on </w:t>
      </w:r>
      <w:r w:rsidRPr="009E1585">
        <w:rPr>
          <w:rStyle w:val="Emphasis"/>
        </w:rPr>
        <w:t>merging parties</w:t>
      </w:r>
      <w:r w:rsidRPr="009E1585">
        <w:rPr>
          <w:sz w:val="12"/>
        </w:rPr>
        <w:t>.</w:t>
      </w:r>
    </w:p>
    <w:p w14:paraId="1E67E61E" w14:textId="77777777" w:rsidR="009568B0" w:rsidRPr="009E1585" w:rsidRDefault="009568B0" w:rsidP="009568B0">
      <w:pPr>
        <w:rPr>
          <w:sz w:val="12"/>
        </w:rPr>
      </w:pPr>
      <w:r w:rsidRPr="009E1585">
        <w:rPr>
          <w:sz w:val="12"/>
        </w:rPr>
        <w:t xml:space="preserve">What’s more, the </w:t>
      </w:r>
      <w:r w:rsidRPr="009E1585">
        <w:rPr>
          <w:rStyle w:val="Emphasis"/>
        </w:rPr>
        <w:t>California proposal</w:t>
      </w:r>
      <w:r w:rsidRPr="009E1585">
        <w:rPr>
          <w:rStyle w:val="StyleUnderline"/>
        </w:rPr>
        <w:t xml:space="preserve"> would also establish a </w:t>
      </w:r>
      <w:r w:rsidRPr="009E1585">
        <w:rPr>
          <w:rStyle w:val="Emphasis"/>
        </w:rPr>
        <w:t>far lower</w:t>
      </w:r>
      <w:r w:rsidRPr="009E1585">
        <w:rPr>
          <w:rStyle w:val="StyleUnderline"/>
        </w:rPr>
        <w:t xml:space="preserve"> </w:t>
      </w:r>
      <w:r w:rsidRPr="009E1585">
        <w:rPr>
          <w:rStyle w:val="Emphasis"/>
        </w:rPr>
        <w:t>substantive standard</w:t>
      </w:r>
      <w:r w:rsidRPr="009E1585">
        <w:rPr>
          <w:rStyle w:val="StyleUnderline"/>
        </w:rPr>
        <w:t xml:space="preserve"> for </w:t>
      </w:r>
      <w:r w:rsidRPr="009E1585">
        <w:rPr>
          <w:rStyle w:val="Emphasis"/>
        </w:rPr>
        <w:t>striking down</w:t>
      </w:r>
      <w:r w:rsidRPr="009E1585">
        <w:rPr>
          <w:rStyle w:val="StyleUnderline"/>
        </w:rPr>
        <w:t xml:space="preserve"> a </w:t>
      </w:r>
      <w:r w:rsidRPr="009E1585">
        <w:rPr>
          <w:rStyle w:val="Emphasis"/>
        </w:rPr>
        <w:t>merger</w:t>
      </w:r>
      <w:r w:rsidRPr="009E1585">
        <w:rPr>
          <w:sz w:val="12"/>
        </w:rPr>
        <w:t xml:space="preserve"> (“an appreciable risk of materially lessening competition”) </w:t>
      </w:r>
      <w:r w:rsidRPr="009E1585">
        <w:rPr>
          <w:rStyle w:val="StyleUnderline"/>
        </w:rPr>
        <w:t>than that found in federal law</w:t>
      </w:r>
      <w:r w:rsidRPr="009E1585">
        <w:rPr>
          <w:sz w:val="12"/>
        </w:rPr>
        <w:t xml:space="preserve"> (“may be substantially to lessen competition”). This change raises the legal risk associated with merger proposals. It could </w:t>
      </w:r>
      <w:r w:rsidRPr="009E1585">
        <w:rPr>
          <w:rStyle w:val="Emphasis"/>
        </w:rPr>
        <w:t xml:space="preserve">seriously </w:t>
      </w:r>
      <w:r w:rsidRPr="009E1585">
        <w:rPr>
          <w:rStyle w:val="Emphasis"/>
          <w:highlight w:val="green"/>
        </w:rPr>
        <w:t>disincentivize</w:t>
      </w:r>
      <w:r w:rsidRPr="009E1585">
        <w:rPr>
          <w:rStyle w:val="StyleUnderline"/>
        </w:rPr>
        <w:t xml:space="preserve"> many </w:t>
      </w:r>
      <w:r w:rsidRPr="009E1585">
        <w:rPr>
          <w:rStyle w:val="Emphasis"/>
          <w:highlight w:val="green"/>
        </w:rPr>
        <w:t>beneficial mergers</w:t>
      </w:r>
      <w:r w:rsidRPr="009E1585">
        <w:rPr>
          <w:rStyle w:val="StyleUnderline"/>
        </w:rPr>
        <w:t xml:space="preserve"> for </w:t>
      </w:r>
      <w:r w:rsidRPr="009E1585">
        <w:rPr>
          <w:rStyle w:val="Emphasis"/>
        </w:rPr>
        <w:t>no good reason</w:t>
      </w:r>
      <w:r w:rsidRPr="009E1585">
        <w:rPr>
          <w:sz w:val="12"/>
        </w:rPr>
        <w:t>.</w:t>
      </w:r>
    </w:p>
    <w:p w14:paraId="12F3D9C7" w14:textId="77777777" w:rsidR="009568B0" w:rsidRPr="009E1585" w:rsidRDefault="009568B0" w:rsidP="009568B0">
      <w:pPr>
        <w:rPr>
          <w:sz w:val="12"/>
        </w:rPr>
      </w:pPr>
      <w:r w:rsidRPr="009E1585">
        <w:rPr>
          <w:sz w:val="12"/>
        </w:rPr>
        <w:t>Policy Implications and Next Steps</w:t>
      </w:r>
    </w:p>
    <w:p w14:paraId="2FF668B5" w14:textId="77777777" w:rsidR="009568B0" w:rsidRPr="009E1585" w:rsidRDefault="009568B0" w:rsidP="009568B0">
      <w:pPr>
        <w:rPr>
          <w:sz w:val="12"/>
        </w:rPr>
      </w:pPr>
      <w:r w:rsidRPr="009E1585">
        <w:rPr>
          <w:sz w:val="12"/>
        </w:rPr>
        <w:t xml:space="preserve">Taken as a whole, </w:t>
      </w:r>
      <w:r w:rsidRPr="009E1585">
        <w:rPr>
          <w:rStyle w:val="StyleUnderline"/>
        </w:rPr>
        <w:t xml:space="preserve">recent </w:t>
      </w:r>
      <w:r w:rsidRPr="009E1585">
        <w:rPr>
          <w:rStyle w:val="Emphasis"/>
        </w:rPr>
        <w:t>state merger</w:t>
      </w:r>
      <w:r w:rsidRPr="009E1585">
        <w:rPr>
          <w:rStyle w:val="StyleUnderline"/>
        </w:rPr>
        <w:t xml:space="preserve">-related </w:t>
      </w:r>
      <w:r w:rsidRPr="009E1585">
        <w:rPr>
          <w:rStyle w:val="Emphasis"/>
        </w:rPr>
        <w:t>initiatives</w:t>
      </w:r>
      <w:r w:rsidRPr="009E1585">
        <w:rPr>
          <w:rStyle w:val="StyleUnderline"/>
        </w:rPr>
        <w:t xml:space="preserve"> </w:t>
      </w:r>
      <w:r w:rsidRPr="009E1585">
        <w:rPr>
          <w:rStyle w:val="StyleUnderline"/>
          <w:highlight w:val="green"/>
        </w:rPr>
        <w:t xml:space="preserve">threaten </w:t>
      </w:r>
      <w:r w:rsidRPr="009E1585">
        <w:rPr>
          <w:rStyle w:val="Emphasis"/>
          <w:highlight w:val="green"/>
        </w:rPr>
        <w:t>significant</w:t>
      </w:r>
      <w:r w:rsidRPr="009E1585">
        <w:rPr>
          <w:rStyle w:val="StyleUnderline"/>
        </w:rPr>
        <w:t xml:space="preserve"> U.S. </w:t>
      </w:r>
      <w:r w:rsidRPr="009E1585">
        <w:rPr>
          <w:rStyle w:val="Emphasis"/>
          <w:highlight w:val="green"/>
        </w:rPr>
        <w:t>economic harm</w:t>
      </w:r>
      <w:r w:rsidRPr="009E1585">
        <w:rPr>
          <w:sz w:val="12"/>
        </w:rPr>
        <w:t>.</w:t>
      </w:r>
    </w:p>
    <w:p w14:paraId="1B1BB130" w14:textId="77777777" w:rsidR="009568B0" w:rsidRPr="009E1585" w:rsidRDefault="009568B0" w:rsidP="009568B0">
      <w:pPr>
        <w:rPr>
          <w:sz w:val="12"/>
        </w:rPr>
      </w:pPr>
      <w:r w:rsidRPr="009E1585">
        <w:rPr>
          <w:sz w:val="12"/>
        </w:rPr>
        <w:t>The United States has the world’s strongest and most innovative capital markets, which are key to driving economic growth. M&amp;A plays a central role in the success of those markets. It keeps rivals on their toes and yields more vibrant competition.</w:t>
      </w:r>
    </w:p>
    <w:p w14:paraId="10693237" w14:textId="77777777" w:rsidR="009568B0" w:rsidRPr="009E1585" w:rsidRDefault="009568B0" w:rsidP="009568B0">
      <w:pPr>
        <w:rPr>
          <w:sz w:val="12"/>
        </w:rPr>
      </w:pPr>
      <w:r w:rsidRPr="009E1585">
        <w:rPr>
          <w:sz w:val="12"/>
        </w:rPr>
        <w:t xml:space="preserve">The </w:t>
      </w:r>
      <w:r w:rsidRPr="009E1585">
        <w:rPr>
          <w:rStyle w:val="Emphasis"/>
        </w:rPr>
        <w:t>weakening</w:t>
      </w:r>
      <w:r w:rsidRPr="009E1585">
        <w:rPr>
          <w:rStyle w:val="StyleUnderline"/>
        </w:rPr>
        <w:t xml:space="preserve"> of M&amp;A based on new </w:t>
      </w:r>
      <w:r w:rsidRPr="009E1585">
        <w:rPr>
          <w:rStyle w:val="Emphasis"/>
        </w:rPr>
        <w:t>state-created burdens</w:t>
      </w:r>
      <w:r w:rsidRPr="009E1585">
        <w:rPr>
          <w:rStyle w:val="StyleUnderline"/>
        </w:rPr>
        <w:t xml:space="preserve"> and </w:t>
      </w:r>
      <w:r w:rsidRPr="009E1585">
        <w:rPr>
          <w:rStyle w:val="Emphasis"/>
        </w:rPr>
        <w:t>legal risks</w:t>
      </w:r>
      <w:r w:rsidRPr="009E1585">
        <w:rPr>
          <w:rStyle w:val="StyleUnderline"/>
        </w:rPr>
        <w:t xml:space="preserve"> would tend to </w:t>
      </w:r>
      <w:r w:rsidRPr="009E1585">
        <w:rPr>
          <w:rStyle w:val="Emphasis"/>
        </w:rPr>
        <w:t>diminish</w:t>
      </w:r>
      <w:r w:rsidRPr="009E1585">
        <w:rPr>
          <w:rStyle w:val="StyleUnderline"/>
        </w:rPr>
        <w:t xml:space="preserve"> </w:t>
      </w:r>
      <w:r w:rsidRPr="009E1585">
        <w:rPr>
          <w:rStyle w:val="Emphasis"/>
        </w:rPr>
        <w:t>economic growth</w:t>
      </w:r>
      <w:r w:rsidRPr="009E1585">
        <w:rPr>
          <w:rStyle w:val="StyleUnderline"/>
        </w:rPr>
        <w:t xml:space="preserve"> and lower American competitive vitality</w:t>
      </w:r>
      <w:r w:rsidRPr="009E1585">
        <w:rPr>
          <w:sz w:val="12"/>
        </w:rPr>
        <w:t xml:space="preserve">, at least to a degree. This is that </w:t>
      </w:r>
      <w:r w:rsidRPr="009E1585">
        <w:rPr>
          <w:rStyle w:val="StyleUnderline"/>
        </w:rPr>
        <w:t>last thing we should want to do in a highly competitive global economy</w:t>
      </w:r>
      <w:r w:rsidRPr="009E1585">
        <w:rPr>
          <w:sz w:val="12"/>
        </w:rPr>
        <w:t>.</w:t>
      </w:r>
    </w:p>
    <w:p w14:paraId="2EB82F2A" w14:textId="77777777" w:rsidR="009568B0" w:rsidRPr="009E1585" w:rsidRDefault="009568B0" w:rsidP="009568B0">
      <w:pPr>
        <w:rPr>
          <w:sz w:val="12"/>
        </w:rPr>
      </w:pPr>
      <w:r w:rsidRPr="009E1585">
        <w:rPr>
          <w:sz w:val="12"/>
        </w:rPr>
        <w:t>One hopes Trump administration will take note. The president might, for example, direct the DOJ and the FTC to make “competition advocacy” filings with the states highlighting the economic harm that specific merger-related legislative proposals would likely impose. The two agencies have specialized economists and lawyers with a long and respected history of making advocacy filings, directed at both state and federal government entities. The two agencies also use the “bully pulpit” to emphasize the importance of continued close cooperation between federal and state antitrust enforcers.</w:t>
      </w:r>
    </w:p>
    <w:p w14:paraId="6AF62729" w14:textId="77777777" w:rsidR="009568B0" w:rsidRPr="009E1585" w:rsidRDefault="009568B0" w:rsidP="009568B0">
      <w:pPr>
        <w:rPr>
          <w:sz w:val="12"/>
        </w:rPr>
      </w:pPr>
      <w:r w:rsidRPr="009E1585">
        <w:rPr>
          <w:rStyle w:val="Emphasis"/>
        </w:rPr>
        <w:t>Federal</w:t>
      </w:r>
      <w:r w:rsidRPr="009E1585">
        <w:rPr>
          <w:rStyle w:val="StyleUnderline"/>
        </w:rPr>
        <w:t xml:space="preserve"> and </w:t>
      </w:r>
      <w:r w:rsidRPr="009E1585">
        <w:rPr>
          <w:rStyle w:val="Emphasis"/>
        </w:rPr>
        <w:t xml:space="preserve">state </w:t>
      </w:r>
      <w:r w:rsidRPr="009E1585">
        <w:rPr>
          <w:rStyle w:val="Emphasis"/>
          <w:highlight w:val="green"/>
        </w:rPr>
        <w:t>enforcers</w:t>
      </w:r>
      <w:r w:rsidRPr="009E1585">
        <w:rPr>
          <w:rStyle w:val="StyleUnderline"/>
          <w:highlight w:val="green"/>
        </w:rPr>
        <w:t xml:space="preserve"> </w:t>
      </w:r>
      <w:r w:rsidRPr="009E1585">
        <w:rPr>
          <w:rStyle w:val="Emphasis"/>
          <w:highlight w:val="green"/>
        </w:rPr>
        <w:t>already cooperate</w:t>
      </w:r>
      <w:r w:rsidRPr="009E1585">
        <w:rPr>
          <w:rStyle w:val="StyleUnderline"/>
        </w:rPr>
        <w:t xml:space="preserve"> and make joint filings in a variety of cases</w:t>
      </w:r>
      <w:r w:rsidRPr="009E1585">
        <w:rPr>
          <w:sz w:val="12"/>
        </w:rPr>
        <w:t xml:space="preserve">. </w:t>
      </w:r>
      <w:r w:rsidRPr="009E1585">
        <w:rPr>
          <w:rStyle w:val="StyleUnderline"/>
        </w:rPr>
        <w:t xml:space="preserve">New </w:t>
      </w:r>
      <w:r w:rsidRPr="009E1585">
        <w:rPr>
          <w:rStyle w:val="Emphasis"/>
          <w:highlight w:val="green"/>
        </w:rPr>
        <w:t>state merger requirements</w:t>
      </w:r>
      <w:r w:rsidRPr="009E1585">
        <w:rPr>
          <w:rStyle w:val="StyleUnderline"/>
        </w:rPr>
        <w:t xml:space="preserve"> could </w:t>
      </w:r>
      <w:r w:rsidRPr="009E1585">
        <w:rPr>
          <w:rStyle w:val="Emphasis"/>
          <w:highlight w:val="green"/>
        </w:rPr>
        <w:t>reduce</w:t>
      </w:r>
      <w:r w:rsidRPr="009E1585">
        <w:rPr>
          <w:rStyle w:val="StyleUnderline"/>
        </w:rPr>
        <w:t xml:space="preserve"> the </w:t>
      </w:r>
      <w:r w:rsidRPr="009E1585">
        <w:rPr>
          <w:rStyle w:val="Emphasis"/>
          <w:highlight w:val="green"/>
        </w:rPr>
        <w:t>effectiveness</w:t>
      </w:r>
      <w:r w:rsidRPr="009E1585">
        <w:rPr>
          <w:rStyle w:val="StyleUnderline"/>
        </w:rPr>
        <w:t xml:space="preserve"> of such </w:t>
      </w:r>
      <w:r w:rsidRPr="009E1585">
        <w:rPr>
          <w:rStyle w:val="Emphasis"/>
        </w:rPr>
        <w:t>cooperation</w:t>
      </w:r>
      <w:r w:rsidRPr="009E1585">
        <w:rPr>
          <w:sz w:val="12"/>
        </w:rPr>
        <w:t>.</w:t>
      </w:r>
    </w:p>
    <w:p w14:paraId="004945FC" w14:textId="77777777" w:rsidR="009568B0" w:rsidRPr="004F444C" w:rsidRDefault="009568B0" w:rsidP="009568B0"/>
    <w:p w14:paraId="160E9237" w14:textId="77777777" w:rsidR="009568B0" w:rsidRDefault="009568B0" w:rsidP="009568B0">
      <w:pPr>
        <w:pStyle w:val="Heading3"/>
      </w:pPr>
      <w:r>
        <w:t>Inflation DA---2AC</w:t>
      </w:r>
    </w:p>
    <w:p w14:paraId="480C0E44" w14:textId="77777777" w:rsidR="009568B0" w:rsidRDefault="009568B0" w:rsidP="009568B0">
      <w:pPr>
        <w:pStyle w:val="Heading4"/>
      </w:pPr>
      <w:r>
        <w:t xml:space="preserve">1---No </w:t>
      </w:r>
      <w:r w:rsidRPr="006D2BDB">
        <w:rPr>
          <w:u w:val="single"/>
        </w:rPr>
        <w:t>rate cut</w:t>
      </w:r>
      <w:r>
        <w:t xml:space="preserve"> now. </w:t>
      </w:r>
      <w:r w:rsidRPr="00D314BD">
        <w:rPr>
          <w:u w:val="single"/>
        </w:rPr>
        <w:t>Shutdown</w:t>
      </w:r>
      <w:r>
        <w:t xml:space="preserve"> and </w:t>
      </w:r>
      <w:r w:rsidRPr="00D314BD">
        <w:rPr>
          <w:u w:val="single"/>
        </w:rPr>
        <w:t>data gaps</w:t>
      </w:r>
      <w:r>
        <w:t xml:space="preserve"> makes Powell </w:t>
      </w:r>
      <w:r w:rsidRPr="00D314BD">
        <w:rPr>
          <w:u w:val="single"/>
        </w:rPr>
        <w:t>duck</w:t>
      </w:r>
      <w:r>
        <w:t xml:space="preserve"> a </w:t>
      </w:r>
      <w:r w:rsidRPr="00D314BD">
        <w:rPr>
          <w:u w:val="single"/>
        </w:rPr>
        <w:t>December</w:t>
      </w:r>
      <w:r>
        <w:t xml:space="preserve"> cut.</w:t>
      </w:r>
    </w:p>
    <w:p w14:paraId="118C1716" w14:textId="77777777" w:rsidR="009568B0" w:rsidRDefault="009568B0" w:rsidP="009568B0">
      <w:r>
        <w:t xml:space="preserve">Christopher </w:t>
      </w:r>
      <w:r w:rsidRPr="00E2389F">
        <w:rPr>
          <w:rStyle w:val="Style13ptBold"/>
        </w:rPr>
        <w:t>Rugaber 11/11</w:t>
      </w:r>
      <w:r w:rsidRPr="00E2389F">
        <w:t xml:space="preserve">, </w:t>
      </w:r>
      <w:r>
        <w:t>Reporter at AP</w:t>
      </w:r>
      <w:r w:rsidRPr="00E2389F">
        <w:t>. 11-11-2025. "The government shutdown will impact an already-struggling economy, from lost paychecks to canceled flights," PBS News. https://www.pbs.org/newshour/economy/the-government-shutdown-will-impact-an-already-struggling-economy-from-lost-paychecks-to-canceled-flights, 11-13-2025, RNey</w:t>
      </w:r>
    </w:p>
    <w:p w14:paraId="465E5E84" w14:textId="77777777" w:rsidR="009568B0" w:rsidRPr="00E2389F" w:rsidRDefault="009568B0" w:rsidP="009568B0">
      <w:pPr>
        <w:rPr>
          <w:sz w:val="12"/>
        </w:rPr>
      </w:pPr>
      <w:r w:rsidRPr="00E2389F">
        <w:rPr>
          <w:sz w:val="12"/>
        </w:rPr>
        <w:t>Consumer sentiment</w:t>
      </w:r>
    </w:p>
    <w:p w14:paraId="2D5CB849" w14:textId="77777777" w:rsidR="009568B0" w:rsidRPr="00E2389F" w:rsidRDefault="009568B0" w:rsidP="009568B0">
      <w:pPr>
        <w:rPr>
          <w:sz w:val="12"/>
        </w:rPr>
      </w:pPr>
      <w:r w:rsidRPr="00E2389F">
        <w:rPr>
          <w:sz w:val="12"/>
        </w:rPr>
        <w:t xml:space="preserve">The </w:t>
      </w:r>
      <w:r w:rsidRPr="00E2389F">
        <w:rPr>
          <w:rStyle w:val="Emphasis"/>
          <w:highlight w:val="green"/>
        </w:rPr>
        <w:t>shutdown</w:t>
      </w:r>
      <w:r w:rsidRPr="00E2389F">
        <w:rPr>
          <w:rStyle w:val="StyleUnderline"/>
        </w:rPr>
        <w:t xml:space="preserve"> has </w:t>
      </w:r>
      <w:r w:rsidRPr="00E2389F">
        <w:rPr>
          <w:rStyle w:val="Emphasis"/>
          <w:highlight w:val="green"/>
        </w:rPr>
        <w:t>worsened</w:t>
      </w:r>
      <w:r w:rsidRPr="00E2389F">
        <w:rPr>
          <w:rStyle w:val="StyleUnderline"/>
        </w:rPr>
        <w:t xml:space="preserve"> Americans’ </w:t>
      </w:r>
      <w:r w:rsidRPr="00E2389F">
        <w:rPr>
          <w:rStyle w:val="Emphasis"/>
          <w:highlight w:val="green"/>
        </w:rPr>
        <w:t>outlook</w:t>
      </w:r>
      <w:r w:rsidRPr="00E2389F">
        <w:rPr>
          <w:rStyle w:val="StyleUnderline"/>
          <w:highlight w:val="green"/>
        </w:rPr>
        <w:t xml:space="preserve"> on the </w:t>
      </w:r>
      <w:r w:rsidRPr="00E2389F">
        <w:rPr>
          <w:rStyle w:val="Emphasis"/>
          <w:highlight w:val="green"/>
        </w:rPr>
        <w:t>broader economy</w:t>
      </w:r>
      <w:r w:rsidRPr="00E2389F">
        <w:rPr>
          <w:sz w:val="12"/>
        </w:rPr>
        <w:t xml:space="preserve">. </w:t>
      </w:r>
      <w:r w:rsidRPr="00E2389F">
        <w:rPr>
          <w:rStyle w:val="StyleUnderline"/>
        </w:rPr>
        <w:t xml:space="preserve">Declining </w:t>
      </w:r>
      <w:r w:rsidRPr="00E2389F">
        <w:rPr>
          <w:rStyle w:val="Emphasis"/>
        </w:rPr>
        <w:t>consumer sentiment</w:t>
      </w:r>
      <w:r w:rsidRPr="00E2389F">
        <w:rPr>
          <w:rStyle w:val="StyleUnderline"/>
        </w:rPr>
        <w:t xml:space="preserve"> can over time </w:t>
      </w:r>
      <w:r w:rsidRPr="00E2389F">
        <w:rPr>
          <w:rStyle w:val="Emphasis"/>
        </w:rPr>
        <w:t>reduce</w:t>
      </w:r>
      <w:r w:rsidRPr="00E2389F">
        <w:rPr>
          <w:rStyle w:val="StyleUnderline"/>
        </w:rPr>
        <w:t xml:space="preserve"> </w:t>
      </w:r>
      <w:r w:rsidRPr="00E2389F">
        <w:rPr>
          <w:rStyle w:val="Emphasis"/>
        </w:rPr>
        <w:t>spending</w:t>
      </w:r>
      <w:r w:rsidRPr="00E2389F">
        <w:rPr>
          <w:rStyle w:val="StyleUnderline"/>
        </w:rPr>
        <w:t xml:space="preserve"> and </w:t>
      </w:r>
      <w:r w:rsidRPr="00E2389F">
        <w:rPr>
          <w:rStyle w:val="Emphasis"/>
        </w:rPr>
        <w:t>slow growth</w:t>
      </w:r>
      <w:r w:rsidRPr="00E2389F">
        <w:rPr>
          <w:sz w:val="12"/>
        </w:rPr>
        <w:t>, though in recent years Americans have kept shopping even when their outlooks turned grim.</w:t>
      </w:r>
    </w:p>
    <w:p w14:paraId="59168330" w14:textId="77777777" w:rsidR="009568B0" w:rsidRPr="00E2389F" w:rsidRDefault="009568B0" w:rsidP="009568B0">
      <w:pPr>
        <w:rPr>
          <w:sz w:val="12"/>
        </w:rPr>
      </w:pPr>
      <w:r w:rsidRPr="00E2389F">
        <w:rPr>
          <w:rStyle w:val="Emphasis"/>
          <w:highlight w:val="green"/>
        </w:rPr>
        <w:t>Consumer sentiment</w:t>
      </w:r>
      <w:r w:rsidRPr="00E2389F">
        <w:rPr>
          <w:rStyle w:val="StyleUnderline"/>
        </w:rPr>
        <w:t xml:space="preserve"> </w:t>
      </w:r>
      <w:r w:rsidRPr="00E2389F">
        <w:rPr>
          <w:rStyle w:val="Emphasis"/>
          <w:highlight w:val="green"/>
        </w:rPr>
        <w:t>dropped</w:t>
      </w:r>
      <w:r w:rsidRPr="00E2389F">
        <w:rPr>
          <w:rStyle w:val="StyleUnderline"/>
        </w:rPr>
        <w:t xml:space="preserve"> to a </w:t>
      </w:r>
      <w:r w:rsidRPr="00E2389F">
        <w:rPr>
          <w:rStyle w:val="Emphasis"/>
        </w:rPr>
        <w:t>three-year low</w:t>
      </w:r>
      <w:r w:rsidRPr="00E2389F">
        <w:rPr>
          <w:rStyle w:val="StyleUnderline"/>
        </w:rPr>
        <w:t xml:space="preserve"> and close to the </w:t>
      </w:r>
      <w:r w:rsidRPr="00E2389F">
        <w:rPr>
          <w:rStyle w:val="Emphasis"/>
        </w:rPr>
        <w:t>lowest point</w:t>
      </w:r>
      <w:r w:rsidRPr="00E2389F">
        <w:rPr>
          <w:rStyle w:val="StyleUnderline"/>
        </w:rPr>
        <w:t xml:space="preserve"> </w:t>
      </w:r>
      <w:r w:rsidRPr="00E2389F">
        <w:rPr>
          <w:rStyle w:val="Emphasis"/>
        </w:rPr>
        <w:t>ever recorded</w:t>
      </w:r>
      <w:r w:rsidRPr="00E2389F">
        <w:rPr>
          <w:sz w:val="12"/>
        </w:rPr>
        <w:t xml:space="preserve"> in a survey by the University of Michigan, reported Friday, with </w:t>
      </w:r>
      <w:r w:rsidRPr="00E2389F">
        <w:rPr>
          <w:rStyle w:val="Emphasis"/>
        </w:rPr>
        <w:t>pessimism</w:t>
      </w:r>
      <w:r w:rsidRPr="00E2389F">
        <w:rPr>
          <w:rStyle w:val="StyleUnderline"/>
        </w:rPr>
        <w:t xml:space="preserve"> over </w:t>
      </w:r>
      <w:r w:rsidRPr="00E2389F">
        <w:rPr>
          <w:rStyle w:val="Emphasis"/>
        </w:rPr>
        <w:t>personal finances</w:t>
      </w:r>
      <w:r w:rsidRPr="00E2389F">
        <w:rPr>
          <w:rStyle w:val="StyleUnderline"/>
        </w:rPr>
        <w:t xml:space="preserve"> and anticipated business </w:t>
      </w:r>
      <w:r w:rsidRPr="00E2389F">
        <w:rPr>
          <w:rStyle w:val="Emphasis"/>
        </w:rPr>
        <w:t>conditions</w:t>
      </w:r>
      <w:r w:rsidRPr="00E2389F">
        <w:rPr>
          <w:rStyle w:val="StyleUnderline"/>
        </w:rPr>
        <w:t xml:space="preserve"> weighing on Americans</w:t>
      </w:r>
      <w:r w:rsidRPr="00E2389F">
        <w:rPr>
          <w:sz w:val="12"/>
        </w:rPr>
        <w:t>.</w:t>
      </w:r>
    </w:p>
    <w:p w14:paraId="4FB3AAE5" w14:textId="77777777" w:rsidR="009568B0" w:rsidRPr="00E2389F" w:rsidRDefault="009568B0" w:rsidP="009568B0">
      <w:pPr>
        <w:rPr>
          <w:rStyle w:val="StyleUnderline"/>
        </w:rPr>
      </w:pPr>
      <w:r w:rsidRPr="00E2389F">
        <w:rPr>
          <w:sz w:val="12"/>
        </w:rPr>
        <w:t xml:space="preserve">The November survey showed the </w:t>
      </w:r>
      <w:r w:rsidRPr="00E2389F">
        <w:rPr>
          <w:rStyle w:val="Emphasis"/>
        </w:rPr>
        <w:t>index</w:t>
      </w:r>
      <w:r w:rsidRPr="00E2389F">
        <w:rPr>
          <w:rStyle w:val="StyleUnderline"/>
        </w:rPr>
        <w:t xml:space="preserve"> of </w:t>
      </w:r>
      <w:r w:rsidRPr="00E2389F">
        <w:rPr>
          <w:rStyle w:val="Emphasis"/>
        </w:rPr>
        <w:t>consumer sentiment</w:t>
      </w:r>
      <w:r w:rsidRPr="00E2389F">
        <w:rPr>
          <w:rStyle w:val="StyleUnderline"/>
        </w:rPr>
        <w:t xml:space="preserve"> at 50.4, down a </w:t>
      </w:r>
      <w:r w:rsidRPr="00E2389F">
        <w:rPr>
          <w:rStyle w:val="Emphasis"/>
        </w:rPr>
        <w:t>startling 6.2%</w:t>
      </w:r>
      <w:r w:rsidRPr="00E2389F">
        <w:rPr>
          <w:rStyle w:val="StyleUnderline"/>
        </w:rPr>
        <w:t xml:space="preserve"> from last month and a </w:t>
      </w:r>
      <w:r w:rsidRPr="00E2389F">
        <w:rPr>
          <w:rStyle w:val="Emphasis"/>
          <w:highlight w:val="green"/>
        </w:rPr>
        <w:t>plunge</w:t>
      </w:r>
      <w:r w:rsidRPr="00E2389F">
        <w:rPr>
          <w:rStyle w:val="StyleUnderline"/>
        </w:rPr>
        <w:t xml:space="preserve"> of </w:t>
      </w:r>
      <w:r w:rsidRPr="00E2389F">
        <w:rPr>
          <w:rStyle w:val="Emphasis"/>
          <w:highlight w:val="green"/>
        </w:rPr>
        <w:t>nearly 30%</w:t>
      </w:r>
      <w:r w:rsidRPr="00E2389F">
        <w:rPr>
          <w:rStyle w:val="StyleUnderline"/>
          <w:highlight w:val="green"/>
        </w:rPr>
        <w:t xml:space="preserve"> from a year ago.</w:t>
      </w:r>
    </w:p>
    <w:p w14:paraId="3AAFE098" w14:textId="77777777" w:rsidR="009568B0" w:rsidRPr="00E2389F" w:rsidRDefault="009568B0" w:rsidP="009568B0">
      <w:pPr>
        <w:rPr>
          <w:sz w:val="12"/>
        </w:rPr>
      </w:pPr>
      <w:r w:rsidRPr="00E2389F">
        <w:rPr>
          <w:sz w:val="12"/>
        </w:rPr>
        <w:t>Federal spending</w:t>
      </w:r>
    </w:p>
    <w:p w14:paraId="0847F30D" w14:textId="77777777" w:rsidR="009568B0" w:rsidRPr="00E2389F" w:rsidRDefault="009568B0" w:rsidP="009568B0">
      <w:pPr>
        <w:rPr>
          <w:sz w:val="12"/>
        </w:rPr>
      </w:pPr>
      <w:r w:rsidRPr="00E2389F">
        <w:rPr>
          <w:sz w:val="12"/>
        </w:rPr>
        <w:t>While the shutdown hasn’t cut off all federal government spending, it has reduced purchases of equipment and has cut off the issuance of new contracts.</w:t>
      </w:r>
    </w:p>
    <w:p w14:paraId="4B43E64E" w14:textId="77777777" w:rsidR="009568B0" w:rsidRPr="00E2389F" w:rsidRDefault="009568B0" w:rsidP="009568B0">
      <w:pPr>
        <w:rPr>
          <w:sz w:val="12"/>
        </w:rPr>
      </w:pPr>
      <w:r w:rsidRPr="00E2389F">
        <w:rPr>
          <w:sz w:val="12"/>
        </w:rPr>
        <w:t>Yaros estimates that about $800 million in new contracts were at risk of not being awarded each day of the shutdown.</w:t>
      </w:r>
    </w:p>
    <w:p w14:paraId="06E71B1A" w14:textId="77777777" w:rsidR="009568B0" w:rsidRPr="00E2389F" w:rsidRDefault="009568B0" w:rsidP="009568B0">
      <w:pPr>
        <w:rPr>
          <w:sz w:val="12"/>
        </w:rPr>
      </w:pPr>
      <w:r w:rsidRPr="00E2389F">
        <w:rPr>
          <w:sz w:val="12"/>
        </w:rPr>
        <w:t>“The federal award spigot has all but turned off at the Department of Defense, NASA, and the Department of Homeland Security,” Yaros wrote.</w:t>
      </w:r>
    </w:p>
    <w:p w14:paraId="6B0762F9" w14:textId="77777777" w:rsidR="009568B0" w:rsidRPr="00E2389F" w:rsidRDefault="009568B0" w:rsidP="009568B0">
      <w:pPr>
        <w:rPr>
          <w:sz w:val="12"/>
        </w:rPr>
      </w:pPr>
      <w:r w:rsidRPr="00E2389F">
        <w:rPr>
          <w:sz w:val="12"/>
        </w:rPr>
        <w:t xml:space="preserve">SNAP </w:t>
      </w:r>
      <w:proofErr w:type="gramStart"/>
      <w:r w:rsidRPr="00E2389F">
        <w:rPr>
          <w:sz w:val="12"/>
        </w:rPr>
        <w:t>benefits</w:t>
      </w:r>
      <w:proofErr w:type="gramEnd"/>
    </w:p>
    <w:p w14:paraId="156CE2F2" w14:textId="77777777" w:rsidR="009568B0" w:rsidRPr="00E2389F" w:rsidRDefault="009568B0" w:rsidP="009568B0">
      <w:pPr>
        <w:rPr>
          <w:sz w:val="12"/>
        </w:rPr>
      </w:pPr>
      <w:r w:rsidRPr="00E2389F">
        <w:rPr>
          <w:sz w:val="12"/>
        </w:rPr>
        <w:t xml:space="preserve">The shutdown </w:t>
      </w:r>
      <w:r w:rsidRPr="00E2389F">
        <w:rPr>
          <w:rStyle w:val="Emphasis"/>
          <w:highlight w:val="green"/>
        </w:rPr>
        <w:t>delayed</w:t>
      </w:r>
      <w:r w:rsidRPr="00E2389F">
        <w:rPr>
          <w:rStyle w:val="StyleUnderline"/>
        </w:rPr>
        <w:t xml:space="preserve"> the </w:t>
      </w:r>
      <w:r w:rsidRPr="00E2389F">
        <w:rPr>
          <w:rStyle w:val="Emphasis"/>
          <w:highlight w:val="green"/>
        </w:rPr>
        <w:t>payment</w:t>
      </w:r>
      <w:r w:rsidRPr="00E2389F">
        <w:rPr>
          <w:rStyle w:val="StyleUnderline"/>
          <w:highlight w:val="green"/>
        </w:rPr>
        <w:t xml:space="preserve"> of</w:t>
      </w:r>
      <w:r w:rsidRPr="00E2389F">
        <w:rPr>
          <w:rStyle w:val="StyleUnderline"/>
        </w:rPr>
        <w:t xml:space="preserve"> $8 billion in monthly </w:t>
      </w:r>
      <w:r w:rsidRPr="00E2389F">
        <w:rPr>
          <w:rStyle w:val="Emphasis"/>
          <w:highlight w:val="green"/>
        </w:rPr>
        <w:t>SNAP</w:t>
      </w:r>
      <w:r w:rsidRPr="00E2389F">
        <w:rPr>
          <w:rStyle w:val="Emphasis"/>
        </w:rPr>
        <w:t xml:space="preserve"> food aid</w:t>
      </w:r>
      <w:r w:rsidRPr="00E2389F">
        <w:rPr>
          <w:rStyle w:val="StyleUnderline"/>
        </w:rPr>
        <w:t xml:space="preserve"> to 42 million recipients in November</w:t>
      </w:r>
      <w:r w:rsidRPr="00E2389F">
        <w:rPr>
          <w:sz w:val="12"/>
        </w:rPr>
        <w:t xml:space="preserve">, </w:t>
      </w:r>
      <w:r w:rsidRPr="00E2389F">
        <w:rPr>
          <w:rStyle w:val="StyleUnderline"/>
        </w:rPr>
        <w:t xml:space="preserve">creating a </w:t>
      </w:r>
      <w:r w:rsidRPr="00E2389F">
        <w:rPr>
          <w:rStyle w:val="Emphasis"/>
        </w:rPr>
        <w:t>significant</w:t>
      </w:r>
      <w:r w:rsidRPr="00E2389F">
        <w:rPr>
          <w:rStyle w:val="StyleUnderline"/>
        </w:rPr>
        <w:t xml:space="preserve"> </w:t>
      </w:r>
      <w:r w:rsidRPr="00E2389F">
        <w:rPr>
          <w:rStyle w:val="Emphasis"/>
        </w:rPr>
        <w:t>financial disruption</w:t>
      </w:r>
      <w:r w:rsidRPr="00E2389F">
        <w:rPr>
          <w:rStyle w:val="StyleUnderline"/>
        </w:rPr>
        <w:t xml:space="preserve"> for many households that likely reduced spending</w:t>
      </w:r>
      <w:r w:rsidRPr="00E2389F">
        <w:rPr>
          <w:sz w:val="12"/>
        </w:rPr>
        <w:t>. Some states have managed to pay full benefits for this month, though the Trump administration is still fighting over the issue in court.</w:t>
      </w:r>
    </w:p>
    <w:p w14:paraId="0D4B1464" w14:textId="77777777" w:rsidR="009568B0" w:rsidRPr="00E2389F" w:rsidRDefault="009568B0" w:rsidP="009568B0">
      <w:pPr>
        <w:rPr>
          <w:sz w:val="12"/>
        </w:rPr>
      </w:pPr>
      <w:r w:rsidRPr="00E2389F">
        <w:rPr>
          <w:sz w:val="12"/>
        </w:rPr>
        <w:t>The deal currently under consideration in Congress to reopen the government includes full funding of SNAP benefits.</w:t>
      </w:r>
    </w:p>
    <w:p w14:paraId="1459F5D4" w14:textId="77777777" w:rsidR="009568B0" w:rsidRPr="00E2389F" w:rsidRDefault="009568B0" w:rsidP="009568B0">
      <w:pPr>
        <w:rPr>
          <w:sz w:val="12"/>
        </w:rPr>
      </w:pPr>
      <w:r w:rsidRPr="00E2389F">
        <w:rPr>
          <w:sz w:val="12"/>
        </w:rPr>
        <w:t>Interest rate cuts</w:t>
      </w:r>
    </w:p>
    <w:p w14:paraId="5A389404" w14:textId="77777777" w:rsidR="009568B0" w:rsidRPr="00E2389F" w:rsidRDefault="009568B0" w:rsidP="009568B0">
      <w:pPr>
        <w:rPr>
          <w:sz w:val="12"/>
        </w:rPr>
      </w:pPr>
      <w:r w:rsidRPr="00E2389F">
        <w:rPr>
          <w:sz w:val="12"/>
        </w:rPr>
        <w:t xml:space="preserve">The </w:t>
      </w:r>
      <w:r w:rsidRPr="00E2389F">
        <w:rPr>
          <w:rStyle w:val="Emphasis"/>
        </w:rPr>
        <w:t xml:space="preserve">government </w:t>
      </w:r>
      <w:r w:rsidRPr="00E2389F">
        <w:rPr>
          <w:rStyle w:val="Emphasis"/>
          <w:highlight w:val="green"/>
        </w:rPr>
        <w:t>shutdown</w:t>
      </w:r>
      <w:r w:rsidRPr="00E2389F">
        <w:rPr>
          <w:rStyle w:val="StyleUnderline"/>
          <w:highlight w:val="green"/>
        </w:rPr>
        <w:t xml:space="preserve"> </w:t>
      </w:r>
      <w:r w:rsidRPr="00E2389F">
        <w:rPr>
          <w:rStyle w:val="Emphasis"/>
          <w:highlight w:val="green"/>
        </w:rPr>
        <w:t>cut off</w:t>
      </w:r>
      <w:r w:rsidRPr="00E2389F">
        <w:rPr>
          <w:rStyle w:val="StyleUnderline"/>
          <w:highlight w:val="green"/>
        </w:rPr>
        <w:t xml:space="preserve"> the flow of </w:t>
      </w:r>
      <w:r w:rsidRPr="00E2389F">
        <w:rPr>
          <w:rStyle w:val="Emphasis"/>
          <w:highlight w:val="green"/>
        </w:rPr>
        <w:t>economic data</w:t>
      </w:r>
      <w:r w:rsidRPr="00E2389F">
        <w:rPr>
          <w:rStyle w:val="StyleUnderline"/>
        </w:rPr>
        <w:t xml:space="preserve"> </w:t>
      </w:r>
      <w:r w:rsidRPr="00E2389F">
        <w:rPr>
          <w:rStyle w:val="StyleUnderline"/>
          <w:highlight w:val="green"/>
        </w:rPr>
        <w:t>on</w:t>
      </w:r>
      <w:r w:rsidRPr="00E2389F">
        <w:rPr>
          <w:rStyle w:val="StyleUnderline"/>
        </w:rPr>
        <w:t xml:space="preserve"> </w:t>
      </w:r>
      <w:r w:rsidRPr="00E2389F">
        <w:rPr>
          <w:rStyle w:val="Emphasis"/>
          <w:highlight w:val="green"/>
        </w:rPr>
        <w:t>unemployment</w:t>
      </w:r>
      <w:r w:rsidRPr="00E2389F">
        <w:rPr>
          <w:rStyle w:val="StyleUnderline"/>
        </w:rPr>
        <w:t xml:space="preserve">, </w:t>
      </w:r>
      <w:r w:rsidRPr="00E2389F">
        <w:rPr>
          <w:rStyle w:val="Emphasis"/>
          <w:highlight w:val="green"/>
        </w:rPr>
        <w:t>inflation</w:t>
      </w:r>
      <w:r w:rsidRPr="00E2389F">
        <w:rPr>
          <w:rStyle w:val="StyleUnderline"/>
          <w:highlight w:val="green"/>
        </w:rPr>
        <w:t>,</w:t>
      </w:r>
      <w:r w:rsidRPr="00E2389F">
        <w:rPr>
          <w:rStyle w:val="StyleUnderline"/>
        </w:rPr>
        <w:t xml:space="preserve"> </w:t>
      </w:r>
      <w:r w:rsidRPr="00E2389F">
        <w:rPr>
          <w:rStyle w:val="StyleUnderline"/>
          <w:highlight w:val="green"/>
        </w:rPr>
        <w:t xml:space="preserve">and </w:t>
      </w:r>
      <w:r w:rsidRPr="00E2389F">
        <w:rPr>
          <w:rStyle w:val="Emphasis"/>
          <w:highlight w:val="green"/>
        </w:rPr>
        <w:t>retail spending</w:t>
      </w:r>
      <w:r w:rsidRPr="00E2389F">
        <w:rPr>
          <w:rStyle w:val="StyleUnderline"/>
        </w:rPr>
        <w:t xml:space="preserve"> </w:t>
      </w:r>
      <w:r w:rsidRPr="00E2389F">
        <w:rPr>
          <w:rStyle w:val="StyleUnderline"/>
          <w:highlight w:val="green"/>
        </w:rPr>
        <w:t>that the</w:t>
      </w:r>
      <w:r w:rsidRPr="00E2389F">
        <w:rPr>
          <w:rStyle w:val="StyleUnderline"/>
        </w:rPr>
        <w:t xml:space="preserve"> </w:t>
      </w:r>
      <w:r w:rsidRPr="00E2389F">
        <w:rPr>
          <w:rStyle w:val="Emphasis"/>
          <w:highlight w:val="green"/>
        </w:rPr>
        <w:t>Fed</w:t>
      </w:r>
      <w:r w:rsidRPr="00E2389F">
        <w:rPr>
          <w:rStyle w:val="StyleUnderline"/>
        </w:rPr>
        <w:t xml:space="preserve">eral Reserve </w:t>
      </w:r>
      <w:r w:rsidRPr="00E2389F">
        <w:rPr>
          <w:rStyle w:val="Emphasis"/>
          <w:highlight w:val="green"/>
        </w:rPr>
        <w:t>depends</w:t>
      </w:r>
      <w:r w:rsidRPr="00E2389F">
        <w:rPr>
          <w:rStyle w:val="StyleUnderline"/>
          <w:highlight w:val="green"/>
        </w:rPr>
        <w:t xml:space="preserve"> on</w:t>
      </w:r>
      <w:r w:rsidRPr="00E2389F">
        <w:rPr>
          <w:rStyle w:val="StyleUnderline"/>
        </w:rPr>
        <w:t xml:space="preserve"> to </w:t>
      </w:r>
      <w:r w:rsidRPr="00E2389F">
        <w:rPr>
          <w:rStyle w:val="Emphasis"/>
        </w:rPr>
        <w:t>monitor</w:t>
      </w:r>
      <w:r w:rsidRPr="00E2389F">
        <w:rPr>
          <w:rStyle w:val="StyleUnderline"/>
        </w:rPr>
        <w:t xml:space="preserve"> the economy’s health</w:t>
      </w:r>
      <w:r w:rsidRPr="00E2389F">
        <w:rPr>
          <w:sz w:val="12"/>
        </w:rPr>
        <w:t xml:space="preserve">. Even as the government reopens, some of that data will still be delayed. As a result, </w:t>
      </w:r>
      <w:r w:rsidRPr="00E2389F">
        <w:rPr>
          <w:rStyle w:val="StyleUnderline"/>
        </w:rPr>
        <w:t xml:space="preserve">the </w:t>
      </w:r>
      <w:r w:rsidRPr="00E2389F">
        <w:rPr>
          <w:rStyle w:val="Emphasis"/>
        </w:rPr>
        <w:t>Fed</w:t>
      </w:r>
      <w:r w:rsidRPr="00E2389F">
        <w:rPr>
          <w:rStyle w:val="StyleUnderline"/>
        </w:rPr>
        <w:t xml:space="preserve"> </w:t>
      </w:r>
      <w:r w:rsidRPr="00E2389F">
        <w:rPr>
          <w:rStyle w:val="Emphasis"/>
        </w:rPr>
        <w:t>may not deliver</w:t>
      </w:r>
      <w:r w:rsidRPr="00E2389F">
        <w:rPr>
          <w:rStyle w:val="StyleUnderline"/>
        </w:rPr>
        <w:t xml:space="preserve"> a third </w:t>
      </w:r>
      <w:r w:rsidRPr="00E2389F">
        <w:rPr>
          <w:rStyle w:val="Emphasis"/>
        </w:rPr>
        <w:t>interest rate cut</w:t>
      </w:r>
      <w:r w:rsidRPr="00E2389F">
        <w:rPr>
          <w:rStyle w:val="StyleUnderline"/>
        </w:rPr>
        <w:t xml:space="preserve"> at its </w:t>
      </w:r>
      <w:r w:rsidRPr="00E2389F">
        <w:rPr>
          <w:rStyle w:val="Emphasis"/>
        </w:rPr>
        <w:t>December</w:t>
      </w:r>
      <w:r w:rsidRPr="00E2389F">
        <w:rPr>
          <w:rStyle w:val="StyleUnderline"/>
        </w:rPr>
        <w:t xml:space="preserve"> meeting</w:t>
      </w:r>
      <w:r w:rsidRPr="00E2389F">
        <w:rPr>
          <w:sz w:val="12"/>
        </w:rPr>
        <w:t>, which was widely expected before the shutdown.</w:t>
      </w:r>
    </w:p>
    <w:p w14:paraId="47933AAA" w14:textId="77777777" w:rsidR="009568B0" w:rsidRPr="00E2389F" w:rsidRDefault="009568B0" w:rsidP="009568B0">
      <w:pPr>
        <w:rPr>
          <w:sz w:val="12"/>
        </w:rPr>
      </w:pPr>
      <w:r w:rsidRPr="00E2389F">
        <w:rPr>
          <w:sz w:val="12"/>
        </w:rPr>
        <w:t>“What do you do if you’re driving in the fog? You slow down,” Fed Chair Jerome Powell said at a news conference late last month.</w:t>
      </w:r>
    </w:p>
    <w:p w14:paraId="763E6418" w14:textId="77777777" w:rsidR="009568B0" w:rsidRPr="00E2389F" w:rsidRDefault="009568B0" w:rsidP="009568B0">
      <w:pPr>
        <w:rPr>
          <w:sz w:val="12"/>
        </w:rPr>
      </w:pPr>
      <w:r w:rsidRPr="00E2389F">
        <w:rPr>
          <w:sz w:val="12"/>
        </w:rPr>
        <w:t xml:space="preserve">Powell said the </w:t>
      </w:r>
      <w:r w:rsidRPr="00E2389F">
        <w:rPr>
          <w:rStyle w:val="StyleUnderline"/>
        </w:rPr>
        <w:t xml:space="preserve">Fed’s </w:t>
      </w:r>
      <w:r w:rsidRPr="00E2389F">
        <w:rPr>
          <w:rStyle w:val="Emphasis"/>
        </w:rPr>
        <w:t>interest-rate</w:t>
      </w:r>
      <w:r w:rsidRPr="00E2389F">
        <w:rPr>
          <w:rStyle w:val="StyleUnderline"/>
        </w:rPr>
        <w:t xml:space="preserve"> setting </w:t>
      </w:r>
      <w:r w:rsidRPr="00E2389F">
        <w:rPr>
          <w:rStyle w:val="Emphasis"/>
          <w:highlight w:val="green"/>
        </w:rPr>
        <w:t>committee</w:t>
      </w:r>
      <w:r w:rsidRPr="00E2389F">
        <w:rPr>
          <w:rStyle w:val="StyleUnderline"/>
        </w:rPr>
        <w:t xml:space="preserve"> is </w:t>
      </w:r>
      <w:r w:rsidRPr="00E2389F">
        <w:rPr>
          <w:rStyle w:val="Emphasis"/>
          <w:highlight w:val="green"/>
        </w:rPr>
        <w:t>deeply divided</w:t>
      </w:r>
      <w:r w:rsidRPr="00E2389F">
        <w:rPr>
          <w:rStyle w:val="StyleUnderline"/>
          <w:highlight w:val="green"/>
        </w:rPr>
        <w:t xml:space="preserve"> </w:t>
      </w:r>
      <w:r w:rsidRPr="00E2389F">
        <w:rPr>
          <w:rStyle w:val="StyleUnderline"/>
        </w:rPr>
        <w:t xml:space="preserve">over whether to </w:t>
      </w:r>
      <w:r w:rsidRPr="00E2389F">
        <w:rPr>
          <w:rStyle w:val="Emphasis"/>
          <w:highlight w:val="green"/>
        </w:rPr>
        <w:t>reduce</w:t>
      </w:r>
      <w:r w:rsidRPr="00E2389F">
        <w:rPr>
          <w:rStyle w:val="StyleUnderline"/>
          <w:highlight w:val="green"/>
        </w:rPr>
        <w:t xml:space="preserve"> its </w:t>
      </w:r>
      <w:r w:rsidRPr="00E2389F">
        <w:rPr>
          <w:rStyle w:val="Emphasis"/>
          <w:highlight w:val="green"/>
        </w:rPr>
        <w:t>key rate</w:t>
      </w:r>
      <w:r w:rsidRPr="00E2389F">
        <w:rPr>
          <w:sz w:val="12"/>
        </w:rPr>
        <w:t xml:space="preserve">, partly because </w:t>
      </w:r>
      <w:r w:rsidRPr="00E2389F">
        <w:rPr>
          <w:rStyle w:val="StyleUnderline"/>
        </w:rPr>
        <w:t xml:space="preserve">the </w:t>
      </w:r>
      <w:r w:rsidRPr="00E2389F">
        <w:rPr>
          <w:rStyle w:val="Emphasis"/>
          <w:highlight w:val="green"/>
        </w:rPr>
        <w:t>economy’s health</w:t>
      </w:r>
      <w:r w:rsidRPr="00E2389F">
        <w:rPr>
          <w:rStyle w:val="StyleUnderline"/>
        </w:rPr>
        <w:t xml:space="preserve"> is </w:t>
      </w:r>
      <w:r w:rsidRPr="00E2389F">
        <w:rPr>
          <w:rStyle w:val="Emphasis"/>
          <w:highlight w:val="green"/>
        </w:rPr>
        <w:t>unusually cloudy</w:t>
      </w:r>
      <w:r w:rsidRPr="00E2389F">
        <w:rPr>
          <w:rStyle w:val="StyleUnderline"/>
        </w:rPr>
        <w:t xml:space="preserve"> right now</w:t>
      </w:r>
      <w:r w:rsidRPr="00E2389F">
        <w:rPr>
          <w:sz w:val="12"/>
        </w:rPr>
        <w:t xml:space="preserve">. The </w:t>
      </w:r>
      <w:r w:rsidRPr="00E2389F">
        <w:rPr>
          <w:rStyle w:val="Emphasis"/>
          <w:highlight w:val="green"/>
        </w:rPr>
        <w:t>gov</w:t>
      </w:r>
      <w:r w:rsidRPr="00E2389F">
        <w:rPr>
          <w:rStyle w:val="Emphasis"/>
        </w:rPr>
        <w:t>ernment</w:t>
      </w:r>
      <w:r w:rsidRPr="00E2389F">
        <w:rPr>
          <w:rStyle w:val="StyleUnderline"/>
        </w:rPr>
        <w:t xml:space="preserve"> has </w:t>
      </w:r>
      <w:r w:rsidRPr="00E2389F">
        <w:rPr>
          <w:rStyle w:val="Emphasis"/>
          <w:highlight w:val="green"/>
        </w:rPr>
        <w:t>missed</w:t>
      </w:r>
      <w:r w:rsidRPr="00E2389F">
        <w:rPr>
          <w:rStyle w:val="StyleUnderline"/>
          <w:highlight w:val="green"/>
        </w:rPr>
        <w:t xml:space="preserve"> two </w:t>
      </w:r>
      <w:r w:rsidRPr="00E2389F">
        <w:rPr>
          <w:rStyle w:val="Emphasis"/>
          <w:highlight w:val="green"/>
        </w:rPr>
        <w:t>monthly jobs reports</w:t>
      </w:r>
      <w:r w:rsidRPr="00E2389F">
        <w:rPr>
          <w:rStyle w:val="StyleUnderline"/>
        </w:rPr>
        <w:t xml:space="preserve"> </w:t>
      </w:r>
      <w:r w:rsidRPr="00E2389F">
        <w:rPr>
          <w:rStyle w:val="StyleUnderline"/>
          <w:highlight w:val="green"/>
        </w:rPr>
        <w:t>and</w:t>
      </w:r>
      <w:r w:rsidRPr="00E2389F">
        <w:rPr>
          <w:rStyle w:val="StyleUnderline"/>
        </w:rPr>
        <w:t xml:space="preserve"> the </w:t>
      </w:r>
      <w:r w:rsidRPr="00E2389F">
        <w:rPr>
          <w:rStyle w:val="Emphasis"/>
          <w:highlight w:val="green"/>
        </w:rPr>
        <w:t>October</w:t>
      </w:r>
      <w:r w:rsidRPr="00E2389F">
        <w:rPr>
          <w:rStyle w:val="StyleUnderline"/>
          <w:highlight w:val="green"/>
        </w:rPr>
        <w:t xml:space="preserve"> inflation </w:t>
      </w:r>
      <w:r w:rsidRPr="00E2389F">
        <w:rPr>
          <w:rStyle w:val="Emphasis"/>
          <w:highlight w:val="green"/>
        </w:rPr>
        <w:t>data</w:t>
      </w:r>
      <w:r w:rsidRPr="00E2389F">
        <w:rPr>
          <w:sz w:val="12"/>
        </w:rPr>
        <w:t xml:space="preserve">, scheduled to be published Thursday, </w:t>
      </w:r>
      <w:r w:rsidRPr="00E2389F">
        <w:rPr>
          <w:rStyle w:val="StyleUnderline"/>
        </w:rPr>
        <w:t xml:space="preserve">will likely </w:t>
      </w:r>
      <w:r w:rsidRPr="00E2389F">
        <w:rPr>
          <w:rStyle w:val="Emphasis"/>
        </w:rPr>
        <w:t>never be issued</w:t>
      </w:r>
      <w:r w:rsidRPr="00E2389F">
        <w:rPr>
          <w:sz w:val="12"/>
        </w:rPr>
        <w:t>.</w:t>
      </w:r>
    </w:p>
    <w:p w14:paraId="5292F2D7" w14:textId="77777777" w:rsidR="009568B0" w:rsidRPr="00E2389F" w:rsidRDefault="009568B0" w:rsidP="009568B0">
      <w:pPr>
        <w:rPr>
          <w:sz w:val="12"/>
        </w:rPr>
      </w:pPr>
      <w:r w:rsidRPr="00E2389F">
        <w:rPr>
          <w:sz w:val="12"/>
        </w:rPr>
        <w:t xml:space="preserve">Powell said a rate cut in December was not a “foregone conclusion” and added that the </w:t>
      </w:r>
      <w:r w:rsidRPr="00E2389F">
        <w:rPr>
          <w:rStyle w:val="Emphasis"/>
        </w:rPr>
        <w:t>lack of data</w:t>
      </w:r>
      <w:r w:rsidRPr="00E2389F">
        <w:rPr>
          <w:rStyle w:val="StyleUnderline"/>
        </w:rPr>
        <w:t xml:space="preserve"> could </w:t>
      </w:r>
      <w:r w:rsidRPr="00E2389F">
        <w:rPr>
          <w:rStyle w:val="Emphasis"/>
          <w:highlight w:val="green"/>
        </w:rPr>
        <w:t>contribute</w:t>
      </w:r>
      <w:r w:rsidRPr="00E2389F">
        <w:rPr>
          <w:rStyle w:val="StyleUnderline"/>
          <w:highlight w:val="green"/>
        </w:rPr>
        <w:t xml:space="preserve"> to</w:t>
      </w:r>
      <w:r w:rsidRPr="00E2389F">
        <w:rPr>
          <w:rStyle w:val="StyleUnderline"/>
        </w:rPr>
        <w:t xml:space="preserve"> a </w:t>
      </w:r>
      <w:r w:rsidRPr="00E2389F">
        <w:rPr>
          <w:rStyle w:val="Emphasis"/>
          <w:highlight w:val="green"/>
        </w:rPr>
        <w:t>decision</w:t>
      </w:r>
      <w:r w:rsidRPr="00E2389F">
        <w:rPr>
          <w:rStyle w:val="StyleUnderline"/>
        </w:rPr>
        <w:t xml:space="preserve"> by the Fed </w:t>
      </w:r>
      <w:r w:rsidRPr="00E2389F">
        <w:rPr>
          <w:rStyle w:val="StyleUnderline"/>
          <w:highlight w:val="green"/>
        </w:rPr>
        <w:t xml:space="preserve">to </w:t>
      </w:r>
      <w:r w:rsidRPr="00E2389F">
        <w:rPr>
          <w:rStyle w:val="Emphasis"/>
          <w:highlight w:val="green"/>
        </w:rPr>
        <w:t>skip a rate cut</w:t>
      </w:r>
      <w:r w:rsidRPr="00E2389F">
        <w:rPr>
          <w:rStyle w:val="StyleUnderline"/>
        </w:rPr>
        <w:t xml:space="preserve"> at its next meeting </w:t>
      </w:r>
      <w:r w:rsidRPr="00E2389F">
        <w:rPr>
          <w:rStyle w:val="Emphasis"/>
        </w:rPr>
        <w:t>December</w:t>
      </w:r>
      <w:r w:rsidRPr="00E2389F">
        <w:rPr>
          <w:rStyle w:val="StyleUnderline"/>
        </w:rPr>
        <w:t xml:space="preserve"> 9-10</w:t>
      </w:r>
      <w:r w:rsidRPr="00E2389F">
        <w:rPr>
          <w:sz w:val="12"/>
        </w:rPr>
        <w:t>. Fewer rate cuts could discourage borrowing and spending and weigh on the economy in the coming months.</w:t>
      </w:r>
    </w:p>
    <w:p w14:paraId="6A7B0156" w14:textId="77777777" w:rsidR="009568B0" w:rsidRDefault="009568B0" w:rsidP="009568B0"/>
    <w:p w14:paraId="0BEF3B47" w14:textId="77777777" w:rsidR="009568B0" w:rsidRPr="002360F2" w:rsidRDefault="009568B0" w:rsidP="009568B0">
      <w:pPr>
        <w:pStyle w:val="Heading4"/>
      </w:pPr>
      <w:r>
        <w:t xml:space="preserve">2---Hikes have </w:t>
      </w:r>
      <w:r>
        <w:rPr>
          <w:u w:val="single"/>
        </w:rPr>
        <w:t>zero statistical effect</w:t>
      </w:r>
      <w:r>
        <w:t xml:space="preserve"> on the economy---monetary levers are </w:t>
      </w:r>
      <w:r>
        <w:rPr>
          <w:u w:val="single"/>
        </w:rPr>
        <w:t>impotent</w:t>
      </w:r>
      <w:r>
        <w:t xml:space="preserve">. </w:t>
      </w:r>
    </w:p>
    <w:p w14:paraId="73C1D002" w14:textId="77777777" w:rsidR="009568B0" w:rsidRPr="00082857" w:rsidRDefault="009568B0" w:rsidP="009568B0">
      <w:r>
        <w:rPr>
          <w:rStyle w:val="Style13ptBold"/>
        </w:rPr>
        <w:t xml:space="preserve">Galbraith 25 </w:t>
      </w:r>
      <w:r w:rsidRPr="00082857">
        <w:t>[James; January 13</w:t>
      </w:r>
      <w:proofErr w:type="gramStart"/>
      <w:r>
        <w:t xml:space="preserve"> 2025</w:t>
      </w:r>
      <w:proofErr w:type="gramEnd"/>
      <w:r w:rsidRPr="00082857">
        <w:t>; Lloyd M. Bentsen Jr. Chair in Government and Business Relations at the Lyndon B. Johnson School of Public Affairs, Professorship in Government at The University of Texas at Austin, Ph.D. and M.A. in Economics from Yale University; Institute for New Economic Thinking, “The Origins of the Modern Era of the Federal Reserve,” https://www.ineteconomics.org/perspectives/blog/the-origins-of-the-modern-era-of-the-federal-reserve]</w:t>
      </w:r>
    </w:p>
    <w:p w14:paraId="6D55C5EC" w14:textId="77777777" w:rsidR="009568B0" w:rsidRPr="002360F2" w:rsidRDefault="009568B0" w:rsidP="009568B0">
      <w:pPr>
        <w:rPr>
          <w:sz w:val="16"/>
        </w:rPr>
      </w:pPr>
      <w:r w:rsidRPr="002360F2">
        <w:rPr>
          <w:sz w:val="16"/>
        </w:rPr>
        <w:t>Conclusions: The Situation Now and What Could be Done</w:t>
      </w:r>
    </w:p>
    <w:p w14:paraId="0E96EFD7" w14:textId="77777777" w:rsidR="009568B0" w:rsidRPr="002360F2" w:rsidRDefault="009568B0" w:rsidP="009568B0">
      <w:pPr>
        <w:rPr>
          <w:sz w:val="16"/>
        </w:rPr>
      </w:pPr>
      <w:r w:rsidRPr="00FA6A7C">
        <w:rPr>
          <w:rStyle w:val="StyleUnderline"/>
          <w:highlight w:val="green"/>
        </w:rPr>
        <w:t xml:space="preserve">The </w:t>
      </w:r>
      <w:r w:rsidRPr="00FA6A7C">
        <w:rPr>
          <w:rStyle w:val="Emphasis"/>
          <w:highlight w:val="green"/>
        </w:rPr>
        <w:t>Fed</w:t>
      </w:r>
      <w:r w:rsidRPr="002360F2">
        <w:rPr>
          <w:sz w:val="16"/>
        </w:rPr>
        <w:t xml:space="preserve">eral Reserve today </w:t>
      </w:r>
      <w:r w:rsidRPr="002360F2">
        <w:rPr>
          <w:rStyle w:val="StyleUnderline"/>
        </w:rPr>
        <w:t xml:space="preserve">is the </w:t>
      </w:r>
      <w:r w:rsidRPr="002360F2">
        <w:rPr>
          <w:rStyle w:val="Emphasis"/>
        </w:rPr>
        <w:t>most transparent</w:t>
      </w:r>
      <w:r w:rsidRPr="002360F2">
        <w:rPr>
          <w:rStyle w:val="StyleUnderline"/>
        </w:rPr>
        <w:t xml:space="preserve"> of central banks – the </w:t>
      </w:r>
      <w:r w:rsidRPr="002360F2">
        <w:rPr>
          <w:rStyle w:val="Emphasis"/>
        </w:rPr>
        <w:t>absolute opposite</w:t>
      </w:r>
      <w:r w:rsidRPr="002360F2">
        <w:rPr>
          <w:rStyle w:val="StyleUnderline"/>
        </w:rPr>
        <w:t xml:space="preserve"> of the institution that existed in 19</w:t>
      </w:r>
      <w:r w:rsidRPr="002360F2">
        <w:rPr>
          <w:rStyle w:val="Emphasis"/>
        </w:rPr>
        <w:t>75</w:t>
      </w:r>
      <w:r w:rsidRPr="002360F2">
        <w:rPr>
          <w:sz w:val="16"/>
        </w:rPr>
        <w:t xml:space="preserve">. Whereas then it pretended to hide its interest rate decisions in clouds of obfuscation and outright secrecy, </w:t>
      </w:r>
      <w:r w:rsidRPr="002360F2">
        <w:rPr>
          <w:rStyle w:val="StyleUnderline"/>
        </w:rPr>
        <w:t xml:space="preserve">today it </w:t>
      </w:r>
      <w:r w:rsidRPr="00FA6A7C">
        <w:rPr>
          <w:rStyle w:val="Emphasis"/>
          <w:highlight w:val="green"/>
        </w:rPr>
        <w:t>announces</w:t>
      </w:r>
      <w:r w:rsidRPr="002360F2">
        <w:rPr>
          <w:rStyle w:val="Emphasis"/>
        </w:rPr>
        <w:t xml:space="preserve"> them</w:t>
      </w:r>
      <w:r w:rsidRPr="002360F2">
        <w:rPr>
          <w:rStyle w:val="StyleUnderline"/>
        </w:rPr>
        <w:t xml:space="preserve"> </w:t>
      </w:r>
      <w:proofErr w:type="gramStart"/>
      <w:r w:rsidRPr="00FA6A7C">
        <w:rPr>
          <w:rStyle w:val="StyleUnderline"/>
          <w:highlight w:val="green"/>
        </w:rPr>
        <w:t>and</w:t>
      </w:r>
      <w:r w:rsidRPr="002360F2">
        <w:rPr>
          <w:rStyle w:val="StyleUnderline"/>
        </w:rPr>
        <w:t xml:space="preserve"> also</w:t>
      </w:r>
      <w:proofErr w:type="gramEnd"/>
      <w:r w:rsidRPr="002360F2">
        <w:rPr>
          <w:rStyle w:val="StyleUnderline"/>
        </w:rPr>
        <w:t xml:space="preserve"> </w:t>
      </w:r>
      <w:r w:rsidRPr="00FA6A7C">
        <w:rPr>
          <w:rStyle w:val="StyleUnderline"/>
          <w:highlight w:val="green"/>
        </w:rPr>
        <w:t>provides</w:t>
      </w:r>
      <w:r w:rsidRPr="002360F2">
        <w:rPr>
          <w:rStyle w:val="StyleUnderline"/>
        </w:rPr>
        <w:t xml:space="preserve"> </w:t>
      </w:r>
      <w:r w:rsidRPr="002360F2">
        <w:rPr>
          <w:rStyle w:val="Emphasis"/>
        </w:rPr>
        <w:t xml:space="preserve">advance </w:t>
      </w:r>
      <w:r w:rsidRPr="00FA6A7C">
        <w:rPr>
          <w:rStyle w:val="Emphasis"/>
          <w:highlight w:val="green"/>
        </w:rPr>
        <w:t>warning</w:t>
      </w:r>
      <w:r w:rsidRPr="002360F2">
        <w:rPr>
          <w:rStyle w:val="StyleUnderline"/>
        </w:rPr>
        <w:t xml:space="preserve"> of </w:t>
      </w:r>
      <w:proofErr w:type="gramStart"/>
      <w:r w:rsidRPr="002360F2">
        <w:rPr>
          <w:rStyle w:val="StyleUnderline"/>
        </w:rPr>
        <w:t>future plans</w:t>
      </w:r>
      <w:proofErr w:type="gramEnd"/>
      <w:r w:rsidRPr="002360F2">
        <w:rPr>
          <w:sz w:val="16"/>
        </w:rPr>
        <w:t xml:space="preserve">. The result in the public arena is roughly similar. In those days, the media went about guessing what the Fed had done; now it tries to read the tea-leaves of published remarks, hoping to find meaning in minor changes of wording or punctuation. </w:t>
      </w:r>
      <w:r w:rsidRPr="00FA6A7C">
        <w:rPr>
          <w:rStyle w:val="StyleUnderline"/>
          <w:highlight w:val="green"/>
        </w:rPr>
        <w:t>The</w:t>
      </w:r>
      <w:r w:rsidRPr="002360F2">
        <w:rPr>
          <w:rStyle w:val="StyleUnderline"/>
        </w:rPr>
        <w:t xml:space="preserve"> </w:t>
      </w:r>
      <w:r w:rsidRPr="002360F2">
        <w:rPr>
          <w:rStyle w:val="Emphasis"/>
        </w:rPr>
        <w:t xml:space="preserve">big </w:t>
      </w:r>
      <w:r w:rsidRPr="00FA6A7C">
        <w:rPr>
          <w:rStyle w:val="Emphasis"/>
          <w:highlight w:val="green"/>
        </w:rPr>
        <w:t>difference</w:t>
      </w:r>
      <w:r w:rsidRPr="00FA6A7C">
        <w:rPr>
          <w:rStyle w:val="StyleUnderline"/>
          <w:highlight w:val="green"/>
        </w:rPr>
        <w:t xml:space="preserve"> is</w:t>
      </w:r>
      <w:r w:rsidRPr="002360F2">
        <w:rPr>
          <w:rStyle w:val="StyleUnderline"/>
        </w:rPr>
        <w:t xml:space="preserve"> that </w:t>
      </w:r>
      <w:r w:rsidRPr="00FA6A7C">
        <w:rPr>
          <w:rStyle w:val="Emphasis"/>
          <w:highlight w:val="green"/>
        </w:rPr>
        <w:t>fifty years ago</w:t>
      </w:r>
      <w:r w:rsidRPr="00FA6A7C">
        <w:rPr>
          <w:rStyle w:val="StyleUnderline"/>
          <w:highlight w:val="green"/>
        </w:rPr>
        <w:t xml:space="preserve"> the</w:t>
      </w:r>
      <w:r w:rsidRPr="002360F2">
        <w:rPr>
          <w:rStyle w:val="StyleUnderline"/>
        </w:rPr>
        <w:t xml:space="preserve"> actions of the </w:t>
      </w:r>
      <w:r w:rsidRPr="00FA6A7C">
        <w:rPr>
          <w:rStyle w:val="Emphasis"/>
          <w:highlight w:val="green"/>
        </w:rPr>
        <w:t>Fed</w:t>
      </w:r>
      <w:r w:rsidRPr="002360F2">
        <w:rPr>
          <w:rStyle w:val="StyleUnderline"/>
        </w:rPr>
        <w:t xml:space="preserve">eral Reserve </w:t>
      </w:r>
      <w:r w:rsidRPr="00FA6A7C">
        <w:rPr>
          <w:rStyle w:val="Emphasis"/>
          <w:highlight w:val="green"/>
        </w:rPr>
        <w:t>mattered</w:t>
      </w:r>
      <w:r w:rsidRPr="00FA6A7C">
        <w:rPr>
          <w:rStyle w:val="StyleUnderline"/>
          <w:highlight w:val="green"/>
        </w:rPr>
        <w:t xml:space="preserve">. Today, so far as the </w:t>
      </w:r>
      <w:r w:rsidRPr="00FA6A7C">
        <w:rPr>
          <w:rStyle w:val="Emphasis"/>
          <w:highlight w:val="green"/>
        </w:rPr>
        <w:t>aggregate</w:t>
      </w:r>
      <w:r w:rsidRPr="002360F2">
        <w:rPr>
          <w:rStyle w:val="Emphasis"/>
        </w:rPr>
        <w:t xml:space="preserve"> measures</w:t>
      </w:r>
      <w:r w:rsidRPr="002360F2">
        <w:rPr>
          <w:rStyle w:val="StyleUnderline"/>
        </w:rPr>
        <w:t xml:space="preserve"> of the American domestic </w:t>
      </w:r>
      <w:r w:rsidRPr="00FA6A7C">
        <w:rPr>
          <w:rStyle w:val="StyleUnderline"/>
          <w:highlight w:val="green"/>
        </w:rPr>
        <w:t xml:space="preserve">economy go, they </w:t>
      </w:r>
      <w:r w:rsidRPr="00FA6A7C">
        <w:rPr>
          <w:rStyle w:val="Emphasis"/>
          <w:highlight w:val="green"/>
        </w:rPr>
        <w:t>do not</w:t>
      </w:r>
      <w:r w:rsidRPr="002360F2">
        <w:rPr>
          <w:sz w:val="16"/>
        </w:rPr>
        <w:t>.[13]</w:t>
      </w:r>
    </w:p>
    <w:p w14:paraId="4F7BBD62" w14:textId="77777777" w:rsidR="009568B0" w:rsidRPr="002360F2" w:rsidRDefault="009568B0" w:rsidP="009568B0">
      <w:pPr>
        <w:rPr>
          <w:sz w:val="16"/>
        </w:rPr>
      </w:pPr>
      <w:r w:rsidRPr="00FA6A7C">
        <w:rPr>
          <w:rStyle w:val="StyleUnderline"/>
          <w:highlight w:val="green"/>
        </w:rPr>
        <w:t>The difficulty</w:t>
      </w:r>
      <w:r w:rsidRPr="002360F2">
        <w:rPr>
          <w:sz w:val="16"/>
        </w:rPr>
        <w:t xml:space="preserve"> facing the Federal Reserve now </w:t>
      </w:r>
      <w:r w:rsidRPr="00FA6A7C">
        <w:rPr>
          <w:rStyle w:val="StyleUnderline"/>
          <w:highlight w:val="green"/>
        </w:rPr>
        <w:t>is</w:t>
      </w:r>
      <w:r w:rsidRPr="002360F2">
        <w:rPr>
          <w:rStyle w:val="StyleUnderline"/>
        </w:rPr>
        <w:t xml:space="preserve"> neither Congress nor mandate, but </w:t>
      </w:r>
      <w:r w:rsidRPr="00FA6A7C">
        <w:rPr>
          <w:rStyle w:val="StyleUnderline"/>
          <w:highlight w:val="green"/>
        </w:rPr>
        <w:t xml:space="preserve">the </w:t>
      </w:r>
      <w:r w:rsidRPr="00FA6A7C">
        <w:rPr>
          <w:rStyle w:val="Emphasis"/>
          <w:highlight w:val="green"/>
        </w:rPr>
        <w:t>evanescence</w:t>
      </w:r>
      <w:r w:rsidRPr="00FA6A7C">
        <w:rPr>
          <w:rStyle w:val="StyleUnderline"/>
          <w:highlight w:val="green"/>
        </w:rPr>
        <w:t xml:space="preserve"> of</w:t>
      </w:r>
      <w:r w:rsidRPr="002360F2">
        <w:rPr>
          <w:rStyle w:val="StyleUnderline"/>
        </w:rPr>
        <w:t xml:space="preserve"> the </w:t>
      </w:r>
      <w:r w:rsidRPr="00FA6A7C">
        <w:rPr>
          <w:rStyle w:val="Emphasis"/>
          <w:highlight w:val="green"/>
        </w:rPr>
        <w:t>theoretical constructs</w:t>
      </w:r>
      <w:r w:rsidRPr="002360F2">
        <w:rPr>
          <w:rStyle w:val="StyleUnderline"/>
        </w:rPr>
        <w:t xml:space="preserve"> on which the macroeconomic role of the central bank was founded. </w:t>
      </w:r>
      <w:r w:rsidRPr="00FA6A7C">
        <w:rPr>
          <w:rStyle w:val="StyleUnderline"/>
          <w:highlight w:val="green"/>
        </w:rPr>
        <w:t>Neo-Keynesianism</w:t>
      </w:r>
      <w:r w:rsidRPr="002360F2">
        <w:rPr>
          <w:rStyle w:val="StyleUnderline"/>
        </w:rPr>
        <w:t xml:space="preserve"> and monetarism </w:t>
      </w:r>
      <w:r w:rsidRPr="00FA6A7C">
        <w:rPr>
          <w:rStyle w:val="Emphasis"/>
          <w:highlight w:val="green"/>
        </w:rPr>
        <w:t>died long ago</w:t>
      </w:r>
      <w:r w:rsidRPr="00FA6A7C">
        <w:rPr>
          <w:rStyle w:val="StyleUnderline"/>
          <w:highlight w:val="green"/>
        </w:rPr>
        <w:t>. Inflation targeting</w:t>
      </w:r>
      <w:r w:rsidRPr="002360F2">
        <w:rPr>
          <w:rStyle w:val="StyleUnderline"/>
        </w:rPr>
        <w:t xml:space="preserve">, forward guidance, and expectations management </w:t>
      </w:r>
      <w:r w:rsidRPr="00FA6A7C">
        <w:rPr>
          <w:rStyle w:val="StyleUnderline"/>
          <w:highlight w:val="green"/>
        </w:rPr>
        <w:t xml:space="preserve">had </w:t>
      </w:r>
      <w:r w:rsidRPr="00FA6A7C">
        <w:rPr>
          <w:rStyle w:val="Emphasis"/>
          <w:highlight w:val="green"/>
        </w:rPr>
        <w:t>no effect on price increases</w:t>
      </w:r>
      <w:r w:rsidRPr="002360F2">
        <w:rPr>
          <w:rStyle w:val="StyleUnderline"/>
        </w:rPr>
        <w:t xml:space="preserve"> in 2021-2022. </w:t>
      </w:r>
      <w:r w:rsidRPr="002360F2">
        <w:rPr>
          <w:sz w:val="16"/>
        </w:rPr>
        <w:t xml:space="preserve">Most surprisingly to the economists, Jerome Powell’s interest </w:t>
      </w:r>
      <w:r w:rsidRPr="00FA6A7C">
        <w:rPr>
          <w:rStyle w:val="Emphasis"/>
          <w:highlight w:val="green"/>
        </w:rPr>
        <w:t>rate hikes</w:t>
      </w:r>
      <w:r w:rsidRPr="002360F2">
        <w:rPr>
          <w:sz w:val="16"/>
        </w:rPr>
        <w:t xml:space="preserve">, launched in March 2022, </w:t>
      </w:r>
      <w:r w:rsidRPr="00FA6A7C">
        <w:rPr>
          <w:rStyle w:val="StyleUnderline"/>
          <w:highlight w:val="green"/>
        </w:rPr>
        <w:t xml:space="preserve">had </w:t>
      </w:r>
      <w:r w:rsidRPr="00FA6A7C">
        <w:rPr>
          <w:rStyle w:val="Emphasis"/>
          <w:highlight w:val="green"/>
        </w:rPr>
        <w:t>no</w:t>
      </w:r>
      <w:r w:rsidRPr="002360F2">
        <w:rPr>
          <w:rStyle w:val="Emphasis"/>
        </w:rPr>
        <w:t xml:space="preserve"> perceptible </w:t>
      </w:r>
      <w:r w:rsidRPr="00FA6A7C">
        <w:rPr>
          <w:rStyle w:val="Emphasis"/>
          <w:highlight w:val="green"/>
        </w:rPr>
        <w:t>effect</w:t>
      </w:r>
      <w:r w:rsidRPr="002360F2">
        <w:rPr>
          <w:rStyle w:val="Emphasis"/>
        </w:rPr>
        <w:t xml:space="preserve"> </w:t>
      </w:r>
      <w:r w:rsidRPr="00FA6A7C">
        <w:rPr>
          <w:rStyle w:val="Emphasis"/>
          <w:highlight w:val="green"/>
        </w:rPr>
        <w:t>on growth or employment</w:t>
      </w:r>
      <w:r w:rsidRPr="002360F2">
        <w:rPr>
          <w:rStyle w:val="StyleUnderline"/>
        </w:rPr>
        <w:t xml:space="preserve">, hence </w:t>
      </w:r>
      <w:r w:rsidRPr="002360F2">
        <w:rPr>
          <w:rStyle w:val="Emphasis"/>
        </w:rPr>
        <w:t>no plausible role</w:t>
      </w:r>
      <w:r w:rsidRPr="002360F2">
        <w:rPr>
          <w:rStyle w:val="StyleUnderline"/>
        </w:rPr>
        <w:t xml:space="preserve"> in bringing the inflation rate down. Monetary policy has become an </w:t>
      </w:r>
      <w:r w:rsidRPr="002360F2">
        <w:rPr>
          <w:rStyle w:val="Emphasis"/>
        </w:rPr>
        <w:t>empty set of rituals</w:t>
      </w:r>
      <w:r w:rsidRPr="002360F2">
        <w:rPr>
          <w:rStyle w:val="StyleUnderline"/>
        </w:rPr>
        <w:t xml:space="preserve">. When interest rates rise, the press </w:t>
      </w:r>
      <w:r w:rsidRPr="002360F2">
        <w:rPr>
          <w:rStyle w:val="Emphasis"/>
        </w:rPr>
        <w:t>reflexively reports</w:t>
      </w:r>
      <w:r w:rsidRPr="002360F2">
        <w:rPr>
          <w:rStyle w:val="StyleUnderline"/>
        </w:rPr>
        <w:t xml:space="preserve"> that inflation is being fought; when they fall, the Fed is supporting growth and the labor market. But the </w:t>
      </w:r>
      <w:r w:rsidRPr="00FA6A7C">
        <w:rPr>
          <w:rStyle w:val="Emphasis"/>
          <w:highlight w:val="green"/>
        </w:rPr>
        <w:t>gears</w:t>
      </w:r>
      <w:r w:rsidRPr="002360F2">
        <w:rPr>
          <w:rStyle w:val="Emphasis"/>
        </w:rPr>
        <w:t xml:space="preserve"> are </w:t>
      </w:r>
      <w:r w:rsidRPr="00FA6A7C">
        <w:rPr>
          <w:rStyle w:val="Emphasis"/>
          <w:highlight w:val="green"/>
        </w:rPr>
        <w:t>disconnected</w:t>
      </w:r>
      <w:r w:rsidRPr="00FA6A7C">
        <w:rPr>
          <w:rStyle w:val="StyleUnderline"/>
          <w:highlight w:val="green"/>
        </w:rPr>
        <w:t xml:space="preserve"> from</w:t>
      </w:r>
      <w:r w:rsidRPr="002360F2">
        <w:rPr>
          <w:rStyle w:val="StyleUnderline"/>
        </w:rPr>
        <w:t xml:space="preserve"> the engine; the supposed causes </w:t>
      </w:r>
      <w:r w:rsidRPr="002360F2">
        <w:rPr>
          <w:rStyle w:val="Emphasis"/>
        </w:rPr>
        <w:t>no longer bear</w:t>
      </w:r>
      <w:r w:rsidRPr="002360F2">
        <w:rPr>
          <w:rStyle w:val="StyleUnderline"/>
        </w:rPr>
        <w:t xml:space="preserve"> on the supposed </w:t>
      </w:r>
      <w:r w:rsidRPr="00FA6A7C">
        <w:rPr>
          <w:rStyle w:val="StyleUnderline"/>
          <w:highlight w:val="green"/>
        </w:rPr>
        <w:t>effects</w:t>
      </w:r>
      <w:r w:rsidRPr="002360F2">
        <w:rPr>
          <w:sz w:val="16"/>
        </w:rPr>
        <w:t>.</w:t>
      </w:r>
    </w:p>
    <w:p w14:paraId="591D2DDE" w14:textId="77777777" w:rsidR="009568B0" w:rsidRPr="002360F2" w:rsidRDefault="009568B0" w:rsidP="009568B0">
      <w:pPr>
        <w:rPr>
          <w:sz w:val="16"/>
        </w:rPr>
      </w:pPr>
      <w:r w:rsidRPr="002360F2">
        <w:rPr>
          <w:rStyle w:val="StyleUnderline"/>
        </w:rPr>
        <w:t xml:space="preserve">The biting reality is that </w:t>
      </w:r>
      <w:r w:rsidRPr="002360F2">
        <w:rPr>
          <w:rStyle w:val="Emphasis"/>
        </w:rPr>
        <w:t>resource costs</w:t>
      </w:r>
      <w:r w:rsidRPr="002360F2">
        <w:rPr>
          <w:rStyle w:val="StyleUnderline"/>
        </w:rPr>
        <w:t xml:space="preserve"> and global </w:t>
      </w:r>
      <w:r w:rsidRPr="002360F2">
        <w:rPr>
          <w:rStyle w:val="Emphasis"/>
        </w:rPr>
        <w:t>supply chains</w:t>
      </w:r>
      <w:r w:rsidRPr="002360F2">
        <w:rPr>
          <w:rStyle w:val="StyleUnderline"/>
        </w:rPr>
        <w:t xml:space="preserve"> drive price increases</w:t>
      </w:r>
      <w:r w:rsidRPr="002360F2">
        <w:rPr>
          <w:sz w:val="16"/>
        </w:rPr>
        <w:t>. When inflation from these sources hits, some consequences are inevitable; others can be managed by direct actions – sales from storage, guidelines, even controls. Handing such problems to the central bank achieves nothing. In the era of interest payments on bank reserves, raising rates is a direct subsidy to the very rich, as well as a deterrent to loans for risky, long-term commercial, residential, and technical investments – including in low-profit-margin sectors like clean energy. If Trump’s Department of Government Efficiency wants to save real money in the federal budget, getting Congress to order the Federal Reserve to fix the federal funds rate at zero would be the right way to start.</w:t>
      </w:r>
    </w:p>
    <w:p w14:paraId="4F75929C" w14:textId="77777777" w:rsidR="009568B0" w:rsidRPr="002360F2" w:rsidRDefault="009568B0" w:rsidP="009568B0">
      <w:pPr>
        <w:rPr>
          <w:sz w:val="16"/>
        </w:rPr>
      </w:pPr>
      <w:r w:rsidRPr="002360F2">
        <w:rPr>
          <w:sz w:val="16"/>
        </w:rPr>
        <w:t>What then should the central bank do? Jeanna Smialek tells of its limitless power to rescue the financial sector from its speculations. The other side of the same coin would be effective regulation to prevent the build-up of toxic speculations in the first place. That’s the necessary second step.</w:t>
      </w:r>
    </w:p>
    <w:p w14:paraId="6C865943" w14:textId="77777777" w:rsidR="009568B0" w:rsidRPr="002360F2" w:rsidRDefault="009568B0" w:rsidP="009568B0">
      <w:pPr>
        <w:rPr>
          <w:sz w:val="16"/>
        </w:rPr>
      </w:pPr>
      <w:r w:rsidRPr="002360F2">
        <w:rPr>
          <w:sz w:val="16"/>
        </w:rPr>
        <w:t>And then what? Robert Hockett points us back to the original purpose and structure of the Federal Reserve System, which was to ensure decentralized development and common prosperity across the entire country, through a robust system of directed credit administered by the twelve regional banks. Such systems have been the backbone of successful industrial and development policy everywhere in the world, including post-war Europe, post-war Japan, and modern China. They were also key to the rise of the United States in the twentieth century, when the Reconstruction Finance Corporation, founded under Herbert Hoover and vastly expanded by Franklin Roosevelt, superseded much of the private banking system and operated directly from the regional Federal Reserve Banks.</w:t>
      </w:r>
    </w:p>
    <w:p w14:paraId="791B636F" w14:textId="77777777" w:rsidR="009568B0" w:rsidRPr="002360F2" w:rsidRDefault="009568B0" w:rsidP="009568B0">
      <w:pPr>
        <w:rPr>
          <w:sz w:val="16"/>
        </w:rPr>
      </w:pPr>
      <w:r w:rsidRPr="002360F2">
        <w:rPr>
          <w:sz w:val="16"/>
        </w:rPr>
        <w:t>Biden’s industrial policy showed the drawbacks of attempting to revive industrial capacity without control of the credit system. Local control of infrastructure projects has meant a diffuse pattern of expenditures on roads, bridges, power lines, and suburban sprawl. Tax subsidies for energy and semiconductors mean that at the end of the day, corporations make the technical decisions based on their profit calculations and not on public purpose. The government cannot reach goals if it cannot effectively specify them and monitor progress toward their achievement. It cannot do this when the control of finance capital rests exclusively with private banks, still less if those banks are international in their outlook. The government either has the required instruments at its disposal, or it does not. Hockett tells us that it was for this purpose that the regional Federal Reserve banks were first designed.</w:t>
      </w:r>
    </w:p>
    <w:p w14:paraId="2AC2A285" w14:textId="77777777" w:rsidR="009568B0" w:rsidRPr="002360F2" w:rsidRDefault="009568B0" w:rsidP="009568B0">
      <w:pPr>
        <w:rPr>
          <w:sz w:val="16"/>
        </w:rPr>
      </w:pPr>
      <w:r w:rsidRPr="002360F2">
        <w:rPr>
          <w:sz w:val="16"/>
        </w:rPr>
        <w:t xml:space="preserve">The hope that this purpose might be revived is remote. But the opportunity to pursue it could be picked up by either party. Trump’s team may soon discover the limits of their tariff program and ask what else they might do. Or the </w:t>
      </w:r>
      <w:r w:rsidRPr="002360F2">
        <w:rPr>
          <w:rStyle w:val="StyleUnderline"/>
        </w:rPr>
        <w:t>Democrats, should</w:t>
      </w:r>
      <w:r w:rsidRPr="002360F2">
        <w:rPr>
          <w:sz w:val="16"/>
        </w:rPr>
        <w:t xml:space="preserve"> they get serious about winning elections, and </w:t>
      </w:r>
      <w:r w:rsidRPr="002360F2">
        <w:rPr>
          <w:rStyle w:val="StyleUnderline"/>
        </w:rPr>
        <w:t xml:space="preserve">choose to break with the banks and </w:t>
      </w:r>
      <w:r w:rsidRPr="002360F2">
        <w:rPr>
          <w:rStyle w:val="Emphasis"/>
        </w:rPr>
        <w:t>move beyond</w:t>
      </w:r>
      <w:r w:rsidRPr="002360F2">
        <w:rPr>
          <w:rStyle w:val="StyleUnderline"/>
        </w:rPr>
        <w:t xml:space="preserve"> </w:t>
      </w:r>
      <w:proofErr w:type="spellStart"/>
      <w:r w:rsidRPr="002360F2">
        <w:rPr>
          <w:rStyle w:val="Emphasis"/>
        </w:rPr>
        <w:t>Bidenomics</w:t>
      </w:r>
      <w:proofErr w:type="spellEnd"/>
      <w:r w:rsidRPr="002360F2">
        <w:rPr>
          <w:sz w:val="16"/>
        </w:rPr>
        <w:t>, and not backward to the neoliberal globalism of Clinton and Obama. When pigs fly.</w:t>
      </w:r>
    </w:p>
    <w:p w14:paraId="07E19246" w14:textId="77777777" w:rsidR="009568B0" w:rsidRDefault="009568B0" w:rsidP="009568B0">
      <w:pPr>
        <w:pStyle w:val="Heading4"/>
      </w:pPr>
      <w:r>
        <w:t xml:space="preserve">That directions </w:t>
      </w:r>
      <w:r w:rsidRPr="00154374">
        <w:rPr>
          <w:u w:val="single"/>
        </w:rPr>
        <w:t>every</w:t>
      </w:r>
      <w:r>
        <w:t xml:space="preserve"> economic predictor. </w:t>
      </w:r>
    </w:p>
    <w:p w14:paraId="73B5459E" w14:textId="77777777" w:rsidR="009568B0" w:rsidRDefault="009568B0" w:rsidP="009568B0">
      <w:r>
        <w:t xml:space="preserve">Charles </w:t>
      </w:r>
      <w:r w:rsidRPr="00154374">
        <w:rPr>
          <w:rStyle w:val="Style13ptBold"/>
        </w:rPr>
        <w:t>Atkins et al. '23</w:t>
      </w:r>
      <w:r w:rsidRPr="00154374">
        <w:t>, a Partner at McKinsey &amp; Company. Olivia White, Asutosh Padhi, Kweilin Ellingrud, Anu Madgavkar, and Michael Neary</w:t>
      </w:r>
      <w:r>
        <w:t xml:space="preserve">. </w:t>
      </w:r>
      <w:r w:rsidRPr="00154374">
        <w:t>2-16-2023. "Rekindling US productivity for a new era," McKinsey &amp; Company. https://www.mckinsey.com/mgi/our-research/rekindling-us-productivity-for-a-new-era, 10-29-2025, RNey</w:t>
      </w:r>
    </w:p>
    <w:p w14:paraId="0C3CB577" w14:textId="77777777" w:rsidR="009568B0" w:rsidRPr="00154374" w:rsidRDefault="009568B0" w:rsidP="009568B0">
      <w:pPr>
        <w:rPr>
          <w:sz w:val="12"/>
        </w:rPr>
      </w:pPr>
      <w:r w:rsidRPr="00154374">
        <w:rPr>
          <w:rStyle w:val="Emphasis"/>
          <w:highlight w:val="green"/>
        </w:rPr>
        <w:t>Labor productivity growth</w:t>
      </w:r>
      <w:r w:rsidRPr="00154374">
        <w:rPr>
          <w:rStyle w:val="StyleUnderline"/>
        </w:rPr>
        <w:t xml:space="preserve"> has been the </w:t>
      </w:r>
      <w:r w:rsidRPr="00154374">
        <w:rPr>
          <w:rStyle w:val="Emphasis"/>
          <w:highlight w:val="green"/>
        </w:rPr>
        <w:t>engine</w:t>
      </w:r>
      <w:r w:rsidRPr="00154374">
        <w:rPr>
          <w:rStyle w:val="StyleUnderline"/>
          <w:highlight w:val="green"/>
        </w:rPr>
        <w:t xml:space="preserve"> of </w:t>
      </w:r>
      <w:r w:rsidRPr="00154374">
        <w:rPr>
          <w:rStyle w:val="Emphasis"/>
          <w:highlight w:val="green"/>
        </w:rPr>
        <w:t>US economic power</w:t>
      </w:r>
      <w:r w:rsidRPr="00154374">
        <w:rPr>
          <w:sz w:val="12"/>
        </w:rPr>
        <w:t xml:space="preserve"> and prosperity since World War II, </w:t>
      </w:r>
      <w:r w:rsidRPr="00154374">
        <w:rPr>
          <w:rStyle w:val="StyleUnderline"/>
        </w:rPr>
        <w:t xml:space="preserve">adding </w:t>
      </w:r>
      <w:r w:rsidRPr="00154374">
        <w:rPr>
          <w:rStyle w:val="Emphasis"/>
        </w:rPr>
        <w:t>2.2 percent annually</w:t>
      </w:r>
      <w:r w:rsidRPr="00154374">
        <w:rPr>
          <w:rStyle w:val="StyleUnderline"/>
        </w:rPr>
        <w:t xml:space="preserve"> to </w:t>
      </w:r>
      <w:r w:rsidRPr="00154374">
        <w:rPr>
          <w:rStyle w:val="Emphasis"/>
        </w:rPr>
        <w:t>economic growth</w:t>
      </w:r>
      <w:r w:rsidRPr="00154374">
        <w:rPr>
          <w:rStyle w:val="StyleUnderline"/>
        </w:rPr>
        <w:t xml:space="preserve"> and contributing mightily to a</w:t>
      </w:r>
      <w:r w:rsidRPr="00154374">
        <w:rPr>
          <w:sz w:val="12"/>
        </w:rPr>
        <w:t xml:space="preserve"> 1.7 percent </w:t>
      </w:r>
      <w:r w:rsidRPr="00154374">
        <w:rPr>
          <w:rStyle w:val="Emphasis"/>
        </w:rPr>
        <w:t>annual gain</w:t>
      </w:r>
      <w:r w:rsidRPr="00154374">
        <w:rPr>
          <w:rStyle w:val="StyleUnderline"/>
        </w:rPr>
        <w:t xml:space="preserve"> in </w:t>
      </w:r>
      <w:r w:rsidRPr="00154374">
        <w:rPr>
          <w:rStyle w:val="Emphasis"/>
        </w:rPr>
        <w:t>real incomes</w:t>
      </w:r>
      <w:r w:rsidRPr="00154374">
        <w:rPr>
          <w:sz w:val="12"/>
        </w:rPr>
        <w:t xml:space="preserve">. Looking to the future, </w:t>
      </w:r>
      <w:r w:rsidRPr="00154374">
        <w:rPr>
          <w:rStyle w:val="StyleUnderline"/>
        </w:rPr>
        <w:t xml:space="preserve">similar levels of </w:t>
      </w:r>
      <w:r w:rsidRPr="00154374">
        <w:rPr>
          <w:rStyle w:val="Emphasis"/>
        </w:rPr>
        <w:t>productivity growth</w:t>
      </w:r>
      <w:r w:rsidRPr="00154374">
        <w:rPr>
          <w:rStyle w:val="StyleUnderline"/>
        </w:rPr>
        <w:t xml:space="preserve"> would help the country </w:t>
      </w:r>
      <w:r w:rsidRPr="00154374">
        <w:rPr>
          <w:rStyle w:val="Emphasis"/>
          <w:highlight w:val="green"/>
        </w:rPr>
        <w:t>confront</w:t>
      </w:r>
      <w:r w:rsidRPr="00154374">
        <w:rPr>
          <w:sz w:val="12"/>
        </w:rPr>
        <w:t xml:space="preserve"> looming challenges, including </w:t>
      </w:r>
      <w:r w:rsidRPr="00154374">
        <w:rPr>
          <w:rStyle w:val="Emphasis"/>
          <w:highlight w:val="green"/>
        </w:rPr>
        <w:t>workforce shortages</w:t>
      </w:r>
      <w:r w:rsidRPr="00154374">
        <w:rPr>
          <w:rStyle w:val="StyleUnderline"/>
        </w:rPr>
        <w:t xml:space="preserve">, </w:t>
      </w:r>
      <w:r w:rsidRPr="00154374">
        <w:rPr>
          <w:rStyle w:val="Emphasis"/>
          <w:highlight w:val="green"/>
        </w:rPr>
        <w:t>debt</w:t>
      </w:r>
      <w:r w:rsidRPr="00154374">
        <w:rPr>
          <w:rStyle w:val="StyleUnderline"/>
        </w:rPr>
        <w:t xml:space="preserve">, </w:t>
      </w:r>
      <w:r w:rsidRPr="00154374">
        <w:rPr>
          <w:rStyle w:val="Emphasis"/>
          <w:highlight w:val="green"/>
        </w:rPr>
        <w:t>inflation</w:t>
      </w:r>
      <w:r w:rsidRPr="00154374">
        <w:rPr>
          <w:rStyle w:val="StyleUnderline"/>
        </w:rPr>
        <w:t xml:space="preserve">, and the </w:t>
      </w:r>
      <w:r w:rsidRPr="00154374">
        <w:rPr>
          <w:rStyle w:val="StyleUnderline"/>
          <w:highlight w:val="green"/>
        </w:rPr>
        <w:t>cost of</w:t>
      </w:r>
      <w:r w:rsidRPr="00154374">
        <w:rPr>
          <w:rStyle w:val="StyleUnderline"/>
        </w:rPr>
        <w:t xml:space="preserve"> the </w:t>
      </w:r>
      <w:r w:rsidRPr="00154374">
        <w:rPr>
          <w:rStyle w:val="Emphasis"/>
          <w:highlight w:val="green"/>
        </w:rPr>
        <w:t>energy</w:t>
      </w:r>
      <w:r w:rsidRPr="00154374">
        <w:rPr>
          <w:rStyle w:val="Emphasis"/>
        </w:rPr>
        <w:t xml:space="preserve"> transition</w:t>
      </w:r>
      <w:r w:rsidRPr="00154374">
        <w:rPr>
          <w:sz w:val="12"/>
        </w:rPr>
        <w:t xml:space="preserve">. (For background on productivity, see sidebar “More with less: A productivity primer.”) </w:t>
      </w:r>
    </w:p>
    <w:p w14:paraId="100A3B79" w14:textId="77777777" w:rsidR="009568B0" w:rsidRPr="00154374" w:rsidRDefault="009568B0" w:rsidP="009568B0">
      <w:pPr>
        <w:rPr>
          <w:sz w:val="12"/>
        </w:rPr>
      </w:pPr>
      <w:r w:rsidRPr="00154374">
        <w:rPr>
          <w:sz w:val="12"/>
        </w:rPr>
        <w:t xml:space="preserve">But if the US economy were a car, the engine has been sputtering for a while. In the past 15 years, </w:t>
      </w:r>
      <w:r w:rsidRPr="00154374">
        <w:rPr>
          <w:rStyle w:val="Emphasis"/>
        </w:rPr>
        <w:t>productivity growth</w:t>
      </w:r>
      <w:r w:rsidRPr="00154374">
        <w:rPr>
          <w:rStyle w:val="StyleUnderline"/>
        </w:rPr>
        <w:t xml:space="preserve"> has averaged </w:t>
      </w:r>
      <w:r w:rsidRPr="00154374">
        <w:rPr>
          <w:rStyle w:val="Emphasis"/>
        </w:rPr>
        <w:t>just 1.4 percent</w:t>
      </w:r>
      <w:r w:rsidRPr="00154374">
        <w:rPr>
          <w:sz w:val="12"/>
        </w:rPr>
        <w:t xml:space="preserve">, even as incredible advances in digital technology put a supercomputer in every pocket. This </w:t>
      </w:r>
      <w:proofErr w:type="gramStart"/>
      <w:r w:rsidRPr="00154374">
        <w:rPr>
          <w:sz w:val="12"/>
        </w:rPr>
        <w:t>state of affairs</w:t>
      </w:r>
      <w:proofErr w:type="gramEnd"/>
      <w:r w:rsidRPr="00154374">
        <w:rPr>
          <w:sz w:val="12"/>
        </w:rPr>
        <w:t xml:space="preserve"> is well known. It is also not confined to the United States. Most OECD countries have seen a drop in labor productivity growth since </w:t>
      </w:r>
      <w:proofErr w:type="gramStart"/>
      <w:r w:rsidRPr="00154374">
        <w:rPr>
          <w:sz w:val="12"/>
        </w:rPr>
        <w:t>2005.2</w:t>
      </w:r>
      <w:proofErr w:type="gramEnd"/>
      <w:r w:rsidRPr="00154374">
        <w:rPr>
          <w:sz w:val="12"/>
        </w:rPr>
        <w:t xml:space="preserve"> </w:t>
      </w:r>
    </w:p>
    <w:p w14:paraId="73984EFF" w14:textId="77777777" w:rsidR="009568B0" w:rsidRPr="00154374" w:rsidRDefault="009568B0" w:rsidP="009568B0">
      <w:pPr>
        <w:rPr>
          <w:sz w:val="12"/>
        </w:rPr>
      </w:pPr>
      <w:r w:rsidRPr="00154374">
        <w:rPr>
          <w:sz w:val="12"/>
        </w:rPr>
        <w:t xml:space="preserve">In the US economy, there’s also a problem with the transmission. The </w:t>
      </w:r>
      <w:r w:rsidRPr="00154374">
        <w:rPr>
          <w:rStyle w:val="Emphasis"/>
          <w:highlight w:val="green"/>
        </w:rPr>
        <w:t>link</w:t>
      </w:r>
      <w:r w:rsidRPr="00154374">
        <w:rPr>
          <w:rStyle w:val="StyleUnderline"/>
        </w:rPr>
        <w:t xml:space="preserve"> </w:t>
      </w:r>
      <w:r w:rsidRPr="00154374">
        <w:rPr>
          <w:rStyle w:val="StyleUnderline"/>
          <w:highlight w:val="green"/>
        </w:rPr>
        <w:t>between</w:t>
      </w:r>
      <w:r w:rsidRPr="00154374">
        <w:rPr>
          <w:rStyle w:val="StyleUnderline"/>
        </w:rPr>
        <w:t xml:space="preserve"> </w:t>
      </w:r>
      <w:r w:rsidRPr="00154374">
        <w:rPr>
          <w:rStyle w:val="Emphasis"/>
          <w:highlight w:val="green"/>
        </w:rPr>
        <w:t>productivity growth</w:t>
      </w:r>
      <w:r w:rsidRPr="00154374">
        <w:rPr>
          <w:rStyle w:val="StyleUnderline"/>
          <w:highlight w:val="green"/>
        </w:rPr>
        <w:t xml:space="preserve"> and</w:t>
      </w:r>
      <w:r w:rsidRPr="00154374">
        <w:rPr>
          <w:rStyle w:val="StyleUnderline"/>
        </w:rPr>
        <w:t xml:space="preserve"> </w:t>
      </w:r>
      <w:r w:rsidRPr="00154374">
        <w:rPr>
          <w:rStyle w:val="Emphasis"/>
        </w:rPr>
        <w:t xml:space="preserve">real </w:t>
      </w:r>
      <w:r w:rsidRPr="00154374">
        <w:rPr>
          <w:rStyle w:val="Emphasis"/>
          <w:highlight w:val="green"/>
        </w:rPr>
        <w:t>incomes</w:t>
      </w:r>
      <w:r w:rsidRPr="00154374">
        <w:rPr>
          <w:rStyle w:val="StyleUnderline"/>
        </w:rPr>
        <w:t xml:space="preserve"> has </w:t>
      </w:r>
      <w:r w:rsidRPr="00154374">
        <w:rPr>
          <w:rStyle w:val="Emphasis"/>
          <w:highlight w:val="green"/>
        </w:rPr>
        <w:t>weakened</w:t>
      </w:r>
      <w:r w:rsidRPr="00154374">
        <w:rPr>
          <w:sz w:val="12"/>
        </w:rPr>
        <w:t xml:space="preserve">. In the postwar boom from 1948–70, incomes grew at 3.0 percent annually,3 while productivity growth averaged 2.8 percent. More recently, real incomes have grown at 0.7 percent, well below the 1.4 percent gains in productivity (Exhibit 1). Worse, </w:t>
      </w:r>
      <w:r w:rsidRPr="00154374">
        <w:rPr>
          <w:rStyle w:val="StyleUnderline"/>
        </w:rPr>
        <w:t xml:space="preserve">not everyone has shared equally in the relatively low gains in income, and </w:t>
      </w:r>
      <w:r w:rsidRPr="00154374">
        <w:rPr>
          <w:rStyle w:val="Emphasis"/>
        </w:rPr>
        <w:t>labor participation rates</w:t>
      </w:r>
      <w:r w:rsidRPr="00154374">
        <w:rPr>
          <w:rStyle w:val="StyleUnderline"/>
        </w:rPr>
        <w:t xml:space="preserve"> have </w:t>
      </w:r>
      <w:r w:rsidRPr="00154374">
        <w:rPr>
          <w:rStyle w:val="Emphasis"/>
        </w:rPr>
        <w:t>fallen</w:t>
      </w:r>
      <w:r w:rsidRPr="00154374">
        <w:rPr>
          <w:rStyle w:val="StyleUnderline"/>
        </w:rPr>
        <w:t xml:space="preserve"> from 67 percent</w:t>
      </w:r>
      <w:r w:rsidRPr="00154374">
        <w:rPr>
          <w:sz w:val="12"/>
        </w:rPr>
        <w:t xml:space="preserve"> in the 1990s to 63 percent in 2019,4 as millions have become discouraged about work.5</w:t>
      </w:r>
    </w:p>
    <w:p w14:paraId="351B75C3" w14:textId="77777777" w:rsidR="009568B0" w:rsidRPr="00154374" w:rsidRDefault="009568B0" w:rsidP="009568B0">
      <w:pPr>
        <w:rPr>
          <w:sz w:val="12"/>
        </w:rPr>
      </w:pPr>
      <w:r w:rsidRPr="00154374">
        <w:rPr>
          <w:sz w:val="12"/>
        </w:rPr>
        <w:t>[GRAPH OMITTED]</w:t>
      </w:r>
    </w:p>
    <w:p w14:paraId="79818DAE" w14:textId="77777777" w:rsidR="009568B0" w:rsidRPr="00154374" w:rsidRDefault="009568B0" w:rsidP="009568B0">
      <w:pPr>
        <w:rPr>
          <w:sz w:val="12"/>
        </w:rPr>
      </w:pPr>
      <w:r w:rsidRPr="003A466D">
        <w:rPr>
          <w:rStyle w:val="Emphasis"/>
          <w:sz w:val="26"/>
          <w:szCs w:val="26"/>
          <w:highlight w:val="green"/>
        </w:rPr>
        <w:t>Returning</w:t>
      </w:r>
      <w:r w:rsidRPr="003A466D">
        <w:rPr>
          <w:rStyle w:val="Emphasis"/>
          <w:sz w:val="26"/>
          <w:szCs w:val="26"/>
        </w:rPr>
        <w:t xml:space="preserve"> US productivity</w:t>
      </w:r>
      <w:r w:rsidRPr="003A466D">
        <w:rPr>
          <w:rStyle w:val="StyleUnderline"/>
          <w:sz w:val="26"/>
          <w:szCs w:val="26"/>
        </w:rPr>
        <w:t xml:space="preserve"> </w:t>
      </w:r>
      <w:r w:rsidRPr="003A466D">
        <w:rPr>
          <w:rStyle w:val="StyleUnderline"/>
          <w:sz w:val="26"/>
          <w:szCs w:val="26"/>
          <w:highlight w:val="green"/>
        </w:rPr>
        <w:t xml:space="preserve">to its </w:t>
      </w:r>
      <w:r w:rsidRPr="003A466D">
        <w:rPr>
          <w:rStyle w:val="Emphasis"/>
          <w:sz w:val="26"/>
          <w:szCs w:val="26"/>
          <w:highlight w:val="green"/>
        </w:rPr>
        <w:t>long-term trend</w:t>
      </w:r>
      <w:r w:rsidRPr="003A466D">
        <w:rPr>
          <w:rStyle w:val="StyleUnderline"/>
          <w:sz w:val="26"/>
          <w:szCs w:val="26"/>
        </w:rPr>
        <w:t xml:space="preserve"> of 2.2 percent annual growth would </w:t>
      </w:r>
      <w:r w:rsidRPr="003A466D">
        <w:rPr>
          <w:rStyle w:val="Emphasis"/>
          <w:sz w:val="26"/>
          <w:szCs w:val="26"/>
          <w:highlight w:val="green"/>
        </w:rPr>
        <w:t>add $10 trillion</w:t>
      </w:r>
      <w:r w:rsidRPr="003A466D">
        <w:rPr>
          <w:rStyle w:val="StyleUnderline"/>
          <w:sz w:val="26"/>
          <w:szCs w:val="26"/>
        </w:rPr>
        <w:t xml:space="preserve"> </w:t>
      </w:r>
      <w:r w:rsidRPr="003A466D">
        <w:rPr>
          <w:rStyle w:val="StyleUnderline"/>
          <w:sz w:val="26"/>
          <w:szCs w:val="26"/>
          <w:highlight w:val="green"/>
        </w:rPr>
        <w:t xml:space="preserve">in </w:t>
      </w:r>
      <w:r w:rsidRPr="003A466D">
        <w:rPr>
          <w:rStyle w:val="Emphasis"/>
          <w:sz w:val="26"/>
          <w:szCs w:val="26"/>
          <w:highlight w:val="green"/>
        </w:rPr>
        <w:t>cumulative GDP</w:t>
      </w:r>
      <w:r w:rsidRPr="00154374">
        <w:rPr>
          <w:rStyle w:val="StyleUnderline"/>
        </w:rPr>
        <w:t xml:space="preserve"> over the next ten years</w:t>
      </w:r>
      <w:r w:rsidRPr="00154374">
        <w:rPr>
          <w:sz w:val="12"/>
        </w:rPr>
        <w:t xml:space="preserve">. This is </w:t>
      </w:r>
      <w:r w:rsidRPr="00154374">
        <w:rPr>
          <w:rStyle w:val="Emphasis"/>
        </w:rPr>
        <w:t>equivalent</w:t>
      </w:r>
      <w:r w:rsidRPr="00154374">
        <w:rPr>
          <w:rStyle w:val="StyleUnderline"/>
        </w:rPr>
        <w:t xml:space="preserve"> to </w:t>
      </w:r>
      <w:r w:rsidRPr="00154374">
        <w:rPr>
          <w:rStyle w:val="Emphasis"/>
        </w:rPr>
        <w:t>every US household</w:t>
      </w:r>
      <w:r w:rsidRPr="00154374">
        <w:rPr>
          <w:rStyle w:val="StyleUnderline"/>
        </w:rPr>
        <w:t xml:space="preserve"> seeing a cumulative </w:t>
      </w:r>
      <w:r w:rsidRPr="00154374">
        <w:rPr>
          <w:rStyle w:val="Emphasis"/>
        </w:rPr>
        <w:t>income gain</w:t>
      </w:r>
      <w:r w:rsidRPr="00154374">
        <w:rPr>
          <w:rStyle w:val="StyleUnderline"/>
        </w:rPr>
        <w:t xml:space="preserve"> of $</w:t>
      </w:r>
      <w:r w:rsidRPr="00154374">
        <w:rPr>
          <w:rStyle w:val="Emphasis"/>
        </w:rPr>
        <w:t>15,000</w:t>
      </w:r>
      <w:r w:rsidRPr="00154374">
        <w:rPr>
          <w:rStyle w:val="StyleUnderline"/>
        </w:rPr>
        <w:t xml:space="preserve"> over that period</w:t>
      </w:r>
      <w:r w:rsidRPr="00154374">
        <w:rPr>
          <w:sz w:val="12"/>
        </w:rPr>
        <w:t xml:space="preserve">. Other things being equal, it would also </w:t>
      </w:r>
      <w:r w:rsidRPr="00154374">
        <w:rPr>
          <w:rStyle w:val="StyleUnderline"/>
        </w:rPr>
        <w:t xml:space="preserve">boost </w:t>
      </w:r>
      <w:r w:rsidRPr="00154374">
        <w:rPr>
          <w:rStyle w:val="Emphasis"/>
        </w:rPr>
        <w:t>stagnating</w:t>
      </w:r>
      <w:r w:rsidRPr="00154374">
        <w:rPr>
          <w:rStyle w:val="StyleUnderline"/>
        </w:rPr>
        <w:t xml:space="preserve"> </w:t>
      </w:r>
      <w:r w:rsidRPr="00154374">
        <w:rPr>
          <w:rStyle w:val="Emphasis"/>
        </w:rPr>
        <w:t>median incomes</w:t>
      </w:r>
      <w:r w:rsidRPr="00154374">
        <w:rPr>
          <w:rStyle w:val="StyleUnderline"/>
        </w:rPr>
        <w:t xml:space="preserve"> and encourage </w:t>
      </w:r>
      <w:r w:rsidRPr="00154374">
        <w:rPr>
          <w:rStyle w:val="Emphasis"/>
        </w:rPr>
        <w:t>labor participation</w:t>
      </w:r>
      <w:r w:rsidRPr="00154374">
        <w:rPr>
          <w:sz w:val="12"/>
        </w:rPr>
        <w:t>.6</w:t>
      </w:r>
    </w:p>
    <w:p w14:paraId="7A25563A" w14:textId="77777777" w:rsidR="009568B0" w:rsidRDefault="009568B0" w:rsidP="009568B0"/>
    <w:p w14:paraId="0569DF64" w14:textId="77777777" w:rsidR="009568B0" w:rsidRDefault="009568B0" w:rsidP="009568B0">
      <w:pPr>
        <w:pStyle w:val="Heading4"/>
      </w:pPr>
      <w:r w:rsidRPr="000D0E0C">
        <w:rPr>
          <w:u w:val="single"/>
        </w:rPr>
        <w:t>AI CONCENTRATION</w:t>
      </w:r>
      <w:r>
        <w:t xml:space="preserve">. Preventing it </w:t>
      </w:r>
      <w:r w:rsidRPr="000D0E0C">
        <w:rPr>
          <w:u w:val="single"/>
        </w:rPr>
        <w:t>averts</w:t>
      </w:r>
      <w:r>
        <w:t xml:space="preserve"> impending </w:t>
      </w:r>
      <w:r w:rsidRPr="000D0E0C">
        <w:rPr>
          <w:u w:val="single"/>
        </w:rPr>
        <w:t>bubble burst</w:t>
      </w:r>
      <w:r>
        <w:t xml:space="preserve">. </w:t>
      </w:r>
    </w:p>
    <w:p w14:paraId="49ABBD98" w14:textId="77777777" w:rsidR="009568B0" w:rsidRPr="007013B4" w:rsidRDefault="009568B0" w:rsidP="009568B0">
      <w:r w:rsidRPr="007013B4">
        <w:t xml:space="preserve">Jeffrey A. </w:t>
      </w:r>
      <w:r w:rsidRPr="007013B4">
        <w:rPr>
          <w:rStyle w:val="Style13ptBold"/>
        </w:rPr>
        <w:t>Sonnenfeld '25</w:t>
      </w:r>
      <w:r w:rsidRPr="007013B4">
        <w:t>, Senior Associate Dean for Leadership Studies &amp; Lester Crown Professor in the Practice of Management. With Stephen Henriques, Senior Fellow of the Chief Executive Leadership Institute.</w:t>
      </w:r>
      <w:r>
        <w:t xml:space="preserve"> </w:t>
      </w:r>
      <w:r w:rsidRPr="007013B4">
        <w:t>10-8-2025. "This Is How the AI Bubble Bursts," Yale Insights. https://insights.som.yale.edu/insights/this-is-how-the-ai-bubble-bursts, 10-29-2025, RNey</w:t>
      </w:r>
    </w:p>
    <w:p w14:paraId="5C9547E2" w14:textId="77777777" w:rsidR="009568B0" w:rsidRPr="007013B4" w:rsidRDefault="009568B0" w:rsidP="009568B0">
      <w:pPr>
        <w:rPr>
          <w:sz w:val="12"/>
        </w:rPr>
      </w:pPr>
      <w:r w:rsidRPr="007013B4">
        <w:rPr>
          <w:sz w:val="12"/>
        </w:rPr>
        <w:t xml:space="preserve">So let’s get this straight: </w:t>
      </w:r>
      <w:r w:rsidRPr="007013B4">
        <w:rPr>
          <w:rStyle w:val="Emphasis"/>
        </w:rPr>
        <w:t>OpenAI</w:t>
      </w:r>
      <w:r w:rsidRPr="007013B4">
        <w:rPr>
          <w:rStyle w:val="StyleUnderline"/>
        </w:rPr>
        <w:t xml:space="preserve"> is now taking a </w:t>
      </w:r>
      <w:r w:rsidRPr="007013B4">
        <w:rPr>
          <w:rStyle w:val="Emphasis"/>
        </w:rPr>
        <w:t>10% stake</w:t>
      </w:r>
      <w:r w:rsidRPr="007013B4">
        <w:rPr>
          <w:rStyle w:val="StyleUnderline"/>
        </w:rPr>
        <w:t xml:space="preserve"> in </w:t>
      </w:r>
      <w:r w:rsidRPr="007013B4">
        <w:rPr>
          <w:rStyle w:val="Emphasis"/>
        </w:rPr>
        <w:t>AMD</w:t>
      </w:r>
      <w:r w:rsidRPr="007013B4">
        <w:rPr>
          <w:rStyle w:val="StyleUnderline"/>
        </w:rPr>
        <w:t xml:space="preserve">, while </w:t>
      </w:r>
      <w:r w:rsidRPr="007013B4">
        <w:rPr>
          <w:rStyle w:val="Emphasis"/>
        </w:rPr>
        <w:t>Nvidia</w:t>
      </w:r>
      <w:r w:rsidRPr="007013B4">
        <w:rPr>
          <w:rStyle w:val="StyleUnderline"/>
        </w:rPr>
        <w:t xml:space="preserve"> is investing </w:t>
      </w:r>
      <w:r w:rsidRPr="007013B4">
        <w:rPr>
          <w:rStyle w:val="Emphasis"/>
        </w:rPr>
        <w:t>$100 billion</w:t>
      </w:r>
      <w:r w:rsidRPr="007013B4">
        <w:rPr>
          <w:rStyle w:val="StyleUnderline"/>
        </w:rPr>
        <w:t xml:space="preserve"> in </w:t>
      </w:r>
      <w:r w:rsidRPr="007013B4">
        <w:rPr>
          <w:rStyle w:val="Emphasis"/>
        </w:rPr>
        <w:t>OpenAI</w:t>
      </w:r>
      <w:r w:rsidRPr="007013B4">
        <w:rPr>
          <w:sz w:val="12"/>
        </w:rPr>
        <w:t xml:space="preserve">; and </w:t>
      </w:r>
      <w:r w:rsidRPr="007013B4">
        <w:rPr>
          <w:rStyle w:val="StyleUnderline"/>
        </w:rPr>
        <w:t xml:space="preserve">OpenAI also counts </w:t>
      </w:r>
      <w:r w:rsidRPr="007013B4">
        <w:rPr>
          <w:rStyle w:val="Emphasis"/>
        </w:rPr>
        <w:t>Microsoft</w:t>
      </w:r>
      <w:r w:rsidRPr="007013B4">
        <w:rPr>
          <w:rStyle w:val="StyleUnderline"/>
        </w:rPr>
        <w:t xml:space="preserve"> as one of its </w:t>
      </w:r>
      <w:r w:rsidRPr="007013B4">
        <w:rPr>
          <w:rStyle w:val="Emphasis"/>
        </w:rPr>
        <w:t>major shareholders</w:t>
      </w:r>
      <w:r w:rsidRPr="007013B4">
        <w:rPr>
          <w:sz w:val="12"/>
        </w:rPr>
        <w:t xml:space="preserve">, but Microsoft is also a major customer of AI cloud computing company </w:t>
      </w:r>
      <w:proofErr w:type="spellStart"/>
      <w:r w:rsidRPr="007013B4">
        <w:rPr>
          <w:sz w:val="12"/>
        </w:rPr>
        <w:t>CoreWeave</w:t>
      </w:r>
      <w:proofErr w:type="spellEnd"/>
      <w:r w:rsidRPr="007013B4">
        <w:rPr>
          <w:sz w:val="12"/>
        </w:rPr>
        <w:t xml:space="preserve">, which is another company in which Nvidia holds a significant equity stake; </w:t>
      </w:r>
      <w:proofErr w:type="gramStart"/>
      <w:r w:rsidRPr="007013B4">
        <w:rPr>
          <w:sz w:val="12"/>
        </w:rPr>
        <w:t xml:space="preserve">and by the way, </w:t>
      </w:r>
      <w:r w:rsidRPr="007013B4">
        <w:rPr>
          <w:rStyle w:val="Emphasis"/>
        </w:rPr>
        <w:t>Microsoft</w:t>
      </w:r>
      <w:proofErr w:type="gramEnd"/>
      <w:r w:rsidRPr="007013B4">
        <w:rPr>
          <w:rStyle w:val="StyleUnderline"/>
        </w:rPr>
        <w:t xml:space="preserve"> accounted for almost </w:t>
      </w:r>
      <w:r w:rsidRPr="007013B4">
        <w:rPr>
          <w:rStyle w:val="Emphasis"/>
        </w:rPr>
        <w:t>20%</w:t>
      </w:r>
      <w:r w:rsidRPr="007013B4">
        <w:rPr>
          <w:rStyle w:val="StyleUnderline"/>
        </w:rPr>
        <w:t xml:space="preserve"> of </w:t>
      </w:r>
      <w:r w:rsidRPr="007013B4">
        <w:rPr>
          <w:rStyle w:val="Emphasis"/>
        </w:rPr>
        <w:t>Nvidia’s revenue</w:t>
      </w:r>
      <w:r w:rsidRPr="007013B4">
        <w:rPr>
          <w:rStyle w:val="StyleUnderline"/>
        </w:rPr>
        <w:t xml:space="preserve"> on an annualized basis</w:t>
      </w:r>
      <w:r w:rsidRPr="007013B4">
        <w:rPr>
          <w:sz w:val="12"/>
        </w:rPr>
        <w:t>, as of Nvidia’s 2025 fiscal fourth quarter. In less than three years, OpenAI has gone from a parlor game to a pillar of the global economy.</w:t>
      </w:r>
    </w:p>
    <w:p w14:paraId="65F396DF" w14:textId="77777777" w:rsidR="009568B0" w:rsidRPr="007013B4" w:rsidRDefault="009568B0" w:rsidP="009568B0">
      <w:pPr>
        <w:rPr>
          <w:sz w:val="12"/>
        </w:rPr>
      </w:pPr>
      <w:r w:rsidRPr="007013B4">
        <w:rPr>
          <w:sz w:val="12"/>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The </w:t>
      </w:r>
      <w:r w:rsidRPr="007013B4">
        <w:rPr>
          <w:rStyle w:val="StyleUnderline"/>
          <w:highlight w:val="green"/>
        </w:rPr>
        <w:t xml:space="preserve">lines between </w:t>
      </w:r>
      <w:r w:rsidRPr="007013B4">
        <w:rPr>
          <w:rStyle w:val="Emphasis"/>
          <w:highlight w:val="green"/>
        </w:rPr>
        <w:t>revenue</w:t>
      </w:r>
      <w:r w:rsidRPr="007013B4">
        <w:rPr>
          <w:rStyle w:val="StyleUnderline"/>
          <w:highlight w:val="green"/>
        </w:rPr>
        <w:t xml:space="preserve"> and </w:t>
      </w:r>
      <w:r w:rsidRPr="007013B4">
        <w:rPr>
          <w:rStyle w:val="Emphasis"/>
          <w:highlight w:val="green"/>
        </w:rPr>
        <w:t>equity</w:t>
      </w:r>
      <w:r w:rsidRPr="007013B4">
        <w:rPr>
          <w:rStyle w:val="StyleUnderline"/>
        </w:rPr>
        <w:t xml:space="preserve"> are </w:t>
      </w:r>
      <w:r w:rsidRPr="007013B4">
        <w:rPr>
          <w:rStyle w:val="Emphasis"/>
          <w:highlight w:val="green"/>
        </w:rPr>
        <w:t>blurring</w:t>
      </w:r>
      <w:r w:rsidRPr="007013B4">
        <w:rPr>
          <w:rStyle w:val="StyleUnderline"/>
          <w:highlight w:val="green"/>
        </w:rPr>
        <w:t xml:space="preserve"> among a </w:t>
      </w:r>
      <w:r w:rsidRPr="007013B4">
        <w:rPr>
          <w:rStyle w:val="Emphasis"/>
          <w:highlight w:val="green"/>
        </w:rPr>
        <w:t>small group</w:t>
      </w:r>
      <w:r w:rsidRPr="007013B4">
        <w:rPr>
          <w:rStyle w:val="StyleUnderline"/>
          <w:highlight w:val="green"/>
        </w:rPr>
        <w:t xml:space="preserve"> of</w:t>
      </w:r>
      <w:r w:rsidRPr="007013B4">
        <w:rPr>
          <w:rStyle w:val="StyleUnderline"/>
        </w:rPr>
        <w:t xml:space="preserve"> </w:t>
      </w:r>
      <w:r w:rsidRPr="007013B4">
        <w:rPr>
          <w:rStyle w:val="Emphasis"/>
        </w:rPr>
        <w:t>highly influential</w:t>
      </w:r>
      <w:r w:rsidRPr="007013B4">
        <w:rPr>
          <w:rStyle w:val="StyleUnderline"/>
        </w:rPr>
        <w:t xml:space="preserve"> </w:t>
      </w:r>
      <w:r w:rsidRPr="007013B4">
        <w:rPr>
          <w:rStyle w:val="Emphasis"/>
          <w:highlight w:val="green"/>
        </w:rPr>
        <w:t>tech</w:t>
      </w:r>
      <w:r w:rsidRPr="007013B4">
        <w:rPr>
          <w:rStyle w:val="StyleUnderline"/>
        </w:rPr>
        <w:t xml:space="preserve">nology </w:t>
      </w:r>
      <w:r w:rsidRPr="007013B4">
        <w:rPr>
          <w:rStyle w:val="Emphasis"/>
          <w:highlight w:val="green"/>
        </w:rPr>
        <w:t>companies</w:t>
      </w:r>
      <w:r w:rsidRPr="007013B4">
        <w:rPr>
          <w:sz w:val="12"/>
        </w:rPr>
        <w:t xml:space="preserve">, </w:t>
      </w:r>
      <w:r w:rsidRPr="007013B4">
        <w:rPr>
          <w:rStyle w:val="StyleUnderline"/>
          <w:highlight w:val="green"/>
        </w:rPr>
        <w:t xml:space="preserve">to the </w:t>
      </w:r>
      <w:r w:rsidRPr="007013B4">
        <w:rPr>
          <w:rStyle w:val="Emphasis"/>
          <w:highlight w:val="green"/>
        </w:rPr>
        <w:t>tune</w:t>
      </w:r>
      <w:r w:rsidRPr="007013B4">
        <w:rPr>
          <w:rStyle w:val="StyleUnderline"/>
          <w:highlight w:val="green"/>
        </w:rPr>
        <w:t xml:space="preserve"> of </w:t>
      </w:r>
      <w:r w:rsidRPr="007013B4">
        <w:rPr>
          <w:rStyle w:val="Emphasis"/>
          <w:highlight w:val="green"/>
        </w:rPr>
        <w:t>hundreds of billions</w:t>
      </w:r>
      <w:r w:rsidRPr="007013B4">
        <w:rPr>
          <w:rStyle w:val="StyleUnderline"/>
        </w:rPr>
        <w:t xml:space="preserve"> of dollars</w:t>
      </w:r>
      <w:r w:rsidRPr="007013B4">
        <w:rPr>
          <w:sz w:val="12"/>
        </w:rPr>
        <w:t xml:space="preserve">. </w:t>
      </w:r>
    </w:p>
    <w:p w14:paraId="4CEFC6D2" w14:textId="77777777" w:rsidR="009568B0" w:rsidRPr="007013B4" w:rsidRDefault="009568B0" w:rsidP="009568B0">
      <w:pPr>
        <w:rPr>
          <w:sz w:val="12"/>
        </w:rPr>
      </w:pPr>
      <w:r w:rsidRPr="007013B4">
        <w:rPr>
          <w:sz w:val="12"/>
        </w:rPr>
        <w:t>Su has defended AMD’s deal with OpenAI, asserting that market bears are “thinking too small.” The chief executive describes AI’s potential as sparking a new decade-long “Supercycle” that will “transform industries, from finance to healthcare and research.”</w:t>
      </w:r>
    </w:p>
    <w:p w14:paraId="25AB5004" w14:textId="77777777" w:rsidR="009568B0" w:rsidRPr="007013B4" w:rsidRDefault="009568B0" w:rsidP="009568B0">
      <w:pPr>
        <w:rPr>
          <w:sz w:val="12"/>
        </w:rPr>
      </w:pPr>
      <w:r w:rsidRPr="007013B4">
        <w:rPr>
          <w:sz w:val="12"/>
        </w:rPr>
        <w:t>We have seen this story before, back during the “cable cowboy” days. Programmers paid the distributors. Or wait—distributors paid the programmers.</w:t>
      </w:r>
    </w:p>
    <w:p w14:paraId="3829683E" w14:textId="77777777" w:rsidR="009568B0" w:rsidRPr="007013B4" w:rsidRDefault="009568B0" w:rsidP="009568B0">
      <w:pPr>
        <w:rPr>
          <w:sz w:val="12"/>
        </w:rPr>
      </w:pPr>
      <w:r w:rsidRPr="007013B4">
        <w:rPr>
          <w:sz w:val="12"/>
        </w:rPr>
        <w:t xml:space="preserve">And of course, </w:t>
      </w:r>
      <w:r w:rsidRPr="007013B4">
        <w:rPr>
          <w:rStyle w:val="StyleUnderline"/>
        </w:rPr>
        <w:t xml:space="preserve">there are the </w:t>
      </w:r>
      <w:r w:rsidRPr="007013B4">
        <w:rPr>
          <w:rStyle w:val="Emphasis"/>
          <w:highlight w:val="green"/>
        </w:rPr>
        <w:t>frequent comparisons</w:t>
      </w:r>
      <w:r w:rsidRPr="007013B4">
        <w:rPr>
          <w:rStyle w:val="StyleUnderline"/>
          <w:highlight w:val="green"/>
        </w:rPr>
        <w:t xml:space="preserve"> to</w:t>
      </w:r>
      <w:r w:rsidRPr="007013B4">
        <w:rPr>
          <w:rStyle w:val="StyleUnderline"/>
        </w:rPr>
        <w:t xml:space="preserve"> the run-up to the </w:t>
      </w:r>
      <w:r w:rsidRPr="007013B4">
        <w:rPr>
          <w:rStyle w:val="Emphasis"/>
          <w:highlight w:val="green"/>
        </w:rPr>
        <w:t>dot-com</w:t>
      </w:r>
      <w:r w:rsidRPr="007013B4">
        <w:rPr>
          <w:rStyle w:val="StyleUnderline"/>
        </w:rPr>
        <w:t xml:space="preserve"> bubble</w:t>
      </w:r>
      <w:r w:rsidRPr="007013B4">
        <w:rPr>
          <w:sz w:val="12"/>
        </w:rPr>
        <w:t xml:space="preserve">. When a dramatic technological change occurs, people are often unsure exactly what to do, but they frequently act as if they do confidently know the best path forward. </w:t>
      </w:r>
    </w:p>
    <w:p w14:paraId="2790F49B" w14:textId="77777777" w:rsidR="009568B0" w:rsidRPr="007013B4" w:rsidRDefault="009568B0" w:rsidP="009568B0">
      <w:pPr>
        <w:rPr>
          <w:sz w:val="12"/>
        </w:rPr>
      </w:pPr>
      <w:r w:rsidRPr="007013B4">
        <w:rPr>
          <w:rStyle w:val="Emphasis"/>
        </w:rPr>
        <w:t>Major players</w:t>
      </w:r>
      <w:r w:rsidRPr="007013B4">
        <w:rPr>
          <w:rStyle w:val="StyleUnderline"/>
        </w:rPr>
        <w:t xml:space="preserve"> in the industry have begun to </w:t>
      </w:r>
      <w:r w:rsidRPr="007013B4">
        <w:rPr>
          <w:rStyle w:val="Emphasis"/>
        </w:rPr>
        <w:t>call out</w:t>
      </w:r>
      <w:r w:rsidRPr="007013B4">
        <w:rPr>
          <w:rStyle w:val="StyleUnderline"/>
        </w:rPr>
        <w:t xml:space="preserve"> the </w:t>
      </w:r>
      <w:r w:rsidRPr="007013B4">
        <w:rPr>
          <w:rStyle w:val="Emphasis"/>
        </w:rPr>
        <w:t>AI euphoria</w:t>
      </w:r>
      <w:r w:rsidRPr="007013B4">
        <w:rPr>
          <w:sz w:val="12"/>
        </w:rPr>
        <w:t>. Just last Friday alone, three of them spoke out, hedging hard on what’s to come. Goldman Sachs CEO David Solomon said he expects there to be “</w:t>
      </w:r>
      <w:r w:rsidRPr="007013B4">
        <w:rPr>
          <w:rStyle w:val="StyleUnderline"/>
          <w:highlight w:val="green"/>
        </w:rPr>
        <w:t xml:space="preserve">a lot of </w:t>
      </w:r>
      <w:r w:rsidRPr="007013B4">
        <w:rPr>
          <w:rStyle w:val="Emphasis"/>
          <w:highlight w:val="green"/>
        </w:rPr>
        <w:t>capital</w:t>
      </w:r>
      <w:r w:rsidRPr="007013B4">
        <w:rPr>
          <w:rStyle w:val="StyleUnderline"/>
        </w:rPr>
        <w:t xml:space="preserve"> that was deployed that [</w:t>
      </w:r>
      <w:r w:rsidRPr="007013B4">
        <w:rPr>
          <w:rStyle w:val="Emphasis"/>
          <w:highlight w:val="green"/>
        </w:rPr>
        <w:t>doesn’t</w:t>
      </w:r>
      <w:r w:rsidRPr="007013B4">
        <w:rPr>
          <w:rStyle w:val="StyleUnderline"/>
        </w:rPr>
        <w:t xml:space="preserve">] </w:t>
      </w:r>
      <w:r w:rsidRPr="007013B4">
        <w:rPr>
          <w:rStyle w:val="Emphasis"/>
          <w:highlight w:val="green"/>
        </w:rPr>
        <w:t>deliver returns</w:t>
      </w:r>
      <w:r w:rsidRPr="007013B4">
        <w:rPr>
          <w:sz w:val="12"/>
        </w:rPr>
        <w:t>.” Amazon founder and executive chairman Jeff Bezos called the current environment “</w:t>
      </w:r>
      <w:r w:rsidRPr="007013B4">
        <w:rPr>
          <w:rStyle w:val="StyleUnderline"/>
        </w:rPr>
        <w:t xml:space="preserve">kind of </w:t>
      </w:r>
      <w:r w:rsidRPr="007013B4">
        <w:rPr>
          <w:rStyle w:val="StyleUnderline"/>
          <w:highlight w:val="green"/>
        </w:rPr>
        <w:t xml:space="preserve">an </w:t>
      </w:r>
      <w:r w:rsidRPr="007013B4">
        <w:rPr>
          <w:rStyle w:val="Emphasis"/>
          <w:highlight w:val="green"/>
        </w:rPr>
        <w:t>industrial bubble</w:t>
      </w:r>
      <w:r w:rsidRPr="007013B4">
        <w:rPr>
          <w:sz w:val="12"/>
        </w:rPr>
        <w:t>.” Sam Altman, CEO of OpenAI, warned that “</w:t>
      </w:r>
      <w:r w:rsidRPr="007013B4">
        <w:rPr>
          <w:rStyle w:val="StyleUnderline"/>
          <w:highlight w:val="green"/>
        </w:rPr>
        <w:t>people</w:t>
      </w:r>
      <w:r w:rsidRPr="007013B4">
        <w:rPr>
          <w:rStyle w:val="StyleUnderline"/>
        </w:rPr>
        <w:t xml:space="preserve"> will </w:t>
      </w:r>
      <w:r w:rsidRPr="007013B4">
        <w:rPr>
          <w:rStyle w:val="Emphasis"/>
          <w:highlight w:val="green"/>
        </w:rPr>
        <w:t>overinvest</w:t>
      </w:r>
      <w:r w:rsidRPr="007013B4">
        <w:rPr>
          <w:rStyle w:val="StyleUnderline"/>
          <w:highlight w:val="green"/>
        </w:rPr>
        <w:t xml:space="preserve"> and </w:t>
      </w:r>
      <w:r w:rsidRPr="007013B4">
        <w:rPr>
          <w:rStyle w:val="Emphasis"/>
          <w:highlight w:val="green"/>
        </w:rPr>
        <w:t>lose</w:t>
      </w:r>
      <w:r w:rsidRPr="007013B4">
        <w:rPr>
          <w:rStyle w:val="Emphasis"/>
        </w:rPr>
        <w:t xml:space="preserve"> money</w:t>
      </w:r>
      <w:r w:rsidRPr="007013B4">
        <w:rPr>
          <w:sz w:val="12"/>
        </w:rPr>
        <w:t xml:space="preserve">” </w:t>
      </w:r>
      <w:r w:rsidRPr="007013B4">
        <w:rPr>
          <w:rStyle w:val="StyleUnderline"/>
        </w:rPr>
        <w:t>during this phase of the AI boom</w:t>
      </w:r>
      <w:r w:rsidRPr="007013B4">
        <w:rPr>
          <w:sz w:val="12"/>
        </w:rPr>
        <w:t>.</w:t>
      </w:r>
    </w:p>
    <w:p w14:paraId="7F04AF3A" w14:textId="77777777" w:rsidR="009568B0" w:rsidRPr="007013B4" w:rsidRDefault="009568B0" w:rsidP="009568B0">
      <w:pPr>
        <w:rPr>
          <w:sz w:val="12"/>
        </w:rPr>
      </w:pPr>
      <w:r w:rsidRPr="007013B4">
        <w:rPr>
          <w:sz w:val="12"/>
        </w:rPr>
        <w:t>Pockets of concern</w:t>
      </w:r>
    </w:p>
    <w:p w14:paraId="71C34ADD" w14:textId="77777777" w:rsidR="009568B0" w:rsidRPr="007013B4" w:rsidRDefault="009568B0" w:rsidP="009568B0">
      <w:pPr>
        <w:rPr>
          <w:sz w:val="12"/>
        </w:rPr>
      </w:pPr>
      <w:r w:rsidRPr="007013B4">
        <w:rPr>
          <w:sz w:val="12"/>
        </w:rPr>
        <w:t xml:space="preserve">At our Yale Chief Executive Leadership Institute CEO Summit in June, we heard similar admonitions from over 150 top CEOs, including seasoned venture capitalists, renowned technology founders, and global partners from leading consulting firms. </w:t>
      </w:r>
    </w:p>
    <w:p w14:paraId="6C1BF7CB" w14:textId="77777777" w:rsidR="009568B0" w:rsidRPr="007013B4" w:rsidRDefault="009568B0" w:rsidP="009568B0">
      <w:pPr>
        <w:rPr>
          <w:sz w:val="12"/>
        </w:rPr>
      </w:pPr>
      <w:r w:rsidRPr="007013B4">
        <w:rPr>
          <w:sz w:val="12"/>
        </w:rPr>
        <w:t xml:space="preserve">While the commercial outlook for AI among business leaders was enthusiastic, there were significant pockets of concern, extending beyond safety fears, to question the frenzied paths of investment. Sure, 60% of CEOs polled didn’t believe that AI hype had led to overinvestment; however, the other 40% raised significant concerns about the direction of AI exuberance, believing a correction to be imminent. </w:t>
      </w:r>
    </w:p>
    <w:p w14:paraId="07FE1C2A" w14:textId="77777777" w:rsidR="009568B0" w:rsidRPr="007013B4" w:rsidRDefault="009568B0" w:rsidP="009568B0">
      <w:pPr>
        <w:rPr>
          <w:sz w:val="12"/>
        </w:rPr>
      </w:pPr>
      <w:r w:rsidRPr="007013B4">
        <w:rPr>
          <w:sz w:val="12"/>
        </w:rPr>
        <w:t xml:space="preserve">Reports estimate that </w:t>
      </w:r>
      <w:r w:rsidRPr="007013B4">
        <w:rPr>
          <w:rStyle w:val="Emphasis"/>
          <w:highlight w:val="green"/>
        </w:rPr>
        <w:t>AI-related</w:t>
      </w:r>
      <w:r w:rsidRPr="007013B4">
        <w:rPr>
          <w:rStyle w:val="StyleUnderline"/>
          <w:highlight w:val="green"/>
        </w:rPr>
        <w:t xml:space="preserve"> </w:t>
      </w:r>
      <w:r w:rsidRPr="007013B4">
        <w:rPr>
          <w:rStyle w:val="Emphasis"/>
          <w:highlight w:val="green"/>
        </w:rPr>
        <w:t>capital expenditures</w:t>
      </w:r>
      <w:r w:rsidRPr="007013B4">
        <w:rPr>
          <w:rStyle w:val="StyleUnderline"/>
          <w:highlight w:val="green"/>
        </w:rPr>
        <w:t xml:space="preserve"> </w:t>
      </w:r>
      <w:r w:rsidRPr="007013B4">
        <w:rPr>
          <w:rStyle w:val="Emphasis"/>
          <w:highlight w:val="green"/>
        </w:rPr>
        <w:t>surpassed</w:t>
      </w:r>
      <w:r w:rsidRPr="007013B4">
        <w:rPr>
          <w:rStyle w:val="StyleUnderline"/>
          <w:highlight w:val="green"/>
        </w:rPr>
        <w:t xml:space="preserve"> the</w:t>
      </w:r>
      <w:r w:rsidRPr="007013B4">
        <w:rPr>
          <w:rStyle w:val="StyleUnderline"/>
        </w:rPr>
        <w:t xml:space="preserve"> U.S. </w:t>
      </w:r>
      <w:r w:rsidRPr="007013B4">
        <w:rPr>
          <w:rStyle w:val="Emphasis"/>
          <w:highlight w:val="green"/>
        </w:rPr>
        <w:t>consumer</w:t>
      </w:r>
      <w:r w:rsidRPr="007013B4">
        <w:rPr>
          <w:rStyle w:val="StyleUnderline"/>
          <w:highlight w:val="green"/>
        </w:rPr>
        <w:t xml:space="preserve"> as the </w:t>
      </w:r>
      <w:r w:rsidRPr="007013B4">
        <w:rPr>
          <w:rStyle w:val="Emphasis"/>
          <w:highlight w:val="green"/>
        </w:rPr>
        <w:t>primary driver</w:t>
      </w:r>
      <w:r w:rsidRPr="007013B4">
        <w:rPr>
          <w:rStyle w:val="StyleUnderline"/>
          <w:highlight w:val="green"/>
        </w:rPr>
        <w:t xml:space="preserve"> of</w:t>
      </w:r>
      <w:r w:rsidRPr="007013B4">
        <w:rPr>
          <w:rStyle w:val="StyleUnderline"/>
        </w:rPr>
        <w:t xml:space="preserve"> </w:t>
      </w:r>
      <w:r w:rsidRPr="007013B4">
        <w:rPr>
          <w:rStyle w:val="Emphasis"/>
        </w:rPr>
        <w:t xml:space="preserve">economic </w:t>
      </w:r>
      <w:r w:rsidRPr="007013B4">
        <w:rPr>
          <w:rStyle w:val="Emphasis"/>
          <w:highlight w:val="green"/>
        </w:rPr>
        <w:t>growth</w:t>
      </w:r>
      <w:r w:rsidRPr="007013B4">
        <w:rPr>
          <w:sz w:val="12"/>
        </w:rPr>
        <w:t xml:space="preserve"> in the first half of 2025, accounting for 1.1% of GDP growth. JP Morgan Asset Management’s Michael </w:t>
      </w:r>
      <w:proofErr w:type="spellStart"/>
      <w:r w:rsidRPr="007013B4">
        <w:rPr>
          <w:sz w:val="12"/>
        </w:rPr>
        <w:t>Cembalest</w:t>
      </w:r>
      <w:proofErr w:type="spellEnd"/>
      <w:r w:rsidRPr="007013B4">
        <w:rPr>
          <w:sz w:val="12"/>
        </w:rPr>
        <w:t xml:space="preserve"> notes that “</w:t>
      </w:r>
      <w:r w:rsidRPr="007013B4">
        <w:rPr>
          <w:rStyle w:val="Emphasis"/>
          <w:highlight w:val="green"/>
        </w:rPr>
        <w:t>AI-related stocks</w:t>
      </w:r>
      <w:r w:rsidRPr="007013B4">
        <w:rPr>
          <w:rStyle w:val="StyleUnderline"/>
        </w:rPr>
        <w:t xml:space="preserve"> have </w:t>
      </w:r>
      <w:r w:rsidRPr="007013B4">
        <w:rPr>
          <w:rStyle w:val="StyleUnderline"/>
          <w:highlight w:val="green"/>
        </w:rPr>
        <w:t>accounted</w:t>
      </w:r>
      <w:r w:rsidRPr="007013B4">
        <w:rPr>
          <w:rStyle w:val="StyleUnderline"/>
        </w:rPr>
        <w:t xml:space="preserve"> for </w:t>
      </w:r>
      <w:r w:rsidRPr="007013B4">
        <w:rPr>
          <w:rStyle w:val="Emphasis"/>
          <w:highlight w:val="green"/>
        </w:rPr>
        <w:t>75%</w:t>
      </w:r>
      <w:r w:rsidRPr="007013B4">
        <w:rPr>
          <w:rStyle w:val="StyleUnderline"/>
          <w:highlight w:val="green"/>
        </w:rPr>
        <w:t xml:space="preserve"> of </w:t>
      </w:r>
      <w:r w:rsidRPr="007013B4">
        <w:rPr>
          <w:rStyle w:val="Emphasis"/>
          <w:highlight w:val="green"/>
        </w:rPr>
        <w:t>S&amp;P</w:t>
      </w:r>
      <w:r w:rsidRPr="007013B4">
        <w:rPr>
          <w:rStyle w:val="Emphasis"/>
        </w:rPr>
        <w:t xml:space="preserve"> 500 </w:t>
      </w:r>
      <w:r w:rsidRPr="007013B4">
        <w:rPr>
          <w:rStyle w:val="Emphasis"/>
          <w:highlight w:val="green"/>
        </w:rPr>
        <w:t>returns</w:t>
      </w:r>
      <w:r w:rsidRPr="007013B4">
        <w:rPr>
          <w:sz w:val="12"/>
        </w:rPr>
        <w:t xml:space="preserve">, </w:t>
      </w:r>
      <w:r w:rsidRPr="007013B4">
        <w:rPr>
          <w:rStyle w:val="Emphasis"/>
          <w:highlight w:val="green"/>
        </w:rPr>
        <w:t xml:space="preserve">80% </w:t>
      </w:r>
      <w:r w:rsidRPr="007013B4">
        <w:rPr>
          <w:rStyle w:val="StyleUnderline"/>
          <w:highlight w:val="green"/>
        </w:rPr>
        <w:t xml:space="preserve">of </w:t>
      </w:r>
      <w:r w:rsidRPr="007013B4">
        <w:rPr>
          <w:rStyle w:val="Emphasis"/>
          <w:highlight w:val="green"/>
        </w:rPr>
        <w:t>earnings</w:t>
      </w:r>
      <w:r w:rsidRPr="007013B4">
        <w:rPr>
          <w:rStyle w:val="Emphasis"/>
        </w:rPr>
        <w:t xml:space="preserve"> growth</w:t>
      </w:r>
      <w:r w:rsidRPr="007013B4">
        <w:rPr>
          <w:rStyle w:val="StyleUnderline"/>
        </w:rPr>
        <w:t xml:space="preserve"> </w:t>
      </w:r>
      <w:r w:rsidRPr="007013B4">
        <w:rPr>
          <w:rStyle w:val="StyleUnderline"/>
          <w:highlight w:val="green"/>
        </w:rPr>
        <w:t xml:space="preserve">and </w:t>
      </w:r>
      <w:r w:rsidRPr="007013B4">
        <w:rPr>
          <w:rStyle w:val="Emphasis"/>
          <w:highlight w:val="green"/>
        </w:rPr>
        <w:t>90%</w:t>
      </w:r>
      <w:r w:rsidRPr="007013B4">
        <w:rPr>
          <w:rStyle w:val="StyleUnderline"/>
          <w:highlight w:val="green"/>
        </w:rPr>
        <w:t xml:space="preserve"> of </w:t>
      </w:r>
      <w:r w:rsidRPr="007013B4">
        <w:rPr>
          <w:rStyle w:val="Emphasis"/>
          <w:highlight w:val="green"/>
        </w:rPr>
        <w:t>capital spending</w:t>
      </w:r>
      <w:r w:rsidRPr="007013B4">
        <w:rPr>
          <w:rStyle w:val="Emphasis"/>
        </w:rPr>
        <w:t xml:space="preserve"> growth</w:t>
      </w:r>
      <w:r w:rsidRPr="007013B4">
        <w:rPr>
          <w:rStyle w:val="StyleUnderline"/>
        </w:rPr>
        <w:t xml:space="preserve"> since </w:t>
      </w:r>
      <w:r w:rsidRPr="007013B4">
        <w:rPr>
          <w:rStyle w:val="Emphasis"/>
        </w:rPr>
        <w:t>ChatGPT</w:t>
      </w:r>
      <w:r w:rsidRPr="007013B4">
        <w:rPr>
          <w:rStyle w:val="StyleUnderline"/>
        </w:rPr>
        <w:t xml:space="preserve"> launched in November 2022</w:t>
      </w:r>
      <w:r w:rsidRPr="007013B4">
        <w:rPr>
          <w:sz w:val="12"/>
        </w:rPr>
        <w:t xml:space="preserve">.” </w:t>
      </w:r>
    </w:p>
    <w:p w14:paraId="3A8B1CA6" w14:textId="77777777" w:rsidR="009568B0" w:rsidRPr="007013B4" w:rsidRDefault="009568B0" w:rsidP="009568B0">
      <w:pPr>
        <w:rPr>
          <w:sz w:val="12"/>
        </w:rPr>
      </w:pPr>
      <w:r w:rsidRPr="007013B4">
        <w:rPr>
          <w:sz w:val="12"/>
        </w:rPr>
        <w:t>More concerning, RBC’s Kelly Bogdanova points out that after the massive earnings growth of 2023 and 2024, growth rates between the “Magnificent Seven” and the rest of the S&amp;P 500 are expected to converge next year. Notably, she recognizes that “</w:t>
      </w:r>
      <w:r w:rsidRPr="007013B4">
        <w:rPr>
          <w:rStyle w:val="StyleUnderline"/>
        </w:rPr>
        <w:t xml:space="preserve">the </w:t>
      </w:r>
      <w:r w:rsidRPr="007013B4">
        <w:rPr>
          <w:rStyle w:val="Emphasis"/>
        </w:rPr>
        <w:t>gap</w:t>
      </w:r>
      <w:r w:rsidRPr="007013B4">
        <w:rPr>
          <w:rStyle w:val="StyleUnderline"/>
        </w:rPr>
        <w:t xml:space="preserve"> between the </w:t>
      </w:r>
      <w:r w:rsidRPr="007013B4">
        <w:rPr>
          <w:rStyle w:val="Emphasis"/>
        </w:rPr>
        <w:t>Tech sector’s share</w:t>
      </w:r>
      <w:r w:rsidRPr="007013B4">
        <w:rPr>
          <w:rStyle w:val="StyleUnderline"/>
        </w:rPr>
        <w:t xml:space="preserve"> of market cap and </w:t>
      </w:r>
      <w:r w:rsidRPr="007013B4">
        <w:rPr>
          <w:rStyle w:val="Emphasis"/>
        </w:rPr>
        <w:t>net income</w:t>
      </w:r>
      <w:r w:rsidRPr="007013B4">
        <w:rPr>
          <w:rStyle w:val="StyleUnderline"/>
        </w:rPr>
        <w:t xml:space="preserve"> has </w:t>
      </w:r>
      <w:r w:rsidRPr="007013B4">
        <w:rPr>
          <w:rStyle w:val="Emphasis"/>
        </w:rPr>
        <w:t>widened significantly</w:t>
      </w:r>
      <w:r w:rsidRPr="007013B4">
        <w:rPr>
          <w:sz w:val="12"/>
        </w:rPr>
        <w:t xml:space="preserve">” since late 2022. </w:t>
      </w:r>
    </w:p>
    <w:p w14:paraId="05D6D849" w14:textId="77777777" w:rsidR="009568B0" w:rsidRPr="007013B4" w:rsidRDefault="009568B0" w:rsidP="009568B0">
      <w:pPr>
        <w:rPr>
          <w:sz w:val="12"/>
        </w:rPr>
      </w:pPr>
      <w:r w:rsidRPr="007013B4">
        <w:rPr>
          <w:sz w:val="12"/>
        </w:rPr>
        <w:t xml:space="preserve">At our June CEO Summit, David Siegel, a computer scientist and an early student of AI at MIT, and later a Co-Founder of quantitative hedge fund Two Sigma, candidly advised, “[AI technologies are] transforming business … but I also believe that </w:t>
      </w:r>
      <w:r w:rsidRPr="007013B4">
        <w:rPr>
          <w:rStyle w:val="StyleUnderline"/>
        </w:rPr>
        <w:t xml:space="preserve">the current wave of </w:t>
      </w:r>
      <w:r w:rsidRPr="007013B4">
        <w:rPr>
          <w:rStyle w:val="Emphasis"/>
          <w:highlight w:val="green"/>
        </w:rPr>
        <w:t>AI hype</w:t>
      </w:r>
      <w:r w:rsidRPr="007013B4">
        <w:rPr>
          <w:rStyle w:val="StyleUnderline"/>
        </w:rPr>
        <w:t xml:space="preserve"> continues to </w:t>
      </w:r>
      <w:r w:rsidRPr="007013B4">
        <w:rPr>
          <w:rStyle w:val="Emphasis"/>
          <w:highlight w:val="green"/>
        </w:rPr>
        <w:t>mix fact with speculation</w:t>
      </w:r>
      <w:r w:rsidRPr="007013B4">
        <w:rPr>
          <w:rStyle w:val="StyleUnderline"/>
        </w:rPr>
        <w:t xml:space="preserve"> freely</w:t>
      </w:r>
      <w:r w:rsidRPr="007013B4">
        <w:rPr>
          <w:sz w:val="12"/>
        </w:rPr>
        <w:t xml:space="preserve">.” Siegel continued, “Rarely does anyone speak about the limitations of current AI technologies.” </w:t>
      </w:r>
    </w:p>
    <w:p w14:paraId="1E34230A" w14:textId="77777777" w:rsidR="009568B0" w:rsidRPr="007013B4" w:rsidRDefault="009568B0" w:rsidP="009568B0">
      <w:pPr>
        <w:rPr>
          <w:sz w:val="12"/>
        </w:rPr>
      </w:pPr>
      <w:r w:rsidRPr="007013B4">
        <w:rPr>
          <w:sz w:val="12"/>
        </w:rPr>
        <w:t xml:space="preserve">The renowned investor and technologist has long held these beliefs but was emboldened by the groundbreaking report from Apple suggesting that the reasoning capabilities of AI models may not be as sophisticated as many assume. Siegel explained in simple language what the findings may mean: </w:t>
      </w:r>
    </w:p>
    <w:p w14:paraId="51310B27" w14:textId="77777777" w:rsidR="009568B0" w:rsidRPr="007013B4" w:rsidRDefault="009568B0" w:rsidP="009568B0">
      <w:pPr>
        <w:rPr>
          <w:sz w:val="12"/>
        </w:rPr>
      </w:pPr>
      <w:r w:rsidRPr="007013B4">
        <w:rPr>
          <w:sz w:val="12"/>
        </w:rPr>
        <w:t xml:space="preserve">“AI researchers have long worried that the impressive benchmarking results [of AI models] may be due to data contamination, where the AI training data contains the answers to the problems used in benchmarking. It’s like giving a student the answers to a test before they take the exam. That would lead to exaggerations in the models’ abilities to learn and generalize.” </w:t>
      </w:r>
    </w:p>
    <w:p w14:paraId="6185ACCF" w14:textId="77777777" w:rsidR="009568B0" w:rsidRPr="007013B4" w:rsidRDefault="009568B0" w:rsidP="009568B0">
      <w:pPr>
        <w:rPr>
          <w:rStyle w:val="StyleUnderline"/>
        </w:rPr>
      </w:pPr>
      <w:r w:rsidRPr="007013B4">
        <w:rPr>
          <w:sz w:val="12"/>
        </w:rPr>
        <w:t xml:space="preserve">A recent study from MIT—released after the June CEO Summit—backed Siegel’s claims. Their research revealed that </w:t>
      </w:r>
      <w:r w:rsidRPr="007013B4">
        <w:rPr>
          <w:rStyle w:val="Emphasis"/>
          <w:highlight w:val="green"/>
        </w:rPr>
        <w:t>95%</w:t>
      </w:r>
      <w:r w:rsidRPr="007013B4">
        <w:rPr>
          <w:rStyle w:val="StyleUnderline"/>
        </w:rPr>
        <w:t xml:space="preserve"> of the </w:t>
      </w:r>
      <w:r w:rsidRPr="007013B4">
        <w:rPr>
          <w:rStyle w:val="Emphasis"/>
        </w:rPr>
        <w:t>52 organizations</w:t>
      </w:r>
      <w:r w:rsidRPr="007013B4">
        <w:rPr>
          <w:rStyle w:val="StyleUnderline"/>
        </w:rPr>
        <w:t xml:space="preserve"> considered had </w:t>
      </w:r>
      <w:r w:rsidRPr="007013B4">
        <w:rPr>
          <w:rStyle w:val="Emphasis"/>
          <w:highlight w:val="green"/>
        </w:rPr>
        <w:t>achieved zero return</w:t>
      </w:r>
      <w:r w:rsidRPr="007013B4">
        <w:rPr>
          <w:rStyle w:val="StyleUnderline"/>
        </w:rPr>
        <w:t xml:space="preserve"> on </w:t>
      </w:r>
      <w:r w:rsidRPr="007013B4">
        <w:rPr>
          <w:rStyle w:val="Emphasis"/>
        </w:rPr>
        <w:t>investment</w:t>
      </w:r>
      <w:r w:rsidRPr="007013B4">
        <w:rPr>
          <w:sz w:val="12"/>
        </w:rPr>
        <w:t xml:space="preserve">, </w:t>
      </w:r>
      <w:r w:rsidRPr="007013B4">
        <w:rPr>
          <w:rStyle w:val="StyleUnderline"/>
        </w:rPr>
        <w:t xml:space="preserve">despite spending $30 billion to $40 billion on GenAI across more than 300 initiatives. </w:t>
      </w:r>
    </w:p>
    <w:p w14:paraId="604372A4" w14:textId="77777777" w:rsidR="009568B0" w:rsidRPr="007013B4" w:rsidRDefault="009568B0" w:rsidP="009568B0">
      <w:pPr>
        <w:rPr>
          <w:sz w:val="12"/>
        </w:rPr>
      </w:pPr>
      <w:r w:rsidRPr="007013B4">
        <w:rPr>
          <w:sz w:val="12"/>
        </w:rPr>
        <w:t xml:space="preserve">With uncommon public candor from the consulting world, AlixPartners Co-CEO Rob Hornby, recognized among business leaders for his expertise in the technology industry, shared a similar view, telling the CEO Summit group, “I don’t think [AI models are] ready for sustaining long chains of activity in ways that displace people … AGI is just not close … I don’t think artificial intelligence and humans have that much in common, right now.” </w:t>
      </w:r>
    </w:p>
    <w:p w14:paraId="1691D792" w14:textId="77777777" w:rsidR="009568B0" w:rsidRPr="007013B4" w:rsidRDefault="009568B0" w:rsidP="009568B0">
      <w:pPr>
        <w:rPr>
          <w:sz w:val="12"/>
        </w:rPr>
      </w:pPr>
      <w:r w:rsidRPr="007013B4">
        <w:rPr>
          <w:sz w:val="12"/>
        </w:rPr>
        <w:t xml:space="preserve">Hornby’s comments starkly contrast with </w:t>
      </w:r>
      <w:r w:rsidRPr="007013B4">
        <w:rPr>
          <w:rStyle w:val="StyleUnderline"/>
        </w:rPr>
        <w:t xml:space="preserve">the </w:t>
      </w:r>
      <w:r w:rsidRPr="007013B4">
        <w:rPr>
          <w:rStyle w:val="Emphasis"/>
        </w:rPr>
        <w:t>supposed reckoning</w:t>
      </w:r>
      <w:r w:rsidRPr="007013B4">
        <w:rPr>
          <w:rStyle w:val="StyleUnderline"/>
        </w:rPr>
        <w:t xml:space="preserve"> of </w:t>
      </w:r>
      <w:r w:rsidRPr="007013B4">
        <w:rPr>
          <w:rStyle w:val="Emphasis"/>
        </w:rPr>
        <w:t>mass layoffs</w:t>
      </w:r>
      <w:r w:rsidRPr="007013B4">
        <w:rPr>
          <w:rStyle w:val="StyleUnderline"/>
        </w:rPr>
        <w:t xml:space="preserve"> that the </w:t>
      </w:r>
      <w:r w:rsidRPr="007013B4">
        <w:rPr>
          <w:rStyle w:val="Emphasis"/>
        </w:rPr>
        <w:t>founders</w:t>
      </w:r>
      <w:r w:rsidRPr="007013B4">
        <w:rPr>
          <w:rStyle w:val="StyleUnderline"/>
        </w:rPr>
        <w:t xml:space="preserve"> of </w:t>
      </w:r>
      <w:r w:rsidRPr="007013B4">
        <w:rPr>
          <w:rStyle w:val="Emphasis"/>
        </w:rPr>
        <w:t>leading AI companies</w:t>
      </w:r>
      <w:r w:rsidRPr="007013B4">
        <w:rPr>
          <w:rStyle w:val="StyleUnderline"/>
        </w:rPr>
        <w:t xml:space="preserve"> believe will soon come to the </w:t>
      </w:r>
      <w:r w:rsidRPr="007013B4">
        <w:rPr>
          <w:rStyle w:val="Emphasis"/>
        </w:rPr>
        <w:t>labor force</w:t>
      </w:r>
      <w:r w:rsidRPr="007013B4">
        <w:rPr>
          <w:sz w:val="12"/>
        </w:rPr>
        <w:t>. Anthropic CEO Dario Amodei made headlines recently after telling Axios, “</w:t>
      </w:r>
      <w:r w:rsidRPr="007013B4">
        <w:rPr>
          <w:rStyle w:val="Emphasis"/>
        </w:rPr>
        <w:t>AI</w:t>
      </w:r>
      <w:r w:rsidRPr="007013B4">
        <w:rPr>
          <w:rStyle w:val="StyleUnderline"/>
        </w:rPr>
        <w:t xml:space="preserve"> could </w:t>
      </w:r>
      <w:r w:rsidRPr="007013B4">
        <w:rPr>
          <w:rStyle w:val="Emphasis"/>
        </w:rPr>
        <w:t>wipe out half</w:t>
      </w:r>
      <w:r w:rsidRPr="007013B4">
        <w:rPr>
          <w:rStyle w:val="StyleUnderline"/>
        </w:rPr>
        <w:t xml:space="preserve"> of all </w:t>
      </w:r>
      <w:r w:rsidRPr="007013B4">
        <w:rPr>
          <w:rStyle w:val="Emphasis"/>
        </w:rPr>
        <w:t>entry-level</w:t>
      </w:r>
      <w:r w:rsidRPr="007013B4">
        <w:rPr>
          <w:rStyle w:val="StyleUnderline"/>
        </w:rPr>
        <w:t xml:space="preserve"> </w:t>
      </w:r>
      <w:r w:rsidRPr="007013B4">
        <w:rPr>
          <w:rStyle w:val="Emphasis"/>
        </w:rPr>
        <w:t>white-collar jobs</w:t>
      </w:r>
      <w:r w:rsidRPr="007013B4">
        <w:rPr>
          <w:rStyle w:val="StyleUnderline"/>
        </w:rPr>
        <w:t>—and spike unemployment to 10%-20% in the next one to five years</w:t>
      </w:r>
      <w:r w:rsidRPr="007013B4">
        <w:rPr>
          <w:sz w:val="12"/>
        </w:rPr>
        <w:t xml:space="preserve">.” </w:t>
      </w:r>
    </w:p>
    <w:p w14:paraId="7407B548" w14:textId="77777777" w:rsidR="009568B0" w:rsidRPr="007013B4" w:rsidRDefault="009568B0" w:rsidP="009568B0">
      <w:pPr>
        <w:rPr>
          <w:sz w:val="12"/>
        </w:rPr>
      </w:pPr>
      <w:r w:rsidRPr="007013B4">
        <w:rPr>
          <w:sz w:val="12"/>
        </w:rPr>
        <w:t xml:space="preserve">Another candid consulting leader, Asutosh Padhi, Senior Partner and Global Leader of Firm Strategy at McKinsey &amp; Company, took a more balanced view of AI in the workforce. He framed the technology as a source of enhanced productivity, not necessarily a mass replacement for people. McKinsey will continue to “hire extraordinary people, [with AI] helping them be even better at what they do,” said Padhi. </w:t>
      </w:r>
    </w:p>
    <w:p w14:paraId="66C282AA" w14:textId="77777777" w:rsidR="009568B0" w:rsidRPr="007013B4" w:rsidRDefault="009568B0" w:rsidP="009568B0">
      <w:pPr>
        <w:rPr>
          <w:sz w:val="12"/>
        </w:rPr>
      </w:pPr>
      <w:proofErr w:type="spellStart"/>
      <w:r w:rsidRPr="007013B4">
        <w:rPr>
          <w:sz w:val="12"/>
        </w:rPr>
        <w:t>Greycroft</w:t>
      </w:r>
      <w:proofErr w:type="spellEnd"/>
      <w:r w:rsidRPr="007013B4">
        <w:rPr>
          <w:sz w:val="12"/>
        </w:rPr>
        <w:t xml:space="preserve"> founder Alan Patricof, the venture capital pioneer with over 60 years of experience, extended a more nuanced view of AI to the investment community: “The AI revolution is a true revolution … [but] I am cautious about valuations and what people think can be accomplished in the short term … A lot of people have run into this field, and just because ‘AI’ is attached to the name, or they incorporate it into their business plan … [it] gets a lot of people excited.”</w:t>
      </w:r>
    </w:p>
    <w:p w14:paraId="4F1BA92B" w14:textId="77777777" w:rsidR="009568B0" w:rsidRPr="007013B4" w:rsidRDefault="009568B0" w:rsidP="009568B0">
      <w:pPr>
        <w:rPr>
          <w:sz w:val="12"/>
        </w:rPr>
      </w:pPr>
      <w:r w:rsidRPr="007013B4">
        <w:rPr>
          <w:sz w:val="12"/>
        </w:rPr>
        <w:t>Pitchbook reported that nearly two-thirds of deal value in the U.S. went to AI and Machine Learning startups in the first half of 2025, up from 23% in 2023. The meteoric rise can be primarily explained by the increased focus of venture organizations, such as Andreessen Horowitz and Y Combinator, on AI startups and the mindboggling valuations of those emerging companies.</w:t>
      </w:r>
    </w:p>
    <w:p w14:paraId="7335C8A9" w14:textId="77777777" w:rsidR="009568B0" w:rsidRPr="007013B4" w:rsidRDefault="009568B0" w:rsidP="009568B0">
      <w:pPr>
        <w:rPr>
          <w:sz w:val="12"/>
        </w:rPr>
      </w:pPr>
      <w:r w:rsidRPr="007013B4">
        <w:rPr>
          <w:sz w:val="12"/>
        </w:rPr>
        <w:t xml:space="preserve">Under such exuberant conditions, Patricof reflected, “There will be winners and losers, and </w:t>
      </w:r>
      <w:r w:rsidRPr="007013B4">
        <w:rPr>
          <w:rStyle w:val="StyleUnderline"/>
        </w:rPr>
        <w:t xml:space="preserve">the </w:t>
      </w:r>
      <w:r w:rsidRPr="007013B4">
        <w:rPr>
          <w:rStyle w:val="Emphasis"/>
        </w:rPr>
        <w:t>losses</w:t>
      </w:r>
      <w:r w:rsidRPr="007013B4">
        <w:rPr>
          <w:rStyle w:val="StyleUnderline"/>
        </w:rPr>
        <w:t xml:space="preserve"> will be </w:t>
      </w:r>
      <w:r w:rsidRPr="007013B4">
        <w:rPr>
          <w:rStyle w:val="Emphasis"/>
        </w:rPr>
        <w:t>pretty significant</w:t>
      </w:r>
      <w:r w:rsidRPr="007013B4">
        <w:rPr>
          <w:sz w:val="12"/>
        </w:rPr>
        <w:t>.”</w:t>
      </w:r>
    </w:p>
    <w:p w14:paraId="715FE6C4" w14:textId="77777777" w:rsidR="009568B0" w:rsidRPr="007013B4" w:rsidRDefault="009568B0" w:rsidP="009568B0">
      <w:pPr>
        <w:rPr>
          <w:sz w:val="12"/>
        </w:rPr>
      </w:pPr>
      <w:r w:rsidRPr="007013B4">
        <w:rPr>
          <w:sz w:val="12"/>
        </w:rPr>
        <w:t>The warnings of exuberance may be mounting, but how the bubble pops is a question that has gone unanswered. The possibilities are endless, but three stand out as having a higher likelihood of occurring.</w:t>
      </w:r>
    </w:p>
    <w:p w14:paraId="0724D249" w14:textId="77777777" w:rsidR="009568B0" w:rsidRPr="007013B4" w:rsidRDefault="009568B0" w:rsidP="009568B0">
      <w:pPr>
        <w:rPr>
          <w:rStyle w:val="StyleUnderline"/>
        </w:rPr>
      </w:pPr>
      <w:r w:rsidRPr="007013B4">
        <w:rPr>
          <w:rStyle w:val="Emphasis"/>
          <w:highlight w:val="green"/>
        </w:rPr>
        <w:t>Concentration</w:t>
      </w:r>
      <w:r w:rsidRPr="007013B4">
        <w:rPr>
          <w:rStyle w:val="StyleUnderline"/>
          <w:highlight w:val="green"/>
        </w:rPr>
        <w:t xml:space="preserve"> leads to </w:t>
      </w:r>
      <w:proofErr w:type="gramStart"/>
      <w:r w:rsidRPr="007013B4">
        <w:rPr>
          <w:rStyle w:val="StyleUnderline"/>
          <w:highlight w:val="green"/>
        </w:rPr>
        <w:t>contagion</w:t>
      </w:r>
      <w:proofErr w:type="gramEnd"/>
    </w:p>
    <w:p w14:paraId="2AA3EF58" w14:textId="77777777" w:rsidR="009568B0" w:rsidRPr="007013B4" w:rsidRDefault="009568B0" w:rsidP="009568B0">
      <w:pPr>
        <w:rPr>
          <w:sz w:val="12"/>
        </w:rPr>
      </w:pPr>
      <w:r w:rsidRPr="007013B4">
        <w:rPr>
          <w:sz w:val="12"/>
        </w:rPr>
        <w:t xml:space="preserve">A </w:t>
      </w:r>
      <w:r w:rsidRPr="007013B4">
        <w:rPr>
          <w:rStyle w:val="Emphasis"/>
          <w:highlight w:val="green"/>
        </w:rPr>
        <w:t>small group</w:t>
      </w:r>
      <w:r w:rsidRPr="007013B4">
        <w:rPr>
          <w:rStyle w:val="StyleUnderline"/>
        </w:rPr>
        <w:t xml:space="preserve"> of </w:t>
      </w:r>
      <w:r w:rsidRPr="007013B4">
        <w:rPr>
          <w:rStyle w:val="Emphasis"/>
        </w:rPr>
        <w:t>companies</w:t>
      </w:r>
      <w:r w:rsidRPr="007013B4">
        <w:rPr>
          <w:rStyle w:val="StyleUnderline"/>
        </w:rPr>
        <w:t xml:space="preserve"> </w:t>
      </w:r>
      <w:r w:rsidRPr="007013B4">
        <w:rPr>
          <w:rStyle w:val="StyleUnderline"/>
          <w:highlight w:val="green"/>
        </w:rPr>
        <w:t xml:space="preserve">is </w:t>
      </w:r>
      <w:r w:rsidRPr="007013B4">
        <w:rPr>
          <w:rStyle w:val="Emphasis"/>
          <w:highlight w:val="green"/>
        </w:rPr>
        <w:t>securing</w:t>
      </w:r>
      <w:r w:rsidRPr="007013B4">
        <w:rPr>
          <w:rStyle w:val="StyleUnderline"/>
        </w:rPr>
        <w:t xml:space="preserve"> most of the </w:t>
      </w:r>
      <w:r w:rsidRPr="007013B4">
        <w:rPr>
          <w:rStyle w:val="Emphasis"/>
          <w:highlight w:val="green"/>
        </w:rPr>
        <w:t>major deals</w:t>
      </w:r>
      <w:r w:rsidRPr="007013B4">
        <w:rPr>
          <w:sz w:val="12"/>
        </w:rPr>
        <w:t xml:space="preserve">. News about </w:t>
      </w:r>
      <w:r w:rsidRPr="007013B4">
        <w:rPr>
          <w:rStyle w:val="Emphasis"/>
          <w:highlight w:val="green"/>
        </w:rPr>
        <w:t>multibillion-dollar investments</w:t>
      </w:r>
      <w:r w:rsidRPr="007013B4">
        <w:rPr>
          <w:rStyle w:val="StyleUnderline"/>
          <w:highlight w:val="green"/>
        </w:rPr>
        <w:t xml:space="preserve"> from</w:t>
      </w:r>
      <w:r w:rsidRPr="007013B4">
        <w:rPr>
          <w:rStyle w:val="StyleUnderline"/>
        </w:rPr>
        <w:t xml:space="preserve"> </w:t>
      </w:r>
      <w:r w:rsidRPr="007013B4">
        <w:rPr>
          <w:rStyle w:val="Emphasis"/>
        </w:rPr>
        <w:t>familiar companies</w:t>
      </w:r>
      <w:r w:rsidRPr="007013B4">
        <w:rPr>
          <w:rStyle w:val="StyleUnderline"/>
        </w:rPr>
        <w:t xml:space="preserve"> such as </w:t>
      </w:r>
      <w:r w:rsidRPr="007013B4">
        <w:rPr>
          <w:rStyle w:val="Emphasis"/>
          <w:highlight w:val="green"/>
        </w:rPr>
        <w:t>OpenAI</w:t>
      </w:r>
      <w:r w:rsidRPr="007013B4">
        <w:rPr>
          <w:rStyle w:val="StyleUnderline"/>
        </w:rPr>
        <w:t xml:space="preserve">, </w:t>
      </w:r>
      <w:r w:rsidRPr="007013B4">
        <w:rPr>
          <w:rStyle w:val="Emphasis"/>
          <w:highlight w:val="green"/>
        </w:rPr>
        <w:t>Nvidia</w:t>
      </w:r>
      <w:r w:rsidRPr="007013B4">
        <w:rPr>
          <w:rStyle w:val="StyleUnderline"/>
        </w:rPr>
        <w:t xml:space="preserve">, </w:t>
      </w:r>
      <w:proofErr w:type="spellStart"/>
      <w:r w:rsidRPr="007013B4">
        <w:rPr>
          <w:rStyle w:val="Emphasis"/>
          <w:highlight w:val="green"/>
        </w:rPr>
        <w:t>CoreWeave</w:t>
      </w:r>
      <w:proofErr w:type="spellEnd"/>
      <w:r w:rsidRPr="007013B4">
        <w:rPr>
          <w:rStyle w:val="StyleUnderline"/>
        </w:rPr>
        <w:t xml:space="preserve">, </w:t>
      </w:r>
      <w:r w:rsidRPr="007013B4">
        <w:rPr>
          <w:rStyle w:val="Emphasis"/>
          <w:highlight w:val="green"/>
        </w:rPr>
        <w:t>Microsoft</w:t>
      </w:r>
      <w:r w:rsidRPr="007013B4">
        <w:rPr>
          <w:rStyle w:val="StyleUnderline"/>
        </w:rPr>
        <w:t xml:space="preserve">, </w:t>
      </w:r>
      <w:r w:rsidRPr="007013B4">
        <w:rPr>
          <w:rStyle w:val="Emphasis"/>
        </w:rPr>
        <w:t>Google</w:t>
      </w:r>
      <w:r w:rsidRPr="007013B4">
        <w:rPr>
          <w:rStyle w:val="StyleUnderline"/>
        </w:rPr>
        <w:t>, and a few others is reported almost daily</w:t>
      </w:r>
      <w:r w:rsidRPr="007013B4">
        <w:rPr>
          <w:sz w:val="12"/>
        </w:rPr>
        <w:t xml:space="preserve">. Should the bold promises of AI fall short, the </w:t>
      </w:r>
      <w:r w:rsidRPr="007013B4">
        <w:rPr>
          <w:rStyle w:val="StyleUnderline"/>
          <w:highlight w:val="green"/>
        </w:rPr>
        <w:t>dependence among these</w:t>
      </w:r>
      <w:r w:rsidRPr="007013B4">
        <w:rPr>
          <w:rStyle w:val="StyleUnderline"/>
        </w:rPr>
        <w:t xml:space="preserve"> </w:t>
      </w:r>
      <w:r w:rsidRPr="007013B4">
        <w:rPr>
          <w:rStyle w:val="Emphasis"/>
        </w:rPr>
        <w:t xml:space="preserve">major AI </w:t>
      </w:r>
      <w:r w:rsidRPr="007013B4">
        <w:rPr>
          <w:rStyle w:val="Emphasis"/>
          <w:highlight w:val="green"/>
        </w:rPr>
        <w:t>players</w:t>
      </w:r>
      <w:r w:rsidRPr="007013B4">
        <w:rPr>
          <w:rStyle w:val="StyleUnderline"/>
          <w:highlight w:val="green"/>
        </w:rPr>
        <w:t xml:space="preserve"> could </w:t>
      </w:r>
      <w:r w:rsidRPr="007013B4">
        <w:rPr>
          <w:rStyle w:val="Emphasis"/>
          <w:highlight w:val="green"/>
        </w:rPr>
        <w:t>trigger</w:t>
      </w:r>
      <w:r w:rsidRPr="007013B4">
        <w:rPr>
          <w:rStyle w:val="StyleUnderline"/>
          <w:highlight w:val="green"/>
        </w:rPr>
        <w:t xml:space="preserve"> a </w:t>
      </w:r>
      <w:r w:rsidRPr="007013B4">
        <w:rPr>
          <w:rStyle w:val="Emphasis"/>
          <w:highlight w:val="green"/>
        </w:rPr>
        <w:t>devastating chain reaction</w:t>
      </w:r>
      <w:r w:rsidRPr="007013B4">
        <w:rPr>
          <w:sz w:val="12"/>
          <w:highlight w:val="green"/>
        </w:rPr>
        <w:t xml:space="preserve">, </w:t>
      </w:r>
      <w:r w:rsidRPr="007013B4">
        <w:rPr>
          <w:rStyle w:val="StyleUnderline"/>
          <w:highlight w:val="green"/>
        </w:rPr>
        <w:t>causing</w:t>
      </w:r>
      <w:r w:rsidRPr="007013B4">
        <w:rPr>
          <w:rStyle w:val="StyleUnderline"/>
        </w:rPr>
        <w:t xml:space="preserve"> a </w:t>
      </w:r>
      <w:r w:rsidRPr="007013B4">
        <w:rPr>
          <w:rStyle w:val="Emphasis"/>
          <w:highlight w:val="green"/>
        </w:rPr>
        <w:t>widespread collapse</w:t>
      </w:r>
      <w:r w:rsidRPr="007013B4">
        <w:rPr>
          <w:rStyle w:val="StyleUnderline"/>
          <w:highlight w:val="green"/>
        </w:rPr>
        <w:t xml:space="preserve"> </w:t>
      </w:r>
      <w:proofErr w:type="gramStart"/>
      <w:r w:rsidRPr="007013B4">
        <w:rPr>
          <w:rStyle w:val="StyleUnderline"/>
          <w:highlight w:val="green"/>
        </w:rPr>
        <w:t>similar to</w:t>
      </w:r>
      <w:proofErr w:type="gramEnd"/>
      <w:r w:rsidRPr="007013B4">
        <w:rPr>
          <w:rStyle w:val="StyleUnderline"/>
        </w:rPr>
        <w:t xml:space="preserve"> the </w:t>
      </w:r>
      <w:r w:rsidRPr="007013B4">
        <w:rPr>
          <w:rStyle w:val="Emphasis"/>
        </w:rPr>
        <w:t>20</w:t>
      </w:r>
      <w:r w:rsidRPr="007013B4">
        <w:rPr>
          <w:rStyle w:val="Emphasis"/>
          <w:highlight w:val="green"/>
        </w:rPr>
        <w:t>08</w:t>
      </w:r>
      <w:r w:rsidRPr="007013B4">
        <w:rPr>
          <w:sz w:val="12"/>
        </w:rPr>
        <w:t xml:space="preserve"> Great Financial Crisis. </w:t>
      </w:r>
    </w:p>
    <w:p w14:paraId="6E21DEFA" w14:textId="77777777" w:rsidR="009568B0" w:rsidRPr="007013B4" w:rsidRDefault="009568B0" w:rsidP="009568B0">
      <w:pPr>
        <w:rPr>
          <w:sz w:val="12"/>
        </w:rPr>
      </w:pPr>
      <w:r w:rsidRPr="007013B4">
        <w:rPr>
          <w:sz w:val="12"/>
        </w:rPr>
        <w:t xml:space="preserve">Worse yet, the ambitions are numerous and compounding, with large energy and grid infrastructure buildouts, highly advanced agentic capabilities, and widespread commercial and consumer adoption all anticipated over the next five years. </w:t>
      </w:r>
    </w:p>
    <w:p w14:paraId="24741F1F" w14:textId="77777777" w:rsidR="009568B0" w:rsidRPr="007013B4" w:rsidRDefault="009568B0" w:rsidP="009568B0">
      <w:pPr>
        <w:rPr>
          <w:sz w:val="12"/>
        </w:rPr>
      </w:pPr>
      <w:r w:rsidRPr="007013B4">
        <w:rPr>
          <w:sz w:val="12"/>
        </w:rPr>
        <w:t xml:space="preserve">Take one example. </w:t>
      </w:r>
      <w:r w:rsidRPr="007013B4">
        <w:rPr>
          <w:rStyle w:val="Emphasis"/>
        </w:rPr>
        <w:t>OpenAI</w:t>
      </w:r>
      <w:r w:rsidRPr="007013B4">
        <w:rPr>
          <w:rStyle w:val="StyleUnderline"/>
        </w:rPr>
        <w:t xml:space="preserve"> is </w:t>
      </w:r>
      <w:r w:rsidRPr="007013B4">
        <w:rPr>
          <w:rStyle w:val="Emphasis"/>
        </w:rPr>
        <w:t>committed</w:t>
      </w:r>
      <w:r w:rsidRPr="007013B4">
        <w:rPr>
          <w:rStyle w:val="StyleUnderline"/>
        </w:rPr>
        <w:t xml:space="preserve"> to </w:t>
      </w:r>
      <w:r w:rsidRPr="007013B4">
        <w:rPr>
          <w:rStyle w:val="Emphasis"/>
        </w:rPr>
        <w:t>investing</w:t>
      </w:r>
      <w:r w:rsidRPr="007013B4">
        <w:rPr>
          <w:rStyle w:val="StyleUnderline"/>
        </w:rPr>
        <w:t xml:space="preserve"> </w:t>
      </w:r>
      <w:r w:rsidRPr="007013B4">
        <w:rPr>
          <w:rStyle w:val="Emphasis"/>
        </w:rPr>
        <w:t>$300 billion</w:t>
      </w:r>
      <w:r w:rsidRPr="007013B4">
        <w:rPr>
          <w:rStyle w:val="StyleUnderline"/>
        </w:rPr>
        <w:t xml:space="preserve"> in </w:t>
      </w:r>
      <w:r w:rsidRPr="007013B4">
        <w:rPr>
          <w:rStyle w:val="Emphasis"/>
        </w:rPr>
        <w:t>computing power</w:t>
      </w:r>
      <w:r w:rsidRPr="007013B4">
        <w:rPr>
          <w:rStyle w:val="StyleUnderline"/>
        </w:rPr>
        <w:t xml:space="preserve"> with </w:t>
      </w:r>
      <w:r w:rsidRPr="007013B4">
        <w:rPr>
          <w:rStyle w:val="Emphasis"/>
        </w:rPr>
        <w:t>Oracle</w:t>
      </w:r>
      <w:r w:rsidRPr="007013B4">
        <w:rPr>
          <w:rStyle w:val="StyleUnderline"/>
        </w:rPr>
        <w:t xml:space="preserve"> over the next five years</w:t>
      </w:r>
      <w:r w:rsidRPr="007013B4">
        <w:rPr>
          <w:sz w:val="12"/>
        </w:rPr>
        <w:t xml:space="preserve">, which averages $60 billion per year. Besides losing billions of dollars annually, OpenAI’s projected revenues are expected to reach $13 billion in 2025, requiring even larger amounts to cover future shortfalls. The </w:t>
      </w:r>
      <w:r w:rsidRPr="007013B4">
        <w:rPr>
          <w:rStyle w:val="StyleUnderline"/>
        </w:rPr>
        <w:t xml:space="preserve">announcement of the deal caused Oracle shares to soar by over 40%, adding nearly </w:t>
      </w:r>
      <w:r w:rsidRPr="007013B4">
        <w:rPr>
          <w:rStyle w:val="Emphasis"/>
        </w:rPr>
        <w:t>one-third</w:t>
      </w:r>
      <w:r w:rsidRPr="007013B4">
        <w:rPr>
          <w:rStyle w:val="StyleUnderline"/>
        </w:rPr>
        <w:t xml:space="preserve"> of a </w:t>
      </w:r>
      <w:r w:rsidRPr="007013B4">
        <w:rPr>
          <w:rStyle w:val="Emphasis"/>
        </w:rPr>
        <w:t>trillion dollars</w:t>
      </w:r>
      <w:r w:rsidRPr="007013B4">
        <w:rPr>
          <w:rStyle w:val="StyleUnderline"/>
        </w:rPr>
        <w:t xml:space="preserve"> to the </w:t>
      </w:r>
      <w:r w:rsidRPr="007013B4">
        <w:rPr>
          <w:rStyle w:val="Emphasis"/>
        </w:rPr>
        <w:t>company’s market value</w:t>
      </w:r>
      <w:r w:rsidRPr="007013B4">
        <w:rPr>
          <w:rStyle w:val="StyleUnderline"/>
        </w:rPr>
        <w:t xml:space="preserve"> in a single day</w:t>
      </w:r>
      <w:r w:rsidRPr="007013B4">
        <w:rPr>
          <w:sz w:val="12"/>
        </w:rPr>
        <w:t xml:space="preserve">. OpenAI’s valuation has almost doubled from $300 billion to $500 billion in less than a year. </w:t>
      </w:r>
    </w:p>
    <w:p w14:paraId="15DABD4F" w14:textId="77777777" w:rsidR="009568B0" w:rsidRPr="007013B4" w:rsidRDefault="009568B0" w:rsidP="009568B0">
      <w:pPr>
        <w:rPr>
          <w:sz w:val="12"/>
        </w:rPr>
      </w:pPr>
      <w:r w:rsidRPr="007013B4">
        <w:rPr>
          <w:sz w:val="12"/>
        </w:rPr>
        <w:t>Notably, recent reporting by CNBC suggests that the deal for Oracle may be costly, with the company expecting to “</w:t>
      </w:r>
      <w:r w:rsidRPr="007013B4">
        <w:rPr>
          <w:rStyle w:val="Emphasis"/>
        </w:rPr>
        <w:t>lose considerable sums</w:t>
      </w:r>
      <w:r w:rsidRPr="007013B4">
        <w:rPr>
          <w:rStyle w:val="StyleUnderline"/>
        </w:rPr>
        <w:t xml:space="preserve"> of money</w:t>
      </w:r>
      <w:r w:rsidRPr="007013B4">
        <w:rPr>
          <w:sz w:val="12"/>
        </w:rPr>
        <w:t xml:space="preserve">” on its rental of data centers, primarily to OpenAI, and </w:t>
      </w:r>
      <w:r w:rsidRPr="007013B4">
        <w:rPr>
          <w:rStyle w:val="StyleUnderline"/>
        </w:rPr>
        <w:t>already incurring a $100 million loss in the most recent quarter</w:t>
      </w:r>
      <w:r w:rsidRPr="007013B4">
        <w:rPr>
          <w:sz w:val="12"/>
        </w:rPr>
        <w:t>. Another report says the loss may be a simple timing issue.</w:t>
      </w:r>
    </w:p>
    <w:p w14:paraId="039D3966" w14:textId="77777777" w:rsidR="009568B0" w:rsidRDefault="009568B0" w:rsidP="009568B0"/>
    <w:p w14:paraId="41AFAC49" w14:textId="77777777" w:rsidR="009568B0" w:rsidRPr="0040761B" w:rsidRDefault="009568B0" w:rsidP="009568B0"/>
    <w:p w14:paraId="0B714922" w14:textId="77777777" w:rsidR="009568B0" w:rsidRDefault="009568B0" w:rsidP="009568B0">
      <w:pPr>
        <w:pStyle w:val="Heading4"/>
      </w:pPr>
      <w:r>
        <w:t xml:space="preserve">5---Wage-price spirals are self-dampening. </w:t>
      </w:r>
    </w:p>
    <w:p w14:paraId="140F6450" w14:textId="77777777" w:rsidR="009568B0" w:rsidRPr="003E6030" w:rsidRDefault="009568B0" w:rsidP="009568B0">
      <w:r>
        <w:t>Carl B</w:t>
      </w:r>
      <w:r w:rsidRPr="00142368">
        <w:rPr>
          <w:rStyle w:val="Style13ptBold"/>
        </w:rPr>
        <w:t xml:space="preserve"> </w:t>
      </w:r>
      <w:r w:rsidRPr="0064452B">
        <w:rPr>
          <w:rStyle w:val="Style13ptBold"/>
        </w:rPr>
        <w:t>Weinberg ’23</w:t>
      </w:r>
      <w:r>
        <w:t>, March 13; Founder and chief economist of High Frequency Economics; Barron’s, “All That Talk About a Wage-Price Spiral? It’s Wrong.” https://www.barrons.com/articles/wage-price-spiral-is-a-thing-of-the-past-heres-why-dba05bdd]</w:t>
      </w:r>
    </w:p>
    <w:p w14:paraId="2D880510" w14:textId="77777777" w:rsidR="009568B0" w:rsidRPr="00B1606A" w:rsidRDefault="009568B0" w:rsidP="009568B0">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142368">
        <w:rPr>
          <w:rStyle w:val="Emphasis"/>
          <w:highlight w:val="green"/>
        </w:rPr>
        <w:t>impulse</w:t>
      </w:r>
      <w:r w:rsidRPr="00142368">
        <w:rPr>
          <w:rStyle w:val="StyleUnderline"/>
          <w:highlight w:val="green"/>
        </w:rPr>
        <w:t xml:space="preserve"> to </w:t>
      </w:r>
      <w:r w:rsidRPr="00142368">
        <w:rPr>
          <w:rStyle w:val="Emphasis"/>
          <w:highlight w:val="green"/>
        </w:rPr>
        <w:t>prices</w:t>
      </w:r>
      <w:r w:rsidRPr="00B1606A">
        <w:rPr>
          <w:sz w:val="16"/>
        </w:rPr>
        <w:t xml:space="preserve"> </w:t>
      </w:r>
      <w:r w:rsidRPr="00142368">
        <w:rPr>
          <w:rStyle w:val="StyleUnderline"/>
          <w:highlight w:val="green"/>
        </w:rPr>
        <w:t>from</w:t>
      </w:r>
      <w:r w:rsidRPr="00B1606A">
        <w:rPr>
          <w:rStyle w:val="StyleUnderline"/>
        </w:rPr>
        <w:t xml:space="preserve"> a </w:t>
      </w:r>
      <w:r w:rsidRPr="00142368">
        <w:rPr>
          <w:rStyle w:val="Emphasis"/>
          <w:highlight w:val="green"/>
        </w:rPr>
        <w:t>jump</w:t>
      </w:r>
      <w:r w:rsidRPr="00142368">
        <w:rPr>
          <w:rStyle w:val="StyleUnderline"/>
          <w:highlight w:val="green"/>
        </w:rPr>
        <w:t xml:space="preserve"> in </w:t>
      </w:r>
      <w:r w:rsidRPr="00142368">
        <w:rPr>
          <w:rStyle w:val="Emphasis"/>
          <w:highlight w:val="green"/>
        </w:rPr>
        <w:t>wages</w:t>
      </w:r>
      <w:r w:rsidRPr="00142368">
        <w:rPr>
          <w:rStyle w:val="StyleUnderline"/>
          <w:highlight w:val="green"/>
        </w:rPr>
        <w:t xml:space="preserve"> would be </w:t>
      </w:r>
      <w:r w:rsidRPr="00142368">
        <w:rPr>
          <w:rStyle w:val="Emphasis"/>
          <w:highlight w:val="green"/>
        </w:rPr>
        <w:t>stable</w:t>
      </w:r>
      <w:r w:rsidRPr="00B1606A">
        <w:rPr>
          <w:rStyle w:val="StyleUnderline"/>
        </w:rPr>
        <w:t xml:space="preserve">, </w:t>
      </w:r>
      <w:r w:rsidRPr="00B1606A">
        <w:rPr>
          <w:rStyle w:val="Emphasis"/>
        </w:rPr>
        <w:t>self-dampening</w:t>
      </w:r>
      <w:r w:rsidRPr="00B1606A">
        <w:rPr>
          <w:rStyle w:val="StyleUnderline"/>
        </w:rPr>
        <w:t xml:space="preserve">, </w:t>
      </w:r>
      <w:r w:rsidRPr="00142368">
        <w:rPr>
          <w:rStyle w:val="StyleUnderline"/>
          <w:highlight w:val="green"/>
        </w:rPr>
        <w:t xml:space="preserve">and </w:t>
      </w:r>
      <w:r w:rsidRPr="00142368">
        <w:rPr>
          <w:rStyle w:val="Emphasis"/>
          <w:highlight w:val="green"/>
        </w:rPr>
        <w:t>short-lived</w:t>
      </w:r>
      <w:r w:rsidRPr="00B1606A">
        <w:rPr>
          <w:rStyle w:val="StyleUnderline"/>
        </w:rPr>
        <w:t>.</w:t>
      </w:r>
      <w:r w:rsidRPr="00B1606A">
        <w:rPr>
          <w:sz w:val="16"/>
        </w:rPr>
        <w:t xml:space="preserve"> In fact, it has been stable and self-dampening, and so we predict it will be short-lived.</w:t>
      </w:r>
    </w:p>
    <w:p w14:paraId="563712E6" w14:textId="77777777" w:rsidR="009568B0" w:rsidRPr="00B1606A" w:rsidRDefault="009568B0" w:rsidP="009568B0">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19DCE476" w14:textId="77777777" w:rsidR="009568B0" w:rsidRPr="00B1606A" w:rsidRDefault="009568B0" w:rsidP="009568B0">
      <w:pPr>
        <w:rPr>
          <w:rStyle w:val="StyleUnderline"/>
        </w:rPr>
      </w:pPr>
      <w:r w:rsidRPr="00B1606A">
        <w:rPr>
          <w:rStyle w:val="StyleUnderline"/>
        </w:rPr>
        <w:t xml:space="preserve">Suppose </w:t>
      </w:r>
      <w:r w:rsidRPr="00142368">
        <w:rPr>
          <w:rStyle w:val="Emphasis"/>
          <w:highlight w:val="green"/>
        </w:rPr>
        <w:t>wages</w:t>
      </w:r>
      <w:r w:rsidRPr="00B1606A">
        <w:rPr>
          <w:sz w:val="16"/>
        </w:rPr>
        <w:t xml:space="preserve"> were to </w:t>
      </w:r>
      <w:r w:rsidRPr="00142368">
        <w:rPr>
          <w:rStyle w:val="StyleUnderline"/>
          <w:highlight w:val="green"/>
        </w:rPr>
        <w:t>rise</w:t>
      </w:r>
      <w:r w:rsidRPr="00142368">
        <w:rPr>
          <w:sz w:val="16"/>
          <w:highlight w:val="green"/>
        </w:rPr>
        <w:t xml:space="preserve"> </w:t>
      </w:r>
      <w:r w:rsidRPr="00142368">
        <w:rPr>
          <w:rStyle w:val="Emphasis"/>
          <w:highlight w:val="green"/>
        </w:rPr>
        <w:t>5%</w:t>
      </w:r>
      <w:r w:rsidRPr="00B1606A">
        <w:rPr>
          <w:sz w:val="16"/>
        </w:rPr>
        <w:t xml:space="preserve"> over a year. </w:t>
      </w:r>
      <w:r w:rsidRPr="00B1606A">
        <w:rPr>
          <w:rStyle w:val="StyleUnderline"/>
        </w:rPr>
        <w:t xml:space="preserve">It </w:t>
      </w:r>
      <w:r w:rsidRPr="00142368">
        <w:rPr>
          <w:rStyle w:val="Emphasis"/>
          <w:highlight w:val="green"/>
        </w:rPr>
        <w:t>doesn’t follow</w:t>
      </w:r>
      <w:r w:rsidRPr="00B1606A">
        <w:rPr>
          <w:rStyle w:val="StyleUnderline"/>
        </w:rPr>
        <w:t xml:space="preserve"> that </w:t>
      </w:r>
      <w:r w:rsidRPr="00142368">
        <w:rPr>
          <w:rStyle w:val="StyleUnderline"/>
          <w:highlight w:val="green"/>
        </w:rPr>
        <w:t>prices</w:t>
      </w:r>
      <w:r w:rsidRPr="00B1606A">
        <w:rPr>
          <w:rStyle w:val="StyleUnderline"/>
        </w:rPr>
        <w:t xml:space="preserve"> will </w:t>
      </w:r>
      <w:r w:rsidRPr="00142368">
        <w:rPr>
          <w:rStyle w:val="StyleUnderline"/>
          <w:highlight w:val="green"/>
        </w:rPr>
        <w:t>rise by</w:t>
      </w:r>
      <w:r w:rsidRPr="00B1606A">
        <w:rPr>
          <w:sz w:val="16"/>
        </w:rPr>
        <w:t xml:space="preserve"> the same </w:t>
      </w:r>
      <w:r w:rsidRPr="00B1606A">
        <w:rPr>
          <w:rStyle w:val="Emphasis"/>
        </w:rPr>
        <w:t>5</w:t>
      </w:r>
      <w:r w:rsidRPr="00142368">
        <w:rPr>
          <w:rStyle w:val="Emphasis"/>
          <w:highlight w:val="green"/>
        </w:rPr>
        <w:t>%</w:t>
      </w:r>
      <w:r w:rsidRPr="00142368">
        <w:rPr>
          <w:sz w:val="16"/>
          <w:highlight w:val="green"/>
        </w:rPr>
        <w:t>,</w:t>
      </w:r>
      <w:r w:rsidRPr="00B1606A">
        <w:rPr>
          <w:sz w:val="16"/>
        </w:rPr>
        <w:t xml:space="preserve"> either right away or ever. For starters, the supply </w:t>
      </w:r>
      <w:r w:rsidRPr="00142368">
        <w:rPr>
          <w:rStyle w:val="Emphasis"/>
          <w:highlight w:val="green"/>
        </w:rPr>
        <w:t>price</w:t>
      </w:r>
      <w:r w:rsidRPr="00B1606A">
        <w:rPr>
          <w:sz w:val="16"/>
        </w:rPr>
        <w:t xml:space="preserve"> of goods and services </w:t>
      </w:r>
      <w:r w:rsidRPr="00B1606A">
        <w:rPr>
          <w:rStyle w:val="StyleUnderline"/>
        </w:rPr>
        <w:t xml:space="preserve">is </w:t>
      </w:r>
      <w:r w:rsidRPr="00142368">
        <w:rPr>
          <w:rStyle w:val="StyleUnderline"/>
          <w:highlight w:val="green"/>
        </w:rPr>
        <w:t>determined</w:t>
      </w:r>
      <w:r w:rsidRPr="00142368">
        <w:rPr>
          <w:sz w:val="16"/>
          <w:highlight w:val="green"/>
        </w:rPr>
        <w:t xml:space="preserve"> </w:t>
      </w:r>
      <w:r w:rsidRPr="00142368">
        <w:rPr>
          <w:rStyle w:val="StyleUnderline"/>
          <w:highlight w:val="green"/>
        </w:rPr>
        <w:t>by</w:t>
      </w:r>
      <w:r w:rsidRPr="00B1606A">
        <w:rPr>
          <w:rStyle w:val="StyleUnderline"/>
        </w:rPr>
        <w:t xml:space="preserve"> the cost of </w:t>
      </w:r>
      <w:r w:rsidRPr="00142368">
        <w:rPr>
          <w:rStyle w:val="Emphasis"/>
          <w:highlight w:val="gree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4A3553B7" w14:textId="77777777" w:rsidR="009568B0" w:rsidRPr="00B1606A" w:rsidRDefault="009568B0" w:rsidP="009568B0">
      <w:pPr>
        <w:rPr>
          <w:sz w:val="16"/>
        </w:rPr>
      </w:pPr>
      <w:r w:rsidRPr="00142368">
        <w:rPr>
          <w:rStyle w:val="Emphasis"/>
          <w:highlight w:val="green"/>
        </w:rPr>
        <w:t>Labor</w:t>
      </w:r>
      <w:r w:rsidRPr="00142368">
        <w:rPr>
          <w:rStyle w:val="StyleUnderline"/>
          <w:highlight w:val="green"/>
        </w:rPr>
        <w:t xml:space="preserve"> isn’t the </w:t>
      </w:r>
      <w:r w:rsidRPr="00142368">
        <w:rPr>
          <w:rStyle w:val="Emphasis"/>
          <w:highlight w:val="green"/>
        </w:rPr>
        <w:t>only input</w:t>
      </w:r>
      <w:r w:rsidRPr="00B1606A">
        <w:rPr>
          <w:rStyle w:val="StyleUnderline"/>
        </w:rPr>
        <w:t xml:space="preserve"> </w:t>
      </w:r>
      <w:r w:rsidRPr="00B1606A">
        <w:rPr>
          <w:sz w:val="16"/>
        </w:rPr>
        <w:t xml:space="preserve">to the production process, though. </w:t>
      </w:r>
      <w:r w:rsidRPr="00B1606A">
        <w:rPr>
          <w:rStyle w:val="StyleUnderline"/>
        </w:rPr>
        <w:t>Labor costs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7AD96CF1" w14:textId="77777777" w:rsidR="009568B0" w:rsidRPr="00B1606A" w:rsidRDefault="009568B0" w:rsidP="009568B0">
      <w:pPr>
        <w:rPr>
          <w:sz w:val="16"/>
        </w:rPr>
      </w:pPr>
      <w:r w:rsidRPr="00B1606A">
        <w:rPr>
          <w:sz w:val="16"/>
        </w:rPr>
        <w:t xml:space="preserve">The consumer price index, or </w:t>
      </w:r>
      <w:r w:rsidRPr="00B1606A">
        <w:rPr>
          <w:rStyle w:val="Emphasis"/>
        </w:rPr>
        <w:t>CPI</w:t>
      </w:r>
      <w:r w:rsidRPr="00B1606A">
        <w:rPr>
          <w:sz w:val="16"/>
        </w:rPr>
        <w:t xml:space="preserve">, everyone’s favorite inflation metric, </w:t>
      </w:r>
      <w:r w:rsidRPr="00B1606A">
        <w:rPr>
          <w:rStyle w:val="StyleUnderline"/>
        </w:rPr>
        <w:t xml:space="preserve">is the </w:t>
      </w:r>
      <w:r w:rsidRPr="00B1606A">
        <w:rPr>
          <w:rStyle w:val="Emphasis"/>
        </w:rPr>
        <w:t>cost</w:t>
      </w:r>
      <w:r w:rsidRPr="00B1606A">
        <w:rPr>
          <w:rStyle w:val="StyleUnderline"/>
        </w:rPr>
        <w:t xml:space="preserve"> of a</w:t>
      </w:r>
      <w:r w:rsidRPr="00B1606A">
        <w:rPr>
          <w:sz w:val="16"/>
        </w:rPr>
        <w:t xml:space="preserve"> specific </w:t>
      </w:r>
      <w:r w:rsidRPr="00B1606A">
        <w:rPr>
          <w:rStyle w:val="StyleUnderline"/>
        </w:rPr>
        <w:t>basket of goods and services. However</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xml:space="preserve">, in fact, </w:t>
      </w:r>
      <w:r w:rsidRPr="00B1606A">
        <w:rPr>
          <w:rStyle w:val="StyleUnderline"/>
        </w:rPr>
        <w:t xml:space="preserve">is </w:t>
      </w:r>
      <w:r w:rsidRPr="00B1606A">
        <w:rPr>
          <w:rStyle w:val="Emphasis"/>
        </w:rPr>
        <w:t>mainly</w:t>
      </w:r>
      <w:r w:rsidRPr="00B1606A">
        <w:rPr>
          <w:rStyle w:val="StyleUnderline"/>
        </w:rPr>
        <w:t xml:space="preserve"> a </w:t>
      </w:r>
      <w:r w:rsidRPr="00B1606A">
        <w:rPr>
          <w:rStyle w:val="Emphasis"/>
        </w:rPr>
        <w:t>services</w:t>
      </w:r>
      <w:r w:rsidRPr="00B1606A">
        <w:rPr>
          <w:rStyle w:val="StyleUnderline"/>
        </w:rPr>
        <w:t xml:space="preserve"> price index</w:t>
      </w:r>
      <w:r w:rsidRPr="00B1606A">
        <w:rPr>
          <w:sz w:val="16"/>
        </w:rPr>
        <w:t xml:space="preserve"> these days, with a few goods thrown in.</w:t>
      </w:r>
    </w:p>
    <w:p w14:paraId="0235551D" w14:textId="77777777" w:rsidR="009568B0" w:rsidRPr="00B1606A" w:rsidRDefault="009568B0" w:rsidP="009568B0">
      <w:pPr>
        <w:rPr>
          <w:rStyle w:val="StyleUnderline"/>
        </w:rPr>
      </w:pPr>
      <w:r w:rsidRPr="00142368">
        <w:rPr>
          <w:rStyle w:val="Emphasis"/>
          <w:highlight w:val="green"/>
        </w:rPr>
        <w:t>Housing</w:t>
      </w:r>
      <w:r w:rsidRPr="00B1606A">
        <w:rPr>
          <w:rStyle w:val="StyleUnderline"/>
        </w:rPr>
        <w:t xml:space="preserve"> services </w:t>
      </w:r>
      <w:r w:rsidRPr="00142368">
        <w:rPr>
          <w:rStyle w:val="StyleUnderline"/>
          <w:highlight w:val="green"/>
        </w:rPr>
        <w:t xml:space="preserve">are the </w:t>
      </w:r>
      <w:r w:rsidRPr="00142368">
        <w:rPr>
          <w:rStyle w:val="Emphasis"/>
          <w:highlight w:val="green"/>
        </w:rPr>
        <w:t>biggest component</w:t>
      </w:r>
      <w:r w:rsidRPr="00B1606A">
        <w:rPr>
          <w:sz w:val="16"/>
        </w:rPr>
        <w:t xml:space="preserve"> of CPI, </w:t>
      </w:r>
      <w:r w:rsidRPr="00142368">
        <w:rPr>
          <w:rStyle w:val="StyleUnderline"/>
          <w:highlight w:val="green"/>
        </w:rPr>
        <w:t>accounting for</w:t>
      </w:r>
      <w:r w:rsidRPr="00B1606A">
        <w:rPr>
          <w:sz w:val="16"/>
        </w:rPr>
        <w:t xml:space="preserve"> about a </w:t>
      </w:r>
      <w:r w:rsidRPr="00142368">
        <w:rPr>
          <w:rStyle w:val="Emphasis"/>
          <w:highlight w:val="green"/>
        </w:rPr>
        <w:t>third</w:t>
      </w:r>
      <w:r w:rsidRPr="00B1606A">
        <w:rPr>
          <w:sz w:val="16"/>
        </w:rPr>
        <w:t xml:space="preserve"> </w:t>
      </w:r>
      <w:r w:rsidRPr="00B1606A">
        <w:rPr>
          <w:rStyle w:val="StyleUnderline"/>
        </w:rPr>
        <w:t>of the index.</w:t>
      </w:r>
      <w:r w:rsidRPr="00B1606A">
        <w:rPr>
          <w:sz w:val="16"/>
        </w:rPr>
        <w:t xml:space="preserve"> </w:t>
      </w:r>
      <w:r w:rsidRPr="00B1606A">
        <w:rPr>
          <w:rStyle w:val="Emphasis"/>
        </w:rPr>
        <w:t>No labor</w:t>
      </w:r>
      <w:r w:rsidRPr="00B1606A">
        <w:rPr>
          <w:sz w:val="16"/>
        </w:rPr>
        <w:t xml:space="preserve"> </w:t>
      </w:r>
      <w:r w:rsidRPr="00B1606A">
        <w:rPr>
          <w:rStyle w:val="StyleUnderline"/>
        </w:rPr>
        <w:t xml:space="preserve">is </w:t>
      </w:r>
      <w:r w:rsidRPr="00B1606A">
        <w:rPr>
          <w:rStyle w:val="Emphasis"/>
        </w:rPr>
        <w:t>required</w:t>
      </w:r>
      <w:r w:rsidRPr="00B1606A">
        <w:rPr>
          <w:rStyle w:val="StyleUnderline"/>
        </w:rPr>
        <w:t xml:space="preserve"> to produce </w:t>
      </w:r>
      <w:r w:rsidRPr="00B1606A">
        <w:rPr>
          <w:rStyle w:val="Emphasis"/>
        </w:rPr>
        <w:t>housing services</w:t>
      </w:r>
      <w:r w:rsidRPr="00B1606A">
        <w:rPr>
          <w:sz w:val="16"/>
        </w:rPr>
        <w:t xml:space="preserve"> for owner-occupied units. </w:t>
      </w:r>
      <w:r w:rsidRPr="00B1606A">
        <w:rPr>
          <w:rStyle w:val="StyleUnderline"/>
        </w:rPr>
        <w:t>Neither</w:t>
      </w:r>
      <w:r w:rsidRPr="00B1606A">
        <w:rPr>
          <w:sz w:val="16"/>
        </w:rPr>
        <w:t xml:space="preserve"> is there </w:t>
      </w:r>
      <w:r w:rsidRPr="00B1606A">
        <w:rPr>
          <w:rStyle w:val="StyleUnderline"/>
        </w:rPr>
        <w:t>much labor</w:t>
      </w:r>
      <w:r w:rsidRPr="00B1606A">
        <w:rPr>
          <w:sz w:val="16"/>
        </w:rPr>
        <w:t xml:space="preserve"> needed </w:t>
      </w:r>
      <w:r w:rsidRPr="00B1606A">
        <w:rPr>
          <w:rStyle w:val="StyleUnderline"/>
        </w:rPr>
        <w:t>to produce most</w:t>
      </w:r>
      <w:r w:rsidRPr="00B1606A">
        <w:rPr>
          <w:sz w:val="16"/>
        </w:rPr>
        <w:t xml:space="preserve"> of the </w:t>
      </w:r>
      <w:r w:rsidRPr="00B1606A">
        <w:rPr>
          <w:rStyle w:val="Emphasis"/>
        </w:rPr>
        <w:t>energy</w:t>
      </w:r>
      <w:r w:rsidRPr="00B1606A">
        <w:rPr>
          <w:sz w:val="16"/>
        </w:rPr>
        <w:t xml:space="preserve"> we use. </w:t>
      </w:r>
      <w:r w:rsidRPr="00B1606A">
        <w:rPr>
          <w:rStyle w:val="StyleUnderline"/>
        </w:rPr>
        <w:t>That is about</w:t>
      </w:r>
      <w:r w:rsidRPr="00B1606A">
        <w:rPr>
          <w:sz w:val="16"/>
        </w:rPr>
        <w:t xml:space="preserve"> </w:t>
      </w:r>
      <w:r w:rsidRPr="00B1606A">
        <w:rPr>
          <w:rStyle w:val="Emphasis"/>
        </w:rPr>
        <w:t>6%</w:t>
      </w:r>
      <w:r w:rsidRPr="00B1606A">
        <w:rPr>
          <w:sz w:val="16"/>
        </w:rPr>
        <w:t xml:space="preserve"> </w:t>
      </w:r>
      <w:r w:rsidRPr="00B1606A">
        <w:rPr>
          <w:rStyle w:val="StyleUnderline"/>
        </w:rPr>
        <w:t>of the index</w:t>
      </w:r>
      <w:r w:rsidRPr="00B1606A">
        <w:rPr>
          <w:sz w:val="16"/>
        </w:rPr>
        <w:t xml:space="preserve">. So, </w:t>
      </w:r>
      <w:r w:rsidRPr="00B1606A">
        <w:rPr>
          <w:rStyle w:val="StyleUnderline"/>
        </w:rPr>
        <w:t>only</w:t>
      </w:r>
      <w:r w:rsidRPr="00B1606A">
        <w:rPr>
          <w:sz w:val="16"/>
        </w:rPr>
        <w:t xml:space="preserve"> </w:t>
      </w:r>
      <w:r w:rsidRPr="00B1606A">
        <w:rPr>
          <w:rStyle w:val="Emphasis"/>
        </w:rPr>
        <w:t>60%</w:t>
      </w:r>
      <w:r w:rsidRPr="00B1606A">
        <w:rPr>
          <w:sz w:val="16"/>
        </w:rPr>
        <w:t xml:space="preserve"> or so </w:t>
      </w:r>
      <w:r w:rsidRPr="00B1606A">
        <w:rPr>
          <w:rStyle w:val="StyleUnderline"/>
        </w:rPr>
        <w:t>of</w:t>
      </w:r>
      <w:r w:rsidRPr="00B1606A">
        <w:rPr>
          <w:sz w:val="16"/>
        </w:rPr>
        <w:t xml:space="preserve"> the </w:t>
      </w:r>
      <w:r w:rsidRPr="00B1606A">
        <w:rPr>
          <w:rStyle w:val="StyleUnderline"/>
        </w:rPr>
        <w:t>CPI</w:t>
      </w:r>
      <w:r w:rsidRPr="00B1606A">
        <w:rPr>
          <w:sz w:val="16"/>
        </w:rPr>
        <w:t xml:space="preserve"> basket </w:t>
      </w:r>
      <w:r w:rsidRPr="00B1606A">
        <w:rPr>
          <w:rStyle w:val="StyleUnderline"/>
        </w:rPr>
        <w:t xml:space="preserve">consists of goods that </w:t>
      </w:r>
      <w:r w:rsidRPr="00B1606A">
        <w:rPr>
          <w:rStyle w:val="Emphasis"/>
        </w:rPr>
        <w:t>labor costs</w:t>
      </w:r>
      <w:r w:rsidRPr="00B1606A">
        <w:rPr>
          <w:rStyle w:val="StyleUnderline"/>
        </w:rPr>
        <w:t xml:space="preserve"> will </w:t>
      </w:r>
      <w:r w:rsidRPr="00B1606A">
        <w:rPr>
          <w:rStyle w:val="Emphasis"/>
        </w:rPr>
        <w:t>affect</w:t>
      </w:r>
      <w:r w:rsidRPr="00B1606A">
        <w:rPr>
          <w:sz w:val="16"/>
        </w:rPr>
        <w:t xml:space="preserve"> much. </w:t>
      </w:r>
      <w:r w:rsidRPr="00B1606A">
        <w:rPr>
          <w:rStyle w:val="StyleUnderline"/>
        </w:rPr>
        <w:t>That</w:t>
      </w:r>
      <w:r w:rsidRPr="00B1606A">
        <w:rPr>
          <w:sz w:val="16"/>
        </w:rPr>
        <w:t xml:space="preserve"> </w:t>
      </w:r>
      <w:r w:rsidRPr="00142368">
        <w:rPr>
          <w:rStyle w:val="StyleUnderline"/>
          <w:highlight w:val="green"/>
        </w:rPr>
        <w:t>reduces</w:t>
      </w:r>
      <w:r w:rsidRPr="00B1606A">
        <w:rPr>
          <w:rStyle w:val="StyleUnderline"/>
        </w:rPr>
        <w:t xml:space="preserve"> the </w:t>
      </w:r>
      <w:r w:rsidRPr="00142368">
        <w:rPr>
          <w:rStyle w:val="StyleUnderline"/>
          <w:highlight w:val="green"/>
        </w:rPr>
        <w:t>impact of</w:t>
      </w:r>
      <w:r w:rsidRPr="00B1606A">
        <w:rPr>
          <w:rStyle w:val="StyleUnderline"/>
        </w:rPr>
        <w:t xml:space="preserve"> </w:t>
      </w:r>
      <w:r w:rsidRPr="00B1606A">
        <w:rPr>
          <w:rStyle w:val="Emphasis"/>
        </w:rPr>
        <w:t xml:space="preserve">any </w:t>
      </w:r>
      <w:r w:rsidRPr="00142368">
        <w:rPr>
          <w:rStyle w:val="Emphasis"/>
          <w:highlight w:val="green"/>
        </w:rPr>
        <w:t>wage increase</w:t>
      </w:r>
      <w:r w:rsidRPr="00142368">
        <w:rPr>
          <w:sz w:val="16"/>
          <w:highlight w:val="green"/>
        </w:rPr>
        <w:t xml:space="preserve"> </w:t>
      </w:r>
      <w:r w:rsidRPr="00142368">
        <w:rPr>
          <w:rStyle w:val="StyleUnderline"/>
          <w:highlight w:val="green"/>
        </w:rPr>
        <w:t>on CPI</w:t>
      </w:r>
      <w:r w:rsidRPr="00B1606A">
        <w:rPr>
          <w:rStyle w:val="StyleUnderline"/>
        </w:rPr>
        <w:t xml:space="preserve"> to </w:t>
      </w:r>
      <w:r w:rsidRPr="00B1606A">
        <w:rPr>
          <w:rStyle w:val="Emphasis"/>
        </w:rPr>
        <w:t>1.4 percent</w:t>
      </w:r>
      <w:r w:rsidRPr="00B1606A">
        <w:rPr>
          <w:rStyle w:val="StyleUnderline"/>
        </w:rPr>
        <w:t>age points.</w:t>
      </w:r>
    </w:p>
    <w:p w14:paraId="530EDAE1" w14:textId="77777777" w:rsidR="009568B0" w:rsidRPr="00B1606A" w:rsidRDefault="009568B0" w:rsidP="009568B0">
      <w:pPr>
        <w:rPr>
          <w:sz w:val="16"/>
        </w:rPr>
      </w:pPr>
      <w:r w:rsidRPr="00B1606A">
        <w:rPr>
          <w:sz w:val="16"/>
        </w:rPr>
        <w:t xml:space="preserve">Thus, </w:t>
      </w:r>
      <w:r w:rsidRPr="00B1606A">
        <w:rPr>
          <w:rStyle w:val="StyleUnderline"/>
        </w:rPr>
        <w:t xml:space="preserve">a </w:t>
      </w:r>
      <w:r w:rsidRPr="00142368">
        <w:rPr>
          <w:rStyle w:val="StyleUnderline"/>
          <w:highlight w:val="green"/>
        </w:rPr>
        <w:t>wage-price spiral is</w:t>
      </w:r>
      <w:r w:rsidRPr="00B1606A">
        <w:rPr>
          <w:rStyle w:val="StyleUnderline"/>
        </w:rPr>
        <w:t xml:space="preserve"> easily seen as </w:t>
      </w:r>
      <w:r w:rsidRPr="00142368">
        <w:rPr>
          <w:rStyle w:val="Emphasis"/>
          <w:highlight w:val="green"/>
        </w:rPr>
        <w:t>self-dampening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142368">
        <w:rPr>
          <w:rStyle w:val="Emphasis"/>
          <w:highlight w:val="green"/>
        </w:rPr>
        <w:t>demands</w:t>
      </w:r>
      <w:r w:rsidRPr="00142368">
        <w:rPr>
          <w:rStyle w:val="StyleUnderline"/>
          <w:highlight w:val="green"/>
        </w:rPr>
        <w:t xml:space="preserve"> for </w:t>
      </w:r>
      <w:r w:rsidRPr="00142368">
        <w:rPr>
          <w:rStyle w:val="Emphasis"/>
          <w:highlight w:val="green"/>
        </w:rPr>
        <w:t>wage increases</w:t>
      </w:r>
      <w:r w:rsidRPr="00B1606A">
        <w:rPr>
          <w:rStyle w:val="StyleUnderline"/>
        </w:rPr>
        <w:t xml:space="preserve"> that are </w:t>
      </w:r>
      <w:r w:rsidRPr="00142368">
        <w:rPr>
          <w:rStyle w:val="Emphasis"/>
          <w:highlight w:val="green"/>
        </w:rPr>
        <w:t>smaller</w:t>
      </w:r>
      <w:r w:rsidRPr="00142368">
        <w:rPr>
          <w:rStyle w:val="StyleUnderline"/>
          <w:highlight w:val="green"/>
        </w:rPr>
        <w:t xml:space="preserve"> than</w:t>
      </w:r>
      <w:r w:rsidRPr="00B1606A">
        <w:rPr>
          <w:rStyle w:val="StyleUnderline"/>
        </w:rPr>
        <w:t xml:space="preserve"> the </w:t>
      </w:r>
      <w:r w:rsidRPr="00142368">
        <w:rPr>
          <w:rStyle w:val="StyleUnderline"/>
          <w:highlight w:val="green"/>
        </w:rPr>
        <w:t>rise in</w:t>
      </w:r>
      <w:r w:rsidRPr="00B1606A">
        <w:rPr>
          <w:rStyle w:val="StyleUnderline"/>
        </w:rPr>
        <w:t xml:space="preserve"> </w:t>
      </w:r>
      <w:r w:rsidRPr="00142368">
        <w:rPr>
          <w:rStyle w:val="Emphasis"/>
          <w:highlight w:val="gree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for inflation, </w:t>
      </w:r>
      <w:r w:rsidRPr="00142368">
        <w:rPr>
          <w:rStyle w:val="Emphasis"/>
          <w:highlight w:val="green"/>
        </w:rPr>
        <w:t>real wages</w:t>
      </w:r>
      <w:r w:rsidRPr="00B1606A">
        <w:rPr>
          <w:rStyle w:val="StyleUnderline"/>
        </w:rPr>
        <w:t xml:space="preserve"> and incomes are </w:t>
      </w:r>
      <w:r w:rsidRPr="00142368">
        <w:rPr>
          <w:rStyle w:val="Emphasis"/>
          <w:highlight w:val="green"/>
        </w:rPr>
        <w:t>falling</w:t>
      </w:r>
      <w:r w:rsidRPr="00B1606A">
        <w:rPr>
          <w:sz w:val="16"/>
        </w:rPr>
        <w:t xml:space="preserve">. </w:t>
      </w:r>
      <w:r w:rsidRPr="00B1606A">
        <w:rPr>
          <w:rStyle w:val="StyleUnderline"/>
        </w:rPr>
        <w:t xml:space="preserve">Declines in worker spending as </w:t>
      </w:r>
      <w:r w:rsidRPr="00B1606A">
        <w:rPr>
          <w:rStyle w:val="Emphasis"/>
        </w:rPr>
        <w:t>real wages</w:t>
      </w:r>
      <w:r w:rsidRPr="00B1606A">
        <w:rPr>
          <w:sz w:val="16"/>
        </w:rPr>
        <w:t xml:space="preserve"> </w:t>
      </w:r>
      <w:r w:rsidRPr="00B1606A">
        <w:rPr>
          <w:rStyle w:val="StyleUnderline"/>
        </w:rPr>
        <w:t>fall</w:t>
      </w:r>
      <w:r w:rsidRPr="00B1606A">
        <w:rPr>
          <w:sz w:val="16"/>
        </w:rPr>
        <w:t xml:space="preserve"> </w:t>
      </w:r>
      <w:r w:rsidRPr="00B1606A">
        <w:rPr>
          <w:rStyle w:val="StyleUnderline"/>
        </w:rPr>
        <w:t>are</w:t>
      </w:r>
      <w:r w:rsidRPr="00B1606A">
        <w:rPr>
          <w:sz w:val="16"/>
        </w:rPr>
        <w:t xml:space="preserve"> one of the most widely cited </w:t>
      </w:r>
      <w:r w:rsidRPr="00B1606A">
        <w:rPr>
          <w:rStyle w:val="StyleUnderline"/>
        </w:rPr>
        <w:t>reasons</w:t>
      </w:r>
      <w:r w:rsidRPr="00B1606A">
        <w:rPr>
          <w:sz w:val="16"/>
        </w:rPr>
        <w:t xml:space="preserve"> that </w:t>
      </w:r>
      <w:r w:rsidRPr="00B1606A">
        <w:rPr>
          <w:rStyle w:val="StyleUnderline"/>
        </w:rPr>
        <w:t>central banks</w:t>
      </w:r>
      <w:r w:rsidRPr="00B1606A">
        <w:rPr>
          <w:sz w:val="16"/>
        </w:rPr>
        <w:t xml:space="preserve"> are </w:t>
      </w:r>
      <w:r w:rsidRPr="00B1606A">
        <w:rPr>
          <w:rStyle w:val="Emphasis"/>
        </w:rPr>
        <w:t>fearf</w:t>
      </w:r>
      <w:r w:rsidRPr="00B1606A">
        <w:rPr>
          <w:sz w:val="16"/>
        </w:rPr>
        <w:t xml:space="preserve">ul of </w:t>
      </w:r>
      <w:r w:rsidRPr="00B1606A">
        <w:rPr>
          <w:rStyle w:val="Emphasis"/>
        </w:rPr>
        <w:t>recessions</w:t>
      </w:r>
      <w:r w:rsidRPr="00B1606A">
        <w:rPr>
          <w:sz w:val="16"/>
        </w:rPr>
        <w:t xml:space="preserve"> this year, along with higher interest rates.</w:t>
      </w:r>
    </w:p>
    <w:p w14:paraId="7BEFBD0F" w14:textId="77777777" w:rsidR="009568B0" w:rsidRPr="00B1606A" w:rsidRDefault="009568B0" w:rsidP="009568B0">
      <w:pPr>
        <w:rPr>
          <w:sz w:val="16"/>
        </w:rPr>
      </w:pPr>
      <w:r w:rsidRPr="00B1606A">
        <w:rPr>
          <w:sz w:val="16"/>
        </w:rPr>
        <w:t>Today’s wage-price linkage isn’t the unstable beast of the 19</w:t>
      </w:r>
      <w:r w:rsidRPr="00B1606A">
        <w:rPr>
          <w:rStyle w:val="Emphasis"/>
        </w:rPr>
        <w:t>70s</w:t>
      </w:r>
      <w:r w:rsidRPr="00B1606A">
        <w:rPr>
          <w:sz w:val="16"/>
        </w:rPr>
        <w:t xml:space="preserve">. In those days </w:t>
      </w:r>
      <w:r w:rsidRPr="00B1606A">
        <w:rPr>
          <w:rStyle w:val="StyleUnderline"/>
        </w:rPr>
        <w:t>“cost of living adjustments,” or</w:t>
      </w:r>
      <w:r w:rsidRPr="00B1606A">
        <w:rPr>
          <w:sz w:val="16"/>
        </w:rPr>
        <w:t xml:space="preserve"> </w:t>
      </w:r>
      <w:r w:rsidRPr="00B1606A">
        <w:rPr>
          <w:rStyle w:val="Emphasis"/>
        </w:rPr>
        <w:t>COLAs</w:t>
      </w:r>
      <w:r w:rsidRPr="00B1606A">
        <w:rPr>
          <w:sz w:val="16"/>
        </w:rPr>
        <w:t xml:space="preserve">, </w:t>
      </w:r>
      <w:r w:rsidRPr="00B1606A">
        <w:rPr>
          <w:rStyle w:val="StyleUnderline"/>
        </w:rPr>
        <w:t xml:space="preserve">guaranteed </w:t>
      </w:r>
      <w:r w:rsidRPr="00B1606A">
        <w:rPr>
          <w:rStyle w:val="Emphasis"/>
        </w:rPr>
        <w:t>pay increases</w:t>
      </w:r>
      <w:r w:rsidRPr="00B1606A">
        <w:rPr>
          <w:rStyle w:val="StyleUnderline"/>
        </w:rPr>
        <w:t xml:space="preserve"> several percentage points </w:t>
      </w:r>
      <w:r w:rsidRPr="00B1606A">
        <w:rPr>
          <w:rStyle w:val="Emphasis"/>
        </w:rPr>
        <w:t>above</w:t>
      </w:r>
      <w:r w:rsidRPr="00B1606A">
        <w:rPr>
          <w:rStyle w:val="StyleUnderline"/>
        </w:rPr>
        <w:t xml:space="preserve"> the rate of </w:t>
      </w:r>
      <w:r w:rsidRPr="00B1606A">
        <w:rPr>
          <w:rStyle w:val="Emphasis"/>
        </w:rPr>
        <w:t>CPI increases</w:t>
      </w:r>
      <w:r w:rsidRPr="00B1606A">
        <w:rPr>
          <w:rStyle w:val="StyleUnderline"/>
        </w:rPr>
        <w:t xml:space="preserve"> each year.</w:t>
      </w:r>
      <w:r w:rsidRPr="00B1606A">
        <w:rPr>
          <w:sz w:val="16"/>
        </w:rPr>
        <w:t xml:space="preserve"> These days, </w:t>
      </w:r>
      <w:r w:rsidRPr="00B1606A">
        <w:rPr>
          <w:rStyle w:val="Emphasis"/>
        </w:rPr>
        <w:t>COLAs</w:t>
      </w:r>
      <w:r w:rsidRPr="00B1606A">
        <w:rPr>
          <w:sz w:val="16"/>
        </w:rPr>
        <w:t xml:space="preserve"> </w:t>
      </w:r>
      <w:r w:rsidRPr="00B1606A">
        <w:rPr>
          <w:rStyle w:val="StyleUnderline"/>
        </w:rPr>
        <w:t xml:space="preserve">are thing of the </w:t>
      </w:r>
      <w:r w:rsidRPr="00B1606A">
        <w:rPr>
          <w:rStyle w:val="Emphasis"/>
        </w:rPr>
        <w:t>past</w:t>
      </w:r>
      <w:r w:rsidRPr="00B1606A">
        <w:rPr>
          <w:sz w:val="16"/>
        </w:rPr>
        <w:t xml:space="preserve"> in the job market. Most </w:t>
      </w:r>
      <w:r w:rsidRPr="00B1606A">
        <w:rPr>
          <w:rStyle w:val="StyleUnderline"/>
        </w:rPr>
        <w:t>workers are hired</w:t>
      </w:r>
      <w:r w:rsidRPr="00B1606A">
        <w:rPr>
          <w:sz w:val="16"/>
        </w:rPr>
        <w:t xml:space="preserve"> on an “at will” basis </w:t>
      </w:r>
      <w:r w:rsidRPr="00B1606A">
        <w:rPr>
          <w:rStyle w:val="StyleUnderline"/>
        </w:rPr>
        <w:t xml:space="preserve">with </w:t>
      </w:r>
      <w:r w:rsidRPr="00B1606A">
        <w:rPr>
          <w:rStyle w:val="Emphasis"/>
        </w:rPr>
        <w:t>no</w:t>
      </w:r>
      <w:r w:rsidRPr="00B1606A">
        <w:rPr>
          <w:sz w:val="16"/>
        </w:rPr>
        <w:t xml:space="preserve"> union support or </w:t>
      </w:r>
      <w:r w:rsidRPr="00B1606A">
        <w:rPr>
          <w:rStyle w:val="Emphasis"/>
        </w:rPr>
        <w:t>COLA guarantees</w:t>
      </w:r>
      <w:r w:rsidRPr="00B1606A">
        <w:rPr>
          <w:sz w:val="16"/>
        </w:rPr>
        <w:t>.</w:t>
      </w:r>
    </w:p>
    <w:p w14:paraId="3734D8B1" w14:textId="77777777" w:rsidR="009568B0" w:rsidRPr="00C02E7D" w:rsidRDefault="009568B0" w:rsidP="009568B0">
      <w:pPr>
        <w:rPr>
          <w:u w:val="single"/>
        </w:rPr>
      </w:pPr>
      <w:r w:rsidRPr="00B1606A">
        <w:rPr>
          <w:sz w:val="16"/>
        </w:rPr>
        <w:t xml:space="preserve">This </w:t>
      </w:r>
      <w:r w:rsidRPr="00B1606A">
        <w:rPr>
          <w:rStyle w:val="Emphasis"/>
        </w:rPr>
        <w:t>yada-yada-yada</w:t>
      </w:r>
      <w:r w:rsidRPr="00B1606A">
        <w:rPr>
          <w:sz w:val="16"/>
        </w:rPr>
        <w:t xml:space="preserve"> in the markets </w:t>
      </w:r>
      <w:r w:rsidRPr="00B1606A">
        <w:rPr>
          <w:rStyle w:val="StyleUnderline"/>
        </w:rPr>
        <w:t xml:space="preserve">about a wage-cost </w:t>
      </w:r>
      <w:r w:rsidRPr="00142368">
        <w:rPr>
          <w:rStyle w:val="Emphasis"/>
          <w:highlight w:val="green"/>
        </w:rPr>
        <w:t>spiral</w:t>
      </w:r>
      <w:r w:rsidRPr="00142368">
        <w:rPr>
          <w:rStyle w:val="StyleUnderline"/>
          <w:highlight w:val="green"/>
        </w:rPr>
        <w:t xml:space="preserve"> is</w:t>
      </w:r>
      <w:r w:rsidRPr="00B1606A">
        <w:rPr>
          <w:rStyle w:val="StyleUnderline"/>
        </w:rPr>
        <w:t xml:space="preserve"> </w:t>
      </w:r>
      <w:r w:rsidRPr="00B1606A">
        <w:rPr>
          <w:rStyle w:val="Emphasis"/>
        </w:rPr>
        <w:t>much ado</w:t>
      </w:r>
      <w:r w:rsidRPr="00B1606A">
        <w:rPr>
          <w:rStyle w:val="StyleUnderline"/>
        </w:rPr>
        <w:t xml:space="preserve"> about </w:t>
      </w:r>
      <w:r w:rsidRPr="00142368">
        <w:rPr>
          <w:rStyle w:val="Emphasis"/>
          <w:highlight w:val="green"/>
        </w:rPr>
        <w:t>nothing</w:t>
      </w:r>
      <w:r w:rsidRPr="00B1606A">
        <w:rPr>
          <w:sz w:val="16"/>
        </w:rPr>
        <w:t xml:space="preserve">. </w:t>
      </w:r>
      <w:r w:rsidRPr="00142368">
        <w:rPr>
          <w:rStyle w:val="StyleUnderline"/>
          <w:highlight w:val="green"/>
        </w:rPr>
        <w:t>If prices are</w:t>
      </w:r>
      <w:r w:rsidRPr="00B1606A">
        <w:rPr>
          <w:rStyle w:val="StyleUnderline"/>
        </w:rPr>
        <w:t xml:space="preserve"> </w:t>
      </w:r>
      <w:r w:rsidRPr="00142368">
        <w:rPr>
          <w:rStyle w:val="StyleUnderline"/>
          <w:highlight w:val="green"/>
        </w:rPr>
        <w:t>rising</w:t>
      </w:r>
      <w:r w:rsidRPr="00B1606A">
        <w:rPr>
          <w:rStyle w:val="StyleUnderline"/>
        </w:rPr>
        <w:t xml:space="preserve">, it must be </w:t>
      </w:r>
      <w:r w:rsidRPr="00142368">
        <w:rPr>
          <w:rStyle w:val="StyleUnderline"/>
          <w:highlight w:val="green"/>
        </w:rPr>
        <w:t xml:space="preserve">because </w:t>
      </w:r>
      <w:r w:rsidRPr="00142368">
        <w:rPr>
          <w:rStyle w:val="Emphasis"/>
          <w:highlight w:val="green"/>
        </w:rPr>
        <w:t>demand</w:t>
      </w:r>
      <w:r w:rsidRPr="00142368">
        <w:rPr>
          <w:rStyle w:val="StyleUnderline"/>
          <w:highlight w:val="green"/>
        </w:rPr>
        <w:t xml:space="preserve"> is </w:t>
      </w:r>
      <w:r w:rsidRPr="00142368">
        <w:rPr>
          <w:rStyle w:val="Emphasis"/>
          <w:highlight w:val="green"/>
        </w:rPr>
        <w:t>exceeding supply</w:t>
      </w:r>
      <w:r w:rsidRPr="00B1606A">
        <w:rPr>
          <w:rStyle w:val="StyleUnderline"/>
        </w:rPr>
        <w:t xml:space="preserve">, </w:t>
      </w:r>
      <w:r w:rsidRPr="00142368">
        <w:rPr>
          <w:rStyle w:val="StyleUnderline"/>
          <w:highlight w:val="green"/>
        </w:rPr>
        <w:t>not because wages</w:t>
      </w:r>
      <w:r w:rsidRPr="00B1606A">
        <w:rPr>
          <w:rStyle w:val="StyleUnderline"/>
        </w:rPr>
        <w:t xml:space="preserve"> are pushing up the CPI.</w:t>
      </w:r>
    </w:p>
    <w:p w14:paraId="0169DC0A" w14:textId="77777777" w:rsidR="009568B0" w:rsidRPr="007A0649" w:rsidRDefault="009568B0" w:rsidP="009568B0">
      <w:pPr>
        <w:pStyle w:val="Heading4"/>
      </w:pPr>
      <w:r>
        <w:t xml:space="preserve">6---The aff </w:t>
      </w:r>
      <w:r w:rsidRPr="007A0649">
        <w:rPr>
          <w:u w:val="single"/>
        </w:rPr>
        <w:t>solves</w:t>
      </w:r>
      <w:r>
        <w:t xml:space="preserve"> the impact. Reject “</w:t>
      </w:r>
      <w:r w:rsidRPr="007A0649">
        <w:rPr>
          <w:u w:val="single"/>
        </w:rPr>
        <w:t>shocks</w:t>
      </w:r>
      <w:r>
        <w:t xml:space="preserve">” framing, the economy is </w:t>
      </w:r>
      <w:r w:rsidRPr="00CE585E">
        <w:rPr>
          <w:u w:val="single"/>
        </w:rPr>
        <w:t>resilient</w:t>
      </w:r>
      <w:r>
        <w:t xml:space="preserve"> to short-term </w:t>
      </w:r>
      <w:r w:rsidRPr="00CE585E">
        <w:rPr>
          <w:u w:val="single"/>
        </w:rPr>
        <w:t>volatility</w:t>
      </w:r>
      <w:r>
        <w:t xml:space="preserve">, but only with </w:t>
      </w:r>
      <w:r w:rsidRPr="00CE585E">
        <w:rPr>
          <w:u w:val="single"/>
        </w:rPr>
        <w:t>structural</w:t>
      </w:r>
      <w:r>
        <w:t xml:space="preserve"> reforms.</w:t>
      </w:r>
    </w:p>
    <w:p w14:paraId="552B2806" w14:textId="77777777" w:rsidR="009568B0" w:rsidRDefault="009568B0" w:rsidP="009568B0">
      <w:r w:rsidRPr="00CE585E">
        <w:t xml:space="preserve">Eswar </w:t>
      </w:r>
      <w:r w:rsidRPr="00CE585E">
        <w:rPr>
          <w:rStyle w:val="Style13ptBold"/>
        </w:rPr>
        <w:t>Prasad '25</w:t>
      </w:r>
      <w:r w:rsidRPr="00CE585E">
        <w:t>,</w:t>
      </w:r>
      <w:r>
        <w:t xml:space="preserve"> </w:t>
      </w:r>
      <w:r w:rsidRPr="00CE585E">
        <w:t>Professor of Economics at Cornell University and a senior fellow at the Brookings Institution</w:t>
      </w:r>
      <w:r>
        <w:t>,</w:t>
      </w:r>
      <w:r w:rsidRPr="00CE585E">
        <w:t xml:space="preserve"> </w:t>
      </w:r>
      <w:r>
        <w:t>and</w:t>
      </w:r>
      <w:r w:rsidRPr="00CE585E">
        <w:t xml:space="preserve"> Caroline Smiltneks. 10-10-2025. "Is the Global Economy as Resilient as It </w:t>
      </w:r>
      <w:proofErr w:type="gramStart"/>
      <w:r w:rsidRPr="00CE585E">
        <w:t>Seems?,</w:t>
      </w:r>
      <w:proofErr w:type="gramEnd"/>
      <w:r w:rsidRPr="00CE585E">
        <w:t>" Project Syndicate. https://www.project-syndicate.org/commentary/global-economy-resilience-is-surface-level-and-cracks-are-appearing-by-eswar-prasad-and-caroline-smiltneks-2025-10, 11-8-2025, RNey</w:t>
      </w:r>
    </w:p>
    <w:p w14:paraId="73AB5774" w14:textId="77777777" w:rsidR="009568B0" w:rsidRPr="007917A7" w:rsidRDefault="009568B0" w:rsidP="009568B0">
      <w:pPr>
        <w:rPr>
          <w:sz w:val="12"/>
        </w:rPr>
      </w:pPr>
      <w:r w:rsidRPr="007917A7">
        <w:rPr>
          <w:sz w:val="12"/>
        </w:rPr>
        <w:t xml:space="preserve">Although </w:t>
      </w:r>
      <w:r w:rsidRPr="007917A7">
        <w:rPr>
          <w:rStyle w:val="StyleUnderline"/>
        </w:rPr>
        <w:t xml:space="preserve">the </w:t>
      </w:r>
      <w:r w:rsidRPr="007917A7">
        <w:rPr>
          <w:rStyle w:val="Emphasis"/>
          <w:highlight w:val="green"/>
        </w:rPr>
        <w:t>global economy</w:t>
      </w:r>
      <w:r w:rsidRPr="007917A7">
        <w:rPr>
          <w:rStyle w:val="StyleUnderline"/>
        </w:rPr>
        <w:t xml:space="preserve"> has proven </w:t>
      </w:r>
      <w:r w:rsidRPr="007917A7">
        <w:rPr>
          <w:rStyle w:val="Emphasis"/>
        </w:rPr>
        <w:t xml:space="preserve">surprisingly </w:t>
      </w:r>
      <w:r w:rsidRPr="007917A7">
        <w:rPr>
          <w:rStyle w:val="Emphasis"/>
          <w:highlight w:val="green"/>
        </w:rPr>
        <w:t>resilient</w:t>
      </w:r>
      <w:r w:rsidRPr="007917A7">
        <w:rPr>
          <w:sz w:val="12"/>
        </w:rPr>
        <w:t xml:space="preserve"> in the face of US President Donald Trump’s tariff war and other severe challenges, cracks in the foundation are beginning to appear. The October 2025 update of the Brookings-FT TIGER (Tracking Indexes for the Global Economic Recovery) reveals </w:t>
      </w:r>
      <w:r w:rsidRPr="007917A7">
        <w:rPr>
          <w:rStyle w:val="StyleUnderline"/>
        </w:rPr>
        <w:t xml:space="preserve">an </w:t>
      </w:r>
      <w:r w:rsidRPr="007917A7">
        <w:rPr>
          <w:rStyle w:val="Emphasis"/>
        </w:rPr>
        <w:t>economic landscape</w:t>
      </w:r>
      <w:r w:rsidRPr="007917A7">
        <w:rPr>
          <w:rStyle w:val="StyleUnderline"/>
        </w:rPr>
        <w:t xml:space="preserve"> that seems </w:t>
      </w:r>
      <w:r w:rsidRPr="007917A7">
        <w:rPr>
          <w:rStyle w:val="Emphasis"/>
          <w:highlight w:val="green"/>
        </w:rPr>
        <w:t>benign</w:t>
      </w:r>
      <w:r w:rsidRPr="007917A7">
        <w:rPr>
          <w:rStyle w:val="StyleUnderline"/>
        </w:rPr>
        <w:t xml:space="preserve"> </w:t>
      </w:r>
      <w:r w:rsidRPr="007917A7">
        <w:rPr>
          <w:rStyle w:val="StyleUnderline"/>
          <w:highlight w:val="green"/>
        </w:rPr>
        <w:t>in some ways</w:t>
      </w:r>
      <w:r w:rsidRPr="007917A7">
        <w:rPr>
          <w:sz w:val="12"/>
          <w:highlight w:val="green"/>
        </w:rPr>
        <w:t xml:space="preserve">, </w:t>
      </w:r>
      <w:r w:rsidRPr="007917A7">
        <w:rPr>
          <w:rStyle w:val="StyleUnderline"/>
          <w:highlight w:val="green"/>
        </w:rPr>
        <w:t xml:space="preserve">but </w:t>
      </w:r>
      <w:r w:rsidRPr="007917A7">
        <w:rPr>
          <w:rStyle w:val="Emphasis"/>
          <w:highlight w:val="green"/>
        </w:rPr>
        <w:t>unsettled in others</w:t>
      </w:r>
      <w:r w:rsidRPr="007917A7">
        <w:rPr>
          <w:sz w:val="12"/>
        </w:rPr>
        <w:t xml:space="preserve">, with household and business confidence weighed down by uncertainty about trade policy, political upheavals in many countries, and geopolitical volatility. </w:t>
      </w:r>
    </w:p>
    <w:p w14:paraId="0F46EA50" w14:textId="77777777" w:rsidR="009568B0" w:rsidRPr="007917A7" w:rsidRDefault="009568B0" w:rsidP="009568B0">
      <w:pPr>
        <w:rPr>
          <w:sz w:val="12"/>
        </w:rPr>
      </w:pPr>
      <w:r w:rsidRPr="007917A7">
        <w:rPr>
          <w:rStyle w:val="Emphasis"/>
        </w:rPr>
        <w:t>Advanced economies</w:t>
      </w:r>
      <w:r w:rsidRPr="007917A7">
        <w:rPr>
          <w:rStyle w:val="StyleUnderline"/>
        </w:rPr>
        <w:t xml:space="preserve"> are </w:t>
      </w:r>
      <w:r w:rsidRPr="007917A7">
        <w:rPr>
          <w:rStyle w:val="Emphasis"/>
        </w:rPr>
        <w:t>grappling</w:t>
      </w:r>
      <w:r w:rsidRPr="007917A7">
        <w:rPr>
          <w:rStyle w:val="StyleUnderline"/>
        </w:rPr>
        <w:t xml:space="preserve"> with rising debt burdens</w:t>
      </w:r>
      <w:r w:rsidRPr="007917A7">
        <w:rPr>
          <w:sz w:val="12"/>
        </w:rPr>
        <w:t xml:space="preserve">, aging populations, and political gridlock, while emerging-market economies, despite being helped somewhat by a weaker dollar (which alleviates financing pressures), are showing signs of strain. </w:t>
      </w:r>
      <w:r w:rsidRPr="007917A7">
        <w:rPr>
          <w:rStyle w:val="Emphasis"/>
          <w:highlight w:val="green"/>
        </w:rPr>
        <w:t>Trump’s tariffs</w:t>
      </w:r>
      <w:r w:rsidRPr="007917A7">
        <w:rPr>
          <w:sz w:val="12"/>
        </w:rPr>
        <w:t xml:space="preserve">, </w:t>
      </w:r>
      <w:r w:rsidRPr="007917A7">
        <w:rPr>
          <w:rStyle w:val="StyleUnderline"/>
        </w:rPr>
        <w:t xml:space="preserve">and the </w:t>
      </w:r>
      <w:r w:rsidRPr="007917A7">
        <w:rPr>
          <w:rStyle w:val="Emphasis"/>
        </w:rPr>
        <w:t>protectionist tendencies</w:t>
      </w:r>
      <w:r w:rsidRPr="007917A7">
        <w:rPr>
          <w:rStyle w:val="StyleUnderline"/>
        </w:rPr>
        <w:t xml:space="preserve"> they have triggered</w:t>
      </w:r>
      <w:r w:rsidRPr="007917A7">
        <w:rPr>
          <w:sz w:val="12"/>
        </w:rPr>
        <w:t xml:space="preserve">, </w:t>
      </w:r>
      <w:r w:rsidRPr="007917A7">
        <w:rPr>
          <w:rStyle w:val="StyleUnderline"/>
        </w:rPr>
        <w:t xml:space="preserve">are </w:t>
      </w:r>
      <w:r w:rsidRPr="007917A7">
        <w:rPr>
          <w:rStyle w:val="Emphasis"/>
          <w:highlight w:val="green"/>
        </w:rPr>
        <w:t>rippling</w:t>
      </w:r>
      <w:r w:rsidRPr="007917A7">
        <w:rPr>
          <w:rStyle w:val="StyleUnderline"/>
        </w:rPr>
        <w:t xml:space="preserve"> </w:t>
      </w:r>
      <w:r w:rsidRPr="007917A7">
        <w:rPr>
          <w:rStyle w:val="StyleUnderline"/>
          <w:highlight w:val="green"/>
        </w:rPr>
        <w:t>through</w:t>
      </w:r>
      <w:r w:rsidRPr="007917A7">
        <w:rPr>
          <w:rStyle w:val="StyleUnderline"/>
        </w:rPr>
        <w:t xml:space="preserve"> </w:t>
      </w:r>
      <w:r w:rsidRPr="007917A7">
        <w:rPr>
          <w:rStyle w:val="Emphasis"/>
        </w:rPr>
        <w:t xml:space="preserve">labor </w:t>
      </w:r>
      <w:r w:rsidRPr="007917A7">
        <w:rPr>
          <w:rStyle w:val="Emphasis"/>
          <w:highlight w:val="green"/>
        </w:rPr>
        <w:t>markets</w:t>
      </w:r>
      <w:r w:rsidRPr="007917A7">
        <w:rPr>
          <w:rStyle w:val="StyleUnderline"/>
        </w:rPr>
        <w:t xml:space="preserve"> and dampening consumer demand around the world</w:t>
      </w:r>
      <w:r w:rsidRPr="007917A7">
        <w:rPr>
          <w:sz w:val="12"/>
        </w:rPr>
        <w:t xml:space="preserve">, </w:t>
      </w:r>
      <w:r w:rsidRPr="007917A7">
        <w:rPr>
          <w:rStyle w:val="Emphasis"/>
        </w:rPr>
        <w:t>compounding structural weaknesses</w:t>
      </w:r>
      <w:r w:rsidRPr="007917A7">
        <w:rPr>
          <w:rStyle w:val="StyleUnderline"/>
        </w:rPr>
        <w:t xml:space="preserve"> in trade-dependent economies</w:t>
      </w:r>
      <w:r w:rsidRPr="007917A7">
        <w:rPr>
          <w:sz w:val="12"/>
        </w:rPr>
        <w:t xml:space="preserve">. Meanwhile, financial markets, which were initially spooked by America’s erratic trade policies, are forging ahead, with equity indexes across the world reaching new highs even as growth prospects weaken. In the United States, stock prices have been bolstered by exuberance about the potential benefits of AI. Still, the US economic expansion is losing steam as the Trump administration’s erratic economic policies, harsh immigration enforcement tactics, and cuts in social expenditures take a toll on growth and employment. While the probability of a recession in the US remains low, </w:t>
      </w:r>
      <w:r w:rsidRPr="007917A7">
        <w:rPr>
          <w:rStyle w:val="Emphasis"/>
          <w:highlight w:val="green"/>
        </w:rPr>
        <w:t>aggregate</w:t>
      </w:r>
      <w:r w:rsidRPr="007917A7">
        <w:rPr>
          <w:rStyle w:val="Emphasis"/>
        </w:rPr>
        <w:t xml:space="preserve"> </w:t>
      </w:r>
      <w:r w:rsidRPr="007917A7">
        <w:rPr>
          <w:rStyle w:val="Emphasis"/>
          <w:highlight w:val="green"/>
        </w:rPr>
        <w:t>labor</w:t>
      </w:r>
      <w:r w:rsidRPr="007917A7">
        <w:rPr>
          <w:rStyle w:val="Emphasis"/>
        </w:rPr>
        <w:t xml:space="preserve">-market </w:t>
      </w:r>
      <w:r w:rsidRPr="007917A7">
        <w:rPr>
          <w:rStyle w:val="Emphasis"/>
          <w:highlight w:val="green"/>
        </w:rPr>
        <w:t>indicators</w:t>
      </w:r>
      <w:r w:rsidRPr="007917A7">
        <w:rPr>
          <w:sz w:val="12"/>
        </w:rPr>
        <w:t xml:space="preserve"> (some of which had masked weakness in the manufacturing sector) </w:t>
      </w:r>
      <w:r w:rsidRPr="007917A7">
        <w:rPr>
          <w:rStyle w:val="StyleUnderline"/>
          <w:highlight w:val="green"/>
        </w:rPr>
        <w:t xml:space="preserve">now look </w:t>
      </w:r>
      <w:r w:rsidRPr="007917A7">
        <w:rPr>
          <w:rStyle w:val="Emphasis"/>
          <w:highlight w:val="green"/>
        </w:rPr>
        <w:t>less robust</w:t>
      </w:r>
      <w:r w:rsidRPr="007917A7">
        <w:rPr>
          <w:rStyle w:val="StyleUnderline"/>
        </w:rPr>
        <w:t xml:space="preserve"> than they did a couple of months ago</w:t>
      </w:r>
      <w:r w:rsidRPr="007917A7">
        <w:rPr>
          <w:sz w:val="12"/>
        </w:rPr>
        <w:t xml:space="preserve">. Inflation remains in check, so far, but that will change when companies can no longer absorb the cost of Trump’s tariffs and are forced to pass them on to consumers. The US Federal Reserve’s room for maneuver is becoming increasingly constrained by the recent uptick in inflation, a weakening labor market, and explicit political pressures to cut policy rates. </w:t>
      </w:r>
    </w:p>
    <w:p w14:paraId="2E97CB91" w14:textId="77777777" w:rsidR="009568B0" w:rsidRPr="007917A7" w:rsidRDefault="009568B0" w:rsidP="009568B0">
      <w:pPr>
        <w:rPr>
          <w:sz w:val="12"/>
        </w:rPr>
      </w:pPr>
      <w:r w:rsidRPr="007917A7">
        <w:rPr>
          <w:sz w:val="12"/>
        </w:rPr>
        <w:t xml:space="preserve">In the eurozone, core economies are floundering, with Germany facing a potential third consecutive year of economic contraction. The German economy is confronting a loss of manufacturing competitiveness and skill shortages, and a revival of industrial production has done little to reverse the decline in job numbers or boost private spending. Meanwhile, France is on the brink of a fiscal crisis driven by excessive public spending, with political turmoil impeding essential reforms. </w:t>
      </w:r>
    </w:p>
    <w:p w14:paraId="10693E9D" w14:textId="77777777" w:rsidR="009568B0" w:rsidRPr="007917A7" w:rsidRDefault="009568B0" w:rsidP="009568B0">
      <w:pPr>
        <w:rPr>
          <w:sz w:val="12"/>
        </w:rPr>
      </w:pPr>
      <w:r w:rsidRPr="007917A7">
        <w:rPr>
          <w:sz w:val="12"/>
        </w:rPr>
        <w:t xml:space="preserve">There are a few bright spots. Southern European countries, especially Italy, Spain, and Greece, have continued to improve their fiscal positions and benefit from robust service-sector performance and wage growth. </w:t>
      </w:r>
    </w:p>
    <w:p w14:paraId="3093C4B5" w14:textId="77777777" w:rsidR="009568B0" w:rsidRPr="007917A7" w:rsidRDefault="009568B0" w:rsidP="009568B0">
      <w:pPr>
        <w:rPr>
          <w:sz w:val="12"/>
        </w:rPr>
      </w:pPr>
      <w:r w:rsidRPr="007917A7">
        <w:rPr>
          <w:sz w:val="12"/>
        </w:rPr>
        <w:t xml:space="preserve">Elsewhere, growth in the United Kingdom has flatlined as a beleaguered </w:t>
      </w:r>
      <w:proofErr w:type="spellStart"/>
      <w:r w:rsidRPr="007917A7">
        <w:rPr>
          <w:sz w:val="12"/>
        </w:rPr>
        <w:t>Labour</w:t>
      </w:r>
      <w:proofErr w:type="spellEnd"/>
      <w:r w:rsidRPr="007917A7">
        <w:rPr>
          <w:sz w:val="12"/>
        </w:rPr>
        <w:t xml:space="preserve"> government struggles to deal with high living costs and strained public services, which have reduced confidence. In Japan, rising inflation has prompted a shift to hawkish monetary policy, despite the danger of a decline in global demand and the risks that tariff uncertainty pose to its export-oriented economy. South Korea is already confronting weak domestic household demand, and its export growth could soon be dented if high tariffs hit its automobile and chip exports. </w:t>
      </w:r>
    </w:p>
    <w:p w14:paraId="2FEE2C05" w14:textId="77777777" w:rsidR="009568B0" w:rsidRPr="00CE585E" w:rsidRDefault="009568B0" w:rsidP="009568B0">
      <w:pPr>
        <w:rPr>
          <w:sz w:val="12"/>
        </w:rPr>
      </w:pPr>
      <w:r w:rsidRPr="00CE585E">
        <w:rPr>
          <w:sz w:val="12"/>
        </w:rPr>
        <w:t xml:space="preserve">The Chinese economy has maintained stable aggregate growth, but the expansion has become increasingly unbalanced. Weak household demand and cutthroat corporate competition (“involution”) have resulted in persistent deflationary pressures, even as exports to non-US markets have continued to grow rapidly. While the Chinese government’s anti-involution drive aims to restrain competition that is destructive to corporate profits, it has not been accompanied by policy stimulus or reforms to boost consumption demand. China’s equity markets have surged, fueled by an AI boom and government measures aimed at encouraging retail investors to participate in stock markets. The housing market, though, is still unraveling and remains a drag on private-sector confidence. India’s economy continues to post strong growth, driven by a resilient urban consumer base and high levels of manufacturing investment. Falling inflation and disciplined fiscal policy have created room for monetary easing, if needed, to support growth. The challenge of creating jobs for its young and expanding workforce, however, has intensified following the sudden, unexpected turmoil in US-India economic relations. With this development, India may have lost some of its luster as a destination for foreign investors. At the same time, soaring military outlays and falling energy prices have dampened Russia’s growth prospects, following several years in which its economy had successfully weathered Western sanctions. And emerging markets in Latin America continue to contend with low growth and large current-account deficits. Brazil’s economy is slowing, owing to lower household consumption and falling investment, while Mexico has fared better, with resilient exports and easing inflation supporting a modest expansion. </w:t>
      </w:r>
    </w:p>
    <w:p w14:paraId="5F1B949B" w14:textId="77777777" w:rsidR="009568B0" w:rsidRPr="00CE585E" w:rsidRDefault="009568B0" w:rsidP="009568B0">
      <w:pPr>
        <w:rPr>
          <w:sz w:val="12"/>
        </w:rPr>
      </w:pPr>
      <w:r w:rsidRPr="00CE585E">
        <w:rPr>
          <w:sz w:val="12"/>
        </w:rPr>
        <w:t xml:space="preserve">That said, weak investment, policy uncertainty, and </w:t>
      </w:r>
      <w:r w:rsidRPr="00CE585E">
        <w:rPr>
          <w:rStyle w:val="Emphasis"/>
          <w:highlight w:val="green"/>
        </w:rPr>
        <w:t>exposure</w:t>
      </w:r>
      <w:r w:rsidRPr="00CE585E">
        <w:rPr>
          <w:rStyle w:val="StyleUnderline"/>
          <w:highlight w:val="green"/>
        </w:rPr>
        <w:t xml:space="preserve"> to</w:t>
      </w:r>
      <w:r w:rsidRPr="007917A7">
        <w:rPr>
          <w:rStyle w:val="StyleUnderline"/>
        </w:rPr>
        <w:t xml:space="preserve"> </w:t>
      </w:r>
      <w:r w:rsidRPr="00CE585E">
        <w:rPr>
          <w:rStyle w:val="Emphasis"/>
        </w:rPr>
        <w:t xml:space="preserve">US </w:t>
      </w:r>
      <w:r w:rsidRPr="00CE585E">
        <w:rPr>
          <w:rStyle w:val="Emphasis"/>
          <w:highlight w:val="green"/>
        </w:rPr>
        <w:t>tariff risks</w:t>
      </w:r>
      <w:r w:rsidRPr="00CE585E">
        <w:rPr>
          <w:rStyle w:val="StyleUnderline"/>
          <w:highlight w:val="green"/>
        </w:rPr>
        <w:t xml:space="preserve"> have</w:t>
      </w:r>
      <w:r w:rsidRPr="007917A7">
        <w:rPr>
          <w:rStyle w:val="StyleUnderline"/>
        </w:rPr>
        <w:t xml:space="preserve"> </w:t>
      </w:r>
      <w:r w:rsidRPr="00CE585E">
        <w:rPr>
          <w:rStyle w:val="Emphasis"/>
          <w:highlight w:val="green"/>
        </w:rPr>
        <w:t>tempered</w:t>
      </w:r>
      <w:r w:rsidRPr="007917A7">
        <w:rPr>
          <w:rStyle w:val="StyleUnderline"/>
        </w:rPr>
        <w:t xml:space="preserve"> growth </w:t>
      </w:r>
      <w:r w:rsidRPr="00CE585E">
        <w:rPr>
          <w:rStyle w:val="Emphasis"/>
          <w:highlight w:val="green"/>
        </w:rPr>
        <w:t>momentum</w:t>
      </w:r>
      <w:r w:rsidRPr="00CE585E">
        <w:rPr>
          <w:sz w:val="12"/>
        </w:rPr>
        <w:t xml:space="preserve">. In short, </w:t>
      </w:r>
      <w:r w:rsidRPr="00CE585E">
        <w:rPr>
          <w:rStyle w:val="Emphasis"/>
          <w:highlight w:val="green"/>
        </w:rPr>
        <w:t>despite</w:t>
      </w:r>
      <w:r w:rsidRPr="007917A7">
        <w:rPr>
          <w:rStyle w:val="StyleUnderline"/>
        </w:rPr>
        <w:t xml:space="preserve"> rising </w:t>
      </w:r>
      <w:r w:rsidRPr="00CE585E">
        <w:rPr>
          <w:rStyle w:val="Emphasis"/>
        </w:rPr>
        <w:t xml:space="preserve">geopolitical </w:t>
      </w:r>
      <w:r w:rsidRPr="00CE585E">
        <w:rPr>
          <w:rStyle w:val="Emphasis"/>
          <w:highlight w:val="green"/>
        </w:rPr>
        <w:t>risk</w:t>
      </w:r>
      <w:r w:rsidRPr="00CE585E">
        <w:rPr>
          <w:rStyle w:val="StyleUnderline"/>
          <w:highlight w:val="green"/>
        </w:rPr>
        <w:t xml:space="preserve"> and</w:t>
      </w:r>
      <w:r w:rsidRPr="007917A7">
        <w:rPr>
          <w:rStyle w:val="StyleUnderline"/>
        </w:rPr>
        <w:t xml:space="preserve"> enormous </w:t>
      </w:r>
      <w:r w:rsidRPr="00CE585E">
        <w:rPr>
          <w:rStyle w:val="Emphasis"/>
          <w:highlight w:val="green"/>
        </w:rPr>
        <w:t>uncertainty</w:t>
      </w:r>
      <w:r w:rsidRPr="00CE585E">
        <w:rPr>
          <w:sz w:val="12"/>
        </w:rPr>
        <w:t xml:space="preserve">, </w:t>
      </w:r>
      <w:r w:rsidRPr="007917A7">
        <w:rPr>
          <w:rStyle w:val="StyleUnderline"/>
        </w:rPr>
        <w:t xml:space="preserve">economic </w:t>
      </w:r>
      <w:r w:rsidRPr="00CE585E">
        <w:rPr>
          <w:rStyle w:val="Emphasis"/>
          <w:highlight w:val="green"/>
        </w:rPr>
        <w:t>growth</w:t>
      </w:r>
      <w:r w:rsidRPr="007917A7">
        <w:rPr>
          <w:rStyle w:val="StyleUnderline"/>
        </w:rPr>
        <w:t xml:space="preserve"> </w:t>
      </w:r>
      <w:r w:rsidRPr="00CE585E">
        <w:rPr>
          <w:rStyle w:val="StyleUnderline"/>
          <w:highlight w:val="green"/>
        </w:rPr>
        <w:t xml:space="preserve">has been </w:t>
      </w:r>
      <w:r w:rsidRPr="00CE585E">
        <w:rPr>
          <w:rStyle w:val="Emphasis"/>
          <w:highlight w:val="green"/>
        </w:rPr>
        <w:t>surprisingly stable</w:t>
      </w:r>
      <w:r w:rsidRPr="007917A7">
        <w:rPr>
          <w:rStyle w:val="StyleUnderline"/>
        </w:rPr>
        <w:t xml:space="preserve"> in most of the world</w:t>
      </w:r>
      <w:r w:rsidRPr="00CE585E">
        <w:rPr>
          <w:sz w:val="12"/>
        </w:rPr>
        <w:t xml:space="preserve">. </w:t>
      </w:r>
      <w:r w:rsidRPr="00CE585E">
        <w:rPr>
          <w:rStyle w:val="Emphasis"/>
          <w:highlight w:val="green"/>
        </w:rPr>
        <w:t>But as growth slows</w:t>
      </w:r>
      <w:r w:rsidRPr="00CE585E">
        <w:rPr>
          <w:sz w:val="12"/>
        </w:rPr>
        <w:t xml:space="preserve">, </w:t>
      </w:r>
      <w:r w:rsidRPr="00CE585E">
        <w:rPr>
          <w:rStyle w:val="StyleUnderline"/>
          <w:highlight w:val="green"/>
        </w:rPr>
        <w:t xml:space="preserve">even </w:t>
      </w:r>
      <w:r w:rsidRPr="00CE585E">
        <w:rPr>
          <w:rStyle w:val="Emphasis"/>
          <w:highlight w:val="green"/>
        </w:rPr>
        <w:t>moderately</w:t>
      </w:r>
      <w:r w:rsidRPr="00CE585E">
        <w:rPr>
          <w:sz w:val="12"/>
        </w:rPr>
        <w:t xml:space="preserve">, </w:t>
      </w:r>
      <w:r w:rsidRPr="00CE585E">
        <w:rPr>
          <w:rStyle w:val="Emphasis"/>
          <w:highlight w:val="green"/>
        </w:rPr>
        <w:t>structural issues</w:t>
      </w:r>
      <w:r w:rsidRPr="007917A7">
        <w:rPr>
          <w:rStyle w:val="StyleUnderline"/>
        </w:rPr>
        <w:t xml:space="preserve"> that have been simmering beneath the surface will </w:t>
      </w:r>
      <w:r w:rsidRPr="00CE585E">
        <w:rPr>
          <w:rStyle w:val="StyleUnderline"/>
          <w:highlight w:val="green"/>
        </w:rPr>
        <w:t xml:space="preserve">become </w:t>
      </w:r>
      <w:r w:rsidRPr="00CE585E">
        <w:rPr>
          <w:rStyle w:val="Emphasis"/>
          <w:highlight w:val="green"/>
        </w:rPr>
        <w:t>harder to ignore</w:t>
      </w:r>
      <w:r w:rsidRPr="00CE585E">
        <w:rPr>
          <w:sz w:val="12"/>
        </w:rPr>
        <w:t xml:space="preserve">. For now, however, the divergence between growth prospects and equity market performance suggests a more benign outlook, perhaps buoyed by the transformative potential of AI and the hope of less uncertainty about trade, even if tariff barriers settle at a higher level than in the pre-Trump period. </w:t>
      </w:r>
      <w:r w:rsidRPr="007917A7">
        <w:rPr>
          <w:rStyle w:val="StyleUnderline"/>
        </w:rPr>
        <w:t xml:space="preserve">Policymakers need to </w:t>
      </w:r>
      <w:r w:rsidRPr="00CE585E">
        <w:rPr>
          <w:rStyle w:val="StyleUnderline"/>
          <w:highlight w:val="green"/>
        </w:rPr>
        <w:t>use this</w:t>
      </w:r>
      <w:r w:rsidRPr="007917A7">
        <w:rPr>
          <w:rStyle w:val="StyleUnderline"/>
        </w:rPr>
        <w:t xml:space="preserve"> </w:t>
      </w:r>
      <w:r w:rsidRPr="00CE585E">
        <w:rPr>
          <w:rStyle w:val="Emphasis"/>
        </w:rPr>
        <w:t>period</w:t>
      </w:r>
      <w:r w:rsidRPr="007917A7">
        <w:rPr>
          <w:rStyle w:val="StyleUnderline"/>
        </w:rPr>
        <w:t xml:space="preserve"> of </w:t>
      </w:r>
      <w:r w:rsidRPr="00CE585E">
        <w:rPr>
          <w:rStyle w:val="Emphasis"/>
        </w:rPr>
        <w:t xml:space="preserve">relative </w:t>
      </w:r>
      <w:r w:rsidRPr="00CE585E">
        <w:rPr>
          <w:rStyle w:val="Emphasis"/>
          <w:highlight w:val="green"/>
        </w:rPr>
        <w:t>calm</w:t>
      </w:r>
      <w:r w:rsidRPr="007917A7">
        <w:rPr>
          <w:rStyle w:val="StyleUnderline"/>
        </w:rPr>
        <w:t xml:space="preserve"> </w:t>
      </w:r>
      <w:r w:rsidRPr="00CE585E">
        <w:rPr>
          <w:rStyle w:val="StyleUnderline"/>
          <w:highlight w:val="green"/>
        </w:rPr>
        <w:t>to push</w:t>
      </w:r>
      <w:r w:rsidRPr="007917A7">
        <w:rPr>
          <w:rStyle w:val="StyleUnderline"/>
        </w:rPr>
        <w:t xml:space="preserve"> forward with </w:t>
      </w:r>
      <w:r w:rsidRPr="00CE585E">
        <w:rPr>
          <w:rStyle w:val="Emphasis"/>
          <w:highlight w:val="green"/>
        </w:rPr>
        <w:t>reforms</w:t>
      </w:r>
      <w:r w:rsidRPr="007917A7">
        <w:rPr>
          <w:rStyle w:val="StyleUnderline"/>
        </w:rPr>
        <w:t xml:space="preserve"> </w:t>
      </w:r>
      <w:r w:rsidRPr="00CE585E">
        <w:rPr>
          <w:sz w:val="12"/>
        </w:rPr>
        <w:t xml:space="preserve">and disciplined policies. </w:t>
      </w:r>
      <w:r w:rsidRPr="007917A7">
        <w:rPr>
          <w:rStyle w:val="StyleUnderline"/>
        </w:rPr>
        <w:t xml:space="preserve">Doing so </w:t>
      </w:r>
      <w:r w:rsidRPr="00CE585E">
        <w:rPr>
          <w:rStyle w:val="StyleUnderline"/>
          <w:highlight w:val="green"/>
        </w:rPr>
        <w:t xml:space="preserve">will </w:t>
      </w:r>
      <w:r w:rsidRPr="00CE585E">
        <w:rPr>
          <w:rStyle w:val="Emphasis"/>
          <w:highlight w:val="green"/>
        </w:rPr>
        <w:t>improve</w:t>
      </w:r>
      <w:r w:rsidRPr="007917A7">
        <w:rPr>
          <w:rStyle w:val="StyleUnderline"/>
        </w:rPr>
        <w:t xml:space="preserve"> their </w:t>
      </w:r>
      <w:r w:rsidRPr="00CE585E">
        <w:rPr>
          <w:rStyle w:val="Emphasis"/>
          <w:highlight w:val="green"/>
        </w:rPr>
        <w:t>economies’ resilience</w:t>
      </w:r>
      <w:r w:rsidRPr="007917A7">
        <w:rPr>
          <w:rStyle w:val="StyleUnderline"/>
        </w:rPr>
        <w:t xml:space="preserve"> </w:t>
      </w:r>
      <w:r w:rsidRPr="00CE585E">
        <w:rPr>
          <w:rStyle w:val="StyleUnderline"/>
          <w:highlight w:val="green"/>
        </w:rPr>
        <w:t>in the face of</w:t>
      </w:r>
      <w:r w:rsidRPr="007917A7">
        <w:rPr>
          <w:rStyle w:val="StyleUnderline"/>
        </w:rPr>
        <w:t xml:space="preserve"> </w:t>
      </w:r>
      <w:r w:rsidRPr="00CE585E">
        <w:rPr>
          <w:rStyle w:val="Emphasis"/>
        </w:rPr>
        <w:t xml:space="preserve">greater </w:t>
      </w:r>
      <w:r w:rsidRPr="00CE585E">
        <w:rPr>
          <w:rStyle w:val="Emphasis"/>
          <w:highlight w:val="green"/>
        </w:rPr>
        <w:t>volatility</w:t>
      </w:r>
      <w:r w:rsidRPr="00CE585E">
        <w:rPr>
          <w:sz w:val="12"/>
        </w:rPr>
        <w:t xml:space="preserve"> engendered by the breakdown of the rules-based order.</w:t>
      </w:r>
    </w:p>
    <w:p w14:paraId="4020E184" w14:textId="77777777" w:rsidR="009568B0" w:rsidRPr="008F0034" w:rsidRDefault="009568B0" w:rsidP="009568B0">
      <w:pPr>
        <w:pStyle w:val="Heading4"/>
      </w:pPr>
      <w:r>
        <w:t xml:space="preserve">7---Dollar primacy is declining </w:t>
      </w:r>
      <w:r w:rsidRPr="008F0034">
        <w:rPr>
          <w:u w:val="single"/>
        </w:rPr>
        <w:t>now</w:t>
      </w:r>
      <w:r>
        <w:t xml:space="preserve"> and </w:t>
      </w:r>
      <w:r w:rsidRPr="0035141C">
        <w:rPr>
          <w:u w:val="single"/>
        </w:rPr>
        <w:t>other issues</w:t>
      </w:r>
      <w:r>
        <w:t xml:space="preserve"> thump.</w:t>
      </w:r>
    </w:p>
    <w:p w14:paraId="48784B50" w14:textId="77777777" w:rsidR="009568B0" w:rsidRPr="008F0034" w:rsidRDefault="009568B0" w:rsidP="009568B0">
      <w:r w:rsidRPr="008F0034">
        <w:t>Saqib Iqbal</w:t>
      </w:r>
      <w:r>
        <w:t xml:space="preserve"> </w:t>
      </w:r>
      <w:r w:rsidRPr="008F0034">
        <w:rPr>
          <w:rStyle w:val="Style13ptBold"/>
        </w:rPr>
        <w:t>Ahmed '25</w:t>
      </w:r>
      <w:r w:rsidRPr="008F0034">
        <w:t xml:space="preserve">, </w:t>
      </w:r>
      <w:r>
        <w:t xml:space="preserve">stocks reporter, and </w:t>
      </w:r>
      <w:r w:rsidRPr="008F0034">
        <w:t>Laura Matthews</w:t>
      </w:r>
      <w:r>
        <w:t xml:space="preserve">. </w:t>
      </w:r>
      <w:r w:rsidRPr="008F0034">
        <w:t>10-14-2025. "Dollar gains from rivals' trouble may lack staying power," Reuters. https://www.reuters.com/world/europe/dollar-gains-rivals-trouble-may-lack-staying-power-2025-10-14/, 11-13-2025, RNey</w:t>
      </w:r>
    </w:p>
    <w:p w14:paraId="49EE050B" w14:textId="77777777" w:rsidR="009568B0" w:rsidRPr="008F0034" w:rsidRDefault="009568B0" w:rsidP="009568B0">
      <w:pPr>
        <w:rPr>
          <w:rStyle w:val="Emphasis"/>
        </w:rPr>
      </w:pPr>
      <w:r w:rsidRPr="008F0034">
        <w:rPr>
          <w:sz w:val="12"/>
        </w:rPr>
        <w:t xml:space="preserve">NEW YORK, Oct 14 (Reuters) - A </w:t>
      </w:r>
      <w:r w:rsidRPr="008F0034">
        <w:rPr>
          <w:rStyle w:val="Emphasis"/>
          <w:highlight w:val="green"/>
        </w:rPr>
        <w:t>rebound</w:t>
      </w:r>
      <w:r w:rsidRPr="008F0034">
        <w:rPr>
          <w:rStyle w:val="StyleUnderline"/>
          <w:highlight w:val="green"/>
        </w:rPr>
        <w:t xml:space="preserve"> in the </w:t>
      </w:r>
      <w:r w:rsidRPr="008F0034">
        <w:rPr>
          <w:rStyle w:val="Emphasis"/>
          <w:highlight w:val="green"/>
        </w:rPr>
        <w:t>dollar</w:t>
      </w:r>
      <w:r w:rsidRPr="008F0034">
        <w:rPr>
          <w:rStyle w:val="StyleUnderline"/>
        </w:rPr>
        <w:t xml:space="preserve"> over the past month is </w:t>
      </w:r>
      <w:r w:rsidRPr="008F0034">
        <w:rPr>
          <w:rStyle w:val="Emphasis"/>
          <w:highlight w:val="green"/>
        </w:rPr>
        <w:t>unlikely to last</w:t>
      </w:r>
      <w:r w:rsidRPr="008F0034">
        <w:rPr>
          <w:rStyle w:val="StyleUnderline"/>
        </w:rPr>
        <w:t xml:space="preserve"> given it was </w:t>
      </w:r>
      <w:r w:rsidRPr="008F0034">
        <w:rPr>
          <w:rStyle w:val="Emphasis"/>
        </w:rPr>
        <w:t>largely</w:t>
      </w:r>
      <w:r w:rsidRPr="008F0034">
        <w:rPr>
          <w:rStyle w:val="StyleUnderline"/>
        </w:rPr>
        <w:t xml:space="preserve"> due to </w:t>
      </w:r>
      <w:r w:rsidRPr="008F0034">
        <w:rPr>
          <w:rStyle w:val="Emphasis"/>
        </w:rPr>
        <w:t>repositioning</w:t>
      </w:r>
      <w:r w:rsidRPr="008F0034">
        <w:rPr>
          <w:rStyle w:val="StyleUnderline"/>
        </w:rPr>
        <w:t xml:space="preserve"> over </w:t>
      </w:r>
      <w:r w:rsidRPr="008F0034">
        <w:rPr>
          <w:rStyle w:val="Emphasis"/>
        </w:rPr>
        <w:t>temporary factors</w:t>
      </w:r>
      <w:r w:rsidRPr="008F0034">
        <w:rPr>
          <w:rStyle w:val="StyleUnderline"/>
        </w:rPr>
        <w:t xml:space="preserve"> </w:t>
      </w:r>
      <w:r w:rsidRPr="008F0034">
        <w:rPr>
          <w:rStyle w:val="StyleUnderline"/>
          <w:highlight w:val="green"/>
        </w:rPr>
        <w:t>including</w:t>
      </w:r>
      <w:r w:rsidRPr="008F0034">
        <w:rPr>
          <w:rStyle w:val="StyleUnderline"/>
        </w:rPr>
        <w:t xml:space="preserve"> the </w:t>
      </w:r>
      <w:r w:rsidRPr="008F0034">
        <w:rPr>
          <w:rStyle w:val="Emphasis"/>
          <w:highlight w:val="green"/>
        </w:rPr>
        <w:t>disruption</w:t>
      </w:r>
      <w:r w:rsidRPr="008F0034">
        <w:rPr>
          <w:rStyle w:val="StyleUnderline"/>
        </w:rPr>
        <w:t xml:space="preserve"> of </w:t>
      </w:r>
      <w:r w:rsidRPr="008F0034">
        <w:rPr>
          <w:rStyle w:val="StyleUnderline"/>
          <w:highlight w:val="green"/>
        </w:rPr>
        <w:t>U</w:t>
      </w:r>
      <w:r w:rsidRPr="008F0034">
        <w:rPr>
          <w:rStyle w:val="Emphasis"/>
          <w:highlight w:val="green"/>
        </w:rPr>
        <w:t>.S. economic data</w:t>
      </w:r>
      <w:r w:rsidRPr="008F0034">
        <w:rPr>
          <w:rStyle w:val="StyleUnderline"/>
        </w:rPr>
        <w:t xml:space="preserve"> due to the U.S. </w:t>
      </w:r>
      <w:r w:rsidRPr="008F0034">
        <w:rPr>
          <w:rStyle w:val="Emphasis"/>
        </w:rPr>
        <w:t>government shutdown</w:t>
      </w:r>
      <w:r w:rsidRPr="008F0034">
        <w:rPr>
          <w:sz w:val="12"/>
        </w:rPr>
        <w:t xml:space="preserve"> </w:t>
      </w:r>
      <w:r w:rsidRPr="008F0034">
        <w:rPr>
          <w:rStyle w:val="StyleUnderline"/>
          <w:highlight w:val="green"/>
        </w:rPr>
        <w:t xml:space="preserve">and </w:t>
      </w:r>
      <w:r w:rsidRPr="008F0034">
        <w:rPr>
          <w:rStyle w:val="Emphasis"/>
          <w:highlight w:val="green"/>
        </w:rPr>
        <w:t>upheaval</w:t>
      </w:r>
      <w:r w:rsidRPr="008F0034">
        <w:rPr>
          <w:rStyle w:val="StyleUnderline"/>
          <w:highlight w:val="green"/>
        </w:rPr>
        <w:t xml:space="preserve"> in</w:t>
      </w:r>
      <w:r w:rsidRPr="008F0034">
        <w:rPr>
          <w:rStyle w:val="StyleUnderline"/>
        </w:rPr>
        <w:t xml:space="preserve"> the </w:t>
      </w:r>
      <w:r w:rsidRPr="008F0034">
        <w:rPr>
          <w:rStyle w:val="Emphasis"/>
        </w:rPr>
        <w:t>governments</w:t>
      </w:r>
      <w:r w:rsidRPr="008F0034">
        <w:rPr>
          <w:rStyle w:val="StyleUnderline"/>
        </w:rPr>
        <w:t xml:space="preserve"> of </w:t>
      </w:r>
      <w:r w:rsidRPr="008F0034">
        <w:rPr>
          <w:rStyle w:val="Emphasis"/>
          <w:highlight w:val="green"/>
        </w:rPr>
        <w:t>rival currencies.</w:t>
      </w:r>
    </w:p>
    <w:p w14:paraId="4B444DB0" w14:textId="77777777" w:rsidR="009568B0" w:rsidRPr="008F0034" w:rsidRDefault="009568B0" w:rsidP="009568B0">
      <w:pPr>
        <w:rPr>
          <w:sz w:val="12"/>
        </w:rPr>
      </w:pPr>
      <w:r w:rsidRPr="008F0034">
        <w:rPr>
          <w:sz w:val="12"/>
        </w:rPr>
        <w:t xml:space="preserve">The greenback has climbed about 3% against a basket of </w:t>
      </w:r>
      <w:proofErr w:type="gramStart"/>
      <w:r w:rsidRPr="008F0034">
        <w:rPr>
          <w:sz w:val="12"/>
        </w:rPr>
        <w:t>currencies (.</w:t>
      </w:r>
      <w:proofErr w:type="gramEnd"/>
      <w:r w:rsidRPr="008F0034">
        <w:rPr>
          <w:sz w:val="12"/>
        </w:rPr>
        <w:t>DXY), opens new tab since mid-September, recovering from more than three-year lows after falling nearly 11% earlier this year.</w:t>
      </w:r>
    </w:p>
    <w:p w14:paraId="166538D9" w14:textId="77777777" w:rsidR="009568B0" w:rsidRPr="008F0034" w:rsidRDefault="009568B0" w:rsidP="009568B0">
      <w:pPr>
        <w:rPr>
          <w:sz w:val="12"/>
        </w:rPr>
      </w:pPr>
      <w:r w:rsidRPr="008F0034">
        <w:rPr>
          <w:rStyle w:val="Emphasis"/>
        </w:rPr>
        <w:t>Speculators'</w:t>
      </w:r>
      <w:r w:rsidRPr="008F0034">
        <w:rPr>
          <w:rStyle w:val="StyleUnderline"/>
        </w:rPr>
        <w:t xml:space="preserve"> net </w:t>
      </w:r>
      <w:r w:rsidRPr="008F0034">
        <w:rPr>
          <w:rStyle w:val="Emphasis"/>
        </w:rPr>
        <w:t>short bets</w:t>
      </w:r>
      <w:r w:rsidRPr="008F0034">
        <w:rPr>
          <w:rStyle w:val="StyleUnderline"/>
        </w:rPr>
        <w:t xml:space="preserve"> on the dollar </w:t>
      </w:r>
      <w:r w:rsidRPr="008F0034">
        <w:rPr>
          <w:rStyle w:val="Emphasis"/>
        </w:rPr>
        <w:t>fell</w:t>
      </w:r>
      <w:r w:rsidRPr="008F0034">
        <w:rPr>
          <w:rStyle w:val="StyleUnderline"/>
        </w:rPr>
        <w:t xml:space="preserve"> to $9.86 billion from a </w:t>
      </w:r>
      <w:r w:rsidRPr="008F0034">
        <w:rPr>
          <w:rStyle w:val="Emphasis"/>
        </w:rPr>
        <w:t>two-year high</w:t>
      </w:r>
      <w:r w:rsidRPr="008F0034">
        <w:rPr>
          <w:rStyle w:val="StyleUnderline"/>
        </w:rPr>
        <w:t xml:space="preserve"> of $20.96 billion during that period</w:t>
      </w:r>
      <w:r w:rsidRPr="008F0034">
        <w:rPr>
          <w:sz w:val="12"/>
        </w:rPr>
        <w:t>, CFTC data showed before the U.S. government shutdown disrupted releases.</w:t>
      </w:r>
    </w:p>
    <w:p w14:paraId="4442A37D" w14:textId="77777777" w:rsidR="009568B0" w:rsidRPr="008F0034" w:rsidRDefault="009568B0" w:rsidP="009568B0">
      <w:pPr>
        <w:rPr>
          <w:sz w:val="12"/>
        </w:rPr>
      </w:pPr>
      <w:r w:rsidRPr="008F0034">
        <w:rPr>
          <w:sz w:val="12"/>
        </w:rPr>
        <w:t>Options markets also show the turn in sentiment in favor of the dollar with one- and three-month EUR/USD risk reversals recently hitting their most euro bearish levels since mid-June.</w:t>
      </w:r>
    </w:p>
    <w:p w14:paraId="4B86D743" w14:textId="77777777" w:rsidR="009568B0" w:rsidRPr="008F0034" w:rsidRDefault="009568B0" w:rsidP="009568B0">
      <w:pPr>
        <w:rPr>
          <w:sz w:val="12"/>
        </w:rPr>
      </w:pPr>
      <w:r w:rsidRPr="008F0034">
        <w:rPr>
          <w:sz w:val="12"/>
        </w:rPr>
        <w:t xml:space="preserve">Still, </w:t>
      </w:r>
      <w:r w:rsidRPr="008F0034">
        <w:rPr>
          <w:rStyle w:val="Emphasis"/>
        </w:rPr>
        <w:t>analysts</w:t>
      </w:r>
      <w:r w:rsidRPr="008F0034">
        <w:rPr>
          <w:rStyle w:val="StyleUnderline"/>
        </w:rPr>
        <w:t xml:space="preserve"> are </w:t>
      </w:r>
      <w:r w:rsidRPr="008F0034">
        <w:rPr>
          <w:rStyle w:val="Emphasis"/>
        </w:rPr>
        <w:t>broadly skeptical</w:t>
      </w:r>
      <w:r w:rsidRPr="008F0034">
        <w:rPr>
          <w:rStyle w:val="StyleUnderline"/>
        </w:rPr>
        <w:t xml:space="preserve"> of the dollar's </w:t>
      </w:r>
      <w:r w:rsidRPr="008F0034">
        <w:rPr>
          <w:rStyle w:val="Emphasis"/>
        </w:rPr>
        <w:t>recovery</w:t>
      </w:r>
      <w:r w:rsidRPr="008F0034">
        <w:rPr>
          <w:sz w:val="12"/>
        </w:rPr>
        <w:t>.</w:t>
      </w:r>
    </w:p>
    <w:p w14:paraId="0EFD11EA" w14:textId="77777777" w:rsidR="009568B0" w:rsidRPr="008F0034" w:rsidRDefault="009568B0" w:rsidP="009568B0">
      <w:pPr>
        <w:rPr>
          <w:sz w:val="12"/>
        </w:rPr>
      </w:pPr>
      <w:r w:rsidRPr="008F0034">
        <w:rPr>
          <w:sz w:val="12"/>
        </w:rPr>
        <w:t xml:space="preserve">"In the three- to six-month view, I think </w:t>
      </w:r>
      <w:r w:rsidRPr="008F0034">
        <w:rPr>
          <w:rStyle w:val="StyleUnderline"/>
        </w:rPr>
        <w:t xml:space="preserve">the dollar is </w:t>
      </w:r>
      <w:r w:rsidRPr="008F0034">
        <w:rPr>
          <w:rStyle w:val="Emphasis"/>
        </w:rPr>
        <w:t>going to be falling</w:t>
      </w:r>
      <w:r w:rsidRPr="008F0034">
        <w:rPr>
          <w:rStyle w:val="StyleUnderline"/>
        </w:rPr>
        <w:t xml:space="preserve"> because I think the </w:t>
      </w:r>
      <w:r w:rsidRPr="008F0034">
        <w:rPr>
          <w:rStyle w:val="Emphasis"/>
        </w:rPr>
        <w:t>U.S. economy</w:t>
      </w:r>
      <w:r w:rsidRPr="008F0034">
        <w:rPr>
          <w:rStyle w:val="StyleUnderline"/>
        </w:rPr>
        <w:t xml:space="preserve"> is going to </w:t>
      </w:r>
      <w:r w:rsidRPr="008F0034">
        <w:rPr>
          <w:rStyle w:val="Emphasis"/>
        </w:rPr>
        <w:t>weaken</w:t>
      </w:r>
      <w:r w:rsidRPr="008F0034">
        <w:rPr>
          <w:rStyle w:val="StyleUnderline"/>
        </w:rPr>
        <w:t xml:space="preserve"> and the interest rates are going to come down</w:t>
      </w:r>
      <w:r w:rsidRPr="008F0034">
        <w:rPr>
          <w:sz w:val="12"/>
        </w:rPr>
        <w:t>," said Marc Chandler, chief market strategist at Bannockburn Capital Markets.</w:t>
      </w:r>
    </w:p>
    <w:p w14:paraId="1DA4F90E" w14:textId="77777777" w:rsidR="009568B0" w:rsidRPr="008F0034" w:rsidRDefault="009568B0" w:rsidP="009568B0">
      <w:pPr>
        <w:rPr>
          <w:sz w:val="12"/>
        </w:rPr>
      </w:pPr>
      <w:r w:rsidRPr="008F0034">
        <w:rPr>
          <w:rStyle w:val="StyleUnderline"/>
        </w:rPr>
        <w:t xml:space="preserve">Much of the </w:t>
      </w:r>
      <w:r w:rsidRPr="008F0034">
        <w:rPr>
          <w:rStyle w:val="Emphasis"/>
          <w:highlight w:val="green"/>
        </w:rPr>
        <w:t>dollar's</w:t>
      </w:r>
      <w:r w:rsidRPr="008F0034">
        <w:rPr>
          <w:rStyle w:val="Emphasis"/>
        </w:rPr>
        <w:t xml:space="preserve"> </w:t>
      </w:r>
      <w:r w:rsidRPr="008F0034">
        <w:rPr>
          <w:rStyle w:val="Emphasis"/>
          <w:highlight w:val="green"/>
        </w:rPr>
        <w:t>recent rebound</w:t>
      </w:r>
      <w:r w:rsidRPr="008F0034">
        <w:rPr>
          <w:rStyle w:val="StyleUnderline"/>
        </w:rPr>
        <w:t xml:space="preserve"> can be </w:t>
      </w:r>
      <w:r w:rsidRPr="008F0034">
        <w:rPr>
          <w:rStyle w:val="Emphasis"/>
          <w:highlight w:val="green"/>
        </w:rPr>
        <w:t>attributed</w:t>
      </w:r>
      <w:r w:rsidRPr="008F0034">
        <w:rPr>
          <w:rStyle w:val="StyleUnderline"/>
          <w:highlight w:val="green"/>
        </w:rPr>
        <w:t xml:space="preserve"> to </w:t>
      </w:r>
      <w:r w:rsidRPr="008F0034">
        <w:rPr>
          <w:rStyle w:val="Emphasis"/>
          <w:highlight w:val="green"/>
        </w:rPr>
        <w:t>investors</w:t>
      </w:r>
      <w:r w:rsidRPr="008F0034">
        <w:rPr>
          <w:rStyle w:val="StyleUnderline"/>
        </w:rPr>
        <w:t xml:space="preserve"> </w:t>
      </w:r>
      <w:r w:rsidRPr="008F0034">
        <w:rPr>
          <w:rStyle w:val="StyleUnderline"/>
          <w:highlight w:val="green"/>
        </w:rPr>
        <w:t>covering</w:t>
      </w:r>
      <w:r w:rsidRPr="008F0034">
        <w:rPr>
          <w:rStyle w:val="StyleUnderline"/>
        </w:rPr>
        <w:t xml:space="preserve"> </w:t>
      </w:r>
      <w:r w:rsidRPr="008F0034">
        <w:rPr>
          <w:rStyle w:val="Emphasis"/>
        </w:rPr>
        <w:t xml:space="preserve">bearish </w:t>
      </w:r>
      <w:r w:rsidRPr="008F0034">
        <w:rPr>
          <w:rStyle w:val="Emphasis"/>
          <w:highlight w:val="green"/>
        </w:rPr>
        <w:t>bets</w:t>
      </w:r>
      <w:r w:rsidRPr="008F0034">
        <w:rPr>
          <w:rStyle w:val="StyleUnderline"/>
        </w:rPr>
        <w:t xml:space="preserve"> on the </w:t>
      </w:r>
      <w:r w:rsidRPr="008F0034">
        <w:rPr>
          <w:rStyle w:val="Emphasis"/>
        </w:rPr>
        <w:t>currency</w:t>
      </w:r>
      <w:r w:rsidRPr="008F0034">
        <w:rPr>
          <w:sz w:val="12"/>
        </w:rPr>
        <w:t>.</w:t>
      </w:r>
    </w:p>
    <w:p w14:paraId="5CF346A8" w14:textId="77777777" w:rsidR="009568B0" w:rsidRPr="008F0034" w:rsidRDefault="009568B0" w:rsidP="009568B0">
      <w:pPr>
        <w:rPr>
          <w:sz w:val="12"/>
        </w:rPr>
      </w:pPr>
      <w:r w:rsidRPr="008F0034">
        <w:rPr>
          <w:sz w:val="12"/>
        </w:rPr>
        <w:t>"</w:t>
      </w:r>
      <w:r w:rsidRPr="008F0034">
        <w:rPr>
          <w:rStyle w:val="StyleUnderline"/>
        </w:rPr>
        <w:t xml:space="preserve">What's going on in markets is basically a </w:t>
      </w:r>
      <w:r w:rsidRPr="008F0034">
        <w:rPr>
          <w:rStyle w:val="Emphasis"/>
        </w:rPr>
        <w:t>positioning adjustment</w:t>
      </w:r>
      <w:r w:rsidRPr="008F0034">
        <w:rPr>
          <w:sz w:val="12"/>
        </w:rPr>
        <w:t>," said Jayati Bharadwaj, a global FX strategist at TD Securities.</w:t>
      </w:r>
    </w:p>
    <w:p w14:paraId="7BEA7A30" w14:textId="77777777" w:rsidR="009568B0" w:rsidRPr="008F0034" w:rsidRDefault="009568B0" w:rsidP="009568B0">
      <w:pPr>
        <w:rPr>
          <w:sz w:val="12"/>
        </w:rPr>
      </w:pPr>
      <w:r w:rsidRPr="008F0034">
        <w:rPr>
          <w:sz w:val="12"/>
        </w:rPr>
        <w:t xml:space="preserve">Indeed, some analysts said </w:t>
      </w:r>
      <w:r w:rsidRPr="008F0034">
        <w:rPr>
          <w:rStyle w:val="StyleUnderline"/>
        </w:rPr>
        <w:t xml:space="preserve">the </w:t>
      </w:r>
      <w:r w:rsidRPr="008F0034">
        <w:rPr>
          <w:rStyle w:val="Emphasis"/>
          <w:highlight w:val="green"/>
        </w:rPr>
        <w:t>dollar rally</w:t>
      </w:r>
      <w:r w:rsidRPr="008F0034">
        <w:rPr>
          <w:rStyle w:val="StyleUnderline"/>
        </w:rPr>
        <w:t xml:space="preserve"> may be </w:t>
      </w:r>
      <w:r w:rsidRPr="008F0034">
        <w:rPr>
          <w:rStyle w:val="Emphasis"/>
          <w:highlight w:val="green"/>
        </w:rPr>
        <w:t>running out of steam</w:t>
      </w:r>
      <w:r w:rsidRPr="008F0034">
        <w:rPr>
          <w:sz w:val="12"/>
        </w:rPr>
        <w:t>.</w:t>
      </w:r>
    </w:p>
    <w:p w14:paraId="6D5E7780" w14:textId="77777777" w:rsidR="009568B0" w:rsidRPr="008F0034" w:rsidRDefault="009568B0" w:rsidP="009568B0">
      <w:pPr>
        <w:rPr>
          <w:sz w:val="12"/>
        </w:rPr>
      </w:pPr>
      <w:r w:rsidRPr="008F0034">
        <w:rPr>
          <w:sz w:val="12"/>
        </w:rPr>
        <w:t>"We've definitely seen a very nice period of dollar strength," said Joel Kruger, market strategist at London-based LMAX Group, which operates multiple global institutional FX exchanges.</w:t>
      </w:r>
    </w:p>
    <w:p w14:paraId="5C1B5146" w14:textId="77777777" w:rsidR="009568B0" w:rsidRPr="008F0034" w:rsidRDefault="009568B0" w:rsidP="009568B0">
      <w:pPr>
        <w:rPr>
          <w:sz w:val="12"/>
        </w:rPr>
      </w:pPr>
      <w:r w:rsidRPr="008F0034">
        <w:rPr>
          <w:sz w:val="12"/>
        </w:rPr>
        <w:t>Kruger sees risks for further dollar weakness in the near term.</w:t>
      </w:r>
    </w:p>
    <w:p w14:paraId="1F09DA4D" w14:textId="77777777" w:rsidR="009568B0" w:rsidRPr="008F0034" w:rsidRDefault="009568B0" w:rsidP="009568B0">
      <w:pPr>
        <w:rPr>
          <w:sz w:val="12"/>
        </w:rPr>
      </w:pPr>
      <w:r w:rsidRPr="008F0034">
        <w:rPr>
          <w:sz w:val="12"/>
        </w:rPr>
        <w:t xml:space="preserve">The dollar has rebounded but investors worry about how far the rally can </w:t>
      </w:r>
      <w:proofErr w:type="gramStart"/>
      <w:r w:rsidRPr="008F0034">
        <w:rPr>
          <w:sz w:val="12"/>
        </w:rPr>
        <w:t>go</w:t>
      </w:r>
      <w:proofErr w:type="gramEnd"/>
    </w:p>
    <w:p w14:paraId="580876B7" w14:textId="77777777" w:rsidR="009568B0" w:rsidRPr="008F0034" w:rsidRDefault="009568B0" w:rsidP="009568B0">
      <w:pPr>
        <w:rPr>
          <w:sz w:val="12"/>
        </w:rPr>
      </w:pPr>
      <w:r w:rsidRPr="008F0034">
        <w:rPr>
          <w:sz w:val="12"/>
        </w:rPr>
        <w:t>INTERNATIONAL DEVELOPMENTS BOOST DOLLAR</w:t>
      </w:r>
    </w:p>
    <w:p w14:paraId="57BF33E7" w14:textId="77777777" w:rsidR="009568B0" w:rsidRPr="008F0034" w:rsidRDefault="009568B0" w:rsidP="009568B0">
      <w:pPr>
        <w:rPr>
          <w:sz w:val="12"/>
        </w:rPr>
      </w:pPr>
      <w:r w:rsidRPr="008F0034">
        <w:rPr>
          <w:sz w:val="12"/>
        </w:rPr>
        <w:t xml:space="preserve">The </w:t>
      </w:r>
      <w:r w:rsidRPr="008F0034">
        <w:rPr>
          <w:rStyle w:val="Emphasis"/>
        </w:rPr>
        <w:t>dollar sold off</w:t>
      </w:r>
      <w:r w:rsidRPr="008F0034">
        <w:rPr>
          <w:rStyle w:val="StyleUnderline"/>
        </w:rPr>
        <w:t xml:space="preserve"> in the </w:t>
      </w:r>
      <w:r w:rsidRPr="008F0034">
        <w:rPr>
          <w:rStyle w:val="Emphasis"/>
        </w:rPr>
        <w:t>first half</w:t>
      </w:r>
      <w:r w:rsidRPr="008F0034">
        <w:rPr>
          <w:rStyle w:val="StyleUnderline"/>
        </w:rPr>
        <w:t xml:space="preserve"> of the year on worries over </w:t>
      </w:r>
      <w:r w:rsidRPr="008F0034">
        <w:rPr>
          <w:rStyle w:val="Emphasis"/>
        </w:rPr>
        <w:t>fading U.S. exceptionalism</w:t>
      </w:r>
      <w:r w:rsidRPr="008F0034">
        <w:rPr>
          <w:sz w:val="12"/>
        </w:rPr>
        <w:t xml:space="preserve">, </w:t>
      </w:r>
      <w:r w:rsidRPr="008F0034">
        <w:rPr>
          <w:rStyle w:val="StyleUnderline"/>
        </w:rPr>
        <w:t xml:space="preserve">concerns about a hit to </w:t>
      </w:r>
      <w:r w:rsidRPr="008F0034">
        <w:rPr>
          <w:rStyle w:val="Emphasis"/>
        </w:rPr>
        <w:t>economic growth</w:t>
      </w:r>
      <w:r w:rsidRPr="008F0034">
        <w:rPr>
          <w:rStyle w:val="StyleUnderline"/>
        </w:rPr>
        <w:t xml:space="preserve"> from President Donald Trump's </w:t>
      </w:r>
      <w:r w:rsidRPr="008F0034">
        <w:rPr>
          <w:rStyle w:val="Emphasis"/>
        </w:rPr>
        <w:t>protectionist trade stance</w:t>
      </w:r>
      <w:r w:rsidRPr="008F0034">
        <w:rPr>
          <w:sz w:val="12"/>
        </w:rPr>
        <w:t xml:space="preserve">, </w:t>
      </w:r>
      <w:r w:rsidRPr="008F0034">
        <w:rPr>
          <w:rStyle w:val="StyleUnderline"/>
        </w:rPr>
        <w:t xml:space="preserve">and the specter of a </w:t>
      </w:r>
      <w:r w:rsidRPr="008F0034">
        <w:rPr>
          <w:rStyle w:val="Emphasis"/>
        </w:rPr>
        <w:t>ballooning</w:t>
      </w:r>
      <w:r w:rsidRPr="008F0034">
        <w:rPr>
          <w:rStyle w:val="StyleUnderline"/>
        </w:rPr>
        <w:t xml:space="preserve"> </w:t>
      </w:r>
      <w:r w:rsidRPr="008F0034">
        <w:rPr>
          <w:rStyle w:val="Emphasis"/>
        </w:rPr>
        <w:t>U.S. budget</w:t>
      </w:r>
      <w:r w:rsidRPr="008F0034">
        <w:rPr>
          <w:rStyle w:val="StyleUnderline"/>
        </w:rPr>
        <w:t xml:space="preserve"> and international trade deficits.</w:t>
      </w:r>
    </w:p>
    <w:p w14:paraId="5D37148F" w14:textId="77777777" w:rsidR="009568B0" w:rsidRPr="008F0034" w:rsidRDefault="009568B0" w:rsidP="009568B0">
      <w:pPr>
        <w:rPr>
          <w:rStyle w:val="StyleUnderline"/>
        </w:rPr>
      </w:pPr>
      <w:r w:rsidRPr="008F0034">
        <w:rPr>
          <w:sz w:val="12"/>
        </w:rPr>
        <w:t xml:space="preserve">But </w:t>
      </w:r>
      <w:r w:rsidRPr="008F0034">
        <w:rPr>
          <w:rStyle w:val="StyleUnderline"/>
        </w:rPr>
        <w:t xml:space="preserve">given the </w:t>
      </w:r>
      <w:r w:rsidRPr="008F0034">
        <w:rPr>
          <w:rStyle w:val="Emphasis"/>
        </w:rPr>
        <w:t>interruption</w:t>
      </w:r>
      <w:r w:rsidRPr="008F0034">
        <w:rPr>
          <w:rStyle w:val="StyleUnderline"/>
        </w:rPr>
        <w:t xml:space="preserve"> of U.S. </w:t>
      </w:r>
      <w:r w:rsidRPr="008F0034">
        <w:rPr>
          <w:rStyle w:val="Emphasis"/>
        </w:rPr>
        <w:t>economic releases</w:t>
      </w:r>
      <w:r w:rsidRPr="008F0034">
        <w:rPr>
          <w:rStyle w:val="StyleUnderline"/>
        </w:rPr>
        <w:t xml:space="preserve"> and </w:t>
      </w:r>
      <w:r w:rsidRPr="008F0034">
        <w:rPr>
          <w:rStyle w:val="Emphasis"/>
        </w:rPr>
        <w:t>political crises</w:t>
      </w:r>
      <w:r w:rsidRPr="008F0034">
        <w:rPr>
          <w:rStyle w:val="StyleUnderline"/>
        </w:rPr>
        <w:t xml:space="preserve"> outside the United States</w:t>
      </w:r>
      <w:r w:rsidRPr="008F0034">
        <w:rPr>
          <w:sz w:val="12"/>
        </w:rPr>
        <w:t xml:space="preserve"> — in Japan and France — </w:t>
      </w:r>
      <w:r w:rsidRPr="008F0034">
        <w:rPr>
          <w:rStyle w:val="Emphasis"/>
        </w:rPr>
        <w:t>investor attention</w:t>
      </w:r>
      <w:r w:rsidRPr="008F0034">
        <w:rPr>
          <w:rStyle w:val="StyleUnderline"/>
        </w:rPr>
        <w:t xml:space="preserve"> has </w:t>
      </w:r>
      <w:r w:rsidRPr="008F0034">
        <w:rPr>
          <w:rStyle w:val="Emphasis"/>
        </w:rPr>
        <w:t>swung away</w:t>
      </w:r>
      <w:r w:rsidRPr="008F0034">
        <w:rPr>
          <w:rStyle w:val="StyleUnderline"/>
        </w:rPr>
        <w:t xml:space="preserve"> from the </w:t>
      </w:r>
      <w:r w:rsidRPr="008F0034">
        <w:rPr>
          <w:rStyle w:val="Emphasis"/>
        </w:rPr>
        <w:t>dollar's travails</w:t>
      </w:r>
      <w:r w:rsidRPr="008F0034">
        <w:rPr>
          <w:rStyle w:val="StyleUnderline"/>
        </w:rPr>
        <w:t>.</w:t>
      </w:r>
    </w:p>
    <w:p w14:paraId="251CA484" w14:textId="77777777" w:rsidR="009568B0" w:rsidRPr="008F0034" w:rsidRDefault="009568B0" w:rsidP="009568B0">
      <w:pPr>
        <w:rPr>
          <w:sz w:val="12"/>
        </w:rPr>
      </w:pPr>
      <w:r w:rsidRPr="008F0034">
        <w:rPr>
          <w:sz w:val="12"/>
        </w:rPr>
        <w:t xml:space="preserve">The euro snapped a two-month winning streak to trade down about 1.3% for October, while the yen has slipped nearly 3% against the rising </w:t>
      </w:r>
      <w:proofErr w:type="gramStart"/>
      <w:r w:rsidRPr="008F0034">
        <w:rPr>
          <w:sz w:val="12"/>
        </w:rPr>
        <w:t>greenback .</w:t>
      </w:r>
      <w:proofErr w:type="gramEnd"/>
    </w:p>
    <w:p w14:paraId="56E02B60" w14:textId="77777777" w:rsidR="009568B0" w:rsidRPr="008F0034" w:rsidRDefault="009568B0" w:rsidP="009568B0">
      <w:pPr>
        <w:rPr>
          <w:sz w:val="12"/>
        </w:rPr>
      </w:pPr>
      <w:r w:rsidRPr="008F0034">
        <w:rPr>
          <w:sz w:val="12"/>
        </w:rPr>
        <w:t xml:space="preserve">Chaos and uncertainty in France, the euro zone's second-largest economy, have caused the euro to weaken against the greenback, while </w:t>
      </w:r>
      <w:r w:rsidRPr="008F0034">
        <w:rPr>
          <w:rStyle w:val="StyleUnderline"/>
        </w:rPr>
        <w:t>political shifts in Japan have swayed investor expectations for the Bank of Japan's monetary and fiscal policy, piling pressure on the yen</w:t>
      </w:r>
      <w:r w:rsidRPr="008F0034">
        <w:rPr>
          <w:sz w:val="12"/>
        </w:rPr>
        <w:t>.</w:t>
      </w:r>
    </w:p>
    <w:p w14:paraId="70ECF064" w14:textId="77777777" w:rsidR="009568B0" w:rsidRPr="008F0034" w:rsidRDefault="009568B0" w:rsidP="009568B0">
      <w:pPr>
        <w:rPr>
          <w:sz w:val="12"/>
        </w:rPr>
      </w:pPr>
      <w:r w:rsidRPr="008F0034">
        <w:rPr>
          <w:sz w:val="12"/>
        </w:rPr>
        <w:t>But investor reaction to recent international developments may have gone too far, analysts said.</w:t>
      </w:r>
    </w:p>
    <w:p w14:paraId="4CCF2975" w14:textId="77777777" w:rsidR="009568B0" w:rsidRPr="008F0034" w:rsidRDefault="009568B0" w:rsidP="009568B0">
      <w:pPr>
        <w:rPr>
          <w:sz w:val="12"/>
        </w:rPr>
      </w:pPr>
      <w:r w:rsidRPr="008F0034">
        <w:rPr>
          <w:sz w:val="12"/>
        </w:rPr>
        <w:t xml:space="preserve">"The surprising outcome of the </w:t>
      </w:r>
      <w:r w:rsidRPr="008F0034">
        <w:rPr>
          <w:rStyle w:val="Emphasis"/>
        </w:rPr>
        <w:t>LDP</w:t>
      </w:r>
      <w:r w:rsidRPr="008F0034">
        <w:rPr>
          <w:sz w:val="12"/>
        </w:rPr>
        <w:t xml:space="preserve"> (Liberal Democratic Party) </w:t>
      </w:r>
      <w:r w:rsidRPr="008F0034">
        <w:rPr>
          <w:rStyle w:val="Emphasis"/>
        </w:rPr>
        <w:t>leadership election</w:t>
      </w:r>
      <w:r w:rsidRPr="008F0034">
        <w:rPr>
          <w:rStyle w:val="StyleUnderline"/>
        </w:rPr>
        <w:t xml:space="preserve"> led to significant JPY weakness as investors increasingly position for fiscal expansion</w:t>
      </w:r>
      <w:r w:rsidRPr="008F0034">
        <w:rPr>
          <w:sz w:val="12"/>
        </w:rPr>
        <w:t xml:space="preserve"> and a dovish BoJ," Morgan Stanley strategists said in a note on Friday.</w:t>
      </w:r>
    </w:p>
    <w:p w14:paraId="42765488" w14:textId="77777777" w:rsidR="009568B0" w:rsidRPr="008F0034" w:rsidRDefault="009568B0" w:rsidP="009568B0">
      <w:pPr>
        <w:rPr>
          <w:sz w:val="12"/>
        </w:rPr>
      </w:pPr>
      <w:r w:rsidRPr="008F0034">
        <w:rPr>
          <w:sz w:val="12"/>
        </w:rPr>
        <w:t>"We think such positioning is excessive," the strategists wrote.</w:t>
      </w:r>
    </w:p>
    <w:p w14:paraId="5095B5E1" w14:textId="77777777" w:rsidR="009568B0" w:rsidRPr="008F0034" w:rsidRDefault="009568B0" w:rsidP="009568B0">
      <w:pPr>
        <w:rPr>
          <w:sz w:val="12"/>
        </w:rPr>
      </w:pPr>
      <w:r w:rsidRPr="008F0034">
        <w:rPr>
          <w:sz w:val="12"/>
        </w:rPr>
        <w:t>COUNTER-TREND RALLY</w:t>
      </w:r>
    </w:p>
    <w:p w14:paraId="1A6F55BA" w14:textId="77777777" w:rsidR="009568B0" w:rsidRPr="008F0034" w:rsidRDefault="009568B0" w:rsidP="009568B0">
      <w:pPr>
        <w:rPr>
          <w:sz w:val="12"/>
        </w:rPr>
      </w:pPr>
      <w:r w:rsidRPr="008F0034">
        <w:rPr>
          <w:sz w:val="12"/>
        </w:rPr>
        <w:t xml:space="preserve">An early October </w:t>
      </w:r>
      <w:r w:rsidRPr="008F0034">
        <w:rPr>
          <w:rStyle w:val="Emphasis"/>
          <w:highlight w:val="green"/>
        </w:rPr>
        <w:t>Reuters poll</w:t>
      </w:r>
      <w:r w:rsidRPr="008F0034">
        <w:rPr>
          <w:rStyle w:val="StyleUnderline"/>
        </w:rPr>
        <w:t xml:space="preserve"> of FX strategists </w:t>
      </w:r>
      <w:r w:rsidRPr="008F0034">
        <w:rPr>
          <w:rStyle w:val="StyleUnderline"/>
          <w:highlight w:val="green"/>
        </w:rPr>
        <w:t xml:space="preserve">showed the </w:t>
      </w:r>
      <w:r w:rsidRPr="008F0034">
        <w:rPr>
          <w:rStyle w:val="Emphasis"/>
          <w:highlight w:val="green"/>
        </w:rPr>
        <w:t>dollar weakening</w:t>
      </w:r>
      <w:r w:rsidRPr="008F0034">
        <w:rPr>
          <w:rStyle w:val="StyleUnderline"/>
          <w:highlight w:val="green"/>
        </w:rPr>
        <w:t xml:space="preserve"> against</w:t>
      </w:r>
      <w:r w:rsidRPr="008F0034">
        <w:rPr>
          <w:rStyle w:val="StyleUnderline"/>
        </w:rPr>
        <w:t xml:space="preserve"> </w:t>
      </w:r>
      <w:r w:rsidRPr="008F0034">
        <w:rPr>
          <w:rStyle w:val="StyleUnderline"/>
          <w:highlight w:val="green"/>
        </w:rPr>
        <w:t xml:space="preserve">all </w:t>
      </w:r>
      <w:r w:rsidRPr="008F0034">
        <w:rPr>
          <w:rStyle w:val="Emphasis"/>
          <w:highlight w:val="green"/>
        </w:rPr>
        <w:t>major currencies</w:t>
      </w:r>
      <w:r w:rsidRPr="008F0034">
        <w:rPr>
          <w:rStyle w:val="StyleUnderline"/>
          <w:highlight w:val="green"/>
        </w:rPr>
        <w:t xml:space="preserve"> over the next</w:t>
      </w:r>
      <w:r w:rsidRPr="008F0034">
        <w:rPr>
          <w:rStyle w:val="StyleUnderline"/>
        </w:rPr>
        <w:t xml:space="preserve"> </w:t>
      </w:r>
      <w:r w:rsidRPr="008F0034">
        <w:rPr>
          <w:rStyle w:val="Emphasis"/>
        </w:rPr>
        <w:t>three</w:t>
      </w:r>
      <w:r w:rsidRPr="008F0034">
        <w:rPr>
          <w:rStyle w:val="StyleUnderline"/>
        </w:rPr>
        <w:t xml:space="preserve">, </w:t>
      </w:r>
      <w:r w:rsidRPr="008F0034">
        <w:rPr>
          <w:rStyle w:val="Emphasis"/>
        </w:rPr>
        <w:t>six</w:t>
      </w:r>
      <w:r w:rsidRPr="008F0034">
        <w:rPr>
          <w:rStyle w:val="StyleUnderline"/>
        </w:rPr>
        <w:t xml:space="preserve"> and </w:t>
      </w:r>
      <w:r w:rsidRPr="008F0034">
        <w:rPr>
          <w:rStyle w:val="Emphasis"/>
          <w:highlight w:val="green"/>
        </w:rPr>
        <w:t>12 months</w:t>
      </w:r>
      <w:r w:rsidRPr="008F0034">
        <w:rPr>
          <w:sz w:val="12"/>
        </w:rPr>
        <w:t xml:space="preserve">, </w:t>
      </w:r>
      <w:r w:rsidRPr="008F0034">
        <w:rPr>
          <w:rStyle w:val="StyleUnderline"/>
        </w:rPr>
        <w:t xml:space="preserve">against the </w:t>
      </w:r>
      <w:r w:rsidRPr="008F0034">
        <w:rPr>
          <w:rStyle w:val="Emphasis"/>
          <w:highlight w:val="green"/>
        </w:rPr>
        <w:t>backdrop</w:t>
      </w:r>
      <w:r w:rsidRPr="008F0034">
        <w:rPr>
          <w:rStyle w:val="StyleUnderline"/>
          <w:highlight w:val="green"/>
        </w:rPr>
        <w:t xml:space="preserve"> of rising </w:t>
      </w:r>
      <w:r w:rsidRPr="008F0034">
        <w:rPr>
          <w:rStyle w:val="Emphasis"/>
          <w:highlight w:val="green"/>
        </w:rPr>
        <w:t>U.S. fiscal deficit</w:t>
      </w:r>
      <w:r w:rsidRPr="008F0034">
        <w:rPr>
          <w:rStyle w:val="StyleUnderline"/>
        </w:rPr>
        <w:t xml:space="preserve"> </w:t>
      </w:r>
      <w:r w:rsidRPr="008F0034">
        <w:rPr>
          <w:rStyle w:val="StyleUnderline"/>
          <w:highlight w:val="green"/>
        </w:rPr>
        <w:t>and worries</w:t>
      </w:r>
      <w:r w:rsidRPr="008F0034">
        <w:rPr>
          <w:rStyle w:val="StyleUnderline"/>
        </w:rPr>
        <w:t xml:space="preserve"> that the </w:t>
      </w:r>
      <w:r w:rsidRPr="008F0034">
        <w:rPr>
          <w:rStyle w:val="Emphasis"/>
          <w:highlight w:val="green"/>
        </w:rPr>
        <w:t>Fed</w:t>
      </w:r>
      <w:r w:rsidRPr="008F0034">
        <w:rPr>
          <w:rStyle w:val="StyleUnderline"/>
        </w:rPr>
        <w:t xml:space="preserve">eral Reserve's </w:t>
      </w:r>
      <w:r w:rsidRPr="008F0034">
        <w:rPr>
          <w:rStyle w:val="Emphasis"/>
          <w:highlight w:val="green"/>
        </w:rPr>
        <w:t>independence</w:t>
      </w:r>
      <w:r w:rsidRPr="008F0034">
        <w:rPr>
          <w:rStyle w:val="StyleUnderline"/>
        </w:rPr>
        <w:t xml:space="preserve"> may come </w:t>
      </w:r>
      <w:r w:rsidRPr="008F0034">
        <w:rPr>
          <w:rStyle w:val="Emphasis"/>
          <w:highlight w:val="green"/>
        </w:rPr>
        <w:t>under threat</w:t>
      </w:r>
      <w:r w:rsidRPr="008F0034">
        <w:rPr>
          <w:sz w:val="12"/>
        </w:rPr>
        <w:t>.</w:t>
      </w:r>
    </w:p>
    <w:p w14:paraId="3C388402" w14:textId="77777777" w:rsidR="009568B0" w:rsidRPr="008F0034" w:rsidRDefault="009568B0" w:rsidP="009568B0">
      <w:pPr>
        <w:rPr>
          <w:sz w:val="12"/>
        </w:rPr>
      </w:pPr>
      <w:r w:rsidRPr="008F0034">
        <w:rPr>
          <w:sz w:val="12"/>
        </w:rPr>
        <w:t xml:space="preserve">"The </w:t>
      </w:r>
      <w:r w:rsidRPr="008F0034">
        <w:rPr>
          <w:rStyle w:val="Emphasis"/>
        </w:rPr>
        <w:t>dollar</w:t>
      </w:r>
      <w:r w:rsidRPr="008F0034">
        <w:rPr>
          <w:rStyle w:val="StyleUnderline"/>
        </w:rPr>
        <w:t xml:space="preserve"> will </w:t>
      </w:r>
      <w:r w:rsidRPr="008F0034">
        <w:rPr>
          <w:rStyle w:val="Emphasis"/>
        </w:rPr>
        <w:t>weaken</w:t>
      </w:r>
      <w:r w:rsidRPr="008F0034">
        <w:rPr>
          <w:rStyle w:val="StyleUnderline"/>
        </w:rPr>
        <w:t xml:space="preserve"> through time, but there are always these counter trend rallies</w:t>
      </w:r>
      <w:r w:rsidRPr="008F0034">
        <w:rPr>
          <w:sz w:val="12"/>
        </w:rPr>
        <w:t>," Colin Graham, head of multi-asset strategies at Robeco in London, said.</w:t>
      </w:r>
    </w:p>
    <w:p w14:paraId="5F2D067C" w14:textId="77777777" w:rsidR="009568B0" w:rsidRPr="008F0034" w:rsidRDefault="009568B0" w:rsidP="009568B0">
      <w:pPr>
        <w:rPr>
          <w:sz w:val="12"/>
        </w:rPr>
      </w:pPr>
      <w:r w:rsidRPr="008F0034">
        <w:rPr>
          <w:sz w:val="12"/>
        </w:rPr>
        <w:t>"</w:t>
      </w:r>
      <w:r w:rsidRPr="008F0034">
        <w:rPr>
          <w:rStyle w:val="StyleUnderline"/>
        </w:rPr>
        <w:t>So we're playing dollar from the short side, but we are actively managing how big that position is</w:t>
      </w:r>
      <w:r w:rsidRPr="008F0034">
        <w:rPr>
          <w:sz w:val="12"/>
        </w:rPr>
        <w:t>," Graham said.</w:t>
      </w:r>
    </w:p>
    <w:p w14:paraId="5D5EA101" w14:textId="77777777" w:rsidR="009568B0" w:rsidRPr="008F0034" w:rsidRDefault="009568B0" w:rsidP="009568B0">
      <w:pPr>
        <w:rPr>
          <w:sz w:val="12"/>
        </w:rPr>
      </w:pPr>
      <w:r w:rsidRPr="008F0034">
        <w:rPr>
          <w:sz w:val="12"/>
        </w:rPr>
        <w:t>SHUTDOWN END AS A CATALYST?</w:t>
      </w:r>
    </w:p>
    <w:p w14:paraId="12539B07" w14:textId="77777777" w:rsidR="009568B0" w:rsidRPr="008F0034" w:rsidRDefault="009568B0" w:rsidP="009568B0">
      <w:pPr>
        <w:rPr>
          <w:sz w:val="12"/>
        </w:rPr>
      </w:pPr>
      <w:r w:rsidRPr="008F0034">
        <w:rPr>
          <w:sz w:val="12"/>
        </w:rPr>
        <w:t>That said, should U.S. economic growth surprise to the upside and the Fed end up not meeting expectations for rate cuts in coming months, it may help the dollar extend its rally, analysts said.</w:t>
      </w:r>
    </w:p>
    <w:p w14:paraId="2C6F1218" w14:textId="77777777" w:rsidR="009568B0" w:rsidRPr="008F0034" w:rsidRDefault="009568B0" w:rsidP="009568B0">
      <w:pPr>
        <w:rPr>
          <w:sz w:val="12"/>
          <w:szCs w:val="12"/>
        </w:rPr>
      </w:pPr>
      <w:r w:rsidRPr="008F0034">
        <w:rPr>
          <w:sz w:val="12"/>
          <w:szCs w:val="12"/>
        </w:rPr>
        <w:t>For now, many of the catalysts that drove the dollar's drop this year, including worries about U.S. growth and the outlook for monetary policy, remain in place even though recent developments may have put them on the back burner.</w:t>
      </w:r>
    </w:p>
    <w:p w14:paraId="3C15DF30" w14:textId="77777777" w:rsidR="009568B0" w:rsidRPr="008F0034" w:rsidRDefault="009568B0" w:rsidP="009568B0">
      <w:pPr>
        <w:rPr>
          <w:sz w:val="12"/>
        </w:rPr>
      </w:pPr>
      <w:r w:rsidRPr="008F0034">
        <w:rPr>
          <w:sz w:val="12"/>
        </w:rPr>
        <w:t>"U.S. economic data after the U.S. government reopens could become the catalyst to change this weaker yen trend," Morgan Stanley strategists said, recommending investors stay short the dollar against the yen.</w:t>
      </w:r>
    </w:p>
    <w:p w14:paraId="2E1FFE51" w14:textId="77777777" w:rsidR="009568B0" w:rsidRPr="008F0034" w:rsidRDefault="009568B0" w:rsidP="009568B0">
      <w:pPr>
        <w:rPr>
          <w:rStyle w:val="StyleUnderline"/>
        </w:rPr>
      </w:pPr>
      <w:r w:rsidRPr="008F0034">
        <w:rPr>
          <w:sz w:val="12"/>
        </w:rPr>
        <w:t xml:space="preserve">With Fed Chair Jerome Powell in the final months of his current term and the Trump administration's ongoing efforts to oust Fed Governor Lisa Cook from the central bank, </w:t>
      </w:r>
      <w:r w:rsidRPr="008F0034">
        <w:rPr>
          <w:rStyle w:val="Emphasis"/>
        </w:rPr>
        <w:t>questions</w:t>
      </w:r>
      <w:r w:rsidRPr="008F0034">
        <w:rPr>
          <w:rStyle w:val="StyleUnderline"/>
        </w:rPr>
        <w:t xml:space="preserve"> about the Fed's </w:t>
      </w:r>
      <w:r w:rsidRPr="008F0034">
        <w:rPr>
          <w:rStyle w:val="Emphasis"/>
        </w:rPr>
        <w:t>independence</w:t>
      </w:r>
      <w:r w:rsidRPr="008F0034">
        <w:rPr>
          <w:rStyle w:val="StyleUnderline"/>
        </w:rPr>
        <w:t xml:space="preserve"> and </w:t>
      </w:r>
      <w:r w:rsidRPr="008F0034">
        <w:rPr>
          <w:rStyle w:val="Emphasis"/>
        </w:rPr>
        <w:t>confidence</w:t>
      </w:r>
      <w:r w:rsidRPr="008F0034">
        <w:rPr>
          <w:rStyle w:val="StyleUnderline"/>
        </w:rPr>
        <w:t xml:space="preserve"> in the dollar are also </w:t>
      </w:r>
      <w:r w:rsidRPr="008F0034">
        <w:rPr>
          <w:rStyle w:val="StyleUnderline"/>
          <w:highlight w:val="green"/>
        </w:rPr>
        <w:t xml:space="preserve">likely to </w:t>
      </w:r>
      <w:r w:rsidRPr="008F0034">
        <w:rPr>
          <w:rStyle w:val="Emphasis"/>
          <w:highlight w:val="green"/>
        </w:rPr>
        <w:t>gain importance</w:t>
      </w:r>
      <w:r w:rsidRPr="008F0034">
        <w:rPr>
          <w:rStyle w:val="StyleUnderline"/>
        </w:rPr>
        <w:t xml:space="preserve"> in </w:t>
      </w:r>
      <w:r w:rsidRPr="008F0034">
        <w:rPr>
          <w:rStyle w:val="Emphasis"/>
        </w:rPr>
        <w:t>investors' minds</w:t>
      </w:r>
      <w:r w:rsidRPr="008F0034">
        <w:rPr>
          <w:rStyle w:val="StyleUnderline"/>
        </w:rPr>
        <w:t>.</w:t>
      </w:r>
    </w:p>
    <w:p w14:paraId="1C6C4704" w14:textId="77777777" w:rsidR="009568B0" w:rsidRPr="008F0034" w:rsidRDefault="009568B0" w:rsidP="009568B0">
      <w:pPr>
        <w:rPr>
          <w:sz w:val="12"/>
        </w:rPr>
      </w:pPr>
      <w:r w:rsidRPr="008F0034">
        <w:rPr>
          <w:sz w:val="12"/>
        </w:rPr>
        <w:t xml:space="preserve">"Investors remain worried about Fed independence and the potential impact on USD. </w:t>
      </w:r>
      <w:r w:rsidRPr="008F0034">
        <w:rPr>
          <w:rStyle w:val="StyleUnderline"/>
        </w:rPr>
        <w:t xml:space="preserve">But for now </w:t>
      </w:r>
      <w:r w:rsidRPr="008F0034">
        <w:rPr>
          <w:rStyle w:val="StyleUnderline"/>
          <w:highlight w:val="green"/>
        </w:rPr>
        <w:t xml:space="preserve">they are </w:t>
      </w:r>
      <w:r w:rsidRPr="008F0034">
        <w:rPr>
          <w:rStyle w:val="Emphasis"/>
          <w:highlight w:val="green"/>
        </w:rPr>
        <w:t>focused</w:t>
      </w:r>
      <w:r w:rsidRPr="008F0034">
        <w:rPr>
          <w:rStyle w:val="StyleUnderline"/>
          <w:highlight w:val="green"/>
        </w:rPr>
        <w:t xml:space="preserve"> on </w:t>
      </w:r>
      <w:r w:rsidRPr="008F0034">
        <w:rPr>
          <w:rStyle w:val="Emphasis"/>
          <w:highlight w:val="green"/>
        </w:rPr>
        <w:t>other issues</w:t>
      </w:r>
      <w:r w:rsidRPr="008F0034">
        <w:rPr>
          <w:rStyle w:val="Emphasis"/>
        </w:rPr>
        <w:t>,"</w:t>
      </w:r>
      <w:r w:rsidRPr="008F0034">
        <w:rPr>
          <w:sz w:val="12"/>
        </w:rPr>
        <w:t xml:space="preserve"> BofA Global Research analysts said in a note on Friday.</w:t>
      </w:r>
    </w:p>
    <w:p w14:paraId="00ED12EA" w14:textId="77777777" w:rsidR="009568B0" w:rsidRPr="008F0034" w:rsidRDefault="009568B0" w:rsidP="009568B0">
      <w:pPr>
        <w:rPr>
          <w:rStyle w:val="StyleUnderline"/>
        </w:rPr>
      </w:pPr>
      <w:r w:rsidRPr="008F0034">
        <w:rPr>
          <w:sz w:val="12"/>
        </w:rPr>
        <w:t xml:space="preserve">Meanwhile, </w:t>
      </w:r>
      <w:r w:rsidRPr="008F0034">
        <w:rPr>
          <w:rStyle w:val="StyleUnderline"/>
        </w:rPr>
        <w:t xml:space="preserve">the </w:t>
      </w:r>
      <w:r w:rsidRPr="008F0034">
        <w:rPr>
          <w:rStyle w:val="Emphasis"/>
        </w:rPr>
        <w:t>long-awaited resumption</w:t>
      </w:r>
      <w:r w:rsidRPr="008F0034">
        <w:rPr>
          <w:rStyle w:val="StyleUnderline"/>
        </w:rPr>
        <w:t xml:space="preserve"> of the Fed's </w:t>
      </w:r>
      <w:r w:rsidRPr="008F0034">
        <w:rPr>
          <w:rStyle w:val="Emphasis"/>
        </w:rPr>
        <w:t>rate-cutting cycle</w:t>
      </w:r>
      <w:r w:rsidRPr="008F0034">
        <w:rPr>
          <w:rStyle w:val="StyleUnderline"/>
        </w:rPr>
        <w:t xml:space="preserve"> is likely to </w:t>
      </w:r>
      <w:r w:rsidRPr="008F0034">
        <w:rPr>
          <w:rStyle w:val="Emphasis"/>
        </w:rPr>
        <w:t>cheapen hedging</w:t>
      </w:r>
      <w:r w:rsidRPr="008F0034">
        <w:rPr>
          <w:rStyle w:val="StyleUnderline"/>
        </w:rPr>
        <w:t xml:space="preserve"> of dollar exposure for foreign investors</w:t>
      </w:r>
      <w:r w:rsidRPr="008F0034">
        <w:rPr>
          <w:sz w:val="12"/>
        </w:rPr>
        <w:t xml:space="preserve">, </w:t>
      </w:r>
      <w:r w:rsidRPr="008F0034">
        <w:rPr>
          <w:rStyle w:val="StyleUnderline"/>
        </w:rPr>
        <w:t xml:space="preserve">piling more </w:t>
      </w:r>
      <w:r w:rsidRPr="008F0034">
        <w:rPr>
          <w:rStyle w:val="Emphasis"/>
        </w:rPr>
        <w:t>pressure</w:t>
      </w:r>
      <w:r w:rsidRPr="008F0034">
        <w:rPr>
          <w:rStyle w:val="StyleUnderline"/>
        </w:rPr>
        <w:t xml:space="preserve"> </w:t>
      </w:r>
      <w:r w:rsidRPr="008F0034">
        <w:rPr>
          <w:rStyle w:val="Emphasis"/>
        </w:rPr>
        <w:t>on the buck</w:t>
      </w:r>
      <w:r w:rsidRPr="008F0034">
        <w:rPr>
          <w:rStyle w:val="StyleUnderline"/>
        </w:rPr>
        <w:t>.</w:t>
      </w:r>
    </w:p>
    <w:p w14:paraId="21FB3FCD" w14:textId="77777777" w:rsidR="009568B0" w:rsidRPr="008F0034" w:rsidRDefault="009568B0" w:rsidP="009568B0">
      <w:pPr>
        <w:rPr>
          <w:sz w:val="12"/>
        </w:rPr>
      </w:pPr>
      <w:r w:rsidRPr="008F0034">
        <w:rPr>
          <w:sz w:val="12"/>
        </w:rPr>
        <w:t>"</w:t>
      </w:r>
      <w:r w:rsidRPr="008F0034">
        <w:rPr>
          <w:rStyle w:val="StyleUnderline"/>
        </w:rPr>
        <w:t xml:space="preserve">I think that the </w:t>
      </w:r>
      <w:r w:rsidRPr="008F0034">
        <w:rPr>
          <w:rStyle w:val="Emphasis"/>
          <w:highlight w:val="green"/>
        </w:rPr>
        <w:t>dollar's</w:t>
      </w:r>
      <w:r w:rsidRPr="008F0034">
        <w:rPr>
          <w:rStyle w:val="StyleUnderline"/>
        </w:rPr>
        <w:t xml:space="preserve"> big dollar </w:t>
      </w:r>
      <w:r w:rsidRPr="008F0034">
        <w:rPr>
          <w:rStyle w:val="Emphasis"/>
          <w:highlight w:val="green"/>
        </w:rPr>
        <w:t>super cycle</w:t>
      </w:r>
      <w:r w:rsidRPr="008F0034">
        <w:rPr>
          <w:rStyle w:val="StyleUnderline"/>
          <w:highlight w:val="green"/>
        </w:rPr>
        <w:t xml:space="preserve"> has </w:t>
      </w:r>
      <w:r w:rsidRPr="008F0034">
        <w:rPr>
          <w:rStyle w:val="Emphasis"/>
          <w:highlight w:val="green"/>
        </w:rPr>
        <w:t>ended</w:t>
      </w:r>
      <w:r w:rsidRPr="008F0034">
        <w:rPr>
          <w:sz w:val="12"/>
        </w:rPr>
        <w:t xml:space="preserve">, </w:t>
      </w:r>
      <w:r w:rsidRPr="008F0034">
        <w:rPr>
          <w:rStyle w:val="StyleUnderline"/>
        </w:rPr>
        <w:t xml:space="preserve">and </w:t>
      </w:r>
      <w:r w:rsidRPr="008F0034">
        <w:rPr>
          <w:rStyle w:val="Emphasis"/>
          <w:highlight w:val="green"/>
        </w:rPr>
        <w:t>we're in the down part</w:t>
      </w:r>
      <w:r w:rsidRPr="008F0034">
        <w:rPr>
          <w:rStyle w:val="Emphasis"/>
        </w:rPr>
        <w:t xml:space="preserve"> of it</w:t>
      </w:r>
      <w:r w:rsidRPr="008F0034">
        <w:rPr>
          <w:sz w:val="12"/>
        </w:rPr>
        <w:t>," Bannockburn Forex's Chandler said.</w:t>
      </w:r>
    </w:p>
    <w:p w14:paraId="3ECB5611" w14:textId="77777777" w:rsidR="009568B0" w:rsidRDefault="009568B0" w:rsidP="009568B0"/>
    <w:p w14:paraId="19B1B12B" w14:textId="77777777" w:rsidR="009568B0" w:rsidRPr="00DC0D95" w:rsidRDefault="009568B0" w:rsidP="009568B0"/>
    <w:p w14:paraId="50E67877" w14:textId="77777777" w:rsidR="009568B0" w:rsidRPr="00573A7D" w:rsidRDefault="009568B0" w:rsidP="009568B0"/>
    <w:p w14:paraId="34A84FC3" w14:textId="77777777" w:rsidR="009568B0" w:rsidRDefault="009568B0" w:rsidP="009568B0">
      <w:pPr>
        <w:pStyle w:val="Heading3"/>
      </w:pPr>
      <w:r>
        <w:t>Midterms DA---2AC</w:t>
      </w:r>
    </w:p>
    <w:p w14:paraId="3808C036" w14:textId="77777777" w:rsidR="009568B0" w:rsidRDefault="009568B0" w:rsidP="009568B0">
      <w:pPr>
        <w:pStyle w:val="Heading4"/>
      </w:pPr>
      <w:r>
        <w:t xml:space="preserve">1---But Trump </w:t>
      </w:r>
      <w:r w:rsidRPr="004D4080">
        <w:rPr>
          <w:u w:val="single"/>
        </w:rPr>
        <w:t>hacks</w:t>
      </w:r>
      <w:r>
        <w:t xml:space="preserve"> the election regardless. </w:t>
      </w:r>
      <w:r w:rsidRPr="00C0285B">
        <w:rPr>
          <w:b w:val="0"/>
          <w:bCs/>
        </w:rPr>
        <w:t xml:space="preserve">Emergency powers to deploy the military, gerrymandering, sowing distrust and seizing voting </w:t>
      </w:r>
      <w:proofErr w:type="gramStart"/>
      <w:r w:rsidRPr="00C0285B">
        <w:rPr>
          <w:b w:val="0"/>
          <w:bCs/>
        </w:rPr>
        <w:t>machines</w:t>
      </w:r>
      <w:proofErr w:type="gramEnd"/>
      <w:r>
        <w:t xml:space="preserve"> </w:t>
      </w:r>
    </w:p>
    <w:p w14:paraId="42C29F53" w14:textId="77777777" w:rsidR="009568B0" w:rsidRDefault="009568B0" w:rsidP="009568B0">
      <w:r w:rsidRPr="0077243B">
        <w:rPr>
          <w:rStyle w:val="Style13ptBold"/>
        </w:rPr>
        <w:t>Gumbel 25</w:t>
      </w:r>
      <w:r>
        <w:t>, Andrew Gumbel, Guardian, 11-9-2025 ["Trump’s assault on voting intensifies as midterms loom: ‘A wholesale attack on free and fair elections’," available on:  https://www.theguardian.com/us-news/2025/nov/09/trump-midterm-elections-voting-system, accessed:  11-10-</w:t>
      </w:r>
      <w:proofErr w:type="gramStart"/>
      <w:r>
        <w:t>2025]</w:t>
      </w:r>
      <w:proofErr w:type="spellStart"/>
      <w:r>
        <w:t>wku</w:t>
      </w:r>
      <w:proofErr w:type="spellEnd"/>
      <w:proofErr w:type="gramEnd"/>
      <w:r>
        <w:t>//</w:t>
      </w:r>
      <w:proofErr w:type="spellStart"/>
      <w:proofErr w:type="gramStart"/>
      <w:r>
        <w:t>sc</w:t>
      </w:r>
      <w:proofErr w:type="spellEnd"/>
      <w:proofErr w:type="gramEnd"/>
    </w:p>
    <w:p w14:paraId="3F670679" w14:textId="77777777" w:rsidR="009568B0" w:rsidRPr="0077243B" w:rsidRDefault="009568B0" w:rsidP="009568B0">
      <w:pPr>
        <w:rPr>
          <w:sz w:val="16"/>
        </w:rPr>
      </w:pPr>
      <w:r w:rsidRPr="0077243B">
        <w:rPr>
          <w:rStyle w:val="StyleUnderline"/>
        </w:rPr>
        <w:t>A year out from</w:t>
      </w:r>
      <w:r w:rsidRPr="0077243B">
        <w:rPr>
          <w:sz w:val="16"/>
        </w:rPr>
        <w:t xml:space="preserve"> the </w:t>
      </w:r>
      <w:r w:rsidRPr="0077243B">
        <w:rPr>
          <w:rStyle w:val="StyleUnderline"/>
        </w:rPr>
        <w:t>2026 midterms</w:t>
      </w:r>
      <w:r w:rsidRPr="0077243B">
        <w:rPr>
          <w:sz w:val="16"/>
        </w:rPr>
        <w:t xml:space="preserve">, with </w:t>
      </w:r>
      <w:r w:rsidRPr="0077243B">
        <w:rPr>
          <w:rStyle w:val="StyleUnderline"/>
        </w:rPr>
        <w:t>Republicans feeling the blows from a string of losses</w:t>
      </w:r>
      <w:r w:rsidRPr="0077243B">
        <w:rPr>
          <w:sz w:val="16"/>
        </w:rPr>
        <w:t xml:space="preserve"> in this week’s elections, Donald </w:t>
      </w:r>
      <w:r w:rsidRPr="0077243B">
        <w:rPr>
          <w:rStyle w:val="StyleUnderline"/>
        </w:rPr>
        <w:t>Trump</w:t>
      </w:r>
      <w:r w:rsidRPr="0077243B">
        <w:rPr>
          <w:sz w:val="16"/>
        </w:rPr>
        <w:t xml:space="preserve"> and his allies are </w:t>
      </w:r>
      <w:r w:rsidRPr="0077243B">
        <w:rPr>
          <w:rStyle w:val="StyleUnderline"/>
        </w:rPr>
        <w:t>mounting a multipronged attack on almost every aspect of voting in the United States</w:t>
      </w:r>
      <w:r w:rsidRPr="0077243B">
        <w:rPr>
          <w:sz w:val="16"/>
        </w:rPr>
        <w:t xml:space="preserve"> and raising what experts say are troubling questions about the future of one of the world’s oldest democracies.</w:t>
      </w:r>
    </w:p>
    <w:p w14:paraId="6E702932" w14:textId="77777777" w:rsidR="009568B0" w:rsidRPr="0077243B" w:rsidRDefault="009568B0" w:rsidP="009568B0">
      <w:pPr>
        <w:rPr>
          <w:sz w:val="16"/>
        </w:rPr>
      </w:pPr>
      <w:r w:rsidRPr="0077243B">
        <w:rPr>
          <w:sz w:val="16"/>
        </w:rPr>
        <w:t xml:space="preserve">While Democratic leaders continue to invest their hopes in a “blue wave” to overturn Republican majorities in the House and Senate next year, </w:t>
      </w:r>
      <w:r w:rsidRPr="0077243B">
        <w:rPr>
          <w:rStyle w:val="StyleUnderline"/>
          <w:highlight w:val="green"/>
        </w:rPr>
        <w:t>Trump</w:t>
      </w:r>
      <w:r w:rsidRPr="0077243B">
        <w:rPr>
          <w:rStyle w:val="StyleUnderline"/>
        </w:rPr>
        <w:t xml:space="preserve"> and some prominent supporters have </w:t>
      </w:r>
      <w:r w:rsidRPr="0077243B">
        <w:rPr>
          <w:rStyle w:val="StyleUnderline"/>
          <w:highlight w:val="green"/>
        </w:rPr>
        <w:t>sought to discredit</w:t>
      </w:r>
      <w:r w:rsidRPr="0077243B">
        <w:rPr>
          <w:rStyle w:val="StyleUnderline"/>
        </w:rPr>
        <w:t xml:space="preserve"> the possibility that </w:t>
      </w:r>
      <w:r w:rsidRPr="0077243B">
        <w:rPr>
          <w:rStyle w:val="StyleUnderline"/>
          <w:highlight w:val="green"/>
        </w:rPr>
        <w:t>Republicans could lose</w:t>
      </w:r>
      <w:r w:rsidRPr="0077243B">
        <w:rPr>
          <w:rStyle w:val="StyleUnderline"/>
        </w:rPr>
        <w:t xml:space="preserve"> in a fair fight and are </w:t>
      </w:r>
      <w:r w:rsidRPr="0077243B">
        <w:rPr>
          <w:rStyle w:val="StyleUnderline"/>
          <w:highlight w:val="green"/>
        </w:rPr>
        <w:t>using that premise to</w:t>
      </w:r>
      <w:r w:rsidRPr="0077243B">
        <w:rPr>
          <w:rStyle w:val="StyleUnderline"/>
        </w:rPr>
        <w:t xml:space="preserve"> justify </w:t>
      </w:r>
      <w:r w:rsidRPr="0077243B">
        <w:rPr>
          <w:rStyle w:val="StyleUnderline"/>
          <w:highlight w:val="green"/>
        </w:rPr>
        <w:t>demand</w:t>
      </w:r>
      <w:r w:rsidRPr="0077243B">
        <w:rPr>
          <w:rStyle w:val="StyleUnderline"/>
        </w:rPr>
        <w:t xml:space="preserve">s for </w:t>
      </w:r>
      <w:r w:rsidRPr="0077243B">
        <w:rPr>
          <w:rStyle w:val="StyleUnderline"/>
          <w:highlight w:val="green"/>
        </w:rPr>
        <w:t>a</w:t>
      </w:r>
      <w:r w:rsidRPr="0077243B">
        <w:rPr>
          <w:rStyle w:val="StyleUnderline"/>
        </w:rPr>
        <w:t xml:space="preserve"> drastically </w:t>
      </w:r>
      <w:r w:rsidRPr="0077243B">
        <w:rPr>
          <w:rStyle w:val="StyleUnderline"/>
          <w:highlight w:val="green"/>
        </w:rPr>
        <w:t>different</w:t>
      </w:r>
      <w:r w:rsidRPr="0077243B">
        <w:rPr>
          <w:rStyle w:val="StyleUnderline"/>
        </w:rPr>
        <w:t xml:space="preserve"> kind of electoral </w:t>
      </w:r>
      <w:r w:rsidRPr="0077243B">
        <w:rPr>
          <w:rStyle w:val="StyleUnderline"/>
          <w:highlight w:val="green"/>
        </w:rPr>
        <w:t>system</w:t>
      </w:r>
      <w:r w:rsidRPr="0077243B">
        <w:rPr>
          <w:sz w:val="16"/>
        </w:rPr>
        <w:t>.</w:t>
      </w:r>
    </w:p>
    <w:p w14:paraId="5FE949D0" w14:textId="77777777" w:rsidR="009568B0" w:rsidRPr="0077243B" w:rsidRDefault="009568B0" w:rsidP="009568B0">
      <w:pPr>
        <w:rPr>
          <w:sz w:val="16"/>
        </w:rPr>
      </w:pPr>
      <w:r w:rsidRPr="0077243B">
        <w:rPr>
          <w:sz w:val="16"/>
        </w:rPr>
        <w:t xml:space="preserve">This is </w:t>
      </w:r>
      <w:r w:rsidRPr="0077243B">
        <w:rPr>
          <w:rStyle w:val="StyleUnderline"/>
        </w:rPr>
        <w:t>not the first time Trump has questioned the credibility of US elections</w:t>
      </w:r>
      <w:r w:rsidRPr="0077243B">
        <w:rPr>
          <w:sz w:val="16"/>
        </w:rPr>
        <w:t xml:space="preserve"> – he did it almost as vigorously in 2016 and 2024, when he won his bids for the White House, as he did in 2020, when he did not – but now </w:t>
      </w:r>
      <w:r w:rsidRPr="0077243B">
        <w:rPr>
          <w:rStyle w:val="StyleUnderline"/>
        </w:rPr>
        <w:t xml:space="preserve">the president’s confidants are </w:t>
      </w:r>
      <w:r w:rsidRPr="0077243B">
        <w:rPr>
          <w:rStyle w:val="Emphasis"/>
          <w:highlight w:val="green"/>
        </w:rPr>
        <w:t>threatening emergency powers to seize control</w:t>
      </w:r>
      <w:r w:rsidRPr="0077243B">
        <w:rPr>
          <w:rStyle w:val="StyleUnderline"/>
        </w:rPr>
        <w:t xml:space="preserve"> of a process over which presidents ordinarily have no control</w:t>
      </w:r>
      <w:r w:rsidRPr="0077243B">
        <w:rPr>
          <w:sz w:val="16"/>
        </w:rPr>
        <w:t>.</w:t>
      </w:r>
    </w:p>
    <w:p w14:paraId="13C1AB13" w14:textId="77777777" w:rsidR="009568B0" w:rsidRPr="0077243B" w:rsidRDefault="009568B0" w:rsidP="009568B0">
      <w:pPr>
        <w:rPr>
          <w:rStyle w:val="StyleUnderline"/>
        </w:rPr>
      </w:pPr>
      <w:r w:rsidRPr="0077243B">
        <w:rPr>
          <w:sz w:val="16"/>
        </w:rPr>
        <w:t xml:space="preserve">Trump’s former chief political adviser, Steve </w:t>
      </w:r>
      <w:r w:rsidRPr="0077243B">
        <w:rPr>
          <w:rStyle w:val="StyleUnderline"/>
        </w:rPr>
        <w:t>Bannon</w:t>
      </w:r>
      <w:r w:rsidRPr="0077243B">
        <w:rPr>
          <w:sz w:val="16"/>
        </w:rPr>
        <w:t xml:space="preserve">, is </w:t>
      </w:r>
      <w:r w:rsidRPr="0077243B">
        <w:rPr>
          <w:rStyle w:val="StyleUnderline"/>
        </w:rPr>
        <w:t>urging him to get the elections “squared away” even before the voters have a chance to weigh in</w:t>
      </w:r>
      <w:r w:rsidRPr="0077243B">
        <w:rPr>
          <w:sz w:val="16"/>
        </w:rPr>
        <w:t xml:space="preserve">. Former legal advisers have suggested </w:t>
      </w:r>
      <w:r w:rsidRPr="0077243B">
        <w:rPr>
          <w:rStyle w:val="StyleUnderline"/>
        </w:rPr>
        <w:t xml:space="preserve">the electoral system is </w:t>
      </w:r>
      <w:proofErr w:type="gramStart"/>
      <w:r w:rsidRPr="0077243B">
        <w:rPr>
          <w:rStyle w:val="StyleUnderline"/>
        </w:rPr>
        <w:t>in itself an</w:t>
      </w:r>
      <w:proofErr w:type="gramEnd"/>
      <w:r w:rsidRPr="0077243B">
        <w:rPr>
          <w:rStyle w:val="StyleUnderline"/>
        </w:rPr>
        <w:t xml:space="preserve"> emergency </w:t>
      </w:r>
      <w:r w:rsidRPr="0077243B">
        <w:rPr>
          <w:rStyle w:val="StyleUnderline"/>
          <w:highlight w:val="green"/>
        </w:rPr>
        <w:t>justifying</w:t>
      </w:r>
      <w:r w:rsidRPr="0077243B">
        <w:rPr>
          <w:rStyle w:val="StyleUnderline"/>
        </w:rPr>
        <w:t xml:space="preserve"> extraordinary intervention, possibly including </w:t>
      </w:r>
      <w:r w:rsidRPr="0077243B">
        <w:rPr>
          <w:rStyle w:val="StyleUnderline"/>
          <w:highlight w:val="green"/>
        </w:rPr>
        <w:t>federal agents and the military</w:t>
      </w:r>
      <w:r w:rsidRPr="0077243B">
        <w:rPr>
          <w:rStyle w:val="StyleUnderline"/>
        </w:rPr>
        <w:t xml:space="preserve"> stationed </w:t>
      </w:r>
      <w:r w:rsidRPr="0077243B">
        <w:rPr>
          <w:rStyle w:val="StyleUnderline"/>
          <w:highlight w:val="green"/>
        </w:rPr>
        <w:t>outside polling stations</w:t>
      </w:r>
      <w:r w:rsidRPr="0077243B">
        <w:rPr>
          <w:rStyle w:val="StyleUnderline"/>
        </w:rPr>
        <w:t>.</w:t>
      </w:r>
    </w:p>
    <w:p w14:paraId="07CCAAB5" w14:textId="77777777" w:rsidR="009568B0" w:rsidRPr="0077243B" w:rsidRDefault="009568B0" w:rsidP="009568B0">
      <w:pPr>
        <w:rPr>
          <w:sz w:val="16"/>
        </w:rPr>
      </w:pPr>
      <w:r w:rsidRPr="0077243B">
        <w:rPr>
          <w:sz w:val="16"/>
        </w:rPr>
        <w:t>When Bannon was asked whether voters might find this intimidating, he replied: “You’re damn right.”</w:t>
      </w:r>
    </w:p>
    <w:p w14:paraId="51BD9B13" w14:textId="77777777" w:rsidR="009568B0" w:rsidRPr="0077243B" w:rsidRDefault="009568B0" w:rsidP="009568B0">
      <w:pPr>
        <w:rPr>
          <w:sz w:val="16"/>
        </w:rPr>
      </w:pPr>
      <w:r w:rsidRPr="0077243B">
        <w:rPr>
          <w:sz w:val="16"/>
        </w:rPr>
        <w:t xml:space="preserve">The </w:t>
      </w:r>
      <w:r w:rsidRPr="0077243B">
        <w:rPr>
          <w:rStyle w:val="StyleUnderline"/>
        </w:rPr>
        <w:t>administration itself</w:t>
      </w:r>
      <w:r w:rsidRPr="0077243B">
        <w:rPr>
          <w:sz w:val="16"/>
        </w:rPr>
        <w:t xml:space="preserve">, meanwhile, </w:t>
      </w:r>
      <w:r w:rsidRPr="0077243B">
        <w:rPr>
          <w:rStyle w:val="StyleUnderline"/>
        </w:rPr>
        <w:t>is moving on multiple fronts.</w:t>
      </w:r>
      <w:r w:rsidRPr="0077243B">
        <w:rPr>
          <w:sz w:val="16"/>
        </w:rPr>
        <w:t xml:space="preserve"> Most visibly, </w:t>
      </w:r>
      <w:r w:rsidRPr="0077243B">
        <w:rPr>
          <w:rStyle w:val="StyleUnderline"/>
        </w:rPr>
        <w:t xml:space="preserve">Trump is </w:t>
      </w:r>
      <w:r w:rsidRPr="0077243B">
        <w:rPr>
          <w:rStyle w:val="StyleUnderline"/>
          <w:highlight w:val="green"/>
        </w:rPr>
        <w:t>pressuring Republican</w:t>
      </w:r>
      <w:r w:rsidRPr="0077243B">
        <w:rPr>
          <w:rStyle w:val="StyleUnderline"/>
        </w:rPr>
        <w:t xml:space="preserve">-run </w:t>
      </w:r>
      <w:r w:rsidRPr="0077243B">
        <w:rPr>
          <w:rStyle w:val="StyleUnderline"/>
          <w:highlight w:val="green"/>
        </w:rPr>
        <w:t>states to redraw</w:t>
      </w:r>
      <w:r w:rsidRPr="0077243B">
        <w:rPr>
          <w:rStyle w:val="StyleUnderline"/>
        </w:rPr>
        <w:t xml:space="preserve"> their congressional </w:t>
      </w:r>
      <w:r w:rsidRPr="0077243B">
        <w:rPr>
          <w:rStyle w:val="StyleUnderline"/>
          <w:highlight w:val="green"/>
        </w:rPr>
        <w:t>maps</w:t>
      </w:r>
      <w:r w:rsidRPr="0077243B">
        <w:rPr>
          <w:sz w:val="16"/>
        </w:rPr>
        <w:t xml:space="preserve"> outside the usual once-a-decade schedule and lock in as many additional safe Republican seats as possible.</w:t>
      </w:r>
    </w:p>
    <w:p w14:paraId="71F30004" w14:textId="77777777" w:rsidR="009568B0" w:rsidRPr="0077243B" w:rsidRDefault="009568B0" w:rsidP="009568B0">
      <w:pPr>
        <w:rPr>
          <w:sz w:val="16"/>
        </w:rPr>
      </w:pPr>
      <w:r w:rsidRPr="0077243B">
        <w:rPr>
          <w:sz w:val="16"/>
        </w:rPr>
        <w:t xml:space="preserve">Texas has </w:t>
      </w:r>
      <w:r w:rsidRPr="0077243B">
        <w:rPr>
          <w:rStyle w:val="StyleUnderline"/>
        </w:rPr>
        <w:t xml:space="preserve">gerrymandered an </w:t>
      </w:r>
      <w:r w:rsidRPr="0077243B">
        <w:rPr>
          <w:rStyle w:val="StyleUnderline"/>
          <w:highlight w:val="green"/>
        </w:rPr>
        <w:t>additional five GOP seats</w:t>
      </w:r>
      <w:r w:rsidRPr="0077243B">
        <w:rPr>
          <w:rStyle w:val="StyleUnderline"/>
        </w:rPr>
        <w:t xml:space="preserve">, Ohio two, and Missouri and North Carolina one each, and </w:t>
      </w:r>
      <w:r w:rsidRPr="0077243B">
        <w:rPr>
          <w:rStyle w:val="StyleUnderline"/>
          <w:highlight w:val="green"/>
        </w:rPr>
        <w:t>other states</w:t>
      </w:r>
      <w:r w:rsidRPr="0077243B">
        <w:rPr>
          <w:rStyle w:val="StyleUnderline"/>
        </w:rPr>
        <w:t xml:space="preserve"> are considering whether to </w:t>
      </w:r>
      <w:r w:rsidRPr="0077243B">
        <w:rPr>
          <w:rStyle w:val="StyleUnderline"/>
          <w:highlight w:val="green"/>
        </w:rPr>
        <w:t>follow suit</w:t>
      </w:r>
      <w:r w:rsidRPr="0077243B">
        <w:rPr>
          <w:sz w:val="16"/>
        </w:rPr>
        <w:t>. (California voters, in response, have just approved a map promising five additional Democratic seats.)</w:t>
      </w:r>
    </w:p>
    <w:p w14:paraId="12548AAC" w14:textId="77777777" w:rsidR="009568B0" w:rsidRPr="0077243B" w:rsidRDefault="009568B0" w:rsidP="009568B0">
      <w:pPr>
        <w:rPr>
          <w:sz w:val="16"/>
        </w:rPr>
      </w:pPr>
      <w:r w:rsidRPr="0077243B">
        <w:rPr>
          <w:sz w:val="16"/>
        </w:rPr>
        <w:t xml:space="preserve">Meanwhile, the </w:t>
      </w:r>
      <w:r w:rsidRPr="0077243B">
        <w:rPr>
          <w:rStyle w:val="StyleUnderline"/>
        </w:rPr>
        <w:t>justice department has abandoned its decades-long defense of voting rights</w:t>
      </w:r>
      <w:r w:rsidRPr="0077243B">
        <w:rPr>
          <w:sz w:val="16"/>
        </w:rPr>
        <w:t xml:space="preserve">, and in some instances – notably, a pending </w:t>
      </w:r>
      <w:r w:rsidRPr="0077243B">
        <w:rPr>
          <w:rStyle w:val="StyleUnderline"/>
        </w:rPr>
        <w:t xml:space="preserve">supreme court case that risks erasing a key provision of the 1965 Voting Rights Act </w:t>
      </w:r>
      <w:r w:rsidRPr="0077243B">
        <w:rPr>
          <w:sz w:val="16"/>
        </w:rPr>
        <w:t xml:space="preserve">– has switched to the side arguing against protecting minority rights. The </w:t>
      </w:r>
      <w:r w:rsidRPr="0077243B">
        <w:rPr>
          <w:rStyle w:val="Emphasis"/>
          <w:highlight w:val="green"/>
        </w:rPr>
        <w:t>D</w:t>
      </w:r>
      <w:r w:rsidRPr="0077243B">
        <w:rPr>
          <w:rStyle w:val="StyleUnderline"/>
        </w:rPr>
        <w:t xml:space="preserve">epartment of </w:t>
      </w:r>
      <w:r w:rsidRPr="0077243B">
        <w:rPr>
          <w:rStyle w:val="Emphasis"/>
          <w:highlight w:val="green"/>
        </w:rPr>
        <w:t>H</w:t>
      </w:r>
      <w:r w:rsidRPr="0077243B">
        <w:rPr>
          <w:rStyle w:val="StyleUnderline"/>
        </w:rPr>
        <w:t xml:space="preserve">omeland </w:t>
      </w:r>
      <w:r w:rsidRPr="0077243B">
        <w:rPr>
          <w:rStyle w:val="Emphasis"/>
          <w:highlight w:val="green"/>
        </w:rPr>
        <w:t>S</w:t>
      </w:r>
      <w:r w:rsidRPr="0077243B">
        <w:rPr>
          <w:rStyle w:val="StyleUnderline"/>
        </w:rPr>
        <w:t xml:space="preserve">ecurity has </w:t>
      </w:r>
      <w:r w:rsidRPr="0077243B">
        <w:rPr>
          <w:rStyle w:val="StyleUnderline"/>
          <w:highlight w:val="green"/>
        </w:rPr>
        <w:t>slashed funding and</w:t>
      </w:r>
      <w:r w:rsidRPr="0077243B">
        <w:rPr>
          <w:rStyle w:val="StyleUnderline"/>
        </w:rPr>
        <w:t xml:space="preserve"> cut </w:t>
      </w:r>
      <w:r w:rsidRPr="0077243B">
        <w:rPr>
          <w:rStyle w:val="StyleUnderline"/>
          <w:highlight w:val="green"/>
        </w:rPr>
        <w:t>staff</w:t>
      </w:r>
      <w:r w:rsidRPr="0077243B">
        <w:rPr>
          <w:rStyle w:val="StyleUnderline"/>
        </w:rPr>
        <w:t xml:space="preserve"> at an agency dedicated to </w:t>
      </w:r>
      <w:r w:rsidRPr="0077243B">
        <w:rPr>
          <w:rStyle w:val="StyleUnderline"/>
          <w:highlight w:val="green"/>
        </w:rPr>
        <w:t>protecting elections</w:t>
      </w:r>
      <w:r w:rsidRPr="0077243B">
        <w:rPr>
          <w:rStyle w:val="StyleUnderline"/>
        </w:rPr>
        <w:t xml:space="preserve"> from physical and cybersecurity threats.</w:t>
      </w:r>
    </w:p>
    <w:p w14:paraId="5058ADA4" w14:textId="77777777" w:rsidR="009568B0" w:rsidRPr="0077243B" w:rsidRDefault="009568B0" w:rsidP="009568B0">
      <w:pPr>
        <w:rPr>
          <w:sz w:val="16"/>
        </w:rPr>
      </w:pPr>
      <w:r w:rsidRPr="0077243B">
        <w:rPr>
          <w:sz w:val="16"/>
        </w:rPr>
        <w:t xml:space="preserve">The administration is also </w:t>
      </w:r>
      <w:r w:rsidRPr="0077243B">
        <w:rPr>
          <w:rStyle w:val="StyleUnderline"/>
          <w:highlight w:val="green"/>
        </w:rPr>
        <w:t>demanding states</w:t>
      </w:r>
      <w:r w:rsidRPr="0077243B">
        <w:rPr>
          <w:rStyle w:val="StyleUnderline"/>
        </w:rPr>
        <w:t xml:space="preserve"> hand over sensitive voter data and </w:t>
      </w:r>
      <w:r w:rsidRPr="0077243B">
        <w:rPr>
          <w:rStyle w:val="StyleUnderline"/>
          <w:highlight w:val="green"/>
        </w:rPr>
        <w:t>purge voter rolls,</w:t>
      </w:r>
      <w:r w:rsidRPr="0077243B">
        <w:rPr>
          <w:rStyle w:val="StyleUnderline"/>
        </w:rPr>
        <w:t xml:space="preserve"> despite grave concerns about this deterring or </w:t>
      </w:r>
      <w:r w:rsidRPr="0077243B">
        <w:rPr>
          <w:rStyle w:val="StyleUnderline"/>
          <w:highlight w:val="green"/>
        </w:rPr>
        <w:t>disenfranchising</w:t>
      </w:r>
      <w:r w:rsidRPr="0077243B">
        <w:rPr>
          <w:rStyle w:val="StyleUnderline"/>
        </w:rPr>
        <w:t xml:space="preserve"> large numbers of legitimate </w:t>
      </w:r>
      <w:r w:rsidRPr="0077243B">
        <w:rPr>
          <w:rStyle w:val="StyleUnderline"/>
          <w:highlight w:val="green"/>
        </w:rPr>
        <w:t>voters</w:t>
      </w:r>
      <w:r w:rsidRPr="0077243B">
        <w:rPr>
          <w:sz w:val="16"/>
        </w:rPr>
        <w:t xml:space="preserve">. In an executive order issued in March, </w:t>
      </w:r>
      <w:r w:rsidRPr="0077243B">
        <w:rPr>
          <w:rStyle w:val="StyleUnderline"/>
        </w:rPr>
        <w:t>the White House said it wants voters to produce birth certificates or passports as proof of eligibility. It wants the vote count to be over on election night, disregarding provisional and late mail-in ballots.</w:t>
      </w:r>
      <w:r w:rsidRPr="0077243B">
        <w:rPr>
          <w:sz w:val="16"/>
        </w:rPr>
        <w:t xml:space="preserve"> In fact, Trump would like to do away with mail-in balloting altogether.</w:t>
      </w:r>
    </w:p>
    <w:p w14:paraId="750A5F84" w14:textId="77777777" w:rsidR="009568B0" w:rsidRPr="0077243B" w:rsidRDefault="009568B0" w:rsidP="009568B0">
      <w:pPr>
        <w:rPr>
          <w:sz w:val="16"/>
        </w:rPr>
      </w:pPr>
      <w:r w:rsidRPr="0077243B">
        <w:rPr>
          <w:sz w:val="16"/>
        </w:rPr>
        <w:t xml:space="preserve">If all that doesn’t suffice – </w:t>
      </w:r>
      <w:r w:rsidRPr="0077243B">
        <w:rPr>
          <w:rStyle w:val="StyleUnderline"/>
        </w:rPr>
        <w:t xml:space="preserve">if Democrats still threaten to prevail next year – the administration has a multi-agency infrastructure set up to </w:t>
      </w:r>
      <w:r w:rsidRPr="00C0285B">
        <w:rPr>
          <w:rStyle w:val="StyleUnderline"/>
          <w:highlight w:val="green"/>
        </w:rPr>
        <w:t>trumpet allegations of</w:t>
      </w:r>
      <w:r w:rsidRPr="0077243B">
        <w:rPr>
          <w:rStyle w:val="StyleUnderline"/>
        </w:rPr>
        <w:t xml:space="preserve"> voter </w:t>
      </w:r>
      <w:r w:rsidRPr="00C0285B">
        <w:rPr>
          <w:rStyle w:val="StyleUnderline"/>
          <w:highlight w:val="green"/>
        </w:rPr>
        <w:t>fraud</w:t>
      </w:r>
      <w:r w:rsidRPr="0077243B">
        <w:rPr>
          <w:rStyle w:val="StyleUnderline"/>
        </w:rPr>
        <w:t xml:space="preserve"> and threaten legal action</w:t>
      </w:r>
      <w:r w:rsidRPr="0077243B">
        <w:rPr>
          <w:sz w:val="16"/>
        </w:rPr>
        <w:t>, including possible criminal prosecution of poll workers, election administrators, political adversaries and individual voters. “</w:t>
      </w:r>
      <w:r w:rsidRPr="0077243B">
        <w:rPr>
          <w:rStyle w:val="Emphasis"/>
        </w:rPr>
        <w:t>We’re going to come after the people … who helped Joe Biden rig presidential elections</w:t>
      </w:r>
      <w:r w:rsidRPr="0077243B">
        <w:rPr>
          <w:rStyle w:val="StyleUnderline"/>
        </w:rPr>
        <w:t xml:space="preserve">,” Kash Patel, now FBI director, vowed </w:t>
      </w:r>
      <w:r w:rsidRPr="0077243B">
        <w:rPr>
          <w:sz w:val="16"/>
        </w:rPr>
        <w:t>in the run-up to the 2024 race. (No court has ever substantiated Trump’s claims that Biden was not the rightful winner in 2020.) “Whether it’s criminally or civilly, we’ll figure that out.”</w:t>
      </w:r>
    </w:p>
    <w:p w14:paraId="29FF3D38" w14:textId="77777777" w:rsidR="009568B0" w:rsidRPr="0077243B" w:rsidRDefault="009568B0" w:rsidP="009568B0">
      <w:pPr>
        <w:rPr>
          <w:sz w:val="16"/>
        </w:rPr>
      </w:pPr>
      <w:r w:rsidRPr="0077243B">
        <w:rPr>
          <w:sz w:val="16"/>
        </w:rPr>
        <w:t xml:space="preserve">Another possibility is that </w:t>
      </w:r>
      <w:r w:rsidRPr="0077243B">
        <w:rPr>
          <w:rStyle w:val="StyleUnderline"/>
        </w:rPr>
        <w:t xml:space="preserve">Trump will seek to </w:t>
      </w:r>
      <w:r w:rsidRPr="00C0285B">
        <w:rPr>
          <w:rStyle w:val="StyleUnderline"/>
          <w:highlight w:val="green"/>
        </w:rPr>
        <w:t>wrest control of voting machines</w:t>
      </w:r>
      <w:r w:rsidRPr="0077243B">
        <w:rPr>
          <w:rStyle w:val="StyleUnderline"/>
        </w:rPr>
        <w:t xml:space="preserve"> from state and local officials, as he came close to doing five years ago</w:t>
      </w:r>
      <w:r w:rsidRPr="0077243B">
        <w:rPr>
          <w:sz w:val="16"/>
        </w:rPr>
        <w:t>.</w:t>
      </w:r>
    </w:p>
    <w:p w14:paraId="3FDC6755" w14:textId="77777777" w:rsidR="009568B0" w:rsidRPr="0077243B" w:rsidRDefault="009568B0" w:rsidP="009568B0">
      <w:pPr>
        <w:rPr>
          <w:sz w:val="16"/>
        </w:rPr>
      </w:pPr>
      <w:r w:rsidRPr="0077243B">
        <w:rPr>
          <w:sz w:val="16"/>
        </w:rPr>
        <w:t xml:space="preserve">“Those of us engaged in this fight are witnessing a wholesale attack on free and fair elections,” said Marc Elias, a prominent election lawyer involved in more than 60 election-related suits. “From executive orders to budget cuts, the </w:t>
      </w:r>
      <w:r w:rsidRPr="0077243B">
        <w:rPr>
          <w:rStyle w:val="StyleUnderline"/>
        </w:rPr>
        <w:t>Trump administration is undermining election security and promoting voter disenfranchisement</w:t>
      </w:r>
      <w:r w:rsidRPr="0077243B">
        <w:rPr>
          <w:sz w:val="16"/>
        </w:rPr>
        <w:t>.”</w:t>
      </w:r>
    </w:p>
    <w:p w14:paraId="0575077E" w14:textId="77777777" w:rsidR="009568B0" w:rsidRDefault="009568B0" w:rsidP="009568B0"/>
    <w:p w14:paraId="75AD178E" w14:textId="77777777" w:rsidR="009568B0" w:rsidRDefault="009568B0" w:rsidP="009568B0"/>
    <w:p w14:paraId="0C6D97ED" w14:textId="77777777" w:rsidR="009568B0" w:rsidRPr="00FC50E0" w:rsidRDefault="009568B0" w:rsidP="009568B0">
      <w:pPr>
        <w:keepNext/>
        <w:keepLines/>
        <w:spacing w:before="40" w:after="0" w:line="256" w:lineRule="auto"/>
        <w:outlineLvl w:val="3"/>
        <w:rPr>
          <w:rFonts w:eastAsia="Times New Roman" w:cs="Times New Roman"/>
          <w:b/>
          <w:iCs/>
          <w:sz w:val="26"/>
        </w:rPr>
      </w:pPr>
      <w:r>
        <w:rPr>
          <w:rFonts w:eastAsia="Times New Roman" w:cs="Times New Roman"/>
          <w:b/>
          <w:iCs/>
          <w:sz w:val="26"/>
        </w:rPr>
        <w:t>3---</w:t>
      </w:r>
      <w:r w:rsidRPr="00FC50E0">
        <w:rPr>
          <w:rFonts w:eastAsia="Times New Roman" w:cs="Times New Roman"/>
          <w:b/>
          <w:iCs/>
          <w:sz w:val="26"/>
        </w:rPr>
        <w:t xml:space="preserve">Dems winning the House </w:t>
      </w:r>
      <w:r w:rsidRPr="00FC50E0">
        <w:rPr>
          <w:rFonts w:eastAsia="Times New Roman" w:cs="Times New Roman"/>
          <w:b/>
          <w:iCs/>
          <w:sz w:val="26"/>
          <w:u w:val="single"/>
        </w:rPr>
        <w:t>alone</w:t>
      </w:r>
      <w:r w:rsidRPr="00FC50E0">
        <w:rPr>
          <w:rFonts w:eastAsia="Times New Roman" w:cs="Times New Roman"/>
          <w:b/>
          <w:iCs/>
          <w:sz w:val="26"/>
        </w:rPr>
        <w:t xml:space="preserve"> solves </w:t>
      </w:r>
      <w:r w:rsidRPr="00FC50E0">
        <w:rPr>
          <w:rFonts w:eastAsia="Times New Roman" w:cs="Times New Roman"/>
          <w:b/>
          <w:iCs/>
          <w:sz w:val="26"/>
          <w:u w:val="single"/>
        </w:rPr>
        <w:t>nothing</w:t>
      </w:r>
      <w:r w:rsidRPr="00FC50E0">
        <w:rPr>
          <w:rFonts w:eastAsia="Times New Roman" w:cs="Times New Roman"/>
          <w:b/>
          <w:iCs/>
          <w:sz w:val="26"/>
        </w:rPr>
        <w:t>.</w:t>
      </w:r>
    </w:p>
    <w:p w14:paraId="636A23F4" w14:textId="77777777" w:rsidR="009568B0" w:rsidRPr="00A774EF" w:rsidRDefault="009568B0" w:rsidP="009568B0">
      <w:pPr>
        <w:spacing w:line="256" w:lineRule="auto"/>
        <w:rPr>
          <w:rFonts w:eastAsia="Calibri"/>
        </w:rPr>
      </w:pPr>
      <w:r w:rsidRPr="00A774EF">
        <w:rPr>
          <w:rFonts w:eastAsia="Calibri"/>
          <w:b/>
          <w:bCs/>
          <w:sz w:val="26"/>
        </w:rPr>
        <w:t xml:space="preserve">McHugh and Mahtesian </w:t>
      </w:r>
      <w:r>
        <w:rPr>
          <w:rFonts w:eastAsia="Calibri"/>
          <w:b/>
          <w:bCs/>
          <w:sz w:val="26"/>
        </w:rPr>
        <w:t>‘</w:t>
      </w:r>
      <w:r w:rsidRPr="00A774EF">
        <w:rPr>
          <w:rFonts w:eastAsia="Calibri"/>
          <w:b/>
          <w:bCs/>
          <w:sz w:val="26"/>
        </w:rPr>
        <w:t>25</w:t>
      </w:r>
      <w:r w:rsidRPr="00A774EF">
        <w:rPr>
          <w:rFonts w:eastAsia="Calibri"/>
        </w:rPr>
        <w:t xml:space="preserve">, Calder McHugh is POLITICO </w:t>
      </w:r>
      <w:proofErr w:type="spellStart"/>
      <w:r w:rsidRPr="00A774EF">
        <w:rPr>
          <w:rFonts w:eastAsia="Calibri"/>
        </w:rPr>
        <w:t>Nightly's</w:t>
      </w:r>
      <w:proofErr w:type="spellEnd"/>
      <w:r w:rsidRPr="00A774EF">
        <w:rPr>
          <w:rFonts w:eastAsia="Calibri"/>
        </w:rPr>
        <w:t xml:space="preserve"> deputy editor and a reporter at POLITICO Magazine, with a focus on intersections between politics, media and culture, and Charlie Mahtesian is POLITICO’s senior politics editor. He oversees the Nightly newsletter, and writes and edits for POLITICO magazine, POLITICO, 3-13-2025 ["The midterms won’t save the Democrats," available on:  https://www.politico.com/newsletters/politico-nightly/2025/03/13/the-midterms-wont-save-the-democrats-00230061, accessed:  9-5-</w:t>
      </w:r>
      <w:proofErr w:type="gramStart"/>
      <w:r w:rsidRPr="00A774EF">
        <w:rPr>
          <w:rFonts w:eastAsia="Calibri"/>
        </w:rPr>
        <w:t>2025]</w:t>
      </w:r>
      <w:proofErr w:type="spellStart"/>
      <w:r w:rsidRPr="00A774EF">
        <w:rPr>
          <w:rFonts w:eastAsia="Calibri"/>
        </w:rPr>
        <w:t>rrf</w:t>
      </w:r>
      <w:proofErr w:type="spellEnd"/>
      <w:proofErr w:type="gramEnd"/>
    </w:p>
    <w:p w14:paraId="79F24511" w14:textId="77777777" w:rsidR="009568B0" w:rsidRPr="00A774EF" w:rsidRDefault="009568B0" w:rsidP="009568B0">
      <w:pPr>
        <w:spacing w:line="256" w:lineRule="auto"/>
        <w:rPr>
          <w:rFonts w:eastAsia="Calibri"/>
          <w:u w:val="single"/>
        </w:rPr>
      </w:pPr>
      <w:r w:rsidRPr="00A774EF">
        <w:rPr>
          <w:rFonts w:eastAsia="Calibri"/>
          <w:sz w:val="16"/>
        </w:rPr>
        <w:t xml:space="preserve">If there’s any silver lining for Democrats in the gray storm cloud that is GOP-dominated Washington, it’s that in two years there’s likely to be a backlash. That’s not an assessment of Trump’s first two months in the White House so much as it is a historical </w:t>
      </w:r>
      <w:proofErr w:type="gramStart"/>
      <w:r w:rsidRPr="00A774EF">
        <w:rPr>
          <w:rFonts w:eastAsia="Calibri"/>
          <w:sz w:val="16"/>
        </w:rPr>
        <w:t>fact.</w:t>
      </w:r>
      <w:r w:rsidRPr="00CE585E">
        <w:rPr>
          <w:rFonts w:eastAsia="Calibri"/>
          <w:sz w:val="12"/>
        </w:rPr>
        <w:t>¶</w:t>
      </w:r>
      <w:proofErr w:type="gramEnd"/>
      <w:r w:rsidRPr="00A774EF">
        <w:rPr>
          <w:rFonts w:eastAsia="Calibri"/>
          <w:sz w:val="16"/>
        </w:rPr>
        <w:t xml:space="preserve"> Midterm elections tend to be unkind to the party in power. The sitting president’s party has lost House seats in every midterm but two dating back to 1950. The last time Donald Trump was president, during the 2018 midterms Democrats flipped the House and picked up 41 House </w:t>
      </w:r>
      <w:proofErr w:type="gramStart"/>
      <w:r w:rsidRPr="00A774EF">
        <w:rPr>
          <w:rFonts w:eastAsia="Calibri"/>
          <w:sz w:val="16"/>
        </w:rPr>
        <w:t>seats.</w:t>
      </w:r>
      <w:r w:rsidRPr="00CE585E">
        <w:rPr>
          <w:rFonts w:eastAsia="Calibri"/>
          <w:sz w:val="12"/>
        </w:rPr>
        <w:t>¶</w:t>
      </w:r>
      <w:proofErr w:type="gramEnd"/>
      <w:r w:rsidRPr="00A774EF">
        <w:rPr>
          <w:rFonts w:eastAsia="Calibri"/>
          <w:sz w:val="16"/>
        </w:rPr>
        <w:t xml:space="preserve"> The prospect of an epic comeuppance in 2026 — as in 1994, 2010 or even 2018 — gives many Democrats hope in what is otherwise a dark time. </w:t>
      </w:r>
      <w:r w:rsidRPr="00A774EF">
        <w:rPr>
          <w:rFonts w:eastAsia="Calibri"/>
          <w:u w:val="single"/>
        </w:rPr>
        <w:t xml:space="preserve">But this week brings yet another reminder that </w:t>
      </w:r>
      <w:r w:rsidRPr="00A774EF">
        <w:rPr>
          <w:rFonts w:eastAsia="Calibri"/>
          <w:highlight w:val="green"/>
          <w:u w:val="single"/>
        </w:rPr>
        <w:t>the midterm isn’t</w:t>
      </w:r>
      <w:r w:rsidRPr="00A774EF">
        <w:rPr>
          <w:rFonts w:eastAsia="Calibri"/>
          <w:u w:val="single"/>
        </w:rPr>
        <w:t xml:space="preserve"> necessarily </w:t>
      </w:r>
      <w:r w:rsidRPr="00A774EF">
        <w:rPr>
          <w:rFonts w:eastAsia="Calibri"/>
          <w:highlight w:val="green"/>
          <w:u w:val="single"/>
        </w:rPr>
        <w:t xml:space="preserve">going to </w:t>
      </w:r>
      <w:r w:rsidRPr="00A774EF">
        <w:rPr>
          <w:rFonts w:eastAsia="Calibri"/>
          <w:b/>
          <w:iCs/>
          <w:highlight w:val="green"/>
          <w:u w:val="single"/>
        </w:rPr>
        <w:t>solve</w:t>
      </w:r>
      <w:r w:rsidRPr="00A774EF">
        <w:rPr>
          <w:rFonts w:eastAsia="Calibri"/>
          <w:highlight w:val="green"/>
          <w:u w:val="single"/>
        </w:rPr>
        <w:t xml:space="preserve"> the </w:t>
      </w:r>
      <w:r w:rsidRPr="00A774EF">
        <w:rPr>
          <w:rFonts w:eastAsia="Calibri"/>
          <w:b/>
          <w:iCs/>
          <w:highlight w:val="green"/>
          <w:u w:val="single"/>
        </w:rPr>
        <w:t>party’s problems</w:t>
      </w:r>
      <w:r w:rsidRPr="00A774EF">
        <w:rPr>
          <w:rFonts w:eastAsia="Calibri"/>
          <w:u w:val="single"/>
        </w:rPr>
        <w:t>.</w:t>
      </w:r>
      <w:r w:rsidRPr="00A774EF">
        <w:rPr>
          <w:rFonts w:eastAsia="Calibri"/>
          <w:sz w:val="16"/>
        </w:rPr>
        <w:t xml:space="preserve"> </w:t>
      </w:r>
      <w:r w:rsidRPr="00A774EF">
        <w:rPr>
          <w:rFonts w:eastAsia="Calibri"/>
          <w:u w:val="single"/>
        </w:rPr>
        <w:t xml:space="preserve">While </w:t>
      </w:r>
      <w:r w:rsidRPr="00A774EF">
        <w:rPr>
          <w:rFonts w:eastAsia="Calibri"/>
          <w:highlight w:val="green"/>
          <w:u w:val="single"/>
        </w:rPr>
        <w:t>Democrat</w:t>
      </w:r>
      <w:r w:rsidRPr="00A774EF">
        <w:rPr>
          <w:rFonts w:eastAsia="Calibri"/>
          <w:u w:val="single"/>
        </w:rPr>
        <w:t xml:space="preserve">s begin the election cycle in a decent position to win back the House by campaigning against Trump overreach, </w:t>
      </w:r>
      <w:r w:rsidRPr="00A774EF">
        <w:rPr>
          <w:rFonts w:eastAsia="Calibri"/>
          <w:highlight w:val="green"/>
          <w:u w:val="single"/>
        </w:rPr>
        <w:t xml:space="preserve">control of the </w:t>
      </w:r>
      <w:r w:rsidRPr="00A774EF">
        <w:rPr>
          <w:rFonts w:eastAsia="Calibri"/>
          <w:b/>
          <w:iCs/>
          <w:highlight w:val="green"/>
          <w:u w:val="single"/>
        </w:rPr>
        <w:t>Senate</w:t>
      </w:r>
      <w:r w:rsidRPr="00A774EF">
        <w:rPr>
          <w:rFonts w:eastAsia="Calibri"/>
          <w:highlight w:val="green"/>
          <w:u w:val="single"/>
        </w:rPr>
        <w:t xml:space="preserve"> may be </w:t>
      </w:r>
      <w:r w:rsidRPr="00A774EF">
        <w:rPr>
          <w:rFonts w:eastAsia="Calibri"/>
          <w:b/>
          <w:iCs/>
          <w:highlight w:val="green"/>
          <w:u w:val="single"/>
        </w:rPr>
        <w:t xml:space="preserve">out of </w:t>
      </w:r>
      <w:proofErr w:type="gramStart"/>
      <w:r w:rsidRPr="00A774EF">
        <w:rPr>
          <w:rFonts w:eastAsia="Calibri"/>
          <w:b/>
          <w:iCs/>
          <w:highlight w:val="green"/>
          <w:u w:val="single"/>
        </w:rPr>
        <w:t>reach</w:t>
      </w:r>
      <w:r w:rsidRPr="00A774EF">
        <w:rPr>
          <w:rFonts w:eastAsia="Calibri"/>
          <w:u w:val="single"/>
        </w:rPr>
        <w:t>.</w:t>
      </w:r>
      <w:r w:rsidRPr="00CE585E">
        <w:rPr>
          <w:rFonts w:eastAsia="Calibri"/>
          <w:sz w:val="12"/>
        </w:rPr>
        <w:t>¶</w:t>
      </w:r>
      <w:proofErr w:type="gramEnd"/>
      <w:r w:rsidRPr="00A774EF">
        <w:rPr>
          <w:rFonts w:eastAsia="Calibri"/>
          <w:sz w:val="16"/>
        </w:rPr>
        <w:t xml:space="preserve"> Just like in 2018, when Republicans were able to keep control of the Senate in face of a strong Democratic tide, </w:t>
      </w:r>
      <w:r w:rsidRPr="00A774EF">
        <w:rPr>
          <w:rFonts w:eastAsia="Calibri"/>
          <w:u w:val="single"/>
        </w:rPr>
        <w:t xml:space="preserve">an unfavorable Senate map this year makes the Democratic path </w:t>
      </w:r>
      <w:r w:rsidRPr="00A774EF">
        <w:rPr>
          <w:rFonts w:eastAsia="Calibri"/>
          <w:b/>
          <w:iCs/>
          <w:u w:val="single"/>
        </w:rPr>
        <w:t>incredibly daunting</w:t>
      </w:r>
      <w:r w:rsidRPr="00A774EF">
        <w:rPr>
          <w:rFonts w:eastAsia="Calibri"/>
          <w:u w:val="single"/>
        </w:rPr>
        <w:t>.</w:t>
      </w:r>
      <w:r w:rsidRPr="00A774EF">
        <w:rPr>
          <w:rFonts w:eastAsia="Calibri"/>
          <w:sz w:val="16"/>
        </w:rPr>
        <w:t xml:space="preserve"> </w:t>
      </w:r>
      <w:r w:rsidRPr="00A774EF">
        <w:rPr>
          <w:rFonts w:eastAsia="Calibri"/>
          <w:u w:val="single"/>
        </w:rPr>
        <w:t xml:space="preserve">Even accounting for thermostatic public opinion swinging far away from the GOP and the fact that Republicans are defending close to twice as many Senate seats as Democrats, it will be a tall task for Democrats to pick up the seats the party needs to win back the </w:t>
      </w:r>
      <w:proofErr w:type="gramStart"/>
      <w:r w:rsidRPr="00A774EF">
        <w:rPr>
          <w:rFonts w:eastAsia="Calibri"/>
          <w:u w:val="single"/>
        </w:rPr>
        <w:t>chamber.</w:t>
      </w:r>
      <w:r w:rsidRPr="00CE585E">
        <w:rPr>
          <w:rFonts w:eastAsia="Calibri"/>
          <w:sz w:val="12"/>
        </w:rPr>
        <w:t>¶</w:t>
      </w:r>
      <w:proofErr w:type="gramEnd"/>
      <w:r w:rsidRPr="00A774EF">
        <w:rPr>
          <w:rFonts w:eastAsia="Calibri"/>
          <w:sz w:val="16"/>
        </w:rPr>
        <w:t xml:space="preserve"> The problem is the nature of the seats the two parties are defending. </w:t>
      </w:r>
      <w:r w:rsidRPr="00A774EF">
        <w:rPr>
          <w:rFonts w:eastAsia="Calibri"/>
          <w:highlight w:val="green"/>
          <w:u w:val="single"/>
        </w:rPr>
        <w:t xml:space="preserve">Nearly </w:t>
      </w:r>
      <w:proofErr w:type="gramStart"/>
      <w:r w:rsidRPr="00A774EF">
        <w:rPr>
          <w:rFonts w:eastAsia="Calibri"/>
          <w:highlight w:val="green"/>
          <w:u w:val="single"/>
        </w:rPr>
        <w:t>all of</w:t>
      </w:r>
      <w:proofErr w:type="gramEnd"/>
      <w:r w:rsidRPr="00A774EF">
        <w:rPr>
          <w:rFonts w:eastAsia="Calibri"/>
          <w:highlight w:val="green"/>
          <w:u w:val="single"/>
        </w:rPr>
        <w:t xml:space="preserve"> the 22 Republican-held seats are in red states</w:t>
      </w:r>
      <w:r w:rsidRPr="00A774EF">
        <w:rPr>
          <w:rFonts w:eastAsia="Calibri"/>
          <w:u w:val="single"/>
        </w:rPr>
        <w:t xml:space="preserve"> — </w:t>
      </w:r>
      <w:r w:rsidRPr="00A774EF">
        <w:rPr>
          <w:rFonts w:eastAsia="Calibri"/>
          <w:highlight w:val="green"/>
          <w:u w:val="single"/>
        </w:rPr>
        <w:t>many</w:t>
      </w:r>
      <w:r w:rsidRPr="00A774EF">
        <w:rPr>
          <w:rFonts w:eastAsia="Calibri"/>
          <w:u w:val="single"/>
        </w:rPr>
        <w:t xml:space="preserve"> of them red states </w:t>
      </w:r>
      <w:r w:rsidRPr="00A774EF">
        <w:rPr>
          <w:rFonts w:eastAsia="Calibri"/>
          <w:highlight w:val="green"/>
          <w:u w:val="single"/>
        </w:rPr>
        <w:t xml:space="preserve">where Trump </w:t>
      </w:r>
      <w:r w:rsidRPr="00A774EF">
        <w:rPr>
          <w:rFonts w:eastAsia="Calibri"/>
          <w:b/>
          <w:iCs/>
          <w:highlight w:val="green"/>
          <w:u w:val="single"/>
        </w:rPr>
        <w:t>romped</w:t>
      </w:r>
      <w:r w:rsidRPr="00A774EF">
        <w:rPr>
          <w:rFonts w:eastAsia="Calibri"/>
          <w:highlight w:val="green"/>
          <w:u w:val="single"/>
        </w:rPr>
        <w:t xml:space="preserve"> in 2024</w:t>
      </w:r>
      <w:r w:rsidRPr="00A774EF">
        <w:rPr>
          <w:rFonts w:eastAsia="Calibri"/>
          <w:sz w:val="16"/>
        </w:rPr>
        <w:t xml:space="preserve">. </w:t>
      </w:r>
      <w:proofErr w:type="gramStart"/>
      <w:r w:rsidRPr="00A774EF">
        <w:rPr>
          <w:rFonts w:eastAsia="Calibri"/>
          <w:sz w:val="16"/>
        </w:rPr>
        <w:t>At the moment</w:t>
      </w:r>
      <w:proofErr w:type="gramEnd"/>
      <w:r w:rsidRPr="00A774EF">
        <w:rPr>
          <w:rFonts w:eastAsia="Calibri"/>
          <w:sz w:val="16"/>
        </w:rPr>
        <w:t>, there are only two Republican-held seats that figure to be competitive (Maine and North Carolina). Democrats are only defending 13 seats, but four of those races figure to be competitive — and two of them (Georgia and Michigan) are presently viewed as toss-</w:t>
      </w:r>
      <w:proofErr w:type="gramStart"/>
      <w:r w:rsidRPr="00A774EF">
        <w:rPr>
          <w:rFonts w:eastAsia="Calibri"/>
          <w:sz w:val="16"/>
        </w:rPr>
        <w:t>ups.</w:t>
      </w:r>
      <w:r w:rsidRPr="00CE585E">
        <w:rPr>
          <w:rFonts w:eastAsia="Calibri"/>
          <w:sz w:val="12"/>
        </w:rPr>
        <w:t>¶</w:t>
      </w:r>
      <w:proofErr w:type="gramEnd"/>
      <w:r w:rsidRPr="00A774EF">
        <w:rPr>
          <w:rFonts w:eastAsia="Calibri"/>
          <w:sz w:val="16"/>
        </w:rPr>
        <w:t xml:space="preserve"> This week, the Senate map got even more complicated for Democrats. Sen. Jeanne Shaheen (D-N.H.) announced Wednesday that she would not seek reelection in 2026, making her the third Democrat from a competitive state to announce retirement, joining Sens. Tina Smith of Minnesota and Gary Peters of </w:t>
      </w:r>
      <w:proofErr w:type="gramStart"/>
      <w:r w:rsidRPr="00A774EF">
        <w:rPr>
          <w:rFonts w:eastAsia="Calibri"/>
          <w:sz w:val="16"/>
        </w:rPr>
        <w:t>Michigan.</w:t>
      </w:r>
      <w:r w:rsidRPr="00CE585E">
        <w:rPr>
          <w:rFonts w:eastAsia="Calibri"/>
          <w:sz w:val="12"/>
        </w:rPr>
        <w:t>¶</w:t>
      </w:r>
      <w:proofErr w:type="gramEnd"/>
      <w:r w:rsidRPr="00A774EF">
        <w:rPr>
          <w:rFonts w:eastAsia="Calibri"/>
          <w:sz w:val="16"/>
        </w:rPr>
        <w:t xml:space="preserve"> The last time a Republican won a Senate election in New Hampshire was in 2010, so Democrats aren’t exactly panicking. Democrats can also feel relatively confident about their chances of holding onto seats in Minnesota and Michigan after holding Senate seats in both states in </w:t>
      </w:r>
      <w:proofErr w:type="gramStart"/>
      <w:r w:rsidRPr="00A774EF">
        <w:rPr>
          <w:rFonts w:eastAsia="Calibri"/>
          <w:sz w:val="16"/>
        </w:rPr>
        <w:t>2024.</w:t>
      </w:r>
      <w:r w:rsidRPr="00CE585E">
        <w:rPr>
          <w:rFonts w:eastAsia="Calibri"/>
          <w:sz w:val="12"/>
        </w:rPr>
        <w:t>¶</w:t>
      </w:r>
      <w:proofErr w:type="gramEnd"/>
      <w:r w:rsidRPr="00A774EF">
        <w:rPr>
          <w:rFonts w:eastAsia="Calibri"/>
          <w:sz w:val="16"/>
        </w:rPr>
        <w:t xml:space="preserve"> Still, winning open seats is always a much trickier prospect than having an incumbent defend a seat. In New Hampshire, Democrats have a strong bench but popular former governor Chris Sununu — whose brother served in the Senate — has opened the door to a potential Senate run, which would change the equation.</w:t>
      </w:r>
      <w:r w:rsidRPr="00CE585E">
        <w:rPr>
          <w:rFonts w:eastAsia="Calibri"/>
          <w:sz w:val="12"/>
        </w:rPr>
        <w:t>¶</w:t>
      </w:r>
      <w:r w:rsidRPr="00A774EF">
        <w:rPr>
          <w:rFonts w:eastAsia="Calibri"/>
          <w:sz w:val="16"/>
        </w:rPr>
        <w:t xml:space="preserve"> Yet even if Democrats successfully hold on to Minnesota, Michigan and New Hampshire — and hold Sen. Jon Ossoff’s Georgia seat — they’ll still need to pick off four Republican seats to win outright control of the chamber.</w:t>
      </w:r>
      <w:r w:rsidRPr="00CE585E">
        <w:rPr>
          <w:rFonts w:eastAsia="Calibri"/>
          <w:sz w:val="12"/>
        </w:rPr>
        <w:t>¶</w:t>
      </w:r>
      <w:r w:rsidRPr="00A774EF">
        <w:rPr>
          <w:rFonts w:eastAsia="Calibri"/>
          <w:sz w:val="16"/>
        </w:rPr>
        <w:t xml:space="preserve"> After the plausible pickup opportunities of Maine and North Carolina, things get exponentially harder. If former Democratic Sen. Sherrod Brown runs in Ohio against Sen. Jon Husted, who was appointed to fill Vice President JD Vance’s seat, Democratic chances would improve there. But the hard reality is that to recapture the Senate, Democrats will have to run a gauntlet of states that Trump carried by over 10 points in </w:t>
      </w:r>
      <w:proofErr w:type="gramStart"/>
      <w:r w:rsidRPr="00A774EF">
        <w:rPr>
          <w:rFonts w:eastAsia="Calibri"/>
          <w:sz w:val="16"/>
        </w:rPr>
        <w:t>2024.</w:t>
      </w:r>
      <w:r w:rsidRPr="00CE585E">
        <w:rPr>
          <w:rFonts w:eastAsia="Calibri"/>
          <w:sz w:val="12"/>
        </w:rPr>
        <w:t>¶</w:t>
      </w:r>
      <w:proofErr w:type="gramEnd"/>
      <w:r w:rsidRPr="00A774EF">
        <w:rPr>
          <w:rFonts w:eastAsia="Calibri"/>
          <w:sz w:val="16"/>
        </w:rPr>
        <w:t xml:space="preserve"> Senate Minority Leader Chuck Schumer expresses confidence that Trump will “screw up” and that “We’re going to do a lot better in the Senate than people think [in 2026].” But this week’s news in New Hampshire — with Shaheen retiring and Sununu dipping his toe in the water — further confirms that </w:t>
      </w:r>
      <w:r w:rsidRPr="00A774EF">
        <w:rPr>
          <w:rFonts w:eastAsia="Calibri"/>
          <w:highlight w:val="green"/>
          <w:u w:val="single"/>
        </w:rPr>
        <w:t xml:space="preserve">even a </w:t>
      </w:r>
      <w:r w:rsidRPr="00A774EF">
        <w:rPr>
          <w:rFonts w:eastAsia="Calibri"/>
          <w:b/>
          <w:iCs/>
          <w:highlight w:val="green"/>
          <w:u w:val="single"/>
        </w:rPr>
        <w:t>blue wave</w:t>
      </w:r>
      <w:r w:rsidRPr="00A774EF">
        <w:rPr>
          <w:rFonts w:eastAsia="Calibri"/>
          <w:highlight w:val="green"/>
          <w:u w:val="single"/>
        </w:rPr>
        <w:t xml:space="preserve"> which delivers the House to Democrats may not be enough to deliver the Senate</w:t>
      </w:r>
      <w:r w:rsidRPr="00A774EF">
        <w:rPr>
          <w:rFonts w:eastAsia="Calibri"/>
          <w:u w:val="single"/>
        </w:rPr>
        <w:t xml:space="preserve">. What </w:t>
      </w:r>
      <w:r w:rsidRPr="00A774EF">
        <w:rPr>
          <w:rFonts w:eastAsia="Calibri"/>
          <w:highlight w:val="green"/>
          <w:u w:val="single"/>
        </w:rPr>
        <w:t>they’ll need</w:t>
      </w:r>
      <w:r w:rsidRPr="00A774EF">
        <w:rPr>
          <w:rFonts w:eastAsia="Calibri"/>
          <w:u w:val="single"/>
        </w:rPr>
        <w:t xml:space="preserve"> is </w:t>
      </w:r>
      <w:r w:rsidRPr="00A774EF">
        <w:rPr>
          <w:rFonts w:eastAsia="Calibri"/>
          <w:highlight w:val="green"/>
          <w:u w:val="single"/>
        </w:rPr>
        <w:t xml:space="preserve">a </w:t>
      </w:r>
      <w:r w:rsidRPr="00A774EF">
        <w:rPr>
          <w:rFonts w:eastAsia="Calibri"/>
          <w:b/>
          <w:iCs/>
          <w:highlight w:val="green"/>
          <w:u w:val="single"/>
        </w:rPr>
        <w:t>tsunami</w:t>
      </w:r>
      <w:r w:rsidRPr="00A774EF">
        <w:rPr>
          <w:rFonts w:eastAsia="Calibri"/>
          <w:u w:val="single"/>
        </w:rPr>
        <w:t>.</w:t>
      </w:r>
    </w:p>
    <w:p w14:paraId="5E509FED" w14:textId="77777777" w:rsidR="009568B0" w:rsidRDefault="009568B0" w:rsidP="009568B0"/>
    <w:p w14:paraId="56141F96" w14:textId="77777777" w:rsidR="009568B0" w:rsidRDefault="009568B0" w:rsidP="009568B0">
      <w:pPr>
        <w:pStyle w:val="Heading4"/>
      </w:pPr>
      <w:r>
        <w:t xml:space="preserve">4---TURN. Perceived midterms loss makes Trump </w:t>
      </w:r>
      <w:r w:rsidRPr="00C27573">
        <w:rPr>
          <w:u w:val="single"/>
        </w:rPr>
        <w:t>wag-the-</w:t>
      </w:r>
      <w:proofErr w:type="gramStart"/>
      <w:r w:rsidRPr="00C27573">
        <w:rPr>
          <w:u w:val="single"/>
        </w:rPr>
        <w:t>dog</w:t>
      </w:r>
      <w:proofErr w:type="gramEnd"/>
    </w:p>
    <w:p w14:paraId="5D0CAB30" w14:textId="77777777" w:rsidR="009568B0" w:rsidRPr="00002EE9" w:rsidRDefault="009568B0" w:rsidP="009568B0">
      <w:r w:rsidRPr="00C27573">
        <w:rPr>
          <w:rStyle w:val="Style13ptBold"/>
        </w:rPr>
        <w:t>Kilgore 9-14</w:t>
      </w:r>
      <w:r>
        <w:t>-2025, longtime policy analyst at the Democratic Leadership Council, Ed Kilgore is the principal writer for the Washington Monthly's "Political Animal" blog (Ed, “Trump Bets He Can Have His Extremism — and the Midterms, Too,” https://www.msn.com/en-us/news/opinion/trump-bets-he-can-have-his-extremism-and-the-midterms-too/ar-AA1McsIe)</w:t>
      </w:r>
    </w:p>
    <w:p w14:paraId="4A102747" w14:textId="77777777" w:rsidR="009568B0" w:rsidRPr="00C27573" w:rsidRDefault="009568B0" w:rsidP="009568B0">
      <w:pPr>
        <w:rPr>
          <w:sz w:val="14"/>
        </w:rPr>
      </w:pPr>
      <w:r w:rsidRPr="00C27573">
        <w:rPr>
          <w:sz w:val="14"/>
        </w:rPr>
        <w:t xml:space="preserve">But even </w:t>
      </w:r>
      <w:r w:rsidRPr="00B22339">
        <w:rPr>
          <w:rStyle w:val="Emphasis"/>
          <w:highlight w:val="green"/>
        </w:rPr>
        <w:t>Trump</w:t>
      </w:r>
      <w:r w:rsidRPr="00C27573">
        <w:rPr>
          <w:sz w:val="14"/>
        </w:rPr>
        <w:t xml:space="preserve"> seem</w:t>
      </w:r>
      <w:r w:rsidRPr="00B22339">
        <w:rPr>
          <w:rStyle w:val="Emphasis"/>
          <w:highlight w:val="green"/>
        </w:rPr>
        <w:t>s</w:t>
      </w:r>
      <w:r w:rsidRPr="00C27573">
        <w:rPr>
          <w:sz w:val="14"/>
        </w:rPr>
        <w:t xml:space="preserve"> to understand that this might not be enough to reverse the historic pattern of the White House party losing House seats in midterms. And that is why a big part of his own “</w:t>
      </w:r>
      <w:r w:rsidRPr="00B22339">
        <w:rPr>
          <w:rStyle w:val="Emphasis"/>
          <w:highlight w:val="green"/>
        </w:rPr>
        <w:t>pivot to the midterms</w:t>
      </w:r>
      <w:r w:rsidRPr="00C27573">
        <w:rPr>
          <w:sz w:val="14"/>
        </w:rPr>
        <w:t xml:space="preserve">” </w:t>
      </w:r>
      <w:r w:rsidRPr="00B22339">
        <w:rPr>
          <w:rStyle w:val="StyleUnderline"/>
          <w:highlight w:val="green"/>
        </w:rPr>
        <w:t>has been an effort to skew</w:t>
      </w:r>
      <w:r w:rsidRPr="002C722F">
        <w:rPr>
          <w:rStyle w:val="StyleUnderline"/>
        </w:rPr>
        <w:t xml:space="preserve"> the </w:t>
      </w:r>
      <w:r w:rsidRPr="00B22339">
        <w:rPr>
          <w:rStyle w:val="StyleUnderline"/>
          <w:highlight w:val="green"/>
        </w:rPr>
        <w:t>results</w:t>
      </w:r>
      <w:r w:rsidRPr="00C27573">
        <w:rPr>
          <w:sz w:val="14"/>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68BFBCA3" w14:textId="77777777" w:rsidR="009568B0" w:rsidRPr="00C27573" w:rsidRDefault="009568B0" w:rsidP="009568B0">
      <w:pPr>
        <w:rPr>
          <w:sz w:val="14"/>
        </w:rPr>
      </w:pPr>
      <w:r w:rsidRPr="00B22339">
        <w:rPr>
          <w:rStyle w:val="StyleUnderline"/>
          <w:highlight w:val="green"/>
        </w:rPr>
        <w:t>If changing the geographical</w:t>
      </w:r>
      <w:r w:rsidRPr="00C27573">
        <w:rPr>
          <w:sz w:val="14"/>
        </w:rPr>
        <w:t xml:space="preserve"> </w:t>
      </w:r>
      <w:r w:rsidRPr="00B22339">
        <w:rPr>
          <w:rStyle w:val="Emphasis"/>
          <w:highlight w:val="green"/>
        </w:rPr>
        <w:t>landscape</w:t>
      </w:r>
      <w:r w:rsidRPr="00B22339">
        <w:rPr>
          <w:rStyle w:val="StyleUnderline"/>
          <w:highlight w:val="green"/>
        </w:rPr>
        <w:t xml:space="preserve"> isn’t enough to maintain the</w:t>
      </w:r>
      <w:r w:rsidRPr="002C722F">
        <w:rPr>
          <w:rStyle w:val="StyleUnderline"/>
        </w:rPr>
        <w:t xml:space="preserve"> </w:t>
      </w:r>
      <w:r w:rsidRPr="003229AC">
        <w:rPr>
          <w:rStyle w:val="Emphasis"/>
        </w:rPr>
        <w:t>Republican</w:t>
      </w:r>
      <w:r w:rsidRPr="002C722F">
        <w:rPr>
          <w:rStyle w:val="Emphasis"/>
        </w:rPr>
        <w:t xml:space="preserve"> </w:t>
      </w:r>
      <w:r w:rsidRPr="00B22339">
        <w:rPr>
          <w:rStyle w:val="Emphasis"/>
          <w:highlight w:val="green"/>
        </w:rPr>
        <w:t>trifecta</w:t>
      </w:r>
      <w:r w:rsidRPr="00B22339">
        <w:rPr>
          <w:rStyle w:val="StyleUnderline"/>
          <w:highlight w:val="green"/>
        </w:rPr>
        <w:t xml:space="preserve">, </w:t>
      </w:r>
      <w:r w:rsidRPr="00B22339">
        <w:rPr>
          <w:rStyle w:val="Emphasis"/>
          <w:highlight w:val="green"/>
        </w:rPr>
        <w:t>Trump</w:t>
      </w:r>
      <w:r w:rsidRPr="00B22339">
        <w:rPr>
          <w:sz w:val="14"/>
          <w:highlight w:val="green"/>
        </w:rPr>
        <w:t xml:space="preserve"> </w:t>
      </w:r>
      <w:r w:rsidRPr="00B22339">
        <w:rPr>
          <w:rStyle w:val="StyleUnderline"/>
          <w:highlight w:val="green"/>
        </w:rPr>
        <w:t>is</w:t>
      </w:r>
      <w:r w:rsidRPr="00C27573">
        <w:rPr>
          <w:sz w:val="14"/>
        </w:rPr>
        <w:t xml:space="preserve"> clearly </w:t>
      </w:r>
      <w:r w:rsidRPr="00B22339">
        <w:rPr>
          <w:rStyle w:val="StyleUnderline"/>
          <w:highlight w:val="green"/>
        </w:rPr>
        <w:t>planning</w:t>
      </w:r>
      <w:r w:rsidRPr="002C722F">
        <w:rPr>
          <w:rStyle w:val="StyleUnderline"/>
        </w:rPr>
        <w:t xml:space="preserve"> </w:t>
      </w:r>
      <w:r w:rsidRPr="00B22339">
        <w:rPr>
          <w:rStyle w:val="StyleUnderline"/>
          <w:highlight w:val="green"/>
        </w:rPr>
        <w:t>to</w:t>
      </w:r>
      <w:r w:rsidRPr="002C722F">
        <w:rPr>
          <w:rStyle w:val="StyleUnderline"/>
        </w:rPr>
        <w:t xml:space="preserve"> shift the issue landscape</w:t>
      </w:r>
      <w:r w:rsidRPr="00C27573">
        <w:rPr>
          <w:sz w:val="14"/>
        </w:rPr>
        <w:t xml:space="preserve"> as well </w:t>
      </w:r>
      <w:r w:rsidRPr="002C722F">
        <w:rPr>
          <w:rStyle w:val="StyleUnderline"/>
        </w:rPr>
        <w:t xml:space="preserve">by </w:t>
      </w:r>
      <w:r w:rsidRPr="00B22339">
        <w:rPr>
          <w:rStyle w:val="Emphasis"/>
          <w:highlight w:val="green"/>
        </w:rPr>
        <w:t>do</w:t>
      </w:r>
      <w:r w:rsidRPr="002C722F">
        <w:rPr>
          <w:rStyle w:val="StyleUnderline"/>
        </w:rPr>
        <w:t xml:space="preserve">ing </w:t>
      </w:r>
      <w:r w:rsidRPr="00B22339">
        <w:rPr>
          <w:rStyle w:val="Emphasis"/>
          <w:highlight w:val="green"/>
        </w:rPr>
        <w:t>everything possible</w:t>
      </w:r>
      <w:r w:rsidRPr="00C27573">
        <w:rPr>
          <w:sz w:val="14"/>
        </w:rPr>
        <w:t xml:space="preserve"> </w:t>
      </w:r>
      <w:r w:rsidRPr="00B22339">
        <w:rPr>
          <w:rStyle w:val="StyleUnderline"/>
          <w:highlight w:val="green"/>
        </w:rPr>
        <w:t>to keep</w:t>
      </w:r>
      <w:r w:rsidRPr="002C722F">
        <w:rPr>
          <w:rStyle w:val="StyleUnderline"/>
        </w:rPr>
        <w:t xml:space="preserve"> the </w:t>
      </w:r>
      <w:r w:rsidRPr="00B22339">
        <w:rPr>
          <w:rStyle w:val="Emphasis"/>
          <w:highlight w:val="green"/>
        </w:rPr>
        <w:t>public focus</w:t>
      </w:r>
      <w:r w:rsidRPr="00B22339">
        <w:rPr>
          <w:rStyle w:val="StyleUnderline"/>
          <w:highlight w:val="green"/>
        </w:rPr>
        <w:t xml:space="preserve"> on</w:t>
      </w:r>
      <w:r w:rsidRPr="002C722F">
        <w:rPr>
          <w:rStyle w:val="StyleUnderline"/>
        </w:rPr>
        <w:t xml:space="preserve"> topics he believes </w:t>
      </w:r>
      <w:r w:rsidRPr="002C722F">
        <w:rPr>
          <w:rStyle w:val="Emphasis"/>
        </w:rPr>
        <w:t xml:space="preserve">favor </w:t>
      </w:r>
      <w:r w:rsidRPr="00C27573">
        <w:rPr>
          <w:rStyle w:val="Emphasis"/>
        </w:rPr>
        <w:t>him</w:t>
      </w:r>
      <w:r w:rsidRPr="00C27573">
        <w:rPr>
          <w:sz w:val="14"/>
        </w:rPr>
        <w:t xml:space="preserve"> </w:t>
      </w:r>
      <w:r w:rsidRPr="002C722F">
        <w:rPr>
          <w:rStyle w:val="StyleUnderline"/>
        </w:rPr>
        <w:t xml:space="preserve">and </w:t>
      </w:r>
      <w:r w:rsidRPr="002C722F">
        <w:rPr>
          <w:rStyle w:val="Emphasis"/>
        </w:rPr>
        <w:t>his party</w:t>
      </w:r>
      <w:r w:rsidRPr="00C27573">
        <w:rPr>
          <w:sz w:val="14"/>
        </w:rPr>
        <w:t xml:space="preserve">, including immigration, </w:t>
      </w:r>
      <w:r w:rsidRPr="00AF3ABA">
        <w:rPr>
          <w:sz w:val="14"/>
        </w:rPr>
        <w:t xml:space="preserve">crime, and </w:t>
      </w:r>
      <w:r w:rsidRPr="00AF3ABA">
        <w:rPr>
          <w:rStyle w:val="StyleUnderline"/>
        </w:rPr>
        <w:t>national security</w:t>
      </w:r>
      <w:r w:rsidRPr="00AF3ABA">
        <w:rPr>
          <w:sz w:val="14"/>
        </w:rPr>
        <w:t xml:space="preserve"> (or rather</w:t>
      </w:r>
      <w:r w:rsidRPr="00C27573">
        <w:rPr>
          <w:sz w:val="14"/>
        </w:rPr>
        <w:t xml:space="preserve"> “</w:t>
      </w:r>
      <w:r w:rsidRPr="00B22339">
        <w:rPr>
          <w:rStyle w:val="Emphasis"/>
          <w:sz w:val="30"/>
          <w:szCs w:val="30"/>
          <w:highlight w:val="green"/>
        </w:rPr>
        <w:t>war-fighting</w:t>
      </w:r>
      <w:r w:rsidRPr="00C27573">
        <w:rPr>
          <w:sz w:val="14"/>
        </w:rPr>
        <w:t xml:space="preserve">”). </w:t>
      </w:r>
      <w:r w:rsidRPr="00B22339">
        <w:rPr>
          <w:rStyle w:val="StyleUnderline"/>
          <w:highlight w:val="green"/>
        </w:rPr>
        <w:t>This</w:t>
      </w:r>
      <w:r w:rsidRPr="00C27573">
        <w:rPr>
          <w:sz w:val="14"/>
        </w:rPr>
        <w:t xml:space="preserve"> last topic </w:t>
      </w:r>
      <w:r w:rsidRPr="00B22339">
        <w:rPr>
          <w:rStyle w:val="StyleUnderline"/>
          <w:highlight w:val="green"/>
        </w:rPr>
        <w:t>remains</w:t>
      </w:r>
      <w:r w:rsidRPr="00C27573">
        <w:rPr>
          <w:sz w:val="14"/>
        </w:rPr>
        <w:t xml:space="preserve"> quite </w:t>
      </w:r>
      <w:r w:rsidRPr="00B22339">
        <w:rPr>
          <w:rStyle w:val="StyleUnderline"/>
          <w:highlight w:val="green"/>
        </w:rPr>
        <w:t xml:space="preserve">literally an </w:t>
      </w:r>
      <w:r w:rsidRPr="00B22339">
        <w:rPr>
          <w:rStyle w:val="Emphasis"/>
          <w:highlight w:val="green"/>
        </w:rPr>
        <w:t>unfired bullet in his chamber</w:t>
      </w:r>
      <w:r w:rsidRPr="00C27573">
        <w:rPr>
          <w:sz w:val="14"/>
        </w:rPr>
        <w:t xml:space="preserve">. </w:t>
      </w:r>
      <w:r w:rsidRPr="00B22339">
        <w:rPr>
          <w:rStyle w:val="StyleUnderline"/>
          <w:highlight w:val="green"/>
        </w:rPr>
        <w:t xml:space="preserve">A </w:t>
      </w:r>
      <w:r w:rsidRPr="00B22339">
        <w:rPr>
          <w:rStyle w:val="Emphasis"/>
          <w:highlight w:val="green"/>
        </w:rPr>
        <w:t>Wag the Dog scenario</w:t>
      </w:r>
      <w:r w:rsidRPr="00B22339">
        <w:rPr>
          <w:rStyle w:val="StyleUnderline"/>
          <w:highlight w:val="green"/>
        </w:rPr>
        <w:t xml:space="preserve"> of</w:t>
      </w:r>
      <w:r w:rsidRPr="00C27573">
        <w:rPr>
          <w:sz w:val="14"/>
        </w:rPr>
        <w:t xml:space="preserve"> </w:t>
      </w:r>
      <w:r w:rsidRPr="00B22339">
        <w:rPr>
          <w:rStyle w:val="Emphasis"/>
          <w:highlight w:val="green"/>
        </w:rPr>
        <w:t>preelection wars</w:t>
      </w:r>
      <w:r w:rsidRPr="00C27573">
        <w:rPr>
          <w:sz w:val="14"/>
        </w:rPr>
        <w:t xml:space="preserve"> or rumors of wars</w:t>
      </w:r>
      <w:r w:rsidRPr="00B22339">
        <w:rPr>
          <w:rStyle w:val="StyleUnderline"/>
          <w:highlight w:val="green"/>
        </w:rPr>
        <w:t xml:space="preserve"> is an </w:t>
      </w:r>
      <w:r w:rsidRPr="00B22339">
        <w:rPr>
          <w:rStyle w:val="Emphasis"/>
          <w:highlight w:val="green"/>
        </w:rPr>
        <w:t>ever-present possibility</w:t>
      </w:r>
      <w:r w:rsidRPr="00C27573">
        <w:rPr>
          <w:sz w:val="14"/>
        </w:rPr>
        <w:t>.</w:t>
      </w:r>
    </w:p>
    <w:p w14:paraId="1EB49DFF" w14:textId="77777777" w:rsidR="009568B0" w:rsidRPr="00C27573" w:rsidRDefault="009568B0" w:rsidP="009568B0">
      <w:pPr>
        <w:rPr>
          <w:sz w:val="14"/>
        </w:rPr>
      </w:pPr>
      <w:r w:rsidRPr="00B22339">
        <w:rPr>
          <w:rStyle w:val="Emphasis"/>
          <w:highlight w:val="green"/>
        </w:rPr>
        <w:t>Trump</w:t>
      </w:r>
      <w:r w:rsidRPr="00C27573">
        <w:rPr>
          <w:sz w:val="14"/>
        </w:rPr>
        <w:t xml:space="preserve"> has </w:t>
      </w:r>
      <w:r w:rsidRPr="002C722F">
        <w:rPr>
          <w:rStyle w:val="StyleUnderline"/>
        </w:rPr>
        <w:t>resolved the second-term president</w:t>
      </w:r>
      <w:r w:rsidRPr="00B22339">
        <w:rPr>
          <w:rStyle w:val="Emphasis"/>
          <w:highlight w:val="green"/>
        </w:rPr>
        <w:t>’s</w:t>
      </w:r>
      <w:r w:rsidRPr="00A921E6">
        <w:rPr>
          <w:rStyle w:val="Emphasis"/>
        </w:rPr>
        <w:t xml:space="preserve"> </w:t>
      </w:r>
      <w:r w:rsidRPr="002C722F">
        <w:rPr>
          <w:rStyle w:val="StyleUnderline"/>
        </w:rPr>
        <w:t xml:space="preserve">dilemma by refusing to </w:t>
      </w:r>
      <w:r w:rsidRPr="002C722F">
        <w:rPr>
          <w:rStyle w:val="Emphasis"/>
        </w:rPr>
        <w:t>choose at all</w:t>
      </w:r>
      <w:r w:rsidRPr="00C27573">
        <w:rPr>
          <w:sz w:val="14"/>
        </w:rPr>
        <w:t xml:space="preserve"> </w:t>
      </w:r>
      <w:r w:rsidRPr="002C722F">
        <w:rPr>
          <w:rStyle w:val="StyleUnderline"/>
        </w:rPr>
        <w:t xml:space="preserve">between chewing up political capital to get things done and </w:t>
      </w:r>
      <w:r w:rsidRPr="00B22339">
        <w:rPr>
          <w:rStyle w:val="StyleUnderline"/>
          <w:highlight w:val="green"/>
        </w:rPr>
        <w:t xml:space="preserve">trying to </w:t>
      </w:r>
      <w:r w:rsidRPr="00B22339">
        <w:rPr>
          <w:rStyle w:val="Emphasis"/>
          <w:highlight w:val="green"/>
        </w:rPr>
        <w:t>win the midterms</w:t>
      </w:r>
      <w:r w:rsidRPr="00C27573">
        <w:rPr>
          <w:sz w:val="14"/>
        </w:rPr>
        <w:t xml:space="preserve">.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w:t>
      </w:r>
      <w:proofErr w:type="gramStart"/>
      <w:r w:rsidRPr="00C27573">
        <w:rPr>
          <w:sz w:val="14"/>
        </w:rPr>
        <w:t>in order to</w:t>
      </w:r>
      <w:proofErr w:type="gramEnd"/>
      <w:r w:rsidRPr="00C27573">
        <w:rPr>
          <w:sz w:val="14"/>
        </w:rPr>
        <w:t xml:space="preserve"> give himself additional opportunities to keep the opposition (and the courts) off balance.</w:t>
      </w:r>
    </w:p>
    <w:p w14:paraId="121DFEE1" w14:textId="77777777" w:rsidR="009568B0" w:rsidRPr="00C27573" w:rsidRDefault="009568B0" w:rsidP="009568B0">
      <w:pPr>
        <w:rPr>
          <w:sz w:val="14"/>
        </w:rPr>
      </w:pPr>
      <w:r w:rsidRPr="00B22339">
        <w:rPr>
          <w:rStyle w:val="StyleUnderline"/>
          <w:highlight w:val="green"/>
        </w:rPr>
        <w:t xml:space="preserve">The </w:t>
      </w:r>
      <w:r w:rsidRPr="00B22339">
        <w:rPr>
          <w:rStyle w:val="Emphasis"/>
          <w:highlight w:val="green"/>
        </w:rPr>
        <w:t>scari</w:t>
      </w:r>
      <w:r w:rsidRPr="008E3CE0">
        <w:rPr>
          <w:rStyle w:val="Emphasis"/>
        </w:rPr>
        <w:t xml:space="preserve">er </w:t>
      </w:r>
      <w:r w:rsidRPr="00B22339">
        <w:rPr>
          <w:rStyle w:val="Emphasis"/>
          <w:highlight w:val="green"/>
        </w:rPr>
        <w:t>question</w:t>
      </w:r>
      <w:r w:rsidRPr="00B22339">
        <w:rPr>
          <w:rStyle w:val="StyleUnderline"/>
          <w:highlight w:val="green"/>
        </w:rPr>
        <w:t xml:space="preserve"> is what Trump will do if</w:t>
      </w:r>
      <w:r w:rsidRPr="00C27573">
        <w:rPr>
          <w:sz w:val="14"/>
        </w:rPr>
        <w:t xml:space="preserve"> (as still appears likely) </w:t>
      </w:r>
      <w:r w:rsidRPr="00B22339">
        <w:rPr>
          <w:rStyle w:val="StyleUnderline"/>
          <w:highlight w:val="green"/>
        </w:rPr>
        <w:t xml:space="preserve">his </w:t>
      </w:r>
      <w:r w:rsidRPr="00B22339">
        <w:rPr>
          <w:rStyle w:val="Emphasis"/>
          <w:highlight w:val="green"/>
        </w:rPr>
        <w:t>efforts fall short</w:t>
      </w:r>
      <w:r w:rsidRPr="00C27573">
        <w:rPr>
          <w:sz w:val="14"/>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B22339">
        <w:rPr>
          <w:rStyle w:val="Emphasis"/>
          <w:highlight w:val="green"/>
        </w:rPr>
        <w:t>2026 midterms could be Trump’s wildest ride</w:t>
      </w:r>
      <w:r w:rsidRPr="002C722F">
        <w:rPr>
          <w:rStyle w:val="Emphasis"/>
        </w:rPr>
        <w:t xml:space="preserve"> yet</w:t>
      </w:r>
      <w:r w:rsidRPr="00C27573">
        <w:rPr>
          <w:sz w:val="14"/>
        </w:rPr>
        <w:t>.</w:t>
      </w:r>
    </w:p>
    <w:p w14:paraId="23C7BCE8" w14:textId="77777777" w:rsidR="009568B0" w:rsidRDefault="009568B0" w:rsidP="009568B0">
      <w:pPr>
        <w:pStyle w:val="Heading4"/>
      </w:pPr>
      <w:r>
        <w:t>World war 3 AND circumvents “</w:t>
      </w:r>
      <w:proofErr w:type="spellStart"/>
      <w:r>
        <w:t>dems</w:t>
      </w:r>
      <w:proofErr w:type="spellEnd"/>
      <w:r>
        <w:t xml:space="preserve"> good” </w:t>
      </w:r>
      <w:proofErr w:type="gramStart"/>
      <w:r>
        <w:t>offense</w:t>
      </w:r>
      <w:proofErr w:type="gramEnd"/>
      <w:r>
        <w:t xml:space="preserve"> </w:t>
      </w:r>
    </w:p>
    <w:p w14:paraId="40A6C87A" w14:textId="77777777" w:rsidR="009568B0" w:rsidRPr="00BA5726" w:rsidRDefault="009568B0" w:rsidP="009568B0">
      <w:r w:rsidRPr="00BA5726">
        <w:rPr>
          <w:rStyle w:val="Style13ptBold"/>
        </w:rPr>
        <w:t>Thornton 9-24</w:t>
      </w:r>
      <w:r>
        <w:t xml:space="preserve">-2025, graduate of the University of Georgia and Emmanuel College, former contributor to The Resurgent, now writes for the Racket News (David, “Does Trump Want </w:t>
      </w:r>
      <w:proofErr w:type="gramStart"/>
      <w:r>
        <w:t>War?,</w:t>
      </w:r>
      <w:proofErr w:type="gramEnd"/>
      <w:r>
        <w:t xml:space="preserve">” </w:t>
      </w:r>
      <w:r w:rsidRPr="00B27D1D">
        <w:rPr>
          <w:i/>
          <w:iCs/>
        </w:rPr>
        <w:t>Ordinary Times</w:t>
      </w:r>
      <w:r>
        <w:t>, https://ordinary-times.com/2025/09/24/does-trump-want-war/)</w:t>
      </w:r>
    </w:p>
    <w:p w14:paraId="5965D300" w14:textId="77777777" w:rsidR="009568B0" w:rsidRPr="00207546" w:rsidRDefault="009568B0" w:rsidP="009568B0">
      <w:pPr>
        <w:rPr>
          <w:sz w:val="14"/>
        </w:rPr>
      </w:pPr>
      <w:r w:rsidRPr="00C27573">
        <w:rPr>
          <w:rStyle w:val="StyleUnderline"/>
        </w:rPr>
        <w:t>Why might Trump consider starting a war?</w:t>
      </w:r>
      <w:r w:rsidRPr="00207546">
        <w:rPr>
          <w:sz w:val="14"/>
        </w:rPr>
        <w:t xml:space="preserve"> He’s an unpopular president and </w:t>
      </w:r>
      <w:r w:rsidRPr="00C27573">
        <w:rPr>
          <w:rStyle w:val="StyleUnderline"/>
        </w:rPr>
        <w:t>there is a perception that wartime presidents are popular</w:t>
      </w:r>
      <w:r w:rsidRPr="00207546">
        <w:rPr>
          <w:sz w:val="14"/>
        </w:rPr>
        <w:t>. That probably isn’t as true as it used to be, and it greatly depends on the war. Wars that we are forced into seem to bring more unity and popularity than elective police actions.</w:t>
      </w:r>
    </w:p>
    <w:p w14:paraId="325C894F" w14:textId="77777777" w:rsidR="009568B0" w:rsidRPr="00207546" w:rsidRDefault="009568B0" w:rsidP="009568B0">
      <w:pPr>
        <w:rPr>
          <w:sz w:val="14"/>
        </w:rPr>
      </w:pPr>
      <w:r w:rsidRPr="00207546">
        <w:rPr>
          <w:sz w:val="14"/>
        </w:rPr>
        <w:t xml:space="preserve">More to the point, </w:t>
      </w:r>
      <w:r w:rsidRPr="00B22339">
        <w:rPr>
          <w:rStyle w:val="StyleUnderline"/>
          <w:highlight w:val="green"/>
        </w:rPr>
        <w:t xml:space="preserve">Trump may look to a war </w:t>
      </w:r>
      <w:proofErr w:type="gramStart"/>
      <w:r w:rsidRPr="00B22339">
        <w:rPr>
          <w:rStyle w:val="StyleUnderline"/>
          <w:highlight w:val="green"/>
        </w:rPr>
        <w:t>as a way to</w:t>
      </w:r>
      <w:proofErr w:type="gramEnd"/>
      <w:r w:rsidRPr="00B22339">
        <w:rPr>
          <w:rStyle w:val="StyleUnderline"/>
          <w:highlight w:val="green"/>
        </w:rPr>
        <w:t xml:space="preserve"> distract from his</w:t>
      </w:r>
      <w:r w:rsidRPr="00B22339">
        <w:rPr>
          <w:sz w:val="14"/>
          <w:highlight w:val="green"/>
        </w:rPr>
        <w:t xml:space="preserve"> </w:t>
      </w:r>
      <w:r w:rsidRPr="00B22339">
        <w:rPr>
          <w:rStyle w:val="Emphasis"/>
          <w:highlight w:val="green"/>
        </w:rPr>
        <w:t>unpopular</w:t>
      </w:r>
      <w:r w:rsidRPr="00207546">
        <w:rPr>
          <w:sz w:val="14"/>
        </w:rPr>
        <w:t xml:space="preserve"> domestic </w:t>
      </w:r>
      <w:r w:rsidRPr="00B22339">
        <w:rPr>
          <w:rStyle w:val="Emphasis"/>
          <w:highlight w:val="green"/>
        </w:rPr>
        <w:t>agenda</w:t>
      </w:r>
      <w:r w:rsidRPr="00207546">
        <w:rPr>
          <w:sz w:val="14"/>
        </w:rPr>
        <w:t xml:space="preserve"> and the slowing economy. </w:t>
      </w:r>
      <w:r w:rsidRPr="00B22339">
        <w:rPr>
          <w:rStyle w:val="StyleUnderline"/>
          <w:highlight w:val="green"/>
        </w:rPr>
        <w:t>Authoritarians</w:t>
      </w:r>
      <w:r w:rsidRPr="00C27573">
        <w:rPr>
          <w:rStyle w:val="StyleUnderline"/>
        </w:rPr>
        <w:t xml:space="preserve"> often</w:t>
      </w:r>
      <w:r w:rsidRPr="00207546">
        <w:rPr>
          <w:sz w:val="14"/>
        </w:rPr>
        <w:t xml:space="preserve"> </w:t>
      </w:r>
      <w:r w:rsidRPr="00B22339">
        <w:rPr>
          <w:rStyle w:val="StyleUnderline"/>
          <w:highlight w:val="green"/>
        </w:rPr>
        <w:t>use</w:t>
      </w:r>
      <w:r w:rsidRPr="00207546">
        <w:rPr>
          <w:sz w:val="14"/>
        </w:rPr>
        <w:t xml:space="preserve"> </w:t>
      </w:r>
      <w:r w:rsidRPr="00B22339">
        <w:rPr>
          <w:rStyle w:val="StyleUnderline"/>
          <w:highlight w:val="green"/>
        </w:rPr>
        <w:t>wars</w:t>
      </w:r>
      <w:r w:rsidRPr="00207546">
        <w:rPr>
          <w:sz w:val="14"/>
        </w:rPr>
        <w:t xml:space="preserve"> or the scapegoating of minorities </w:t>
      </w:r>
      <w:r w:rsidRPr="00B22339">
        <w:rPr>
          <w:rStyle w:val="StyleUnderline"/>
          <w:highlight w:val="green"/>
        </w:rPr>
        <w:t>to shift</w:t>
      </w:r>
      <w:r w:rsidRPr="00C27573">
        <w:rPr>
          <w:rStyle w:val="StyleUnderline"/>
        </w:rPr>
        <w:t xml:space="preserve"> the </w:t>
      </w:r>
      <w:r w:rsidRPr="00B22339">
        <w:rPr>
          <w:rStyle w:val="StyleUnderline"/>
          <w:highlight w:val="green"/>
        </w:rPr>
        <w:t>focus</w:t>
      </w:r>
      <w:r w:rsidRPr="00C27573">
        <w:rPr>
          <w:rStyle w:val="StyleUnderline"/>
        </w:rPr>
        <w:t xml:space="preserve"> from other</w:t>
      </w:r>
      <w:r w:rsidRPr="00207546">
        <w:rPr>
          <w:sz w:val="14"/>
        </w:rPr>
        <w:t xml:space="preserve"> policy </w:t>
      </w:r>
      <w:r w:rsidRPr="00C27573">
        <w:rPr>
          <w:rStyle w:val="StyleUnderline"/>
        </w:rPr>
        <w:t>failures</w:t>
      </w:r>
      <w:r w:rsidRPr="00207546">
        <w:rPr>
          <w:sz w:val="14"/>
        </w:rPr>
        <w:t>. This strategy was famously depicted in the phony war in “</w:t>
      </w:r>
      <w:r w:rsidRPr="00B22339">
        <w:rPr>
          <w:rStyle w:val="Emphasis"/>
          <w:highlight w:val="green"/>
        </w:rPr>
        <w:t>Wag the Dog</w:t>
      </w:r>
      <w:r w:rsidRPr="00207546">
        <w:rPr>
          <w:sz w:val="14"/>
        </w:rPr>
        <w:t>.”</w:t>
      </w:r>
    </w:p>
    <w:p w14:paraId="230C5B2A" w14:textId="77777777" w:rsidR="009568B0" w:rsidRPr="00207546" w:rsidRDefault="009568B0" w:rsidP="009568B0">
      <w:pPr>
        <w:rPr>
          <w:sz w:val="14"/>
        </w:rPr>
      </w:pPr>
      <w:r w:rsidRPr="00207546">
        <w:rPr>
          <w:sz w:val="14"/>
        </w:rPr>
        <w:t xml:space="preserve">And then there’s the possibility that </w:t>
      </w:r>
      <w:r w:rsidRPr="00B22339">
        <w:rPr>
          <w:rStyle w:val="StyleUnderline"/>
          <w:highlight w:val="green"/>
        </w:rPr>
        <w:t>a war could be used to crack down</w:t>
      </w:r>
      <w:r w:rsidRPr="00207546">
        <w:rPr>
          <w:sz w:val="14"/>
        </w:rPr>
        <w:t xml:space="preserve"> both </w:t>
      </w:r>
      <w:r w:rsidRPr="00B22339">
        <w:rPr>
          <w:rStyle w:val="StyleUnderline"/>
          <w:highlight w:val="green"/>
        </w:rPr>
        <w:t>on political opponents</w:t>
      </w:r>
      <w:r w:rsidRPr="00207546">
        <w:rPr>
          <w:sz w:val="14"/>
        </w:rPr>
        <w:t xml:space="preserve"> and immigrants. Trump has attempted to use the Alien Enemies Act to justify mass deportations, but the law requires that a war or invasion. Further, </w:t>
      </w:r>
      <w:r w:rsidRPr="00B22339">
        <w:rPr>
          <w:rStyle w:val="Emphasis"/>
          <w:highlight w:val="green"/>
        </w:rPr>
        <w:t>restrict</w:t>
      </w:r>
      <w:r w:rsidRPr="00C27573">
        <w:rPr>
          <w:rStyle w:val="StyleUnderline"/>
        </w:rPr>
        <w:t xml:space="preserve">ions on </w:t>
      </w:r>
      <w:r w:rsidRPr="00B22339">
        <w:rPr>
          <w:rStyle w:val="StyleUnderline"/>
          <w:highlight w:val="green"/>
        </w:rPr>
        <w:t>civil liberties</w:t>
      </w:r>
      <w:r w:rsidRPr="00C27573">
        <w:rPr>
          <w:rStyle w:val="StyleUnderline"/>
        </w:rPr>
        <w:t xml:space="preserve"> are common during wartime</w:t>
      </w:r>
      <w:r w:rsidRPr="00207546">
        <w:rPr>
          <w:sz w:val="14"/>
        </w:rPr>
        <w:t xml:space="preserve">. </w:t>
      </w:r>
      <w:r w:rsidRPr="00C27573">
        <w:rPr>
          <w:rStyle w:val="StyleUnderline"/>
        </w:rPr>
        <w:t>Trump could</w:t>
      </w:r>
      <w:r w:rsidRPr="00207546">
        <w:rPr>
          <w:sz w:val="14"/>
        </w:rPr>
        <w:t xml:space="preserve"> be seeking to follow the example of Woodrow Wilson, who used WWI as an excuse to </w:t>
      </w:r>
      <w:r w:rsidRPr="00B22339">
        <w:rPr>
          <w:rStyle w:val="Emphasis"/>
          <w:highlight w:val="green"/>
        </w:rPr>
        <w:t>jail</w:t>
      </w:r>
      <w:r w:rsidRPr="00207546">
        <w:rPr>
          <w:sz w:val="14"/>
        </w:rPr>
        <w:t xml:space="preserve"> political </w:t>
      </w:r>
      <w:r w:rsidRPr="00B22339">
        <w:rPr>
          <w:rStyle w:val="Emphasis"/>
          <w:highlight w:val="green"/>
        </w:rPr>
        <w:t>opponents</w:t>
      </w:r>
      <w:r w:rsidRPr="00207546">
        <w:rPr>
          <w:sz w:val="14"/>
        </w:rPr>
        <w:t xml:space="preserve">, establish a network of government informants, assume control of large parts of the economy, </w:t>
      </w:r>
      <w:r w:rsidRPr="00B22339">
        <w:rPr>
          <w:rStyle w:val="StyleUnderline"/>
          <w:highlight w:val="green"/>
        </w:rPr>
        <w:t xml:space="preserve">and </w:t>
      </w:r>
      <w:r w:rsidRPr="00B22339">
        <w:rPr>
          <w:rStyle w:val="Emphasis"/>
          <w:highlight w:val="green"/>
        </w:rPr>
        <w:t>persecute unions</w:t>
      </w:r>
      <w:r w:rsidRPr="00207546">
        <w:rPr>
          <w:sz w:val="14"/>
        </w:rPr>
        <w:t xml:space="preserve">. Trump has already vowed to </w:t>
      </w:r>
      <w:r w:rsidRPr="00B22339">
        <w:rPr>
          <w:rStyle w:val="StyleUnderline"/>
          <w:highlight w:val="green"/>
        </w:rPr>
        <w:t>crack down on leftist groups</w:t>
      </w:r>
      <w:r w:rsidRPr="00207546">
        <w:rPr>
          <w:sz w:val="14"/>
        </w:rPr>
        <w:t xml:space="preserve"> in the wake of Charlie Kirk’s murder, even though there is no evidence of any conspiracy in the crime.</w:t>
      </w:r>
    </w:p>
    <w:p w14:paraId="2C122E54" w14:textId="77777777" w:rsidR="009568B0" w:rsidRPr="00207546" w:rsidRDefault="009568B0" w:rsidP="009568B0">
      <w:pPr>
        <w:rPr>
          <w:sz w:val="14"/>
        </w:rPr>
      </w:pPr>
      <w:r w:rsidRPr="00B22339">
        <w:rPr>
          <w:rStyle w:val="StyleUnderline"/>
          <w:highlight w:val="green"/>
        </w:rPr>
        <w:t>History is full of wars</w:t>
      </w:r>
      <w:r w:rsidRPr="00C27573">
        <w:rPr>
          <w:rStyle w:val="StyleUnderline"/>
        </w:rPr>
        <w:t xml:space="preserve"> that </w:t>
      </w:r>
      <w:r w:rsidRPr="00B22339">
        <w:rPr>
          <w:rStyle w:val="StyleUnderline"/>
          <w:highlight w:val="green"/>
        </w:rPr>
        <w:t>people thought would be easy</w:t>
      </w:r>
      <w:r w:rsidRPr="00C27573">
        <w:rPr>
          <w:rStyle w:val="StyleUnderline"/>
        </w:rPr>
        <w:t xml:space="preserve"> to win, but </w:t>
      </w:r>
      <w:r w:rsidRPr="00B22339">
        <w:rPr>
          <w:rStyle w:val="StyleUnderline"/>
          <w:highlight w:val="green"/>
        </w:rPr>
        <w:t>which turned out</w:t>
      </w:r>
      <w:r w:rsidRPr="00207546">
        <w:rPr>
          <w:sz w:val="14"/>
        </w:rPr>
        <w:t xml:space="preserve"> to be </w:t>
      </w:r>
      <w:r w:rsidRPr="00B22339">
        <w:rPr>
          <w:rStyle w:val="StyleUnderline"/>
          <w:highlight w:val="green"/>
        </w:rPr>
        <w:t>difficult</w:t>
      </w:r>
      <w:r w:rsidRPr="00207546">
        <w:rPr>
          <w:sz w:val="14"/>
        </w:rPr>
        <w:t xml:space="preserve"> to end. It’s very possible that a foray into Latin America could become a bloody quagmire. That’s particularly true if Trump attempts regime change in Venezuela.</w:t>
      </w:r>
    </w:p>
    <w:p w14:paraId="50881EB6" w14:textId="77777777" w:rsidR="009568B0" w:rsidRPr="00207546" w:rsidRDefault="009568B0" w:rsidP="009568B0">
      <w:pPr>
        <w:rPr>
          <w:sz w:val="14"/>
        </w:rPr>
      </w:pPr>
      <w:r w:rsidRPr="00207546">
        <w:rPr>
          <w:sz w:val="14"/>
        </w:rPr>
        <w:t>The Caribbean isn’t the only potential hotspot. Beyond Venezuela, Trump has floated the idea of returning to Bagram Airbase in Afghanistan. The only way that Trump will regain access to Bagram is by reigniting the Afghan War, a war that his first Administration negotiated with the Taliban to end. Few Americans of either political persuasion would have any appetite for restarting hostilities in Afghanistan.</w:t>
      </w:r>
    </w:p>
    <w:p w14:paraId="110F0FED" w14:textId="77777777" w:rsidR="009568B0" w:rsidRPr="00207546" w:rsidRDefault="009568B0" w:rsidP="009568B0">
      <w:pPr>
        <w:rPr>
          <w:sz w:val="14"/>
        </w:rPr>
      </w:pPr>
      <w:r w:rsidRPr="00207546">
        <w:rPr>
          <w:sz w:val="14"/>
        </w:rPr>
        <w:t xml:space="preserve">To be fair, </w:t>
      </w:r>
      <w:r w:rsidRPr="00B22339">
        <w:rPr>
          <w:rStyle w:val="StyleUnderline"/>
          <w:highlight w:val="green"/>
        </w:rPr>
        <w:t>there are</w:t>
      </w:r>
      <w:r w:rsidRPr="00C27573">
        <w:rPr>
          <w:rStyle w:val="StyleUnderline"/>
        </w:rPr>
        <w:t xml:space="preserve"> </w:t>
      </w:r>
      <w:r w:rsidRPr="00207546">
        <w:rPr>
          <w:sz w:val="14"/>
        </w:rPr>
        <w:t xml:space="preserve">also </w:t>
      </w:r>
      <w:r w:rsidRPr="00B22339">
        <w:rPr>
          <w:rStyle w:val="Emphasis"/>
          <w:highlight w:val="green"/>
        </w:rPr>
        <w:t>wars</w:t>
      </w:r>
      <w:r w:rsidRPr="00207546">
        <w:rPr>
          <w:sz w:val="14"/>
        </w:rPr>
        <w:t xml:space="preserve"> </w:t>
      </w:r>
      <w:r w:rsidRPr="00C27573">
        <w:rPr>
          <w:rStyle w:val="StyleUnderline"/>
        </w:rPr>
        <w:t xml:space="preserve">that </w:t>
      </w:r>
      <w:r w:rsidRPr="00B22339">
        <w:rPr>
          <w:rStyle w:val="StyleUnderline"/>
          <w:highlight w:val="green"/>
        </w:rPr>
        <w:t>Trump wants no part of</w:t>
      </w:r>
      <w:r w:rsidRPr="00207546">
        <w:rPr>
          <w:sz w:val="14"/>
        </w:rPr>
        <w:t xml:space="preserve">. After a nominal attempt to negotiate an end to Russian aggression in </w:t>
      </w:r>
      <w:r w:rsidRPr="00B22339">
        <w:rPr>
          <w:rStyle w:val="Emphasis"/>
          <w:highlight w:val="green"/>
        </w:rPr>
        <w:t>Ukraine</w:t>
      </w:r>
      <w:r w:rsidRPr="00207546">
        <w:rPr>
          <w:sz w:val="14"/>
        </w:rPr>
        <w:t>, Trump quickly figured out that Putin does not want to end the invasion and Ukraine doesn’t want to roll over for the invaders. Since the Alaska summit, Trump seems to have washed his hands of the conflict as Russia escalates against both Ukraine and NATO members. On Tuesday, Trump said that NATO countries should shoot down Russian aircraft that violate their airspace, but historically, such tough talk has not lasted long.</w:t>
      </w:r>
    </w:p>
    <w:p w14:paraId="09E2A87B" w14:textId="77777777" w:rsidR="009568B0" w:rsidRPr="00207546" w:rsidRDefault="009568B0" w:rsidP="009568B0">
      <w:pPr>
        <w:rPr>
          <w:sz w:val="14"/>
        </w:rPr>
      </w:pPr>
      <w:r w:rsidRPr="00207546">
        <w:rPr>
          <w:sz w:val="14"/>
        </w:rPr>
        <w:t>I have no faith that Trump would honor our treaty commitments if Putin attacked a NATO member, and Putin obviously agrees. Trump’s weakness makes an expanded war more likely. Trump may think that it would not involve the US, but like the appeasement of Adolf Hitler, the appeasement of Putin may have unintended consequences.</w:t>
      </w:r>
    </w:p>
    <w:p w14:paraId="57661EB2" w14:textId="77777777" w:rsidR="009568B0" w:rsidRPr="00207546" w:rsidRDefault="009568B0" w:rsidP="009568B0">
      <w:pPr>
        <w:rPr>
          <w:sz w:val="14"/>
        </w:rPr>
      </w:pPr>
      <w:r w:rsidRPr="00207546">
        <w:rPr>
          <w:sz w:val="14"/>
        </w:rPr>
        <w:t xml:space="preserve">The Chinese don’t fear Trump either. Trump has refused to follow the law regarding the Chinese divestment of </w:t>
      </w:r>
      <w:proofErr w:type="gramStart"/>
      <w:r w:rsidRPr="00207546">
        <w:rPr>
          <w:sz w:val="14"/>
        </w:rPr>
        <w:t>TikTok(</w:t>
      </w:r>
      <w:proofErr w:type="gramEnd"/>
      <w:r w:rsidRPr="00207546">
        <w:rPr>
          <w:sz w:val="14"/>
        </w:rPr>
        <w:t xml:space="preserve">although a deal may finally be close) and recently suspended arms shipments to </w:t>
      </w:r>
      <w:r w:rsidRPr="00B22339">
        <w:rPr>
          <w:rStyle w:val="Emphasis"/>
          <w:highlight w:val="green"/>
        </w:rPr>
        <w:t>Taiwan</w:t>
      </w:r>
      <w:r w:rsidRPr="00207546">
        <w:rPr>
          <w:sz w:val="14"/>
        </w:rPr>
        <w:t>. Trump’s trade war has isolated the US and weakened our economy, while China has expanded its political influence and trade ties.</w:t>
      </w:r>
    </w:p>
    <w:p w14:paraId="03B46C5B" w14:textId="77777777" w:rsidR="009568B0" w:rsidRPr="00207546" w:rsidRDefault="009568B0" w:rsidP="009568B0">
      <w:pPr>
        <w:rPr>
          <w:sz w:val="14"/>
        </w:rPr>
      </w:pPr>
      <w:r w:rsidRPr="00207546">
        <w:rPr>
          <w:sz w:val="14"/>
        </w:rPr>
        <w:t>China has been playing the long game for more than half a century, but they want Taiwan back. They see Trump’s fecklessness in dealing with other countries. If China decides to invade Taiwan before 2028, it would surprise few other than Trump and MAGA. The Chinese might well roll the dice that Trump would not respond militarily and that their new economic ties with the rest of the world would mute international opposition.</w:t>
      </w:r>
    </w:p>
    <w:p w14:paraId="3BADA2CB" w14:textId="77777777" w:rsidR="009568B0" w:rsidRPr="00207546" w:rsidRDefault="009568B0" w:rsidP="009568B0">
      <w:pPr>
        <w:rPr>
          <w:sz w:val="14"/>
        </w:rPr>
      </w:pPr>
      <w:r w:rsidRPr="00207546">
        <w:rPr>
          <w:sz w:val="14"/>
        </w:rPr>
        <w:t xml:space="preserve">I don’t know if Trump wants a war. Maybe he just wants to be the neighborhood bully to impress his base. </w:t>
      </w:r>
      <w:r w:rsidRPr="00C27573">
        <w:rPr>
          <w:rStyle w:val="StyleUnderline"/>
        </w:rPr>
        <w:t>If Trump does want war, Europe and Taiwan are probably not the wars he wants</w:t>
      </w:r>
      <w:r w:rsidRPr="00207546">
        <w:rPr>
          <w:sz w:val="14"/>
        </w:rPr>
        <w:t xml:space="preserve">, </w:t>
      </w:r>
      <w:r w:rsidRPr="00B22339">
        <w:rPr>
          <w:rStyle w:val="StyleUnderline"/>
          <w:highlight w:val="green"/>
        </w:rPr>
        <w:t>but it’s likely</w:t>
      </w:r>
      <w:r w:rsidRPr="00C27573">
        <w:rPr>
          <w:rStyle w:val="StyleUnderline"/>
        </w:rPr>
        <w:t xml:space="preserve"> that </w:t>
      </w:r>
      <w:r w:rsidRPr="00B22339">
        <w:rPr>
          <w:rStyle w:val="StyleUnderline"/>
          <w:highlight w:val="green"/>
        </w:rPr>
        <w:t>these could be the one</w:t>
      </w:r>
      <w:r w:rsidRPr="00207546">
        <w:rPr>
          <w:sz w:val="14"/>
        </w:rPr>
        <w:t xml:space="preserve"> (</w:t>
      </w:r>
      <w:r w:rsidRPr="00B22339">
        <w:rPr>
          <w:rStyle w:val="Emphasis"/>
          <w:highlight w:val="green"/>
        </w:rPr>
        <w:t>or</w:t>
      </w:r>
      <w:r w:rsidRPr="00207546">
        <w:rPr>
          <w:sz w:val="14"/>
        </w:rPr>
        <w:t xml:space="preserve"> </w:t>
      </w:r>
      <w:r w:rsidRPr="00B22339">
        <w:rPr>
          <w:rStyle w:val="Emphasis"/>
          <w:highlight w:val="green"/>
        </w:rPr>
        <w:t>more</w:t>
      </w:r>
      <w:r w:rsidRPr="00207546">
        <w:rPr>
          <w:sz w:val="14"/>
        </w:rPr>
        <w:t xml:space="preserve">) </w:t>
      </w:r>
      <w:r w:rsidRPr="00B22339">
        <w:rPr>
          <w:rStyle w:val="Emphasis"/>
          <w:highlight w:val="green"/>
        </w:rPr>
        <w:t>he gets</w:t>
      </w:r>
      <w:r w:rsidRPr="00207546">
        <w:rPr>
          <w:sz w:val="14"/>
        </w:rPr>
        <w:t xml:space="preserve">. Action by either </w:t>
      </w:r>
      <w:r w:rsidRPr="00B22339">
        <w:rPr>
          <w:rStyle w:val="StyleUnderline"/>
          <w:highlight w:val="green"/>
        </w:rPr>
        <w:t>Putin or China could</w:t>
      </w:r>
      <w:r w:rsidRPr="00C27573">
        <w:rPr>
          <w:rStyle w:val="StyleUnderline"/>
        </w:rPr>
        <w:t xml:space="preserve"> spur the other to </w:t>
      </w:r>
      <w:r w:rsidRPr="00B22339">
        <w:rPr>
          <w:rStyle w:val="StyleUnderline"/>
          <w:highlight w:val="green"/>
        </w:rPr>
        <w:t>open a second front</w:t>
      </w:r>
      <w:r w:rsidRPr="00207546">
        <w:rPr>
          <w:sz w:val="14"/>
        </w:rPr>
        <w:t xml:space="preserve"> </w:t>
      </w:r>
      <w:r w:rsidRPr="00B22339">
        <w:rPr>
          <w:rStyle w:val="StyleUnderline"/>
          <w:highlight w:val="green"/>
        </w:rPr>
        <w:t>while the</w:t>
      </w:r>
      <w:r w:rsidRPr="00207546">
        <w:rPr>
          <w:sz w:val="14"/>
        </w:rPr>
        <w:t xml:space="preserve"> rest of the </w:t>
      </w:r>
      <w:r w:rsidRPr="00B22339">
        <w:rPr>
          <w:rStyle w:val="StyleUnderline"/>
          <w:highlight w:val="green"/>
        </w:rPr>
        <w:t>world is distracted</w:t>
      </w:r>
      <w:r w:rsidRPr="00207546">
        <w:rPr>
          <w:sz w:val="14"/>
        </w:rPr>
        <w:t xml:space="preserve"> and busy. </w:t>
      </w:r>
      <w:r w:rsidRPr="00C27573">
        <w:rPr>
          <w:rStyle w:val="StyleUnderline"/>
        </w:rPr>
        <w:t>They might even plan their moves in concert</w:t>
      </w:r>
      <w:r w:rsidRPr="00207546">
        <w:rPr>
          <w:sz w:val="14"/>
        </w:rPr>
        <w:t xml:space="preserve"> since they are already working together against Ukraine.</w:t>
      </w:r>
    </w:p>
    <w:p w14:paraId="0F4B2762" w14:textId="77777777" w:rsidR="009568B0" w:rsidRPr="00207546" w:rsidRDefault="009568B0" w:rsidP="009568B0">
      <w:pPr>
        <w:rPr>
          <w:sz w:val="14"/>
        </w:rPr>
      </w:pPr>
      <w:r w:rsidRPr="00207546">
        <w:rPr>
          <w:sz w:val="14"/>
        </w:rPr>
        <w:t xml:space="preserve">I don’t always agree with Donald Trump, but I do agree with him in part that diplomatic and </w:t>
      </w:r>
      <w:r w:rsidRPr="00B22339">
        <w:rPr>
          <w:rStyle w:val="Emphasis"/>
          <w:highlight w:val="green"/>
        </w:rPr>
        <w:t>military incompetence</w:t>
      </w:r>
      <w:r w:rsidRPr="00B22339">
        <w:rPr>
          <w:sz w:val="14"/>
          <w:highlight w:val="green"/>
        </w:rPr>
        <w:t xml:space="preserve"> </w:t>
      </w:r>
      <w:r w:rsidRPr="00B22339">
        <w:rPr>
          <w:rStyle w:val="Emphasis"/>
          <w:highlight w:val="green"/>
        </w:rPr>
        <w:t>could easily start</w:t>
      </w:r>
      <w:r w:rsidRPr="00C27573">
        <w:rPr>
          <w:rStyle w:val="Emphasis"/>
        </w:rPr>
        <w:t xml:space="preserve"> </w:t>
      </w:r>
      <w:r w:rsidRPr="00B22339">
        <w:rPr>
          <w:rStyle w:val="Emphasis"/>
          <w:highlight w:val="green"/>
        </w:rPr>
        <w:t>WWIII</w:t>
      </w:r>
      <w:r w:rsidRPr="00207546">
        <w:rPr>
          <w:sz w:val="14"/>
        </w:rPr>
        <w:t xml:space="preserve">. The difference in our points of view is largely described by the Dunning–Kruger effect and </w:t>
      </w:r>
      <w:r w:rsidRPr="00B22339">
        <w:rPr>
          <w:rStyle w:val="StyleUnderline"/>
          <w:highlight w:val="green"/>
        </w:rPr>
        <w:t>Trump’s</w:t>
      </w:r>
      <w:r w:rsidRPr="00C27573">
        <w:rPr>
          <w:rStyle w:val="StyleUnderline"/>
        </w:rPr>
        <w:t xml:space="preserve"> inability to see his own lack of competence, a </w:t>
      </w:r>
      <w:r w:rsidRPr="00B22339">
        <w:rPr>
          <w:rStyle w:val="StyleUnderline"/>
          <w:highlight w:val="green"/>
        </w:rPr>
        <w:t xml:space="preserve">problem compounded by </w:t>
      </w:r>
      <w:r w:rsidRPr="00B22339">
        <w:rPr>
          <w:rStyle w:val="Emphasis"/>
          <w:highlight w:val="green"/>
        </w:rPr>
        <w:t>his bubble of yes-men</w:t>
      </w:r>
      <w:r w:rsidRPr="00207546">
        <w:rPr>
          <w:sz w:val="14"/>
        </w:rPr>
        <w:t>.</w:t>
      </w:r>
    </w:p>
    <w:p w14:paraId="513281B7" w14:textId="77777777" w:rsidR="009568B0" w:rsidRPr="00ED289E" w:rsidRDefault="009568B0" w:rsidP="009568B0"/>
    <w:p w14:paraId="19A71C47" w14:textId="77777777" w:rsidR="009568B0" w:rsidRDefault="009568B0" w:rsidP="009568B0">
      <w:pPr>
        <w:pStyle w:val="Heading4"/>
      </w:pPr>
      <w:r>
        <w:t xml:space="preserve">No kleptocracy impact </w:t>
      </w:r>
    </w:p>
    <w:p w14:paraId="3AF49E9E" w14:textId="77777777" w:rsidR="009568B0" w:rsidRDefault="009568B0" w:rsidP="009568B0">
      <w:proofErr w:type="spellStart"/>
      <w:r>
        <w:rPr>
          <w:b/>
          <w:sz w:val="26"/>
          <w:szCs w:val="26"/>
        </w:rPr>
        <w:t>Doorenspleet</w:t>
      </w:r>
      <w:proofErr w:type="spellEnd"/>
      <w:r>
        <w:rPr>
          <w:b/>
          <w:sz w:val="26"/>
          <w:szCs w:val="26"/>
        </w:rPr>
        <w:t xml:space="preserve"> 19</w:t>
      </w:r>
      <w:r>
        <w:t xml:space="preserve"> Renske </w:t>
      </w:r>
      <w:proofErr w:type="spellStart"/>
      <w:r>
        <w:t>Doorenspleet</w:t>
      </w:r>
      <w:proofErr w:type="spellEnd"/>
      <w:r>
        <w:t xml:space="preserve">, Politics Professor at the University of Warwick. [Rethinking the Value of Democracy: A Comparative Perspective, Palgrave Macmillan, p. 239-243] </w:t>
      </w:r>
    </w:p>
    <w:p w14:paraId="5575F089" w14:textId="77777777" w:rsidR="009568B0" w:rsidRDefault="009568B0" w:rsidP="009568B0">
      <w:pPr>
        <w:rPr>
          <w:sz w:val="16"/>
          <w:szCs w:val="16"/>
        </w:rPr>
      </w:pPr>
      <w:r>
        <w:rPr>
          <w:b/>
          <w:u w:val="single"/>
        </w:rPr>
        <w:t>The value of democracy has been</w:t>
      </w:r>
      <w:r>
        <w:rPr>
          <w:b/>
          <w:sz w:val="24"/>
          <w:szCs w:val="24"/>
          <w:u w:val="single"/>
        </w:rPr>
        <w:t xml:space="preserve"> taken for granted</w:t>
      </w:r>
      <w:r>
        <w:rPr>
          <w:sz w:val="16"/>
          <w:szCs w:val="16"/>
        </w:rPr>
        <w:t xml:space="preserve"> until recently, but this assumption seems to be under threat now more than ever before. As was explained in Chapter 1, democracy’s claim to be valuable does not rest on just one </w:t>
      </w:r>
      <w:proofErr w:type="gramStart"/>
      <w:r>
        <w:rPr>
          <w:sz w:val="16"/>
          <w:szCs w:val="16"/>
        </w:rPr>
        <w:t>particular merit</w:t>
      </w:r>
      <w:proofErr w:type="gramEnd"/>
      <w:r>
        <w:rPr>
          <w:sz w:val="16"/>
          <w:szCs w:val="16"/>
        </w:rPr>
        <w:t xml:space="preserve">,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Pr>
          <w:b/>
          <w:u w:val="single"/>
        </w:rPr>
        <w:t xml:space="preserve">This study was based on a search of </w:t>
      </w:r>
      <w:r>
        <w:rPr>
          <w:b/>
          <w:sz w:val="24"/>
          <w:szCs w:val="24"/>
          <w:u w:val="single"/>
        </w:rPr>
        <w:t>an enormous academic database</w:t>
      </w:r>
      <w:r>
        <w:rPr>
          <w:sz w:val="16"/>
          <w:szCs w:val="16"/>
        </w:rPr>
        <w:t xml:space="preserve"> for certain keywords,6 </w:t>
      </w:r>
      <w:r>
        <w:rPr>
          <w:b/>
          <w:u w:val="single"/>
        </w:rPr>
        <w:t xml:space="preserve">then pruned </w:t>
      </w:r>
      <w:r>
        <w:rPr>
          <w:b/>
          <w:sz w:val="24"/>
          <w:szCs w:val="24"/>
          <w:u w:val="single"/>
        </w:rPr>
        <w:t>the thousands of articles</w:t>
      </w:r>
      <w:r>
        <w:rPr>
          <w:sz w:val="16"/>
          <w:szCs w:val="16"/>
        </w:rPr>
        <w:t xml:space="preserve"> down to a few hundred articles (see Appendix) </w:t>
      </w:r>
      <w:r>
        <w:rPr>
          <w:b/>
          <w:u w:val="single"/>
        </w:rPr>
        <w:t xml:space="preserve">which </w:t>
      </w:r>
      <w:r>
        <w:rPr>
          <w:b/>
          <w:sz w:val="24"/>
          <w:szCs w:val="24"/>
          <w:u w:val="single"/>
        </w:rPr>
        <w:t xml:space="preserve">statistically </w:t>
      </w:r>
      <w:proofErr w:type="spellStart"/>
      <w:r>
        <w:rPr>
          <w:b/>
          <w:sz w:val="24"/>
          <w:szCs w:val="24"/>
          <w:u w:val="single"/>
        </w:rPr>
        <w:t>analysed</w:t>
      </w:r>
      <w:proofErr w:type="spellEnd"/>
      <w:r>
        <w:rPr>
          <w:b/>
          <w:u w:val="single"/>
        </w:rPr>
        <w:t xml:space="preserve"> the connection between the democracy and the four expected outcomes</w:t>
      </w:r>
      <w:r>
        <w:rPr>
          <w:sz w:val="16"/>
          <w:szCs w:val="16"/>
        </w:rPr>
        <w:t xml:space="preserve">. The </w:t>
      </w:r>
      <w:proofErr w:type="spellStart"/>
      <w:r>
        <w:rPr>
          <w:sz w:val="16"/>
          <w:szCs w:val="16"/>
        </w:rPr>
        <w:t>frst</w:t>
      </w:r>
      <w:proofErr w:type="spellEnd"/>
      <w:r>
        <w:rPr>
          <w:sz w:val="16"/>
          <w:szCs w:val="16"/>
        </w:rPr>
        <w:t xml:space="preserve"> </w:t>
      </w:r>
      <w:proofErr w:type="spellStart"/>
      <w:r>
        <w:rPr>
          <w:sz w:val="16"/>
          <w:szCs w:val="16"/>
        </w:rPr>
        <w:t>fiding</w:t>
      </w:r>
      <w:proofErr w:type="spellEnd"/>
      <w:r>
        <w:rPr>
          <w:sz w:val="16"/>
          <w:szCs w:val="16"/>
        </w:rPr>
        <w:t xml:space="preserve"> is that </w:t>
      </w:r>
      <w:r w:rsidRPr="001153A5">
        <w:rPr>
          <w:b/>
          <w:sz w:val="24"/>
          <w:szCs w:val="24"/>
          <w:highlight w:val="green"/>
          <w:u w:val="single"/>
        </w:rPr>
        <w:t>a reverse wave away from democracy</w:t>
      </w:r>
      <w:r w:rsidRPr="001153A5">
        <w:rPr>
          <w:b/>
          <w:highlight w:val="green"/>
          <w:u w:val="single"/>
        </w:rPr>
        <w:t xml:space="preserve"> has not happened</w:t>
      </w:r>
      <w:r>
        <w:rPr>
          <w:sz w:val="16"/>
          <w:szCs w:val="16"/>
        </w:rPr>
        <w:t xml:space="preserve"> (see Chapter 2). Not yet, at least. </w:t>
      </w:r>
      <w:r>
        <w:rPr>
          <w:b/>
          <w:u w:val="single"/>
        </w:rPr>
        <w:t>Democracy is not doing worse than before</w:t>
      </w:r>
      <w:r>
        <w:rPr>
          <w:sz w:val="16"/>
          <w:szCs w:val="16"/>
        </w:rPr>
        <w:t xml:space="preserve">, at least not </w:t>
      </w:r>
      <w:r>
        <w:rPr>
          <w:b/>
          <w:u w:val="single"/>
        </w:rPr>
        <w:t>in comparative perspective</w:t>
      </w:r>
      <w:r>
        <w:rPr>
          <w:sz w:val="16"/>
          <w:szCs w:val="16"/>
        </w:rPr>
        <w:t>. While it is true that there is a dramatic decline in democracy in some countries</w:t>
      </w:r>
      <w:proofErr w:type="gramStart"/>
      <w:r>
        <w:rPr>
          <w:sz w:val="16"/>
          <w:szCs w:val="16"/>
        </w:rPr>
        <w:t>,7</w:t>
      </w:r>
      <w:proofErr w:type="gramEnd"/>
      <w:r>
        <w:rPr>
          <w:sz w:val="16"/>
          <w:szCs w:val="16"/>
        </w:rPr>
        <w:t xml:space="preserve"> </w:t>
      </w:r>
      <w:r w:rsidRPr="001153A5">
        <w:rPr>
          <w:b/>
          <w:highlight w:val="green"/>
          <w:u w:val="single"/>
        </w:rPr>
        <w:t>a general trend downwards cannot yet be detected</w:t>
      </w:r>
      <w:r>
        <w:rPr>
          <w:sz w:val="16"/>
          <w:szCs w:val="16"/>
        </w:rPr>
        <w:t xml:space="preserve">. It would be better to talk about ‘stagnation’, as not many dictatorships have democratized recently, while democracies have not yet collapsed. Another </w:t>
      </w:r>
      <w:proofErr w:type="spellStart"/>
      <w:r>
        <w:rPr>
          <w:sz w:val="16"/>
          <w:szCs w:val="16"/>
        </w:rPr>
        <w:t>fnding</w:t>
      </w:r>
      <w:proofErr w:type="spellEnd"/>
      <w:r>
        <w:rPr>
          <w:sz w:val="16"/>
          <w:szCs w:val="16"/>
        </w:rPr>
        <w:t xml:space="preserve"> is that the instrumental value of democracy is very questionable. The </w:t>
      </w:r>
      <w:proofErr w:type="spellStart"/>
      <w:r>
        <w:rPr>
          <w:sz w:val="16"/>
          <w:szCs w:val="16"/>
        </w:rPr>
        <w:t>feld</w:t>
      </w:r>
      <w:proofErr w:type="spellEnd"/>
      <w:r>
        <w:rPr>
          <w:sz w:val="16"/>
          <w:szCs w:val="16"/>
        </w:rPr>
        <w:t xml:space="preserve"> has been deeply polarized between researchers who endorse a link between democracy and positive outcomes, and those who reject this optimistic idea and instead emphasize the negative effects of democracy. </w:t>
      </w:r>
      <w:r>
        <w:rPr>
          <w:b/>
          <w:u w:val="single"/>
        </w:rPr>
        <w:t xml:space="preserve">There has been </w:t>
      </w:r>
      <w:r>
        <w:rPr>
          <w:b/>
          <w:sz w:val="24"/>
          <w:szCs w:val="24"/>
          <w:u w:val="single"/>
        </w:rPr>
        <w:t>‘</w:t>
      </w:r>
      <w:r w:rsidRPr="001153A5">
        <w:rPr>
          <w:b/>
          <w:sz w:val="24"/>
          <w:szCs w:val="24"/>
          <w:highlight w:val="green"/>
          <w:u w:val="single"/>
        </w:rPr>
        <w:t>no consensus’</w:t>
      </w:r>
      <w:r w:rsidRPr="001153A5">
        <w:rPr>
          <w:b/>
          <w:highlight w:val="green"/>
          <w:u w:val="single"/>
        </w:rPr>
        <w:t xml:space="preserve"> in </w:t>
      </w:r>
      <w:r w:rsidRPr="001153A5">
        <w:rPr>
          <w:b/>
          <w:sz w:val="24"/>
          <w:szCs w:val="24"/>
          <w:highlight w:val="green"/>
          <w:u w:val="single"/>
        </w:rPr>
        <w:t>the quantitative literature</w:t>
      </w:r>
      <w:r w:rsidRPr="001153A5">
        <w:rPr>
          <w:b/>
          <w:highlight w:val="green"/>
          <w:u w:val="single"/>
        </w:rPr>
        <w:t xml:space="preserve"> on whether democracy has</w:t>
      </w:r>
      <w:r>
        <w:rPr>
          <w:sz w:val="16"/>
          <w:szCs w:val="16"/>
        </w:rPr>
        <w:t xml:space="preserve"> instrumental value which leads some </w:t>
      </w:r>
      <w:r w:rsidRPr="001153A5">
        <w:rPr>
          <w:b/>
          <w:sz w:val="24"/>
          <w:szCs w:val="24"/>
          <w:highlight w:val="green"/>
          <w:u w:val="single"/>
        </w:rPr>
        <w:t>beneficial general outcomes</w:t>
      </w:r>
      <w:r>
        <w:rPr>
          <w:b/>
          <w:u w:val="single"/>
        </w:rPr>
        <w:t xml:space="preserve">. Some scholars claim there is a consensus, but they only do so by ignoring </w:t>
      </w:r>
      <w:r>
        <w:rPr>
          <w:b/>
          <w:sz w:val="24"/>
          <w:szCs w:val="24"/>
          <w:u w:val="single"/>
        </w:rPr>
        <w:t>a huge amount of literature</w:t>
      </w:r>
      <w:r>
        <w:rPr>
          <w:b/>
          <w:u w:val="single"/>
        </w:rPr>
        <w:t xml:space="preserve"> which rejects their own point of view</w:t>
      </w:r>
      <w:r>
        <w:rPr>
          <w:sz w:val="16"/>
          <w:szCs w:val="16"/>
        </w:rPr>
        <w:t xml:space="preserve">. After undertaking a large-scale analysis of carefully selected articles published on the topic (see Appendix), </w:t>
      </w:r>
      <w:r>
        <w:rPr>
          <w:b/>
          <w:u w:val="single"/>
        </w:rPr>
        <w:t xml:space="preserve">this book can conclude that the connections between democracy and expected </w:t>
      </w:r>
      <w:proofErr w:type="spellStart"/>
      <w:r>
        <w:rPr>
          <w:b/>
          <w:u w:val="single"/>
        </w:rPr>
        <w:t>benefts</w:t>
      </w:r>
      <w:proofErr w:type="spellEnd"/>
      <w:r>
        <w:rPr>
          <w:b/>
          <w:u w:val="single"/>
        </w:rPr>
        <w:t xml:space="preserve"> are </w:t>
      </w:r>
      <w:r>
        <w:rPr>
          <w:b/>
          <w:sz w:val="24"/>
          <w:szCs w:val="24"/>
          <w:u w:val="single"/>
        </w:rPr>
        <w:t>not</w:t>
      </w:r>
      <w:r>
        <w:rPr>
          <w:sz w:val="16"/>
          <w:szCs w:val="16"/>
        </w:rPr>
        <w:t xml:space="preserve"> as </w:t>
      </w:r>
      <w:r>
        <w:rPr>
          <w:b/>
          <w:sz w:val="24"/>
          <w:szCs w:val="24"/>
          <w:u w:val="single"/>
        </w:rPr>
        <w:t>strong</w:t>
      </w:r>
      <w:r>
        <w:rPr>
          <w:sz w:val="16"/>
          <w:szCs w:val="16"/>
        </w:rPr>
        <w:t xml:space="preserve"> as they seem. Hence, we should not overstate the links between the phenomena. </w:t>
      </w:r>
      <w:r w:rsidRPr="001153A5">
        <w:rPr>
          <w:b/>
          <w:sz w:val="24"/>
          <w:szCs w:val="24"/>
          <w:highlight w:val="green"/>
          <w:u w:val="single"/>
        </w:rPr>
        <w:t>The overall evidence</w:t>
      </w:r>
      <w:r w:rsidRPr="001153A5">
        <w:rPr>
          <w:b/>
          <w:highlight w:val="green"/>
          <w:u w:val="single"/>
        </w:rPr>
        <w:t xml:space="preserve"> is </w:t>
      </w:r>
      <w:r w:rsidRPr="001153A5">
        <w:rPr>
          <w:b/>
          <w:sz w:val="24"/>
          <w:szCs w:val="24"/>
          <w:highlight w:val="green"/>
          <w:u w:val="single"/>
        </w:rPr>
        <w:t>weak</w:t>
      </w:r>
      <w:r>
        <w:rPr>
          <w:sz w:val="16"/>
          <w:szCs w:val="16"/>
        </w:rPr>
        <w:t xml:space="preserve">. Take the expected impact of democracy on peace for example. As Chapter 3 showed, the study of democracy and interstate war has been a </w:t>
      </w:r>
      <w:proofErr w:type="spellStart"/>
      <w:r>
        <w:rPr>
          <w:sz w:val="16"/>
          <w:szCs w:val="16"/>
        </w:rPr>
        <w:t>fourishing</w:t>
      </w:r>
      <w:proofErr w:type="spellEnd"/>
      <w:r>
        <w:rPr>
          <w:sz w:val="16"/>
          <w:szCs w:val="16"/>
        </w:rPr>
        <w:t xml:space="preserve"> theme in political science, particularly since the 1970s. However, there are four reasons why democracy does not cause peace between countries, and why the empirical support for the popular idea of democratic peace is quite weak. </w:t>
      </w:r>
      <w:r>
        <w:rPr>
          <w:b/>
          <w:sz w:val="24"/>
          <w:szCs w:val="24"/>
          <w:u w:val="single"/>
        </w:rPr>
        <w:t>Most statistical studies</w:t>
      </w:r>
      <w:r>
        <w:rPr>
          <w:b/>
          <w:u w:val="single"/>
        </w:rPr>
        <w:t xml:space="preserve"> have not found </w:t>
      </w:r>
      <w:r>
        <w:rPr>
          <w:b/>
          <w:sz w:val="24"/>
          <w:szCs w:val="24"/>
          <w:u w:val="single"/>
        </w:rPr>
        <w:t>a strong correlation</w:t>
      </w:r>
      <w:r>
        <w:rPr>
          <w:b/>
          <w:u w:val="single"/>
        </w:rPr>
        <w:t xml:space="preserve"> between democracy and </w:t>
      </w:r>
      <w:r>
        <w:rPr>
          <w:b/>
          <w:sz w:val="24"/>
          <w:szCs w:val="24"/>
          <w:u w:val="single"/>
        </w:rPr>
        <w:t>interstate war</w:t>
      </w:r>
      <w:r>
        <w:rPr>
          <w:b/>
          <w:u w:val="single"/>
        </w:rPr>
        <w:t xml:space="preserve"> at </w:t>
      </w:r>
      <w:r>
        <w:rPr>
          <w:b/>
          <w:sz w:val="24"/>
          <w:szCs w:val="24"/>
          <w:u w:val="single"/>
        </w:rPr>
        <w:t>the dyadic level</w:t>
      </w:r>
      <w:r>
        <w:rPr>
          <w:sz w:val="16"/>
          <w:szCs w:val="16"/>
        </w:rPr>
        <w:t xml:space="preserve">. They show that </w:t>
      </w:r>
      <w:r w:rsidRPr="001153A5">
        <w:rPr>
          <w:b/>
          <w:highlight w:val="green"/>
          <w:u w:val="single"/>
        </w:rPr>
        <w:t>there are other—</w:t>
      </w:r>
      <w:r w:rsidRPr="001153A5">
        <w:rPr>
          <w:b/>
          <w:sz w:val="24"/>
          <w:szCs w:val="24"/>
          <w:highlight w:val="green"/>
          <w:u w:val="single"/>
        </w:rPr>
        <w:t>more powerful</w:t>
      </w:r>
      <w:r w:rsidRPr="001153A5">
        <w:rPr>
          <w:b/>
          <w:highlight w:val="green"/>
          <w:u w:val="single"/>
        </w:rPr>
        <w:t>—explanations for war</w:t>
      </w:r>
      <w:r>
        <w:rPr>
          <w:sz w:val="16"/>
          <w:szCs w:val="16"/>
        </w:rPr>
        <w:t xml:space="preserve"> and peace, and even that </w:t>
      </w:r>
      <w:r>
        <w:rPr>
          <w:b/>
          <w:u w:val="single"/>
        </w:rPr>
        <w:t xml:space="preserve">the impact of democracy is </w:t>
      </w:r>
      <w:r>
        <w:rPr>
          <w:b/>
          <w:sz w:val="24"/>
          <w:szCs w:val="24"/>
          <w:u w:val="single"/>
        </w:rPr>
        <w:t>a spurious one</w:t>
      </w:r>
      <w:r>
        <w:rPr>
          <w:sz w:val="16"/>
          <w:szCs w:val="16"/>
        </w:rPr>
        <w:t xml:space="preserve"> (caveat 1). Moreover, </w:t>
      </w:r>
      <w:r w:rsidRPr="001153A5">
        <w:rPr>
          <w:b/>
          <w:highlight w:val="green"/>
          <w:u w:val="single"/>
        </w:rPr>
        <w:t xml:space="preserve">the theoretical foundation of the democratic peace hypothesis is </w:t>
      </w:r>
      <w:r w:rsidRPr="001153A5">
        <w:rPr>
          <w:b/>
          <w:sz w:val="24"/>
          <w:szCs w:val="24"/>
          <w:highlight w:val="green"/>
          <w:u w:val="single"/>
        </w:rPr>
        <w:t>weak</w:t>
      </w:r>
      <w:r>
        <w:rPr>
          <w:sz w:val="16"/>
          <w:szCs w:val="16"/>
        </w:rPr>
        <w:t xml:space="preserve">, </w:t>
      </w:r>
      <w:r w:rsidRPr="00D550E4">
        <w:rPr>
          <w:sz w:val="16"/>
          <w:szCs w:val="16"/>
        </w:rPr>
        <w:t xml:space="preserve">and </w:t>
      </w:r>
      <w:r w:rsidRPr="001153A5">
        <w:rPr>
          <w:b/>
          <w:highlight w:val="green"/>
          <w:u w:val="single"/>
        </w:rPr>
        <w:t xml:space="preserve">the causal mechanisms are </w:t>
      </w:r>
      <w:r w:rsidRPr="001153A5">
        <w:rPr>
          <w:b/>
          <w:sz w:val="24"/>
          <w:szCs w:val="24"/>
          <w:highlight w:val="green"/>
          <w:u w:val="single"/>
        </w:rPr>
        <w:t>unclear</w:t>
      </w:r>
      <w:r>
        <w:rPr>
          <w:sz w:val="16"/>
          <w:szCs w:val="16"/>
        </w:rPr>
        <w:t xml:space="preserve"> (caveat 2). In addition, </w:t>
      </w:r>
      <w:r>
        <w:rPr>
          <w:b/>
          <w:u w:val="single"/>
        </w:rPr>
        <w:t>democracies are not</w:t>
      </w:r>
      <w:r>
        <w:rPr>
          <w:sz w:val="16"/>
          <w:szCs w:val="16"/>
        </w:rPr>
        <w:t xml:space="preserve"> necessarily </w:t>
      </w:r>
      <w:r>
        <w:rPr>
          <w:b/>
          <w:sz w:val="24"/>
          <w:szCs w:val="24"/>
          <w:u w:val="single"/>
        </w:rPr>
        <w:t>more peaceful in general</w:t>
      </w:r>
      <w:r>
        <w:rPr>
          <w:sz w:val="16"/>
          <w:szCs w:val="16"/>
        </w:rPr>
        <w:t xml:space="preserve">, and </w:t>
      </w:r>
      <w:r>
        <w:rPr>
          <w:b/>
          <w:u w:val="single"/>
        </w:rPr>
        <w:t>the evidence</w:t>
      </w:r>
      <w:r>
        <w:rPr>
          <w:sz w:val="16"/>
          <w:szCs w:val="16"/>
        </w:rPr>
        <w:t xml:space="preserve"> for the democratic peace hypothesis </w:t>
      </w:r>
      <w:r>
        <w:rPr>
          <w:b/>
          <w:u w:val="single"/>
        </w:rPr>
        <w:t xml:space="preserve">at </w:t>
      </w:r>
      <w:r>
        <w:rPr>
          <w:b/>
          <w:sz w:val="24"/>
          <w:szCs w:val="24"/>
          <w:u w:val="single"/>
        </w:rPr>
        <w:t>the monadic level</w:t>
      </w:r>
      <w:r>
        <w:rPr>
          <w:b/>
          <w:u w:val="single"/>
        </w:rPr>
        <w:t xml:space="preserve"> is </w:t>
      </w:r>
      <w:r>
        <w:rPr>
          <w:b/>
          <w:sz w:val="24"/>
          <w:szCs w:val="24"/>
          <w:u w:val="single"/>
        </w:rPr>
        <w:t>inconclusive</w:t>
      </w:r>
      <w:r>
        <w:rPr>
          <w:sz w:val="16"/>
          <w:szCs w:val="16"/>
        </w:rPr>
        <w:t xml:space="preserve"> (caveat 3). Finally, the process of </w:t>
      </w:r>
      <w:r>
        <w:rPr>
          <w:b/>
          <w:u w:val="single"/>
        </w:rPr>
        <w:t xml:space="preserve">democratization is </w:t>
      </w:r>
      <w:r>
        <w:rPr>
          <w:b/>
          <w:sz w:val="24"/>
          <w:szCs w:val="24"/>
          <w:u w:val="single"/>
        </w:rPr>
        <w:t>dangerous</w:t>
      </w:r>
      <w:r>
        <w:rPr>
          <w:sz w:val="16"/>
          <w:szCs w:val="16"/>
        </w:rPr>
        <w:t xml:space="preserve">. Living in a democratizing country means living in a less peaceful country (caveat 4). </w:t>
      </w:r>
      <w:proofErr w:type="gramStart"/>
      <w:r>
        <w:rPr>
          <w:sz w:val="16"/>
          <w:szCs w:val="16"/>
        </w:rPr>
        <w:t>With regard to</w:t>
      </w:r>
      <w:proofErr w:type="gramEnd"/>
      <w:r>
        <w:rPr>
          <w:sz w:val="16"/>
          <w:szCs w:val="16"/>
        </w:rPr>
        <w:t xml:space="preserve"> peace between countries, we cannot defend the idea that democracy has instrumental value. </w:t>
      </w:r>
      <w:r>
        <w:rPr>
          <w:b/>
          <w:u w:val="single"/>
        </w:rPr>
        <w:t>Can the</w:t>
      </w:r>
      <w:r>
        <w:rPr>
          <w:sz w:val="16"/>
          <w:szCs w:val="16"/>
        </w:rPr>
        <w:t xml:space="preserve"> (instrumental) </w:t>
      </w:r>
      <w:r>
        <w:rPr>
          <w:b/>
          <w:u w:val="single"/>
        </w:rPr>
        <w:t>value</w:t>
      </w:r>
      <w:r>
        <w:rPr>
          <w:sz w:val="16"/>
          <w:szCs w:val="16"/>
        </w:rPr>
        <w:t xml:space="preserve"> of democracy </w:t>
      </w:r>
      <w:r>
        <w:rPr>
          <w:b/>
          <w:u w:val="single"/>
        </w:rPr>
        <w:t>be found in the prevention of civil war?</w:t>
      </w:r>
      <w:r>
        <w:rPr>
          <w:sz w:val="16"/>
          <w:szCs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Pr>
          <w:sz w:val="16"/>
          <w:szCs w:val="16"/>
        </w:rPr>
        <w:t>diffcult</w:t>
      </w:r>
      <w:proofErr w:type="spellEnd"/>
      <w:r>
        <w:rPr>
          <w:sz w:val="16"/>
          <w:szCs w:val="16"/>
        </w:rPr>
        <w:t xml:space="preserve">, while measurements suffer from many weaknesses (caveat 1). Moreover, </w:t>
      </w:r>
      <w:r>
        <w:rPr>
          <w:b/>
          <w:u w:val="single"/>
        </w:rPr>
        <w:t xml:space="preserve">there is </w:t>
      </w:r>
      <w:r>
        <w:rPr>
          <w:b/>
          <w:sz w:val="24"/>
          <w:szCs w:val="24"/>
          <w:u w:val="single"/>
        </w:rPr>
        <w:t>no linear link</w:t>
      </w:r>
      <w:r>
        <w:rPr>
          <w:b/>
          <w:u w:val="single"/>
        </w:rPr>
        <w:t xml:space="preserve">: civil wars are </w:t>
      </w:r>
      <w:r>
        <w:rPr>
          <w:b/>
          <w:sz w:val="24"/>
          <w:szCs w:val="24"/>
          <w:u w:val="single"/>
        </w:rPr>
        <w:t>just as unlikely</w:t>
      </w:r>
      <w:r>
        <w:rPr>
          <w:b/>
          <w:u w:val="single"/>
        </w:rPr>
        <w:t xml:space="preserve"> in democracies as in dictatorships</w:t>
      </w:r>
      <w:r>
        <w:rPr>
          <w:sz w:val="16"/>
          <w:szCs w:val="16"/>
        </w:rPr>
        <w:t xml:space="preserve"> (caveat 2). Civil war is most likely in times of political change. </w:t>
      </w:r>
      <w:r>
        <w:rPr>
          <w:b/>
          <w:u w:val="single"/>
        </w:rPr>
        <w:t xml:space="preserve">Democratization is </w:t>
      </w:r>
      <w:r>
        <w:rPr>
          <w:b/>
          <w:sz w:val="24"/>
          <w:szCs w:val="24"/>
          <w:u w:val="single"/>
        </w:rPr>
        <w:t>a very unpredictable</w:t>
      </w:r>
      <w:r>
        <w:rPr>
          <w:b/>
          <w:u w:val="single"/>
        </w:rPr>
        <w:t xml:space="preserve">, </w:t>
      </w:r>
      <w:r>
        <w:rPr>
          <w:b/>
          <w:sz w:val="24"/>
          <w:szCs w:val="24"/>
          <w:u w:val="single"/>
        </w:rPr>
        <w:t>dangerous process</w:t>
      </w:r>
      <w:r>
        <w:rPr>
          <w:b/>
          <w:u w:val="single"/>
        </w:rPr>
        <w:t>, increasing the chance of civil war significantly</w:t>
      </w:r>
      <w:r>
        <w:rPr>
          <w:sz w:val="16"/>
          <w:szCs w:val="16"/>
        </w:rPr>
        <w:t xml:space="preserve">. Hybrid systems are at risk as well: the chance of civil war is much higher compared to other political systems (caveat 3). More </w:t>
      </w:r>
      <w:proofErr w:type="spellStart"/>
      <w:r>
        <w:rPr>
          <w:sz w:val="16"/>
          <w:szCs w:val="16"/>
        </w:rPr>
        <w:t>specifcally</w:t>
      </w:r>
      <w:proofErr w:type="spellEnd"/>
      <w:r>
        <w:rPr>
          <w:sz w:val="16"/>
          <w:szCs w:val="16"/>
        </w:rPr>
        <w:t xml:space="preserve">, both the strength and type of political institutions matter when explaining civil war. However, </w:t>
      </w:r>
      <w:r>
        <w:rPr>
          <w:b/>
          <w:u w:val="single"/>
        </w:rPr>
        <w:t xml:space="preserve">the type of political system (e.g. democracy or dictatorship) is </w:t>
      </w:r>
      <w:r>
        <w:rPr>
          <w:b/>
          <w:sz w:val="24"/>
          <w:szCs w:val="24"/>
          <w:u w:val="single"/>
        </w:rPr>
        <w:t>not the decisive factor at all</w:t>
      </w:r>
      <w:r>
        <w:rPr>
          <w:sz w:val="16"/>
          <w:szCs w:val="16"/>
        </w:rPr>
        <w:t xml:space="preserve"> (caveat 4). Finally, democracy has only limited explanatory power (caveat 5). </w:t>
      </w:r>
      <w:r>
        <w:rPr>
          <w:b/>
          <w:u w:val="single"/>
        </w:rPr>
        <w:t>Economic factors are far more significant than political factors</w:t>
      </w:r>
      <w:r>
        <w:rPr>
          <w:sz w:val="16"/>
          <w:szCs w:val="16"/>
        </w:rPr>
        <w:t xml:space="preserve"> (such as having a democratic system) when explaining the onset, duration and severity of civil war. To prevent civil war, it would make more sense to make poorer countries richer, instead of promoting democracy. </w:t>
      </w:r>
      <w:r>
        <w:rPr>
          <w:b/>
          <w:u w:val="single"/>
        </w:rPr>
        <w:t>Helping countries</w:t>
      </w:r>
      <w:r>
        <w:rPr>
          <w:sz w:val="16"/>
          <w:szCs w:val="16"/>
        </w:rPr>
        <w:t xml:space="preserve"> to </w:t>
      </w:r>
      <w:r>
        <w:rPr>
          <w:b/>
          <w:u w:val="single"/>
        </w:rPr>
        <w:t xml:space="preserve">democratize would </w:t>
      </w:r>
      <w:r>
        <w:rPr>
          <w:b/>
          <w:sz w:val="24"/>
          <w:szCs w:val="24"/>
          <w:u w:val="single"/>
        </w:rPr>
        <w:t>even be a very dangerous idea</w:t>
      </w:r>
      <w:r>
        <w:rPr>
          <w:sz w:val="16"/>
          <w:szCs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Pr>
          <w:sz w:val="16"/>
          <w:szCs w:val="16"/>
        </w:rPr>
        <w:t>confict</w:t>
      </w:r>
      <w:proofErr w:type="spellEnd"/>
      <w:r>
        <w:rPr>
          <w:sz w:val="16"/>
          <w:szCs w:val="16"/>
        </w:rPr>
        <w:t xml:space="preserve"> is more cruel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Pr>
          <w:sz w:val="16"/>
          <w:szCs w:val="16"/>
        </w:rPr>
        <w:t>fghting</w:t>
      </w:r>
      <w:proofErr w:type="spellEnd"/>
      <w:r>
        <w:rPr>
          <w:sz w:val="16"/>
          <w:szCs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Pr>
          <w:sz w:val="16"/>
          <w:szCs w:val="16"/>
        </w:rPr>
        <w:t>signifcant</w:t>
      </w:r>
      <w:proofErr w:type="spellEnd"/>
      <w:r>
        <w:rPr>
          <w:sz w:val="16"/>
          <w:szCs w:val="16"/>
        </w:rPr>
        <w:t xml:space="preserve"> associations between (less) democracy and (more) corruption. However, there are vast problems around conceptualization (caveat 1) and measurement (caveat 2) of ‘corruption’. Another caveat is that </w:t>
      </w:r>
      <w:r>
        <w:rPr>
          <w:b/>
          <w:u w:val="single"/>
        </w:rPr>
        <w:t xml:space="preserve">democratizing countries are </w:t>
      </w:r>
      <w:r>
        <w:rPr>
          <w:b/>
          <w:sz w:val="24"/>
          <w:szCs w:val="24"/>
          <w:u w:val="single"/>
        </w:rPr>
        <w:t>the poorest performers</w:t>
      </w:r>
      <w:r>
        <w:rPr>
          <w:b/>
          <w:u w:val="single"/>
        </w:rPr>
        <w:t xml:space="preserve"> </w:t>
      </w:r>
      <w:proofErr w:type="gramStart"/>
      <w:r>
        <w:rPr>
          <w:b/>
          <w:u w:val="single"/>
        </w:rPr>
        <w:t>with</w:t>
      </w:r>
      <w:r>
        <w:t xml:space="preserve"> r</w:t>
      </w:r>
      <w:r>
        <w:rPr>
          <w:sz w:val="16"/>
          <w:szCs w:val="16"/>
        </w:rPr>
        <w:t>egard to</w:t>
      </w:r>
      <w:proofErr w:type="gramEnd"/>
      <w:r>
        <w:rPr>
          <w:sz w:val="16"/>
          <w:szCs w:val="16"/>
        </w:rPr>
        <w:t xml:space="preserve"> </w:t>
      </w:r>
      <w:r>
        <w:rPr>
          <w:b/>
          <w:u w:val="single"/>
        </w:rPr>
        <w:t>controlling corruption</w:t>
      </w:r>
      <w:r>
        <w:rPr>
          <w:sz w:val="16"/>
          <w:szCs w:val="16"/>
        </w:rPr>
        <w:t xml:space="preserve"> (caveat 3). Moreover, it is not democracy in general, but </w:t>
      </w:r>
      <w:proofErr w:type="gramStart"/>
      <w:r>
        <w:rPr>
          <w:sz w:val="16"/>
          <w:szCs w:val="16"/>
        </w:rPr>
        <w:t>particular political</w:t>
      </w:r>
      <w:proofErr w:type="gramEnd"/>
      <w:r>
        <w:rPr>
          <w:sz w:val="16"/>
          <w:szCs w:val="16"/>
        </w:rPr>
        <w:t xml:space="preserve"> institutions which have an impact on the control of corruption; and a free press also helps a lot </w:t>
      </w:r>
      <w:proofErr w:type="gramStart"/>
      <w:r>
        <w:rPr>
          <w:sz w:val="16"/>
          <w:szCs w:val="16"/>
        </w:rPr>
        <w:t>in order to</w:t>
      </w:r>
      <w:proofErr w:type="gramEnd"/>
      <w:r>
        <w:rPr>
          <w:sz w:val="16"/>
          <w:szCs w:val="16"/>
        </w:rPr>
        <w:t xml:space="preserve">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w:t>
      </w:r>
      <w:proofErr w:type="gramStart"/>
      <w:r>
        <w:rPr>
          <w:sz w:val="16"/>
          <w:szCs w:val="16"/>
        </w:rPr>
        <w:t>actually reduce</w:t>
      </w:r>
      <w:proofErr w:type="gramEnd"/>
      <w:r>
        <w:rPr>
          <w:sz w:val="16"/>
          <w:szCs w:val="16"/>
        </w:rPr>
        <w:t xml:space="preserve"> the levels of economic growth and development. Particularly since the 1990s, statistical studies have focused on this debate, and </w:t>
      </w:r>
      <w:r>
        <w:rPr>
          <w:b/>
          <w:u w:val="single"/>
        </w:rPr>
        <w:t xml:space="preserve">the empirical evidence is </w:t>
      </w:r>
      <w:r>
        <w:rPr>
          <w:b/>
          <w:sz w:val="24"/>
          <w:szCs w:val="24"/>
          <w:u w:val="single"/>
        </w:rPr>
        <w:t>clear</w:t>
      </w:r>
      <w:r>
        <w:rPr>
          <w:b/>
          <w:u w:val="single"/>
        </w:rPr>
        <w:t xml:space="preserve">: </w:t>
      </w:r>
      <w:r w:rsidRPr="001153A5">
        <w:rPr>
          <w:b/>
          <w:highlight w:val="green"/>
          <w:u w:val="single"/>
        </w:rPr>
        <w:t xml:space="preserve">there is </w:t>
      </w:r>
      <w:r w:rsidRPr="001153A5">
        <w:rPr>
          <w:b/>
          <w:sz w:val="24"/>
          <w:szCs w:val="24"/>
          <w:highlight w:val="green"/>
          <w:u w:val="single"/>
        </w:rPr>
        <w:t>no direct impact</w:t>
      </w:r>
      <w:r w:rsidRPr="001153A5">
        <w:rPr>
          <w:b/>
          <w:highlight w:val="green"/>
          <w:u w:val="single"/>
        </w:rPr>
        <w:t xml:space="preserve"> of democracy</w:t>
      </w:r>
      <w:r>
        <w:rPr>
          <w:b/>
          <w:u w:val="single"/>
        </w:rPr>
        <w:t xml:space="preserve"> on development</w:t>
      </w:r>
      <w:r>
        <w:rPr>
          <w:sz w:val="16"/>
          <w:szCs w:val="16"/>
        </w:rPr>
        <w:t xml:space="preserve">. Hence, both approaches cannot be supported (see caveat 1). The indirect impact via other factors is also questionable (caveat 2). Moreover, </w:t>
      </w:r>
      <w:r w:rsidRPr="001153A5">
        <w:rPr>
          <w:b/>
          <w:highlight w:val="green"/>
          <w:u w:val="single"/>
        </w:rPr>
        <w:t xml:space="preserve">there is </w:t>
      </w:r>
      <w:r w:rsidRPr="001153A5">
        <w:rPr>
          <w:b/>
          <w:sz w:val="24"/>
          <w:szCs w:val="24"/>
          <w:highlight w:val="green"/>
          <w:u w:val="single"/>
        </w:rPr>
        <w:t>too much variation</w:t>
      </w:r>
      <w:r>
        <w:rPr>
          <w:b/>
          <w:u w:val="single"/>
        </w:rPr>
        <w:t xml:space="preserve"> in</w:t>
      </w:r>
      <w:r>
        <w:rPr>
          <w:sz w:val="16"/>
          <w:szCs w:val="16"/>
        </w:rPr>
        <w:t xml:space="preserve"> levels of economic </w:t>
      </w:r>
      <w:r>
        <w:rPr>
          <w:b/>
          <w:u w:val="single"/>
        </w:rPr>
        <w:t>growth</w:t>
      </w:r>
      <w:r>
        <w:rPr>
          <w:sz w:val="16"/>
          <w:szCs w:val="16"/>
        </w:rPr>
        <w:t xml:space="preserve"> and development </w:t>
      </w:r>
      <w:r>
        <w:rPr>
          <w:b/>
          <w:u w:val="single"/>
        </w:rPr>
        <w:t>among the dictatorial systems</w:t>
      </w:r>
      <w:r>
        <w:rPr>
          <w:sz w:val="16"/>
          <w:szCs w:val="16"/>
        </w:rPr>
        <w:t>, and there are huge regional differences (caveat 3). Adopting a one-size-</w:t>
      </w:r>
      <w:proofErr w:type="spellStart"/>
      <w:r>
        <w:rPr>
          <w:sz w:val="16"/>
          <w:szCs w:val="16"/>
        </w:rPr>
        <w:t>ftsall</w:t>
      </w:r>
      <w:proofErr w:type="spellEnd"/>
      <w:r>
        <w:rPr>
          <w:sz w:val="16"/>
          <w:szCs w:val="16"/>
        </w:rPr>
        <w:t xml:space="preserve"> approach would not be wise at all. In addition, </w:t>
      </w:r>
      <w:proofErr w:type="gramStart"/>
      <w:r>
        <w:rPr>
          <w:sz w:val="16"/>
          <w:szCs w:val="16"/>
        </w:rPr>
        <w:t>in order to</w:t>
      </w:r>
      <w:proofErr w:type="gramEnd"/>
      <w:r>
        <w:rPr>
          <w:sz w:val="16"/>
          <w:szCs w:val="16"/>
        </w:rPr>
        <w:t xml:space="preserve"> increase development, it would be better to focus on alternative factors such as improving institutional quality and good governance (caveat 4). There is not </w:t>
      </w:r>
      <w:proofErr w:type="spellStart"/>
      <w:r>
        <w:rPr>
          <w:sz w:val="16"/>
          <w:szCs w:val="16"/>
        </w:rPr>
        <w:t>suffcient</w:t>
      </w:r>
      <w:proofErr w:type="spellEnd"/>
      <w:r>
        <w:rPr>
          <w:sz w:val="16"/>
          <w:szCs w:val="16"/>
        </w:rPr>
        <w:t xml:space="preserve"> evidence to state that democracy has instrumental value, at least not </w:t>
      </w:r>
      <w:proofErr w:type="gramStart"/>
      <w:r>
        <w:rPr>
          <w:sz w:val="16"/>
          <w:szCs w:val="16"/>
        </w:rPr>
        <w:t>with regard to</w:t>
      </w:r>
      <w:proofErr w:type="gramEnd"/>
      <w:r>
        <w:rPr>
          <w:sz w:val="16"/>
          <w:szCs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1153A5">
        <w:rPr>
          <w:b/>
          <w:sz w:val="24"/>
          <w:szCs w:val="24"/>
          <w:highlight w:val="green"/>
          <w:u w:val="single"/>
        </w:rPr>
        <w:t>the instrumental value of democracy</w:t>
      </w:r>
      <w:r w:rsidRPr="001153A5">
        <w:rPr>
          <w:b/>
          <w:highlight w:val="green"/>
          <w:u w:val="single"/>
        </w:rPr>
        <w:t xml:space="preserve"> is</w:t>
      </w:r>
      <w:r>
        <w:rPr>
          <w:sz w:val="16"/>
          <w:szCs w:val="16"/>
        </w:rPr>
        <w:t>—at best—tentative, or—if being less mild—</w:t>
      </w:r>
      <w:r w:rsidRPr="001153A5">
        <w:rPr>
          <w:b/>
          <w:sz w:val="24"/>
          <w:szCs w:val="24"/>
          <w:highlight w:val="green"/>
          <w:u w:val="single"/>
        </w:rPr>
        <w:t>simply non-existent</w:t>
      </w:r>
      <w:r>
        <w:rPr>
          <w:b/>
          <w:u w:val="single"/>
        </w:rPr>
        <w:t xml:space="preserve">. Democracy is </w:t>
      </w:r>
      <w:r>
        <w:rPr>
          <w:b/>
          <w:sz w:val="24"/>
          <w:szCs w:val="24"/>
          <w:u w:val="single"/>
        </w:rPr>
        <w:t>not necessarily better</w:t>
      </w:r>
      <w:r>
        <w:rPr>
          <w:b/>
          <w:u w:val="single"/>
        </w:rPr>
        <w:t xml:space="preserve"> than </w:t>
      </w:r>
      <w:r>
        <w:rPr>
          <w:b/>
          <w:sz w:val="24"/>
          <w:szCs w:val="24"/>
          <w:u w:val="single"/>
        </w:rPr>
        <w:t>any alternative form of government</w:t>
      </w:r>
      <w:r>
        <w:rPr>
          <w:b/>
          <w:u w:val="single"/>
        </w:rPr>
        <w:t xml:space="preserve">. </w:t>
      </w:r>
      <w:proofErr w:type="gramStart"/>
      <w:r>
        <w:rPr>
          <w:b/>
          <w:u w:val="single"/>
        </w:rPr>
        <w:t>With</w:t>
      </w:r>
      <w:r>
        <w:rPr>
          <w:sz w:val="16"/>
          <w:szCs w:val="16"/>
        </w:rPr>
        <w:t xml:space="preserve"> regard to</w:t>
      </w:r>
      <w:proofErr w:type="gramEnd"/>
      <w:r>
        <w:rPr>
          <w:sz w:val="16"/>
          <w:szCs w:val="16"/>
        </w:rPr>
        <w:t xml:space="preserve"> </w:t>
      </w:r>
      <w:r>
        <w:rPr>
          <w:b/>
          <w:u w:val="single"/>
        </w:rPr>
        <w:t>many</w:t>
      </w:r>
      <w:r>
        <w:rPr>
          <w:sz w:val="16"/>
          <w:szCs w:val="16"/>
        </w:rPr>
        <w:t xml:space="preserve"> of the expected </w:t>
      </w:r>
      <w:proofErr w:type="spellStart"/>
      <w:r>
        <w:rPr>
          <w:b/>
          <w:u w:val="single"/>
        </w:rPr>
        <w:t>benefts</w:t>
      </w:r>
      <w:proofErr w:type="spellEnd"/>
      <w:r>
        <w:rPr>
          <w:b/>
          <w:u w:val="single"/>
        </w:rPr>
        <w:t xml:space="preserve">—such as less war, less corruption and more economic </w:t>
      </w:r>
      <w:proofErr w:type="gramStart"/>
      <w:r>
        <w:rPr>
          <w:b/>
          <w:u w:val="single"/>
        </w:rPr>
        <w:t>development—</w:t>
      </w:r>
      <w:proofErr w:type="gramEnd"/>
      <w:r>
        <w:rPr>
          <w:b/>
          <w:u w:val="single"/>
        </w:rPr>
        <w:t xml:space="preserve">democracy </w:t>
      </w:r>
      <w:r>
        <w:rPr>
          <w:b/>
          <w:sz w:val="24"/>
          <w:szCs w:val="24"/>
          <w:u w:val="single"/>
        </w:rPr>
        <w:t>does deliver, but so do nondemocratic systems</w:t>
      </w:r>
      <w:r>
        <w:rPr>
          <w:sz w:val="16"/>
          <w:szCs w:val="16"/>
        </w:rPr>
        <w:t xml:space="preserve">. High or low levels of democracy do not make a distinctive difference. Mid-range democracy levels do matter though. Hybrid systems can be associated with many negative outcomes, while this is also the case for democratizing countries. Moreover, other </w:t>
      </w:r>
      <w:proofErr w:type="gramStart"/>
      <w:r>
        <w:rPr>
          <w:sz w:val="16"/>
          <w:szCs w:val="16"/>
        </w:rPr>
        <w:t>explanations—</w:t>
      </w:r>
      <w:proofErr w:type="gramEnd"/>
      <w:r>
        <w:rPr>
          <w:sz w:val="16"/>
          <w:szCs w:val="16"/>
        </w:rPr>
        <w:t xml:space="preserve">typically certain </w:t>
      </w:r>
      <w:proofErr w:type="spellStart"/>
      <w:r>
        <w:rPr>
          <w:sz w:val="16"/>
          <w:szCs w:val="16"/>
        </w:rPr>
        <w:t>favourable</w:t>
      </w:r>
      <w:proofErr w:type="spellEnd"/>
      <w:r>
        <w:rPr>
          <w:sz w:val="16"/>
          <w:szCs w:val="16"/>
        </w:rPr>
        <w:t xml:space="preserve"> economic factors in a country—are much more powerful to explain the expected </w:t>
      </w:r>
      <w:proofErr w:type="spellStart"/>
      <w:r>
        <w:rPr>
          <w:sz w:val="16"/>
          <w:szCs w:val="16"/>
        </w:rPr>
        <w:t>benefts</w:t>
      </w:r>
      <w:proofErr w:type="spellEnd"/>
      <w:r>
        <w:rPr>
          <w:sz w:val="16"/>
          <w:szCs w:val="16"/>
        </w:rPr>
        <w:t>, at least compared to the single fact that a country is a democracy or not. The impact of democracy fades away in the powerful shadows of the economic factors.8</w:t>
      </w:r>
    </w:p>
    <w:p w14:paraId="28998925" w14:textId="77777777" w:rsidR="009568B0" w:rsidRDefault="009568B0" w:rsidP="009568B0"/>
    <w:p w14:paraId="252F0DF6" w14:textId="77777777" w:rsidR="009568B0" w:rsidRDefault="009568B0" w:rsidP="009568B0">
      <w:pPr>
        <w:pStyle w:val="Heading3"/>
      </w:pPr>
      <w:r>
        <w:t>Militancy DA---2AC</w:t>
      </w:r>
    </w:p>
    <w:p w14:paraId="19374EB7" w14:textId="77777777" w:rsidR="009568B0" w:rsidRDefault="009568B0" w:rsidP="009568B0">
      <w:pPr>
        <w:pStyle w:val="Heading4"/>
        <w:numPr>
          <w:ilvl w:val="0"/>
          <w:numId w:val="50"/>
        </w:numPr>
        <w:tabs>
          <w:tab w:val="num" w:pos="1440"/>
        </w:tabs>
        <w:ind w:left="360"/>
      </w:pPr>
      <w:r>
        <w:t>ALT CAUSES FOR MILITANCY—federal union destruction. Plan doesn’t prevent that.</w:t>
      </w:r>
    </w:p>
    <w:p w14:paraId="79D38CBB" w14:textId="77777777" w:rsidR="009568B0" w:rsidRPr="007C60DF" w:rsidRDefault="009568B0" w:rsidP="009568B0">
      <w:pPr>
        <w:spacing w:line="256" w:lineRule="auto"/>
        <w:rPr>
          <w:rFonts w:eastAsia="Calibri"/>
        </w:rPr>
      </w:pPr>
      <w:r>
        <w:rPr>
          <w:rFonts w:eastAsia="Calibri"/>
          <w:b/>
          <w:bCs/>
          <w:sz w:val="26"/>
        </w:rPr>
        <w:t xml:space="preserve">1NC </w:t>
      </w:r>
      <w:r w:rsidRPr="007C60DF">
        <w:rPr>
          <w:rFonts w:eastAsia="Calibri"/>
          <w:b/>
          <w:bCs/>
          <w:sz w:val="26"/>
        </w:rPr>
        <w:t>Fletcher 25</w:t>
      </w:r>
      <w:r w:rsidRPr="007C60DF">
        <w:rPr>
          <w:rFonts w:eastAsia="Calibri"/>
        </w:rPr>
        <w:t>, Bill Fletcher Jr., 4-8-2025, labor activist and scholar</w:t>
      </w:r>
      <w:r w:rsidRPr="007C60DF">
        <w:rPr>
          <w:rFonts w:eastAsia="Calibri"/>
          <w:b/>
          <w:bCs/>
        </w:rPr>
        <w:t xml:space="preserve">, </w:t>
      </w:r>
      <w:r w:rsidRPr="007C60DF">
        <w:rPr>
          <w:rFonts w:eastAsia="Calibri"/>
        </w:rPr>
        <w:t>"Unions as a 21st Century Anti-Fascist Force", In These Times, https://inthesetimes.com/article/unions-labor-trump-oligarchy-fascism // ~</w:t>
      </w:r>
      <w:proofErr w:type="spellStart"/>
      <w:r w:rsidRPr="007C60DF">
        <w:rPr>
          <w:rFonts w:eastAsia="Calibri"/>
        </w:rPr>
        <w:t>kwudjwa</w:t>
      </w:r>
      <w:proofErr w:type="spellEnd"/>
      <w:r w:rsidRPr="007C60DF">
        <w:rPr>
          <w:rFonts w:eastAsia="Calibri"/>
        </w:rPr>
        <w:t>~</w:t>
      </w:r>
    </w:p>
    <w:p w14:paraId="43CAE25C" w14:textId="77777777" w:rsidR="009568B0" w:rsidRPr="007C60DF" w:rsidRDefault="009568B0" w:rsidP="009568B0">
      <w:pPr>
        <w:spacing w:line="256" w:lineRule="auto"/>
        <w:rPr>
          <w:rFonts w:eastAsia="Calibri"/>
          <w:vanish/>
          <w:sz w:val="14"/>
        </w:rPr>
      </w:pPr>
      <w:r w:rsidRPr="007C60DF">
        <w:rPr>
          <w:rFonts w:eastAsia="Calibri"/>
          <w:sz w:val="14"/>
        </w:rPr>
        <w:t xml:space="preserve">The rise of President </w:t>
      </w:r>
      <w:r w:rsidRPr="007C60DF">
        <w:rPr>
          <w:rFonts w:eastAsia="Calibri"/>
          <w:u w:val="single"/>
        </w:rPr>
        <w:t>Trump’s</w:t>
      </w:r>
      <w:r w:rsidRPr="007C60DF">
        <w:rPr>
          <w:rFonts w:eastAsia="Calibri"/>
          <w:sz w:val="14"/>
        </w:rPr>
        <w:t xml:space="preserve"> Make America Great Again (</w:t>
      </w:r>
      <w:r w:rsidRPr="007C60DF">
        <w:rPr>
          <w:rFonts w:eastAsia="Calibri"/>
          <w:u w:val="single"/>
        </w:rPr>
        <w:t>MAGA</w:t>
      </w:r>
      <w:r w:rsidRPr="007C60DF">
        <w:rPr>
          <w:rFonts w:eastAsia="Calibri"/>
          <w:sz w:val="14"/>
        </w:rPr>
        <w:t xml:space="preserve">) movement has represented the morphing of a broad, rightwing populist movement into a fascist movement that </w:t>
      </w:r>
      <w:r w:rsidRPr="007C60DF">
        <w:rPr>
          <w:rFonts w:eastAsia="Calibri"/>
          <w:u w:val="single"/>
        </w:rPr>
        <w:t xml:space="preserve">seeks to </w:t>
      </w:r>
      <w:r w:rsidRPr="007C60DF">
        <w:rPr>
          <w:rFonts w:eastAsia="Calibri"/>
          <w:b/>
          <w:iCs/>
          <w:u w:val="single"/>
        </w:rPr>
        <w:t>destroy</w:t>
      </w:r>
      <w:r w:rsidRPr="007C60DF">
        <w:rPr>
          <w:rFonts w:eastAsia="Calibri"/>
          <w:u w:val="single"/>
        </w:rPr>
        <w:t xml:space="preserve"> constitutional democracy</w:t>
      </w:r>
      <w:r w:rsidRPr="007C60DF">
        <w:rPr>
          <w:rFonts w:eastAsia="Calibri"/>
          <w:sz w:val="14"/>
        </w:rPr>
        <w:t xml:space="preserve">. The current purging of the federal government, through Elon Musk’s Department of Government Efficiency (DOGE), aims at both opening the doors to a kleptocracy as well as ensuring loyalty to the MAGA vision and its retrograde goals. Yet while MAGA can be defined as fascist (or </w:t>
      </w:r>
      <w:proofErr w:type="spellStart"/>
      <w:r w:rsidRPr="007C60DF">
        <w:rPr>
          <w:rFonts w:eastAsia="Calibri"/>
          <w:sz w:val="14"/>
        </w:rPr>
        <w:t>postfascist</w:t>
      </w:r>
      <w:proofErr w:type="spellEnd"/>
      <w:r w:rsidRPr="007C60DF">
        <w:rPr>
          <w:rFonts w:eastAsia="Calibri"/>
          <w:sz w:val="14"/>
        </w:rPr>
        <w:t xml:space="preserve">), </w:t>
      </w:r>
      <w:r w:rsidRPr="007C60DF">
        <w:rPr>
          <w:rFonts w:eastAsia="Calibri"/>
          <w:u w:val="single"/>
        </w:rPr>
        <w:t>what we do not yet see is full fascism in power</w:t>
      </w:r>
      <w:r w:rsidRPr="007C60DF">
        <w:rPr>
          <w:rFonts w:eastAsia="Calibri"/>
          <w:sz w:val="14"/>
        </w:rPr>
        <w:t xml:space="preserve">. </w:t>
      </w:r>
      <w:r w:rsidRPr="007C60DF">
        <w:rPr>
          <w:rFonts w:eastAsia="Calibri"/>
          <w:u w:val="single"/>
        </w:rPr>
        <w:t>Rather what we are now witnessing appears to be something along the lines of Viktor Orbán’s regime in Hungary and, ultimately, a Putinesque regime, i.e., increased rightwing authoritarianism</w:t>
      </w:r>
      <w:r w:rsidRPr="007C60DF">
        <w:rPr>
          <w:rFonts w:eastAsia="Calibri"/>
          <w:sz w:val="14"/>
        </w:rPr>
        <w:t xml:space="preserve">. Still, </w:t>
      </w:r>
      <w:r w:rsidRPr="007C60DF">
        <w:rPr>
          <w:rFonts w:eastAsia="Calibri"/>
          <w:u w:val="single"/>
        </w:rPr>
        <w:t xml:space="preserve">the aim of the Trump regime remains to destabilize all real and potential opposition. </w:t>
      </w:r>
      <w:r w:rsidRPr="007C60DF">
        <w:rPr>
          <w:rFonts w:eastAsia="Calibri"/>
          <w:sz w:val="14"/>
        </w:rPr>
        <w:t xml:space="preserve">MAGA, as a movement, has converged with the objectives of that segment of the capitalist class often referenced as ​“oligarchs.” </w:t>
      </w:r>
      <w:r w:rsidRPr="007C60DF">
        <w:rPr>
          <w:rFonts w:eastAsia="Calibri"/>
          <w:u w:val="single"/>
        </w:rPr>
        <w:t>Particularly situated in high tech, this group of capitalists has become very influential through their control over critical online and communications systems</w:t>
      </w:r>
      <w:r w:rsidRPr="007C60DF">
        <w:rPr>
          <w:rFonts w:eastAsia="Calibri"/>
          <w:sz w:val="14"/>
        </w:rPr>
        <w:t xml:space="preserve">. Initially aligned, for the most part, with Democrats, the oligarchs appear to have decided that they are nothing short of superior beings that must seize the reins of government </w:t>
      </w:r>
      <w:proofErr w:type="gramStart"/>
      <w:r w:rsidRPr="007C60DF">
        <w:rPr>
          <w:rFonts w:eastAsia="Calibri"/>
          <w:sz w:val="14"/>
        </w:rPr>
        <w:t>in order to</w:t>
      </w:r>
      <w:proofErr w:type="gramEnd"/>
      <w:r w:rsidRPr="007C60DF">
        <w:rPr>
          <w:rFonts w:eastAsia="Calibri"/>
          <w:sz w:val="14"/>
        </w:rPr>
        <w:t xml:space="preserve"> operate it much like a business, and for their own ends. This includes expanding their wealth, but also for those, such as Musk, who have a quasi-science fiction vision of a future where the elite abandon Earth and settle Mars or some artificial satellite, there is the need for direct governmental involvement in such projects. Along with the oligarchs are those in the business class who simply wish to ravage the federal kitty, leading to the emergence of kleptocracy. In earlier eras the expression ​“offensive of capital” would be used for moments when the capitalist class would move to reverse the victories that working people had won. We are now experiencing something more dramatic than that. </w:t>
      </w:r>
      <w:r w:rsidRPr="007C60DF">
        <w:rPr>
          <w:rFonts w:eastAsia="Calibri"/>
          <w:u w:val="single"/>
        </w:rPr>
        <w:t>This is a ​‘blitzkrieg’ of segments of capital in alignment with a mass rightwing movement, making the current attack especially dangerous</w:t>
      </w:r>
      <w:r w:rsidRPr="007C60DF">
        <w:rPr>
          <w:rFonts w:eastAsia="Calibri"/>
          <w:sz w:val="14"/>
        </w:rPr>
        <w:t xml:space="preserve">. To put it another way, the millions of diehard MAGA supporters are not just observers but have become the foot-soldiers for Trump even when they may have an ambivalence about the objectives of the oligarchs. </w:t>
      </w:r>
      <w:r w:rsidRPr="007C60DF">
        <w:rPr>
          <w:rFonts w:eastAsia="Calibri"/>
          <w:vanish/>
          <w:sz w:val="14"/>
        </w:rPr>
        <w:t>Bottom of Form</w:t>
      </w:r>
    </w:p>
    <w:p w14:paraId="595ACA26" w14:textId="77777777" w:rsidR="009568B0" w:rsidRDefault="009568B0" w:rsidP="009568B0">
      <w:pPr>
        <w:spacing w:line="256" w:lineRule="auto"/>
        <w:rPr>
          <w:rFonts w:eastAsia="Calibri"/>
          <w:i/>
          <w:iCs/>
          <w:sz w:val="14"/>
        </w:rPr>
      </w:pPr>
      <w:r w:rsidRPr="007C60DF">
        <w:rPr>
          <w:rFonts w:eastAsia="Calibri"/>
          <w:sz w:val="14"/>
        </w:rPr>
        <w:t xml:space="preserve">Organized labor has been divided over whether and how to respond to this offensive. Roughly speaking, there are three general categories: </w:t>
      </w:r>
      <w:r w:rsidRPr="007C60DF">
        <w:rPr>
          <w:rFonts w:eastAsia="Calibri"/>
          <w:i/>
          <w:iCs/>
          <w:sz w:val="14"/>
        </w:rPr>
        <w:t>the collaborators, the ostriches and the resisters</w:t>
      </w:r>
      <w:r w:rsidRPr="007C60DF">
        <w:rPr>
          <w:rFonts w:eastAsia="Calibri"/>
          <w:sz w:val="14"/>
        </w:rPr>
        <w:t xml:space="preserve">. The ​“collaborators” are those unions that are going along with Trump’s agenda. The ​“ostriches” are those that are attempting to avoid conflict and hoping to simply last out the next four years. The ​“resisters” are those that seek to reject MAGA and the current offensive. Each of these categories are quite uneven and their approaches have their own limits. The resisters, for instance, are prepared to ally with other groups to a certain extent, but </w:t>
      </w:r>
      <w:proofErr w:type="gramStart"/>
      <w:r w:rsidRPr="007C60DF">
        <w:rPr>
          <w:rFonts w:eastAsia="Calibri"/>
          <w:sz w:val="14"/>
        </w:rPr>
        <w:t>have a tendency to</w:t>
      </w:r>
      <w:proofErr w:type="gramEnd"/>
      <w:r w:rsidRPr="007C60DF">
        <w:rPr>
          <w:rFonts w:eastAsia="Calibri"/>
          <w:sz w:val="14"/>
        </w:rPr>
        <w:t xml:space="preserve"> work on their own. </w:t>
      </w:r>
      <w:r w:rsidRPr="007C60DF">
        <w:rPr>
          <w:rFonts w:eastAsia="Calibri"/>
          <w:u w:val="single"/>
        </w:rPr>
        <w:t xml:space="preserve">The </w:t>
      </w:r>
      <w:r w:rsidRPr="007C60DF">
        <w:rPr>
          <w:rFonts w:eastAsia="Calibri"/>
          <w:highlight w:val="green"/>
          <w:u w:val="single"/>
        </w:rPr>
        <w:t>federal sector unions</w:t>
      </w:r>
      <w:r w:rsidRPr="007C60DF">
        <w:rPr>
          <w:rFonts w:eastAsia="Calibri"/>
          <w:u w:val="single"/>
        </w:rPr>
        <w:t xml:space="preserve"> that </w:t>
      </w:r>
      <w:r w:rsidRPr="007C60DF">
        <w:rPr>
          <w:rFonts w:eastAsia="Calibri"/>
          <w:highlight w:val="green"/>
          <w:u w:val="single"/>
        </w:rPr>
        <w:t>are being forced to resist</w:t>
      </w:r>
      <w:r w:rsidRPr="007C60DF">
        <w:rPr>
          <w:rFonts w:eastAsia="Calibri"/>
          <w:u w:val="single"/>
        </w:rPr>
        <w:t xml:space="preserve"> are mainly relying on litigation and lobbying</w:t>
      </w:r>
      <w:r w:rsidRPr="007C60DF">
        <w:rPr>
          <w:rFonts w:eastAsia="Calibri"/>
          <w:sz w:val="14"/>
        </w:rPr>
        <w:t xml:space="preserve">, for instance, </w:t>
      </w:r>
      <w:r w:rsidRPr="007C60DF">
        <w:rPr>
          <w:rFonts w:eastAsia="Calibri"/>
          <w:u w:val="single"/>
        </w:rPr>
        <w:t>appearing to be largely uncomfortable with, or unprepared for, more mass actions, such as work stoppages</w:t>
      </w:r>
      <w:r w:rsidRPr="007C60DF">
        <w:rPr>
          <w:rFonts w:eastAsia="Calibri"/>
          <w:sz w:val="14"/>
        </w:rPr>
        <w:t xml:space="preserve">. </w:t>
      </w:r>
      <w:r w:rsidRPr="007C60DF">
        <w:rPr>
          <w:rFonts w:eastAsia="Calibri"/>
          <w:u w:val="single"/>
        </w:rPr>
        <w:t xml:space="preserve">This dynamic may soon shift </w:t>
      </w:r>
      <w:proofErr w:type="gramStart"/>
      <w:r w:rsidRPr="007C60DF">
        <w:rPr>
          <w:rFonts w:eastAsia="Calibri"/>
          <w:highlight w:val="green"/>
          <w:u w:val="single"/>
        </w:rPr>
        <w:t>as a result of</w:t>
      </w:r>
      <w:proofErr w:type="gramEnd"/>
      <w:r w:rsidRPr="007C60DF">
        <w:rPr>
          <w:rFonts w:eastAsia="Calibri"/>
          <w:highlight w:val="green"/>
          <w:u w:val="single"/>
        </w:rPr>
        <w:t xml:space="preserve"> Trump attempting to obliterate collective bargaining</w:t>
      </w:r>
      <w:r w:rsidRPr="007C60DF">
        <w:rPr>
          <w:rFonts w:eastAsia="Calibri"/>
          <w:u w:val="single"/>
        </w:rPr>
        <w:t xml:space="preserve"> for nearly one million federal workers. </w:t>
      </w:r>
      <w:r w:rsidRPr="007C60DF">
        <w:rPr>
          <w:rFonts w:eastAsia="Calibri"/>
          <w:sz w:val="14"/>
        </w:rPr>
        <w:t xml:space="preserve">The difference in approach among sections of organized labor is not, primarily, a disagreement over tactics. Rather, it reflects differences over how to understand the nature of the moment and, as a result, the question of what is the necessary strategy. The reality is that we are living through a time when forces of fascism are on the march. This means that </w:t>
      </w:r>
      <w:r w:rsidRPr="007C60DF">
        <w:rPr>
          <w:rFonts w:eastAsia="Calibri"/>
          <w:u w:val="single"/>
        </w:rPr>
        <w:t>confronting MAGA solely on the grounds of deteriorating working (or living) conditions is insufficient</w:t>
      </w:r>
      <w:r w:rsidRPr="007C60DF">
        <w:rPr>
          <w:rFonts w:eastAsia="Calibri"/>
          <w:sz w:val="14"/>
        </w:rPr>
        <w:t xml:space="preserve">. </w:t>
      </w:r>
      <w:r w:rsidRPr="007C60DF">
        <w:rPr>
          <w:rFonts w:eastAsia="Calibri"/>
          <w:u w:val="single"/>
        </w:rPr>
        <w:t xml:space="preserve">The Trump regime is aiming to roll back </w:t>
      </w:r>
      <w:proofErr w:type="gramStart"/>
      <w:r w:rsidRPr="007C60DF">
        <w:rPr>
          <w:rFonts w:eastAsia="Calibri"/>
          <w:u w:val="single"/>
        </w:rPr>
        <w:t>all of</w:t>
      </w:r>
      <w:proofErr w:type="gramEnd"/>
      <w:r w:rsidRPr="007C60DF">
        <w:rPr>
          <w:rFonts w:eastAsia="Calibri"/>
          <w:u w:val="single"/>
        </w:rPr>
        <w:t xml:space="preserve"> the progress made throughout the 20th century, and is targeting political opposition wherever it arises</w:t>
      </w:r>
      <w:r w:rsidRPr="007C60DF">
        <w:rPr>
          <w:rFonts w:eastAsia="Calibri"/>
          <w:sz w:val="14"/>
        </w:rPr>
        <w:t xml:space="preserve">. </w:t>
      </w:r>
      <w:r w:rsidRPr="007C60DF">
        <w:rPr>
          <w:rFonts w:eastAsia="Calibri"/>
          <w:b/>
          <w:iCs/>
          <w:u w:val="single"/>
        </w:rPr>
        <w:t>This requires an all-hands-on-deck response</w:t>
      </w:r>
      <w:r w:rsidRPr="007C60DF">
        <w:rPr>
          <w:rFonts w:eastAsia="Calibri"/>
          <w:sz w:val="14"/>
        </w:rPr>
        <w:t xml:space="preserve">. This is not a moment for faux bipartisanship; it is a moment for resistance and obstruction to block the Trump administration from carrying out its far-right objectives. Rank-and-file members of our unions should be won over to fully appreciate the nature of the danger facing us, and all that it implies. This begins with a major education effort among the membership coinciding with mobilizing against the specific attacks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 Workers must be convinced of the possibility of beating back the darkness and winning. </w:t>
      </w:r>
      <w:r w:rsidRPr="007C60DF">
        <w:rPr>
          <w:rFonts w:eastAsia="Calibri"/>
          <w:u w:val="single"/>
        </w:rPr>
        <w:t xml:space="preserve">Taking on MAGA will need to involve, </w:t>
      </w:r>
      <w:r w:rsidRPr="007C60DF">
        <w:rPr>
          <w:rFonts w:eastAsia="Calibri"/>
          <w:sz w:val="14"/>
        </w:rPr>
        <w:t>but not be limited to,</w:t>
      </w:r>
      <w:r w:rsidRPr="007C60DF">
        <w:rPr>
          <w:rFonts w:eastAsia="Calibri"/>
          <w:u w:val="single"/>
        </w:rPr>
        <w:t xml:space="preserve"> labor militancy</w:t>
      </w:r>
      <w:r w:rsidRPr="007C60DF">
        <w:rPr>
          <w:rFonts w:eastAsia="Calibri"/>
          <w:sz w:val="14"/>
        </w:rPr>
        <w:t xml:space="preserve">. </w:t>
      </w:r>
      <w:r w:rsidRPr="007C60DF">
        <w:rPr>
          <w:rFonts w:eastAsia="Calibri"/>
          <w:u w:val="single"/>
        </w:rPr>
        <w:t>Accompanying shrewd and creative tactical actions must be a proactive vision regarding an alternative to rightwing authoritarianism, an alternative many of us summarize as the fight for a ​“</w:t>
      </w:r>
      <w:hyperlink r:id="rId8" w:tgtFrame="_blank" w:history="1">
        <w:r w:rsidRPr="007C60DF">
          <w:rPr>
            <w:rFonts w:eastAsia="Calibri"/>
            <w:u w:val="single"/>
          </w:rPr>
          <w:t>Third Reconstruction</w:t>
        </w:r>
      </w:hyperlink>
      <w:r w:rsidRPr="007C60DF">
        <w:rPr>
          <w:rFonts w:eastAsia="Calibri"/>
          <w:u w:val="single"/>
        </w:rPr>
        <w:t>” — a political realignment carried out through a multiracial democratic movement from below</w:t>
      </w:r>
      <w:r w:rsidRPr="007C60DF">
        <w:rPr>
          <w:rFonts w:eastAsia="Calibri"/>
          <w:sz w:val="14"/>
        </w:rPr>
        <w:t xml:space="preserve">. This is a challenging but essential task since many in this country have not only lost faith in constitutional democracy, but they have lost faith in the ability to bring about lasting progressive change. </w:t>
      </w:r>
      <w:r w:rsidRPr="007C60DF">
        <w:rPr>
          <w:rFonts w:eastAsia="Calibri"/>
          <w:u w:val="single"/>
        </w:rPr>
        <w:t>Reversing this sense of pessimism is key to the survival of the labor movement, both among established trade unions as well as more nontraditional forms of labor organizing</w:t>
      </w:r>
      <w:r w:rsidRPr="007C60DF">
        <w:rPr>
          <w:rFonts w:eastAsia="Calibri"/>
          <w:sz w:val="14"/>
        </w:rPr>
        <w:t xml:space="preserve">. Workers must be convinced of the possibility of beating back the darkness and winning. Indeed, our work must be guided by the notion that we are fighting for a future without </w:t>
      </w:r>
      <w:proofErr w:type="gramStart"/>
      <w:r w:rsidRPr="007C60DF">
        <w:rPr>
          <w:rFonts w:eastAsia="Calibri"/>
          <w:sz w:val="14"/>
        </w:rPr>
        <w:t>fear</w:t>
      </w:r>
      <w:r w:rsidRPr="007C60DF">
        <w:rPr>
          <w:rFonts w:eastAsia="Calibri"/>
          <w:i/>
          <w:iCs/>
          <w:sz w:val="14"/>
        </w:rPr>
        <w:t>.</w:t>
      </w:r>
      <w:r>
        <w:rPr>
          <w:rFonts w:eastAsia="Calibri"/>
          <w:i/>
          <w:iCs/>
          <w:sz w:val="14"/>
        </w:rPr>
        <w:t>\</w:t>
      </w:r>
      <w:proofErr w:type="gramEnd"/>
    </w:p>
    <w:p w14:paraId="0B09EEC5" w14:textId="77777777" w:rsidR="009568B0" w:rsidRPr="0066053B" w:rsidRDefault="009568B0" w:rsidP="009568B0"/>
    <w:p w14:paraId="1719C2AD" w14:textId="77777777" w:rsidR="009568B0" w:rsidRDefault="009568B0" w:rsidP="009568B0">
      <w:pPr>
        <w:pStyle w:val="Heading4"/>
      </w:pPr>
      <w:r>
        <w:t xml:space="preserve">NO INTERNAL LINK—Fisk is about the </w:t>
      </w:r>
      <w:r>
        <w:rPr>
          <w:u w:val="single"/>
        </w:rPr>
        <w:t>history</w:t>
      </w:r>
      <w:r>
        <w:t xml:space="preserve"> of labor movements and why </w:t>
      </w:r>
      <w:proofErr w:type="spellStart"/>
      <w:r>
        <w:rPr>
          <w:u w:val="single"/>
        </w:rPr>
        <w:t>taft-hartley</w:t>
      </w:r>
      <w:proofErr w:type="spellEnd"/>
      <w:r>
        <w:t xml:space="preserve"> was bad. It doesn’t describe </w:t>
      </w:r>
      <w:r>
        <w:rPr>
          <w:u w:val="single"/>
        </w:rPr>
        <w:t>now</w:t>
      </w:r>
      <w:r>
        <w:t xml:space="preserve">. It also concedes that pro-labor interpretations </w:t>
      </w:r>
      <w:r>
        <w:rPr>
          <w:u w:val="single"/>
        </w:rPr>
        <w:t>better movements</w:t>
      </w:r>
      <w:r>
        <w:t>.</w:t>
      </w:r>
    </w:p>
    <w:p w14:paraId="524E28C9" w14:textId="77777777" w:rsidR="009568B0" w:rsidRPr="005534B9" w:rsidRDefault="009568B0" w:rsidP="009568B0">
      <w:r>
        <w:rPr>
          <w:rStyle w:val="Style13ptBold"/>
        </w:rPr>
        <w:t xml:space="preserve">1NC </w:t>
      </w:r>
      <w:r w:rsidRPr="00631961">
        <w:rPr>
          <w:rStyle w:val="Style13ptBold"/>
        </w:rPr>
        <w:t>Fisk 21</w:t>
      </w:r>
      <w:r>
        <w:t>,</w:t>
      </w:r>
      <w:r w:rsidRPr="00631961">
        <w:t xml:space="preserve"> </w:t>
      </w:r>
      <w:r w:rsidRPr="00617781">
        <w:t>Catherine L. Fisk</w:t>
      </w:r>
      <w:r>
        <w:t xml:space="preserve">, 03 </w:t>
      </w:r>
      <w:proofErr w:type="spellStart"/>
      <w:r>
        <w:t>feb</w:t>
      </w:r>
      <w:proofErr w:type="spellEnd"/>
      <w:r>
        <w:t xml:space="preserve"> 2021, </w:t>
      </w:r>
      <w:r w:rsidRPr="00DD4508">
        <w:t>Barbara Nachtrieb Armstrong Professor of Law at the UC Berkeley School of Law</w:t>
      </w:r>
      <w:r>
        <w:t>, “</w:t>
      </w:r>
      <w:r w:rsidRPr="00617781">
        <w:t>The Once and Future Countervailing Power of Labor</w:t>
      </w:r>
      <w:r>
        <w:t xml:space="preserve">,” The Yale Law Journal, Volume 130, </w:t>
      </w:r>
      <w:r w:rsidRPr="00631961">
        <w:t>https://www.yalelawjournal.org/forum/the-once-and-future-countervailing-power-of-labor //</w:t>
      </w:r>
      <w:r>
        <w:t xml:space="preserve"> ~</w:t>
      </w:r>
      <w:proofErr w:type="spellStart"/>
      <w:r>
        <w:t>kwudjwa</w:t>
      </w:r>
      <w:proofErr w:type="spellEnd"/>
      <w:r>
        <w:t>~</w:t>
      </w:r>
    </w:p>
    <w:p w14:paraId="1B7F7ADE" w14:textId="77777777" w:rsidR="009568B0" w:rsidRDefault="009568B0" w:rsidP="009568B0">
      <w:pPr>
        <w:rPr>
          <w:rStyle w:val="StyleUnderline"/>
        </w:rPr>
      </w:pPr>
      <w:r w:rsidRPr="00CA7905">
        <w:rPr>
          <w:rStyle w:val="StyleUnderline"/>
          <w:highlight w:val="green"/>
        </w:rPr>
        <w:t xml:space="preserve">Government protection of labor </w:t>
      </w:r>
      <w:r w:rsidRPr="00786232">
        <w:rPr>
          <w:rStyle w:val="StyleUnderline"/>
        </w:rPr>
        <w:t>organizing</w:t>
      </w:r>
      <w:r w:rsidRPr="00CA7905">
        <w:rPr>
          <w:rStyle w:val="StyleUnderline"/>
        </w:rPr>
        <w:t xml:space="preserve"> came with government regulation of labor organizations. </w:t>
      </w:r>
      <w:r w:rsidRPr="00617781">
        <w:rPr>
          <w:sz w:val="16"/>
        </w:rPr>
        <w:t xml:space="preserve">The </w:t>
      </w:r>
      <w:r w:rsidRPr="005534B9">
        <w:rPr>
          <w:rStyle w:val="StyleUnderline"/>
          <w:highlight w:val="red"/>
        </w:rPr>
        <w:t xml:space="preserve">labor organizations </w:t>
      </w:r>
      <w:r w:rsidRPr="005534B9">
        <w:rPr>
          <w:rStyle w:val="StyleUnderline"/>
        </w:rPr>
        <w:t xml:space="preserve">to which </w:t>
      </w:r>
      <w:r w:rsidRPr="005534B9">
        <w:rPr>
          <w:rStyle w:val="StyleUnderline"/>
          <w:highlight w:val="red"/>
        </w:rPr>
        <w:t xml:space="preserve">the NLRA gave a special role in </w:t>
      </w:r>
      <w:r w:rsidRPr="005534B9">
        <w:rPr>
          <w:rStyle w:val="StyleUnderline"/>
        </w:rPr>
        <w:t xml:space="preserve">the </w:t>
      </w:r>
      <w:r w:rsidRPr="005534B9">
        <w:rPr>
          <w:rStyle w:val="StyleUnderline"/>
          <w:highlight w:val="red"/>
        </w:rPr>
        <w:t xml:space="preserve">self-regulation </w:t>
      </w:r>
      <w:r w:rsidRPr="005534B9">
        <w:rPr>
          <w:rStyle w:val="StyleUnderline"/>
        </w:rPr>
        <w:t>of industry</w:t>
      </w:r>
      <w:r w:rsidRPr="005534B9">
        <w:rPr>
          <w:sz w:val="16"/>
        </w:rPr>
        <w:t xml:space="preserve"> were no longer just private-membership organizations but were now imbued with the public interest.18 </w:t>
      </w:r>
      <w:r w:rsidRPr="005534B9">
        <w:rPr>
          <w:rStyle w:val="StyleUnderline"/>
        </w:rPr>
        <w:t>Law</w:t>
      </w:r>
      <w:r w:rsidRPr="005534B9">
        <w:rPr>
          <w:sz w:val="16"/>
        </w:rPr>
        <w:t xml:space="preserve"> therefore </w:t>
      </w:r>
      <w:r w:rsidRPr="005534B9">
        <w:rPr>
          <w:rStyle w:val="StyleUnderline"/>
        </w:rPr>
        <w:t>created</w:t>
      </w:r>
      <w:r w:rsidRPr="00786232">
        <w:rPr>
          <w:rStyle w:val="StyleUnderline"/>
        </w:rPr>
        <w:t xml:space="preserve"> a tangle of incentives towards less radical, less political, more self-interested behavior</w:t>
      </w:r>
      <w:r w:rsidRPr="00786232">
        <w:rPr>
          <w:sz w:val="16"/>
        </w:rPr>
        <w:t xml:space="preserve">.19 </w:t>
      </w:r>
      <w:r w:rsidRPr="00786232">
        <w:rPr>
          <w:rStyle w:val="Emphasis"/>
        </w:rPr>
        <w:t xml:space="preserve">The Norris-LaGuardia Act and the NLRA reduced outright repression of labor as a social movement, but they </w:t>
      </w:r>
      <w:r w:rsidRPr="00617781">
        <w:rPr>
          <w:rStyle w:val="Emphasis"/>
          <w:highlight w:val="green"/>
        </w:rPr>
        <w:t xml:space="preserve">channeled union activism towards </w:t>
      </w:r>
      <w:r w:rsidRPr="00786232">
        <w:rPr>
          <w:rStyle w:val="Emphasis"/>
        </w:rPr>
        <w:t>a state-preferred goal—</w:t>
      </w:r>
      <w:r w:rsidRPr="00617781">
        <w:rPr>
          <w:rStyle w:val="Emphasis"/>
          <w:highlight w:val="green"/>
        </w:rPr>
        <w:t>collective bargaining</w:t>
      </w:r>
      <w:r w:rsidRPr="00617781">
        <w:rPr>
          <w:rStyle w:val="Emphasis"/>
        </w:rPr>
        <w:t>—and away from more radical movement objectives.</w:t>
      </w:r>
      <w:r w:rsidRPr="00CA7905">
        <w:rPr>
          <w:rStyle w:val="StyleUnderline"/>
        </w:rPr>
        <w:t xml:space="preserve"> </w:t>
      </w:r>
      <w:r w:rsidRPr="00617781">
        <w:rPr>
          <w:sz w:val="16"/>
        </w:rPr>
        <w:t xml:space="preserve">21 The </w:t>
      </w:r>
      <w:r w:rsidRPr="005534B9">
        <w:rPr>
          <w:rStyle w:val="StyleUnderline"/>
          <w:highlight w:val="red"/>
        </w:rPr>
        <w:t>NLRA’s promotion</w:t>
      </w:r>
      <w:r w:rsidRPr="005534B9">
        <w:rPr>
          <w:rStyle w:val="StyleUnderline"/>
        </w:rPr>
        <w:t xml:space="preserve"> of union organizing on a certain model </w:t>
      </w:r>
      <w:r w:rsidRPr="005534B9">
        <w:rPr>
          <w:rStyle w:val="StyleUnderline"/>
          <w:highlight w:val="red"/>
        </w:rPr>
        <w:t>changed the structure</w:t>
      </w:r>
      <w:r w:rsidRPr="005534B9">
        <w:rPr>
          <w:rStyle w:val="StyleUnderline"/>
        </w:rPr>
        <w:t xml:space="preserve"> under which </w:t>
      </w:r>
      <w:r w:rsidRPr="005534B9">
        <w:rPr>
          <w:rStyle w:val="StyleUnderline"/>
          <w:highlight w:val="red"/>
        </w:rPr>
        <w:t>unions organized</w:t>
      </w:r>
      <w:r w:rsidRPr="00617781">
        <w:rPr>
          <w:sz w:val="16"/>
        </w:rPr>
        <w:t xml:space="preserve">. 22 As Andrias and others have argued, it did this by requiring unions to adhere to the NLRB’s determination of what constituted an appropriate bargaining unit (typically based in a single location of a single enterprise), rather than what the union considered best for its organizational objectives and </w:t>
      </w:r>
      <w:r w:rsidRPr="005534B9">
        <w:rPr>
          <w:sz w:val="16"/>
        </w:rPr>
        <w:t xml:space="preserve">worker interests (which could have been industry-wide or sectoral).23 </w:t>
      </w:r>
      <w:r w:rsidRPr="005534B9">
        <w:rPr>
          <w:rStyle w:val="StyleUnderline"/>
        </w:rPr>
        <w:t>The protection of worker power through mandated union security based on exclusive representation enabled racist unions to exclude people of color24 while empowering conservative and quiescent unions to push out more radical unions</w:t>
      </w:r>
      <w:r w:rsidRPr="00617781">
        <w:rPr>
          <w:sz w:val="16"/>
        </w:rPr>
        <w:t xml:space="preserve">.25 And, as we now see with police, legal protections for majority unions have enabled union leaders to thwart challenges from reform-oriented or minority groups.26 </w:t>
      </w:r>
      <w:r w:rsidRPr="005534B9">
        <w:rPr>
          <w:rStyle w:val="Emphasis"/>
          <w:highlight w:val="red"/>
        </w:rPr>
        <w:t xml:space="preserve">Antilabor interpretations of the NLRA increased </w:t>
      </w:r>
      <w:r w:rsidRPr="005534B9">
        <w:rPr>
          <w:rStyle w:val="Emphasis"/>
        </w:rPr>
        <w:t xml:space="preserve">the costs of </w:t>
      </w:r>
      <w:r w:rsidRPr="005534B9">
        <w:rPr>
          <w:rStyle w:val="Emphasis"/>
          <w:highlight w:val="red"/>
        </w:rPr>
        <w:t xml:space="preserve">movement activism, including </w:t>
      </w:r>
      <w:proofErr w:type="spellStart"/>
      <w:r w:rsidRPr="005534B9">
        <w:rPr>
          <w:rStyle w:val="Emphasis"/>
          <w:highlight w:val="red"/>
        </w:rPr>
        <w:t>sitdown</w:t>
      </w:r>
      <w:proofErr w:type="spellEnd"/>
      <w:r w:rsidRPr="005534B9">
        <w:rPr>
          <w:rStyle w:val="Emphasis"/>
          <w:highlight w:val="red"/>
        </w:rPr>
        <w:t xml:space="preserve"> strikes</w:t>
      </w:r>
      <w:r w:rsidRPr="00617781">
        <w:rPr>
          <w:sz w:val="16"/>
        </w:rPr>
        <w:t xml:space="preserve"> (which had been crucial to organizing Detroit in 1937), </w:t>
      </w:r>
      <w:r w:rsidRPr="005534B9">
        <w:rPr>
          <w:rStyle w:val="Emphasis"/>
          <w:highlight w:val="red"/>
        </w:rPr>
        <w:t>slowdowns</w:t>
      </w:r>
      <w:r w:rsidRPr="00617781">
        <w:rPr>
          <w:sz w:val="16"/>
        </w:rPr>
        <w:t xml:space="preserve"> (useful for workers who fear being fired for striking), </w:t>
      </w:r>
      <w:r w:rsidRPr="005534B9">
        <w:rPr>
          <w:rStyle w:val="Emphasis"/>
          <w:highlight w:val="red"/>
        </w:rPr>
        <w:t xml:space="preserve">and secondary </w:t>
      </w:r>
      <w:r w:rsidRPr="005534B9">
        <w:rPr>
          <w:rStyle w:val="Emphasis"/>
        </w:rPr>
        <w:t xml:space="preserve">picketing or </w:t>
      </w:r>
      <w:r w:rsidRPr="005534B9">
        <w:rPr>
          <w:rStyle w:val="Emphasis"/>
          <w:highlight w:val="red"/>
        </w:rPr>
        <w:t>boycotts</w:t>
      </w:r>
      <w:r w:rsidRPr="00617781">
        <w:rPr>
          <w:sz w:val="16"/>
        </w:rPr>
        <w:t xml:space="preserve"> (which are necessary to exert effective power in supply chains and in the service economy).27 Courts and, to a lesser extent, the NLRB, imported pre-NLRA notions from master-servant law into the new labor law in ways that constrained the rights of workers to act collectively.28 Regulation of the internal affairs of unions increased financial transparency but did not invariably make unions more democratic and in fact increased the power of government and union opponents to channel union activity.29 </w:t>
      </w:r>
      <w:r w:rsidRPr="00200137">
        <w:rPr>
          <w:rStyle w:val="StyleUnderline"/>
        </w:rPr>
        <w:t xml:space="preserve">The vast literature on twentieth-century labor and civil </w:t>
      </w:r>
      <w:r w:rsidRPr="00786232">
        <w:rPr>
          <w:rStyle w:val="StyleUnderline"/>
        </w:rPr>
        <w:t xml:space="preserve">rights shows how </w:t>
      </w:r>
      <w:r w:rsidRPr="00786232">
        <w:rPr>
          <w:rStyle w:val="Emphasis"/>
        </w:rPr>
        <w:t>business skillfully deployed the menaces of radicalism, socialism, and communism to tar ambitious labor and civil-rights organizing</w:t>
      </w:r>
      <w:r w:rsidRPr="00786232">
        <w:rPr>
          <w:sz w:val="16"/>
        </w:rPr>
        <w:t xml:space="preserve">. The </w:t>
      </w:r>
      <w:r w:rsidRPr="005534B9">
        <w:rPr>
          <w:rStyle w:val="StyleUnderline"/>
          <w:highlight w:val="red"/>
        </w:rPr>
        <w:t xml:space="preserve">Taft-Hartley Act’s anticommunist oath </w:t>
      </w:r>
      <w:r w:rsidRPr="005534B9">
        <w:rPr>
          <w:rStyle w:val="StyleUnderline"/>
        </w:rPr>
        <w:t xml:space="preserve">requirement </w:t>
      </w:r>
      <w:r w:rsidRPr="005534B9">
        <w:rPr>
          <w:rStyle w:val="StyleUnderline"/>
          <w:highlight w:val="red"/>
        </w:rPr>
        <w:t xml:space="preserve">removed </w:t>
      </w:r>
      <w:r w:rsidRPr="005534B9">
        <w:rPr>
          <w:rStyle w:val="StyleUnderline"/>
        </w:rPr>
        <w:t xml:space="preserve">all NLRA </w:t>
      </w:r>
      <w:r w:rsidRPr="005534B9">
        <w:rPr>
          <w:rStyle w:val="StyleUnderline"/>
          <w:highlight w:val="red"/>
        </w:rPr>
        <w:t xml:space="preserve">protections from unions </w:t>
      </w:r>
      <w:r w:rsidRPr="005534B9">
        <w:rPr>
          <w:rStyle w:val="StyleUnderline"/>
        </w:rPr>
        <w:t>whose leadership refused to sign oaths repudiating communism</w:t>
      </w:r>
      <w:r w:rsidRPr="005534B9">
        <w:rPr>
          <w:sz w:val="16"/>
        </w:rPr>
        <w:t>, and refused</w:t>
      </w:r>
      <w:r w:rsidRPr="00786232">
        <w:rPr>
          <w:sz w:val="16"/>
        </w:rPr>
        <w:t xml:space="preserve"> access to the NLRB for such unions.30 The statute thus leveraged the protections of law and administrative processes to force unions to push</w:t>
      </w:r>
      <w:r w:rsidRPr="00617781">
        <w:rPr>
          <w:sz w:val="16"/>
        </w:rPr>
        <w:t xml:space="preserve"> radicals out of leadership positions.31 The National Association for the Advancement of Colored People and some other civil-rights groups sought to preserve their legitimacy and influence by taking a strong stance against communists in their ranks.32 </w:t>
      </w:r>
      <w:r w:rsidRPr="00200137">
        <w:rPr>
          <w:rStyle w:val="StyleUnderline"/>
        </w:rPr>
        <w:t>Although there is plenty of blame to go around</w:t>
      </w:r>
      <w:r w:rsidRPr="00617781">
        <w:rPr>
          <w:sz w:val="16"/>
        </w:rPr>
        <w:t>—indeed, some American communists did the cause of labor and civil rights no favors33—</w:t>
      </w:r>
      <w:r w:rsidRPr="00200137">
        <w:rPr>
          <w:rStyle w:val="StyleUnderline"/>
        </w:rPr>
        <w:t>the purge of progressives and radicals reduced the vigor of organizing and derailed certain efforts to end race and sex discrimination on the part of employers and unions</w:t>
      </w:r>
      <w:r w:rsidRPr="00617781">
        <w:rPr>
          <w:sz w:val="16"/>
        </w:rPr>
        <w:t xml:space="preserve">.34 </w:t>
      </w:r>
      <w:r w:rsidRPr="00200137">
        <w:rPr>
          <w:rStyle w:val="Emphasis"/>
          <w:sz w:val="28"/>
          <w:szCs w:val="28"/>
          <w:highlight w:val="green"/>
        </w:rPr>
        <w:t xml:space="preserve">History invites us to think about what happens </w:t>
      </w:r>
      <w:r w:rsidRPr="00200137">
        <w:rPr>
          <w:rStyle w:val="Emphasis"/>
          <w:i/>
          <w:iCs w:val="0"/>
          <w:sz w:val="28"/>
          <w:szCs w:val="28"/>
          <w:highlight w:val="green"/>
        </w:rPr>
        <w:t>after</w:t>
      </w:r>
      <w:r w:rsidRPr="00200137">
        <w:rPr>
          <w:rStyle w:val="Emphasis"/>
          <w:sz w:val="28"/>
          <w:szCs w:val="28"/>
          <w:highlight w:val="green"/>
        </w:rPr>
        <w:t xml:space="preserve"> unions </w:t>
      </w:r>
      <w:r w:rsidRPr="00786232">
        <w:rPr>
          <w:rStyle w:val="Emphasis"/>
          <w:sz w:val="28"/>
          <w:szCs w:val="28"/>
        </w:rPr>
        <w:t xml:space="preserve">or other social-movement organizations </w:t>
      </w:r>
      <w:r w:rsidRPr="00200137">
        <w:rPr>
          <w:rStyle w:val="Emphasis"/>
          <w:sz w:val="28"/>
          <w:szCs w:val="28"/>
          <w:highlight w:val="green"/>
        </w:rPr>
        <w:t>gain power.</w:t>
      </w:r>
      <w:r w:rsidRPr="00617781">
        <w:rPr>
          <w:sz w:val="16"/>
        </w:rPr>
        <w:t xml:space="preserve"> </w:t>
      </w:r>
      <w:r w:rsidRPr="00617781">
        <w:rPr>
          <w:rStyle w:val="StyleUnderline"/>
        </w:rPr>
        <w:t xml:space="preserve">At the end of World War II, just as unions were poised to win (through a massive strike wave) the wage increases that had been long delayed by wartime wage and price controls, </w:t>
      </w:r>
      <w:r w:rsidRPr="00511CD3">
        <w:rPr>
          <w:rStyle w:val="StyleUnderline"/>
        </w:rPr>
        <w:t>business used the labor upsurge as a wedge issue to win Congress</w:t>
      </w:r>
      <w:r w:rsidRPr="00617781">
        <w:rPr>
          <w:rStyle w:val="StyleUnderline"/>
        </w:rPr>
        <w:t xml:space="preserve"> for the first time since 1932.</w:t>
      </w:r>
      <w:r w:rsidRPr="00617781">
        <w:rPr>
          <w:sz w:val="16"/>
        </w:rPr>
        <w:t xml:space="preserve"> </w:t>
      </w:r>
      <w:r w:rsidRPr="00617781">
        <w:rPr>
          <w:rStyle w:val="StyleUnderline"/>
          <w:highlight w:val="green"/>
        </w:rPr>
        <w:t xml:space="preserve">Congress scaled back </w:t>
      </w:r>
      <w:r w:rsidRPr="00511CD3">
        <w:rPr>
          <w:rStyle w:val="StyleUnderline"/>
        </w:rPr>
        <w:t xml:space="preserve">labor </w:t>
      </w:r>
      <w:r w:rsidRPr="00617781">
        <w:rPr>
          <w:rStyle w:val="StyleUnderline"/>
          <w:highlight w:val="green"/>
        </w:rPr>
        <w:t>protections</w:t>
      </w:r>
      <w:r w:rsidRPr="00617781">
        <w:rPr>
          <w:rStyle w:val="StyleUnderline"/>
        </w:rPr>
        <w:t xml:space="preserve"> over President Truman’s half-hearted veto, insisting that labor had become too powerful.</w:t>
      </w:r>
      <w:r w:rsidRPr="00617781">
        <w:rPr>
          <w:sz w:val="16"/>
        </w:rPr>
        <w:t xml:space="preserve"> </w:t>
      </w:r>
      <w:r w:rsidRPr="00617781">
        <w:rPr>
          <w:rStyle w:val="StyleUnderline"/>
        </w:rPr>
        <w:t xml:space="preserve">The </w:t>
      </w:r>
      <w:r w:rsidRPr="00617781">
        <w:rPr>
          <w:rStyle w:val="StyleUnderline"/>
          <w:highlight w:val="green"/>
        </w:rPr>
        <w:t>Taft-Hartley</w:t>
      </w:r>
      <w:r w:rsidRPr="00617781">
        <w:rPr>
          <w:rStyle w:val="StyleUnderline"/>
        </w:rPr>
        <w:t xml:space="preserve"> Act of 1947</w:t>
      </w:r>
      <w:r w:rsidRPr="00617781">
        <w:rPr>
          <w:sz w:val="16"/>
        </w:rPr>
        <w:t xml:space="preserve"> adopted a multipronged approach to reducing union power. It granted legal protections to workers who resisted unionization (thus enabling employers to undermine solidarity).35 It denied unionization rights to independent contractors and </w:t>
      </w:r>
      <w:proofErr w:type="spellStart"/>
      <w:r w:rsidRPr="00617781">
        <w:rPr>
          <w:sz w:val="16"/>
        </w:rPr>
        <w:t>lowlevel</w:t>
      </w:r>
      <w:proofErr w:type="spellEnd"/>
      <w:r w:rsidRPr="00617781">
        <w:rPr>
          <w:sz w:val="16"/>
        </w:rPr>
        <w:t xml:space="preserve"> supervisors, even though they historically had belonged to unions and needed the protections of collective representation.36 It prohibited certain forms of labor protest.37 It forced leftists out of leadership positions.38 It made unions subject to suit as entities.39 It</w:t>
      </w:r>
      <w:r w:rsidRPr="00617781">
        <w:rPr>
          <w:rStyle w:val="StyleUnderline"/>
        </w:rPr>
        <w:t xml:space="preserve"> </w:t>
      </w:r>
      <w:r w:rsidRPr="00617781">
        <w:rPr>
          <w:rStyle w:val="StyleUnderline"/>
          <w:highlight w:val="green"/>
        </w:rPr>
        <w:t>made c</w:t>
      </w:r>
      <w:r w:rsidRPr="00617781">
        <w:rPr>
          <w:rStyle w:val="StyleUnderline"/>
        </w:rPr>
        <w:t>ollective-</w:t>
      </w:r>
      <w:r w:rsidRPr="00617781">
        <w:rPr>
          <w:rStyle w:val="StyleUnderline"/>
          <w:highlight w:val="green"/>
        </w:rPr>
        <w:t>b</w:t>
      </w:r>
      <w:r w:rsidRPr="00617781">
        <w:rPr>
          <w:rStyle w:val="StyleUnderline"/>
        </w:rPr>
        <w:t xml:space="preserve">argaining </w:t>
      </w:r>
      <w:r w:rsidRPr="00617781">
        <w:rPr>
          <w:rStyle w:val="StyleUnderline"/>
          <w:highlight w:val="green"/>
        </w:rPr>
        <w:t>a</w:t>
      </w:r>
      <w:r w:rsidRPr="00617781">
        <w:rPr>
          <w:rStyle w:val="StyleUnderline"/>
        </w:rPr>
        <w:t xml:space="preserve">greements </w:t>
      </w:r>
      <w:r w:rsidRPr="00617781">
        <w:rPr>
          <w:rStyle w:val="StyleUnderline"/>
          <w:highlight w:val="green"/>
        </w:rPr>
        <w:t xml:space="preserve">enforceable by judges who used that power </w:t>
      </w:r>
      <w:r w:rsidRPr="00511CD3">
        <w:rPr>
          <w:rStyle w:val="StyleUnderline"/>
        </w:rPr>
        <w:t xml:space="preserve">to enjoin strikes in violation of collectively bargained no-strike clauses and </w:t>
      </w:r>
      <w:r w:rsidRPr="00617781">
        <w:rPr>
          <w:rStyle w:val="StyleUnderline"/>
          <w:highlight w:val="green"/>
        </w:rPr>
        <w:t xml:space="preserve">to award damages against unions </w:t>
      </w:r>
      <w:r w:rsidRPr="00511CD3">
        <w:rPr>
          <w:rStyle w:val="StyleUnderline"/>
        </w:rPr>
        <w:t>that were insufficiently vigorous or competent in enforcing contracts against employer breach</w:t>
      </w:r>
      <w:r w:rsidRPr="00617781">
        <w:rPr>
          <w:rStyle w:val="StyleUnderline"/>
        </w:rPr>
        <w:t>.</w:t>
      </w:r>
      <w:r w:rsidRPr="00617781">
        <w:rPr>
          <w:sz w:val="16"/>
        </w:rPr>
        <w:t xml:space="preserve">41 The Landrum-Griffin Act continued the work of the </w:t>
      </w:r>
      <w:r w:rsidRPr="005534B9">
        <w:rPr>
          <w:rStyle w:val="StyleUnderline"/>
        </w:rPr>
        <w:t xml:space="preserve">Taft-Hartley Act by </w:t>
      </w:r>
      <w:r w:rsidRPr="005534B9">
        <w:rPr>
          <w:rStyle w:val="StyleUnderline"/>
          <w:highlight w:val="red"/>
        </w:rPr>
        <w:t>eliminating legal protection for secondary protests</w:t>
      </w:r>
      <w:r w:rsidRPr="00617781">
        <w:rPr>
          <w:sz w:val="16"/>
        </w:rPr>
        <w:t xml:space="preserve"> and by regulating internal union affairs.42 The ostensible purpose of this legislation was to curb union abuses of power and corruption, and make unions more responsible to their members and to their contracts with employers.43 But an </w:t>
      </w:r>
      <w:r w:rsidRPr="005534B9">
        <w:rPr>
          <w:rStyle w:val="StyleUnderline"/>
          <w:highlight w:val="red"/>
        </w:rPr>
        <w:t>important purpose and effect was also to weaken unions and reduce labor protest</w:t>
      </w:r>
      <w:r w:rsidRPr="00617781">
        <w:rPr>
          <w:sz w:val="16"/>
        </w:rPr>
        <w:t xml:space="preserve">. As I have documented elsewhere, the </w:t>
      </w:r>
      <w:r w:rsidRPr="00617781">
        <w:rPr>
          <w:rStyle w:val="StyleUnderline"/>
          <w:highlight w:val="green"/>
        </w:rPr>
        <w:t xml:space="preserve">legislation used unions’ institutional </w:t>
      </w:r>
      <w:r w:rsidRPr="00511CD3">
        <w:rPr>
          <w:rStyle w:val="StyleUnderline"/>
          <w:highlight w:val="green"/>
        </w:rPr>
        <w:t xml:space="preserve">power </w:t>
      </w:r>
      <w:r w:rsidRPr="00511CD3">
        <w:rPr>
          <w:rStyle w:val="StyleUnderline"/>
        </w:rPr>
        <w:t xml:space="preserve">as leverage </w:t>
      </w:r>
      <w:r w:rsidRPr="00511CD3">
        <w:rPr>
          <w:rStyle w:val="StyleUnderline"/>
          <w:highlight w:val="green"/>
        </w:rPr>
        <w:t xml:space="preserve">to </w:t>
      </w:r>
      <w:r w:rsidRPr="00617781">
        <w:rPr>
          <w:rStyle w:val="StyleUnderline"/>
          <w:highlight w:val="green"/>
        </w:rPr>
        <w:t xml:space="preserve">reduce </w:t>
      </w:r>
      <w:r w:rsidRPr="00511CD3">
        <w:rPr>
          <w:rStyle w:val="StyleUnderline"/>
        </w:rPr>
        <w:t>their activism</w:t>
      </w:r>
      <w:r w:rsidRPr="00617781">
        <w:rPr>
          <w:rStyle w:val="StyleUnderline"/>
        </w:rPr>
        <w:t xml:space="preserve"> by punishing union picketing with crushing damages liability and injunctions.</w:t>
      </w:r>
      <w:r w:rsidRPr="00617781">
        <w:rPr>
          <w:sz w:val="16"/>
        </w:rPr>
        <w:t xml:space="preserve">44 </w:t>
      </w:r>
      <w:r w:rsidRPr="00511CD3">
        <w:rPr>
          <w:rStyle w:val="StyleUnderline"/>
        </w:rPr>
        <w:t xml:space="preserve">This, in turn, required union lawyers to protect the union by counseling against certain forms of </w:t>
      </w:r>
      <w:r w:rsidRPr="00511CD3">
        <w:rPr>
          <w:rStyle w:val="StyleUnderline"/>
          <w:highlight w:val="green"/>
        </w:rPr>
        <w:t>protest</w:t>
      </w:r>
      <w:r w:rsidRPr="00511CD3">
        <w:rPr>
          <w:rStyle w:val="StyleUnderline"/>
        </w:rPr>
        <w:t>, reviewing the content, timing, and location of union picket signs and other protest tactics, and even censoring union newspapers</w:t>
      </w:r>
      <w:r w:rsidRPr="00617781">
        <w:rPr>
          <w:rStyle w:val="StyleUnderline"/>
        </w:rPr>
        <w:t>.45</w:t>
      </w:r>
    </w:p>
    <w:p w14:paraId="049953F2" w14:textId="77777777" w:rsidR="009568B0" w:rsidRPr="007C60DF" w:rsidRDefault="009568B0" w:rsidP="009568B0">
      <w:pPr>
        <w:pStyle w:val="Heading4"/>
        <w:rPr>
          <w:rFonts w:eastAsia="Calibri"/>
        </w:rPr>
      </w:pPr>
      <w:r>
        <w:rPr>
          <w:rFonts w:eastAsia="Calibri"/>
        </w:rPr>
        <w:t>No militancy now.</w:t>
      </w:r>
    </w:p>
    <w:p w14:paraId="09360E5C" w14:textId="77777777" w:rsidR="009568B0" w:rsidRPr="007C60DF" w:rsidRDefault="009568B0" w:rsidP="009568B0">
      <w:proofErr w:type="spellStart"/>
      <w:r w:rsidRPr="007C60DF">
        <w:rPr>
          <w:rFonts w:eastAsiaTheme="majorEastAsia" w:cstheme="majorBidi"/>
          <w:b/>
          <w:iCs/>
          <w:sz w:val="26"/>
        </w:rPr>
        <w:t>Cavagrotti</w:t>
      </w:r>
      <w:proofErr w:type="spellEnd"/>
      <w:r w:rsidRPr="007C60DF">
        <w:rPr>
          <w:rFonts w:eastAsiaTheme="majorEastAsia" w:cstheme="majorBidi"/>
          <w:b/>
          <w:iCs/>
          <w:sz w:val="26"/>
        </w:rPr>
        <w:t xml:space="preserve"> 25</w:t>
      </w:r>
      <w:r w:rsidRPr="007C60DF">
        <w:t>, Matt Cavagrotti, Sublation Magazine, 8-14-2025 ["Against the Machine: Why I No Longer Believe in Union Reformism, available on:  https://www.sublationmag.com/post/against-the-machine-why-i-no-longer-believe-in-union-reformism, accessed:  11-16-</w:t>
      </w:r>
      <w:proofErr w:type="gramStart"/>
      <w:r w:rsidRPr="007C60DF">
        <w:t>2025]</w:t>
      </w:r>
      <w:proofErr w:type="spellStart"/>
      <w:r w:rsidRPr="007C60DF">
        <w:t>cdm</w:t>
      </w:r>
      <w:proofErr w:type="spellEnd"/>
      <w:proofErr w:type="gramEnd"/>
    </w:p>
    <w:p w14:paraId="79D18FAC" w14:textId="77777777" w:rsidR="009568B0" w:rsidRDefault="009568B0" w:rsidP="009568B0">
      <w:r>
        <w:t xml:space="preserve">The people who survive inside this apparatus are not the ones who take risks. They’re the ones who come to identify with it. A layer of </w:t>
      </w:r>
      <w:r w:rsidRPr="007C60DF">
        <w:rPr>
          <w:rStyle w:val="StyleUnderline"/>
          <w:highlight w:val="green"/>
        </w:rPr>
        <w:t>semi-professional operatives</w:t>
      </w:r>
      <w:r>
        <w:t xml:space="preserve">, staffers, and ideologues — many unelected, many unaccountable — continue to </w:t>
      </w:r>
      <w:r w:rsidRPr="007C60DF">
        <w:rPr>
          <w:rStyle w:val="StyleUnderline"/>
          <w:highlight w:val="green"/>
        </w:rPr>
        <w:t>set the</w:t>
      </w:r>
      <w:r>
        <w:t xml:space="preserve"> tone and </w:t>
      </w:r>
      <w:r w:rsidRPr="007C60DF">
        <w:rPr>
          <w:rStyle w:val="StyleUnderline"/>
          <w:highlight w:val="green"/>
        </w:rPr>
        <w:t>direction of the “labor left</w:t>
      </w:r>
      <w:r>
        <w:t xml:space="preserve">.” These individuals are </w:t>
      </w:r>
      <w:r w:rsidRPr="007C60DF">
        <w:rPr>
          <w:rStyle w:val="StyleUnderline"/>
          <w:highlight w:val="green"/>
        </w:rPr>
        <w:t>not</w:t>
      </w:r>
      <w:r>
        <w:t xml:space="preserve"> necessarily </w:t>
      </w:r>
      <w:r w:rsidRPr="007C60DF">
        <w:rPr>
          <w:rStyle w:val="StyleUnderline"/>
          <w:highlight w:val="green"/>
        </w:rPr>
        <w:t>malicious</w:t>
      </w:r>
      <w:r>
        <w:t xml:space="preserve">, </w:t>
      </w:r>
      <w:r w:rsidRPr="007C60DF">
        <w:rPr>
          <w:rStyle w:val="StyleUnderline"/>
          <w:highlight w:val="green"/>
        </w:rPr>
        <w:t>but their</w:t>
      </w:r>
      <w:r>
        <w:t xml:space="preserve"> continued </w:t>
      </w:r>
      <w:r w:rsidRPr="007C60DF">
        <w:rPr>
          <w:rStyle w:val="StyleUnderline"/>
          <w:highlight w:val="green"/>
        </w:rPr>
        <w:t>relevance</w:t>
      </w:r>
      <w:r>
        <w:t xml:space="preserve"> </w:t>
      </w:r>
      <w:r w:rsidRPr="007C60DF">
        <w:rPr>
          <w:rStyle w:val="StyleUnderline"/>
          <w:highlight w:val="green"/>
        </w:rPr>
        <w:t>depends on</w:t>
      </w:r>
      <w:r>
        <w:t xml:space="preserve"> a performance of </w:t>
      </w:r>
      <w:r w:rsidRPr="007C60DF">
        <w:rPr>
          <w:rStyle w:val="StyleUnderline"/>
          <w:highlight w:val="green"/>
        </w:rPr>
        <w:t>struggle</w:t>
      </w:r>
      <w:r>
        <w:t xml:space="preserve"> that </w:t>
      </w:r>
      <w:r w:rsidRPr="007C60DF">
        <w:rPr>
          <w:rStyle w:val="StyleUnderline"/>
          <w:highlight w:val="green"/>
        </w:rPr>
        <w:t>never goes too far</w:t>
      </w:r>
      <w:r>
        <w:t>. Their identities, careers, and routines are anchored to a movement that does not move.</w:t>
      </w:r>
    </w:p>
    <w:p w14:paraId="7781B8C9" w14:textId="77777777" w:rsidR="009568B0" w:rsidRDefault="009568B0" w:rsidP="009568B0">
      <w:r>
        <w:t xml:space="preserve">And so </w:t>
      </w:r>
      <w:r w:rsidRPr="007C60DF">
        <w:rPr>
          <w:rStyle w:val="StyleUnderline"/>
          <w:highlight w:val="green"/>
        </w:rPr>
        <w:t>they maintain</w:t>
      </w:r>
      <w:r>
        <w:t xml:space="preserve"> a </w:t>
      </w:r>
      <w:r w:rsidRPr="007C60DF">
        <w:rPr>
          <w:rStyle w:val="StyleUnderline"/>
          <w:highlight w:val="green"/>
        </w:rPr>
        <w:t>strategic orthodoxy</w:t>
      </w:r>
      <w:r>
        <w:t xml:space="preserve"> — not because it delivers, but because it keeps them in business. If it worked too well and </w:t>
      </w:r>
      <w:proofErr w:type="gramStart"/>
      <w:r>
        <w:t>actually produced</w:t>
      </w:r>
      <w:proofErr w:type="gramEnd"/>
      <w:r>
        <w:t xml:space="preserve"> the rupture they fantasize about, they’d be out of a role. Reform becomes lifestyle. Organizing becomes a kind of professionalized self-narration. And new idealists are brought in to keep the gears turning.</w:t>
      </w:r>
    </w:p>
    <w:p w14:paraId="469AE83C" w14:textId="77777777" w:rsidR="009568B0" w:rsidRDefault="009568B0" w:rsidP="009568B0">
      <w:r>
        <w:t xml:space="preserve">I don’t want to be unfair. There are </w:t>
      </w:r>
      <w:r w:rsidRPr="007C60DF">
        <w:rPr>
          <w:rStyle w:val="StyleUnderline"/>
          <w:highlight w:val="green"/>
        </w:rPr>
        <w:t>people embedded in the union</w:t>
      </w:r>
      <w:r>
        <w:t xml:space="preserve"> who </w:t>
      </w:r>
      <w:r w:rsidRPr="007C60DF">
        <w:rPr>
          <w:rStyle w:val="StyleUnderline"/>
          <w:highlight w:val="green"/>
        </w:rPr>
        <w:t>do real work</w:t>
      </w:r>
      <w:r>
        <w:t xml:space="preserve">. Some local officers are responsive. Some campaigns create real leverage. If you’re already inside, if this is your long-term terrain, I’m not saying you should walk away. </w:t>
      </w:r>
      <w:proofErr w:type="gramStart"/>
      <w:r>
        <w:t>By all means, I</w:t>
      </w:r>
      <w:proofErr w:type="gramEnd"/>
      <w:r>
        <w:t xml:space="preserve"> wish you nothing but the best.</w:t>
      </w:r>
    </w:p>
    <w:p w14:paraId="3FCC3152" w14:textId="77777777" w:rsidR="009568B0" w:rsidRPr="006C4327" w:rsidRDefault="009568B0" w:rsidP="009568B0">
      <w:pPr>
        <w:keepNext/>
        <w:keepLines/>
        <w:spacing w:before="40" w:after="0"/>
        <w:outlineLvl w:val="3"/>
        <w:rPr>
          <w:rFonts w:eastAsiaTheme="majorEastAsia" w:cstheme="majorBidi"/>
          <w:b/>
          <w:iCs/>
          <w:sz w:val="26"/>
        </w:rPr>
      </w:pPr>
      <w:bookmarkStart w:id="5" w:name="_Hlk208125525"/>
      <w:r w:rsidRPr="006C4327">
        <w:rPr>
          <w:rFonts w:eastAsiaTheme="majorEastAsia" w:cstheme="majorBidi"/>
          <w:b/>
          <w:iCs/>
          <w:sz w:val="26"/>
        </w:rPr>
        <w:t>Only legal rights can effectively check trump.</w:t>
      </w:r>
    </w:p>
    <w:p w14:paraId="178CE35E" w14:textId="77777777" w:rsidR="009568B0" w:rsidRPr="00E57AFD" w:rsidRDefault="009568B0" w:rsidP="009568B0">
      <w:r w:rsidRPr="00E57AFD">
        <w:rPr>
          <w:b/>
          <w:bCs/>
          <w:sz w:val="26"/>
        </w:rPr>
        <w:t>Rutherford 24</w:t>
      </w:r>
      <w:r w:rsidRPr="00E57AFD">
        <w:t xml:space="preserve"> Tod Rutherford, Department of Geography and the Environment, Syracuse University, Syracuse, NY, USA. Human Geography. 1-22-2024 ["The labor of strikes: Unions, workers, and the 2023 US strike wave," available on:  https://journals.sagepub.com/doi/full/10.1177/19427786241227171?casa_token=JGdzMeQFePoAAAAA%3Azjyb2BUGjNiegjN63mrAH82_p7VL6_DrNl3P4Tv1Nq4P5d8Zys9r8VXguwtAcYtIwJMZ9rSYwQ, accessed:  8-24-</w:t>
      </w:r>
      <w:proofErr w:type="gramStart"/>
      <w:r w:rsidRPr="00E57AFD">
        <w:t>2025]</w:t>
      </w:r>
      <w:proofErr w:type="spellStart"/>
      <w:r w:rsidRPr="00E57AFD">
        <w:t>wku</w:t>
      </w:r>
      <w:proofErr w:type="spellEnd"/>
      <w:proofErr w:type="gramEnd"/>
      <w:r w:rsidRPr="00E57AFD">
        <w:t>//</w:t>
      </w:r>
      <w:proofErr w:type="spellStart"/>
      <w:proofErr w:type="gramStart"/>
      <w:r w:rsidRPr="00E57AFD">
        <w:t>sc</w:t>
      </w:r>
      <w:proofErr w:type="spellEnd"/>
      <w:proofErr w:type="gramEnd"/>
    </w:p>
    <w:p w14:paraId="12FB590E" w14:textId="77777777" w:rsidR="009568B0" w:rsidRPr="00E57AFD" w:rsidRDefault="009568B0" w:rsidP="009568B0">
      <w:pPr>
        <w:rPr>
          <w:b/>
          <w:iCs/>
          <w:u w:val="single"/>
          <w:bdr w:val="single" w:sz="8" w:space="0" w:color="auto"/>
        </w:rPr>
      </w:pPr>
      <w:r w:rsidRPr="00E57AFD">
        <w:rPr>
          <w:sz w:val="16"/>
        </w:rPr>
        <w:t xml:space="preserve">A final question is what current strikes may portend for the political direction of the United States. </w:t>
      </w:r>
      <w:r w:rsidRPr="00E57AFD">
        <w:rPr>
          <w:u w:val="single"/>
        </w:rPr>
        <w:t>In Lichtenstein's</w:t>
      </w:r>
      <w:r w:rsidRPr="00E57AFD">
        <w:rPr>
          <w:sz w:val="16"/>
        </w:rPr>
        <w:t xml:space="preserve"> (2023) </w:t>
      </w:r>
      <w:r w:rsidRPr="00E57AFD">
        <w:rPr>
          <w:u w:val="single"/>
        </w:rPr>
        <w:t>view, current strikes signify that “</w:t>
      </w:r>
      <w:r w:rsidRPr="00E57AFD">
        <w:rPr>
          <w:highlight w:val="green"/>
          <w:u w:val="single"/>
        </w:rPr>
        <w:t>We</w:t>
      </w:r>
      <w:r w:rsidRPr="00E57AFD">
        <w:rPr>
          <w:u w:val="single"/>
        </w:rPr>
        <w:t xml:space="preserve"> may </w:t>
      </w:r>
      <w:r w:rsidRPr="00E57AFD">
        <w:rPr>
          <w:highlight w:val="green"/>
          <w:u w:val="single"/>
        </w:rPr>
        <w:t>live in</w:t>
      </w:r>
      <w:r w:rsidRPr="00E57AFD">
        <w:rPr>
          <w:u w:val="single"/>
        </w:rPr>
        <w:t xml:space="preserve"> a social democratic moment — </w:t>
      </w:r>
      <w:r w:rsidRPr="00E57AFD">
        <w:rPr>
          <w:highlight w:val="green"/>
          <w:u w:val="single"/>
        </w:rPr>
        <w:t>not a revolutionary moment</w:t>
      </w:r>
      <w:r w:rsidRPr="00E57AFD">
        <w:rPr>
          <w:u w:val="single"/>
        </w:rPr>
        <w:t>, but a social democratic moment.”</w:t>
      </w:r>
      <w:r w:rsidRPr="00E57AFD">
        <w:rPr>
          <w:sz w:val="16"/>
        </w:rPr>
        <w:t xml:space="preserve"> That </w:t>
      </w:r>
      <w:r w:rsidRPr="00E57AFD">
        <w:rPr>
          <w:u w:val="single"/>
        </w:rPr>
        <w:t>strikes may not promise more than social democratic changes</w:t>
      </w:r>
      <w:r w:rsidRPr="00E57AFD">
        <w:rPr>
          <w:sz w:val="16"/>
        </w:rPr>
        <w:t xml:space="preserve"> reflects as </w:t>
      </w:r>
      <w:r w:rsidRPr="00E57AFD">
        <w:rPr>
          <w:u w:val="single"/>
        </w:rPr>
        <w:t>Rogers</w:t>
      </w:r>
      <w:r w:rsidRPr="00E57AFD">
        <w:rPr>
          <w:sz w:val="16"/>
        </w:rPr>
        <w:t xml:space="preserve"> (2022) </w:t>
      </w:r>
      <w:r w:rsidRPr="00E57AFD">
        <w:rPr>
          <w:u w:val="single"/>
        </w:rPr>
        <w:t>argues that US workers are encumbered by labor laws designed to limit strikes within narrow economic and scalar boundaries.</w:t>
      </w:r>
      <w:r w:rsidRPr="00E57AFD">
        <w:rPr>
          <w:sz w:val="16"/>
        </w:rPr>
        <w:t xml:space="preserve"> As </w:t>
      </w:r>
      <w:proofErr w:type="spellStart"/>
      <w:r w:rsidRPr="00E57AFD">
        <w:rPr>
          <w:sz w:val="16"/>
        </w:rPr>
        <w:t>Eidlin</w:t>
      </w:r>
      <w:proofErr w:type="spellEnd"/>
      <w:r w:rsidRPr="00E57AFD">
        <w:rPr>
          <w:sz w:val="16"/>
        </w:rPr>
        <w:t xml:space="preserve"> (2020) adds, this embeddedness means that unions are “…good [for workers] but are not good enough.” Yet it is also apparent that </w:t>
      </w:r>
      <w:r w:rsidRPr="00E57AFD">
        <w:rPr>
          <w:highlight w:val="green"/>
          <w:u w:val="single"/>
        </w:rPr>
        <w:t xml:space="preserve">strikes </w:t>
      </w:r>
      <w:r w:rsidRPr="00E57AFD">
        <w:rPr>
          <w:u w:val="single"/>
        </w:rPr>
        <w:t xml:space="preserve">can have an </w:t>
      </w:r>
      <w:r w:rsidRPr="00E57AFD">
        <w:rPr>
          <w:highlight w:val="green"/>
          <w:u w:val="single"/>
        </w:rPr>
        <w:t xml:space="preserve">unpredictable </w:t>
      </w:r>
      <w:r w:rsidRPr="00E57AFD">
        <w:rPr>
          <w:u w:val="single"/>
        </w:rPr>
        <w:t>political and scalar dynamic</w:t>
      </w:r>
      <w:r w:rsidRPr="00E57AFD">
        <w:rPr>
          <w:sz w:val="16"/>
        </w:rPr>
        <w:t xml:space="preserve">. Furthermore, </w:t>
      </w:r>
      <w:proofErr w:type="spellStart"/>
      <w:r w:rsidRPr="00E57AFD">
        <w:rPr>
          <w:sz w:val="16"/>
        </w:rPr>
        <w:t>Eidlin</w:t>
      </w:r>
      <w:proofErr w:type="spellEnd"/>
      <w:r w:rsidRPr="00E57AFD">
        <w:rPr>
          <w:sz w:val="16"/>
        </w:rPr>
        <w:t xml:space="preserve"> (2020) concludes it is union organizing and day-to-day representation efforts that mean they can build upon on more organic bottom and network-based activism. </w:t>
      </w:r>
      <w:r w:rsidRPr="00E57AFD">
        <w:rPr>
          <w:highlight w:val="green"/>
          <w:u w:val="single"/>
        </w:rPr>
        <w:t xml:space="preserve">Unions </w:t>
      </w:r>
      <w:r w:rsidRPr="00E57AFD">
        <w:rPr>
          <w:u w:val="single"/>
        </w:rPr>
        <w:t xml:space="preserve">can thus </w:t>
      </w:r>
      <w:r w:rsidRPr="00E57AFD">
        <w:rPr>
          <w:highlight w:val="green"/>
          <w:u w:val="single"/>
        </w:rPr>
        <w:t xml:space="preserve">lay </w:t>
      </w:r>
      <w:r w:rsidRPr="00E57AFD">
        <w:rPr>
          <w:u w:val="single"/>
        </w:rPr>
        <w:t xml:space="preserve">the </w:t>
      </w:r>
      <w:r w:rsidRPr="00E57AFD">
        <w:rPr>
          <w:highlight w:val="green"/>
          <w:u w:val="single"/>
        </w:rPr>
        <w:t>groundwork for</w:t>
      </w:r>
      <w:r w:rsidRPr="00E57AFD">
        <w:rPr>
          <w:u w:val="single"/>
        </w:rPr>
        <w:t xml:space="preserve"> future </w:t>
      </w:r>
      <w:r w:rsidRPr="00E57AFD">
        <w:rPr>
          <w:highlight w:val="green"/>
          <w:u w:val="single"/>
        </w:rPr>
        <w:t>mobilization</w:t>
      </w:r>
      <w:r w:rsidRPr="00E57AFD">
        <w:rPr>
          <w:u w:val="single"/>
        </w:rPr>
        <w:t xml:space="preserve"> and organization that can be sustained during times when conditions are not so favorable for workers.</w:t>
      </w:r>
      <w:r w:rsidRPr="00E57AFD">
        <w:rPr>
          <w:sz w:val="16"/>
        </w:rPr>
        <w:t xml:space="preserve"> </w:t>
      </w:r>
      <w:r w:rsidRPr="00E57AFD">
        <w:rPr>
          <w:highlight w:val="green"/>
          <w:u w:val="single"/>
        </w:rPr>
        <w:t>But</w:t>
      </w:r>
      <w:r w:rsidRPr="00E57AFD">
        <w:rPr>
          <w:sz w:val="16"/>
        </w:rPr>
        <w:t xml:space="preserve"> </w:t>
      </w:r>
      <w:r w:rsidRPr="00E57AFD">
        <w:rPr>
          <w:u w:val="single"/>
        </w:rPr>
        <w:t xml:space="preserve">to do so, unions and workers will also </w:t>
      </w:r>
      <w:r w:rsidRPr="00E57AFD">
        <w:rPr>
          <w:highlight w:val="green"/>
          <w:u w:val="single"/>
        </w:rPr>
        <w:t>need to scale up</w:t>
      </w:r>
      <w:r w:rsidRPr="00E57AFD">
        <w:rPr>
          <w:u w:val="single"/>
        </w:rPr>
        <w:t xml:space="preserve"> both in their strike action and in passing </w:t>
      </w:r>
      <w:r w:rsidRPr="00E57AFD">
        <w:rPr>
          <w:highlight w:val="green"/>
          <w:u w:val="single"/>
        </w:rPr>
        <w:t>stronger pro-worker</w:t>
      </w:r>
      <w:r w:rsidRPr="00E57AFD">
        <w:rPr>
          <w:u w:val="single"/>
        </w:rPr>
        <w:t xml:space="preserve"> and union </w:t>
      </w:r>
      <w:r w:rsidRPr="00E57AFD">
        <w:rPr>
          <w:highlight w:val="green"/>
          <w:u w:val="single"/>
        </w:rPr>
        <w:t>legislation</w:t>
      </w:r>
      <w:r w:rsidRPr="00E57AFD">
        <w:rPr>
          <w:sz w:val="16"/>
        </w:rPr>
        <w:t xml:space="preserve">.15 </w:t>
      </w:r>
      <w:r w:rsidRPr="00E57AFD">
        <w:rPr>
          <w:u w:val="single"/>
        </w:rPr>
        <w:t xml:space="preserve">Such legislation is no substitute for the ability of workers to mobilize and </w:t>
      </w:r>
      <w:proofErr w:type="gramStart"/>
      <w:r w:rsidRPr="00E57AFD">
        <w:rPr>
          <w:u w:val="single"/>
        </w:rPr>
        <w:t>take action</w:t>
      </w:r>
      <w:proofErr w:type="gramEnd"/>
      <w:r w:rsidRPr="00E57AFD">
        <w:rPr>
          <w:u w:val="single"/>
        </w:rPr>
        <w:t xml:space="preserve">, but it </w:t>
      </w:r>
      <w:r w:rsidRPr="00E57AFD">
        <w:rPr>
          <w:b/>
          <w:iCs/>
          <w:highlight w:val="green"/>
          <w:u w:val="single"/>
          <w:bdr w:val="single" w:sz="8" w:space="0" w:color="auto"/>
        </w:rPr>
        <w:t xml:space="preserve">can provide </w:t>
      </w:r>
      <w:r w:rsidRPr="00E57AFD">
        <w:rPr>
          <w:b/>
          <w:iCs/>
          <w:u w:val="single"/>
          <w:bdr w:val="single" w:sz="8" w:space="0" w:color="auto"/>
        </w:rPr>
        <w:t xml:space="preserve">an important </w:t>
      </w:r>
      <w:r w:rsidRPr="00E57AFD">
        <w:rPr>
          <w:b/>
          <w:iCs/>
          <w:highlight w:val="green"/>
          <w:u w:val="single"/>
          <w:bdr w:val="single" w:sz="8" w:space="0" w:color="auto"/>
        </w:rPr>
        <w:t xml:space="preserve">legal basis for </w:t>
      </w:r>
      <w:r w:rsidRPr="00E57AFD">
        <w:rPr>
          <w:b/>
          <w:iCs/>
          <w:u w:val="single"/>
          <w:bdr w:val="single" w:sz="8" w:space="0" w:color="auto"/>
        </w:rPr>
        <w:t xml:space="preserve">such </w:t>
      </w:r>
      <w:r w:rsidRPr="00E57AFD">
        <w:rPr>
          <w:b/>
          <w:iCs/>
          <w:highlight w:val="green"/>
          <w:u w:val="single"/>
          <w:bdr w:val="single" w:sz="8" w:space="0" w:color="auto"/>
        </w:rPr>
        <w:t>agency</w:t>
      </w:r>
      <w:r w:rsidRPr="00E57AFD">
        <w:rPr>
          <w:sz w:val="16"/>
        </w:rPr>
        <w:t xml:space="preserve"> (Rutherford, 2013). </w:t>
      </w:r>
      <w:r w:rsidRPr="00E57AFD">
        <w:rPr>
          <w:b/>
          <w:iCs/>
          <w:highlight w:val="green"/>
          <w:u w:val="single"/>
          <w:bdr w:val="single" w:sz="8" w:space="0" w:color="auto"/>
        </w:rPr>
        <w:t>If labor is unable</w:t>
      </w:r>
      <w:r w:rsidRPr="00E57AFD">
        <w:rPr>
          <w:b/>
          <w:iCs/>
          <w:u w:val="single"/>
          <w:bdr w:val="single" w:sz="8" w:space="0" w:color="auto"/>
        </w:rPr>
        <w:t xml:space="preserve"> to </w:t>
      </w:r>
      <w:r w:rsidRPr="00E57AFD">
        <w:rPr>
          <w:b/>
          <w:iCs/>
          <w:highlight w:val="green"/>
          <w:u w:val="single"/>
          <w:bdr w:val="single" w:sz="8" w:space="0" w:color="auto"/>
        </w:rPr>
        <w:t>scale</w:t>
      </w:r>
      <w:r w:rsidRPr="00E57AFD">
        <w:rPr>
          <w:b/>
          <w:iCs/>
          <w:u w:val="single"/>
          <w:bdr w:val="single" w:sz="8" w:space="0" w:color="auto"/>
        </w:rPr>
        <w:t xml:space="preserve"> up its </w:t>
      </w:r>
      <w:r w:rsidRPr="00E57AFD">
        <w:rPr>
          <w:b/>
          <w:iCs/>
          <w:highlight w:val="green"/>
          <w:u w:val="single"/>
          <w:bdr w:val="single" w:sz="8" w:space="0" w:color="auto"/>
        </w:rPr>
        <w:t>power politically</w:t>
      </w:r>
      <w:r w:rsidRPr="00E57AFD">
        <w:rPr>
          <w:b/>
          <w:iCs/>
          <w:u w:val="single"/>
          <w:bdr w:val="single" w:sz="8" w:space="0" w:color="auto"/>
        </w:rPr>
        <w:t xml:space="preserve">, it could </w:t>
      </w:r>
      <w:r w:rsidRPr="00E57AFD">
        <w:rPr>
          <w:b/>
          <w:iCs/>
          <w:highlight w:val="green"/>
          <w:u w:val="single"/>
          <w:bdr w:val="single" w:sz="8" w:space="0" w:color="auto"/>
        </w:rPr>
        <w:t>risk a second Taft-Hartley</w:t>
      </w:r>
      <w:r w:rsidRPr="00E57AFD">
        <w:rPr>
          <w:b/>
          <w:iCs/>
          <w:u w:val="single"/>
          <w:bdr w:val="single" w:sz="8" w:space="0" w:color="auto"/>
        </w:rPr>
        <w:t xml:space="preserve"> Act </w:t>
      </w:r>
      <w:r w:rsidRPr="00E57AFD">
        <w:rPr>
          <w:b/>
          <w:iCs/>
          <w:highlight w:val="green"/>
          <w:u w:val="single"/>
          <w:bdr w:val="single" w:sz="8" w:space="0" w:color="auto"/>
        </w:rPr>
        <w:t>or worse</w:t>
      </w:r>
      <w:r w:rsidRPr="00E57AFD">
        <w:rPr>
          <w:b/>
          <w:iCs/>
          <w:u w:val="single"/>
          <w:bdr w:val="single" w:sz="8" w:space="0" w:color="auto"/>
        </w:rPr>
        <w:t xml:space="preserve">—especially </w:t>
      </w:r>
      <w:r w:rsidRPr="00E57AFD">
        <w:rPr>
          <w:b/>
          <w:iCs/>
          <w:highlight w:val="green"/>
          <w:u w:val="single"/>
          <w:bdr w:val="single" w:sz="8" w:space="0" w:color="auto"/>
        </w:rPr>
        <w:t>if</w:t>
      </w:r>
      <w:r w:rsidRPr="00E57AFD">
        <w:rPr>
          <w:b/>
          <w:iCs/>
          <w:u w:val="single"/>
          <w:bdr w:val="single" w:sz="8" w:space="0" w:color="auto"/>
        </w:rPr>
        <w:t xml:space="preserve"> the next federal </w:t>
      </w:r>
      <w:r w:rsidRPr="00E57AFD">
        <w:rPr>
          <w:b/>
          <w:iCs/>
          <w:highlight w:val="green"/>
          <w:u w:val="single"/>
          <w:bdr w:val="single" w:sz="8" w:space="0" w:color="auto"/>
        </w:rPr>
        <w:t>administration is</w:t>
      </w:r>
      <w:r w:rsidRPr="00E57AFD">
        <w:rPr>
          <w:b/>
          <w:iCs/>
          <w:u w:val="single"/>
          <w:bdr w:val="single" w:sz="8" w:space="0" w:color="auto"/>
        </w:rPr>
        <w:t xml:space="preserve"> a </w:t>
      </w:r>
      <w:r w:rsidRPr="00E57AFD">
        <w:rPr>
          <w:b/>
          <w:iCs/>
          <w:highlight w:val="green"/>
          <w:u w:val="single"/>
          <w:bdr w:val="single" w:sz="8" w:space="0" w:color="auto"/>
        </w:rPr>
        <w:t>Trump-led</w:t>
      </w:r>
      <w:r w:rsidRPr="00E57AFD">
        <w:rPr>
          <w:b/>
          <w:iCs/>
          <w:u w:val="single"/>
          <w:bdr w:val="single" w:sz="8" w:space="0" w:color="auto"/>
        </w:rPr>
        <w:t xml:space="preserve"> Republican one.</w:t>
      </w:r>
    </w:p>
    <w:p w14:paraId="4F9421A3" w14:textId="77777777" w:rsidR="009568B0" w:rsidRPr="00E57AFD" w:rsidRDefault="009568B0" w:rsidP="009568B0">
      <w:pPr>
        <w:rPr>
          <w:sz w:val="16"/>
        </w:rPr>
      </w:pPr>
      <w:r w:rsidRPr="00E57AFD">
        <w:rPr>
          <w:sz w:val="16"/>
        </w:rPr>
        <w:t>Conclusions</w:t>
      </w:r>
    </w:p>
    <w:p w14:paraId="00DB42DC" w14:textId="77777777" w:rsidR="009568B0" w:rsidRPr="00E57AFD" w:rsidRDefault="009568B0" w:rsidP="009568B0">
      <w:pPr>
        <w:rPr>
          <w:sz w:val="16"/>
        </w:rPr>
      </w:pPr>
      <w:r w:rsidRPr="00E57AFD">
        <w:rPr>
          <w:sz w:val="16"/>
        </w:rPr>
        <w:t xml:space="preserve">I have examined ongoing 2023 US strikes while setting them within the institutional and historical context of the post-war American industrial relations paradigm. This paradigm was often challenged by workers, and after 1970, its decline also reflected deindustrialization, increasing employer attacks and state and legal shifts toward neoliberalism which contributed to the decline of unionization, strikes, and deteriorating work conditions. However, especially after the 2008–2009 crisis, these factors also laid the basis for increasing worker resistance. The COVID-19 pandemic and its aftermath have shifted labor market conditions in workers’ favor and contributed to the current strike wave, and some strikes such as those by the UAW have been framed within a wider political and class narrative. </w:t>
      </w:r>
      <w:r w:rsidRPr="00E57AFD">
        <w:rPr>
          <w:u w:val="single"/>
        </w:rPr>
        <w:t xml:space="preserve">Nonetheless, the trajectory of these strikes is in question. Whether they can lead to a </w:t>
      </w:r>
      <w:r w:rsidRPr="00E57AFD">
        <w:rPr>
          <w:highlight w:val="green"/>
          <w:u w:val="single"/>
        </w:rPr>
        <w:t>sustained increase in</w:t>
      </w:r>
      <w:r w:rsidRPr="00E57AFD">
        <w:rPr>
          <w:u w:val="single"/>
        </w:rPr>
        <w:t xml:space="preserve"> American workers’ </w:t>
      </w:r>
      <w:r w:rsidRPr="00E57AFD">
        <w:rPr>
          <w:highlight w:val="green"/>
          <w:u w:val="single"/>
        </w:rPr>
        <w:t>power depends on</w:t>
      </w:r>
      <w:r w:rsidRPr="00E57AFD">
        <w:rPr>
          <w:u w:val="single"/>
        </w:rPr>
        <w:t xml:space="preserve"> their </w:t>
      </w:r>
      <w:r w:rsidRPr="00E57AFD">
        <w:rPr>
          <w:highlight w:val="green"/>
          <w:u w:val="single"/>
        </w:rPr>
        <w:t>ability to scale</w:t>
      </w:r>
      <w:r w:rsidRPr="00E57AFD">
        <w:rPr>
          <w:u w:val="single"/>
        </w:rPr>
        <w:t xml:space="preserve"> up both through organizing and politically </w:t>
      </w:r>
      <w:r w:rsidRPr="00E57AFD">
        <w:rPr>
          <w:highlight w:val="green"/>
          <w:u w:val="single"/>
        </w:rPr>
        <w:t>via the state</w:t>
      </w:r>
      <w:r w:rsidRPr="00E57AFD">
        <w:rPr>
          <w:sz w:val="16"/>
        </w:rPr>
        <w:t>.</w:t>
      </w:r>
    </w:p>
    <w:bookmarkEnd w:id="5"/>
    <w:p w14:paraId="76A0A0D3" w14:textId="77777777" w:rsidR="009568B0" w:rsidRPr="006C4327" w:rsidRDefault="009568B0" w:rsidP="009568B0">
      <w:pPr>
        <w:keepNext/>
        <w:keepLines/>
        <w:spacing w:before="40" w:after="0"/>
        <w:outlineLvl w:val="3"/>
        <w:rPr>
          <w:rFonts w:eastAsiaTheme="majorEastAsia" w:cstheme="majorBidi"/>
          <w:b/>
          <w:iCs/>
          <w:sz w:val="26"/>
        </w:rPr>
      </w:pPr>
      <w:r w:rsidRPr="006C4327">
        <w:rPr>
          <w:rFonts w:eastAsiaTheme="majorEastAsia" w:cstheme="majorBidi"/>
          <w:b/>
          <w:iCs/>
          <w:sz w:val="26"/>
        </w:rPr>
        <w:t xml:space="preserve">Absent that, he’ll </w:t>
      </w:r>
      <w:r w:rsidRPr="006C4327">
        <w:rPr>
          <w:rFonts w:eastAsiaTheme="majorEastAsia" w:cstheme="majorBidi"/>
          <w:b/>
          <w:iCs/>
          <w:sz w:val="26"/>
          <w:u w:val="single"/>
        </w:rPr>
        <w:t>crush</w:t>
      </w:r>
      <w:r w:rsidRPr="006C4327">
        <w:rPr>
          <w:rFonts w:eastAsiaTheme="majorEastAsia" w:cstheme="majorBidi"/>
          <w:b/>
          <w:iCs/>
          <w:sz w:val="26"/>
        </w:rPr>
        <w:t xml:space="preserve"> organized labor, garnering him </w:t>
      </w:r>
      <w:r w:rsidRPr="006C4327">
        <w:rPr>
          <w:rFonts w:eastAsiaTheme="majorEastAsia" w:cstheme="majorBidi"/>
          <w:b/>
          <w:iCs/>
          <w:sz w:val="26"/>
          <w:u w:val="single"/>
        </w:rPr>
        <w:t>more</w:t>
      </w:r>
      <w:r w:rsidRPr="006C4327">
        <w:rPr>
          <w:rFonts w:eastAsiaTheme="majorEastAsia" w:cstheme="majorBidi"/>
          <w:b/>
          <w:iCs/>
          <w:sz w:val="26"/>
        </w:rPr>
        <w:t xml:space="preserve"> </w:t>
      </w:r>
      <w:proofErr w:type="gramStart"/>
      <w:r w:rsidRPr="006C4327">
        <w:rPr>
          <w:rFonts w:eastAsiaTheme="majorEastAsia" w:cstheme="majorBidi"/>
          <w:b/>
          <w:iCs/>
          <w:sz w:val="26"/>
        </w:rPr>
        <w:t>support</w:t>
      </w:r>
      <w:proofErr w:type="gramEnd"/>
      <w:r w:rsidRPr="006C4327">
        <w:rPr>
          <w:rFonts w:eastAsiaTheme="majorEastAsia" w:cstheme="majorBidi"/>
          <w:b/>
          <w:iCs/>
          <w:sz w:val="26"/>
        </w:rPr>
        <w:t xml:space="preserve"> </w:t>
      </w:r>
    </w:p>
    <w:p w14:paraId="0B46B39F" w14:textId="77777777" w:rsidR="009568B0" w:rsidRPr="00E57AFD" w:rsidRDefault="009568B0" w:rsidP="009568B0">
      <w:r w:rsidRPr="00E57AFD">
        <w:rPr>
          <w:b/>
          <w:bCs/>
          <w:sz w:val="26"/>
        </w:rPr>
        <w:t>Goldberg 25</w:t>
      </w:r>
      <w:r w:rsidRPr="00E57AFD">
        <w:t xml:space="preserve">, Jonah Goldberg: Senior Fellow and </w:t>
      </w:r>
      <w:proofErr w:type="spellStart"/>
      <w:r w:rsidRPr="00E57AFD">
        <w:t>Asness</w:t>
      </w:r>
      <w:proofErr w:type="spellEnd"/>
      <w:r w:rsidRPr="00E57AFD">
        <w:t xml:space="preserve"> Chair in Applied Liberty, American Enterprise Institute - AEI, 6-11-2025 ["Trump Deploys, Protesters Respond. This Will Not End Well.," available on:  https://www.aei.org/op-eds/trump-deploys-protesters-respond-this-will-not-end-well/, accessed:  8-21-</w:t>
      </w:r>
      <w:proofErr w:type="gramStart"/>
      <w:r w:rsidRPr="00E57AFD">
        <w:t>2025]</w:t>
      </w:r>
      <w:proofErr w:type="spellStart"/>
      <w:r w:rsidRPr="00E57AFD">
        <w:t>wku</w:t>
      </w:r>
      <w:proofErr w:type="spellEnd"/>
      <w:proofErr w:type="gramEnd"/>
      <w:r w:rsidRPr="00E57AFD">
        <w:t>//</w:t>
      </w:r>
      <w:proofErr w:type="spellStart"/>
      <w:proofErr w:type="gramStart"/>
      <w:r w:rsidRPr="00E57AFD">
        <w:t>sc</w:t>
      </w:r>
      <w:proofErr w:type="spellEnd"/>
      <w:proofErr w:type="gramEnd"/>
    </w:p>
    <w:p w14:paraId="3265883F" w14:textId="77777777" w:rsidR="009568B0" w:rsidRPr="00E57AFD" w:rsidRDefault="009568B0" w:rsidP="009568B0">
      <w:pPr>
        <w:rPr>
          <w:u w:val="single"/>
        </w:rPr>
      </w:pPr>
      <w:r w:rsidRPr="00E57AFD">
        <w:rPr>
          <w:sz w:val="16"/>
        </w:rPr>
        <w:t xml:space="preserve">One of the reasons it’s worth honoring is that </w:t>
      </w:r>
      <w:r w:rsidRPr="00E57AFD">
        <w:rPr>
          <w:b/>
          <w:iCs/>
          <w:highlight w:val="green"/>
          <w:u w:val="single"/>
          <w:bdr w:val="single" w:sz="8" w:space="0" w:color="auto"/>
        </w:rPr>
        <w:t>norm violations beget more norm violations</w:t>
      </w:r>
      <w:r w:rsidRPr="00E57AFD">
        <w:rPr>
          <w:sz w:val="16"/>
        </w:rPr>
        <w:t xml:space="preserve">. Indeed, that was partly Newsom’s point. The mere </w:t>
      </w:r>
      <w:r w:rsidRPr="00E57AFD">
        <w:rPr>
          <w:u w:val="single"/>
        </w:rPr>
        <w:t>announcement of activating the Guard appeared to arouse even more mayhem, and that in turn makes Trump’s decision more politically advantageous.</w:t>
      </w:r>
    </w:p>
    <w:p w14:paraId="7C28962D" w14:textId="77777777" w:rsidR="009568B0" w:rsidRPr="00E57AFD" w:rsidRDefault="009568B0" w:rsidP="009568B0">
      <w:pPr>
        <w:rPr>
          <w:sz w:val="16"/>
        </w:rPr>
      </w:pPr>
      <w:r w:rsidRPr="00E57AFD">
        <w:rPr>
          <w:sz w:val="16"/>
        </w:rPr>
        <w:t>And that brings me to why this won’t end well.</w:t>
      </w:r>
    </w:p>
    <w:p w14:paraId="3C162C84" w14:textId="77777777" w:rsidR="009568B0" w:rsidRPr="00E57AFD" w:rsidRDefault="009568B0" w:rsidP="009568B0">
      <w:pPr>
        <w:rPr>
          <w:sz w:val="16"/>
        </w:rPr>
      </w:pPr>
      <w:r w:rsidRPr="00E57AFD">
        <w:rPr>
          <w:sz w:val="16"/>
        </w:rPr>
        <w:t xml:space="preserve">Every time a protester burns a car, hurls a rock or smashes a window, the protester ceases to be a lawful demonstrator and becomes a rioter. And </w:t>
      </w:r>
      <w:r w:rsidRPr="00E57AFD">
        <w:rPr>
          <w:highlight w:val="green"/>
          <w:u w:val="single"/>
        </w:rPr>
        <w:t>contrary to</w:t>
      </w:r>
      <w:r w:rsidRPr="00E57AFD">
        <w:rPr>
          <w:u w:val="single"/>
        </w:rPr>
        <w:t xml:space="preserve"> a lot of </w:t>
      </w:r>
      <w:r w:rsidRPr="00E57AFD">
        <w:rPr>
          <w:b/>
          <w:iCs/>
          <w:highlight w:val="green"/>
          <w:u w:val="single"/>
          <w:bdr w:val="single" w:sz="8" w:space="0" w:color="auto"/>
        </w:rPr>
        <w:t>left-wing</w:t>
      </w:r>
      <w:r w:rsidRPr="00E57AFD">
        <w:rPr>
          <w:u w:val="single"/>
        </w:rPr>
        <w:t xml:space="preserve"> romantic </w:t>
      </w:r>
      <w:r w:rsidRPr="00E57AFD">
        <w:rPr>
          <w:b/>
          <w:iCs/>
          <w:highlight w:val="green"/>
          <w:u w:val="single"/>
          <w:bdr w:val="single" w:sz="8" w:space="0" w:color="auto"/>
        </w:rPr>
        <w:t>nonsense</w:t>
      </w:r>
      <w:r w:rsidRPr="00E57AFD">
        <w:rPr>
          <w:u w:val="single"/>
        </w:rPr>
        <w:t xml:space="preserve">, </w:t>
      </w:r>
      <w:r w:rsidRPr="00E57AFD">
        <w:rPr>
          <w:highlight w:val="green"/>
          <w:u w:val="single"/>
        </w:rPr>
        <w:t>rioting is</w:t>
      </w:r>
      <w:r w:rsidRPr="00E57AFD">
        <w:rPr>
          <w:u w:val="single"/>
        </w:rPr>
        <w:t xml:space="preserve"> not only wrong and illegal, it’s </w:t>
      </w:r>
      <w:r w:rsidRPr="00E57AFD">
        <w:rPr>
          <w:highlight w:val="green"/>
          <w:u w:val="single"/>
        </w:rPr>
        <w:t>politically unpopular</w:t>
      </w:r>
      <w:r w:rsidRPr="00E57AFD">
        <w:rPr>
          <w:sz w:val="16"/>
        </w:rPr>
        <w:t xml:space="preserve">. Then-Massachusetts Gov. Calvin </w:t>
      </w:r>
      <w:r w:rsidRPr="00E57AFD">
        <w:rPr>
          <w:highlight w:val="green"/>
          <w:u w:val="single"/>
        </w:rPr>
        <w:t>Coolidge became a</w:t>
      </w:r>
      <w:r w:rsidRPr="00E57AFD">
        <w:rPr>
          <w:u w:val="single"/>
        </w:rPr>
        <w:t xml:space="preserve"> national </w:t>
      </w:r>
      <w:r w:rsidRPr="00E57AFD">
        <w:rPr>
          <w:highlight w:val="green"/>
          <w:u w:val="single"/>
        </w:rPr>
        <w:t>star by calling in the</w:t>
      </w:r>
      <w:r w:rsidRPr="00E57AFD">
        <w:rPr>
          <w:u w:val="single"/>
        </w:rPr>
        <w:t xml:space="preserve"> Massachusetts </w:t>
      </w:r>
      <w:r w:rsidRPr="00E57AFD">
        <w:rPr>
          <w:highlight w:val="green"/>
          <w:u w:val="single"/>
        </w:rPr>
        <w:t>Guard in response to</w:t>
      </w:r>
      <w:r w:rsidRPr="00E57AFD">
        <w:rPr>
          <w:u w:val="single"/>
        </w:rPr>
        <w:t xml:space="preserve"> the 1919 Boston </w:t>
      </w:r>
      <w:r w:rsidRPr="00E57AFD">
        <w:rPr>
          <w:b/>
          <w:iCs/>
          <w:highlight w:val="green"/>
          <w:u w:val="single"/>
          <w:bdr w:val="single" w:sz="8" w:space="0" w:color="auto"/>
        </w:rPr>
        <w:t>police strike</w:t>
      </w:r>
      <w:r w:rsidRPr="00E57AFD">
        <w:rPr>
          <w:u w:val="single"/>
        </w:rPr>
        <w:t>, which had ignited riots and looting</w:t>
      </w:r>
      <w:r w:rsidRPr="00E57AFD">
        <w:rPr>
          <w:sz w:val="16"/>
        </w:rPr>
        <w:t>. In 1968, Richard Nixon used the riots after Martin Luther King Jr.’s assassination to win the presidency on a promise of restoring law and order.</w:t>
      </w:r>
    </w:p>
    <w:p w14:paraId="39B69AA5" w14:textId="77777777" w:rsidR="009568B0" w:rsidRPr="00E57AFD" w:rsidRDefault="009568B0" w:rsidP="009568B0">
      <w:pPr>
        <w:rPr>
          <w:sz w:val="16"/>
        </w:rPr>
      </w:pPr>
      <w:r w:rsidRPr="00E57AFD">
        <w:rPr>
          <w:sz w:val="16"/>
        </w:rPr>
        <w:t xml:space="preserve">The </w:t>
      </w:r>
      <w:r w:rsidRPr="00E57AFD">
        <w:rPr>
          <w:u w:val="single"/>
        </w:rPr>
        <w:t>fringe left has a long love affair with the “propaganda of the deed,” a</w:t>
      </w:r>
      <w:r w:rsidRPr="00E57AFD">
        <w:rPr>
          <w:sz w:val="16"/>
        </w:rPr>
        <w:t xml:space="preserve"> stupid </w:t>
      </w:r>
      <w:r w:rsidRPr="00E57AFD">
        <w:rPr>
          <w:u w:val="single"/>
        </w:rPr>
        <w:t xml:space="preserve">concept holding that </w:t>
      </w:r>
      <w:r w:rsidRPr="00E57AFD">
        <w:rPr>
          <w:highlight w:val="green"/>
          <w:u w:val="single"/>
        </w:rPr>
        <w:t>direct</w:t>
      </w:r>
      <w:r w:rsidRPr="00E57AFD">
        <w:rPr>
          <w:u w:val="single"/>
        </w:rPr>
        <w:t xml:space="preserve"> or </w:t>
      </w:r>
      <w:r w:rsidRPr="00E57AFD">
        <w:rPr>
          <w:highlight w:val="green"/>
          <w:u w:val="single"/>
        </w:rPr>
        <w:t>revolutionary action</w:t>
      </w:r>
      <w:r w:rsidRPr="00E57AFD">
        <w:rPr>
          <w:u w:val="single"/>
        </w:rPr>
        <w:t xml:space="preserve"> persuades the masses to align with their cause. </w:t>
      </w:r>
      <w:r w:rsidRPr="00E57AFD">
        <w:rPr>
          <w:highlight w:val="green"/>
          <w:u w:val="single"/>
        </w:rPr>
        <w:t>In America</w:t>
      </w:r>
      <w:r w:rsidRPr="00E57AFD">
        <w:rPr>
          <w:u w:val="single"/>
        </w:rPr>
        <w:t xml:space="preserve">, it almost </w:t>
      </w:r>
      <w:r w:rsidRPr="00E57AFD">
        <w:rPr>
          <w:highlight w:val="green"/>
          <w:u w:val="single"/>
        </w:rPr>
        <w:t>never works</w:t>
      </w:r>
      <w:r w:rsidRPr="00E57AFD">
        <w:rPr>
          <w:sz w:val="16"/>
        </w:rPr>
        <w:t>. But for some reason, too many mainstream progressives get tongue-tied when it comes to condemning their fringe unequivocally.</w:t>
      </w:r>
    </w:p>
    <w:p w14:paraId="2D578BDA" w14:textId="77777777" w:rsidR="009568B0" w:rsidRPr="00E57AFD" w:rsidRDefault="009568B0" w:rsidP="009568B0">
      <w:pPr>
        <w:rPr>
          <w:sz w:val="16"/>
        </w:rPr>
      </w:pPr>
      <w:r w:rsidRPr="00E57AFD">
        <w:rPr>
          <w:sz w:val="16"/>
        </w:rPr>
        <w:t xml:space="preserve">The </w:t>
      </w:r>
      <w:r w:rsidRPr="00E57AFD">
        <w:rPr>
          <w:highlight w:val="green"/>
          <w:u w:val="single"/>
        </w:rPr>
        <w:t>political utility of</w:t>
      </w:r>
      <w:r w:rsidRPr="00E57AFD">
        <w:rPr>
          <w:u w:val="single"/>
        </w:rPr>
        <w:t xml:space="preserve"> domestic </w:t>
      </w:r>
      <w:r w:rsidRPr="00E57AFD">
        <w:rPr>
          <w:highlight w:val="green"/>
          <w:u w:val="single"/>
        </w:rPr>
        <w:t>unrest</w:t>
      </w:r>
      <w:r w:rsidRPr="00E57AFD">
        <w:rPr>
          <w:u w:val="single"/>
        </w:rPr>
        <w:t xml:space="preserve"> is </w:t>
      </w:r>
      <w:r w:rsidRPr="00E57AFD">
        <w:rPr>
          <w:highlight w:val="green"/>
          <w:u w:val="single"/>
        </w:rPr>
        <w:t>far more acute</w:t>
      </w:r>
      <w:r w:rsidRPr="00E57AFD">
        <w:rPr>
          <w:u w:val="single"/>
        </w:rPr>
        <w:t xml:space="preserve"> and consequential </w:t>
      </w:r>
      <w:r w:rsidRPr="00E57AFD">
        <w:rPr>
          <w:highlight w:val="green"/>
          <w:u w:val="single"/>
        </w:rPr>
        <w:t>under</w:t>
      </w:r>
      <w:r w:rsidRPr="00E57AFD">
        <w:rPr>
          <w:u w:val="single"/>
        </w:rPr>
        <w:t xml:space="preserve"> Donald </w:t>
      </w:r>
      <w:r w:rsidRPr="00E57AFD">
        <w:rPr>
          <w:highlight w:val="green"/>
          <w:u w:val="single"/>
        </w:rPr>
        <w:t>Trump</w:t>
      </w:r>
      <w:r w:rsidRPr="00E57AFD">
        <w:rPr>
          <w:u w:val="single"/>
        </w:rPr>
        <w:t xml:space="preserve"> because he subscribes to his own theory of the propaganda of the deed. Trump has long been </w:t>
      </w:r>
      <w:r w:rsidRPr="00E57AFD">
        <w:rPr>
          <w:highlight w:val="green"/>
          <w:u w:val="single"/>
        </w:rPr>
        <w:t>enamored of using the military to quash</w:t>
      </w:r>
      <w:r w:rsidRPr="00E57AFD">
        <w:rPr>
          <w:u w:val="single"/>
        </w:rPr>
        <w:t xml:space="preserve"> domestic </w:t>
      </w:r>
      <w:r w:rsidRPr="00E57AFD">
        <w:rPr>
          <w:highlight w:val="green"/>
          <w:u w:val="single"/>
        </w:rPr>
        <w:t>unrest</w:t>
      </w:r>
      <w:r w:rsidRPr="00E57AFD">
        <w:rPr>
          <w:u w:val="single"/>
        </w:rPr>
        <w:t>.</w:t>
      </w:r>
      <w:r w:rsidRPr="00E57AFD">
        <w:rPr>
          <w:sz w:val="16"/>
        </w:rPr>
        <w:t xml:space="preserve"> In a 1990 Playboy interview, he expressed admiration for the Chinese Communist Party’s willingness to display “the power of strength” in crushing the Tiananmen protests. In his first term, </w:t>
      </w:r>
      <w:r w:rsidRPr="00E57AFD">
        <w:rPr>
          <w:u w:val="single"/>
        </w:rPr>
        <w:t>he</w:t>
      </w:r>
      <w:r w:rsidRPr="00E57AFD">
        <w:rPr>
          <w:sz w:val="16"/>
        </w:rPr>
        <w:t xml:space="preserve"> reportedly </w:t>
      </w:r>
      <w:r w:rsidRPr="00E57AFD">
        <w:rPr>
          <w:highlight w:val="green"/>
          <w:u w:val="single"/>
        </w:rPr>
        <w:t>wanted troops to fire on protesters</w:t>
      </w:r>
      <w:r w:rsidRPr="00E57AFD">
        <w:rPr>
          <w:u w:val="single"/>
        </w:rPr>
        <w:t xml:space="preserve"> after the murder of George Floyd. Since the beginning of his second term, his </w:t>
      </w:r>
      <w:r w:rsidRPr="00E57AFD">
        <w:rPr>
          <w:highlight w:val="green"/>
          <w:u w:val="single"/>
        </w:rPr>
        <w:t>administration</w:t>
      </w:r>
      <w:r w:rsidRPr="00E57AFD">
        <w:rPr>
          <w:u w:val="single"/>
        </w:rPr>
        <w:t xml:space="preserve"> has been </w:t>
      </w:r>
      <w:r w:rsidRPr="00E57AFD">
        <w:rPr>
          <w:highlight w:val="green"/>
          <w:u w:val="single"/>
        </w:rPr>
        <w:t>pushing</w:t>
      </w:r>
      <w:r w:rsidRPr="00E57AFD">
        <w:rPr>
          <w:u w:val="single"/>
        </w:rPr>
        <w:t xml:space="preserve"> political, legal and rhetorical claims that he should be granted </w:t>
      </w:r>
      <w:r w:rsidRPr="00E57AFD">
        <w:rPr>
          <w:highlight w:val="green"/>
          <w:u w:val="single"/>
        </w:rPr>
        <w:t>wartime powers</w:t>
      </w:r>
      <w:r w:rsidRPr="00E57AFD">
        <w:rPr>
          <w:u w:val="single"/>
        </w:rPr>
        <w:t xml:space="preserve">, most notably </w:t>
      </w:r>
      <w:r w:rsidRPr="00E57AFD">
        <w:rPr>
          <w:highlight w:val="green"/>
          <w:u w:val="single"/>
        </w:rPr>
        <w:t>on trade</w:t>
      </w:r>
      <w:r w:rsidRPr="00E57AFD">
        <w:rPr>
          <w:u w:val="single"/>
        </w:rPr>
        <w:t xml:space="preserve"> and immigration</w:t>
      </w:r>
      <w:r w:rsidRPr="00E57AFD">
        <w:rPr>
          <w:sz w:val="16"/>
        </w:rPr>
        <w:t>.</w:t>
      </w:r>
    </w:p>
    <w:p w14:paraId="129CF0DB" w14:textId="77777777" w:rsidR="009568B0" w:rsidRPr="00E57AFD" w:rsidRDefault="009568B0" w:rsidP="009568B0">
      <w:pPr>
        <w:rPr>
          <w:sz w:val="16"/>
        </w:rPr>
      </w:pPr>
      <w:r w:rsidRPr="00E57AFD">
        <w:rPr>
          <w:sz w:val="16"/>
        </w:rPr>
        <w:t xml:space="preserve">I think those claims are largely sinister nonsense as a matter of law, facts and those pesky democratic norms. And politically, when the headlines are full of stories about families being separated or legal immigrants being arrested for writing college newspaper editorials, the administration is on defense. But </w:t>
      </w:r>
      <w:r w:rsidRPr="00E57AFD">
        <w:rPr>
          <w:u w:val="single"/>
        </w:rPr>
        <w:t>when rioters are setting Waymo cabs on fire, the debate is exactly where he wants it. Democrats and many media figures get caught splitting hairs, mouthing pieties about the right to protest, while social media and cable news are flooded with images of violence and destruction</w:t>
      </w:r>
      <w:r w:rsidRPr="00E57AFD">
        <w:rPr>
          <w:sz w:val="16"/>
        </w:rPr>
        <w:t>.</w:t>
      </w:r>
    </w:p>
    <w:p w14:paraId="29D0C00D" w14:textId="77777777" w:rsidR="009568B0" w:rsidRDefault="009568B0" w:rsidP="009568B0">
      <w:pPr>
        <w:rPr>
          <w:sz w:val="16"/>
        </w:rPr>
      </w:pPr>
      <w:r w:rsidRPr="00E57AFD">
        <w:rPr>
          <w:sz w:val="16"/>
        </w:rPr>
        <w:t xml:space="preserve">I see no reason to doubt that there will be enough people willing to give Trump exactly what he wants. And portentously, </w:t>
      </w:r>
      <w:r w:rsidRPr="00E57AFD">
        <w:rPr>
          <w:u w:val="single"/>
        </w:rPr>
        <w:t>unlike during his first term, the enablers</w:t>
      </w:r>
      <w:r w:rsidRPr="00E57AFD">
        <w:rPr>
          <w:sz w:val="16"/>
        </w:rPr>
        <w:t xml:space="preserve"> aren’t just in the streets, </w:t>
      </w:r>
      <w:r w:rsidRPr="00E57AFD">
        <w:rPr>
          <w:u w:val="single"/>
        </w:rPr>
        <w:t>they’re in the White House.</w:t>
      </w:r>
      <w:r w:rsidRPr="00E57AFD">
        <w:rPr>
          <w:sz w:val="16"/>
        </w:rPr>
        <w:t xml:space="preserve"> Various Cabinet secretaries, White House officials and the vice president are all trying to one-up each other with talk of invasion, insurrection and “liberate Los Angeles.”</w:t>
      </w:r>
    </w:p>
    <w:p w14:paraId="486478EE" w14:textId="77777777" w:rsidR="009568B0" w:rsidRPr="00167AA6" w:rsidRDefault="009568B0" w:rsidP="009568B0">
      <w:pPr>
        <w:pStyle w:val="Heading4"/>
      </w:pPr>
      <w:r w:rsidRPr="00167AA6">
        <w:t xml:space="preserve">No </w:t>
      </w:r>
      <w:r w:rsidRPr="00167AA6">
        <w:rPr>
          <w:u w:val="single"/>
        </w:rPr>
        <w:t>societal collapse</w:t>
      </w:r>
      <w:r w:rsidRPr="00167AA6">
        <w:t xml:space="preserve"> impact.</w:t>
      </w:r>
    </w:p>
    <w:p w14:paraId="518023DE" w14:textId="77777777" w:rsidR="009568B0" w:rsidRPr="00001F64" w:rsidRDefault="009568B0" w:rsidP="009568B0">
      <w:r w:rsidRPr="00167AA6">
        <w:t xml:space="preserve">Dr. Florian </w:t>
      </w:r>
      <w:r w:rsidRPr="00167AA6">
        <w:rPr>
          <w:rStyle w:val="Style13ptBold"/>
        </w:rPr>
        <w:t>Jehn 25</w:t>
      </w:r>
      <w:r w:rsidRPr="00167AA6">
        <w:t>. PhD, Senior Researcher, Environmental Science,</w:t>
      </w:r>
      <w:r w:rsidRPr="00001F64">
        <w:t xml:space="preserve"> European Leadership Network. "The People's History of Collapse." Effective Altruism Forum. 8-6-2025. https://forum.effectivealtruism.org/posts/2fsu5c7k5MvbE8Dm6/the-people-s-history-of-collapse</w:t>
      </w:r>
    </w:p>
    <w:p w14:paraId="3BECDA95" w14:textId="77777777" w:rsidR="009568B0" w:rsidRPr="00001F64" w:rsidRDefault="009568B0" w:rsidP="009568B0">
      <w:pPr>
        <w:rPr>
          <w:sz w:val="16"/>
        </w:rPr>
      </w:pPr>
      <w:r w:rsidRPr="00001F64">
        <w:rPr>
          <w:sz w:val="16"/>
        </w:rPr>
        <w:t xml:space="preserve">But resilience is a double-edged sword: a </w:t>
      </w:r>
      <w:r w:rsidRPr="00205991">
        <w:rPr>
          <w:rStyle w:val="StyleUnderline"/>
          <w:highlight w:val="green"/>
        </w:rPr>
        <w:t>system</w:t>
      </w:r>
      <w:r w:rsidRPr="00001F64">
        <w:rPr>
          <w:rStyle w:val="StyleUnderline"/>
        </w:rPr>
        <w:t xml:space="preserve"> can be </w:t>
      </w:r>
      <w:r w:rsidRPr="00205991">
        <w:rPr>
          <w:rStyle w:val="StyleUnderline"/>
          <w:highlight w:val="green"/>
        </w:rPr>
        <w:t>resilient</w:t>
      </w:r>
      <w:r w:rsidRPr="00205991">
        <w:rPr>
          <w:sz w:val="16"/>
          <w:highlight w:val="green"/>
        </w:rPr>
        <w:t xml:space="preserve"> </w:t>
      </w:r>
      <w:r w:rsidRPr="00205991">
        <w:rPr>
          <w:rStyle w:val="Emphasis"/>
          <w:sz w:val="24"/>
          <w:szCs w:val="24"/>
          <w:highlight w:val="green"/>
        </w:rPr>
        <w:t>even when</w:t>
      </w:r>
      <w:r w:rsidRPr="00001F64">
        <w:rPr>
          <w:rStyle w:val="Emphasis"/>
          <w:sz w:val="24"/>
          <w:szCs w:val="24"/>
        </w:rPr>
        <w:t xml:space="preserve"> it’s a </w:t>
      </w:r>
      <w:r w:rsidRPr="00205991">
        <w:rPr>
          <w:rStyle w:val="Emphasis"/>
          <w:sz w:val="24"/>
          <w:szCs w:val="24"/>
          <w:highlight w:val="green"/>
        </w:rPr>
        <w:t>bad</w:t>
      </w:r>
      <w:r w:rsidRPr="00001F64">
        <w:rPr>
          <w:rStyle w:val="Emphasis"/>
          <w:sz w:val="24"/>
          <w:szCs w:val="24"/>
        </w:rPr>
        <w:t xml:space="preserve"> one</w:t>
      </w:r>
      <w:r w:rsidRPr="00001F64">
        <w:rPr>
          <w:sz w:val="16"/>
        </w:rPr>
        <w:t xml:space="preserve">. This makes democracy crucial because it not only fosters resilience but also has the best chance of creating a good system that’s worth sustaining. Interestingly, </w:t>
      </w:r>
      <w:r w:rsidRPr="00001F64">
        <w:rPr>
          <w:rStyle w:val="StyleUnderline"/>
        </w:rPr>
        <w:t xml:space="preserve">societal </w:t>
      </w:r>
      <w:r w:rsidRPr="00205991">
        <w:rPr>
          <w:rStyle w:val="StyleUnderline"/>
          <w:highlight w:val="green"/>
        </w:rPr>
        <w:t>collapse</w:t>
      </w:r>
      <w:r w:rsidRPr="00001F64">
        <w:rPr>
          <w:sz w:val="16"/>
        </w:rPr>
        <w:t xml:space="preserve"> often </w:t>
      </w:r>
      <w:r w:rsidRPr="00001F64">
        <w:rPr>
          <w:rStyle w:val="StyleUnderline"/>
        </w:rPr>
        <w:t xml:space="preserve">was a path to </w:t>
      </w:r>
      <w:r w:rsidRPr="00205991">
        <w:rPr>
          <w:rStyle w:val="StyleUnderline"/>
          <w:highlight w:val="green"/>
        </w:rPr>
        <w:t>enable</w:t>
      </w:r>
      <w:r w:rsidRPr="00001F64">
        <w:rPr>
          <w:sz w:val="16"/>
        </w:rPr>
        <w:t xml:space="preserve"> </w:t>
      </w:r>
      <w:r w:rsidRPr="00001F64">
        <w:rPr>
          <w:rStyle w:val="Emphasis"/>
        </w:rPr>
        <w:t xml:space="preserve">more </w:t>
      </w:r>
      <w:r w:rsidRPr="00205991">
        <w:rPr>
          <w:rStyle w:val="Emphasis"/>
          <w:highlight w:val="green"/>
        </w:rPr>
        <w:t>inclusive</w:t>
      </w:r>
      <w:r w:rsidRPr="00205991">
        <w:rPr>
          <w:sz w:val="16"/>
          <w:highlight w:val="green"/>
        </w:rPr>
        <w:t xml:space="preserve"> </w:t>
      </w:r>
      <w:r w:rsidRPr="00205991">
        <w:rPr>
          <w:rStyle w:val="StyleUnderline"/>
          <w:highlight w:val="green"/>
        </w:rPr>
        <w:t>gov</w:t>
      </w:r>
      <w:r w:rsidRPr="00001F64">
        <w:rPr>
          <w:rStyle w:val="StyleUnderline"/>
        </w:rPr>
        <w:t>ernment</w:t>
      </w:r>
      <w:r w:rsidRPr="00001F64">
        <w:rPr>
          <w:sz w:val="16"/>
        </w:rPr>
        <w:t xml:space="preserve">. In many historical examples, </w:t>
      </w:r>
      <w:r w:rsidRPr="00001F64">
        <w:rPr>
          <w:rStyle w:val="StyleUnderline"/>
        </w:rPr>
        <w:t>collapse led to</w:t>
      </w:r>
      <w:r w:rsidRPr="00001F64">
        <w:rPr>
          <w:sz w:val="16"/>
        </w:rPr>
        <w:t xml:space="preserve"> </w:t>
      </w:r>
      <w:r w:rsidRPr="00205991">
        <w:rPr>
          <w:rStyle w:val="Emphasis"/>
          <w:highlight w:val="green"/>
        </w:rPr>
        <w:t>less</w:t>
      </w:r>
      <w:r w:rsidRPr="00001F64">
        <w:rPr>
          <w:rStyle w:val="Emphasis"/>
        </w:rPr>
        <w:t xml:space="preserve"> dominance </w:t>
      </w:r>
      <w:r w:rsidRPr="00205991">
        <w:rPr>
          <w:rStyle w:val="Emphasis"/>
          <w:highlight w:val="green"/>
        </w:rPr>
        <w:t>hierarchy</w:t>
      </w:r>
      <w:r w:rsidRPr="00205991">
        <w:rPr>
          <w:sz w:val="16"/>
          <w:highlight w:val="green"/>
        </w:rPr>
        <w:t xml:space="preserve"> </w:t>
      </w:r>
      <w:r w:rsidRPr="00205991">
        <w:rPr>
          <w:rStyle w:val="StyleUnderline"/>
          <w:highlight w:val="green"/>
        </w:rPr>
        <w:t>and</w:t>
      </w:r>
      <w:r w:rsidRPr="00205991">
        <w:rPr>
          <w:sz w:val="16"/>
          <w:highlight w:val="green"/>
        </w:rPr>
        <w:t xml:space="preserve"> </w:t>
      </w:r>
      <w:r w:rsidRPr="00205991">
        <w:rPr>
          <w:rStyle w:val="Emphasis"/>
          <w:highlight w:val="green"/>
        </w:rPr>
        <w:t>more egal</w:t>
      </w:r>
      <w:r w:rsidRPr="00001F64">
        <w:rPr>
          <w:rStyle w:val="Emphasis"/>
        </w:rPr>
        <w:t xml:space="preserve">itarian </w:t>
      </w:r>
      <w:r w:rsidRPr="00205991">
        <w:rPr>
          <w:rStyle w:val="Emphasis"/>
          <w:highlight w:val="green"/>
        </w:rPr>
        <w:t>societies</w:t>
      </w:r>
      <w:r w:rsidRPr="00001F64">
        <w:rPr>
          <w:sz w:val="16"/>
        </w:rPr>
        <w:t xml:space="preserve"> </w:t>
      </w:r>
      <w:r w:rsidRPr="00001F64">
        <w:rPr>
          <w:rStyle w:val="StyleUnderline"/>
        </w:rPr>
        <w:t>afterwards</w:t>
      </w:r>
      <w:r w:rsidRPr="00001F64">
        <w:rPr>
          <w:sz w:val="16"/>
        </w:rPr>
        <w:t xml:space="preserve">. So, </w:t>
      </w:r>
      <w:r w:rsidRPr="00001F64">
        <w:rPr>
          <w:rStyle w:val="StyleUnderline"/>
        </w:rPr>
        <w:t xml:space="preserve">in some way societal collapse could be </w:t>
      </w:r>
      <w:r w:rsidRPr="00205991">
        <w:rPr>
          <w:rStyle w:val="StyleUnderline"/>
          <w:highlight w:val="green"/>
        </w:rPr>
        <w:t>seen as a</w:t>
      </w:r>
      <w:r w:rsidRPr="00001F64">
        <w:rPr>
          <w:sz w:val="16"/>
        </w:rPr>
        <w:t xml:space="preserve"> cultural </w:t>
      </w:r>
      <w:r w:rsidRPr="00205991">
        <w:rPr>
          <w:rStyle w:val="Emphasis"/>
          <w:highlight w:val="green"/>
        </w:rPr>
        <w:t>adaptation to</w:t>
      </w:r>
      <w:r w:rsidRPr="00001F64">
        <w:rPr>
          <w:rStyle w:val="Emphasis"/>
        </w:rPr>
        <w:t xml:space="preserve"> too high </w:t>
      </w:r>
      <w:r w:rsidRPr="00205991">
        <w:rPr>
          <w:rStyle w:val="Emphasis"/>
          <w:highlight w:val="green"/>
        </w:rPr>
        <w:t>inequality</w:t>
      </w:r>
      <w:r w:rsidRPr="00001F64">
        <w:rPr>
          <w:sz w:val="16"/>
        </w:rPr>
        <w:t xml:space="preserve"> and too little inclusivity. Also, as we discussed earlier, debt is an important mechanism to enforce dominance hierarchies, but </w:t>
      </w:r>
      <w:r w:rsidRPr="00001F64">
        <w:rPr>
          <w:rStyle w:val="StyleUnderline"/>
        </w:rPr>
        <w:t>if your society collapses, this</w:t>
      </w:r>
      <w:r w:rsidRPr="00001F64">
        <w:rPr>
          <w:sz w:val="16"/>
        </w:rPr>
        <w:t xml:space="preserve"> also usually erases all debt and </w:t>
      </w:r>
      <w:r w:rsidRPr="00001F64">
        <w:rPr>
          <w:rStyle w:val="StyleUnderline"/>
        </w:rPr>
        <w:t>provides the following societies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088A654B" w14:textId="77777777" w:rsidR="009568B0" w:rsidRPr="00001F64" w:rsidRDefault="009568B0" w:rsidP="009568B0">
      <w:pPr>
        <w:rPr>
          <w:sz w:val="16"/>
        </w:rPr>
      </w:pPr>
      <w:r w:rsidRPr="00001F64">
        <w:rPr>
          <w:sz w:val="16"/>
        </w:rPr>
        <w:t>Modern day collapse</w:t>
      </w:r>
    </w:p>
    <w:p w14:paraId="405C9595" w14:textId="77777777" w:rsidR="009568B0" w:rsidRPr="00B24BC3" w:rsidRDefault="009568B0" w:rsidP="009568B0">
      <w:pPr>
        <w:rPr>
          <w:sz w:val="16"/>
        </w:rPr>
      </w:pPr>
      <w:r w:rsidRPr="00001F64">
        <w:rPr>
          <w:sz w:val="16"/>
        </w:rPr>
        <w:t xml:space="preserve">Historically, </w:t>
      </w:r>
      <w:r w:rsidRPr="00001F64">
        <w:rPr>
          <w:rStyle w:val="StyleUnderline"/>
        </w:rPr>
        <w:t xml:space="preserve">it looks </w:t>
      </w:r>
      <w:r w:rsidRPr="00205991">
        <w:rPr>
          <w:rStyle w:val="StyleUnderline"/>
          <w:highlight w:val="green"/>
        </w:rPr>
        <w:t>like</w:t>
      </w:r>
      <w:r w:rsidRPr="00001F64">
        <w:rPr>
          <w:sz w:val="16"/>
        </w:rPr>
        <w:t xml:space="preserve"> </w:t>
      </w:r>
      <w:r w:rsidRPr="00001F64">
        <w:rPr>
          <w:rStyle w:val="Emphasis"/>
          <w:sz w:val="24"/>
          <w:szCs w:val="24"/>
        </w:rPr>
        <w:t xml:space="preserve">societal </w:t>
      </w:r>
      <w:r w:rsidRPr="00205991">
        <w:rPr>
          <w:rStyle w:val="Emphasis"/>
          <w:sz w:val="24"/>
          <w:szCs w:val="24"/>
          <w:highlight w:val="green"/>
        </w:rPr>
        <w:t>collapse is less of a problem</w:t>
      </w:r>
      <w:r w:rsidRPr="00001F64">
        <w:rPr>
          <w:sz w:val="16"/>
        </w:rPr>
        <w:t xml:space="preserve"> </w:t>
      </w:r>
      <w:r w:rsidRPr="00001F64">
        <w:rPr>
          <w:rStyle w:val="StyleUnderline"/>
        </w:rPr>
        <w:t>than you might think</w:t>
      </w:r>
      <w:r w:rsidRPr="00001F64">
        <w:rPr>
          <w:sz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001F64">
        <w:rPr>
          <w:sz w:val="16"/>
        </w:rPr>
        <w:t>society</w:t>
      </w:r>
      <w:proofErr w:type="gramEnd"/>
      <w:r w:rsidRPr="00001F64">
        <w:rPr>
          <w:sz w:val="16"/>
        </w:rPr>
        <w:t xml:space="preserve"> they often use violence. When they succeed and start conquering their neighbors with their newfound power, it usually gets even more brutal. However, on the other side of </w:t>
      </w:r>
      <w:r w:rsidRPr="00001F64">
        <w:rPr>
          <w:rStyle w:val="StyleUnderline"/>
        </w:rPr>
        <w:t>the</w:t>
      </w:r>
      <w:r w:rsidRPr="00001F64">
        <w:rPr>
          <w:sz w:val="16"/>
        </w:rPr>
        <w:t xml:space="preserve"> </w:t>
      </w:r>
      <w:r w:rsidRPr="00001F64">
        <w:rPr>
          <w:rStyle w:val="Emphasis"/>
        </w:rPr>
        <w:t xml:space="preserve">arc of </w:t>
      </w:r>
      <w:r w:rsidRPr="00205991">
        <w:rPr>
          <w:rStyle w:val="Emphasis"/>
          <w:highlight w:val="green"/>
        </w:rPr>
        <w:t>history</w:t>
      </w:r>
      <w:r w:rsidRPr="00001F64">
        <w:rPr>
          <w:sz w:val="16"/>
        </w:rPr>
        <w:t xml:space="preserve">, </w:t>
      </w:r>
      <w:r w:rsidRPr="00001F64">
        <w:rPr>
          <w:rStyle w:val="StyleUnderline"/>
        </w:rPr>
        <w:t xml:space="preserve">in societal collapse we </w:t>
      </w:r>
      <w:r w:rsidRPr="00205991">
        <w:rPr>
          <w:rStyle w:val="StyleUnderline"/>
          <w:highlight w:val="green"/>
        </w:rPr>
        <w:t>seldom see</w:t>
      </w:r>
      <w:r w:rsidRPr="00205991">
        <w:rPr>
          <w:sz w:val="16"/>
          <w:highlight w:val="green"/>
        </w:rPr>
        <w:t xml:space="preserve"> </w:t>
      </w:r>
      <w:r w:rsidRPr="00205991">
        <w:rPr>
          <w:rStyle w:val="Emphasis"/>
          <w:highlight w:val="green"/>
        </w:rPr>
        <w:t>brutality at</w:t>
      </w:r>
      <w:r w:rsidRPr="00001F64">
        <w:rPr>
          <w:sz w:val="16"/>
        </w:rPr>
        <w:t xml:space="preserve"> that </w:t>
      </w:r>
      <w:r w:rsidRPr="00205991">
        <w:rPr>
          <w:rStyle w:val="Emphasis"/>
          <w:highlight w:val="green"/>
        </w:rPr>
        <w:t>scale</w:t>
      </w:r>
      <w:r w:rsidRPr="00001F64">
        <w:rPr>
          <w:sz w:val="16"/>
        </w:rPr>
        <w:t xml:space="preserve">. </w:t>
      </w:r>
      <w:r w:rsidRPr="00205991">
        <w:rPr>
          <w:rStyle w:val="StyleUnderline"/>
          <w:highlight w:val="green"/>
        </w:rPr>
        <w:t>Instead</w:t>
      </w:r>
      <w:r w:rsidRPr="00001F64">
        <w:rPr>
          <w:rStyle w:val="StyleUnderline"/>
        </w:rPr>
        <w:t>,</w:t>
      </w:r>
      <w:r w:rsidRPr="00001F64">
        <w:rPr>
          <w:sz w:val="16"/>
        </w:rPr>
        <w:t xml:space="preserve"> </w:t>
      </w:r>
      <w:r w:rsidRPr="00001F64">
        <w:rPr>
          <w:rStyle w:val="StyleUnderline"/>
        </w:rPr>
        <w:t>we see societies that</w:t>
      </w:r>
      <w:r w:rsidRPr="00001F64">
        <w:rPr>
          <w:sz w:val="16"/>
        </w:rPr>
        <w:t xml:space="preserve"> </w:t>
      </w:r>
      <w:r w:rsidRPr="00205991">
        <w:rPr>
          <w:rStyle w:val="Emphasis"/>
          <w:highlight w:val="green"/>
        </w:rPr>
        <w:t>erase</w:t>
      </w:r>
      <w:r w:rsidRPr="00001F64">
        <w:rPr>
          <w:sz w:val="16"/>
        </w:rPr>
        <w:t xml:space="preserve"> their </w:t>
      </w:r>
      <w:r w:rsidRPr="00205991">
        <w:rPr>
          <w:rStyle w:val="StyleUnderline"/>
          <w:highlight w:val="green"/>
        </w:rPr>
        <w:t>debts</w:t>
      </w:r>
      <w:r w:rsidRPr="00001F64">
        <w:rPr>
          <w:sz w:val="16"/>
        </w:rPr>
        <w:t xml:space="preserve">, </w:t>
      </w:r>
      <w:r w:rsidRPr="00001F64">
        <w:rPr>
          <w:rStyle w:val="Emphasis"/>
        </w:rPr>
        <w:t>level hierarchies</w:t>
      </w:r>
      <w:r w:rsidRPr="00001F64">
        <w:rPr>
          <w:sz w:val="16"/>
        </w:rPr>
        <w:t xml:space="preserve"> </w:t>
      </w:r>
      <w:r w:rsidRPr="00205991">
        <w:rPr>
          <w:rStyle w:val="StyleUnderline"/>
          <w:highlight w:val="green"/>
        </w:rPr>
        <w:t>and</w:t>
      </w:r>
      <w:r w:rsidRPr="00001F64">
        <w:rPr>
          <w:sz w:val="16"/>
        </w:rPr>
        <w:t xml:space="preserve"> </w:t>
      </w:r>
      <w:r w:rsidRPr="00001F64">
        <w:rPr>
          <w:rStyle w:val="Emphasis"/>
        </w:rPr>
        <w:t>decentralize</w:t>
      </w:r>
      <w:r w:rsidRPr="00001F64">
        <w:rPr>
          <w:sz w:val="16"/>
        </w:rPr>
        <w:t xml:space="preserve">, </w:t>
      </w:r>
      <w:r w:rsidRPr="00001F64">
        <w:rPr>
          <w:rStyle w:val="StyleUnderline"/>
        </w:rPr>
        <w:t xml:space="preserve">so they can </w:t>
      </w:r>
      <w:r w:rsidRPr="00205991">
        <w:rPr>
          <w:rStyle w:val="StyleUnderline"/>
          <w:highlight w:val="green"/>
        </w:rPr>
        <w:t>live</w:t>
      </w:r>
      <w:r w:rsidRPr="00205991">
        <w:rPr>
          <w:sz w:val="16"/>
          <w:highlight w:val="green"/>
        </w:rPr>
        <w:t xml:space="preserve"> </w:t>
      </w:r>
      <w:r w:rsidRPr="00205991">
        <w:rPr>
          <w:rStyle w:val="Emphasis"/>
          <w:highlight w:val="green"/>
        </w:rPr>
        <w:t>more egal</w:t>
      </w:r>
      <w:r w:rsidRPr="00001F64">
        <w:rPr>
          <w:rStyle w:val="Emphasis"/>
        </w:rPr>
        <w:t>itarian</w:t>
      </w:r>
      <w:r w:rsidRPr="00001F64">
        <w:rPr>
          <w:sz w:val="16"/>
        </w:rPr>
        <w:t xml:space="preserve"> </w:t>
      </w:r>
      <w:r w:rsidRPr="00001F64">
        <w:rPr>
          <w:rStyle w:val="StyleUnderline"/>
        </w:rPr>
        <w:t>again</w:t>
      </w:r>
      <w:r w:rsidRPr="00001F64">
        <w:rPr>
          <w:sz w:val="16"/>
        </w:rPr>
        <w:t>.</w:t>
      </w:r>
    </w:p>
    <w:p w14:paraId="3AE35CD5" w14:textId="77777777" w:rsidR="009568B0" w:rsidRPr="00E32B2A" w:rsidRDefault="009568B0" w:rsidP="009568B0"/>
    <w:p w14:paraId="393A5102" w14:textId="77777777" w:rsidR="009568B0" w:rsidRDefault="009568B0" w:rsidP="009568B0">
      <w:pPr>
        <w:pStyle w:val="Heading1"/>
      </w:pPr>
      <w:r>
        <w:t>1AR---Round 7---Shirley</w:t>
      </w:r>
    </w:p>
    <w:p w14:paraId="0D429884" w14:textId="77777777" w:rsidR="009568B0" w:rsidRDefault="009568B0" w:rsidP="009568B0">
      <w:pPr>
        <w:pStyle w:val="Heading2"/>
      </w:pPr>
      <w:r>
        <w:t>DA---Inflation</w:t>
      </w:r>
    </w:p>
    <w:p w14:paraId="4EE1AAD0" w14:textId="77777777" w:rsidR="009568B0" w:rsidRDefault="009568B0" w:rsidP="009568B0">
      <w:pPr>
        <w:pStyle w:val="Heading3"/>
      </w:pPr>
      <w:r>
        <w:t>Link Turn---</w:t>
      </w:r>
      <w:proofErr w:type="gramStart"/>
      <w:r>
        <w:t>1AR</w:t>
      </w:r>
      <w:proofErr w:type="gramEnd"/>
    </w:p>
    <w:p w14:paraId="4262C381" w14:textId="77777777" w:rsidR="009568B0" w:rsidRDefault="009568B0" w:rsidP="009568B0">
      <w:pPr>
        <w:pStyle w:val="Heading4"/>
      </w:pPr>
      <w:r>
        <w:t xml:space="preserve">“Productivity high” is a </w:t>
      </w:r>
      <w:r w:rsidRPr="009F51C8">
        <w:rPr>
          <w:u w:val="single"/>
        </w:rPr>
        <w:t>statistical illusion</w:t>
      </w:r>
      <w:r>
        <w:t xml:space="preserve">. </w:t>
      </w:r>
    </w:p>
    <w:p w14:paraId="61F312D0" w14:textId="77777777" w:rsidR="009568B0" w:rsidRDefault="009568B0" w:rsidP="009568B0">
      <w:r>
        <w:t xml:space="preserve">Daniel </w:t>
      </w:r>
      <w:r w:rsidRPr="009F51C8">
        <w:rPr>
          <w:rStyle w:val="Style13ptBold"/>
        </w:rPr>
        <w:t>Ackerman '25</w:t>
      </w:r>
      <w:r w:rsidRPr="009F51C8">
        <w:t xml:space="preserve">, </w:t>
      </w:r>
      <w:r>
        <w:t>economic reporter for Marketplace</w:t>
      </w:r>
      <w:r w:rsidRPr="009F51C8">
        <w:t xml:space="preserve">. 8-7-2025. "Second quarter labor productivity growth may be a "statistical illusion"," </w:t>
      </w:r>
      <w:r>
        <w:t>Marketplace</w:t>
      </w:r>
      <w:r w:rsidRPr="009F51C8">
        <w:t>. https://www.marketplace.org/story/2025/08/07/did-labor-productivity-really-grow-in-q2, 9-26-2025, RNey</w:t>
      </w:r>
    </w:p>
    <w:p w14:paraId="4525A56E" w14:textId="77777777" w:rsidR="009568B0" w:rsidRPr="009F51C8" w:rsidRDefault="009568B0" w:rsidP="009568B0">
      <w:pPr>
        <w:rPr>
          <w:sz w:val="12"/>
        </w:rPr>
      </w:pPr>
      <w:r w:rsidRPr="009F51C8">
        <w:rPr>
          <w:sz w:val="12"/>
        </w:rPr>
        <w:t xml:space="preserve">The </w:t>
      </w:r>
      <w:r w:rsidRPr="009F51C8">
        <w:rPr>
          <w:rStyle w:val="Emphasis"/>
        </w:rPr>
        <w:t>D</w:t>
      </w:r>
      <w:r w:rsidRPr="009F51C8">
        <w:rPr>
          <w:rStyle w:val="StyleUnderline"/>
        </w:rPr>
        <w:t xml:space="preserve">epartment </w:t>
      </w:r>
      <w:r w:rsidRPr="009F51C8">
        <w:rPr>
          <w:rStyle w:val="Emphasis"/>
        </w:rPr>
        <w:t>o</w:t>
      </w:r>
      <w:r w:rsidRPr="009F51C8">
        <w:rPr>
          <w:rStyle w:val="StyleUnderline"/>
        </w:rPr>
        <w:t xml:space="preserve">f </w:t>
      </w:r>
      <w:r w:rsidRPr="009F51C8">
        <w:rPr>
          <w:rStyle w:val="Emphasis"/>
        </w:rPr>
        <w:t>L</w:t>
      </w:r>
      <w:r w:rsidRPr="009F51C8">
        <w:rPr>
          <w:rStyle w:val="StyleUnderline"/>
        </w:rPr>
        <w:t>abor reported</w:t>
      </w:r>
      <w:r w:rsidRPr="009F51C8">
        <w:rPr>
          <w:sz w:val="12"/>
        </w:rPr>
        <w:t xml:space="preserve"> Thursday that first-time claims for </w:t>
      </w:r>
      <w:r w:rsidRPr="009F51C8">
        <w:rPr>
          <w:rStyle w:val="Emphasis"/>
        </w:rPr>
        <w:t>unemployment</w:t>
      </w:r>
      <w:r w:rsidRPr="009F51C8">
        <w:rPr>
          <w:rStyle w:val="StyleUnderline"/>
        </w:rPr>
        <w:t xml:space="preserve"> </w:t>
      </w:r>
      <w:r w:rsidRPr="009F51C8">
        <w:rPr>
          <w:rStyle w:val="Emphasis"/>
        </w:rPr>
        <w:t>bumped up</w:t>
      </w:r>
      <w:r w:rsidRPr="009F51C8">
        <w:rPr>
          <w:rStyle w:val="StyleUnderline"/>
        </w:rPr>
        <w:t xml:space="preserve"> slightly last week</w:t>
      </w:r>
      <w:r w:rsidRPr="009F51C8">
        <w:rPr>
          <w:sz w:val="12"/>
        </w:rPr>
        <w:t>: 226,000 filed new claims, up from 219,000 the week before. And during that week before — the one that ended on July 26 — the total number of people claiming unemployment benefits was just shy of two million. That’s the most since November of 2021.</w:t>
      </w:r>
    </w:p>
    <w:p w14:paraId="50484E11" w14:textId="77777777" w:rsidR="009568B0" w:rsidRPr="009F51C8" w:rsidRDefault="009568B0" w:rsidP="009568B0">
      <w:pPr>
        <w:rPr>
          <w:sz w:val="12"/>
        </w:rPr>
      </w:pPr>
      <w:r w:rsidRPr="009F51C8">
        <w:rPr>
          <w:rStyle w:val="StyleUnderline"/>
        </w:rPr>
        <w:t xml:space="preserve">Thursday also brought </w:t>
      </w:r>
      <w:r w:rsidRPr="009F51C8">
        <w:rPr>
          <w:rStyle w:val="Emphasis"/>
          <w:highlight w:val="green"/>
        </w:rPr>
        <w:t>labor productivity data</w:t>
      </w:r>
      <w:r w:rsidRPr="009F51C8">
        <w:rPr>
          <w:rStyle w:val="StyleUnderline"/>
        </w:rPr>
        <w:t xml:space="preserve"> for the second quarter</w:t>
      </w:r>
      <w:r w:rsidRPr="009F51C8">
        <w:rPr>
          <w:sz w:val="12"/>
        </w:rPr>
        <w:t>. How much economic output the average worker creates was up 2.4%, according to the Bureau of Labor Statistics.</w:t>
      </w:r>
    </w:p>
    <w:p w14:paraId="00E7CB9B" w14:textId="77777777" w:rsidR="009568B0" w:rsidRPr="009F51C8" w:rsidRDefault="009568B0" w:rsidP="009568B0">
      <w:pPr>
        <w:rPr>
          <w:rStyle w:val="Emphasis"/>
        </w:rPr>
      </w:pPr>
      <w:r w:rsidRPr="009F51C8">
        <w:rPr>
          <w:rStyle w:val="StyleUnderline"/>
        </w:rPr>
        <w:t>Usually</w:t>
      </w:r>
      <w:r w:rsidRPr="009F51C8">
        <w:rPr>
          <w:sz w:val="12"/>
        </w:rPr>
        <w:t xml:space="preserve">, </w:t>
      </w:r>
      <w:r w:rsidRPr="009F51C8">
        <w:rPr>
          <w:rStyle w:val="Emphasis"/>
        </w:rPr>
        <w:t>increased productivity</w:t>
      </w:r>
      <w:r w:rsidRPr="009F51C8">
        <w:rPr>
          <w:rStyle w:val="StyleUnderline"/>
        </w:rPr>
        <w:t xml:space="preserve"> goes </w:t>
      </w:r>
      <w:proofErr w:type="gramStart"/>
      <w:r w:rsidRPr="009F51C8">
        <w:rPr>
          <w:rStyle w:val="StyleUnderline"/>
        </w:rPr>
        <w:t>hand-in-hand</w:t>
      </w:r>
      <w:proofErr w:type="gramEnd"/>
      <w:r w:rsidRPr="009F51C8">
        <w:rPr>
          <w:sz w:val="12"/>
        </w:rPr>
        <w:t xml:space="preserve"> with increased wages and economic growth. </w:t>
      </w:r>
      <w:r w:rsidRPr="009F51C8">
        <w:rPr>
          <w:rStyle w:val="StyleUnderline"/>
        </w:rPr>
        <w:t xml:space="preserve">But </w:t>
      </w:r>
      <w:r w:rsidRPr="009F51C8">
        <w:rPr>
          <w:rStyle w:val="Emphasis"/>
        </w:rPr>
        <w:t>last quarter’s gains</w:t>
      </w:r>
      <w:r w:rsidRPr="009F51C8">
        <w:rPr>
          <w:rStyle w:val="StyleUnderline"/>
        </w:rPr>
        <w:t xml:space="preserve"> happened while the </w:t>
      </w:r>
      <w:r w:rsidRPr="009F51C8">
        <w:rPr>
          <w:rStyle w:val="Emphasis"/>
        </w:rPr>
        <w:t>labor market</w:t>
      </w:r>
      <w:r w:rsidRPr="009F51C8">
        <w:rPr>
          <w:rStyle w:val="StyleUnderline"/>
        </w:rPr>
        <w:t xml:space="preserve"> was </w:t>
      </w:r>
      <w:r w:rsidRPr="009F51C8">
        <w:rPr>
          <w:rStyle w:val="Emphasis"/>
        </w:rPr>
        <w:t>cooling</w:t>
      </w:r>
      <w:r w:rsidRPr="009F51C8">
        <w:rPr>
          <w:rStyle w:val="StyleUnderline"/>
        </w:rPr>
        <w:t xml:space="preserve"> down</w:t>
      </w:r>
      <w:r w:rsidRPr="009F51C8">
        <w:rPr>
          <w:sz w:val="12"/>
        </w:rPr>
        <w:t xml:space="preserve">. So </w:t>
      </w:r>
      <w:r w:rsidRPr="009F51C8">
        <w:rPr>
          <w:rStyle w:val="Emphasis"/>
          <w:highlight w:val="green"/>
        </w:rPr>
        <w:t>what gives</w:t>
      </w:r>
      <w:r w:rsidRPr="009F51C8">
        <w:rPr>
          <w:rStyle w:val="Emphasis"/>
        </w:rPr>
        <w:t>?</w:t>
      </w:r>
    </w:p>
    <w:p w14:paraId="577A9C39" w14:textId="77777777" w:rsidR="009568B0" w:rsidRPr="009F51C8" w:rsidRDefault="009568B0" w:rsidP="009568B0">
      <w:pPr>
        <w:rPr>
          <w:sz w:val="12"/>
        </w:rPr>
      </w:pPr>
      <w:r w:rsidRPr="009F51C8">
        <w:rPr>
          <w:sz w:val="12"/>
        </w:rPr>
        <w:t>First thing to keep in mind about labor productivity is it tends to bounce around, said Gary Schlossberg, a global strategist for Wells Fargo Investment Institute.</w:t>
      </w:r>
    </w:p>
    <w:p w14:paraId="15C82947" w14:textId="77777777" w:rsidR="009568B0" w:rsidRPr="009F51C8" w:rsidRDefault="009568B0" w:rsidP="009568B0">
      <w:pPr>
        <w:rPr>
          <w:sz w:val="12"/>
        </w:rPr>
      </w:pPr>
      <w:r w:rsidRPr="009F51C8">
        <w:rPr>
          <w:sz w:val="12"/>
        </w:rPr>
        <w:t>“</w:t>
      </w:r>
      <w:r w:rsidRPr="009F51C8">
        <w:rPr>
          <w:rStyle w:val="StyleUnderline"/>
        </w:rPr>
        <w:t xml:space="preserve">You get a lot of </w:t>
      </w:r>
      <w:r w:rsidRPr="009F51C8">
        <w:rPr>
          <w:rStyle w:val="Emphasis"/>
          <w:highlight w:val="green"/>
        </w:rPr>
        <w:t>noise</w:t>
      </w:r>
      <w:r w:rsidRPr="009F51C8">
        <w:rPr>
          <w:rStyle w:val="StyleUnderline"/>
          <w:highlight w:val="green"/>
        </w:rPr>
        <w:t xml:space="preserve"> in </w:t>
      </w:r>
      <w:r w:rsidRPr="009F51C8">
        <w:rPr>
          <w:rStyle w:val="Emphasis"/>
          <w:highlight w:val="green"/>
        </w:rPr>
        <w:t>those numbers</w:t>
      </w:r>
      <w:r w:rsidRPr="009F51C8">
        <w:rPr>
          <w:sz w:val="12"/>
        </w:rPr>
        <w:t>,” he said.</w:t>
      </w:r>
    </w:p>
    <w:p w14:paraId="3AE43D51" w14:textId="77777777" w:rsidR="009568B0" w:rsidRPr="009F51C8" w:rsidRDefault="009568B0" w:rsidP="009568B0">
      <w:pPr>
        <w:rPr>
          <w:sz w:val="12"/>
        </w:rPr>
      </w:pPr>
      <w:r w:rsidRPr="009F51C8">
        <w:rPr>
          <w:sz w:val="12"/>
        </w:rPr>
        <w:t>Schlossberg said the Q2 increase could be the result of a one-off drop in imports last quarter, due to tariff policy. That raised GDP, which is used to calculate productivity. And so?</w:t>
      </w:r>
    </w:p>
    <w:p w14:paraId="611132ED" w14:textId="77777777" w:rsidR="009568B0" w:rsidRPr="009F51C8" w:rsidRDefault="009568B0" w:rsidP="009568B0">
      <w:pPr>
        <w:rPr>
          <w:sz w:val="12"/>
        </w:rPr>
      </w:pPr>
      <w:r w:rsidRPr="009F51C8">
        <w:rPr>
          <w:sz w:val="12"/>
        </w:rPr>
        <w:t xml:space="preserve">“The </w:t>
      </w:r>
      <w:r w:rsidRPr="009F51C8">
        <w:rPr>
          <w:rStyle w:val="StyleUnderline"/>
        </w:rPr>
        <w:t xml:space="preserve">one quarter number is </w:t>
      </w:r>
      <w:r w:rsidRPr="009F51C8">
        <w:rPr>
          <w:rStyle w:val="StyleUnderline"/>
          <w:highlight w:val="green"/>
        </w:rPr>
        <w:t xml:space="preserve">really </w:t>
      </w:r>
      <w:r w:rsidRPr="009F51C8">
        <w:rPr>
          <w:rStyle w:val="Emphasis"/>
          <w:highlight w:val="green"/>
        </w:rPr>
        <w:t>more arithmetic</w:t>
      </w:r>
      <w:r w:rsidRPr="009F51C8">
        <w:rPr>
          <w:rStyle w:val="StyleUnderline"/>
          <w:highlight w:val="green"/>
        </w:rPr>
        <w:t xml:space="preserve"> than</w:t>
      </w:r>
      <w:r w:rsidRPr="009F51C8">
        <w:rPr>
          <w:rStyle w:val="StyleUnderline"/>
        </w:rPr>
        <w:t xml:space="preserve"> </w:t>
      </w:r>
      <w:r w:rsidRPr="009F51C8">
        <w:rPr>
          <w:rStyle w:val="Emphasis"/>
        </w:rPr>
        <w:t>indicative</w:t>
      </w:r>
      <w:r w:rsidRPr="009F51C8">
        <w:rPr>
          <w:rStyle w:val="StyleUnderline"/>
        </w:rPr>
        <w:t xml:space="preserve"> of a </w:t>
      </w:r>
      <w:r w:rsidRPr="009F51C8">
        <w:rPr>
          <w:rStyle w:val="Emphasis"/>
          <w:highlight w:val="green"/>
        </w:rPr>
        <w:t>trend</w:t>
      </w:r>
      <w:r w:rsidRPr="009F51C8">
        <w:rPr>
          <w:sz w:val="12"/>
        </w:rPr>
        <w:t>,” he said.</w:t>
      </w:r>
    </w:p>
    <w:p w14:paraId="6BDB9A84" w14:textId="77777777" w:rsidR="009568B0" w:rsidRPr="009F51C8" w:rsidRDefault="009568B0" w:rsidP="009568B0">
      <w:pPr>
        <w:rPr>
          <w:sz w:val="12"/>
        </w:rPr>
      </w:pPr>
      <w:r w:rsidRPr="009F51C8">
        <w:rPr>
          <w:sz w:val="12"/>
        </w:rPr>
        <w:t>One way to think about how productivity could trend in the future is to look at what employers are doing now, Schlossberg said. Which is not much.</w:t>
      </w:r>
    </w:p>
    <w:p w14:paraId="62C3B3C9" w14:textId="77777777" w:rsidR="009568B0" w:rsidRPr="009F51C8" w:rsidRDefault="009568B0" w:rsidP="009568B0">
      <w:pPr>
        <w:rPr>
          <w:sz w:val="12"/>
        </w:rPr>
      </w:pPr>
      <w:r w:rsidRPr="009F51C8">
        <w:rPr>
          <w:sz w:val="12"/>
        </w:rPr>
        <w:t xml:space="preserve">“I would characterize business as sort of a deer in the headlights. They're so unsure about what's happening. They don't </w:t>
      </w:r>
      <w:proofErr w:type="spellStart"/>
      <w:r w:rsidRPr="009F51C8">
        <w:rPr>
          <w:sz w:val="12"/>
        </w:rPr>
        <w:t>wanna</w:t>
      </w:r>
      <w:proofErr w:type="spellEnd"/>
      <w:r w:rsidRPr="009F51C8">
        <w:rPr>
          <w:sz w:val="12"/>
        </w:rPr>
        <w:t xml:space="preserve"> let workers go, but they're reluctant to hire for the same reason,” he said.</w:t>
      </w:r>
    </w:p>
    <w:p w14:paraId="08D50D59" w14:textId="77777777" w:rsidR="009568B0" w:rsidRPr="009F51C8" w:rsidRDefault="009568B0" w:rsidP="009568B0">
      <w:pPr>
        <w:rPr>
          <w:sz w:val="12"/>
        </w:rPr>
      </w:pPr>
      <w:r w:rsidRPr="009F51C8">
        <w:rPr>
          <w:sz w:val="12"/>
        </w:rPr>
        <w:t xml:space="preserve">That means </w:t>
      </w:r>
      <w:r w:rsidRPr="009F51C8">
        <w:rPr>
          <w:rStyle w:val="Emphasis"/>
        </w:rPr>
        <w:t>workers</w:t>
      </w:r>
      <w:r w:rsidRPr="009F51C8">
        <w:rPr>
          <w:rStyle w:val="StyleUnderline"/>
        </w:rPr>
        <w:t xml:space="preserve"> with jobs </w:t>
      </w:r>
      <w:r w:rsidRPr="009F51C8">
        <w:rPr>
          <w:rStyle w:val="Emphasis"/>
        </w:rPr>
        <w:t>can’t upgrade</w:t>
      </w:r>
      <w:r w:rsidRPr="009F51C8">
        <w:rPr>
          <w:rStyle w:val="StyleUnderline"/>
        </w:rPr>
        <w:t xml:space="preserve"> to something better</w:t>
      </w:r>
      <w:r w:rsidRPr="009F51C8">
        <w:rPr>
          <w:sz w:val="12"/>
        </w:rPr>
        <w:t>, said Preston Mui, a senior economist at Employ America.</w:t>
      </w:r>
    </w:p>
    <w:p w14:paraId="706DD550" w14:textId="77777777" w:rsidR="009568B0" w:rsidRPr="009F51C8" w:rsidRDefault="009568B0" w:rsidP="009568B0">
      <w:pPr>
        <w:rPr>
          <w:sz w:val="12"/>
        </w:rPr>
      </w:pPr>
      <w:r w:rsidRPr="009F51C8">
        <w:rPr>
          <w:sz w:val="12"/>
        </w:rPr>
        <w:t>“</w:t>
      </w:r>
      <w:r w:rsidRPr="009F51C8">
        <w:rPr>
          <w:rStyle w:val="StyleUnderline"/>
        </w:rPr>
        <w:t xml:space="preserve">There's </w:t>
      </w:r>
      <w:r w:rsidRPr="009F51C8">
        <w:rPr>
          <w:rStyle w:val="Emphasis"/>
        </w:rPr>
        <w:t>not</w:t>
      </w:r>
      <w:r w:rsidRPr="009F51C8">
        <w:rPr>
          <w:rStyle w:val="StyleUnderline"/>
        </w:rPr>
        <w:t xml:space="preserve"> a lot of </w:t>
      </w:r>
      <w:r w:rsidRPr="009F51C8">
        <w:rPr>
          <w:rStyle w:val="Emphasis"/>
        </w:rPr>
        <w:t>job switching</w:t>
      </w:r>
      <w:r w:rsidRPr="009F51C8">
        <w:rPr>
          <w:sz w:val="12"/>
        </w:rPr>
        <w:t xml:space="preserve">. So there's probably </w:t>
      </w:r>
      <w:r w:rsidRPr="009F51C8">
        <w:rPr>
          <w:rStyle w:val="StyleUnderline"/>
        </w:rPr>
        <w:t>not a lot of people moving from these low productivity to higher productivity jobs</w:t>
      </w:r>
      <w:r w:rsidRPr="009F51C8">
        <w:rPr>
          <w:sz w:val="12"/>
        </w:rPr>
        <w:t>,” he said.</w:t>
      </w:r>
    </w:p>
    <w:p w14:paraId="409D50EE" w14:textId="77777777" w:rsidR="009568B0" w:rsidRPr="009F51C8" w:rsidRDefault="009568B0" w:rsidP="009568B0">
      <w:pPr>
        <w:rPr>
          <w:sz w:val="12"/>
        </w:rPr>
      </w:pPr>
      <w:r w:rsidRPr="009F51C8">
        <w:rPr>
          <w:sz w:val="12"/>
        </w:rPr>
        <w:t xml:space="preserve">But Mui said something else is happening in the labor market too. The workforce is growing slowly, and could even shrink, in part due to President Trump’s immigration crackdown. And that can </w:t>
      </w:r>
      <w:proofErr w:type="gramStart"/>
      <w:r w:rsidRPr="009F51C8">
        <w:rPr>
          <w:sz w:val="12"/>
        </w:rPr>
        <w:t>actually boost</w:t>
      </w:r>
      <w:proofErr w:type="gramEnd"/>
      <w:r w:rsidRPr="009F51C8">
        <w:rPr>
          <w:sz w:val="12"/>
        </w:rPr>
        <w:t xml:space="preserve"> productivity. </w:t>
      </w:r>
    </w:p>
    <w:p w14:paraId="6E367F78" w14:textId="77777777" w:rsidR="009568B0" w:rsidRPr="009F51C8" w:rsidRDefault="009568B0" w:rsidP="009568B0">
      <w:pPr>
        <w:rPr>
          <w:sz w:val="12"/>
        </w:rPr>
      </w:pPr>
      <w:r w:rsidRPr="009F51C8">
        <w:rPr>
          <w:sz w:val="12"/>
        </w:rPr>
        <w:t xml:space="preserve">Mui said to imagine going into an elementary school classroom, and measuring the height of each student. Every month, the average height grows because the children are growing. But if you take a bunch of the shortest kids out of the class and measure again? Suddenly, it looks like the average height of the children in the classroom has gone up, even if the remaining students haven’t </w:t>
      </w:r>
      <w:proofErr w:type="gramStart"/>
      <w:r w:rsidRPr="009F51C8">
        <w:rPr>
          <w:sz w:val="12"/>
        </w:rPr>
        <w:t>actually grown</w:t>
      </w:r>
      <w:proofErr w:type="gramEnd"/>
      <w:r w:rsidRPr="009F51C8">
        <w:rPr>
          <w:sz w:val="12"/>
        </w:rPr>
        <w:t xml:space="preserve">. </w:t>
      </w:r>
    </w:p>
    <w:p w14:paraId="3BC50399" w14:textId="77777777" w:rsidR="009568B0" w:rsidRPr="009F51C8" w:rsidRDefault="009568B0" w:rsidP="009568B0">
      <w:pPr>
        <w:rPr>
          <w:rStyle w:val="StyleUnderline"/>
        </w:rPr>
      </w:pPr>
      <w:r w:rsidRPr="009F51C8">
        <w:rPr>
          <w:sz w:val="12"/>
        </w:rPr>
        <w:t xml:space="preserve">Something like that happens during recessions, Mui said. When jobs go away, it tends to be the less productive ones, so </w:t>
      </w:r>
      <w:r w:rsidRPr="009F51C8">
        <w:rPr>
          <w:rStyle w:val="Emphasis"/>
          <w:highlight w:val="green"/>
        </w:rPr>
        <w:t>overall productivity</w:t>
      </w:r>
      <w:r w:rsidRPr="009F51C8">
        <w:rPr>
          <w:rStyle w:val="StyleUnderline"/>
          <w:highlight w:val="green"/>
        </w:rPr>
        <w:t xml:space="preserve"> </w:t>
      </w:r>
      <w:r w:rsidRPr="009F51C8">
        <w:rPr>
          <w:rStyle w:val="Emphasis"/>
          <w:highlight w:val="green"/>
        </w:rPr>
        <w:t>appears to rise</w:t>
      </w:r>
      <w:r w:rsidRPr="009F51C8">
        <w:rPr>
          <w:rStyle w:val="StyleUnderline"/>
        </w:rPr>
        <w:t>.</w:t>
      </w:r>
    </w:p>
    <w:p w14:paraId="1027D8BB" w14:textId="77777777" w:rsidR="009568B0" w:rsidRPr="009F51C8" w:rsidRDefault="009568B0" w:rsidP="009568B0">
      <w:pPr>
        <w:rPr>
          <w:sz w:val="12"/>
        </w:rPr>
      </w:pPr>
      <w:r w:rsidRPr="009F51C8">
        <w:rPr>
          <w:sz w:val="12"/>
        </w:rPr>
        <w:t xml:space="preserve">“What you are </w:t>
      </w:r>
      <w:proofErr w:type="spellStart"/>
      <w:r w:rsidRPr="009F51C8">
        <w:rPr>
          <w:sz w:val="12"/>
        </w:rPr>
        <w:t>gonna</w:t>
      </w:r>
      <w:proofErr w:type="spellEnd"/>
      <w:r w:rsidRPr="009F51C8">
        <w:rPr>
          <w:sz w:val="12"/>
        </w:rPr>
        <w:t xml:space="preserve"> see </w:t>
      </w:r>
      <w:r w:rsidRPr="009F51C8">
        <w:rPr>
          <w:rStyle w:val="StyleUnderline"/>
          <w:highlight w:val="green"/>
        </w:rPr>
        <w:t xml:space="preserve">if you </w:t>
      </w:r>
      <w:r w:rsidRPr="009F51C8">
        <w:rPr>
          <w:rStyle w:val="Emphasis"/>
          <w:highlight w:val="green"/>
        </w:rPr>
        <w:t>exclude</w:t>
      </w:r>
      <w:r w:rsidRPr="009F51C8">
        <w:rPr>
          <w:rStyle w:val="StyleUnderline"/>
        </w:rPr>
        <w:t xml:space="preserve"> those </w:t>
      </w:r>
      <w:r w:rsidRPr="009F51C8">
        <w:rPr>
          <w:rStyle w:val="Emphasis"/>
          <w:highlight w:val="green"/>
        </w:rPr>
        <w:t>people</w:t>
      </w:r>
      <w:r w:rsidRPr="009F51C8">
        <w:rPr>
          <w:rStyle w:val="StyleUnderline"/>
        </w:rPr>
        <w:t xml:space="preserve"> is in </w:t>
      </w:r>
      <w:r w:rsidRPr="009F51C8">
        <w:rPr>
          <w:rStyle w:val="Emphasis"/>
        </w:rPr>
        <w:t>accounting terms</w:t>
      </w:r>
      <w:r w:rsidRPr="009F51C8">
        <w:rPr>
          <w:rStyle w:val="StyleUnderline"/>
        </w:rPr>
        <w:t xml:space="preserve"> and </w:t>
      </w:r>
      <w:r w:rsidRPr="009F51C8">
        <w:rPr>
          <w:rStyle w:val="Emphasis"/>
        </w:rPr>
        <w:t>acceleration</w:t>
      </w:r>
      <w:r w:rsidRPr="009F51C8">
        <w:rPr>
          <w:rStyle w:val="StyleUnderline"/>
        </w:rPr>
        <w:t xml:space="preserve"> </w:t>
      </w:r>
      <w:r w:rsidRPr="009F51C8">
        <w:rPr>
          <w:rStyle w:val="StyleUnderline"/>
          <w:highlight w:val="green"/>
        </w:rPr>
        <w:t>in</w:t>
      </w:r>
      <w:r w:rsidRPr="009F51C8">
        <w:rPr>
          <w:rStyle w:val="StyleUnderline"/>
        </w:rPr>
        <w:t xml:space="preserve"> productivity </w:t>
      </w:r>
      <w:r w:rsidRPr="009F51C8">
        <w:rPr>
          <w:rStyle w:val="StyleUnderline"/>
          <w:highlight w:val="green"/>
        </w:rPr>
        <w:t>growth</w:t>
      </w:r>
      <w:r w:rsidRPr="009F51C8">
        <w:rPr>
          <w:sz w:val="12"/>
        </w:rPr>
        <w:t xml:space="preserve">, </w:t>
      </w:r>
      <w:r w:rsidRPr="009F51C8">
        <w:rPr>
          <w:rStyle w:val="StyleUnderline"/>
          <w:highlight w:val="green"/>
        </w:rPr>
        <w:t xml:space="preserve">but </w:t>
      </w:r>
      <w:r w:rsidRPr="009F51C8">
        <w:rPr>
          <w:rStyle w:val="Emphasis"/>
          <w:highlight w:val="green"/>
        </w:rPr>
        <w:t>that's a bit of a statistical illusion</w:t>
      </w:r>
      <w:r w:rsidRPr="009F51C8">
        <w:rPr>
          <w:sz w:val="12"/>
        </w:rPr>
        <w:t>,” said Guy Berger, director of economic research at the Burning Glass institute.</w:t>
      </w:r>
    </w:p>
    <w:p w14:paraId="63B230BC" w14:textId="77777777" w:rsidR="009568B0" w:rsidRPr="009F51C8" w:rsidRDefault="009568B0" w:rsidP="009568B0">
      <w:pPr>
        <w:rPr>
          <w:sz w:val="12"/>
        </w:rPr>
      </w:pPr>
      <w:r w:rsidRPr="009F51C8">
        <w:rPr>
          <w:sz w:val="12"/>
        </w:rPr>
        <w:t>Berger said, whether by recession or immigration crackdown, “</w:t>
      </w:r>
      <w:r w:rsidRPr="009F51C8">
        <w:rPr>
          <w:rStyle w:val="Emphasis"/>
          <w:highlight w:val="green"/>
        </w:rPr>
        <w:t>artificially</w:t>
      </w:r>
      <w:r w:rsidRPr="009F51C8">
        <w:rPr>
          <w:rStyle w:val="StyleUnderline"/>
          <w:highlight w:val="green"/>
        </w:rPr>
        <w:t xml:space="preserve"> </w:t>
      </w:r>
      <w:r w:rsidRPr="009F51C8">
        <w:rPr>
          <w:rStyle w:val="Emphasis"/>
          <w:highlight w:val="green"/>
        </w:rPr>
        <w:t>boosting</w:t>
      </w:r>
      <w:r w:rsidRPr="009F51C8">
        <w:rPr>
          <w:rStyle w:val="Emphasis"/>
        </w:rPr>
        <w:t xml:space="preserve"> the </w:t>
      </w:r>
      <w:r w:rsidRPr="009F51C8">
        <w:rPr>
          <w:rStyle w:val="Emphasis"/>
          <w:highlight w:val="green"/>
        </w:rPr>
        <w:t>numbers</w:t>
      </w:r>
      <w:r w:rsidRPr="009F51C8">
        <w:rPr>
          <w:rStyle w:val="StyleUnderline"/>
        </w:rPr>
        <w:t xml:space="preserve"> by </w:t>
      </w:r>
      <w:r w:rsidRPr="009F51C8">
        <w:rPr>
          <w:rStyle w:val="Emphasis"/>
          <w:highlight w:val="green"/>
        </w:rPr>
        <w:t>excluding</w:t>
      </w:r>
      <w:r w:rsidRPr="009F51C8">
        <w:rPr>
          <w:rStyle w:val="StyleUnderline"/>
        </w:rPr>
        <w:t xml:space="preserve"> </w:t>
      </w:r>
      <w:r w:rsidRPr="009F51C8">
        <w:rPr>
          <w:rStyle w:val="Emphasis"/>
          <w:highlight w:val="green"/>
        </w:rPr>
        <w:t>lower productivity workers</w:t>
      </w:r>
      <w:r w:rsidRPr="009F51C8">
        <w:rPr>
          <w:rStyle w:val="StyleUnderline"/>
        </w:rPr>
        <w:t xml:space="preserve"> does not actually benefit the U.S. economy</w:t>
      </w:r>
      <w:r w:rsidRPr="009F51C8">
        <w:rPr>
          <w:sz w:val="12"/>
        </w:rPr>
        <w:t>.”</w:t>
      </w:r>
    </w:p>
    <w:p w14:paraId="46047BFB" w14:textId="77777777" w:rsidR="009568B0" w:rsidRDefault="009568B0" w:rsidP="009568B0"/>
    <w:p w14:paraId="3515244D" w14:textId="77777777" w:rsidR="009568B0" w:rsidRDefault="009568B0" w:rsidP="009568B0">
      <w:pPr>
        <w:pStyle w:val="Heading4"/>
      </w:pPr>
      <w:r>
        <w:t xml:space="preserve">You </w:t>
      </w:r>
      <w:r w:rsidRPr="00312B14">
        <w:rPr>
          <w:u w:val="single"/>
        </w:rPr>
        <w:t>must</w:t>
      </w:r>
      <w:r>
        <w:t xml:space="preserve"> prefer the economic output of </w:t>
      </w:r>
      <w:r w:rsidRPr="00312B14">
        <w:rPr>
          <w:u w:val="single"/>
        </w:rPr>
        <w:t>workers</w:t>
      </w:r>
      <w:r>
        <w:t xml:space="preserve"> on productivity.</w:t>
      </w:r>
    </w:p>
    <w:p w14:paraId="071E68D4" w14:textId="77777777" w:rsidR="009568B0" w:rsidRDefault="009568B0" w:rsidP="009568B0">
      <w:r w:rsidRPr="00312B14">
        <w:rPr>
          <w:rStyle w:val="Style13ptBold"/>
        </w:rPr>
        <w:t>EPI '25</w:t>
      </w:r>
      <w:r w:rsidRPr="00312B14">
        <w:t>, "The Productivity–Pay Gap,"</w:t>
      </w:r>
      <w:r>
        <w:t xml:space="preserve"> </w:t>
      </w:r>
      <w:r w:rsidRPr="00312B14">
        <w:t>9-3-2025. Economic Policy Institute. https://www.epi.org/productivity-pay-gap/, 11-10-2025, RNey</w:t>
      </w:r>
    </w:p>
    <w:p w14:paraId="34A8521A" w14:textId="77777777" w:rsidR="009568B0" w:rsidRDefault="009568B0" w:rsidP="009568B0">
      <w:r w:rsidRPr="00312B14">
        <w:rPr>
          <w:noProof/>
        </w:rPr>
        <w:drawing>
          <wp:inline distT="0" distB="0" distL="0" distR="0" wp14:anchorId="351A9904" wp14:editId="586D10FC">
            <wp:extent cx="2616591" cy="2532657"/>
            <wp:effectExtent l="0" t="0" r="0" b="1270"/>
            <wp:docPr id="48070532" name="Picture 1" descr="A graph of growth and prog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0532" name="Picture 1" descr="A graph of growth and progress&#10;&#10;AI-generated content may be incorrect."/>
                    <pic:cNvPicPr/>
                  </pic:nvPicPr>
                  <pic:blipFill>
                    <a:blip r:embed="rId9"/>
                    <a:stretch>
                      <a:fillRect/>
                    </a:stretch>
                  </pic:blipFill>
                  <pic:spPr>
                    <a:xfrm>
                      <a:off x="0" y="0"/>
                      <a:ext cx="2645565" cy="2560702"/>
                    </a:xfrm>
                    <a:prstGeom prst="rect">
                      <a:avLst/>
                    </a:prstGeom>
                  </pic:spPr>
                </pic:pic>
              </a:graphicData>
            </a:graphic>
          </wp:inline>
        </w:drawing>
      </w:r>
    </w:p>
    <w:p w14:paraId="3862750E" w14:textId="77777777" w:rsidR="009568B0" w:rsidRPr="00312B14" w:rsidRDefault="009568B0" w:rsidP="009568B0">
      <w:pPr>
        <w:rPr>
          <w:sz w:val="12"/>
        </w:rPr>
      </w:pPr>
      <w:r w:rsidRPr="00312B14">
        <w:rPr>
          <w:sz w:val="12"/>
        </w:rPr>
        <w:t>What is productivity, and why did pay and productivity once climb together?</w:t>
      </w:r>
    </w:p>
    <w:p w14:paraId="34316A1C" w14:textId="77777777" w:rsidR="009568B0" w:rsidRPr="00312B14" w:rsidRDefault="009568B0" w:rsidP="009568B0">
      <w:pPr>
        <w:rPr>
          <w:sz w:val="12"/>
        </w:rPr>
      </w:pPr>
      <w:r w:rsidRPr="00312B14">
        <w:rPr>
          <w:sz w:val="12"/>
        </w:rPr>
        <w:t xml:space="preserve">Productivity measures how much income is generated (for workers, business owners, landlords, and everyone else together) in an average hour of work in the economy. As productivity grows and each hour of work generates </w:t>
      </w:r>
      <w:proofErr w:type="gramStart"/>
      <w:r w:rsidRPr="00312B14">
        <w:rPr>
          <w:sz w:val="12"/>
        </w:rPr>
        <w:t>more and more</w:t>
      </w:r>
      <w:proofErr w:type="gramEnd"/>
      <w:r w:rsidRPr="00312B14">
        <w:rPr>
          <w:sz w:val="12"/>
        </w:rPr>
        <w:t xml:space="preserve"> income on average over time, it creates the potential for improving living standards for everyone.</w:t>
      </w:r>
    </w:p>
    <w:p w14:paraId="66C08DB6" w14:textId="77777777" w:rsidR="009568B0" w:rsidRPr="00312B14" w:rsidRDefault="009568B0" w:rsidP="009568B0">
      <w:pPr>
        <w:rPr>
          <w:sz w:val="12"/>
        </w:rPr>
      </w:pPr>
      <w:r w:rsidRPr="00312B14">
        <w:rPr>
          <w:sz w:val="12"/>
        </w:rPr>
        <w:t xml:space="preserve">In the figure above, </w:t>
      </w:r>
      <w:r w:rsidRPr="00312B14">
        <w:rPr>
          <w:rStyle w:val="Emphasis"/>
        </w:rPr>
        <w:t>pay</w:t>
      </w:r>
      <w:r w:rsidRPr="00312B14">
        <w:rPr>
          <w:rStyle w:val="StyleUnderline"/>
        </w:rPr>
        <w:t xml:space="preserve"> is defined as the </w:t>
      </w:r>
      <w:r w:rsidRPr="00312B14">
        <w:rPr>
          <w:rStyle w:val="Emphasis"/>
          <w:highlight w:val="green"/>
        </w:rPr>
        <w:t>average compensation</w:t>
      </w:r>
      <w:r w:rsidRPr="00312B14">
        <w:rPr>
          <w:sz w:val="12"/>
        </w:rPr>
        <w:t xml:space="preserve"> (wages and benefits) </w:t>
      </w:r>
      <w:r w:rsidRPr="00312B14">
        <w:rPr>
          <w:rStyle w:val="StyleUnderline"/>
          <w:highlight w:val="green"/>
        </w:rPr>
        <w:t xml:space="preserve">of </w:t>
      </w:r>
      <w:r w:rsidRPr="00312B14">
        <w:rPr>
          <w:rStyle w:val="Emphasis"/>
          <w:highlight w:val="green"/>
        </w:rPr>
        <w:t>production</w:t>
      </w:r>
      <w:r w:rsidRPr="00312B14">
        <w:rPr>
          <w:rStyle w:val="StyleUnderline"/>
        </w:rPr>
        <w:t xml:space="preserve"> and </w:t>
      </w:r>
      <w:r w:rsidRPr="00312B14">
        <w:rPr>
          <w:rStyle w:val="Emphasis"/>
        </w:rPr>
        <w:t xml:space="preserve">nonsupervisory </w:t>
      </w:r>
      <w:r w:rsidRPr="00312B14">
        <w:rPr>
          <w:rStyle w:val="Emphasis"/>
          <w:highlight w:val="green"/>
        </w:rPr>
        <w:t>workers</w:t>
      </w:r>
      <w:r w:rsidRPr="00312B14">
        <w:rPr>
          <w:sz w:val="12"/>
        </w:rPr>
        <w:t xml:space="preserve">. </w:t>
      </w:r>
      <w:r w:rsidRPr="00312B14">
        <w:rPr>
          <w:rStyle w:val="StyleUnderline"/>
        </w:rPr>
        <w:t xml:space="preserve">This group makes up </w:t>
      </w:r>
      <w:r w:rsidRPr="00312B14">
        <w:rPr>
          <w:rStyle w:val="Emphasis"/>
          <w:sz w:val="28"/>
          <w:szCs w:val="28"/>
          <w:highlight w:val="green"/>
        </w:rPr>
        <w:t>roughly 80%</w:t>
      </w:r>
      <w:r w:rsidRPr="00312B14">
        <w:rPr>
          <w:rStyle w:val="StyleUnderline"/>
          <w:sz w:val="28"/>
          <w:szCs w:val="28"/>
          <w:highlight w:val="green"/>
        </w:rPr>
        <w:t xml:space="preserve"> of the </w:t>
      </w:r>
      <w:r w:rsidRPr="00312B14">
        <w:rPr>
          <w:rStyle w:val="Emphasis"/>
          <w:sz w:val="28"/>
          <w:szCs w:val="28"/>
          <w:highlight w:val="green"/>
        </w:rPr>
        <w:t>U.S workforce</w:t>
      </w:r>
      <w:r w:rsidRPr="00312B14">
        <w:rPr>
          <w:sz w:val="12"/>
        </w:rPr>
        <w:t xml:space="preserve">, but nonsupervisory workers exclude extremely highly paid managerial workers like CEOs and other corporate executives. As the figure shows, </w:t>
      </w:r>
      <w:r w:rsidRPr="00312B14">
        <w:rPr>
          <w:rStyle w:val="StyleUnderline"/>
          <w:highlight w:val="green"/>
        </w:rPr>
        <w:t>pay</w:t>
      </w:r>
      <w:r w:rsidRPr="00312B14">
        <w:rPr>
          <w:rStyle w:val="StyleUnderline"/>
        </w:rPr>
        <w:t xml:space="preserve"> for these nonsupervisory workers </w:t>
      </w:r>
      <w:r w:rsidRPr="00312B14">
        <w:rPr>
          <w:rStyle w:val="Emphasis"/>
          <w:highlight w:val="green"/>
        </w:rPr>
        <w:t>climbed</w:t>
      </w:r>
      <w:r w:rsidRPr="00312B14">
        <w:rPr>
          <w:rStyle w:val="Emphasis"/>
        </w:rPr>
        <w:t xml:space="preserve"> together</w:t>
      </w:r>
      <w:r w:rsidRPr="00312B14">
        <w:rPr>
          <w:rStyle w:val="StyleUnderline"/>
        </w:rPr>
        <w:t xml:space="preserve"> </w:t>
      </w:r>
      <w:r w:rsidRPr="00312B14">
        <w:rPr>
          <w:rStyle w:val="StyleUnderline"/>
          <w:highlight w:val="green"/>
        </w:rPr>
        <w:t xml:space="preserve">with </w:t>
      </w:r>
      <w:r w:rsidRPr="00312B14">
        <w:rPr>
          <w:rStyle w:val="Emphasis"/>
          <w:highlight w:val="green"/>
        </w:rPr>
        <w:t>productivity</w:t>
      </w:r>
      <w:r w:rsidRPr="00312B14">
        <w:rPr>
          <w:sz w:val="12"/>
        </w:rPr>
        <w:t xml:space="preserve"> from 1948 until the late 1970s. </w:t>
      </w:r>
      <w:r w:rsidRPr="00312B14">
        <w:rPr>
          <w:rStyle w:val="StyleUnderline"/>
          <w:highlight w:val="green"/>
        </w:rPr>
        <w:t xml:space="preserve">But that </w:t>
      </w:r>
      <w:r w:rsidRPr="00312B14">
        <w:rPr>
          <w:rStyle w:val="Emphasis"/>
          <w:highlight w:val="green"/>
        </w:rPr>
        <w:t>didn’t happen</w:t>
      </w:r>
      <w:r w:rsidRPr="00312B14">
        <w:rPr>
          <w:rStyle w:val="StyleUnderline"/>
          <w:highlight w:val="green"/>
        </w:rPr>
        <w:t xml:space="preserve"> by </w:t>
      </w:r>
      <w:r w:rsidRPr="00312B14">
        <w:rPr>
          <w:rStyle w:val="Emphasis"/>
          <w:highlight w:val="green"/>
        </w:rPr>
        <w:t>accident</w:t>
      </w:r>
      <w:r w:rsidRPr="00312B14">
        <w:rPr>
          <w:sz w:val="12"/>
        </w:rPr>
        <w:t xml:space="preserve">. It </w:t>
      </w:r>
      <w:r w:rsidRPr="00312B14">
        <w:rPr>
          <w:rStyle w:val="StyleUnderline"/>
        </w:rPr>
        <w:t xml:space="preserve">happened because </w:t>
      </w:r>
      <w:r w:rsidRPr="00312B14">
        <w:rPr>
          <w:rStyle w:val="Emphasis"/>
        </w:rPr>
        <w:t xml:space="preserve">specific </w:t>
      </w:r>
      <w:r w:rsidRPr="00312B14">
        <w:rPr>
          <w:rStyle w:val="Emphasis"/>
          <w:highlight w:val="green"/>
        </w:rPr>
        <w:t>policies</w:t>
      </w:r>
      <w:r w:rsidRPr="00312B14">
        <w:rPr>
          <w:rStyle w:val="StyleUnderline"/>
        </w:rPr>
        <w:t xml:space="preserve"> were </w:t>
      </w:r>
      <w:r w:rsidRPr="00312B14">
        <w:rPr>
          <w:rStyle w:val="Emphasis"/>
          <w:highlight w:val="green"/>
        </w:rPr>
        <w:t>adopted</w:t>
      </w:r>
      <w:r w:rsidRPr="00312B14">
        <w:rPr>
          <w:rStyle w:val="StyleUnderline"/>
        </w:rPr>
        <w:t xml:space="preserve"> </w:t>
      </w:r>
      <w:r w:rsidRPr="00312B14">
        <w:rPr>
          <w:rStyle w:val="StyleUnderline"/>
          <w:highlight w:val="green"/>
        </w:rPr>
        <w:t xml:space="preserve">with the </w:t>
      </w:r>
      <w:r w:rsidRPr="00312B14">
        <w:rPr>
          <w:rStyle w:val="Emphasis"/>
          <w:highlight w:val="green"/>
        </w:rPr>
        <w:t>intentional goal</w:t>
      </w:r>
      <w:r w:rsidRPr="00312B14">
        <w:rPr>
          <w:rStyle w:val="StyleUnderline"/>
          <w:highlight w:val="green"/>
        </w:rPr>
        <w:t xml:space="preserve"> of </w:t>
      </w:r>
      <w:r w:rsidRPr="00312B14">
        <w:rPr>
          <w:rStyle w:val="Emphasis"/>
        </w:rPr>
        <w:t>spreading</w:t>
      </w:r>
      <w:r w:rsidRPr="00312B14">
        <w:rPr>
          <w:rStyle w:val="StyleUnderline"/>
        </w:rPr>
        <w:t xml:space="preserve"> the </w:t>
      </w:r>
      <w:r w:rsidRPr="00312B14">
        <w:rPr>
          <w:rStyle w:val="Emphasis"/>
        </w:rPr>
        <w:t>benefits</w:t>
      </w:r>
      <w:r w:rsidRPr="00312B14">
        <w:rPr>
          <w:rStyle w:val="StyleUnderline"/>
        </w:rPr>
        <w:t xml:space="preserve"> of </w:t>
      </w:r>
      <w:r w:rsidRPr="00312B14">
        <w:rPr>
          <w:rStyle w:val="Emphasis"/>
        </w:rPr>
        <w:t>growth broadly</w:t>
      </w:r>
      <w:r w:rsidRPr="00312B14">
        <w:rPr>
          <w:rStyle w:val="StyleUnderline"/>
        </w:rPr>
        <w:t xml:space="preserve"> across income classes</w:t>
      </w:r>
      <w:r w:rsidRPr="00312B14">
        <w:rPr>
          <w:sz w:val="12"/>
        </w:rPr>
        <w:t xml:space="preserve">. When this intentional policy target of equitable growth was abandoned in the late 1970s and afterward, pay and productivity diverged. </w:t>
      </w:r>
      <w:r w:rsidRPr="00312B14">
        <w:rPr>
          <w:rStyle w:val="Emphasis"/>
          <w:highlight w:val="green"/>
        </w:rPr>
        <w:t>Relinking pay</w:t>
      </w:r>
      <w:r w:rsidRPr="00312B14">
        <w:rPr>
          <w:rStyle w:val="StyleUnderline"/>
          <w:highlight w:val="green"/>
        </w:rPr>
        <w:t xml:space="preserve"> and </w:t>
      </w:r>
      <w:r w:rsidRPr="00312B14">
        <w:rPr>
          <w:rStyle w:val="Emphasis"/>
          <w:highlight w:val="green"/>
        </w:rPr>
        <w:t>productivity</w:t>
      </w:r>
      <w:r w:rsidRPr="00312B14">
        <w:rPr>
          <w:rStyle w:val="StyleUnderline"/>
        </w:rPr>
        <w:t xml:space="preserve"> so that workers share in the fruits of their labor will </w:t>
      </w:r>
      <w:r w:rsidRPr="00312B14">
        <w:rPr>
          <w:rStyle w:val="Emphasis"/>
        </w:rPr>
        <w:t>require</w:t>
      </w:r>
      <w:r w:rsidRPr="00312B14">
        <w:rPr>
          <w:rStyle w:val="StyleUnderline"/>
        </w:rPr>
        <w:t xml:space="preserve"> another </w:t>
      </w:r>
      <w:r w:rsidRPr="00312B14">
        <w:rPr>
          <w:rStyle w:val="Emphasis"/>
        </w:rPr>
        <w:t>pronounced shift</w:t>
      </w:r>
      <w:r w:rsidRPr="00312B14">
        <w:rPr>
          <w:rStyle w:val="StyleUnderline"/>
        </w:rPr>
        <w:t xml:space="preserve"> in </w:t>
      </w:r>
      <w:r w:rsidRPr="00312B14">
        <w:rPr>
          <w:rStyle w:val="Emphasis"/>
        </w:rPr>
        <w:t>policy</w:t>
      </w:r>
      <w:r w:rsidRPr="00312B14">
        <w:rPr>
          <w:sz w:val="12"/>
        </w:rPr>
        <w:t>.</w:t>
      </w:r>
    </w:p>
    <w:p w14:paraId="04095B48" w14:textId="77777777" w:rsidR="009568B0" w:rsidRPr="00ED2BE6" w:rsidRDefault="009568B0" w:rsidP="009568B0"/>
    <w:p w14:paraId="75FF9CAA" w14:textId="77777777" w:rsidR="009568B0" w:rsidRDefault="009568B0" w:rsidP="009568B0">
      <w:pPr>
        <w:pStyle w:val="Heading3"/>
      </w:pPr>
      <w:r>
        <w:t>Link Turn---AI Bubble---</w:t>
      </w:r>
      <w:proofErr w:type="gramStart"/>
      <w:r>
        <w:t>1AR</w:t>
      </w:r>
      <w:proofErr w:type="gramEnd"/>
    </w:p>
    <w:p w14:paraId="6A2A18D8" w14:textId="77777777" w:rsidR="009568B0" w:rsidRDefault="009568B0" w:rsidP="009568B0">
      <w:pPr>
        <w:pStyle w:val="Heading4"/>
      </w:pPr>
      <w:r>
        <w:t xml:space="preserve">It’s not just </w:t>
      </w:r>
      <w:r w:rsidRPr="00C42FDB">
        <w:rPr>
          <w:u w:val="single"/>
        </w:rPr>
        <w:t>overinvestment</w:t>
      </w:r>
      <w:r>
        <w:t xml:space="preserve">, but </w:t>
      </w:r>
      <w:r w:rsidRPr="00C42FDB">
        <w:rPr>
          <w:u w:val="single"/>
        </w:rPr>
        <w:t>bad timing</w:t>
      </w:r>
      <w:r>
        <w:t xml:space="preserve">. </w:t>
      </w:r>
    </w:p>
    <w:p w14:paraId="6C0816AB" w14:textId="77777777" w:rsidR="009568B0" w:rsidRDefault="009568B0" w:rsidP="009568B0">
      <w:r w:rsidRPr="00724E02">
        <w:t xml:space="preserve">Paulo </w:t>
      </w:r>
      <w:r w:rsidRPr="00724E02">
        <w:rPr>
          <w:rStyle w:val="Style13ptBold"/>
        </w:rPr>
        <w:t>Carvão '25</w:t>
      </w:r>
      <w:r w:rsidRPr="00724E02">
        <w:t xml:space="preserve">, a Senior Fellow at the </w:t>
      </w:r>
      <w:proofErr w:type="spellStart"/>
      <w:r w:rsidRPr="00724E02">
        <w:t>Mossavar</w:t>
      </w:r>
      <w:proofErr w:type="spellEnd"/>
      <w:r w:rsidRPr="00724E02">
        <w:t xml:space="preserve">-Rahmani Center for Business and Government at the Harvard Kennedy School. 10-16-2025. "Is AI a Boom or a </w:t>
      </w:r>
      <w:proofErr w:type="gramStart"/>
      <w:r w:rsidRPr="00724E02">
        <w:t>Bubble?,</w:t>
      </w:r>
      <w:proofErr w:type="gramEnd"/>
      <w:r w:rsidRPr="00724E02">
        <w:t xml:space="preserve">" </w:t>
      </w:r>
      <w:r>
        <w:t>Harvard Business Review</w:t>
      </w:r>
      <w:r w:rsidRPr="00724E02">
        <w:t>. https://hbr.org/2025/10/is-ai-a-boom-or-a-bubble, 10-29-2025, RNey</w:t>
      </w:r>
    </w:p>
    <w:p w14:paraId="0D5A9629" w14:textId="77777777" w:rsidR="009568B0" w:rsidRPr="006A5009" w:rsidRDefault="009568B0" w:rsidP="009568B0">
      <w:pPr>
        <w:rPr>
          <w:sz w:val="12"/>
        </w:rPr>
      </w:pPr>
      <w:r w:rsidRPr="006A5009">
        <w:rPr>
          <w:sz w:val="12"/>
        </w:rPr>
        <w:t xml:space="preserve">The </w:t>
      </w:r>
      <w:r w:rsidRPr="00C74711">
        <w:rPr>
          <w:rStyle w:val="Emphasis"/>
          <w:highlight w:val="green"/>
        </w:rPr>
        <w:t>parallels</w:t>
      </w:r>
      <w:r w:rsidRPr="006A5009">
        <w:rPr>
          <w:rStyle w:val="StyleUnderline"/>
        </w:rPr>
        <w:t xml:space="preserve"> </w:t>
      </w:r>
      <w:r w:rsidRPr="00C74711">
        <w:rPr>
          <w:rStyle w:val="StyleUnderline"/>
          <w:highlight w:val="green"/>
        </w:rPr>
        <w:t xml:space="preserve">with </w:t>
      </w:r>
      <w:r w:rsidRPr="00C74711">
        <w:rPr>
          <w:rStyle w:val="Emphasis"/>
          <w:highlight w:val="green"/>
        </w:rPr>
        <w:t>earlier bubbles</w:t>
      </w:r>
      <w:r w:rsidRPr="006A5009">
        <w:rPr>
          <w:rStyle w:val="StyleUnderline"/>
        </w:rPr>
        <w:t xml:space="preserve"> are </w:t>
      </w:r>
      <w:r w:rsidRPr="00C74711">
        <w:rPr>
          <w:rStyle w:val="Emphasis"/>
          <w:highlight w:val="green"/>
        </w:rPr>
        <w:t>striking</w:t>
      </w:r>
      <w:r w:rsidRPr="006A5009">
        <w:rPr>
          <w:sz w:val="12"/>
        </w:rPr>
        <w:t xml:space="preserve">. During the dot-com era, capital flooded into telecom infrastructure, betting on exponential internet demand. </w:t>
      </w:r>
      <w:r w:rsidRPr="00C74711">
        <w:rPr>
          <w:rStyle w:val="StyleUnderline"/>
          <w:highlight w:val="green"/>
        </w:rPr>
        <w:t>When</w:t>
      </w:r>
      <w:r w:rsidRPr="006A5009">
        <w:rPr>
          <w:rStyle w:val="StyleUnderline"/>
        </w:rPr>
        <w:t xml:space="preserve"> that </w:t>
      </w:r>
      <w:r w:rsidRPr="00C74711">
        <w:rPr>
          <w:rStyle w:val="Emphasis"/>
          <w:highlight w:val="green"/>
        </w:rPr>
        <w:t>demand lagged</w:t>
      </w:r>
      <w:r w:rsidRPr="00C74711">
        <w:rPr>
          <w:sz w:val="12"/>
          <w:highlight w:val="green"/>
        </w:rPr>
        <w:t>,</w:t>
      </w:r>
      <w:r w:rsidRPr="006A5009">
        <w:rPr>
          <w:sz w:val="12"/>
        </w:rPr>
        <w:t xml:space="preserve"> </w:t>
      </w:r>
      <w:r w:rsidRPr="00C74711">
        <w:rPr>
          <w:rStyle w:val="Emphasis"/>
          <w:highlight w:val="green"/>
        </w:rPr>
        <w:t>bankruptcies cascaded</w:t>
      </w:r>
      <w:r w:rsidRPr="006A5009">
        <w:rPr>
          <w:rStyle w:val="StyleUnderline"/>
        </w:rPr>
        <w:t xml:space="preserve"> across the sector</w:t>
      </w:r>
      <w:r w:rsidRPr="006A5009">
        <w:rPr>
          <w:sz w:val="12"/>
        </w:rPr>
        <w:t xml:space="preserve">. The </w:t>
      </w:r>
      <w:r w:rsidRPr="006A5009">
        <w:rPr>
          <w:rStyle w:val="StyleUnderline"/>
        </w:rPr>
        <w:t xml:space="preserve">problem was </w:t>
      </w:r>
      <w:r w:rsidRPr="00C74711">
        <w:rPr>
          <w:rStyle w:val="Emphasis"/>
          <w:highlight w:val="green"/>
        </w:rPr>
        <w:t>not</w:t>
      </w:r>
      <w:r w:rsidRPr="00C74711">
        <w:rPr>
          <w:rStyle w:val="StyleUnderline"/>
          <w:highlight w:val="green"/>
        </w:rPr>
        <w:t xml:space="preserve"> that</w:t>
      </w:r>
      <w:r w:rsidRPr="006A5009">
        <w:rPr>
          <w:rStyle w:val="StyleUnderline"/>
        </w:rPr>
        <w:t xml:space="preserve"> the </w:t>
      </w:r>
      <w:r w:rsidRPr="00C74711">
        <w:rPr>
          <w:rStyle w:val="Emphasis"/>
          <w:highlight w:val="green"/>
        </w:rPr>
        <w:t>internet lacked potential</w:t>
      </w:r>
      <w:r w:rsidRPr="006A5009">
        <w:rPr>
          <w:rStyle w:val="StyleUnderline"/>
        </w:rPr>
        <w:t xml:space="preserve">, </w:t>
      </w:r>
      <w:r w:rsidRPr="00C74711">
        <w:rPr>
          <w:rStyle w:val="StyleUnderline"/>
          <w:highlight w:val="green"/>
        </w:rPr>
        <w:t>but</w:t>
      </w:r>
      <w:r w:rsidRPr="006A5009">
        <w:rPr>
          <w:rStyle w:val="StyleUnderline"/>
        </w:rPr>
        <w:t xml:space="preserve"> that the </w:t>
      </w:r>
      <w:r w:rsidRPr="00C74711">
        <w:rPr>
          <w:rStyle w:val="Emphasis"/>
          <w:highlight w:val="green"/>
        </w:rPr>
        <w:t>timing</w:t>
      </w:r>
      <w:r w:rsidRPr="00C74711">
        <w:rPr>
          <w:rStyle w:val="StyleUnderline"/>
          <w:highlight w:val="green"/>
        </w:rPr>
        <w:t xml:space="preserve"> of</w:t>
      </w:r>
      <w:r w:rsidRPr="006A5009">
        <w:rPr>
          <w:rStyle w:val="StyleUnderline"/>
        </w:rPr>
        <w:t xml:space="preserve"> capital </w:t>
      </w:r>
      <w:r w:rsidRPr="00C74711">
        <w:rPr>
          <w:rStyle w:val="Emphasis"/>
          <w:highlight w:val="green"/>
        </w:rPr>
        <w:t>deployment</w:t>
      </w:r>
      <w:r w:rsidRPr="006A5009">
        <w:rPr>
          <w:rStyle w:val="StyleUnderline"/>
        </w:rPr>
        <w:t xml:space="preserve"> </w:t>
      </w:r>
      <w:r w:rsidRPr="00C74711">
        <w:rPr>
          <w:rStyle w:val="Emphasis"/>
          <w:highlight w:val="green"/>
        </w:rPr>
        <w:t>outpaced adoption</w:t>
      </w:r>
      <w:r w:rsidRPr="006A5009">
        <w:rPr>
          <w:sz w:val="12"/>
        </w:rPr>
        <w:t>.</w:t>
      </w:r>
    </w:p>
    <w:p w14:paraId="673F5612" w14:textId="77777777" w:rsidR="009568B0" w:rsidRPr="006A5009" w:rsidRDefault="009568B0" w:rsidP="009568B0">
      <w:pPr>
        <w:rPr>
          <w:sz w:val="12"/>
        </w:rPr>
      </w:pPr>
      <w:r w:rsidRPr="006A5009">
        <w:rPr>
          <w:sz w:val="12"/>
        </w:rPr>
        <w:t xml:space="preserve">Today, we see similar signals. </w:t>
      </w:r>
      <w:r w:rsidRPr="00C74711">
        <w:rPr>
          <w:rStyle w:val="Emphasis"/>
          <w:highlight w:val="green"/>
        </w:rPr>
        <w:t>Market concentration</w:t>
      </w:r>
      <w:r w:rsidRPr="006A5009">
        <w:rPr>
          <w:rStyle w:val="StyleUnderline"/>
        </w:rPr>
        <w:t xml:space="preserve"> reached </w:t>
      </w:r>
      <w:r w:rsidRPr="00C74711">
        <w:rPr>
          <w:rStyle w:val="Emphasis"/>
          <w:highlight w:val="green"/>
        </w:rPr>
        <w:t>alarming</w:t>
      </w:r>
      <w:r w:rsidRPr="006A5009">
        <w:rPr>
          <w:rStyle w:val="StyleUnderline"/>
        </w:rPr>
        <w:t xml:space="preserve"> levels</w:t>
      </w:r>
      <w:r w:rsidRPr="006A5009">
        <w:rPr>
          <w:sz w:val="12"/>
        </w:rPr>
        <w:t>: the “</w:t>
      </w:r>
      <w:r w:rsidRPr="00C74711">
        <w:rPr>
          <w:rStyle w:val="Emphasis"/>
          <w:highlight w:val="green"/>
        </w:rPr>
        <w:t>Magnificent Seven</w:t>
      </w:r>
      <w:r w:rsidRPr="006A5009">
        <w:rPr>
          <w:sz w:val="12"/>
        </w:rPr>
        <w:t xml:space="preserve">” technology firms </w:t>
      </w:r>
      <w:r w:rsidRPr="006A5009">
        <w:rPr>
          <w:rStyle w:val="StyleUnderline"/>
        </w:rPr>
        <w:t xml:space="preserve">account for more than </w:t>
      </w:r>
      <w:r w:rsidRPr="00C74711">
        <w:rPr>
          <w:rStyle w:val="Emphasis"/>
          <w:highlight w:val="green"/>
        </w:rPr>
        <w:t>one-third</w:t>
      </w:r>
      <w:r w:rsidRPr="00C74711">
        <w:rPr>
          <w:rStyle w:val="StyleUnderline"/>
          <w:highlight w:val="green"/>
        </w:rPr>
        <w:t xml:space="preserve"> of the </w:t>
      </w:r>
      <w:r w:rsidRPr="00C74711">
        <w:rPr>
          <w:rStyle w:val="Emphasis"/>
          <w:highlight w:val="green"/>
        </w:rPr>
        <w:t>S&amp;P</w:t>
      </w:r>
      <w:r w:rsidRPr="006A5009">
        <w:rPr>
          <w:rStyle w:val="StyleUnderline"/>
        </w:rPr>
        <w:t xml:space="preserve"> 500</w:t>
      </w:r>
      <w:r w:rsidRPr="006A5009">
        <w:rPr>
          <w:sz w:val="12"/>
        </w:rPr>
        <w:t xml:space="preserve">, </w:t>
      </w:r>
      <w:r w:rsidRPr="006A5009">
        <w:rPr>
          <w:rStyle w:val="StyleUnderline"/>
        </w:rPr>
        <w:t xml:space="preserve">a level </w:t>
      </w:r>
      <w:r w:rsidRPr="00F62CCC">
        <w:rPr>
          <w:rStyle w:val="Emphasis"/>
        </w:rPr>
        <w:t>twice as high</w:t>
      </w:r>
      <w:r w:rsidRPr="006A5009">
        <w:rPr>
          <w:rStyle w:val="StyleUnderline"/>
        </w:rPr>
        <w:t xml:space="preserve"> as that of the top tech companies during the </w:t>
      </w:r>
      <w:r w:rsidRPr="00F62CCC">
        <w:rPr>
          <w:rStyle w:val="Emphasis"/>
        </w:rPr>
        <w:t>2000 bubble</w:t>
      </w:r>
      <w:r w:rsidRPr="006A5009">
        <w:rPr>
          <w:sz w:val="12"/>
        </w:rPr>
        <w:t xml:space="preserve">. Valuations for AI companies are based on aggressive projections rather than current earnings. Complex deal structures, such as OpenAI’s financing through vendor agreements, resemble the circularity of past bubbles. Meanwhile, </w:t>
      </w:r>
      <w:r w:rsidRPr="00F62CCC">
        <w:rPr>
          <w:rStyle w:val="Emphasis"/>
        </w:rPr>
        <w:t>vast sums</w:t>
      </w:r>
      <w:r w:rsidRPr="006A5009">
        <w:rPr>
          <w:rStyle w:val="StyleUnderline"/>
        </w:rPr>
        <w:t xml:space="preserve"> are being </w:t>
      </w:r>
      <w:r w:rsidRPr="00F62CCC">
        <w:rPr>
          <w:rStyle w:val="Emphasis"/>
        </w:rPr>
        <w:t>committed</w:t>
      </w:r>
      <w:r w:rsidRPr="006A5009">
        <w:rPr>
          <w:rStyle w:val="StyleUnderline"/>
        </w:rPr>
        <w:t xml:space="preserve"> to data centers</w:t>
      </w:r>
      <w:r w:rsidRPr="006A5009">
        <w:rPr>
          <w:sz w:val="12"/>
        </w:rPr>
        <w:t xml:space="preserve">, </w:t>
      </w:r>
      <w:r w:rsidRPr="006A5009">
        <w:rPr>
          <w:rStyle w:val="StyleUnderline"/>
        </w:rPr>
        <w:t>chip supply chains</w:t>
      </w:r>
      <w:r w:rsidRPr="006A5009">
        <w:rPr>
          <w:sz w:val="12"/>
        </w:rPr>
        <w:t xml:space="preserve">, </w:t>
      </w:r>
      <w:r w:rsidRPr="006A5009">
        <w:rPr>
          <w:rStyle w:val="StyleUnderline"/>
        </w:rPr>
        <w:t>and foundational models</w:t>
      </w:r>
      <w:r w:rsidRPr="006A5009">
        <w:rPr>
          <w:sz w:val="12"/>
        </w:rPr>
        <w:t xml:space="preserve"> </w:t>
      </w:r>
      <w:r w:rsidRPr="006A5009">
        <w:rPr>
          <w:rStyle w:val="StyleUnderline"/>
        </w:rPr>
        <w:t>even as enterprise adoption proceeds more cautiously</w:t>
      </w:r>
      <w:r w:rsidRPr="006A5009">
        <w:rPr>
          <w:sz w:val="12"/>
        </w:rPr>
        <w:t xml:space="preserve"> than consumer enthusiasm.</w:t>
      </w:r>
    </w:p>
    <w:p w14:paraId="03D5CCB4" w14:textId="77777777" w:rsidR="009568B0" w:rsidRPr="006A5009" w:rsidRDefault="009568B0" w:rsidP="009568B0">
      <w:pPr>
        <w:rPr>
          <w:sz w:val="12"/>
        </w:rPr>
      </w:pPr>
      <w:r w:rsidRPr="00C74711">
        <w:rPr>
          <w:rStyle w:val="Emphasis"/>
          <w:highlight w:val="green"/>
        </w:rPr>
        <w:t>Adoption</w:t>
      </w:r>
      <w:r w:rsidRPr="006A5009">
        <w:rPr>
          <w:rStyle w:val="StyleUnderline"/>
        </w:rPr>
        <w:t xml:space="preserve"> has </w:t>
      </w:r>
      <w:r w:rsidRPr="00C74711">
        <w:rPr>
          <w:rStyle w:val="Emphasis"/>
          <w:highlight w:val="green"/>
        </w:rPr>
        <w:t>split</w:t>
      </w:r>
      <w:r w:rsidRPr="006A5009">
        <w:rPr>
          <w:sz w:val="12"/>
        </w:rPr>
        <w:t xml:space="preserve">. Consumers embraced ChatGPT at record speed, reaching 100 million users faster than any prior app. </w:t>
      </w:r>
      <w:r w:rsidRPr="00C74711">
        <w:rPr>
          <w:rStyle w:val="Emphasis"/>
          <w:highlight w:val="green"/>
        </w:rPr>
        <w:t>Enterprises</w:t>
      </w:r>
      <w:r w:rsidRPr="006A5009">
        <w:rPr>
          <w:rStyle w:val="StyleUnderline"/>
        </w:rPr>
        <w:t xml:space="preserve"> </w:t>
      </w:r>
      <w:r w:rsidRPr="00C74711">
        <w:rPr>
          <w:rStyle w:val="StyleUnderline"/>
          <w:highlight w:val="green"/>
        </w:rPr>
        <w:t xml:space="preserve">remain </w:t>
      </w:r>
      <w:r w:rsidRPr="00C74711">
        <w:rPr>
          <w:rStyle w:val="Emphasis"/>
          <w:highlight w:val="green"/>
        </w:rPr>
        <w:t>hesitant</w:t>
      </w:r>
      <w:r w:rsidRPr="006A5009">
        <w:rPr>
          <w:sz w:val="12"/>
        </w:rPr>
        <w:t xml:space="preserve">. MIT found productivity gains elusive at scale and advised focusing on high-value uses, embedding AI in workflows, and scaling gradually. According to Stanford’s AI Index, business adoption rose to 78% in 2024 from 55% the previous year. Yet </w:t>
      </w:r>
      <w:r w:rsidRPr="006A5009">
        <w:rPr>
          <w:rStyle w:val="StyleUnderline"/>
        </w:rPr>
        <w:t xml:space="preserve">companies remain </w:t>
      </w:r>
      <w:r w:rsidRPr="00F62CCC">
        <w:rPr>
          <w:rStyle w:val="Emphasis"/>
        </w:rPr>
        <w:t>tentative</w:t>
      </w:r>
      <w:r w:rsidRPr="006A5009">
        <w:rPr>
          <w:sz w:val="12"/>
        </w:rPr>
        <w:t xml:space="preserve">, </w:t>
      </w:r>
      <w:r w:rsidRPr="00C74711">
        <w:rPr>
          <w:rStyle w:val="StyleUnderline"/>
          <w:highlight w:val="green"/>
        </w:rPr>
        <w:t>citing</w:t>
      </w:r>
      <w:r w:rsidRPr="006A5009">
        <w:rPr>
          <w:sz w:val="12"/>
        </w:rPr>
        <w:t xml:space="preserve"> privacy, reliability, compliance, security, and </w:t>
      </w:r>
      <w:r w:rsidRPr="00C74711">
        <w:rPr>
          <w:rStyle w:val="Emphasis"/>
          <w:highlight w:val="green"/>
        </w:rPr>
        <w:t>financial risk</w:t>
      </w:r>
      <w:r w:rsidRPr="006A5009">
        <w:rPr>
          <w:rStyle w:val="StyleUnderline"/>
        </w:rPr>
        <w:t xml:space="preserve"> as </w:t>
      </w:r>
      <w:r w:rsidRPr="00F62CCC">
        <w:rPr>
          <w:rStyle w:val="Emphasis"/>
        </w:rPr>
        <w:t>key barriers</w:t>
      </w:r>
      <w:r w:rsidRPr="006A5009">
        <w:rPr>
          <w:sz w:val="12"/>
        </w:rPr>
        <w:t>.</w:t>
      </w:r>
    </w:p>
    <w:p w14:paraId="3C1AD8E7" w14:textId="77777777" w:rsidR="009568B0" w:rsidRDefault="009568B0" w:rsidP="009568B0"/>
    <w:p w14:paraId="6CFFE2A4" w14:textId="77777777" w:rsidR="009568B0" w:rsidRDefault="009568B0" w:rsidP="009568B0">
      <w:pPr>
        <w:pStyle w:val="Heading4"/>
      </w:pPr>
      <w:r>
        <w:t xml:space="preserve">Industry </w:t>
      </w:r>
      <w:r w:rsidRPr="00C42FDB">
        <w:rPr>
          <w:u w:val="single"/>
        </w:rPr>
        <w:t>consensus</w:t>
      </w:r>
      <w:r>
        <w:t xml:space="preserve"> agrees that </w:t>
      </w:r>
      <w:r w:rsidRPr="00C42FDB">
        <w:rPr>
          <w:u w:val="single"/>
        </w:rPr>
        <w:t>reducing</w:t>
      </w:r>
      <w:r>
        <w:t xml:space="preserve"> market concentration is </w:t>
      </w:r>
      <w:r w:rsidRPr="00C42FDB">
        <w:rPr>
          <w:u w:val="single"/>
        </w:rPr>
        <w:t>key</w:t>
      </w:r>
      <w:r>
        <w:t>.</w:t>
      </w:r>
    </w:p>
    <w:p w14:paraId="2FA6ADC8" w14:textId="77777777" w:rsidR="009568B0" w:rsidRDefault="009568B0" w:rsidP="009568B0">
      <w:r w:rsidRPr="002378F5">
        <w:t xml:space="preserve">Brian </w:t>
      </w:r>
      <w:r w:rsidRPr="002378F5">
        <w:rPr>
          <w:rStyle w:val="Style13ptBold"/>
        </w:rPr>
        <w:t>Merchant '25</w:t>
      </w:r>
      <w:r w:rsidRPr="002378F5">
        <w:t xml:space="preserve">, a writer based in Los Angeles. He’s the author of The One Device, the book Blood in the Machine, and the newsletter of the same </w:t>
      </w:r>
      <w:proofErr w:type="gramStart"/>
      <w:r w:rsidRPr="002378F5">
        <w:t>name..</w:t>
      </w:r>
      <w:proofErr w:type="gramEnd"/>
      <w:r w:rsidRPr="002378F5">
        <w:t xml:space="preserve"> 10-27-2025. "AI Is the Bubble to Burst Them All," WIRED. https://www.wired.com/story/ai-bubble-will-burst/, 10-29-2025, RNey</w:t>
      </w:r>
    </w:p>
    <w:p w14:paraId="2865A368" w14:textId="77777777" w:rsidR="009568B0" w:rsidRPr="006A5009" w:rsidRDefault="009568B0" w:rsidP="009568B0">
      <w:pPr>
        <w:rPr>
          <w:sz w:val="12"/>
        </w:rPr>
      </w:pPr>
      <w:r w:rsidRPr="00C74711">
        <w:rPr>
          <w:rStyle w:val="Emphasis"/>
          <w:highlight w:val="green"/>
        </w:rPr>
        <w:t>AI</w:t>
      </w:r>
      <w:r w:rsidRPr="006A5009">
        <w:rPr>
          <w:rStyle w:val="StyleUnderline"/>
        </w:rPr>
        <w:t xml:space="preserve"> may not simply be “a bubble,”</w:t>
      </w:r>
      <w:r w:rsidRPr="006A5009">
        <w:rPr>
          <w:sz w:val="12"/>
        </w:rPr>
        <w:t xml:space="preserve"> or even an enormous bubble. </w:t>
      </w:r>
      <w:r w:rsidRPr="006A5009">
        <w:rPr>
          <w:rStyle w:val="StyleUnderline"/>
        </w:rPr>
        <w:t xml:space="preserve">It may be </w:t>
      </w:r>
      <w:r w:rsidRPr="00C74711">
        <w:rPr>
          <w:rStyle w:val="StyleUnderline"/>
          <w:highlight w:val="green"/>
        </w:rPr>
        <w:t xml:space="preserve">the </w:t>
      </w:r>
      <w:r w:rsidRPr="00C74711">
        <w:rPr>
          <w:rStyle w:val="Emphasis"/>
          <w:highlight w:val="green"/>
        </w:rPr>
        <w:t>ultimate bubble</w:t>
      </w:r>
      <w:r w:rsidRPr="006A5009">
        <w:rPr>
          <w:sz w:val="12"/>
        </w:rPr>
        <w:t xml:space="preserve">. What you might cook up in a lab if your aim was to engineer the Platonic ideal of a tech bubble. </w:t>
      </w:r>
      <w:r w:rsidRPr="00C74711">
        <w:rPr>
          <w:rStyle w:val="Emphasis"/>
        </w:rPr>
        <w:t>One bubble to burst them all</w:t>
      </w:r>
      <w:r w:rsidRPr="006A5009">
        <w:rPr>
          <w:sz w:val="12"/>
        </w:rPr>
        <w:t>. I’ll explain.</w:t>
      </w:r>
    </w:p>
    <w:p w14:paraId="5E3A86C6" w14:textId="77777777" w:rsidR="009568B0" w:rsidRPr="006A5009" w:rsidRDefault="009568B0" w:rsidP="009568B0">
      <w:pPr>
        <w:rPr>
          <w:sz w:val="12"/>
        </w:rPr>
      </w:pPr>
      <w:r w:rsidRPr="006A5009">
        <w:rPr>
          <w:sz w:val="12"/>
        </w:rPr>
        <w:t xml:space="preserve">Since ChatGPT’s viral success in late 2022, which drove every company within spitting distance of Silicon Valley (and plenty beyond) to pivot to AI, the sense that a bubble is inflating has loomed large. There were headlines about it as early as May 2023. This fall, it became something like the prevailing wisdom. </w:t>
      </w:r>
      <w:r w:rsidRPr="00C74711">
        <w:rPr>
          <w:rStyle w:val="Emphasis"/>
          <w:highlight w:val="green"/>
        </w:rPr>
        <w:t>Financial analysts</w:t>
      </w:r>
      <w:r w:rsidRPr="006A5009">
        <w:rPr>
          <w:sz w:val="12"/>
        </w:rPr>
        <w:t xml:space="preserve">, </w:t>
      </w:r>
      <w:r w:rsidRPr="006A5009">
        <w:rPr>
          <w:rStyle w:val="StyleUnderline"/>
        </w:rPr>
        <w:t xml:space="preserve">independent </w:t>
      </w:r>
      <w:r w:rsidRPr="00C74711">
        <w:rPr>
          <w:rStyle w:val="Emphasis"/>
          <w:highlight w:val="green"/>
        </w:rPr>
        <w:t>research firms</w:t>
      </w:r>
      <w:r w:rsidRPr="006A5009">
        <w:rPr>
          <w:sz w:val="12"/>
        </w:rPr>
        <w:t xml:space="preserve">, tech </w:t>
      </w:r>
      <w:r w:rsidRPr="00C74711">
        <w:rPr>
          <w:rStyle w:val="Emphasis"/>
          <w:highlight w:val="green"/>
        </w:rPr>
        <w:t>skeptics</w:t>
      </w:r>
      <w:r w:rsidRPr="006A5009">
        <w:rPr>
          <w:sz w:val="12"/>
        </w:rPr>
        <w:t xml:space="preserve">, </w:t>
      </w:r>
      <w:r w:rsidRPr="00C74711">
        <w:rPr>
          <w:rStyle w:val="StyleUnderline"/>
          <w:highlight w:val="green"/>
        </w:rPr>
        <w:t>and</w:t>
      </w:r>
      <w:r w:rsidRPr="006A5009">
        <w:rPr>
          <w:rStyle w:val="StyleUnderline"/>
        </w:rPr>
        <w:t xml:space="preserve"> even </w:t>
      </w:r>
      <w:r w:rsidRPr="00C74711">
        <w:rPr>
          <w:rStyle w:val="Emphasis"/>
          <w:highlight w:val="green"/>
        </w:rPr>
        <w:t>AI</w:t>
      </w:r>
      <w:r w:rsidRPr="00C74711">
        <w:rPr>
          <w:rStyle w:val="Emphasis"/>
        </w:rPr>
        <w:t xml:space="preserve"> </w:t>
      </w:r>
      <w:r w:rsidRPr="00C74711">
        <w:rPr>
          <w:rStyle w:val="Emphasis"/>
          <w:highlight w:val="green"/>
        </w:rPr>
        <w:t>exec</w:t>
      </w:r>
      <w:r w:rsidRPr="00C74711">
        <w:rPr>
          <w:rStyle w:val="Emphasis"/>
        </w:rPr>
        <w:t>utive</w:t>
      </w:r>
      <w:r w:rsidRPr="00C74711">
        <w:rPr>
          <w:rStyle w:val="Emphasis"/>
          <w:highlight w:val="green"/>
        </w:rPr>
        <w:t>s</w:t>
      </w:r>
      <w:r w:rsidRPr="006A5009">
        <w:rPr>
          <w:sz w:val="12"/>
        </w:rPr>
        <w:t xml:space="preserve"> themselves </w:t>
      </w:r>
      <w:r w:rsidRPr="00C74711">
        <w:rPr>
          <w:rStyle w:val="Emphasis"/>
          <w:highlight w:val="green"/>
        </w:rPr>
        <w:t>agree</w:t>
      </w:r>
      <w:r w:rsidRPr="006A5009">
        <w:rPr>
          <w:sz w:val="12"/>
        </w:rPr>
        <w:t xml:space="preserve">: We’re dealing with </w:t>
      </w:r>
      <w:r w:rsidRPr="006A5009">
        <w:rPr>
          <w:i/>
          <w:iCs/>
          <w:sz w:val="12"/>
        </w:rPr>
        <w:t>some</w:t>
      </w:r>
      <w:r w:rsidRPr="006A5009">
        <w:rPr>
          <w:sz w:val="12"/>
        </w:rPr>
        <w:t xml:space="preserve"> kind of AI bubble.</w:t>
      </w:r>
    </w:p>
    <w:p w14:paraId="06514A67" w14:textId="77777777" w:rsidR="009568B0" w:rsidRPr="006A5009" w:rsidRDefault="009568B0" w:rsidP="009568B0">
      <w:pPr>
        <w:rPr>
          <w:sz w:val="12"/>
        </w:rPr>
      </w:pPr>
      <w:r w:rsidRPr="006A5009">
        <w:rPr>
          <w:sz w:val="12"/>
        </w:rPr>
        <w:t xml:space="preserve">But as the bubble talk ratcheted up, I noticed few were analyzing precisely how AI is a bubble, what that really means, and what the implications are. After all, </w:t>
      </w:r>
      <w:r w:rsidRPr="006A5009">
        <w:rPr>
          <w:rStyle w:val="StyleUnderline"/>
        </w:rPr>
        <w:t xml:space="preserve">it’s </w:t>
      </w:r>
      <w:r w:rsidRPr="00C74711">
        <w:rPr>
          <w:rStyle w:val="Emphasis"/>
          <w:highlight w:val="green"/>
        </w:rPr>
        <w:t>not enough</w:t>
      </w:r>
      <w:r w:rsidRPr="00C74711">
        <w:rPr>
          <w:rStyle w:val="StyleUnderline"/>
          <w:highlight w:val="green"/>
        </w:rPr>
        <w:t xml:space="preserve"> to say</w:t>
      </w:r>
      <w:r w:rsidRPr="006A5009">
        <w:rPr>
          <w:rStyle w:val="StyleUnderline"/>
        </w:rPr>
        <w:t xml:space="preserve"> that </w:t>
      </w:r>
      <w:r w:rsidRPr="00C74711">
        <w:rPr>
          <w:rStyle w:val="Emphasis"/>
          <w:highlight w:val="green"/>
        </w:rPr>
        <w:t>speculation is rampant</w:t>
      </w:r>
      <w:r w:rsidRPr="006A5009">
        <w:rPr>
          <w:sz w:val="12"/>
        </w:rPr>
        <w:t xml:space="preserve">, which is clear enough, or </w:t>
      </w:r>
      <w:r w:rsidRPr="006A5009">
        <w:rPr>
          <w:rStyle w:val="StyleUnderline"/>
        </w:rPr>
        <w:t xml:space="preserve">even that there’s now </w:t>
      </w:r>
      <w:r w:rsidRPr="00C74711">
        <w:rPr>
          <w:rStyle w:val="Emphasis"/>
          <w:highlight w:val="green"/>
        </w:rPr>
        <w:t>17 times</w:t>
      </w:r>
      <w:r w:rsidRPr="006A5009">
        <w:rPr>
          <w:rStyle w:val="StyleUnderline"/>
        </w:rPr>
        <w:t xml:space="preserve"> </w:t>
      </w:r>
      <w:r w:rsidRPr="00C74711">
        <w:rPr>
          <w:rStyle w:val="StyleUnderline"/>
          <w:highlight w:val="green"/>
        </w:rPr>
        <w:t>as much</w:t>
      </w:r>
      <w:r w:rsidRPr="006A5009">
        <w:rPr>
          <w:rStyle w:val="StyleUnderline"/>
        </w:rPr>
        <w:t xml:space="preserve"> </w:t>
      </w:r>
      <w:r w:rsidRPr="00C74711">
        <w:rPr>
          <w:rStyle w:val="Emphasis"/>
          <w:highlight w:val="green"/>
        </w:rPr>
        <w:t>investment</w:t>
      </w:r>
      <w:r w:rsidRPr="006A5009">
        <w:rPr>
          <w:rStyle w:val="StyleUnderline"/>
        </w:rPr>
        <w:t xml:space="preserve"> in </w:t>
      </w:r>
      <w:r w:rsidRPr="00C74711">
        <w:rPr>
          <w:rStyle w:val="Emphasis"/>
        </w:rPr>
        <w:t>AI</w:t>
      </w:r>
      <w:r w:rsidRPr="006A5009">
        <w:rPr>
          <w:rStyle w:val="StyleUnderline"/>
        </w:rPr>
        <w:t xml:space="preserve"> </w:t>
      </w:r>
      <w:r w:rsidRPr="00C74711">
        <w:rPr>
          <w:rStyle w:val="StyleUnderline"/>
          <w:highlight w:val="green"/>
        </w:rPr>
        <w:t>as there was in internet</w:t>
      </w:r>
      <w:r w:rsidRPr="006A5009">
        <w:rPr>
          <w:rStyle w:val="StyleUnderline"/>
        </w:rPr>
        <w:t xml:space="preserve"> companies </w:t>
      </w:r>
      <w:r w:rsidRPr="00C74711">
        <w:rPr>
          <w:rStyle w:val="StyleUnderline"/>
          <w:highlight w:val="green"/>
        </w:rPr>
        <w:t>before</w:t>
      </w:r>
      <w:r w:rsidRPr="006A5009">
        <w:rPr>
          <w:rStyle w:val="StyleUnderline"/>
        </w:rPr>
        <w:t xml:space="preserve"> the </w:t>
      </w:r>
      <w:r w:rsidRPr="00C74711">
        <w:rPr>
          <w:rStyle w:val="Emphasis"/>
          <w:highlight w:val="green"/>
        </w:rPr>
        <w:t>dotcom</w:t>
      </w:r>
      <w:r w:rsidRPr="006A5009">
        <w:rPr>
          <w:rStyle w:val="StyleUnderline"/>
        </w:rPr>
        <w:t xml:space="preserve"> bust</w:t>
      </w:r>
      <w:r w:rsidRPr="006A5009">
        <w:rPr>
          <w:sz w:val="12"/>
        </w:rPr>
        <w:t xml:space="preserve">. Yes, </w:t>
      </w:r>
      <w:r w:rsidRPr="006A5009">
        <w:rPr>
          <w:rStyle w:val="StyleUnderline"/>
        </w:rPr>
        <w:t xml:space="preserve">we have </w:t>
      </w:r>
      <w:r w:rsidRPr="00C74711">
        <w:rPr>
          <w:rStyle w:val="Emphasis"/>
        </w:rPr>
        <w:t>unprecedented levels</w:t>
      </w:r>
      <w:r w:rsidRPr="006A5009">
        <w:rPr>
          <w:rStyle w:val="StyleUnderline"/>
        </w:rPr>
        <w:t xml:space="preserve"> of </w:t>
      </w:r>
      <w:r w:rsidRPr="00C74711">
        <w:rPr>
          <w:rStyle w:val="Emphasis"/>
        </w:rPr>
        <w:t>market concentration</w:t>
      </w:r>
      <w:r w:rsidRPr="006A5009">
        <w:rPr>
          <w:sz w:val="12"/>
        </w:rPr>
        <w:t xml:space="preserve">; yes, on paper, </w:t>
      </w:r>
      <w:r w:rsidRPr="00C74711">
        <w:rPr>
          <w:rStyle w:val="Emphasis"/>
          <w:highlight w:val="green"/>
        </w:rPr>
        <w:t>Nvidia</w:t>
      </w:r>
      <w:r w:rsidRPr="006A5009">
        <w:rPr>
          <w:sz w:val="12"/>
        </w:rPr>
        <w:t xml:space="preserve"> has been, at times, </w:t>
      </w:r>
      <w:r w:rsidRPr="00C74711">
        <w:rPr>
          <w:rStyle w:val="Emphasis"/>
          <w:highlight w:val="green"/>
        </w:rPr>
        <w:t>valued</w:t>
      </w:r>
      <w:r w:rsidRPr="006A5009">
        <w:rPr>
          <w:rStyle w:val="StyleUnderline"/>
        </w:rPr>
        <w:t xml:space="preserve"> at almost </w:t>
      </w:r>
      <w:r w:rsidRPr="00C74711">
        <w:rPr>
          <w:rStyle w:val="StyleUnderline"/>
          <w:highlight w:val="green"/>
        </w:rPr>
        <w:t xml:space="preserve">as much as </w:t>
      </w:r>
      <w:r w:rsidRPr="00C74711">
        <w:rPr>
          <w:rStyle w:val="Emphasis"/>
          <w:highlight w:val="green"/>
        </w:rPr>
        <w:t>Canada’s entire economy</w:t>
      </w:r>
      <w:r w:rsidRPr="006A5009">
        <w:rPr>
          <w:sz w:val="12"/>
        </w:rPr>
        <w:t>. But it could, theoretically, still be the case that the world decides AI is worth all that investment.</w:t>
      </w:r>
    </w:p>
    <w:p w14:paraId="779FF72E" w14:textId="77777777" w:rsidR="009568B0" w:rsidRPr="006A5009" w:rsidRDefault="009568B0" w:rsidP="009568B0">
      <w:pPr>
        <w:rPr>
          <w:sz w:val="12"/>
        </w:rPr>
      </w:pPr>
      <w:r w:rsidRPr="006A5009">
        <w:rPr>
          <w:sz w:val="12"/>
        </w:rPr>
        <w:t>What I wanted was a reliable, battle-tested means of evaluating and understanding the AI mania. This meant turning to the scholars who literally wrote the book on tech bubbles.</w:t>
      </w:r>
    </w:p>
    <w:p w14:paraId="4EDA8E88" w14:textId="77777777" w:rsidR="009568B0" w:rsidRDefault="009568B0" w:rsidP="009568B0"/>
    <w:p w14:paraId="319AC3C2" w14:textId="77777777" w:rsidR="009568B0" w:rsidRDefault="009568B0" w:rsidP="009568B0">
      <w:pPr>
        <w:pStyle w:val="Heading4"/>
      </w:pPr>
      <w:r>
        <w:t xml:space="preserve">We are </w:t>
      </w:r>
      <w:r w:rsidRPr="006D2BDB">
        <w:rPr>
          <w:u w:val="single"/>
        </w:rPr>
        <w:t>actively</w:t>
      </w:r>
      <w:r>
        <w:t xml:space="preserve"> in recession. Volatile capital makes a cut </w:t>
      </w:r>
      <w:r w:rsidRPr="006D2BDB">
        <w:rPr>
          <w:u w:val="single"/>
        </w:rPr>
        <w:t>useless</w:t>
      </w:r>
      <w:r>
        <w:t>.</w:t>
      </w:r>
    </w:p>
    <w:p w14:paraId="1954C6D7" w14:textId="77777777" w:rsidR="009568B0" w:rsidRPr="00E2389F" w:rsidRDefault="009568B0" w:rsidP="009568B0">
      <w:pPr>
        <w:rPr>
          <w:b/>
          <w:bCs/>
        </w:rPr>
      </w:pPr>
      <w:r w:rsidRPr="00E2389F">
        <w:t xml:space="preserve">Scott </w:t>
      </w:r>
      <w:r w:rsidRPr="00E2389F">
        <w:rPr>
          <w:rStyle w:val="Style13ptBold"/>
        </w:rPr>
        <w:t>Kanowsky 11/12</w:t>
      </w:r>
      <w:r w:rsidRPr="00E2389F">
        <w:t xml:space="preserve">, </w:t>
      </w:r>
      <w:r>
        <w:t>reporter</w:t>
      </w:r>
      <w:r w:rsidRPr="00E2389F">
        <w:t>. 11-12-2025. "U.S. economic growth looks "very narrowly driven," UBS says By Investing.com," Investing. https://www.investing.com/news/economy-news/us-economic-growth-looks-very-narrowly-driven-ubs-says-4350862, 11-13-2025, RNey</w:t>
      </w:r>
    </w:p>
    <w:p w14:paraId="645CE604" w14:textId="77777777" w:rsidR="009568B0" w:rsidRPr="00E2389F" w:rsidRDefault="009568B0" w:rsidP="009568B0">
      <w:pPr>
        <w:rPr>
          <w:sz w:val="12"/>
        </w:rPr>
      </w:pPr>
      <w:r w:rsidRPr="00E2389F">
        <w:rPr>
          <w:sz w:val="12"/>
        </w:rPr>
        <w:t xml:space="preserve">The </w:t>
      </w:r>
      <w:r w:rsidRPr="00E2389F">
        <w:rPr>
          <w:rStyle w:val="Emphasis"/>
          <w:highlight w:val="green"/>
        </w:rPr>
        <w:t>current sources</w:t>
      </w:r>
      <w:r w:rsidRPr="00E2389F">
        <w:rPr>
          <w:rStyle w:val="StyleUnderline"/>
          <w:highlight w:val="green"/>
        </w:rPr>
        <w:t xml:space="preserve"> of </w:t>
      </w:r>
      <w:r w:rsidRPr="00E2389F">
        <w:rPr>
          <w:rStyle w:val="Emphasis"/>
          <w:highlight w:val="green"/>
        </w:rPr>
        <w:t>U.S. growth</w:t>
      </w:r>
      <w:r w:rsidRPr="00E2389F">
        <w:rPr>
          <w:rStyle w:val="StyleUnderline"/>
        </w:rPr>
        <w:t xml:space="preserve"> are</w:t>
      </w:r>
      <w:r w:rsidRPr="00E2389F">
        <w:rPr>
          <w:sz w:val="12"/>
        </w:rPr>
        <w:t xml:space="preserve"> "</w:t>
      </w:r>
      <w:r w:rsidRPr="00E2389F">
        <w:rPr>
          <w:rStyle w:val="Emphasis"/>
          <w:highlight w:val="green"/>
        </w:rPr>
        <w:t>unusually narrow</w:t>
      </w:r>
      <w:r w:rsidRPr="00E2389F">
        <w:rPr>
          <w:sz w:val="12"/>
        </w:rPr>
        <w:t xml:space="preserve">," </w:t>
      </w:r>
      <w:r w:rsidRPr="00E2389F">
        <w:rPr>
          <w:rStyle w:val="StyleUnderline"/>
          <w:highlight w:val="green"/>
        </w:rPr>
        <w:t>presenting</w:t>
      </w:r>
      <w:r w:rsidRPr="00E2389F">
        <w:rPr>
          <w:rStyle w:val="StyleUnderline"/>
        </w:rPr>
        <w:t xml:space="preserve"> "</w:t>
      </w:r>
      <w:r w:rsidRPr="00E2389F">
        <w:rPr>
          <w:rStyle w:val="Emphasis"/>
          <w:highlight w:val="green"/>
        </w:rPr>
        <w:t>mixed</w:t>
      </w:r>
      <w:r w:rsidRPr="00E2389F">
        <w:rPr>
          <w:rStyle w:val="StyleUnderline"/>
        </w:rPr>
        <w:t xml:space="preserve">" </w:t>
      </w:r>
      <w:r w:rsidRPr="00E2389F">
        <w:rPr>
          <w:rStyle w:val="Emphasis"/>
          <w:highlight w:val="green"/>
        </w:rPr>
        <w:t>fundamentals</w:t>
      </w:r>
      <w:r w:rsidRPr="00E2389F">
        <w:rPr>
          <w:rStyle w:val="StyleUnderline"/>
        </w:rPr>
        <w:t xml:space="preserve"> "</w:t>
      </w:r>
      <w:r w:rsidRPr="00E2389F">
        <w:rPr>
          <w:rStyle w:val="Emphasis"/>
          <w:highlight w:val="green"/>
        </w:rPr>
        <w:t>at best</w:t>
      </w:r>
      <w:r w:rsidRPr="00E2389F">
        <w:rPr>
          <w:rStyle w:val="StyleUnderline"/>
        </w:rPr>
        <w:t xml:space="preserve">" for the world’s </w:t>
      </w:r>
      <w:r w:rsidRPr="00E2389F">
        <w:rPr>
          <w:rStyle w:val="Emphasis"/>
        </w:rPr>
        <w:t>largest economy</w:t>
      </w:r>
      <w:r w:rsidRPr="00E2389F">
        <w:rPr>
          <w:sz w:val="12"/>
        </w:rPr>
        <w:t xml:space="preserve"> heading into 2026, according to analysts at UBS.</w:t>
      </w:r>
    </w:p>
    <w:p w14:paraId="5AF12555" w14:textId="77777777" w:rsidR="009568B0" w:rsidRPr="00E2389F" w:rsidRDefault="009568B0" w:rsidP="009568B0">
      <w:pPr>
        <w:rPr>
          <w:sz w:val="12"/>
        </w:rPr>
      </w:pPr>
      <w:r w:rsidRPr="00E2389F">
        <w:rPr>
          <w:sz w:val="12"/>
        </w:rPr>
        <w:t xml:space="preserve">In a note to clients, the </w:t>
      </w:r>
      <w:r w:rsidRPr="00E2389F">
        <w:rPr>
          <w:rStyle w:val="StyleUnderline"/>
        </w:rPr>
        <w:t>strategists</w:t>
      </w:r>
      <w:r w:rsidRPr="00E2389F">
        <w:rPr>
          <w:sz w:val="12"/>
        </w:rPr>
        <w:t xml:space="preserve"> led by Jonathan Pingle and Alan Detmeister </w:t>
      </w:r>
      <w:r w:rsidRPr="00E2389F">
        <w:rPr>
          <w:rStyle w:val="StyleUnderline"/>
          <w:highlight w:val="green"/>
        </w:rPr>
        <w:t>suggested that</w:t>
      </w:r>
      <w:r w:rsidRPr="00E2389F">
        <w:rPr>
          <w:sz w:val="12"/>
          <w:highlight w:val="green"/>
        </w:rPr>
        <w:t xml:space="preserve">, </w:t>
      </w:r>
      <w:r w:rsidRPr="00E2389F">
        <w:rPr>
          <w:rStyle w:val="Emphasis"/>
          <w:highlight w:val="green"/>
        </w:rPr>
        <w:t>despite</w:t>
      </w:r>
      <w:r w:rsidRPr="00E2389F">
        <w:rPr>
          <w:rStyle w:val="StyleUnderline"/>
          <w:highlight w:val="green"/>
        </w:rPr>
        <w:t xml:space="preserve"> a </w:t>
      </w:r>
      <w:r w:rsidRPr="00E2389F">
        <w:rPr>
          <w:rStyle w:val="Emphasis"/>
          <w:highlight w:val="green"/>
        </w:rPr>
        <w:t>boost</w:t>
      </w:r>
      <w:r w:rsidRPr="00E2389F">
        <w:rPr>
          <w:rStyle w:val="StyleUnderline"/>
          <w:highlight w:val="green"/>
        </w:rPr>
        <w:t xml:space="preserve"> from</w:t>
      </w:r>
      <w:r w:rsidRPr="00E2389F">
        <w:rPr>
          <w:rStyle w:val="StyleUnderline"/>
        </w:rPr>
        <w:t xml:space="preserve"> a </w:t>
      </w:r>
      <w:r w:rsidRPr="00E2389F">
        <w:rPr>
          <w:rStyle w:val="Emphasis"/>
          <w:highlight w:val="green"/>
        </w:rPr>
        <w:t>stock-market</w:t>
      </w:r>
      <w:r w:rsidRPr="00E2389F">
        <w:rPr>
          <w:rStyle w:val="Emphasis"/>
        </w:rPr>
        <w:t xml:space="preserve"> spike</w:t>
      </w:r>
      <w:r w:rsidRPr="00E2389F">
        <w:rPr>
          <w:sz w:val="12"/>
        </w:rPr>
        <w:t xml:space="preserve"> underpinned by a boom in enthusiasm </w:t>
      </w:r>
      <w:r w:rsidRPr="00E2389F">
        <w:rPr>
          <w:rStyle w:val="StyleUnderline"/>
          <w:highlight w:val="green"/>
        </w:rPr>
        <w:t>around</w:t>
      </w:r>
      <w:r w:rsidRPr="00E2389F">
        <w:rPr>
          <w:rStyle w:val="StyleUnderline"/>
        </w:rPr>
        <w:t xml:space="preserve"> </w:t>
      </w:r>
      <w:r w:rsidRPr="00E2389F">
        <w:rPr>
          <w:rStyle w:val="Emphasis"/>
          <w:highlight w:val="green"/>
        </w:rPr>
        <w:t>a</w:t>
      </w:r>
      <w:r w:rsidRPr="00E2389F">
        <w:rPr>
          <w:rStyle w:val="StyleUnderline"/>
        </w:rPr>
        <w:t xml:space="preserve">rtificial </w:t>
      </w:r>
      <w:r w:rsidRPr="00E2389F">
        <w:rPr>
          <w:rStyle w:val="Emphasis"/>
          <w:highlight w:val="green"/>
        </w:rPr>
        <w:t>i</w:t>
      </w:r>
      <w:r w:rsidRPr="00E2389F">
        <w:rPr>
          <w:rStyle w:val="StyleUnderline"/>
        </w:rPr>
        <w:t>ntelligence</w:t>
      </w:r>
      <w:r w:rsidRPr="00E2389F">
        <w:rPr>
          <w:sz w:val="12"/>
        </w:rPr>
        <w:t xml:space="preserve">, </w:t>
      </w:r>
      <w:r w:rsidRPr="00E2389F">
        <w:rPr>
          <w:rStyle w:val="StyleUnderline"/>
          <w:sz w:val="26"/>
          <w:szCs w:val="26"/>
          <w:highlight w:val="green"/>
        </w:rPr>
        <w:t>a</w:t>
      </w:r>
      <w:r w:rsidRPr="00E2389F">
        <w:rPr>
          <w:rStyle w:val="StyleUnderline"/>
          <w:sz w:val="26"/>
          <w:szCs w:val="26"/>
        </w:rPr>
        <w:t xml:space="preserve"> "</w:t>
      </w:r>
      <w:r w:rsidRPr="00E2389F">
        <w:rPr>
          <w:rStyle w:val="Emphasis"/>
          <w:sz w:val="26"/>
          <w:szCs w:val="26"/>
          <w:highlight w:val="green"/>
        </w:rPr>
        <w:t>decent chunk</w:t>
      </w:r>
      <w:r w:rsidRPr="00E2389F">
        <w:rPr>
          <w:rStyle w:val="StyleUnderline"/>
          <w:sz w:val="26"/>
          <w:szCs w:val="26"/>
        </w:rPr>
        <w:t xml:space="preserve">" </w:t>
      </w:r>
      <w:r w:rsidRPr="00E2389F">
        <w:rPr>
          <w:rStyle w:val="StyleUnderline"/>
          <w:sz w:val="26"/>
          <w:szCs w:val="26"/>
          <w:highlight w:val="green"/>
        </w:rPr>
        <w:t xml:space="preserve">of the U.S. </w:t>
      </w:r>
      <w:r w:rsidRPr="00E2389F">
        <w:rPr>
          <w:rStyle w:val="Emphasis"/>
          <w:sz w:val="26"/>
          <w:szCs w:val="26"/>
          <w:highlight w:val="green"/>
        </w:rPr>
        <w:t>economy</w:t>
      </w:r>
      <w:r w:rsidRPr="00E2389F">
        <w:rPr>
          <w:rStyle w:val="StyleUnderline"/>
          <w:sz w:val="26"/>
          <w:szCs w:val="26"/>
          <w:highlight w:val="green"/>
        </w:rPr>
        <w:t xml:space="preserve"> is in </w:t>
      </w:r>
      <w:r w:rsidRPr="00E2389F">
        <w:rPr>
          <w:rStyle w:val="Emphasis"/>
          <w:sz w:val="26"/>
          <w:szCs w:val="26"/>
          <w:highlight w:val="green"/>
        </w:rPr>
        <w:t>recession</w:t>
      </w:r>
      <w:r w:rsidRPr="00E2389F">
        <w:rPr>
          <w:rStyle w:val="StyleUnderline"/>
        </w:rPr>
        <w:t>.</w:t>
      </w:r>
    </w:p>
    <w:p w14:paraId="70320DB6" w14:textId="77777777" w:rsidR="009568B0" w:rsidRPr="00E2389F" w:rsidRDefault="009568B0" w:rsidP="009568B0">
      <w:pPr>
        <w:rPr>
          <w:sz w:val="12"/>
        </w:rPr>
      </w:pPr>
      <w:r w:rsidRPr="00E2389F">
        <w:rPr>
          <w:sz w:val="12"/>
        </w:rPr>
        <w:t xml:space="preserve">"Essentially the </w:t>
      </w:r>
      <w:r w:rsidRPr="00E2389F">
        <w:rPr>
          <w:rStyle w:val="StyleUnderline"/>
        </w:rPr>
        <w:t xml:space="preserve">U.S. outlook right now looks like a </w:t>
      </w:r>
      <w:r w:rsidRPr="00E2389F">
        <w:rPr>
          <w:rStyle w:val="Emphasis"/>
        </w:rPr>
        <w:t>big bet on AI</w:t>
      </w:r>
      <w:r w:rsidRPr="00E2389F">
        <w:rPr>
          <w:rStyle w:val="StyleUnderline"/>
        </w:rPr>
        <w:t>,"</w:t>
      </w:r>
      <w:r w:rsidRPr="00E2389F">
        <w:rPr>
          <w:sz w:val="12"/>
        </w:rPr>
        <w:t xml:space="preserve"> the analysts wrote. "</w:t>
      </w:r>
      <w:r w:rsidRPr="00E2389F">
        <w:rPr>
          <w:rStyle w:val="StyleUnderline"/>
          <w:highlight w:val="green"/>
        </w:rPr>
        <w:t>AI</w:t>
      </w:r>
      <w:r w:rsidRPr="00E2389F">
        <w:rPr>
          <w:rStyle w:val="StyleUnderline"/>
        </w:rPr>
        <w:t xml:space="preserve">-driven </w:t>
      </w:r>
      <w:r w:rsidRPr="00E2389F">
        <w:rPr>
          <w:rStyle w:val="Emphasis"/>
          <w:highlight w:val="green"/>
        </w:rPr>
        <w:t>equity market</w:t>
      </w:r>
      <w:r w:rsidRPr="00E2389F">
        <w:rPr>
          <w:rStyle w:val="Emphasis"/>
        </w:rPr>
        <w:t xml:space="preserve"> wealth</w:t>
      </w:r>
      <w:r w:rsidRPr="00E2389F">
        <w:rPr>
          <w:rStyle w:val="StyleUnderline"/>
        </w:rPr>
        <w:t xml:space="preserve"> supports the </w:t>
      </w:r>
      <w:r w:rsidRPr="00E2389F">
        <w:rPr>
          <w:rStyle w:val="Emphasis"/>
        </w:rPr>
        <w:t>consumption</w:t>
      </w:r>
      <w:r w:rsidRPr="00E2389F">
        <w:rPr>
          <w:rStyle w:val="StyleUnderline"/>
        </w:rPr>
        <w:t xml:space="preserve"> of </w:t>
      </w:r>
      <w:r w:rsidRPr="00E2389F">
        <w:rPr>
          <w:rStyle w:val="Emphasis"/>
        </w:rPr>
        <w:t>upper</w:t>
      </w:r>
      <w:r w:rsidRPr="00E2389F">
        <w:rPr>
          <w:rStyle w:val="StyleUnderline"/>
        </w:rPr>
        <w:t xml:space="preserve">-income </w:t>
      </w:r>
      <w:r w:rsidRPr="00E2389F">
        <w:rPr>
          <w:rStyle w:val="Emphasis"/>
        </w:rPr>
        <w:t>households</w:t>
      </w:r>
      <w:r w:rsidRPr="00E2389F">
        <w:rPr>
          <w:sz w:val="12"/>
        </w:rPr>
        <w:t xml:space="preserve">, </w:t>
      </w:r>
      <w:r w:rsidRPr="00E2389F">
        <w:rPr>
          <w:rStyle w:val="StyleUnderline"/>
        </w:rPr>
        <w:t xml:space="preserve">while </w:t>
      </w:r>
      <w:r w:rsidRPr="00E2389F">
        <w:rPr>
          <w:rStyle w:val="Emphasis"/>
        </w:rPr>
        <w:t xml:space="preserve">other </w:t>
      </w:r>
      <w:r w:rsidRPr="00E2389F">
        <w:rPr>
          <w:rStyle w:val="Emphasis"/>
          <w:highlight w:val="green"/>
        </w:rPr>
        <w:t>households</w:t>
      </w:r>
      <w:r w:rsidRPr="00E2389F">
        <w:rPr>
          <w:rStyle w:val="StyleUnderline"/>
        </w:rPr>
        <w:t xml:space="preserve"> are </w:t>
      </w:r>
      <w:r w:rsidRPr="00E2389F">
        <w:rPr>
          <w:rStyle w:val="StyleUnderline"/>
          <w:highlight w:val="green"/>
        </w:rPr>
        <w:t xml:space="preserve">under </w:t>
      </w:r>
      <w:r w:rsidRPr="00E2389F">
        <w:rPr>
          <w:rStyle w:val="Emphasis"/>
          <w:highlight w:val="green"/>
        </w:rPr>
        <w:t>increasing pressure</w:t>
      </w:r>
      <w:r w:rsidRPr="00E2389F">
        <w:rPr>
          <w:sz w:val="12"/>
        </w:rPr>
        <w:t>."</w:t>
      </w:r>
    </w:p>
    <w:p w14:paraId="4B44E52B" w14:textId="77777777" w:rsidR="009568B0" w:rsidRPr="00E2389F" w:rsidRDefault="009568B0" w:rsidP="009568B0">
      <w:pPr>
        <w:rPr>
          <w:sz w:val="12"/>
        </w:rPr>
      </w:pPr>
      <w:r w:rsidRPr="00E2389F">
        <w:rPr>
          <w:sz w:val="12"/>
        </w:rPr>
        <w:t>Given this trend, as well as indications that the "only other part" of the economy which is growing is in AI-fueled sectors like software, computers and peripheral equipment, they argued that the strength of U.S. growth "could be tenuous."</w:t>
      </w:r>
    </w:p>
    <w:p w14:paraId="2D188BBF" w14:textId="77777777" w:rsidR="009568B0" w:rsidRPr="00E2389F" w:rsidRDefault="009568B0" w:rsidP="009568B0">
      <w:pPr>
        <w:rPr>
          <w:sz w:val="12"/>
        </w:rPr>
      </w:pPr>
      <w:r w:rsidRPr="00E2389F">
        <w:rPr>
          <w:rStyle w:val="Emphasis"/>
        </w:rPr>
        <w:t>Headwinds</w:t>
      </w:r>
      <w:r w:rsidRPr="00E2389F">
        <w:rPr>
          <w:rStyle w:val="StyleUnderline"/>
        </w:rPr>
        <w:t xml:space="preserve"> are</w:t>
      </w:r>
      <w:r w:rsidRPr="00E2389F">
        <w:rPr>
          <w:sz w:val="12"/>
        </w:rPr>
        <w:t xml:space="preserve"> also </w:t>
      </w:r>
      <w:r w:rsidRPr="00E2389F">
        <w:rPr>
          <w:rStyle w:val="Emphasis"/>
        </w:rPr>
        <w:t>mounting</w:t>
      </w:r>
      <w:r w:rsidRPr="00E2389F">
        <w:rPr>
          <w:sz w:val="12"/>
        </w:rPr>
        <w:t xml:space="preserve"> "</w:t>
      </w:r>
      <w:r w:rsidRPr="00E2389F">
        <w:rPr>
          <w:rStyle w:val="StyleUnderline"/>
        </w:rPr>
        <w:t>over the next several months</w:t>
      </w:r>
      <w:r w:rsidRPr="00E2389F">
        <w:rPr>
          <w:sz w:val="12"/>
        </w:rPr>
        <w:t xml:space="preserve">" </w:t>
      </w:r>
      <w:r w:rsidRPr="00E2389F">
        <w:rPr>
          <w:rStyle w:val="StyleUnderline"/>
        </w:rPr>
        <w:t xml:space="preserve">in the form of President Donald Trump’s </w:t>
      </w:r>
      <w:r w:rsidRPr="00E2389F">
        <w:rPr>
          <w:rStyle w:val="Emphasis"/>
        </w:rPr>
        <w:t>sweeping tariffs</w:t>
      </w:r>
      <w:r w:rsidRPr="00E2389F">
        <w:rPr>
          <w:sz w:val="12"/>
        </w:rPr>
        <w:t>, the analysts warned, although they said tax refunds under the White House’s signature budget bill may provide some respite in the second quarter of the coming year.</w:t>
      </w:r>
    </w:p>
    <w:p w14:paraId="21B5F229" w14:textId="77777777" w:rsidR="009568B0" w:rsidRPr="00E2389F" w:rsidRDefault="009568B0" w:rsidP="009568B0">
      <w:pPr>
        <w:rPr>
          <w:sz w:val="12"/>
        </w:rPr>
      </w:pPr>
      <w:r w:rsidRPr="00E2389F">
        <w:rPr>
          <w:sz w:val="12"/>
        </w:rPr>
        <w:t xml:space="preserve">Tariffs are </w:t>
      </w:r>
      <w:r w:rsidRPr="00E2389F">
        <w:rPr>
          <w:rStyle w:val="StyleUnderline"/>
        </w:rPr>
        <w:t xml:space="preserve">anticipated to shave roughly 0.8 percentage points </w:t>
      </w:r>
      <w:proofErr w:type="gramStart"/>
      <w:r w:rsidRPr="00E2389F">
        <w:rPr>
          <w:rStyle w:val="StyleUnderline"/>
        </w:rPr>
        <w:t>off of</w:t>
      </w:r>
      <w:proofErr w:type="gramEnd"/>
      <w:r w:rsidRPr="00E2389F">
        <w:rPr>
          <w:rStyle w:val="StyleUnderline"/>
        </w:rPr>
        <w:t xml:space="preserve"> real gross domestic product</w:t>
      </w:r>
      <w:r w:rsidRPr="00E2389F">
        <w:rPr>
          <w:sz w:val="12"/>
        </w:rPr>
        <w:t>, with a "little over half of that" during 2026, the analysts predicted. The levies could also push up the Federal Reserve’s preferred gauge of inflation, they added.</w:t>
      </w:r>
    </w:p>
    <w:p w14:paraId="5C17C537" w14:textId="77777777" w:rsidR="009568B0" w:rsidRPr="00E2389F" w:rsidRDefault="009568B0" w:rsidP="009568B0">
      <w:pPr>
        <w:rPr>
          <w:sz w:val="12"/>
        </w:rPr>
      </w:pPr>
      <w:r w:rsidRPr="00E2389F">
        <w:rPr>
          <w:sz w:val="12"/>
        </w:rPr>
        <w:t>Still, the outlook for the tariffs remains uncertain, especially as the Supreme Court considers the legality of Trump’s move to use emergency economic powers to impose the duties.</w:t>
      </w:r>
    </w:p>
    <w:p w14:paraId="16F5C346" w14:textId="77777777" w:rsidR="009568B0" w:rsidRPr="00E2389F" w:rsidRDefault="009568B0" w:rsidP="009568B0">
      <w:pPr>
        <w:rPr>
          <w:sz w:val="12"/>
        </w:rPr>
      </w:pPr>
      <w:r w:rsidRPr="00E2389F">
        <w:rPr>
          <w:sz w:val="12"/>
        </w:rPr>
        <w:t>On the other hand, the president’s so-called "One Big Beautiful Bill Act" may add 0.45 percentage points to growth this year and in 2026.</w:t>
      </w:r>
    </w:p>
    <w:p w14:paraId="6D51044E" w14:textId="77777777" w:rsidR="009568B0" w:rsidRPr="00E2389F" w:rsidRDefault="009568B0" w:rsidP="009568B0">
      <w:pPr>
        <w:rPr>
          <w:sz w:val="12"/>
        </w:rPr>
      </w:pPr>
      <w:r w:rsidRPr="00E2389F">
        <w:rPr>
          <w:sz w:val="12"/>
        </w:rPr>
        <w:t>"The tariffs versus fiscal policy looks like a central tension of 2026," they wrote.</w:t>
      </w:r>
    </w:p>
    <w:p w14:paraId="581F2729" w14:textId="77777777" w:rsidR="009568B0" w:rsidRPr="00E2389F" w:rsidRDefault="009568B0" w:rsidP="009568B0">
      <w:pPr>
        <w:rPr>
          <w:sz w:val="12"/>
        </w:rPr>
      </w:pPr>
      <w:r w:rsidRPr="00E2389F">
        <w:rPr>
          <w:sz w:val="12"/>
        </w:rPr>
        <w:t xml:space="preserve">Notably, </w:t>
      </w:r>
      <w:r w:rsidRPr="00E2389F">
        <w:rPr>
          <w:rStyle w:val="StyleUnderline"/>
        </w:rPr>
        <w:t xml:space="preserve">these questions stand to </w:t>
      </w:r>
      <w:r w:rsidRPr="00E2389F">
        <w:rPr>
          <w:rStyle w:val="Emphasis"/>
          <w:highlight w:val="green"/>
        </w:rPr>
        <w:t>leave</w:t>
      </w:r>
      <w:r w:rsidRPr="00E2389F">
        <w:rPr>
          <w:rStyle w:val="StyleUnderline"/>
          <w:highlight w:val="green"/>
        </w:rPr>
        <w:t xml:space="preserve"> the </w:t>
      </w:r>
      <w:r w:rsidRPr="00E2389F">
        <w:rPr>
          <w:rStyle w:val="Emphasis"/>
          <w:highlight w:val="green"/>
        </w:rPr>
        <w:t>Fed</w:t>
      </w:r>
      <w:r w:rsidRPr="00E2389F">
        <w:rPr>
          <w:rStyle w:val="StyleUnderline"/>
        </w:rPr>
        <w:t xml:space="preserve"> </w:t>
      </w:r>
      <w:r w:rsidRPr="00E2389F">
        <w:rPr>
          <w:rStyle w:val="StyleUnderline"/>
          <w:highlight w:val="green"/>
        </w:rPr>
        <w:t>in a</w:t>
      </w:r>
      <w:r w:rsidRPr="00E2389F">
        <w:rPr>
          <w:rStyle w:val="StyleUnderline"/>
        </w:rPr>
        <w:t xml:space="preserve"> "</w:t>
      </w:r>
      <w:r w:rsidRPr="00E2389F">
        <w:rPr>
          <w:rStyle w:val="Emphasis"/>
          <w:highlight w:val="green"/>
        </w:rPr>
        <w:t>tough spot</w:t>
      </w:r>
      <w:r w:rsidRPr="00E2389F">
        <w:rPr>
          <w:rStyle w:val="StyleUnderline"/>
        </w:rPr>
        <w:t xml:space="preserve">" as policymakers </w:t>
      </w:r>
      <w:r w:rsidRPr="00E2389F">
        <w:rPr>
          <w:rStyle w:val="Emphasis"/>
        </w:rPr>
        <w:t>deliberate</w:t>
      </w:r>
      <w:r w:rsidRPr="00E2389F">
        <w:rPr>
          <w:rStyle w:val="StyleUnderline"/>
        </w:rPr>
        <w:t xml:space="preserve"> on the best path ahead </w:t>
      </w:r>
      <w:r w:rsidRPr="00E2389F">
        <w:rPr>
          <w:rStyle w:val="StyleUnderline"/>
          <w:highlight w:val="green"/>
        </w:rPr>
        <w:t>for</w:t>
      </w:r>
      <w:r w:rsidRPr="00E2389F">
        <w:rPr>
          <w:rStyle w:val="StyleUnderline"/>
        </w:rPr>
        <w:t xml:space="preserve"> </w:t>
      </w:r>
      <w:r w:rsidRPr="00E2389F">
        <w:rPr>
          <w:rStyle w:val="Emphasis"/>
        </w:rPr>
        <w:t xml:space="preserve">interest </w:t>
      </w:r>
      <w:r w:rsidRPr="00E2389F">
        <w:rPr>
          <w:rStyle w:val="Emphasis"/>
          <w:highlight w:val="green"/>
        </w:rPr>
        <w:t>rates</w:t>
      </w:r>
      <w:r w:rsidRPr="00E2389F">
        <w:rPr>
          <w:sz w:val="12"/>
        </w:rPr>
        <w:t>. The rate-setting Federal Open Market Committee has slashed rates twice so far this year, in a bid to bolster a slowing labor market.</w:t>
      </w:r>
    </w:p>
    <w:p w14:paraId="3E2E2F6E" w14:textId="77777777" w:rsidR="009568B0" w:rsidRPr="00E2389F" w:rsidRDefault="009568B0" w:rsidP="009568B0">
      <w:pPr>
        <w:rPr>
          <w:rStyle w:val="StyleUnderline"/>
        </w:rPr>
      </w:pPr>
      <w:r w:rsidRPr="00E2389F">
        <w:rPr>
          <w:sz w:val="12"/>
        </w:rPr>
        <w:t xml:space="preserve">But </w:t>
      </w:r>
      <w:r w:rsidRPr="00E2389F">
        <w:rPr>
          <w:rStyle w:val="Emphasis"/>
          <w:highlight w:val="green"/>
        </w:rPr>
        <w:t>officials</w:t>
      </w:r>
      <w:r w:rsidRPr="00E2389F">
        <w:rPr>
          <w:rStyle w:val="StyleUnderline"/>
        </w:rPr>
        <w:t xml:space="preserve"> have begun to </w:t>
      </w:r>
      <w:r w:rsidRPr="00E2389F">
        <w:rPr>
          <w:rStyle w:val="Emphasis"/>
          <w:highlight w:val="green"/>
        </w:rPr>
        <w:t>express doubts</w:t>
      </w:r>
      <w:r w:rsidRPr="00E2389F">
        <w:rPr>
          <w:rStyle w:val="StyleUnderline"/>
          <w:highlight w:val="green"/>
        </w:rPr>
        <w:t xml:space="preserve"> about</w:t>
      </w:r>
      <w:r w:rsidRPr="00E2389F">
        <w:rPr>
          <w:rStyle w:val="StyleUnderline"/>
        </w:rPr>
        <w:t xml:space="preserve"> whether </w:t>
      </w:r>
      <w:r w:rsidRPr="00E2389F">
        <w:rPr>
          <w:rStyle w:val="Emphasis"/>
          <w:highlight w:val="green"/>
        </w:rPr>
        <w:t>further reductions</w:t>
      </w:r>
      <w:r w:rsidRPr="00E2389F">
        <w:rPr>
          <w:rStyle w:val="StyleUnderline"/>
        </w:rPr>
        <w:t xml:space="preserve"> in 2025 could </w:t>
      </w:r>
      <w:r w:rsidRPr="00E2389F">
        <w:rPr>
          <w:rStyle w:val="Emphasis"/>
        </w:rPr>
        <w:t>spur price gains</w:t>
      </w:r>
      <w:r w:rsidRPr="00E2389F">
        <w:rPr>
          <w:sz w:val="12"/>
        </w:rPr>
        <w:t xml:space="preserve">, </w:t>
      </w:r>
      <w:r w:rsidRPr="00E2389F">
        <w:rPr>
          <w:rStyle w:val="Emphasis"/>
          <w:highlight w:val="green"/>
        </w:rPr>
        <w:t>clouding</w:t>
      </w:r>
      <w:r w:rsidRPr="00E2389F">
        <w:rPr>
          <w:rStyle w:val="StyleUnderline"/>
        </w:rPr>
        <w:t xml:space="preserve"> over the </w:t>
      </w:r>
      <w:r w:rsidRPr="00E2389F">
        <w:rPr>
          <w:rStyle w:val="Emphasis"/>
          <w:highlight w:val="green"/>
        </w:rPr>
        <w:t>trajectory</w:t>
      </w:r>
      <w:r w:rsidRPr="00E2389F">
        <w:rPr>
          <w:rStyle w:val="StyleUnderline"/>
        </w:rPr>
        <w:t xml:space="preserve"> </w:t>
      </w:r>
      <w:r w:rsidRPr="00E2389F">
        <w:rPr>
          <w:rStyle w:val="StyleUnderline"/>
          <w:highlight w:val="green"/>
        </w:rPr>
        <w:t>for</w:t>
      </w:r>
      <w:r w:rsidRPr="00E2389F">
        <w:rPr>
          <w:rStyle w:val="StyleUnderline"/>
        </w:rPr>
        <w:t xml:space="preserve"> borrowing </w:t>
      </w:r>
      <w:r w:rsidRPr="00E2389F">
        <w:rPr>
          <w:rStyle w:val="Emphasis"/>
          <w:highlight w:val="green"/>
        </w:rPr>
        <w:t>costs</w:t>
      </w:r>
      <w:r w:rsidRPr="00E2389F">
        <w:rPr>
          <w:rStyle w:val="StyleUnderline"/>
        </w:rPr>
        <w:t>.</w:t>
      </w:r>
    </w:p>
    <w:p w14:paraId="0CDE5925" w14:textId="77777777" w:rsidR="009568B0" w:rsidRDefault="009568B0" w:rsidP="009568B0"/>
    <w:p w14:paraId="490E8D2C" w14:textId="77777777" w:rsidR="009568B0" w:rsidRPr="00F44494" w:rsidRDefault="009568B0" w:rsidP="009568B0">
      <w:pPr>
        <w:pStyle w:val="Heading3"/>
      </w:pPr>
      <w:r>
        <w:t>Link---AT: Wages---</w:t>
      </w:r>
      <w:proofErr w:type="gramStart"/>
      <w:r>
        <w:t>1AR</w:t>
      </w:r>
      <w:proofErr w:type="gramEnd"/>
    </w:p>
    <w:p w14:paraId="4E4ABBAF" w14:textId="77777777" w:rsidR="009568B0" w:rsidRDefault="009568B0" w:rsidP="009568B0">
      <w:pPr>
        <w:pStyle w:val="Heading4"/>
      </w:pPr>
      <w:r>
        <w:t xml:space="preserve">Wage-push inflation is a </w:t>
      </w:r>
      <w:r>
        <w:rPr>
          <w:u w:val="single"/>
        </w:rPr>
        <w:t>total myth</w:t>
      </w:r>
      <w:r>
        <w:t>.</w:t>
      </w:r>
    </w:p>
    <w:p w14:paraId="240EF53A" w14:textId="77777777" w:rsidR="009568B0" w:rsidRPr="006F77CB" w:rsidRDefault="009568B0" w:rsidP="009568B0">
      <w:r>
        <w:t xml:space="preserve">The </w:t>
      </w:r>
      <w:r w:rsidRPr="006F77CB">
        <w:rPr>
          <w:rStyle w:val="Style13ptBold"/>
        </w:rPr>
        <w:t>Economist 23</w:t>
      </w:r>
      <w:r>
        <w:t>. Citing Adam Shapiro, vice president in the Economic Research Department of the Federal Reserve Bank of San Francisco, Ph.D. in economics from Boston University. "Wage-price spirals are far scarier in theory than in practice." The Economist. 6/15/2023. economist.com/finance-and-economics/2023/06/15/wage-price-spirals-are-far-scarier-in-theory-than-in-practice</w:t>
      </w:r>
    </w:p>
    <w:p w14:paraId="6CE284F0" w14:textId="77777777" w:rsidR="009568B0" w:rsidRPr="005A36A6" w:rsidRDefault="009568B0" w:rsidP="009568B0">
      <w:pPr>
        <w:rPr>
          <w:sz w:val="16"/>
        </w:rPr>
      </w:pPr>
      <w:r w:rsidRPr="005A36A6">
        <w:rPr>
          <w:sz w:val="16"/>
        </w:rPr>
        <w:t xml:space="preserve">But the dangers that appear in nightmares usually bear little resemblance to the threats worth worrying about in reality. The world’s uncomfortable ride with inflation over the past two years seems to point to a similar conclusion about </w:t>
      </w:r>
      <w:r w:rsidRPr="006F77CB">
        <w:rPr>
          <w:rStyle w:val="Emphasis"/>
        </w:rPr>
        <w:t xml:space="preserve">wage-price </w:t>
      </w:r>
      <w:r w:rsidRPr="00C27D0B">
        <w:rPr>
          <w:rStyle w:val="Emphasis"/>
          <w:highlight w:val="green"/>
        </w:rPr>
        <w:t>spirals</w:t>
      </w:r>
      <w:r w:rsidRPr="005A36A6">
        <w:rPr>
          <w:sz w:val="16"/>
        </w:rPr>
        <w:t xml:space="preserve">: they </w:t>
      </w:r>
      <w:r w:rsidRPr="00C27D0B">
        <w:rPr>
          <w:rStyle w:val="StyleUnderline"/>
          <w:highlight w:val="green"/>
        </w:rPr>
        <w:t xml:space="preserve">are a </w:t>
      </w:r>
      <w:r w:rsidRPr="00C27D0B">
        <w:rPr>
          <w:rStyle w:val="Emphasis"/>
          <w:highlight w:val="green"/>
        </w:rPr>
        <w:t>caricature</w:t>
      </w:r>
      <w:r w:rsidRPr="006F77CB">
        <w:rPr>
          <w:rStyle w:val="StyleUnderline"/>
        </w:rPr>
        <w:t xml:space="preserve"> of what happens to an economy</w:t>
      </w:r>
      <w:r w:rsidRPr="005A36A6">
        <w:rPr>
          <w:sz w:val="16"/>
        </w:rPr>
        <w:t xml:space="preserve"> with an inflation problem.</w:t>
      </w:r>
    </w:p>
    <w:p w14:paraId="4912E758" w14:textId="77777777" w:rsidR="009568B0" w:rsidRPr="005A36A6" w:rsidRDefault="009568B0" w:rsidP="009568B0">
      <w:pPr>
        <w:rPr>
          <w:sz w:val="16"/>
        </w:rPr>
      </w:pPr>
      <w:r w:rsidRPr="005A36A6">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C27D0B">
        <w:rPr>
          <w:rStyle w:val="StyleUnderline"/>
          <w:highlight w:val="green"/>
        </w:rPr>
        <w:t>the</w:t>
      </w:r>
      <w:r w:rsidRPr="00142A25">
        <w:rPr>
          <w:rStyle w:val="StyleUnderline"/>
        </w:rPr>
        <w:t xml:space="preserve"> 19</w:t>
      </w:r>
      <w:r w:rsidRPr="00C27D0B">
        <w:rPr>
          <w:rStyle w:val="StyleUnderline"/>
          <w:highlight w:val="green"/>
        </w:rPr>
        <w:t xml:space="preserve">70s are </w:t>
      </w:r>
      <w:r w:rsidRPr="00C27D0B">
        <w:rPr>
          <w:rStyle w:val="Emphasis"/>
          <w:highlight w:val="green"/>
        </w:rPr>
        <w:t>flawed</w:t>
      </w:r>
      <w:r w:rsidRPr="006F77CB">
        <w:rPr>
          <w:rStyle w:val="StyleUnderline"/>
        </w:rPr>
        <w:t xml:space="preserve"> as </w:t>
      </w:r>
      <w:r w:rsidRPr="00C27D0B">
        <w:rPr>
          <w:rStyle w:val="StyleUnderline"/>
          <w:highlight w:val="green"/>
        </w:rPr>
        <w:t>ev</w:t>
      </w:r>
      <w:r w:rsidRPr="006F77CB">
        <w:rPr>
          <w:rStyle w:val="StyleUnderline"/>
        </w:rPr>
        <w:t>idence</w:t>
      </w:r>
      <w:r w:rsidRPr="005A36A6">
        <w:rPr>
          <w:sz w:val="16"/>
        </w:rPr>
        <w:t xml:space="preserve"> for the existence of spirals. </w:t>
      </w:r>
      <w:r w:rsidRPr="006F77CB">
        <w:rPr>
          <w:rStyle w:val="StyleUnderline"/>
        </w:rPr>
        <w:t xml:space="preserve">The </w:t>
      </w:r>
      <w:r w:rsidRPr="006F77CB">
        <w:rPr>
          <w:rStyle w:val="Emphasis"/>
        </w:rPr>
        <w:t>repeated waves</w:t>
      </w:r>
      <w:r w:rsidRPr="006F77CB">
        <w:rPr>
          <w:rStyle w:val="StyleUnderline"/>
        </w:rPr>
        <w:t xml:space="preserve"> of </w:t>
      </w:r>
      <w:r w:rsidRPr="00C27D0B">
        <w:rPr>
          <w:rStyle w:val="StyleUnderline"/>
          <w:highlight w:val="green"/>
        </w:rPr>
        <w:t xml:space="preserve">inflation stemmed </w:t>
      </w:r>
      <w:r w:rsidRPr="00142A25">
        <w:rPr>
          <w:rStyle w:val="Emphasis"/>
        </w:rPr>
        <w:t>m</w:t>
      </w:r>
      <w:r w:rsidRPr="006F77CB">
        <w:rPr>
          <w:rStyle w:val="Emphasis"/>
        </w:rPr>
        <w:t xml:space="preserve">ore </w:t>
      </w:r>
      <w:r w:rsidRPr="00C27D0B">
        <w:rPr>
          <w:rStyle w:val="Emphasis"/>
          <w:highlight w:val="green"/>
        </w:rPr>
        <w:t>from</w:t>
      </w:r>
      <w:r w:rsidRPr="006F77CB">
        <w:rPr>
          <w:rStyle w:val="StyleUnderline"/>
        </w:rPr>
        <w:t xml:space="preserve"> successive </w:t>
      </w:r>
      <w:r w:rsidRPr="00C27D0B">
        <w:rPr>
          <w:rStyle w:val="Emphasis"/>
          <w:highlight w:val="green"/>
        </w:rPr>
        <w:t>oil</w:t>
      </w:r>
      <w:r w:rsidRPr="006F77CB">
        <w:rPr>
          <w:rStyle w:val="Emphasis"/>
        </w:rPr>
        <w:t>-price shocks</w:t>
      </w:r>
      <w:r w:rsidRPr="005A36A6">
        <w:rPr>
          <w:sz w:val="16"/>
        </w:rPr>
        <w:t xml:space="preserve"> (in 1973 and 1978) </w:t>
      </w:r>
      <w:r w:rsidRPr="006F77CB">
        <w:rPr>
          <w:rStyle w:val="StyleUnderline"/>
        </w:rPr>
        <w:t>than</w:t>
      </w:r>
      <w:r w:rsidRPr="005A36A6">
        <w:rPr>
          <w:sz w:val="16"/>
        </w:rPr>
        <w:t xml:space="preserve"> from prior </w:t>
      </w:r>
      <w:r w:rsidRPr="006F77CB">
        <w:rPr>
          <w:rStyle w:val="Emphasis"/>
        </w:rPr>
        <w:t>wage</w:t>
      </w:r>
      <w:r w:rsidRPr="006F77CB">
        <w:rPr>
          <w:rStyle w:val="StyleUnderline"/>
        </w:rPr>
        <w:t xml:space="preserve"> gain</w:t>
      </w:r>
      <w:r w:rsidRPr="006F77CB">
        <w:rPr>
          <w:rStyle w:val="Emphasis"/>
        </w:rPr>
        <w:t>s</w:t>
      </w:r>
      <w:r w:rsidRPr="005A36A6">
        <w:rPr>
          <w:sz w:val="16"/>
        </w:rPr>
        <w:t>. To the extent that wages and prices moved in lockstep, this reflected trade unions’ practice back then of pegging salaries to the cost of living, guaranteeing a ratchet effect. Spirals were a feature of contracts rather than proof of an economic concept.</w:t>
      </w:r>
    </w:p>
    <w:p w14:paraId="7541F40E" w14:textId="77777777" w:rsidR="009568B0" w:rsidRPr="005A36A6" w:rsidRDefault="009568B0" w:rsidP="009568B0">
      <w:pPr>
        <w:rPr>
          <w:sz w:val="16"/>
        </w:rPr>
      </w:pPr>
      <w:r w:rsidRPr="005A36A6">
        <w:rPr>
          <w:sz w:val="16"/>
        </w:rPr>
        <w:t xml:space="preserve">Late last year a group of </w:t>
      </w:r>
      <w:r w:rsidRPr="00142A25">
        <w:rPr>
          <w:rStyle w:val="StyleUnderline"/>
        </w:rPr>
        <w:t xml:space="preserve">economists </w:t>
      </w:r>
      <w:r w:rsidRPr="006F77CB">
        <w:rPr>
          <w:rStyle w:val="StyleUnderline"/>
        </w:rPr>
        <w:t xml:space="preserve">at </w:t>
      </w:r>
      <w:r w:rsidRPr="00C27D0B">
        <w:rPr>
          <w:rStyle w:val="StyleUnderline"/>
          <w:highlight w:val="green"/>
        </w:rPr>
        <w:t xml:space="preserve">the </w:t>
      </w:r>
      <w:r w:rsidRPr="00C27D0B">
        <w:rPr>
          <w:rStyle w:val="Emphasis"/>
          <w:highlight w:val="green"/>
        </w:rPr>
        <w:t>IMF</w:t>
      </w:r>
      <w:r w:rsidRPr="00C27D0B">
        <w:rPr>
          <w:rStyle w:val="StyleUnderline"/>
          <w:highlight w:val="green"/>
        </w:rPr>
        <w:t xml:space="preserve"> interrogated the </w:t>
      </w:r>
      <w:r w:rsidRPr="00795599">
        <w:rPr>
          <w:rStyle w:val="Emphasis"/>
        </w:rPr>
        <w:t>h</w:t>
      </w:r>
      <w:r w:rsidRPr="00142A25">
        <w:rPr>
          <w:rStyle w:val="Emphasis"/>
        </w:rPr>
        <w:t xml:space="preserve">istorical </w:t>
      </w:r>
      <w:r w:rsidRPr="00C27D0B">
        <w:rPr>
          <w:rStyle w:val="Emphasis"/>
          <w:highlight w:val="green"/>
        </w:rPr>
        <w:t>record</w:t>
      </w:r>
      <w:r w:rsidRPr="005A36A6">
        <w:rPr>
          <w:sz w:val="16"/>
        </w:rPr>
        <w:t xml:space="preserve">, creating a database of wage-price spirals in advanced economies dating back to the 1960s. Applying a </w:t>
      </w:r>
      <w:proofErr w:type="gramStart"/>
      <w:r w:rsidRPr="005A36A6">
        <w:rPr>
          <w:sz w:val="16"/>
        </w:rPr>
        <w:t>fairly low</w:t>
      </w:r>
      <w:proofErr w:type="gramEnd"/>
      <w:r w:rsidRPr="005A36A6">
        <w:rPr>
          <w:sz w:val="16"/>
        </w:rPr>
        <w:t xml:space="preserve"> bar—</w:t>
      </w:r>
      <w:r w:rsidRPr="006F77CB">
        <w:rPr>
          <w:rStyle w:val="StyleUnderline"/>
        </w:rPr>
        <w:t xml:space="preserve">they looked for </w:t>
      </w:r>
      <w:r w:rsidRPr="006F77CB">
        <w:rPr>
          <w:rStyle w:val="Emphasis"/>
        </w:rPr>
        <w:t>accelerating</w:t>
      </w:r>
      <w:r w:rsidRPr="005A36A6">
        <w:rPr>
          <w:sz w:val="16"/>
        </w:rPr>
        <w:t xml:space="preserve"> consumer </w:t>
      </w:r>
      <w:r w:rsidRPr="006F77CB">
        <w:rPr>
          <w:rStyle w:val="StyleUnderline"/>
        </w:rPr>
        <w:t>prices</w:t>
      </w:r>
      <w:r w:rsidRPr="005A36A6">
        <w:rPr>
          <w:sz w:val="16"/>
        </w:rPr>
        <w:t xml:space="preserve"> and rising nominal wages </w:t>
      </w:r>
      <w:r w:rsidRPr="006F77CB">
        <w:rPr>
          <w:rStyle w:val="StyleUnderline"/>
        </w:rPr>
        <w:t>in</w:t>
      </w:r>
      <w:r w:rsidRPr="005A36A6">
        <w:rPr>
          <w:sz w:val="16"/>
        </w:rPr>
        <w:t xml:space="preserve"> at least </w:t>
      </w:r>
      <w:r w:rsidRPr="006F77CB">
        <w:rPr>
          <w:rStyle w:val="StyleUnderline"/>
        </w:rPr>
        <w:t>three out of four</w:t>
      </w:r>
      <w:r w:rsidRPr="005A36A6">
        <w:rPr>
          <w:sz w:val="16"/>
        </w:rPr>
        <w:t xml:space="preserve"> consecutive </w:t>
      </w:r>
      <w:r w:rsidRPr="006F77CB">
        <w:rPr>
          <w:rStyle w:val="StyleUnderline"/>
        </w:rPr>
        <w:t>quarters</w:t>
      </w:r>
      <w:r w:rsidRPr="005A36A6">
        <w:rPr>
          <w:sz w:val="16"/>
        </w:rPr>
        <w:t xml:space="preserve">—they identified 79 such episodes. But </w:t>
      </w:r>
      <w:r w:rsidRPr="006F77CB">
        <w:rPr>
          <w:rStyle w:val="StyleUnderline"/>
        </w:rPr>
        <w:t xml:space="preserve">a </w:t>
      </w:r>
      <w:r w:rsidRPr="006F77CB">
        <w:rPr>
          <w:rStyle w:val="Emphasis"/>
        </w:rPr>
        <w:t>few quarters</w:t>
      </w:r>
      <w:r w:rsidRPr="006F77CB">
        <w:rPr>
          <w:rStyle w:val="StyleUnderline"/>
        </w:rPr>
        <w:t xml:space="preserve"> of</w:t>
      </w:r>
      <w:r w:rsidRPr="005A36A6">
        <w:rPr>
          <w:sz w:val="16"/>
        </w:rPr>
        <w:t xml:space="preserve"> high </w:t>
      </w:r>
      <w:r w:rsidRPr="006F77CB">
        <w:rPr>
          <w:rStyle w:val="StyleUnderline"/>
        </w:rPr>
        <w:t xml:space="preserve">inflation is </w:t>
      </w:r>
      <w:r w:rsidRPr="006F77CB">
        <w:rPr>
          <w:rStyle w:val="Emphasis"/>
        </w:rPr>
        <w:t>not</w:t>
      </w:r>
      <w:r w:rsidRPr="005A36A6">
        <w:rPr>
          <w:sz w:val="16"/>
        </w:rPr>
        <w:t xml:space="preserve"> all that </w:t>
      </w:r>
      <w:r w:rsidRPr="006F77CB">
        <w:rPr>
          <w:rStyle w:val="StyleUnderline"/>
        </w:rPr>
        <w:t>scary</w:t>
      </w:r>
      <w:r w:rsidRPr="005A36A6">
        <w:rPr>
          <w:sz w:val="16"/>
        </w:rPr>
        <w:t xml:space="preserve">. A few years is far more frightening. Judged by this longer standard, the IMF economists offered a more upbeat conclusion: </w:t>
      </w:r>
      <w:r w:rsidRPr="00C27D0B">
        <w:rPr>
          <w:rStyle w:val="StyleUnderline"/>
          <w:highlight w:val="green"/>
        </w:rPr>
        <w:t>the “</w:t>
      </w:r>
      <w:r w:rsidRPr="006F77CB">
        <w:rPr>
          <w:rStyle w:val="Emphasis"/>
        </w:rPr>
        <w:t xml:space="preserve">great </w:t>
      </w:r>
      <w:r w:rsidRPr="00C27D0B">
        <w:rPr>
          <w:rStyle w:val="Emphasis"/>
          <w:highlight w:val="green"/>
        </w:rPr>
        <w:t>majority</w:t>
      </w:r>
      <w:r w:rsidRPr="00C27D0B">
        <w:rPr>
          <w:rStyle w:val="StyleUnderline"/>
          <w:highlight w:val="green"/>
        </w:rPr>
        <w:t>”</w:t>
      </w:r>
      <w:r w:rsidRPr="005A36A6">
        <w:rPr>
          <w:sz w:val="16"/>
        </w:rPr>
        <w:t xml:space="preserve"> (they omitted the exact percentage) </w:t>
      </w:r>
      <w:r w:rsidRPr="006F77CB">
        <w:rPr>
          <w:rStyle w:val="StyleUnderline"/>
        </w:rPr>
        <w:t>of</w:t>
      </w:r>
      <w:r w:rsidRPr="005A36A6">
        <w:rPr>
          <w:sz w:val="16"/>
        </w:rPr>
        <w:t xml:space="preserve"> short-term </w:t>
      </w:r>
      <w:r w:rsidRPr="006F77CB">
        <w:rPr>
          <w:rStyle w:val="StyleUnderline"/>
        </w:rPr>
        <w:t xml:space="preserve">spirals </w:t>
      </w:r>
      <w:r w:rsidRPr="00C27D0B">
        <w:rPr>
          <w:rStyle w:val="Emphasis"/>
          <w:highlight w:val="green"/>
        </w:rPr>
        <w:t>were not</w:t>
      </w:r>
      <w:r w:rsidRPr="00C27D0B">
        <w:rPr>
          <w:rStyle w:val="StyleUnderline"/>
          <w:highlight w:val="green"/>
        </w:rPr>
        <w:t xml:space="preserve"> followed by</w:t>
      </w:r>
      <w:r w:rsidRPr="006F77CB">
        <w:rPr>
          <w:rStyle w:val="StyleUnderline"/>
        </w:rPr>
        <w:t xml:space="preserve"> a </w:t>
      </w:r>
      <w:r w:rsidRPr="00C27D0B">
        <w:rPr>
          <w:rStyle w:val="Emphasis"/>
          <w:highlight w:val="green"/>
        </w:rPr>
        <w:t>sustained</w:t>
      </w:r>
      <w:r w:rsidRPr="006F77CB">
        <w:rPr>
          <w:rStyle w:val="StyleUnderline"/>
        </w:rPr>
        <w:t xml:space="preserve"> acceleration in</w:t>
      </w:r>
      <w:r w:rsidRPr="005A36A6">
        <w:rPr>
          <w:sz w:val="16"/>
        </w:rPr>
        <w:t xml:space="preserve"> wages and </w:t>
      </w:r>
      <w:r w:rsidRPr="00C27D0B">
        <w:rPr>
          <w:rStyle w:val="StyleUnderline"/>
          <w:highlight w:val="green"/>
        </w:rPr>
        <w:t>prices</w:t>
      </w:r>
      <w:r w:rsidRPr="005A36A6">
        <w:rPr>
          <w:sz w:val="16"/>
        </w:rPr>
        <w:t>.</w:t>
      </w:r>
    </w:p>
    <w:p w14:paraId="7E3CBC29" w14:textId="77777777" w:rsidR="009568B0" w:rsidRPr="005A36A6" w:rsidRDefault="009568B0" w:rsidP="009568B0">
      <w:pPr>
        <w:rPr>
          <w:sz w:val="16"/>
        </w:rPr>
      </w:pPr>
      <w:r w:rsidRPr="005A36A6">
        <w:rPr>
          <w:sz w:val="16"/>
        </w:rPr>
        <w:t xml:space="preserve">In a note in March, Gadi </w:t>
      </w:r>
      <w:proofErr w:type="spellStart"/>
      <w:r w:rsidRPr="005A36A6">
        <w:rPr>
          <w:sz w:val="16"/>
        </w:rPr>
        <w:t>Barlevy</w:t>
      </w:r>
      <w:proofErr w:type="spellEnd"/>
      <w:r w:rsidRPr="005A36A6">
        <w:rPr>
          <w:sz w:val="16"/>
        </w:rPr>
        <w:t xml:space="preserve"> and </w:t>
      </w:r>
      <w:proofErr w:type="spellStart"/>
      <w:r w:rsidRPr="005A36A6">
        <w:rPr>
          <w:sz w:val="16"/>
        </w:rPr>
        <w:t>Luojia</w:t>
      </w:r>
      <w:proofErr w:type="spellEnd"/>
      <w:r w:rsidRPr="005A36A6">
        <w:rPr>
          <w:sz w:val="16"/>
        </w:rPr>
        <w:t xml:space="preserve"> Hu, economists with the Fed’s Chicago branch, took a closer look at the role of wages in the current episode of inflation. They focused on “non-housing services”, a category that covers everything from car washes to medical check-ups and which </w:t>
      </w:r>
      <w:proofErr w:type="spellStart"/>
      <w:r w:rsidRPr="005A36A6">
        <w:rPr>
          <w:sz w:val="16"/>
        </w:rPr>
        <w:t>Mr</w:t>
      </w:r>
      <w:proofErr w:type="spellEnd"/>
      <w:r w:rsidRPr="005A36A6">
        <w:rPr>
          <w:sz w:val="16"/>
        </w:rPr>
        <w:t xml:space="preserve"> Powell regularly cites as a useful indicator because of its tight association with wages. </w:t>
      </w:r>
      <w:proofErr w:type="spellStart"/>
      <w:r w:rsidRPr="005A36A6">
        <w:rPr>
          <w:sz w:val="16"/>
        </w:rPr>
        <w:t>Mr</w:t>
      </w:r>
      <w:proofErr w:type="spellEnd"/>
      <w:r w:rsidRPr="005A36A6">
        <w:rPr>
          <w:sz w:val="16"/>
        </w:rPr>
        <w:t xml:space="preserve"> </w:t>
      </w:r>
      <w:proofErr w:type="spellStart"/>
      <w:r w:rsidRPr="005A36A6">
        <w:rPr>
          <w:sz w:val="16"/>
        </w:rPr>
        <w:t>Barlevy</w:t>
      </w:r>
      <w:proofErr w:type="spellEnd"/>
      <w:r w:rsidRPr="005A36A6">
        <w:rPr>
          <w:sz w:val="16"/>
        </w:rPr>
        <w:t xml:space="preserve"> and </w:t>
      </w:r>
      <w:proofErr w:type="spellStart"/>
      <w:r w:rsidRPr="005A36A6">
        <w:rPr>
          <w:sz w:val="16"/>
        </w:rPr>
        <w:t>Ms</w:t>
      </w:r>
      <w:proofErr w:type="spellEnd"/>
      <w:r w:rsidRPr="005A36A6">
        <w:rPr>
          <w:sz w:val="16"/>
        </w:rPr>
        <w:t xml:space="preserve"> Hu concluded that wages do help to explain this segment of inflation: nominal wage gains have outstripped productivity growth by a sizeable margin over the past year. Facing that cost squeeze, service providers would naturally want to raise prices.</w:t>
      </w:r>
    </w:p>
    <w:p w14:paraId="7B0B737E" w14:textId="77777777" w:rsidR="009568B0" w:rsidRPr="005A36A6" w:rsidRDefault="009568B0" w:rsidP="009568B0">
      <w:pPr>
        <w:rPr>
          <w:sz w:val="16"/>
        </w:rPr>
      </w:pPr>
      <w:r w:rsidRPr="005A36A6">
        <w:rPr>
          <w:sz w:val="16"/>
        </w:rPr>
        <w:t xml:space="preserve">However, the spiral thesis claims not merely that wages matter, but that they predict future inflationary trends. On this count, the Chicago Fed </w:t>
      </w:r>
      <w:r w:rsidRPr="00C27D0B">
        <w:rPr>
          <w:rStyle w:val="StyleUnderline"/>
          <w:highlight w:val="green"/>
        </w:rPr>
        <w:t xml:space="preserve">economists found the relationship </w:t>
      </w:r>
      <w:r w:rsidRPr="00C27D0B">
        <w:rPr>
          <w:rStyle w:val="Emphasis"/>
          <w:highlight w:val="green"/>
        </w:rPr>
        <w:t>unidirectional</w:t>
      </w:r>
      <w:r w:rsidRPr="005A36A6">
        <w:rPr>
          <w:sz w:val="16"/>
        </w:rPr>
        <w:t xml:space="preserve">: inflation helps to forecast changes in </w:t>
      </w:r>
      <w:proofErr w:type="spellStart"/>
      <w:r w:rsidRPr="005A36A6">
        <w:rPr>
          <w:sz w:val="16"/>
        </w:rPr>
        <w:t>labour</w:t>
      </w:r>
      <w:proofErr w:type="spellEnd"/>
      <w:r w:rsidRPr="005A36A6">
        <w:rPr>
          <w:sz w:val="16"/>
        </w:rPr>
        <w:t xml:space="preserve"> costs, but changes in </w:t>
      </w:r>
      <w:proofErr w:type="spellStart"/>
      <w:r w:rsidRPr="00795599">
        <w:rPr>
          <w:rStyle w:val="StyleUnderline"/>
        </w:rPr>
        <w:t>labour</w:t>
      </w:r>
      <w:proofErr w:type="spellEnd"/>
      <w:r w:rsidRPr="00795599">
        <w:rPr>
          <w:rStyle w:val="StyleUnderline"/>
        </w:rPr>
        <w:t xml:space="preserve"> </w:t>
      </w:r>
      <w:r w:rsidRPr="00C27D0B">
        <w:rPr>
          <w:rStyle w:val="StyleUnderline"/>
          <w:highlight w:val="green"/>
        </w:rPr>
        <w:t xml:space="preserve">costs </w:t>
      </w:r>
      <w:r w:rsidRPr="00C27D0B">
        <w:rPr>
          <w:rStyle w:val="Emphasis"/>
          <w:highlight w:val="green"/>
        </w:rPr>
        <w:t>fail</w:t>
      </w:r>
      <w:r w:rsidRPr="00C27D0B">
        <w:rPr>
          <w:rStyle w:val="StyleUnderline"/>
          <w:highlight w:val="green"/>
        </w:rPr>
        <w:t xml:space="preserve"> to predict inflation</w:t>
      </w:r>
      <w:r w:rsidRPr="005A36A6">
        <w:rPr>
          <w:sz w:val="16"/>
        </w:rPr>
        <w:t xml:space="preserve">. Service </w:t>
      </w:r>
      <w:r w:rsidRPr="00B82569">
        <w:rPr>
          <w:rStyle w:val="StyleUnderline"/>
        </w:rPr>
        <w:t>providers</w:t>
      </w:r>
      <w:r w:rsidRPr="005A36A6">
        <w:rPr>
          <w:sz w:val="16"/>
        </w:rPr>
        <w:t xml:space="preserve">, in other words, </w:t>
      </w:r>
      <w:r w:rsidRPr="00B82569">
        <w:rPr>
          <w:rStyle w:val="StyleUnderline"/>
        </w:rPr>
        <w:t xml:space="preserve">raised prices </w:t>
      </w:r>
      <w:r w:rsidRPr="00B82569">
        <w:rPr>
          <w:rStyle w:val="Emphasis"/>
        </w:rPr>
        <w:t>before</w:t>
      </w:r>
      <w:r w:rsidRPr="005A36A6">
        <w:rPr>
          <w:sz w:val="16"/>
        </w:rPr>
        <w:t xml:space="preserve"> rising </w:t>
      </w:r>
      <w:r w:rsidRPr="00B82569">
        <w:rPr>
          <w:rStyle w:val="StyleUnderline"/>
        </w:rPr>
        <w:t>wage costs hit</w:t>
      </w:r>
      <w:r w:rsidRPr="005A36A6">
        <w:rPr>
          <w:sz w:val="16"/>
        </w:rPr>
        <w:t xml:space="preserve"> their bottom line. </w:t>
      </w:r>
      <w:proofErr w:type="spellStart"/>
      <w:r w:rsidRPr="005A36A6">
        <w:rPr>
          <w:sz w:val="16"/>
        </w:rPr>
        <w:t>Mr</w:t>
      </w:r>
      <w:proofErr w:type="spellEnd"/>
      <w:r w:rsidRPr="005A36A6">
        <w:rPr>
          <w:sz w:val="16"/>
        </w:rPr>
        <w:t xml:space="preserve"> </w:t>
      </w:r>
      <w:proofErr w:type="spellStart"/>
      <w:r w:rsidRPr="005A36A6">
        <w:rPr>
          <w:sz w:val="16"/>
        </w:rPr>
        <w:t>Barlevy</w:t>
      </w:r>
      <w:proofErr w:type="spellEnd"/>
      <w:r w:rsidRPr="005A36A6">
        <w:rPr>
          <w:sz w:val="16"/>
        </w:rPr>
        <w:t xml:space="preserve"> and </w:t>
      </w:r>
      <w:proofErr w:type="spellStart"/>
      <w:r w:rsidRPr="005A36A6">
        <w:rPr>
          <w:sz w:val="16"/>
        </w:rPr>
        <w:t>Ms</w:t>
      </w:r>
      <w:proofErr w:type="spellEnd"/>
      <w:r w:rsidRPr="005A36A6">
        <w:rPr>
          <w:sz w:val="16"/>
        </w:rPr>
        <w:t xml:space="preserve"> Hu posit that employers may have been ahead of the curve in anticipating the effects of a tight </w:t>
      </w:r>
      <w:proofErr w:type="spellStart"/>
      <w:r w:rsidRPr="005A36A6">
        <w:rPr>
          <w:sz w:val="16"/>
        </w:rPr>
        <w:t>labour</w:t>
      </w:r>
      <w:proofErr w:type="spellEnd"/>
      <w:r w:rsidRPr="005A36A6">
        <w:rPr>
          <w:sz w:val="16"/>
        </w:rPr>
        <w:t xml:space="preserve"> market. </w:t>
      </w:r>
      <w:r w:rsidRPr="00C27D0B">
        <w:rPr>
          <w:rStyle w:val="StyleUnderline"/>
          <w:highlight w:val="green"/>
        </w:rPr>
        <w:t>That makes</w:t>
      </w:r>
      <w:r w:rsidRPr="00B82569">
        <w:rPr>
          <w:rStyle w:val="StyleUnderline"/>
        </w:rPr>
        <w:t xml:space="preserve"> wages </w:t>
      </w:r>
      <w:r w:rsidRPr="00C27D0B">
        <w:rPr>
          <w:rStyle w:val="StyleUnderline"/>
          <w:highlight w:val="green"/>
        </w:rPr>
        <w:t xml:space="preserve">a </w:t>
      </w:r>
      <w:r w:rsidRPr="00C27D0B">
        <w:rPr>
          <w:rStyle w:val="Emphasis"/>
          <w:highlight w:val="green"/>
        </w:rPr>
        <w:t>lagging</w:t>
      </w:r>
      <w:r w:rsidRPr="005A36A6">
        <w:rPr>
          <w:sz w:val="16"/>
        </w:rPr>
        <w:t xml:space="preserve">, not a leading, </w:t>
      </w:r>
      <w:r w:rsidRPr="00C27D0B">
        <w:rPr>
          <w:rStyle w:val="StyleUnderline"/>
          <w:highlight w:val="green"/>
        </w:rPr>
        <w:t>indicator</w:t>
      </w:r>
      <w:r w:rsidRPr="005A36A6">
        <w:rPr>
          <w:sz w:val="16"/>
        </w:rPr>
        <w:t xml:space="preserve"> for inflation.</w:t>
      </w:r>
    </w:p>
    <w:p w14:paraId="015A99B2" w14:textId="77777777" w:rsidR="009568B0" w:rsidRDefault="009568B0" w:rsidP="009568B0">
      <w:pPr>
        <w:rPr>
          <w:sz w:val="16"/>
        </w:rPr>
      </w:pPr>
      <w:r w:rsidRPr="005A36A6">
        <w:rPr>
          <w:sz w:val="16"/>
        </w:rPr>
        <w:t xml:space="preserve">Adam Shapiro, an economist with the San Francisco Fed, has been even more critical of the wage worries. In a note in May, he isolated unexpected changes in wages to argue that </w:t>
      </w:r>
      <w:r w:rsidRPr="00142A25">
        <w:rPr>
          <w:rStyle w:val="StyleUnderline"/>
        </w:rPr>
        <w:t xml:space="preserve">rising </w:t>
      </w:r>
      <w:proofErr w:type="spellStart"/>
      <w:r w:rsidRPr="00142A25">
        <w:rPr>
          <w:rStyle w:val="Emphasis"/>
        </w:rPr>
        <w:t>labour</w:t>
      </w:r>
      <w:proofErr w:type="spellEnd"/>
      <w:r w:rsidRPr="00142A25">
        <w:rPr>
          <w:rStyle w:val="Emphasis"/>
        </w:rPr>
        <w:t xml:space="preserve"> </w:t>
      </w:r>
      <w:r w:rsidRPr="00C27D0B">
        <w:rPr>
          <w:rStyle w:val="Emphasis"/>
          <w:highlight w:val="green"/>
        </w:rPr>
        <w:t>costs</w:t>
      </w:r>
      <w:r w:rsidRPr="00C27D0B">
        <w:rPr>
          <w:rStyle w:val="StyleUnderline"/>
          <w:highlight w:val="green"/>
        </w:rPr>
        <w:t xml:space="preserve"> were</w:t>
      </w:r>
      <w:r w:rsidRPr="00142A25">
        <w:rPr>
          <w:rStyle w:val="StyleUnderline"/>
        </w:rPr>
        <w:t xml:space="preserve"> only a </w:t>
      </w:r>
      <w:r w:rsidRPr="00142A25">
        <w:rPr>
          <w:rStyle w:val="Emphasis"/>
        </w:rPr>
        <w:t>small</w:t>
      </w:r>
      <w:r w:rsidRPr="00142A25">
        <w:rPr>
          <w:rStyle w:val="StyleUnderline"/>
        </w:rPr>
        <w:t xml:space="preserve"> driver of </w:t>
      </w:r>
      <w:r w:rsidRPr="00142A25">
        <w:rPr>
          <w:rStyle w:val="Emphasis"/>
        </w:rPr>
        <w:t>non-housing service</w:t>
      </w:r>
      <w:r w:rsidRPr="00142A25">
        <w:rPr>
          <w:rStyle w:val="StyleUnderline"/>
        </w:rPr>
        <w:t xml:space="preserve"> inflation and a </w:t>
      </w:r>
      <w:r w:rsidRPr="00C27D0B">
        <w:rPr>
          <w:rStyle w:val="Emphasis"/>
          <w:highlight w:val="green"/>
        </w:rPr>
        <w:t>negligible</w:t>
      </w:r>
      <w:r w:rsidRPr="00142A25">
        <w:rPr>
          <w:rStyle w:val="StyleUnderline"/>
        </w:rPr>
        <w:t xml:space="preserve"> one </w:t>
      </w:r>
      <w:r w:rsidRPr="00C27D0B">
        <w:rPr>
          <w:rStyle w:val="StyleUnderline"/>
          <w:highlight w:val="green"/>
        </w:rPr>
        <w:t xml:space="preserve">in </w:t>
      </w:r>
      <w:r w:rsidRPr="00C27D0B">
        <w:rPr>
          <w:rStyle w:val="Emphasis"/>
          <w:highlight w:val="green"/>
        </w:rPr>
        <w:t>broader</w:t>
      </w:r>
      <w:r w:rsidRPr="00C27D0B">
        <w:rPr>
          <w:rStyle w:val="StyleUnderline"/>
          <w:highlight w:val="green"/>
        </w:rPr>
        <w:t xml:space="preserve"> inflation</w:t>
      </w:r>
      <w:r w:rsidRPr="005A36A6">
        <w:rPr>
          <w:sz w:val="16"/>
        </w:rPr>
        <w:t>. Like his Chicago colleagues, he concluded that wage growth was following inflation.</w:t>
      </w:r>
    </w:p>
    <w:p w14:paraId="0BC6EAF4" w14:textId="77777777" w:rsidR="009568B0" w:rsidRDefault="009568B0" w:rsidP="009568B0">
      <w:pPr>
        <w:rPr>
          <w:sz w:val="16"/>
        </w:rPr>
      </w:pPr>
    </w:p>
    <w:p w14:paraId="69304956" w14:textId="77777777" w:rsidR="009568B0" w:rsidRDefault="009568B0" w:rsidP="009568B0"/>
    <w:p w14:paraId="7C7A6482" w14:textId="77777777" w:rsidR="009568B0" w:rsidRPr="00323054" w:rsidRDefault="009568B0" w:rsidP="009568B0">
      <w:pPr>
        <w:pStyle w:val="Heading3"/>
      </w:pPr>
      <w:r>
        <w:t>Internal---Decline---1AR</w:t>
      </w:r>
    </w:p>
    <w:p w14:paraId="7E6EC5E9" w14:textId="77777777" w:rsidR="009568B0" w:rsidRPr="004A4B5C" w:rsidRDefault="009568B0" w:rsidP="009568B0">
      <w:pPr>
        <w:pStyle w:val="Heading4"/>
      </w:pPr>
      <w:r>
        <w:t xml:space="preserve">Markets </w:t>
      </w:r>
      <w:r w:rsidRPr="00D424C3">
        <w:rPr>
          <w:u w:val="single"/>
        </w:rPr>
        <w:t>barely react</w:t>
      </w:r>
      <w:r>
        <w:t xml:space="preserve"> to Trump’s economic missteps. </w:t>
      </w:r>
    </w:p>
    <w:p w14:paraId="7AAB710E" w14:textId="77777777" w:rsidR="009568B0" w:rsidRDefault="009568B0" w:rsidP="009568B0">
      <w:r w:rsidRPr="002142C9">
        <w:t xml:space="preserve">Eleanor </w:t>
      </w:r>
      <w:r w:rsidRPr="002142C9">
        <w:rPr>
          <w:rStyle w:val="Style13ptBold"/>
        </w:rPr>
        <w:t>Pringle '25</w:t>
      </w:r>
      <w:r w:rsidRPr="002142C9">
        <w:t xml:space="preserve">, award-winning reporter at Fortune. "Markets are so used to the TACO trade they didn’t even blink when Trump extended a tariff delay with China", Fortune. 8-12-2025. https://fortune.com/2025/08/12/markets-china-us-taco-trade-tariffs-delay/, accessed 9-2-2025, </w:t>
      </w:r>
      <w:proofErr w:type="gramStart"/>
      <w:r w:rsidRPr="002142C9">
        <w:t>RNey</w:t>
      </w:r>
      <w:proofErr w:type="gramEnd"/>
    </w:p>
    <w:p w14:paraId="1E1D1834" w14:textId="77777777" w:rsidR="009568B0" w:rsidRPr="002142C9" w:rsidRDefault="009568B0" w:rsidP="009568B0">
      <w:pPr>
        <w:rPr>
          <w:sz w:val="12"/>
        </w:rPr>
      </w:pPr>
      <w:r w:rsidRPr="00D424C3">
        <w:rPr>
          <w:rStyle w:val="Emphasis"/>
          <w:highlight w:val="green"/>
        </w:rPr>
        <w:t>Markets barely reacted</w:t>
      </w:r>
      <w:r w:rsidRPr="002142C9">
        <w:rPr>
          <w:sz w:val="12"/>
        </w:rPr>
        <w:t xml:space="preserve"> as President </w:t>
      </w:r>
      <w:r w:rsidRPr="00D424C3">
        <w:rPr>
          <w:rStyle w:val="Emphasis"/>
          <w:highlight w:val="green"/>
        </w:rPr>
        <w:t>Trump</w:t>
      </w:r>
      <w:r w:rsidRPr="00D424C3">
        <w:rPr>
          <w:rStyle w:val="StyleUnderline"/>
          <w:highlight w:val="green"/>
        </w:rPr>
        <w:t xml:space="preserve"> </w:t>
      </w:r>
      <w:r w:rsidRPr="00D424C3">
        <w:rPr>
          <w:rStyle w:val="Emphasis"/>
          <w:highlight w:val="green"/>
        </w:rPr>
        <w:t>extended</w:t>
      </w:r>
      <w:r w:rsidRPr="002142C9">
        <w:rPr>
          <w:rStyle w:val="StyleUnderline"/>
        </w:rPr>
        <w:t xml:space="preserve"> the U.S.-China </w:t>
      </w:r>
      <w:r w:rsidRPr="002142C9">
        <w:rPr>
          <w:rStyle w:val="Emphasis"/>
        </w:rPr>
        <w:t xml:space="preserve">trade </w:t>
      </w:r>
      <w:r w:rsidRPr="00D424C3">
        <w:rPr>
          <w:rStyle w:val="Emphasis"/>
          <w:highlight w:val="green"/>
        </w:rPr>
        <w:t>truce</w:t>
      </w:r>
      <w:r w:rsidRPr="002142C9">
        <w:rPr>
          <w:rStyle w:val="StyleUnderline"/>
        </w:rPr>
        <w:t xml:space="preserve"> for </w:t>
      </w:r>
      <w:r w:rsidRPr="00D424C3">
        <w:rPr>
          <w:rStyle w:val="Emphasis"/>
          <w:highlight w:val="green"/>
        </w:rPr>
        <w:t>another 90 days</w:t>
      </w:r>
      <w:r w:rsidRPr="002142C9">
        <w:rPr>
          <w:sz w:val="12"/>
        </w:rPr>
        <w:t>, keeping tariffs at 30% for the U.S. and 10% for China. Despite hints that Beijing and Washington are closing in on a deal, trading patterns for early 2025 show that U.S. importers are steering clear of working directly with China.</w:t>
      </w:r>
    </w:p>
    <w:p w14:paraId="5D364EF1" w14:textId="77777777" w:rsidR="009568B0" w:rsidRPr="002142C9" w:rsidRDefault="009568B0" w:rsidP="009568B0">
      <w:pPr>
        <w:rPr>
          <w:sz w:val="12"/>
        </w:rPr>
      </w:pPr>
      <w:r w:rsidRPr="002142C9">
        <w:rPr>
          <w:sz w:val="12"/>
        </w:rPr>
        <w:t xml:space="preserve">This time last year, if the U.S. had been on the brink of a 145% tariff increase on exports from China, </w:t>
      </w:r>
      <w:r w:rsidRPr="00D424C3">
        <w:rPr>
          <w:rStyle w:val="Emphasis"/>
          <w:highlight w:val="green"/>
        </w:rPr>
        <w:t>markets</w:t>
      </w:r>
      <w:r w:rsidRPr="002142C9">
        <w:rPr>
          <w:rStyle w:val="StyleUnderline"/>
        </w:rPr>
        <w:t xml:space="preserve"> </w:t>
      </w:r>
      <w:r w:rsidRPr="00D424C3">
        <w:rPr>
          <w:rStyle w:val="StyleUnderline"/>
          <w:highlight w:val="green"/>
        </w:rPr>
        <w:t xml:space="preserve">would have been </w:t>
      </w:r>
      <w:r w:rsidRPr="00D424C3">
        <w:rPr>
          <w:rStyle w:val="Emphasis"/>
          <w:highlight w:val="green"/>
        </w:rPr>
        <w:t>in meltdown</w:t>
      </w:r>
      <w:r w:rsidRPr="002142C9">
        <w:rPr>
          <w:sz w:val="12"/>
        </w:rPr>
        <w:t>. They would have spiraled even further if they believed a reciprocal 125% hike would be put in place by Beijing.</w:t>
      </w:r>
    </w:p>
    <w:p w14:paraId="077F5B68" w14:textId="77777777" w:rsidR="009568B0" w:rsidRPr="002142C9" w:rsidRDefault="009568B0" w:rsidP="009568B0">
      <w:pPr>
        <w:rPr>
          <w:sz w:val="12"/>
        </w:rPr>
      </w:pPr>
      <w:r w:rsidRPr="002142C9">
        <w:rPr>
          <w:sz w:val="12"/>
        </w:rPr>
        <w:t xml:space="preserve">Fast-forward to 2025, and the end of President </w:t>
      </w:r>
      <w:r w:rsidRPr="002142C9">
        <w:rPr>
          <w:rStyle w:val="StyleUnderline"/>
        </w:rPr>
        <w:t>Trump’s </w:t>
      </w:r>
      <w:r w:rsidRPr="002142C9">
        <w:rPr>
          <w:rStyle w:val="Emphasis"/>
        </w:rPr>
        <w:t>90-day pause</w:t>
      </w:r>
      <w:r w:rsidRPr="002142C9">
        <w:rPr>
          <w:rStyle w:val="StyleUnderline"/>
        </w:rPr>
        <w:t xml:space="preserve"> in a tit-for-tat trade war with China </w:t>
      </w:r>
      <w:r w:rsidRPr="002142C9">
        <w:rPr>
          <w:rStyle w:val="Emphasis"/>
        </w:rPr>
        <w:t>approaches</w:t>
      </w:r>
      <w:r w:rsidRPr="002142C9">
        <w:rPr>
          <w:rStyle w:val="StyleUnderline"/>
        </w:rPr>
        <w:t xml:space="preserve"> </w:t>
      </w:r>
      <w:r w:rsidRPr="002142C9">
        <w:rPr>
          <w:rStyle w:val="Emphasis"/>
        </w:rPr>
        <w:t>with little drama</w:t>
      </w:r>
      <w:r w:rsidRPr="002142C9">
        <w:rPr>
          <w:sz w:val="12"/>
        </w:rPr>
        <w:t>.</w:t>
      </w:r>
    </w:p>
    <w:p w14:paraId="3BE24ED1" w14:textId="77777777" w:rsidR="009568B0" w:rsidRPr="002142C9" w:rsidRDefault="009568B0" w:rsidP="009568B0">
      <w:pPr>
        <w:rPr>
          <w:sz w:val="12"/>
        </w:rPr>
      </w:pPr>
      <w:r w:rsidRPr="00D424C3">
        <w:rPr>
          <w:rStyle w:val="Emphasis"/>
          <w:highlight w:val="green"/>
        </w:rPr>
        <w:t>Markets</w:t>
      </w:r>
      <w:r w:rsidRPr="002142C9">
        <w:rPr>
          <w:rStyle w:val="StyleUnderline"/>
        </w:rPr>
        <w:t xml:space="preserve"> have </w:t>
      </w:r>
      <w:r w:rsidRPr="00D424C3">
        <w:rPr>
          <w:rStyle w:val="Emphasis"/>
          <w:highlight w:val="green"/>
        </w:rPr>
        <w:t>become accustomed</w:t>
      </w:r>
      <w:r w:rsidRPr="002142C9">
        <w:rPr>
          <w:rStyle w:val="StyleUnderline"/>
        </w:rPr>
        <w:t xml:space="preserve"> </w:t>
      </w:r>
      <w:r w:rsidRPr="00D424C3">
        <w:rPr>
          <w:rStyle w:val="StyleUnderline"/>
          <w:highlight w:val="green"/>
        </w:rPr>
        <w:t>to</w:t>
      </w:r>
      <w:r w:rsidRPr="002142C9">
        <w:rPr>
          <w:rStyle w:val="StyleUnderline"/>
        </w:rPr>
        <w:t xml:space="preserve"> the White House’s </w:t>
      </w:r>
      <w:r w:rsidRPr="00D424C3">
        <w:rPr>
          <w:rStyle w:val="Emphasis"/>
        </w:rPr>
        <w:t xml:space="preserve">malleable </w:t>
      </w:r>
      <w:r w:rsidRPr="00D424C3">
        <w:rPr>
          <w:rStyle w:val="Emphasis"/>
          <w:highlight w:val="green"/>
        </w:rPr>
        <w:t>deadlines</w:t>
      </w:r>
      <w:r w:rsidRPr="002142C9">
        <w:rPr>
          <w:rStyle w:val="StyleUnderline"/>
        </w:rPr>
        <w:t>, to say the leas</w:t>
      </w:r>
      <w:r w:rsidRPr="002142C9">
        <w:rPr>
          <w:sz w:val="12"/>
        </w:rPr>
        <w:t xml:space="preserve">t. In fact, </w:t>
      </w:r>
      <w:r w:rsidRPr="00D424C3">
        <w:rPr>
          <w:rStyle w:val="Emphasis"/>
          <w:highlight w:val="green"/>
        </w:rPr>
        <w:t>investors</w:t>
      </w:r>
      <w:r w:rsidRPr="002142C9">
        <w:rPr>
          <w:rStyle w:val="StyleUnderline"/>
        </w:rPr>
        <w:t xml:space="preserve"> got so </w:t>
      </w:r>
      <w:r w:rsidRPr="00D424C3">
        <w:rPr>
          <w:rStyle w:val="Emphasis"/>
          <w:highlight w:val="green"/>
        </w:rPr>
        <w:t>comfortable</w:t>
      </w:r>
      <w:r w:rsidRPr="00D424C3">
        <w:rPr>
          <w:rStyle w:val="StyleUnderline"/>
          <w:highlight w:val="green"/>
        </w:rPr>
        <w:t xml:space="preserve"> with </w:t>
      </w:r>
      <w:r w:rsidRPr="00D424C3">
        <w:rPr>
          <w:rStyle w:val="StyleUnderline"/>
        </w:rPr>
        <w:t xml:space="preserve">the </w:t>
      </w:r>
      <w:r w:rsidRPr="00D424C3">
        <w:rPr>
          <w:rStyle w:val="Emphasis"/>
          <w:highlight w:val="green"/>
        </w:rPr>
        <w:t>U-turns</w:t>
      </w:r>
      <w:r w:rsidRPr="002142C9">
        <w:rPr>
          <w:rStyle w:val="StyleUnderline"/>
        </w:rPr>
        <w:t xml:space="preserve"> that the term “</w:t>
      </w:r>
      <w:r w:rsidRPr="00D424C3">
        <w:rPr>
          <w:rStyle w:val="Emphasis"/>
        </w:rPr>
        <w:t>TACO</w:t>
      </w:r>
      <w:r w:rsidRPr="002142C9">
        <w:rPr>
          <w:sz w:val="12"/>
        </w:rPr>
        <w:t xml:space="preserve">” (Trump Always Chickens Out) was </w:t>
      </w:r>
      <w:r w:rsidRPr="002142C9">
        <w:rPr>
          <w:rStyle w:val="StyleUnderline"/>
        </w:rPr>
        <w:t xml:space="preserve">coined to describe how they </w:t>
      </w:r>
      <w:r w:rsidRPr="00D424C3">
        <w:rPr>
          <w:rStyle w:val="Emphasis"/>
        </w:rPr>
        <w:t>bet</w:t>
      </w:r>
      <w:r w:rsidRPr="002142C9">
        <w:rPr>
          <w:rStyle w:val="StyleUnderline"/>
        </w:rPr>
        <w:t xml:space="preserve"> on the </w:t>
      </w:r>
      <w:r w:rsidRPr="00D424C3">
        <w:rPr>
          <w:rStyle w:val="Emphasis"/>
        </w:rPr>
        <w:t>markets</w:t>
      </w:r>
      <w:r w:rsidRPr="002142C9">
        <w:rPr>
          <w:sz w:val="12"/>
        </w:rPr>
        <w:t>.</w:t>
      </w:r>
    </w:p>
    <w:p w14:paraId="73F67DF1" w14:textId="77777777" w:rsidR="009568B0" w:rsidRPr="002142C9" w:rsidRDefault="009568B0" w:rsidP="009568B0">
      <w:pPr>
        <w:rPr>
          <w:sz w:val="12"/>
        </w:rPr>
      </w:pPr>
      <w:r w:rsidRPr="002142C9">
        <w:rPr>
          <w:sz w:val="12"/>
        </w:rPr>
        <w:t>And the Oval Office didn’t disappoint. The White House announced yesterday that a further three-month delay had been agreed to with China. As such, reciprocal tariff rates will remain at the rolled-back position of 30% for the U.S. and 10% for China.</w:t>
      </w:r>
    </w:p>
    <w:p w14:paraId="524A7478" w14:textId="77777777" w:rsidR="009568B0" w:rsidRPr="000E4680" w:rsidRDefault="009568B0" w:rsidP="009568B0"/>
    <w:p w14:paraId="0D630B6B" w14:textId="77777777" w:rsidR="009568B0" w:rsidRPr="00784B90" w:rsidRDefault="009568B0" w:rsidP="009568B0">
      <w:pPr>
        <w:pStyle w:val="Heading4"/>
      </w:pPr>
      <w:r>
        <w:t xml:space="preserve">Only </w:t>
      </w:r>
      <w:r w:rsidRPr="00777D4A">
        <w:rPr>
          <w:u w:val="single"/>
        </w:rPr>
        <w:t>structural</w:t>
      </w:r>
      <w:r>
        <w:t xml:space="preserve"> reforms makes a rate cut </w:t>
      </w:r>
      <w:r w:rsidRPr="00777D4A">
        <w:rPr>
          <w:u w:val="single"/>
        </w:rPr>
        <w:t>solvent</w:t>
      </w:r>
      <w:r>
        <w:t xml:space="preserve">. </w:t>
      </w:r>
    </w:p>
    <w:p w14:paraId="2BB9C9F6" w14:textId="77777777" w:rsidR="009568B0" w:rsidRPr="007A0649" w:rsidRDefault="009568B0" w:rsidP="009568B0">
      <w:r>
        <w:t xml:space="preserve">Qian </w:t>
      </w:r>
      <w:r w:rsidRPr="007A0649">
        <w:rPr>
          <w:rStyle w:val="Style13ptBold"/>
        </w:rPr>
        <w:t>Liu '18</w:t>
      </w:r>
      <w:r w:rsidRPr="007A0649">
        <w:t>, Managing Director</w:t>
      </w:r>
      <w:r>
        <w:t xml:space="preserve"> of t</w:t>
      </w:r>
      <w:r w:rsidRPr="007A0649">
        <w:t>he Greater China Economist Group. 11-13-2018. "The next economic crisis could cause a global conflict. Here's why," World Economic Forum. https://www.weforum.org/stories/2018/11/the-next-economic-crisis-could-cause-a-global-conflict-heres-why/, 11-8-2025, RNey</w:t>
      </w:r>
    </w:p>
    <w:p w14:paraId="11859DCA" w14:textId="77777777" w:rsidR="009568B0" w:rsidRPr="007A0649" w:rsidRDefault="009568B0" w:rsidP="009568B0">
      <w:pPr>
        <w:rPr>
          <w:rStyle w:val="StyleUnderline"/>
        </w:rPr>
      </w:pPr>
      <w:r w:rsidRPr="007A0649">
        <w:rPr>
          <w:sz w:val="12"/>
        </w:rPr>
        <w:t xml:space="preserve">The next economic crisis is closer than you think. But what you should really worry about is what comes after: in the current social, political, and technological landscape, </w:t>
      </w:r>
      <w:r w:rsidRPr="007A0649">
        <w:rPr>
          <w:rStyle w:val="StyleUnderline"/>
        </w:rPr>
        <w:t xml:space="preserve">a </w:t>
      </w:r>
      <w:r w:rsidRPr="00777D4A">
        <w:rPr>
          <w:rStyle w:val="Emphasis"/>
          <w:highlight w:val="green"/>
        </w:rPr>
        <w:t>prolonged</w:t>
      </w:r>
      <w:r w:rsidRPr="007A0649">
        <w:rPr>
          <w:rStyle w:val="StyleUnderline"/>
        </w:rPr>
        <w:t xml:space="preserve"> </w:t>
      </w:r>
      <w:r w:rsidRPr="00F760A8">
        <w:rPr>
          <w:rStyle w:val="Emphasis"/>
        </w:rPr>
        <w:t xml:space="preserve">economic </w:t>
      </w:r>
      <w:r w:rsidRPr="00777D4A">
        <w:rPr>
          <w:rStyle w:val="Emphasis"/>
          <w:highlight w:val="green"/>
        </w:rPr>
        <w:t>crisis</w:t>
      </w:r>
      <w:r w:rsidRPr="007A0649">
        <w:rPr>
          <w:sz w:val="12"/>
        </w:rPr>
        <w:t xml:space="preserve">, </w:t>
      </w:r>
      <w:r w:rsidRPr="00777D4A">
        <w:rPr>
          <w:rStyle w:val="StyleUnderline"/>
          <w:highlight w:val="green"/>
        </w:rPr>
        <w:t>combined with</w:t>
      </w:r>
      <w:r w:rsidRPr="007A0649">
        <w:rPr>
          <w:rStyle w:val="StyleUnderline"/>
        </w:rPr>
        <w:t xml:space="preserve"> rising </w:t>
      </w:r>
      <w:r w:rsidRPr="00F760A8">
        <w:rPr>
          <w:rStyle w:val="Emphasis"/>
        </w:rPr>
        <w:t xml:space="preserve">income </w:t>
      </w:r>
      <w:r w:rsidRPr="00777D4A">
        <w:rPr>
          <w:rStyle w:val="Emphasis"/>
          <w:highlight w:val="green"/>
        </w:rPr>
        <w:t>inequality</w:t>
      </w:r>
      <w:r w:rsidRPr="007A0649">
        <w:rPr>
          <w:sz w:val="12"/>
        </w:rPr>
        <w:t xml:space="preserve">, </w:t>
      </w:r>
      <w:r w:rsidRPr="007A0649">
        <w:rPr>
          <w:rStyle w:val="StyleUnderline"/>
        </w:rPr>
        <w:t xml:space="preserve">could well </w:t>
      </w:r>
      <w:r w:rsidRPr="00777D4A">
        <w:rPr>
          <w:rStyle w:val="Emphasis"/>
          <w:highlight w:val="green"/>
        </w:rPr>
        <w:t>escalate</w:t>
      </w:r>
      <w:r w:rsidRPr="00777D4A">
        <w:rPr>
          <w:rStyle w:val="StyleUnderline"/>
          <w:highlight w:val="green"/>
        </w:rPr>
        <w:t xml:space="preserve"> into</w:t>
      </w:r>
      <w:r w:rsidRPr="007A0649">
        <w:rPr>
          <w:rStyle w:val="StyleUnderline"/>
        </w:rPr>
        <w:t xml:space="preserve"> a major </w:t>
      </w:r>
      <w:r w:rsidRPr="00777D4A">
        <w:rPr>
          <w:rStyle w:val="Emphasis"/>
          <w:highlight w:val="green"/>
        </w:rPr>
        <w:t>global military conflict</w:t>
      </w:r>
      <w:r w:rsidRPr="007A0649">
        <w:rPr>
          <w:rStyle w:val="StyleUnderline"/>
        </w:rPr>
        <w:t>.</w:t>
      </w:r>
    </w:p>
    <w:p w14:paraId="4E03036E" w14:textId="77777777" w:rsidR="009568B0" w:rsidRPr="007A0649" w:rsidRDefault="009568B0" w:rsidP="009568B0">
      <w:pPr>
        <w:rPr>
          <w:sz w:val="12"/>
        </w:rPr>
      </w:pPr>
      <w:r w:rsidRPr="007A0649">
        <w:rPr>
          <w:sz w:val="12"/>
        </w:rPr>
        <w:t xml:space="preserve">The </w:t>
      </w:r>
      <w:r w:rsidRPr="00F760A8">
        <w:rPr>
          <w:rStyle w:val="Emphasis"/>
        </w:rPr>
        <w:t>2008</w:t>
      </w:r>
      <w:r w:rsidRPr="007A0649">
        <w:rPr>
          <w:sz w:val="12"/>
        </w:rPr>
        <w:t xml:space="preserve">-09 global financial crisis almost bankrupted governments and caused systemic collapse. </w:t>
      </w:r>
      <w:r w:rsidRPr="00777D4A">
        <w:rPr>
          <w:rStyle w:val="StyleUnderline"/>
          <w:highlight w:val="green"/>
        </w:rPr>
        <w:t>Policymakers</w:t>
      </w:r>
      <w:r w:rsidRPr="007A0649">
        <w:rPr>
          <w:rStyle w:val="StyleUnderline"/>
        </w:rPr>
        <w:t xml:space="preserve"> </w:t>
      </w:r>
      <w:r w:rsidRPr="00F760A8">
        <w:rPr>
          <w:rStyle w:val="Emphasis"/>
        </w:rPr>
        <w:t>managed</w:t>
      </w:r>
      <w:r w:rsidRPr="007A0649">
        <w:rPr>
          <w:rStyle w:val="StyleUnderline"/>
        </w:rPr>
        <w:t xml:space="preserve"> to </w:t>
      </w:r>
      <w:r w:rsidRPr="00777D4A">
        <w:rPr>
          <w:rStyle w:val="Emphasis"/>
          <w:highlight w:val="green"/>
        </w:rPr>
        <w:t>pull</w:t>
      </w:r>
      <w:r w:rsidRPr="007A0649">
        <w:rPr>
          <w:rStyle w:val="StyleUnderline"/>
        </w:rPr>
        <w:t xml:space="preserve"> the global economy </w:t>
      </w:r>
      <w:r w:rsidRPr="00777D4A">
        <w:rPr>
          <w:rStyle w:val="Emphasis"/>
          <w:highlight w:val="green"/>
        </w:rPr>
        <w:t>back from the brink</w:t>
      </w:r>
      <w:r w:rsidRPr="00777D4A">
        <w:rPr>
          <w:sz w:val="12"/>
          <w:highlight w:val="green"/>
        </w:rPr>
        <w:t xml:space="preserve">, </w:t>
      </w:r>
      <w:r w:rsidRPr="00777D4A">
        <w:rPr>
          <w:rStyle w:val="StyleUnderline"/>
          <w:highlight w:val="green"/>
        </w:rPr>
        <w:t>using</w:t>
      </w:r>
      <w:r w:rsidRPr="007A0649">
        <w:rPr>
          <w:rStyle w:val="StyleUnderline"/>
        </w:rPr>
        <w:t xml:space="preserve"> </w:t>
      </w:r>
      <w:r w:rsidRPr="00777D4A">
        <w:rPr>
          <w:rStyle w:val="Emphasis"/>
          <w:highlight w:val="green"/>
        </w:rPr>
        <w:t>massive</w:t>
      </w:r>
      <w:r w:rsidRPr="007A0649">
        <w:rPr>
          <w:rStyle w:val="StyleUnderline"/>
        </w:rPr>
        <w:t xml:space="preserve"> monetary </w:t>
      </w:r>
      <w:r w:rsidRPr="00777D4A">
        <w:rPr>
          <w:rStyle w:val="Emphasis"/>
          <w:highlight w:val="green"/>
        </w:rPr>
        <w:t>stimulus</w:t>
      </w:r>
      <w:r w:rsidRPr="007A0649">
        <w:rPr>
          <w:sz w:val="12"/>
        </w:rPr>
        <w:t>, including quantitative easing and near-zero (or even negative) interest rates.</w:t>
      </w:r>
    </w:p>
    <w:p w14:paraId="64A783E0" w14:textId="77777777" w:rsidR="009568B0" w:rsidRPr="007A0649" w:rsidRDefault="009568B0" w:rsidP="009568B0">
      <w:pPr>
        <w:rPr>
          <w:sz w:val="12"/>
        </w:rPr>
      </w:pPr>
      <w:r w:rsidRPr="00777D4A">
        <w:rPr>
          <w:rStyle w:val="StyleUnderline"/>
          <w:highlight w:val="green"/>
        </w:rPr>
        <w:t>But</w:t>
      </w:r>
      <w:r w:rsidRPr="007A0649">
        <w:rPr>
          <w:rStyle w:val="StyleUnderline"/>
        </w:rPr>
        <w:t xml:space="preserve"> </w:t>
      </w:r>
      <w:r w:rsidRPr="00F760A8">
        <w:rPr>
          <w:rStyle w:val="Emphasis"/>
        </w:rPr>
        <w:t xml:space="preserve">monetary </w:t>
      </w:r>
      <w:r w:rsidRPr="00777D4A">
        <w:rPr>
          <w:rStyle w:val="Emphasis"/>
          <w:highlight w:val="green"/>
        </w:rPr>
        <w:t>stimulus</w:t>
      </w:r>
      <w:r w:rsidRPr="00777D4A">
        <w:rPr>
          <w:rStyle w:val="StyleUnderline"/>
          <w:highlight w:val="green"/>
        </w:rPr>
        <w:t xml:space="preserve"> is like an </w:t>
      </w:r>
      <w:r w:rsidRPr="00777D4A">
        <w:rPr>
          <w:rStyle w:val="Emphasis"/>
          <w:highlight w:val="green"/>
        </w:rPr>
        <w:t>adrenaline shot</w:t>
      </w:r>
      <w:r w:rsidRPr="007A0649">
        <w:rPr>
          <w:rStyle w:val="StyleUnderline"/>
        </w:rPr>
        <w:t xml:space="preserve"> to </w:t>
      </w:r>
      <w:r w:rsidRPr="00F760A8">
        <w:rPr>
          <w:rStyle w:val="Emphasis"/>
        </w:rPr>
        <w:t>jump-start</w:t>
      </w:r>
      <w:r w:rsidRPr="007A0649">
        <w:rPr>
          <w:rStyle w:val="StyleUnderline"/>
        </w:rPr>
        <w:t xml:space="preserve"> an arrested heart</w:t>
      </w:r>
      <w:r w:rsidRPr="007A0649">
        <w:rPr>
          <w:sz w:val="12"/>
        </w:rPr>
        <w:t xml:space="preserve">; it can revive the patient, but </w:t>
      </w:r>
      <w:r w:rsidRPr="007A0649">
        <w:rPr>
          <w:rStyle w:val="StyleUnderline"/>
        </w:rPr>
        <w:t xml:space="preserve">it </w:t>
      </w:r>
      <w:r w:rsidRPr="00777D4A">
        <w:rPr>
          <w:rStyle w:val="StyleUnderline"/>
          <w:highlight w:val="green"/>
        </w:rPr>
        <w:t xml:space="preserve">does </w:t>
      </w:r>
      <w:r w:rsidRPr="00777D4A">
        <w:rPr>
          <w:rStyle w:val="Emphasis"/>
          <w:highlight w:val="green"/>
        </w:rPr>
        <w:t>nothing</w:t>
      </w:r>
      <w:r w:rsidRPr="00777D4A">
        <w:rPr>
          <w:rStyle w:val="StyleUnderline"/>
          <w:highlight w:val="green"/>
        </w:rPr>
        <w:t xml:space="preserve"> to </w:t>
      </w:r>
      <w:r w:rsidRPr="00777D4A">
        <w:rPr>
          <w:rStyle w:val="Emphasis"/>
          <w:highlight w:val="green"/>
        </w:rPr>
        <w:t>cure</w:t>
      </w:r>
      <w:r w:rsidRPr="007A0649">
        <w:rPr>
          <w:rStyle w:val="StyleUnderline"/>
        </w:rPr>
        <w:t xml:space="preserve"> the </w:t>
      </w:r>
      <w:r w:rsidRPr="00F760A8">
        <w:rPr>
          <w:rStyle w:val="Emphasis"/>
        </w:rPr>
        <w:t>disease</w:t>
      </w:r>
      <w:r w:rsidRPr="007A0649">
        <w:rPr>
          <w:sz w:val="12"/>
        </w:rPr>
        <w:t xml:space="preserve">. </w:t>
      </w:r>
      <w:r w:rsidRPr="007A0649">
        <w:rPr>
          <w:rStyle w:val="StyleUnderline"/>
        </w:rPr>
        <w:t xml:space="preserve">Treating a </w:t>
      </w:r>
      <w:r w:rsidRPr="00F760A8">
        <w:rPr>
          <w:rStyle w:val="Emphasis"/>
        </w:rPr>
        <w:t>sick economy</w:t>
      </w:r>
      <w:r w:rsidRPr="007A0649">
        <w:rPr>
          <w:rStyle w:val="StyleUnderline"/>
        </w:rPr>
        <w:t xml:space="preserve"> </w:t>
      </w:r>
      <w:r w:rsidRPr="00777D4A">
        <w:rPr>
          <w:rStyle w:val="Emphasis"/>
          <w:highlight w:val="green"/>
        </w:rPr>
        <w:t>requires</w:t>
      </w:r>
      <w:r w:rsidRPr="00777D4A">
        <w:rPr>
          <w:rStyle w:val="StyleUnderline"/>
          <w:highlight w:val="green"/>
        </w:rPr>
        <w:t xml:space="preserve"> </w:t>
      </w:r>
      <w:r w:rsidRPr="00777D4A">
        <w:rPr>
          <w:rStyle w:val="Emphasis"/>
          <w:highlight w:val="green"/>
        </w:rPr>
        <w:t>structural reforms</w:t>
      </w:r>
      <w:r w:rsidRPr="007A0649">
        <w:rPr>
          <w:sz w:val="12"/>
        </w:rPr>
        <w:t>, which can cover everything from financial and labor markets to tax systems, fertility patterns, and education policies.</w:t>
      </w:r>
    </w:p>
    <w:p w14:paraId="097B1E51" w14:textId="77777777" w:rsidR="009568B0" w:rsidRPr="007A0649" w:rsidRDefault="009568B0" w:rsidP="009568B0">
      <w:pPr>
        <w:rPr>
          <w:sz w:val="12"/>
        </w:rPr>
      </w:pPr>
      <w:r w:rsidRPr="007A0649">
        <w:rPr>
          <w:sz w:val="12"/>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5346B927" w14:textId="77777777" w:rsidR="009568B0" w:rsidRPr="007A0649" w:rsidRDefault="009568B0" w:rsidP="009568B0">
      <w:pPr>
        <w:rPr>
          <w:sz w:val="12"/>
        </w:rPr>
      </w:pPr>
      <w:r w:rsidRPr="007A0649">
        <w:rPr>
          <w:sz w:val="12"/>
        </w:rPr>
        <w:t xml:space="preserve">The </w:t>
      </w:r>
      <w:r w:rsidRPr="00F760A8">
        <w:rPr>
          <w:rStyle w:val="Emphasis"/>
        </w:rPr>
        <w:t>lack</w:t>
      </w:r>
      <w:r w:rsidRPr="007A0649">
        <w:rPr>
          <w:rStyle w:val="StyleUnderline"/>
        </w:rPr>
        <w:t xml:space="preserve"> of </w:t>
      </w:r>
      <w:r w:rsidRPr="00F760A8">
        <w:rPr>
          <w:rStyle w:val="Emphasis"/>
        </w:rPr>
        <w:t>structural reform</w:t>
      </w:r>
      <w:r w:rsidRPr="007A0649">
        <w:rPr>
          <w:rStyle w:val="StyleUnderline"/>
        </w:rPr>
        <w:t xml:space="preserve"> has </w:t>
      </w:r>
      <w:r w:rsidRPr="00777D4A">
        <w:rPr>
          <w:rStyle w:val="StyleUnderline"/>
          <w:highlight w:val="green"/>
        </w:rPr>
        <w:t>meant that</w:t>
      </w:r>
      <w:r w:rsidRPr="007A0649">
        <w:rPr>
          <w:rStyle w:val="StyleUnderline"/>
        </w:rPr>
        <w:t xml:space="preserve"> the </w:t>
      </w:r>
      <w:r w:rsidRPr="00777D4A">
        <w:rPr>
          <w:rStyle w:val="Emphasis"/>
          <w:highlight w:val="green"/>
        </w:rPr>
        <w:t>unprecedented</w:t>
      </w:r>
      <w:r w:rsidRPr="00777D4A">
        <w:rPr>
          <w:rStyle w:val="StyleUnderline"/>
          <w:highlight w:val="green"/>
        </w:rPr>
        <w:t xml:space="preserve"> </w:t>
      </w:r>
      <w:r w:rsidRPr="00777D4A">
        <w:rPr>
          <w:rStyle w:val="Emphasis"/>
          <w:highlight w:val="green"/>
        </w:rPr>
        <w:t>excess liquidity</w:t>
      </w:r>
      <w:r w:rsidRPr="007A0649">
        <w:rPr>
          <w:rStyle w:val="StyleUnderline"/>
        </w:rPr>
        <w:t xml:space="preserve"> that central banks injected into their economies was </w:t>
      </w:r>
      <w:r w:rsidRPr="00777D4A">
        <w:rPr>
          <w:rStyle w:val="Emphasis"/>
          <w:highlight w:val="green"/>
        </w:rPr>
        <w:t>not allocated</w:t>
      </w:r>
      <w:r w:rsidRPr="007A0649">
        <w:rPr>
          <w:rStyle w:val="StyleUnderline"/>
        </w:rPr>
        <w:t xml:space="preserve"> </w:t>
      </w:r>
      <w:r w:rsidRPr="00777D4A">
        <w:rPr>
          <w:rStyle w:val="StyleUnderline"/>
          <w:highlight w:val="green"/>
        </w:rPr>
        <w:t>to</w:t>
      </w:r>
      <w:r w:rsidRPr="007A0649">
        <w:rPr>
          <w:rStyle w:val="StyleUnderline"/>
        </w:rPr>
        <w:t xml:space="preserve"> its most </w:t>
      </w:r>
      <w:r w:rsidRPr="00777D4A">
        <w:rPr>
          <w:rStyle w:val="Emphasis"/>
          <w:highlight w:val="green"/>
        </w:rPr>
        <w:t>efficient uses</w:t>
      </w:r>
      <w:r w:rsidRPr="007A0649">
        <w:rPr>
          <w:sz w:val="12"/>
        </w:rPr>
        <w:t>. Instead, it raised global asset prices to levels even higher than those prevailing before 2008.</w:t>
      </w:r>
    </w:p>
    <w:p w14:paraId="5B3A020E" w14:textId="77777777" w:rsidR="009568B0" w:rsidRPr="007A0649" w:rsidRDefault="009568B0" w:rsidP="009568B0">
      <w:pPr>
        <w:rPr>
          <w:sz w:val="12"/>
        </w:rPr>
      </w:pPr>
      <w:r w:rsidRPr="007A0649">
        <w:rPr>
          <w:sz w:val="12"/>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5B6DBAB6" w14:textId="77777777" w:rsidR="009568B0" w:rsidRPr="007A0649" w:rsidRDefault="009568B0" w:rsidP="009568B0">
      <w:pPr>
        <w:rPr>
          <w:rStyle w:val="StyleUnderline"/>
        </w:rPr>
      </w:pPr>
      <w:r w:rsidRPr="007A0649">
        <w:rPr>
          <w:sz w:val="12"/>
        </w:rPr>
        <w:t xml:space="preserve">As </w:t>
      </w:r>
      <w:r w:rsidRPr="00F760A8">
        <w:rPr>
          <w:rStyle w:val="Emphasis"/>
        </w:rPr>
        <w:t xml:space="preserve">monetary </w:t>
      </w:r>
      <w:r w:rsidRPr="00777D4A">
        <w:rPr>
          <w:rStyle w:val="Emphasis"/>
          <w:highlight w:val="green"/>
        </w:rPr>
        <w:t>tightening</w:t>
      </w:r>
      <w:r w:rsidRPr="007A0649">
        <w:rPr>
          <w:rStyle w:val="StyleUnderline"/>
        </w:rPr>
        <w:t xml:space="preserve"> </w:t>
      </w:r>
      <w:r w:rsidRPr="00777D4A">
        <w:rPr>
          <w:rStyle w:val="StyleUnderline"/>
          <w:highlight w:val="green"/>
        </w:rPr>
        <w:t>reveals</w:t>
      </w:r>
      <w:r w:rsidRPr="007A0649">
        <w:rPr>
          <w:rStyle w:val="StyleUnderline"/>
        </w:rPr>
        <w:t xml:space="preserve"> the </w:t>
      </w:r>
      <w:r w:rsidRPr="00777D4A">
        <w:rPr>
          <w:rStyle w:val="Emphasis"/>
          <w:highlight w:val="green"/>
        </w:rPr>
        <w:t>vulnerabilities</w:t>
      </w:r>
      <w:r w:rsidRPr="007A0649">
        <w:rPr>
          <w:rStyle w:val="StyleUnderline"/>
        </w:rPr>
        <w:t xml:space="preserve"> in the real economy</w:t>
      </w:r>
      <w:r w:rsidRPr="007A0649">
        <w:rPr>
          <w:sz w:val="12"/>
        </w:rPr>
        <w:t xml:space="preserve">, the collapse of asset-price bubbles will trigger another economic crisis – one that could be even more severe than the last, </w:t>
      </w:r>
      <w:r w:rsidRPr="007A0649">
        <w:rPr>
          <w:rStyle w:val="StyleUnderline"/>
        </w:rPr>
        <w:t xml:space="preserve">because we have built up a </w:t>
      </w:r>
      <w:r w:rsidRPr="00F760A8">
        <w:rPr>
          <w:rStyle w:val="Emphasis"/>
        </w:rPr>
        <w:t>tolerance</w:t>
      </w:r>
      <w:r w:rsidRPr="007A0649">
        <w:rPr>
          <w:rStyle w:val="StyleUnderline"/>
        </w:rPr>
        <w:t xml:space="preserve"> to our strongest </w:t>
      </w:r>
      <w:r w:rsidRPr="00F760A8">
        <w:rPr>
          <w:rStyle w:val="Emphasis"/>
        </w:rPr>
        <w:t>macroeconomic medications</w:t>
      </w:r>
      <w:r w:rsidRPr="007A0649">
        <w:rPr>
          <w:sz w:val="12"/>
        </w:rPr>
        <w:t xml:space="preserve">. A decade of </w:t>
      </w:r>
      <w:r w:rsidRPr="007A0649">
        <w:rPr>
          <w:rStyle w:val="StyleUnderline"/>
        </w:rPr>
        <w:t>regular adrenaline shots</w:t>
      </w:r>
      <w:r w:rsidRPr="007A0649">
        <w:rPr>
          <w:sz w:val="12"/>
        </w:rPr>
        <w:t xml:space="preserve">, in the form of ultra-low interest rates and unconventional monetary policies, </w:t>
      </w:r>
      <w:r w:rsidRPr="007A0649">
        <w:rPr>
          <w:rStyle w:val="StyleUnderline"/>
        </w:rPr>
        <w:t xml:space="preserve">has </w:t>
      </w:r>
      <w:r w:rsidRPr="00777D4A">
        <w:rPr>
          <w:rStyle w:val="StyleUnderline"/>
          <w:highlight w:val="green"/>
        </w:rPr>
        <w:t xml:space="preserve">severely </w:t>
      </w:r>
      <w:r w:rsidRPr="00777D4A">
        <w:rPr>
          <w:rStyle w:val="Emphasis"/>
          <w:highlight w:val="green"/>
        </w:rPr>
        <w:t>depleted</w:t>
      </w:r>
      <w:r w:rsidRPr="007A0649">
        <w:rPr>
          <w:rStyle w:val="StyleUnderline"/>
        </w:rPr>
        <w:t xml:space="preserve"> their </w:t>
      </w:r>
      <w:r w:rsidRPr="00777D4A">
        <w:rPr>
          <w:rStyle w:val="Emphasis"/>
          <w:highlight w:val="green"/>
        </w:rPr>
        <w:t>power</w:t>
      </w:r>
      <w:r w:rsidRPr="00777D4A">
        <w:rPr>
          <w:rStyle w:val="StyleUnderline"/>
          <w:highlight w:val="green"/>
        </w:rPr>
        <w:t xml:space="preserve"> to </w:t>
      </w:r>
      <w:r w:rsidRPr="00777D4A">
        <w:rPr>
          <w:rStyle w:val="Emphasis"/>
          <w:highlight w:val="green"/>
        </w:rPr>
        <w:t>stabilize</w:t>
      </w:r>
      <w:r w:rsidRPr="007A0649">
        <w:rPr>
          <w:rStyle w:val="StyleUnderline"/>
        </w:rPr>
        <w:t xml:space="preserve"> and </w:t>
      </w:r>
      <w:r w:rsidRPr="00F760A8">
        <w:rPr>
          <w:rStyle w:val="Emphasis"/>
        </w:rPr>
        <w:t>stimulate</w:t>
      </w:r>
      <w:r w:rsidRPr="007A0649">
        <w:rPr>
          <w:rStyle w:val="StyleUnderline"/>
        </w:rPr>
        <w:t xml:space="preserve"> </w:t>
      </w:r>
      <w:r w:rsidRPr="00777D4A">
        <w:rPr>
          <w:rStyle w:val="StyleUnderline"/>
          <w:highlight w:val="green"/>
        </w:rPr>
        <w:t xml:space="preserve">the </w:t>
      </w:r>
      <w:r w:rsidRPr="00777D4A">
        <w:rPr>
          <w:rStyle w:val="Emphasis"/>
          <w:highlight w:val="green"/>
        </w:rPr>
        <w:t>economy</w:t>
      </w:r>
      <w:r w:rsidRPr="007A0649">
        <w:rPr>
          <w:rStyle w:val="StyleUnderline"/>
        </w:rPr>
        <w:t xml:space="preserve">. </w:t>
      </w:r>
    </w:p>
    <w:p w14:paraId="1BA0B9FA" w14:textId="77777777" w:rsidR="009568B0" w:rsidRDefault="009568B0" w:rsidP="009568B0">
      <w:pPr>
        <w:pStyle w:val="Heading3"/>
      </w:pPr>
      <w:r>
        <w:t xml:space="preserve">Impact---Dollar </w:t>
      </w:r>
      <w:proofErr w:type="spellStart"/>
      <w:r>
        <w:t>Heg</w:t>
      </w:r>
      <w:proofErr w:type="spellEnd"/>
      <w:r>
        <w:t>---1AR</w:t>
      </w:r>
    </w:p>
    <w:p w14:paraId="000B67D8" w14:textId="77777777" w:rsidR="009568B0" w:rsidRDefault="009568B0" w:rsidP="009568B0">
      <w:pPr>
        <w:pStyle w:val="Heading2"/>
      </w:pPr>
      <w:r>
        <w:t>DA---Militancy</w:t>
      </w:r>
    </w:p>
    <w:p w14:paraId="509B698A" w14:textId="77777777" w:rsidR="009568B0" w:rsidRDefault="009568B0" w:rsidP="009568B0">
      <w:pPr>
        <w:pStyle w:val="Heading3"/>
      </w:pPr>
      <w:r>
        <w:t>No Impact—1AR</w:t>
      </w:r>
    </w:p>
    <w:p w14:paraId="752CA314" w14:textId="77777777" w:rsidR="009568B0" w:rsidRPr="00CA38DB" w:rsidRDefault="009568B0" w:rsidP="009568B0">
      <w:pPr>
        <w:pStyle w:val="Heading4"/>
        <w:rPr>
          <w:rFonts w:cs="Calibri"/>
        </w:rPr>
      </w:pPr>
      <w:r w:rsidRPr="00CA38DB">
        <w:rPr>
          <w:rFonts w:cs="Calibri"/>
        </w:rPr>
        <w:t xml:space="preserve">Social collapse is </w:t>
      </w:r>
      <w:r w:rsidRPr="00CA38DB">
        <w:rPr>
          <w:rFonts w:cs="Calibri"/>
          <w:u w:val="single"/>
        </w:rPr>
        <w:t>not existential</w:t>
      </w:r>
      <w:r w:rsidRPr="00CA38DB">
        <w:rPr>
          <w:rFonts w:cs="Calibri"/>
        </w:rPr>
        <w:t>.</w:t>
      </w:r>
    </w:p>
    <w:p w14:paraId="4C793CD6" w14:textId="77777777" w:rsidR="009568B0" w:rsidRPr="00CA38DB" w:rsidRDefault="009568B0" w:rsidP="009568B0">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“Unstoppable? Human Extinction,” Ch. 13, p. 276-289]</w:t>
      </w:r>
    </w:p>
    <w:p w14:paraId="621FC045" w14:textId="77777777" w:rsidR="009568B0" w:rsidRPr="00CA38DB" w:rsidRDefault="009568B0" w:rsidP="009568B0">
      <w:pPr>
        <w:rPr>
          <w:sz w:val="16"/>
        </w:rPr>
      </w:pPr>
      <w:r w:rsidRPr="00CA38DB">
        <w:rPr>
          <w:sz w:val="16"/>
        </w:rPr>
        <w:t xml:space="preserve">Some </w:t>
      </w:r>
      <w:r w:rsidRPr="00E70DD5">
        <w:rPr>
          <w:rStyle w:val="Emphasis"/>
          <w:highlight w:val="green"/>
        </w:rPr>
        <w:t>complex</w:t>
      </w:r>
      <w:r w:rsidRPr="00E70DD5">
        <w:rPr>
          <w:rStyle w:val="StyleUnderline"/>
          <w:highlight w:val="green"/>
        </w:rPr>
        <w:t xml:space="preserve"> societies</w:t>
      </w:r>
      <w:r w:rsidRPr="00CA38DB">
        <w:rPr>
          <w:sz w:val="16"/>
        </w:rPr>
        <w:t xml:space="preserve">, such as Imperial Rome or the Classic Maya, </w:t>
      </w:r>
      <w:r w:rsidRPr="00E70DD5">
        <w:rPr>
          <w:rStyle w:val="StyleUnderline"/>
          <w:highlight w:val="green"/>
        </w:rPr>
        <w:t xml:space="preserve">underwent </w:t>
      </w:r>
      <w:r w:rsidRPr="00E70DD5">
        <w:rPr>
          <w:rStyle w:val="Emphasis"/>
          <w:highlight w:val="green"/>
        </w:rPr>
        <w:t>short-term</w:t>
      </w:r>
      <w:r w:rsidRPr="00CA38DB">
        <w:rPr>
          <w:rStyle w:val="StyleUnderline"/>
        </w:rPr>
        <w:t xml:space="preserve"> social and political </w:t>
      </w:r>
      <w:r w:rsidRPr="00E70DD5">
        <w:rPr>
          <w:rStyle w:val="StyleUnderline"/>
          <w:highlight w:val="green"/>
        </w:rPr>
        <w:t xml:space="preserve">disintegration, but people </w:t>
      </w:r>
      <w:r w:rsidRPr="00E70DD5">
        <w:rPr>
          <w:rStyle w:val="Emphasis"/>
          <w:highlight w:val="green"/>
        </w:rPr>
        <w:t>survived</w:t>
      </w:r>
      <w:r w:rsidRPr="00CA38DB">
        <w:rPr>
          <w:sz w:val="16"/>
        </w:rPr>
        <w:t xml:space="preserve">. Rome is today one of Europe’s most populous cities. Mexico and Central America boast millions of Maya citizens. The Native Americans whose societies European colonization shattered both resisted and persisted. The European Dark Ages were not “dark”; the Medieval Period was </w:t>
      </w:r>
      <w:proofErr w:type="gramStart"/>
      <w:r w:rsidRPr="00CA38DB">
        <w:rPr>
          <w:sz w:val="16"/>
        </w:rPr>
        <w:t>actually a</w:t>
      </w:r>
      <w:proofErr w:type="gramEnd"/>
      <w:r w:rsidRPr="00CA38DB">
        <w:rPr>
          <w:sz w:val="16"/>
        </w:rPr>
        <w:t xml:space="preserve"> time of considerable scientific, economic, and literary growth (Gabriele and Perry 2021).</w:t>
      </w:r>
    </w:p>
    <w:p w14:paraId="772011CC" w14:textId="77777777" w:rsidR="009568B0" w:rsidRPr="00CA38DB" w:rsidRDefault="009568B0" w:rsidP="009568B0">
      <w:pPr>
        <w:rPr>
          <w:sz w:val="16"/>
        </w:rPr>
      </w:pPr>
      <w:r w:rsidRPr="00CA38DB">
        <w:rPr>
          <w:sz w:val="16"/>
        </w:rPr>
        <w:t xml:space="preserve">Many of these social collapse fantasies feature a hardy band of individuals fending for themselves in the ruins of abandoned suburbs whose supermarket shelves ravening hordes of former city-dwellers have stripped bare (Begley 2021). These scenarios simply have no basis in real-life social collapse. </w:t>
      </w:r>
      <w:r w:rsidRPr="00E70DD5">
        <w:rPr>
          <w:rStyle w:val="StyleUnderline"/>
          <w:highlight w:val="green"/>
        </w:rPr>
        <w:t xml:space="preserve">In </w:t>
      </w:r>
      <w:r w:rsidRPr="00E70DD5">
        <w:rPr>
          <w:rStyle w:val="Emphasis"/>
          <w:highlight w:val="green"/>
        </w:rPr>
        <w:t>real-life</w:t>
      </w:r>
      <w:r w:rsidRPr="00CA38DB">
        <w:rPr>
          <w:rStyle w:val="StyleUnderline"/>
        </w:rPr>
        <w:t xml:space="preserve"> short-term social collapse</w:t>
      </w:r>
      <w:r w:rsidRPr="00CA38DB">
        <w:rPr>
          <w:sz w:val="16"/>
        </w:rPr>
        <w:t xml:space="preserve">, as in the aftermaths of natural disasters, such as Hurricane Maria in Puerto Rico in 2017, </w:t>
      </w:r>
      <w:proofErr w:type="spellStart"/>
      <w:r w:rsidRPr="00E70DD5">
        <w:rPr>
          <w:rStyle w:val="Emphasis"/>
          <w:highlight w:val="green"/>
        </w:rPr>
        <w:t>hyperprosociality</w:t>
      </w:r>
      <w:proofErr w:type="spellEnd"/>
      <w:r w:rsidRPr="00E70DD5">
        <w:rPr>
          <w:rStyle w:val="Emphasis"/>
          <w:highlight w:val="green"/>
        </w:rPr>
        <w:t xml:space="preserve"> reasserts</w:t>
      </w:r>
      <w:r w:rsidRPr="00E70DD5">
        <w:rPr>
          <w:rStyle w:val="StyleUnderline"/>
          <w:highlight w:val="green"/>
        </w:rPr>
        <w:t xml:space="preserve"> itself. People </w:t>
      </w:r>
      <w:r w:rsidRPr="00E70DD5">
        <w:rPr>
          <w:rStyle w:val="Emphasis"/>
          <w:highlight w:val="green"/>
        </w:rPr>
        <w:t>band</w:t>
      </w:r>
      <w:r w:rsidRPr="00CA38DB">
        <w:rPr>
          <w:rStyle w:val="Emphasis"/>
        </w:rPr>
        <w:t xml:space="preserve"> together</w:t>
      </w:r>
      <w:r w:rsidRPr="00CA38DB">
        <w:rPr>
          <w:rStyle w:val="StyleUnderline"/>
        </w:rPr>
        <w:t xml:space="preserve"> </w:t>
      </w:r>
      <w:r w:rsidRPr="00E70DD5">
        <w:rPr>
          <w:rStyle w:val="StyleUnderline"/>
          <w:highlight w:val="green"/>
        </w:rPr>
        <w:t>and</w:t>
      </w:r>
      <w:r w:rsidRPr="00CA38DB">
        <w:rPr>
          <w:rStyle w:val="StyleUnderline"/>
        </w:rPr>
        <w:t xml:space="preserve"> social </w:t>
      </w:r>
      <w:r w:rsidRPr="00E70DD5">
        <w:rPr>
          <w:rStyle w:val="StyleUnderline"/>
          <w:highlight w:val="green"/>
        </w:rPr>
        <w:t xml:space="preserve">life </w:t>
      </w:r>
      <w:r w:rsidRPr="00E70DD5">
        <w:rPr>
          <w:rStyle w:val="Emphasis"/>
          <w:highlight w:val="green"/>
        </w:rPr>
        <w:t>endures</w:t>
      </w:r>
      <w:r w:rsidRPr="00CA38DB">
        <w:rPr>
          <w:rStyle w:val="StyleUnderline"/>
        </w:rPr>
        <w:t xml:space="preserve">. Humans are </w:t>
      </w:r>
      <w:r w:rsidRPr="00CA38DB">
        <w:rPr>
          <w:rStyle w:val="Emphasis"/>
        </w:rPr>
        <w:t>social creatures</w:t>
      </w:r>
      <w:r w:rsidRPr="00CA38DB">
        <w:rPr>
          <w:rStyle w:val="StyleUnderline"/>
        </w:rPr>
        <w:t xml:space="preserve">. We derive many benefits from </w:t>
      </w:r>
      <w:r w:rsidRPr="00CA38DB">
        <w:rPr>
          <w:rStyle w:val="Emphasis"/>
        </w:rPr>
        <w:t>safety</w:t>
      </w:r>
      <w:r w:rsidRPr="00CA38DB">
        <w:rPr>
          <w:rStyle w:val="StyleUnderline"/>
        </w:rPr>
        <w:t xml:space="preserve"> in </w:t>
      </w:r>
      <w:r w:rsidRPr="00CA38DB">
        <w:rPr>
          <w:rStyle w:val="Emphasis"/>
        </w:rPr>
        <w:t>numbers</w:t>
      </w:r>
      <w:r w:rsidRPr="00CA38DB">
        <w:rPr>
          <w:rStyle w:val="StyleUnderline"/>
        </w:rPr>
        <w:t xml:space="preserve"> and living on the </w:t>
      </w:r>
      <w:r w:rsidRPr="00CA38DB">
        <w:rPr>
          <w:rStyle w:val="Emphasis"/>
        </w:rPr>
        <w:t>grid</w:t>
      </w:r>
      <w:r w:rsidRPr="00CA38DB">
        <w:rPr>
          <w:sz w:val="16"/>
        </w:rPr>
        <w:t>, benefits “lone wolves” (i.e., “first quitters”) holed up off-grid in fortified basement bunkers stockpiled with guns, ammunition, and dried beans do not. When suburban supermarket shelves get stripped bare (e.g., during the 2020 Covid-19 pandemic), the suburbanites themselves, rather than ravening hordes, stripped them.</w:t>
      </w:r>
    </w:p>
    <w:p w14:paraId="2457AD2E" w14:textId="77777777" w:rsidR="009568B0" w:rsidRPr="00CA38DB" w:rsidRDefault="009568B0" w:rsidP="009568B0">
      <w:pPr>
        <w:rPr>
          <w:sz w:val="16"/>
        </w:rPr>
      </w:pPr>
      <w:r w:rsidRPr="00CA38DB">
        <w:rPr>
          <w:sz w:val="16"/>
        </w:rPr>
        <w:t xml:space="preserve">The real danger from social collapse is not the collapse itself, for such things rarely occur, and in most cases “collapse” is merely a metaphor for social upheaval, rather than actual social disintegration. Instead, social collapse’s real danger is that popular media fuels the belief that tending only to one’s own and/or one’s family’s needs will help one survive unscathed. This belief will not, in and of itself, cause social collapse, but it can aggravate conditions where social cooperation – things as simple as knowing your neighbors and </w:t>
      </w:r>
      <w:proofErr w:type="gramStart"/>
      <w:r w:rsidRPr="00CA38DB">
        <w:rPr>
          <w:sz w:val="16"/>
        </w:rPr>
        <w:t>offering assistance</w:t>
      </w:r>
      <w:proofErr w:type="gramEnd"/>
      <w:r w:rsidRPr="00CA38DB">
        <w:rPr>
          <w:sz w:val="16"/>
        </w:rPr>
        <w:t xml:space="preserve"> – can reduce the harm short-term disasters cause. In </w:t>
      </w:r>
      <w:proofErr w:type="gramStart"/>
      <w:r w:rsidRPr="00CA38DB">
        <w:rPr>
          <w:sz w:val="16"/>
        </w:rPr>
        <w:t>all of</w:t>
      </w:r>
      <w:proofErr w:type="gramEnd"/>
      <w:r w:rsidRPr="00CA38DB">
        <w:rPr>
          <w:sz w:val="16"/>
        </w:rPr>
        <w:t xml:space="preserve"> the literature of real-life disaster survival, groups that cooperate fare better than solitary and selfish actors (Gonzales 2003). </w:t>
      </w:r>
      <w:r w:rsidRPr="00CA38DB">
        <w:rPr>
          <w:rStyle w:val="StyleUnderline"/>
        </w:rPr>
        <w:t xml:space="preserve">Social </w:t>
      </w:r>
      <w:r w:rsidRPr="00E70DD5">
        <w:rPr>
          <w:rStyle w:val="StyleUnderline"/>
          <w:highlight w:val="green"/>
        </w:rPr>
        <w:t xml:space="preserve">collapse is </w:t>
      </w:r>
      <w:r w:rsidRPr="00E70DD5">
        <w:rPr>
          <w:rStyle w:val="Emphasis"/>
          <w:highlight w:val="green"/>
        </w:rPr>
        <w:t>not</w:t>
      </w:r>
      <w:r w:rsidRPr="00CA38DB">
        <w:rPr>
          <w:rStyle w:val="StyleUnderline"/>
        </w:rPr>
        <w:t xml:space="preserve"> a </w:t>
      </w:r>
      <w:r w:rsidRPr="00CA38DB">
        <w:rPr>
          <w:rStyle w:val="Emphasis"/>
        </w:rPr>
        <w:t xml:space="preserve">credible </w:t>
      </w:r>
      <w:r w:rsidRPr="00E70DD5">
        <w:rPr>
          <w:rStyle w:val="Emphasis"/>
          <w:highlight w:val="green"/>
        </w:rPr>
        <w:t>extinction threat</w:t>
      </w:r>
      <w:r w:rsidRPr="00CA38DB">
        <w:rPr>
          <w:sz w:val="16"/>
        </w:rPr>
        <w:t>.</w:t>
      </w:r>
    </w:p>
    <w:p w14:paraId="529B911B" w14:textId="77777777" w:rsidR="009568B0" w:rsidRPr="00E70DD5" w:rsidRDefault="009568B0" w:rsidP="009568B0"/>
    <w:p w14:paraId="3F6D19D7" w14:textId="77777777" w:rsidR="009568B0" w:rsidRPr="00E32B2A" w:rsidRDefault="009568B0" w:rsidP="009568B0"/>
    <w:p w14:paraId="21F141B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C4E71" w14:textId="77777777" w:rsidR="00393036" w:rsidRDefault="00393036" w:rsidP="00066D2C">
      <w:r>
        <w:separator/>
      </w:r>
    </w:p>
  </w:endnote>
  <w:endnote w:type="continuationSeparator" w:id="0">
    <w:p w14:paraId="55B47392" w14:textId="77777777" w:rsidR="00393036" w:rsidRDefault="0039303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badi">
    <w:charset w:val="00"/>
    <w:family w:val="swiss"/>
    <w:pitch w:val="variable"/>
    <w:sig w:usb0="80000003"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Droid Sans Fallback">
    <w:charset w:val="80"/>
    <w:family w:val="auto"/>
    <w:pitch w:val="variable"/>
  </w:font>
  <w:font w:name="Lohit Hindi">
    <w:altName w:val="Heiti TC Light"/>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altName w:val="ヒラギノ角ゴ Pro W3"/>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7E946" w14:textId="77777777" w:rsidR="00393036" w:rsidRDefault="00393036" w:rsidP="00066D2C">
      <w:r>
        <w:separator/>
      </w:r>
    </w:p>
  </w:footnote>
  <w:footnote w:type="continuationSeparator" w:id="0">
    <w:p w14:paraId="4CB7DF28" w14:textId="77777777" w:rsidR="00393036" w:rsidRDefault="0039303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2611E"/>
    <w:multiLevelType w:val="hybridMultilevel"/>
    <w:tmpl w:val="9BEC4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380322284">
    <w:abstractNumId w:val="14"/>
  </w:num>
  <w:num w:numId="46" w16cid:durableId="1795175513">
    <w:abstractNumId w:val="17"/>
  </w:num>
  <w:num w:numId="47" w16cid:durableId="6489624">
    <w:abstractNumId w:val="16"/>
  </w:num>
  <w:num w:numId="48" w16cid:durableId="2079202899">
    <w:abstractNumId w:val="19"/>
  </w:num>
  <w:num w:numId="49" w16cid:durableId="425619441">
    <w:abstractNumId w:val="15"/>
  </w:num>
  <w:num w:numId="50" w16cid:durableId="6910294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1378165912896"/>
    <w:docVar w:name="Team" w:val="Western Kentucky University"/>
    <w:docVar w:name="VerbatimVersion" w:val="6.0.0"/>
    <w:docVar w:name="WordVersion" w:val="16.0"/>
  </w:docVars>
  <w:rsids>
    <w:rsidRoot w:val="005061D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036"/>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1D0"/>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39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8B0"/>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2BCA"/>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4F9"/>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98BEBE"/>
  <w15:chartTrackingRefBased/>
  <w15:docId w15:val="{729B3117-3E11-48A7-93F6-0F2ACC557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68B0"/>
    <w:rPr>
      <w:rFonts w:ascii="Helvetica" w:hAnsi="Helvetica" w:cs="Helvetica"/>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9568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9568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9568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9568B0"/>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9568B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9568B0"/>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9568B0"/>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9568B0"/>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9568B0"/>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9568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68B0"/>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9568B0"/>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unhideWhenUsed/>
    <w:rsid w:val="009568B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568B0"/>
    <w:rPr>
      <w:rFonts w:ascii="Helvetica" w:eastAsiaTheme="majorEastAsia" w:hAnsi="Helvetica"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rsid w:val="009568B0"/>
    <w:rPr>
      <w:rFonts w:ascii="Helvetica" w:eastAsiaTheme="majorEastAsia" w:hAnsi="Helvetic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568B0"/>
    <w:rPr>
      <w:rFonts w:ascii="Helvetica" w:eastAsiaTheme="majorEastAsia" w:hAnsi="Helvetic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9568B0"/>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9568B0"/>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9568B0"/>
    <w:rPr>
      <w:b w:val="0"/>
      <w:sz w:val="22"/>
      <w:u w:val="single"/>
    </w:rPr>
  </w:style>
  <w:style w:type="character" w:styleId="Strong">
    <w:name w:val="Strong"/>
    <w:aliases w:val="8 pt font,Citation Char Char1 Char Char Char Char Char,Cut,Small 1,Read Char Char Char,Citation Char Char Char1,Read Char Char1,strong,cites Char Char,Heading 3 Char1 Char,3: Cite Char1,Heading 3 Char1 Char Char Char1, Char Char Char1"/>
    <w:basedOn w:val="DefaultParagraphFont"/>
    <w:uiPriority w:val="22"/>
    <w:qFormat/>
    <w:rsid w:val="009568B0"/>
    <w:rPr>
      <w:b/>
      <w:bCs/>
    </w:rPr>
  </w:style>
  <w:style w:type="character" w:styleId="BookTitle">
    <w:name w:val="Book Title"/>
    <w:basedOn w:val="DefaultParagraphFont"/>
    <w:uiPriority w:val="33"/>
    <w:qFormat/>
    <w:rsid w:val="009568B0"/>
    <w:rPr>
      <w:b/>
      <w:bCs/>
      <w:i/>
      <w:iCs/>
      <w:spacing w:val="5"/>
    </w:rPr>
  </w:style>
  <w:style w:type="character" w:customStyle="1" w:styleId="Heading5Char">
    <w:name w:val="Heading 5 Char"/>
    <w:aliases w:val="Text Char,Blocks Char"/>
    <w:basedOn w:val="DefaultParagraphFont"/>
    <w:link w:val="Heading5"/>
    <w:uiPriority w:val="9"/>
    <w:rsid w:val="009568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68B0"/>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9568B0"/>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9568B0"/>
    <w:rPr>
      <w:rFonts w:ascii="Helvetica" w:hAnsi="Helvetica" w:cs="Helvetica"/>
    </w:rPr>
  </w:style>
  <w:style w:type="paragraph" w:styleId="Footer">
    <w:name w:val="footer"/>
    <w:basedOn w:val="Normal"/>
    <w:link w:val="FooterChar"/>
    <w:uiPriority w:val="99"/>
    <w:rsid w:val="009568B0"/>
    <w:pPr>
      <w:tabs>
        <w:tab w:val="center" w:pos="4680"/>
        <w:tab w:val="right" w:pos="9360"/>
      </w:tabs>
    </w:pPr>
  </w:style>
  <w:style w:type="character" w:customStyle="1" w:styleId="FooterChar">
    <w:name w:val="Footer Char"/>
    <w:basedOn w:val="DefaultParagraphFont"/>
    <w:link w:val="Footer"/>
    <w:uiPriority w:val="99"/>
    <w:rsid w:val="009568B0"/>
    <w:rPr>
      <w:rFonts w:ascii="Helvetica" w:hAnsi="Helvetica" w:cs="Helvetica"/>
    </w:rPr>
  </w:style>
  <w:style w:type="paragraph" w:styleId="BodyText">
    <w:name w:val="Body Text"/>
    <w:aliases w:val="BT"/>
    <w:basedOn w:val="Normal"/>
    <w:link w:val="BodyTextChar"/>
    <w:uiPriority w:val="99"/>
    <w:unhideWhenUsed/>
    <w:rsid w:val="009568B0"/>
    <w:pPr>
      <w:spacing w:after="120"/>
    </w:pPr>
  </w:style>
  <w:style w:type="character" w:customStyle="1" w:styleId="BodyTextChar">
    <w:name w:val="Body Text Char"/>
    <w:aliases w:val="BT Char"/>
    <w:basedOn w:val="DefaultParagraphFont"/>
    <w:link w:val="BodyText"/>
    <w:uiPriority w:val="99"/>
    <w:rsid w:val="009568B0"/>
    <w:rPr>
      <w:rFonts w:ascii="Helvetica" w:hAnsi="Helvetica" w:cs="Helvetica"/>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9568B0"/>
    <w:pPr>
      <w:spacing w:after="0" w:line="240" w:lineRule="auto"/>
    </w:pPr>
    <w:rPr>
      <w:rFonts w:ascii="Calibri" w:hAnsi="Calibri" w:cs="Calibri"/>
    </w:rPr>
  </w:style>
  <w:style w:type="character" w:customStyle="1" w:styleId="NoSpacingChar">
    <w:name w:val="No Spacing Char"/>
    <w:aliases w:val="ClearFormatting Char1,Card Format Char1,CD - Cite Char,Clear Char,DDI Tag Char1,Tag Title Char1,No Spacing51 Char1,No Spacing6 Char1,No Spacing7 Char,No Spacing8 Char1,Dont u Char1,No Spacing311 Char1,No Spacing1111111 Char1,ca Char"/>
    <w:basedOn w:val="DefaultParagraphFont"/>
    <w:link w:val="NoSpacing"/>
    <w:uiPriority w:val="99"/>
    <w:rsid w:val="009568B0"/>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9568B0"/>
    <w:rPr>
      <w:color w:val="0563C1" w:themeColor="hyperlink"/>
      <w:u w:val="single"/>
    </w:rPr>
  </w:style>
  <w:style w:type="character" w:styleId="UnresolvedMention">
    <w:name w:val="Unresolved Mention"/>
    <w:basedOn w:val="DefaultParagraphFont"/>
    <w:uiPriority w:val="99"/>
    <w:unhideWhenUsed/>
    <w:rsid w:val="009568B0"/>
    <w:rPr>
      <w:color w:val="605E5C"/>
      <w:shd w:val="clear" w:color="auto" w:fill="E1DFDD"/>
    </w:rPr>
  </w:style>
  <w:style w:type="paragraph" w:customStyle="1" w:styleId="Undertag">
    <w:name w:val="Undertag"/>
    <w:link w:val="UndertagChar"/>
    <w:autoRedefine/>
    <w:uiPriority w:val="5"/>
    <w:qFormat/>
    <w:rsid w:val="009568B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568B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568B0"/>
    <w:rPr>
      <w:color w:val="833C0B" w:themeColor="accent2" w:themeShade="80"/>
    </w:rPr>
  </w:style>
  <w:style w:type="character" w:customStyle="1" w:styleId="AnalyticChar">
    <w:name w:val="Analytic Char"/>
    <w:basedOn w:val="DefaultParagraphFont"/>
    <w:link w:val="Analytic"/>
    <w:uiPriority w:val="5"/>
    <w:rsid w:val="009568B0"/>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5061D0"/>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table" w:styleId="TableGrid">
    <w:name w:val="Table Grid"/>
    <w:basedOn w:val="TableNormal"/>
    <w:rsid w:val="00506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5061D0"/>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5061D0"/>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5061D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5061D0"/>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5061D0"/>
    <w:pPr>
      <w:ind w:left="720"/>
      <w:outlineLvl w:val="0"/>
    </w:pPr>
    <w:rPr>
      <w:rFonts w:asciiTheme="minorHAnsi" w:hAnsiTheme="minorHAnsi" w:cstheme="minorBidi"/>
      <w:u w:val="single"/>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Intense Emphasis21,Style Underli,title Char2,9.5 "/>
    <w:basedOn w:val="DefaultParagraphFont"/>
    <w:uiPriority w:val="99"/>
    <w:qFormat/>
    <w:rsid w:val="005061D0"/>
    <w:rPr>
      <w:rFonts w:asciiTheme="majorHAnsi" w:eastAsiaTheme="majorEastAsia" w:hAnsiTheme="majorHAnsi" w:cstheme="majorBidi"/>
      <w:spacing w:val="-10"/>
      <w:kern w:val="28"/>
      <w:sz w:val="56"/>
      <w:szCs w:val="56"/>
    </w:rPr>
  </w:style>
  <w:style w:type="character" w:customStyle="1" w:styleId="Heading6Char">
    <w:name w:val="Heading 6 Char"/>
    <w:aliases w:val="Title (no index) Char"/>
    <w:basedOn w:val="DefaultParagraphFont"/>
    <w:link w:val="Heading6"/>
    <w:uiPriority w:val="9"/>
    <w:rsid w:val="009568B0"/>
    <w:rPr>
      <w:rFonts w:ascii="Cambria" w:eastAsia="Times New Roman" w:hAnsi="Cambria" w:cs="Helvetica"/>
      <w:b/>
      <w:bCs/>
      <w:i/>
      <w:iCs/>
      <w:lang w:bidi="en-US"/>
    </w:rPr>
  </w:style>
  <w:style w:type="character" w:customStyle="1" w:styleId="Heading7Char">
    <w:name w:val="Heading 7 Char"/>
    <w:basedOn w:val="DefaultParagraphFont"/>
    <w:link w:val="Heading7"/>
    <w:rsid w:val="009568B0"/>
    <w:rPr>
      <w:rFonts w:ascii="Cambria" w:eastAsia="Times New Roman" w:hAnsi="Cambria" w:cs="Helvetica"/>
      <w:b/>
      <w:bCs/>
      <w:i/>
      <w:iCs/>
      <w:szCs w:val="20"/>
      <w:lang w:bidi="en-US"/>
    </w:rPr>
  </w:style>
  <w:style w:type="character" w:customStyle="1" w:styleId="Heading8Char">
    <w:name w:val="Heading 8 Char"/>
    <w:basedOn w:val="DefaultParagraphFont"/>
    <w:link w:val="Heading8"/>
    <w:rsid w:val="009568B0"/>
    <w:rPr>
      <w:rFonts w:ascii="Cambria" w:eastAsia="Times New Roman" w:hAnsi="Cambria" w:cs="Helvetica"/>
      <w:b/>
      <w:bCs/>
      <w:i/>
      <w:iCs/>
      <w:sz w:val="18"/>
      <w:szCs w:val="18"/>
      <w:lang w:bidi="en-US"/>
    </w:rPr>
  </w:style>
  <w:style w:type="character" w:customStyle="1" w:styleId="Heading9Char">
    <w:name w:val="Heading 9 Char"/>
    <w:basedOn w:val="DefaultParagraphFont"/>
    <w:link w:val="Heading9"/>
    <w:rsid w:val="009568B0"/>
    <w:rPr>
      <w:rFonts w:ascii="Cambria" w:eastAsia="Times New Roman" w:hAnsi="Cambria" w:cs="Helvetica"/>
      <w:i/>
      <w:iCs/>
      <w:sz w:val="18"/>
      <w:szCs w:val="18"/>
      <w:lang w:bidi="en-U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568B0"/>
    <w:pPr>
      <w:spacing w:after="0" w:line="240" w:lineRule="auto"/>
    </w:pPr>
    <w:rPr>
      <w:kern w:val="2"/>
      <w:szCs w:val="24"/>
      <w:u w:val="single"/>
      <w14:ligatures w14:val="standardContextual"/>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9568B0"/>
    <w:rPr>
      <w:rFonts w:cs="Arial"/>
      <w:bCs/>
      <w:szCs w:val="26"/>
      <w:u w:val="single"/>
      <w:lang w:val="en-US" w:eastAsia="en-US" w:bidi="ar-SA"/>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568B0"/>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aliases w:val="6 font,List Paragraph1,List Paragraph2"/>
    <w:basedOn w:val="Normal"/>
    <w:uiPriority w:val="34"/>
    <w:unhideWhenUsed/>
    <w:qFormat/>
    <w:rsid w:val="009568B0"/>
    <w:pPr>
      <w:ind w:left="720"/>
      <w:contextualSpacing/>
    </w:pPr>
  </w:style>
  <w:style w:type="paragraph" w:customStyle="1" w:styleId="ai-optimize-11">
    <w:name w:val="ai-optimize-11"/>
    <w:basedOn w:val="Normal"/>
    <w:rsid w:val="009568B0"/>
    <w:pPr>
      <w:spacing w:before="100" w:beforeAutospacing="1" w:after="100" w:afterAutospacing="1" w:line="240" w:lineRule="auto"/>
    </w:pPr>
    <w:rPr>
      <w:rFonts w:ascii="Times New Roman" w:eastAsia="Times New Roman" w:hAnsi="Times New Roman"/>
      <w:sz w:val="24"/>
      <w:szCs w:val="24"/>
    </w:rPr>
  </w:style>
  <w:style w:type="paragraph" w:customStyle="1" w:styleId="ai-optimize-12">
    <w:name w:val="ai-optimize-12"/>
    <w:basedOn w:val="Normal"/>
    <w:rsid w:val="009568B0"/>
    <w:pPr>
      <w:spacing w:before="100" w:beforeAutospacing="1" w:after="100" w:afterAutospacing="1" w:line="240" w:lineRule="auto"/>
    </w:pPr>
    <w:rPr>
      <w:rFonts w:ascii="Times New Roman" w:eastAsia="Times New Roman" w:hAnsi="Times New Roman"/>
      <w:sz w:val="24"/>
      <w:szCs w:val="24"/>
    </w:rPr>
  </w:style>
  <w:style w:type="paragraph" w:customStyle="1" w:styleId="ai-optimize-13">
    <w:name w:val="ai-optimize-13"/>
    <w:basedOn w:val="Normal"/>
    <w:rsid w:val="009568B0"/>
    <w:pPr>
      <w:spacing w:before="100" w:beforeAutospacing="1" w:after="100" w:afterAutospacing="1" w:line="240" w:lineRule="auto"/>
    </w:pPr>
    <w:rPr>
      <w:rFonts w:ascii="Times New Roman" w:eastAsia="Times New Roman" w:hAnsi="Times New Roman"/>
      <w:sz w:val="24"/>
      <w:szCs w:val="24"/>
    </w:rPr>
  </w:style>
  <w:style w:type="paragraph" w:customStyle="1" w:styleId="ai-optimize-14">
    <w:name w:val="ai-optimize-14"/>
    <w:basedOn w:val="Normal"/>
    <w:rsid w:val="009568B0"/>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9568B0"/>
    <w:rPr>
      <w:rFonts w:ascii="Calibri" w:hAnsi="Calibri" w:cs="Calibri"/>
      <w:b/>
      <w:i w:val="0"/>
      <w:iCs/>
      <w:sz w:val="22"/>
      <w:u w:val="single"/>
      <w:bdr w:val="single" w:sz="8" w:space="0" w:color="auto"/>
    </w:rPr>
  </w:style>
  <w:style w:type="paragraph" w:customStyle="1" w:styleId="Analytics">
    <w:name w:val="Analytics"/>
    <w:basedOn w:val="Heading4"/>
    <w:next w:val="Heading4"/>
    <w:link w:val="AnalyticsChar"/>
    <w:autoRedefine/>
    <w:uiPriority w:val="4"/>
    <w:qFormat/>
    <w:rsid w:val="009568B0"/>
    <w:rPr>
      <w:color w:val="808080" w:themeColor="background1" w:themeShade="80"/>
    </w:rPr>
  </w:style>
  <w:style w:type="character" w:customStyle="1" w:styleId="AnalyticsChar">
    <w:name w:val="Analytics Char"/>
    <w:basedOn w:val="DefaultParagraphFont"/>
    <w:link w:val="Analytics"/>
    <w:uiPriority w:val="4"/>
    <w:rsid w:val="009568B0"/>
    <w:rPr>
      <w:rFonts w:ascii="Helvetica" w:eastAsiaTheme="majorEastAsia" w:hAnsi="Helvetica" w:cstheme="majorBidi"/>
      <w:b/>
      <w:iCs/>
      <w:color w:val="808080" w:themeColor="background1" w:themeShade="80"/>
      <w:sz w:val="26"/>
    </w:rPr>
  </w:style>
  <w:style w:type="paragraph" w:customStyle="1" w:styleId="Analytic0">
    <w:name w:val="!!_Analytic"/>
    <w:basedOn w:val="Normal"/>
    <w:link w:val="AnalyticChar0"/>
    <w:autoRedefine/>
    <w:qFormat/>
    <w:rsid w:val="009568B0"/>
    <w:pPr>
      <w:spacing w:before="120" w:after="120" w:line="240" w:lineRule="auto"/>
      <w:outlineLvl w:val="3"/>
    </w:pPr>
    <w:rPr>
      <w:rFonts w:asciiTheme="minorHAnsi" w:eastAsia="Times New Roman" w:hAnsiTheme="minorHAnsi"/>
      <w:b/>
      <w:color w:val="404040" w:themeColor="text1" w:themeTint="BF"/>
      <w:sz w:val="26"/>
      <w:szCs w:val="20"/>
    </w:rPr>
  </w:style>
  <w:style w:type="character" w:customStyle="1" w:styleId="AnalyticChar0">
    <w:name w:val="!!_Analytic Char"/>
    <w:link w:val="Analytic0"/>
    <w:locked/>
    <w:rsid w:val="009568B0"/>
    <w:rPr>
      <w:rFonts w:eastAsia="Times New Roman" w:cs="Helvetica"/>
      <w:b/>
      <w:color w:val="404040" w:themeColor="text1" w:themeTint="BF"/>
      <w:sz w:val="26"/>
      <w:szCs w:val="20"/>
    </w:rPr>
  </w:style>
  <w:style w:type="paragraph" w:customStyle="1" w:styleId="Warrant">
    <w:name w:val="Warrant"/>
    <w:basedOn w:val="Normal"/>
    <w:link w:val="WarrantChar"/>
    <w:autoRedefine/>
    <w:uiPriority w:val="4"/>
    <w:qFormat/>
    <w:rsid w:val="009568B0"/>
    <w:rPr>
      <w:b/>
      <w:sz w:val="24"/>
      <w:u w:val="single"/>
      <w:bdr w:val="single" w:sz="12" w:space="0" w:color="auto"/>
    </w:rPr>
  </w:style>
  <w:style w:type="character" w:customStyle="1" w:styleId="WarrantChar">
    <w:name w:val="Warrant Char"/>
    <w:basedOn w:val="DefaultParagraphFont"/>
    <w:link w:val="Warrant"/>
    <w:uiPriority w:val="4"/>
    <w:rsid w:val="009568B0"/>
    <w:rPr>
      <w:rFonts w:ascii="Helvetica" w:hAnsi="Helvetica" w:cs="Helvetica"/>
      <w:b/>
      <w:sz w:val="24"/>
      <w:u w:val="single"/>
      <w:bdr w:val="single" w:sz="12" w:space="0" w:color="auto"/>
    </w:rPr>
  </w:style>
  <w:style w:type="paragraph" w:customStyle="1" w:styleId="RE-CUTTING">
    <w:name w:val="RE-CUTTING"/>
    <w:basedOn w:val="Normal"/>
    <w:link w:val="RE-CUTTINGChar"/>
    <w:autoRedefine/>
    <w:uiPriority w:val="4"/>
    <w:qFormat/>
    <w:rsid w:val="009568B0"/>
    <w:pPr>
      <w:shd w:val="clear" w:color="auto" w:fill="31E600"/>
    </w:pPr>
    <w:rPr>
      <w:b/>
      <w:sz w:val="28"/>
      <w:szCs w:val="28"/>
      <w:u w:val="single"/>
    </w:rPr>
  </w:style>
  <w:style w:type="character" w:customStyle="1" w:styleId="RE-CUTTINGChar">
    <w:name w:val="RE-CUTTING Char"/>
    <w:basedOn w:val="DefaultParagraphFont"/>
    <w:link w:val="RE-CUTTING"/>
    <w:uiPriority w:val="4"/>
    <w:rsid w:val="009568B0"/>
    <w:rPr>
      <w:rFonts w:ascii="Helvetica" w:hAnsi="Helvetica" w:cs="Helvetica"/>
      <w:b/>
      <w:sz w:val="28"/>
      <w:szCs w:val="28"/>
      <w:u w:val="single"/>
      <w:shd w:val="clear" w:color="auto" w:fill="31E600"/>
    </w:rPr>
  </w:style>
  <w:style w:type="character" w:customStyle="1" w:styleId="StyleBold">
    <w:name w:val="Style Bold"/>
    <w:basedOn w:val="DefaultParagraphFont"/>
    <w:uiPriority w:val="9"/>
    <w:qFormat/>
    <w:rsid w:val="009568B0"/>
    <w:rPr>
      <w:b/>
      <w:bCs/>
    </w:rPr>
  </w:style>
  <w:style w:type="paragraph" w:customStyle="1" w:styleId="cardtext">
    <w:name w:val="card text"/>
    <w:basedOn w:val="Normal"/>
    <w:link w:val="cardtextChar"/>
    <w:qFormat/>
    <w:rsid w:val="009568B0"/>
    <w:pPr>
      <w:ind w:left="288" w:right="288"/>
    </w:pPr>
    <w:rPr>
      <w:rFonts w:cstheme="minorBidi"/>
    </w:rPr>
  </w:style>
  <w:style w:type="character" w:customStyle="1" w:styleId="cardtextChar">
    <w:name w:val="card text Char"/>
    <w:basedOn w:val="DefaultParagraphFont"/>
    <w:link w:val="cardtext"/>
    <w:rsid w:val="009568B0"/>
    <w:rPr>
      <w:rFonts w:ascii="Helvetica" w:hAnsi="Helvetica"/>
    </w:rPr>
  </w:style>
  <w:style w:type="paragraph" w:customStyle="1" w:styleId="Emphasize">
    <w:name w:val="Emphasize"/>
    <w:basedOn w:val="Normal"/>
    <w:uiPriority w:val="7"/>
    <w:qFormat/>
    <w:rsid w:val="009568B0"/>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
    <w:basedOn w:val="DefaultParagraphFont"/>
    <w:uiPriority w:val="6"/>
    <w:qFormat/>
    <w:rsid w:val="009568B0"/>
    <w:rPr>
      <w:b/>
      <w:u w:val="single"/>
    </w:rPr>
  </w:style>
  <w:style w:type="character" w:customStyle="1" w:styleId="underline">
    <w:name w:val="underline"/>
    <w:basedOn w:val="DefaultParagraphFont"/>
    <w:qFormat/>
    <w:rsid w:val="009568B0"/>
    <w:rPr>
      <w:u w:val="single"/>
    </w:rPr>
  </w:style>
  <w:style w:type="character" w:styleId="HTMLCite">
    <w:name w:val="HTML Cite"/>
    <w:unhideWhenUsed/>
    <w:rsid w:val="009568B0"/>
    <w:rPr>
      <w:i/>
      <w:iCs/>
    </w:rPr>
  </w:style>
  <w:style w:type="paragraph" w:styleId="DocumentMap">
    <w:name w:val="Document Map"/>
    <w:basedOn w:val="Normal"/>
    <w:link w:val="DocumentMapChar"/>
    <w:uiPriority w:val="99"/>
    <w:unhideWhenUsed/>
    <w:rsid w:val="009568B0"/>
    <w:rPr>
      <w:rFonts w:ascii="Lucida Grande" w:hAnsi="Lucida Grande" w:cs="Lucida Grande"/>
      <w:sz w:val="24"/>
    </w:rPr>
  </w:style>
  <w:style w:type="character" w:customStyle="1" w:styleId="DocumentMapChar">
    <w:name w:val="Document Map Char"/>
    <w:basedOn w:val="DefaultParagraphFont"/>
    <w:link w:val="DocumentMap"/>
    <w:uiPriority w:val="99"/>
    <w:rsid w:val="009568B0"/>
    <w:rPr>
      <w:rFonts w:ascii="Lucida Grande" w:hAnsi="Lucida Grande" w:cs="Lucida Grande"/>
      <w:sz w:val="24"/>
    </w:rPr>
  </w:style>
  <w:style w:type="character" w:customStyle="1" w:styleId="UnresolvedMention1">
    <w:name w:val="Unresolved Mention1"/>
    <w:basedOn w:val="DefaultParagraphFont"/>
    <w:uiPriority w:val="99"/>
    <w:unhideWhenUsed/>
    <w:rsid w:val="009568B0"/>
    <w:rPr>
      <w:color w:val="605E5C"/>
      <w:shd w:val="clear" w:color="auto" w:fill="E1DFDD"/>
    </w:rPr>
  </w:style>
  <w:style w:type="character" w:customStyle="1" w:styleId="ref-lnk">
    <w:name w:val="ref-lnk"/>
    <w:basedOn w:val="DefaultParagraphFont"/>
    <w:rsid w:val="009568B0"/>
  </w:style>
  <w:style w:type="paragraph" w:customStyle="1" w:styleId="counter-paragraph">
    <w:name w:val="counter-paragraph"/>
    <w:basedOn w:val="Normal"/>
    <w:rsid w:val="009568B0"/>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9568B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568B0"/>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9568B0"/>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9568B0"/>
    <w:pPr>
      <w:spacing w:before="100" w:beforeAutospacing="1" w:after="100" w:afterAutospacing="1"/>
    </w:pPr>
    <w:rPr>
      <w:rFonts w:eastAsia="Times New Roman"/>
      <w:sz w:val="24"/>
      <w:lang w:eastAsia="zh-TW"/>
    </w:rPr>
  </w:style>
  <w:style w:type="character" w:customStyle="1" w:styleId="emoji">
    <w:name w:val="emoji"/>
    <w:basedOn w:val="DefaultParagraphFont"/>
    <w:rsid w:val="009568B0"/>
  </w:style>
  <w:style w:type="character" w:customStyle="1" w:styleId="Style11pt">
    <w:name w:val="Style 11 pt"/>
    <w:basedOn w:val="DefaultParagraphFont"/>
    <w:rsid w:val="009568B0"/>
    <w:rPr>
      <w:sz w:val="20"/>
    </w:rPr>
  </w:style>
  <w:style w:type="character" w:customStyle="1" w:styleId="Style11ptUnderline">
    <w:name w:val="Style 11 pt Underline"/>
    <w:rsid w:val="009568B0"/>
    <w:rPr>
      <w:sz w:val="20"/>
      <w:u w:val="single"/>
    </w:rPr>
  </w:style>
  <w:style w:type="character" w:customStyle="1" w:styleId="Style1Char1">
    <w:name w:val="Style1 Char1"/>
    <w:basedOn w:val="DefaultParagraphFont"/>
    <w:rsid w:val="009568B0"/>
    <w:rPr>
      <w:rFonts w:ascii="Calibri" w:eastAsia="SimSun" w:hAnsi="Calibri"/>
      <w:szCs w:val="24"/>
      <w:u w:val="single"/>
      <w:lang w:eastAsia="zh-CN"/>
    </w:rPr>
  </w:style>
  <w:style w:type="paragraph" w:customStyle="1" w:styleId="Nothing">
    <w:name w:val="Nothing"/>
    <w:link w:val="NothingChar"/>
    <w:qFormat/>
    <w:rsid w:val="009568B0"/>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9568B0"/>
    <w:rPr>
      <w:rFonts w:ascii="Times New Roman" w:eastAsia="Times New Roman" w:hAnsi="Times New Roman" w:cs="Times New Roman"/>
      <w:sz w:val="24"/>
      <w:szCs w:val="24"/>
    </w:rPr>
  </w:style>
  <w:style w:type="character" w:customStyle="1" w:styleId="DebateUnderline">
    <w:name w:val="Debate Underline"/>
    <w:qFormat/>
    <w:rsid w:val="009568B0"/>
    <w:rPr>
      <w:rFonts w:ascii="Times New Roman" w:hAnsi="Times New Roman" w:cs="Times New Roman" w:hint="default"/>
      <w:sz w:val="20"/>
      <w:u w:val="thick"/>
    </w:rPr>
  </w:style>
  <w:style w:type="character" w:customStyle="1" w:styleId="Style9pt">
    <w:name w:val="Style 9 pt"/>
    <w:basedOn w:val="DefaultParagraphFont"/>
    <w:rsid w:val="009568B0"/>
    <w:rPr>
      <w:rFonts w:ascii="Times New Roman" w:hAnsi="Times New Roman"/>
      <w:sz w:val="20"/>
    </w:rPr>
  </w:style>
  <w:style w:type="paragraph" w:customStyle="1" w:styleId="StyleStyle4ArialNarrow9pt">
    <w:name w:val="Style Style4 + Arial Narrow 9 pt"/>
    <w:basedOn w:val="Normal"/>
    <w:link w:val="StyleStyle4ArialNarrow9ptChar"/>
    <w:qFormat/>
    <w:rsid w:val="009568B0"/>
    <w:rPr>
      <w:rFonts w:eastAsia="Times New Roman"/>
      <w:u w:val="single"/>
    </w:rPr>
  </w:style>
  <w:style w:type="character" w:customStyle="1" w:styleId="StyleStyle4ArialNarrow9ptChar">
    <w:name w:val="Style Style4 + Arial Narrow 9 pt Char"/>
    <w:basedOn w:val="DefaultParagraphFont"/>
    <w:link w:val="StyleStyle4ArialNarrow9pt"/>
    <w:rsid w:val="009568B0"/>
    <w:rPr>
      <w:rFonts w:ascii="Helvetica" w:eastAsia="Times New Roman" w:hAnsi="Helvetica" w:cs="Helvetica"/>
      <w:u w:val="single"/>
    </w:rPr>
  </w:style>
  <w:style w:type="character" w:customStyle="1" w:styleId="Author-Date">
    <w:name w:val="Author-Date"/>
    <w:qFormat/>
    <w:rsid w:val="009568B0"/>
    <w:rPr>
      <w:b/>
      <w:sz w:val="24"/>
    </w:rPr>
  </w:style>
  <w:style w:type="paragraph" w:customStyle="1" w:styleId="m5562427531322223799gmail-msolistparagraph">
    <w:name w:val="m_5562427531322223799gmail-msolistparagraph"/>
    <w:basedOn w:val="Normal"/>
    <w:rsid w:val="009568B0"/>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9568B0"/>
    <w:rPr>
      <w:rFonts w:ascii="Tahoma" w:hAnsi="Tahoma" w:cs="Tahoma"/>
      <w:szCs w:val="16"/>
    </w:rPr>
  </w:style>
  <w:style w:type="character" w:customStyle="1" w:styleId="BalloonTextChar">
    <w:name w:val="Balloon Text Char"/>
    <w:basedOn w:val="DefaultParagraphFont"/>
    <w:link w:val="BalloonText"/>
    <w:uiPriority w:val="99"/>
    <w:rsid w:val="009568B0"/>
    <w:rPr>
      <w:rFonts w:ascii="Tahoma" w:hAnsi="Tahoma" w:cs="Tahoma"/>
      <w:szCs w:val="16"/>
    </w:rPr>
  </w:style>
  <w:style w:type="character" w:styleId="PageNumber">
    <w:name w:val="page number"/>
    <w:aliases w:val="card ununderlined"/>
    <w:basedOn w:val="DefaultParagraphFont"/>
    <w:uiPriority w:val="99"/>
    <w:unhideWhenUsed/>
    <w:rsid w:val="009568B0"/>
  </w:style>
  <w:style w:type="character" w:customStyle="1" w:styleId="m4841727538114946087gmail-styleunderline">
    <w:name w:val="m_4841727538114946087gmail-styleunderline"/>
    <w:basedOn w:val="DefaultParagraphFont"/>
    <w:rsid w:val="009568B0"/>
  </w:style>
  <w:style w:type="paragraph" w:customStyle="1" w:styleId="BreakTag">
    <w:name w:val="Break Tag"/>
    <w:basedOn w:val="Normal"/>
    <w:autoRedefine/>
    <w:uiPriority w:val="4"/>
    <w:qFormat/>
    <w:rsid w:val="009568B0"/>
    <w:pPr>
      <w:spacing w:before="240"/>
    </w:pPr>
    <w:rPr>
      <w:b/>
      <w:sz w:val="26"/>
    </w:rPr>
  </w:style>
  <w:style w:type="paragraph" w:customStyle="1" w:styleId="BreakBlock">
    <w:name w:val="Break Block"/>
    <w:basedOn w:val="Normal"/>
    <w:link w:val="BreakBlockChar"/>
    <w:autoRedefine/>
    <w:qFormat/>
    <w:rsid w:val="009568B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568B0"/>
    <w:rPr>
      <w:rFonts w:ascii="Arial bold" w:hAnsi="Arial bold" w:cs="Helvetica"/>
      <w:b/>
      <w:caps/>
      <w:sz w:val="32"/>
      <w:u w:val="single"/>
    </w:rPr>
  </w:style>
  <w:style w:type="character" w:customStyle="1" w:styleId="Mention1">
    <w:name w:val="Mention1"/>
    <w:basedOn w:val="DefaultParagraphFont"/>
    <w:uiPriority w:val="99"/>
    <w:semiHidden/>
    <w:unhideWhenUsed/>
    <w:rsid w:val="009568B0"/>
    <w:rPr>
      <w:color w:val="2B579A"/>
      <w:shd w:val="clear" w:color="auto" w:fill="E6E6E6"/>
    </w:rPr>
  </w:style>
  <w:style w:type="paragraph" w:customStyle="1" w:styleId="evidencetext">
    <w:name w:val="evidence text"/>
    <w:basedOn w:val="Normal"/>
    <w:link w:val="evidencetextChar1"/>
    <w:uiPriority w:val="99"/>
    <w:qFormat/>
    <w:rsid w:val="009568B0"/>
    <w:pPr>
      <w:ind w:left="432" w:right="432"/>
    </w:pPr>
    <w:rPr>
      <w:color w:val="000000"/>
      <w:lang w:val="x-none" w:eastAsia="x-none"/>
    </w:rPr>
  </w:style>
  <w:style w:type="character" w:customStyle="1" w:styleId="evidencetextChar1">
    <w:name w:val="evidence text Char1"/>
    <w:link w:val="evidencetext"/>
    <w:uiPriority w:val="99"/>
    <w:rsid w:val="009568B0"/>
    <w:rPr>
      <w:rFonts w:ascii="Helvetica" w:hAnsi="Helvetica" w:cs="Helvetica"/>
      <w:color w:val="000000"/>
      <w:lang w:val="x-none" w:eastAsia="x-none"/>
    </w:rPr>
  </w:style>
  <w:style w:type="paragraph" w:customStyle="1" w:styleId="Style4">
    <w:name w:val="Style4"/>
    <w:basedOn w:val="Normal"/>
    <w:link w:val="Style4Char"/>
    <w:qFormat/>
    <w:rsid w:val="009568B0"/>
    <w:rPr>
      <w:rFonts w:eastAsia="Times New Roman"/>
      <w:u w:val="single"/>
    </w:rPr>
  </w:style>
  <w:style w:type="character" w:customStyle="1" w:styleId="Style4Char">
    <w:name w:val="Style4 Char"/>
    <w:link w:val="Style4"/>
    <w:rsid w:val="009568B0"/>
    <w:rPr>
      <w:rFonts w:ascii="Helvetica" w:eastAsia="Times New Roman" w:hAnsi="Helvetica" w:cs="Helvetica"/>
      <w:u w:val="single"/>
    </w:rPr>
  </w:style>
  <w:style w:type="character" w:customStyle="1" w:styleId="cardChar">
    <w:name w:val="card Char"/>
    <w:aliases w:val="Bold Cite Char Char,Speed Cite Char"/>
    <w:basedOn w:val="DefaultParagraphFont"/>
    <w:uiPriority w:val="6"/>
    <w:rsid w:val="009568B0"/>
    <w:rPr>
      <w:rFonts w:cs="Calibri"/>
      <w:sz w:val="28"/>
      <w:u w:val="single"/>
    </w:rPr>
  </w:style>
  <w:style w:type="character" w:customStyle="1" w:styleId="term">
    <w:name w:val="term"/>
    <w:basedOn w:val="DefaultParagraphFont"/>
    <w:rsid w:val="009568B0"/>
  </w:style>
  <w:style w:type="character" w:customStyle="1" w:styleId="Style1Char">
    <w:name w:val="Style1 Char"/>
    <w:rsid w:val="009568B0"/>
    <w:rPr>
      <w:rFonts w:ascii="Times New Roman" w:eastAsia="SimSun" w:hAnsi="Times New Roman" w:cs="Times New Roman"/>
      <w:sz w:val="20"/>
      <w:szCs w:val="24"/>
      <w:u w:val="single"/>
      <w:lang w:eastAsia="zh-CN"/>
    </w:rPr>
  </w:style>
  <w:style w:type="character" w:customStyle="1" w:styleId="Styleunderline11pt">
    <w:name w:val="Style underline + 11 pt"/>
    <w:rsid w:val="009568B0"/>
    <w:rPr>
      <w:rFonts w:ascii="Times New Roman" w:hAnsi="Times New Roman"/>
      <w:sz w:val="20"/>
      <w:u w:val="single"/>
    </w:rPr>
  </w:style>
  <w:style w:type="paragraph" w:customStyle="1" w:styleId="Stylecard11pt">
    <w:name w:val="Style card + 11 pt"/>
    <w:basedOn w:val="Normal"/>
    <w:link w:val="Stylecard11ptChar"/>
    <w:qFormat/>
    <w:rsid w:val="009568B0"/>
    <w:pPr>
      <w:ind w:left="288" w:right="288"/>
    </w:pPr>
    <w:rPr>
      <w:rFonts w:eastAsia="SimSun"/>
      <w:lang w:eastAsia="zh-CN"/>
    </w:rPr>
  </w:style>
  <w:style w:type="character" w:customStyle="1" w:styleId="Stylecard11ptChar">
    <w:name w:val="Style card + 11 pt Char"/>
    <w:link w:val="Stylecard11pt"/>
    <w:rsid w:val="009568B0"/>
    <w:rPr>
      <w:rFonts w:ascii="Helvetica" w:eastAsia="SimSun" w:hAnsi="Helvetica" w:cs="Helvetica"/>
      <w:lang w:eastAsia="zh-CN"/>
    </w:rPr>
  </w:style>
  <w:style w:type="paragraph" w:customStyle="1" w:styleId="Minimize">
    <w:name w:val="Minimize"/>
    <w:basedOn w:val="Normal"/>
    <w:next w:val="Normal"/>
    <w:link w:val="MinimizeChar"/>
    <w:qFormat/>
    <w:rsid w:val="009568B0"/>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9568B0"/>
    <w:rPr>
      <w:rFonts w:ascii="Helvetica" w:hAnsi="Helvetica" w:cs="Helvetica"/>
      <w:color w:val="000000"/>
      <w:sz w:val="12"/>
      <w:szCs w:val="20"/>
    </w:rPr>
  </w:style>
  <w:style w:type="character" w:customStyle="1" w:styleId="byline">
    <w:name w:val="byline"/>
    <w:basedOn w:val="DefaultParagraphFont"/>
    <w:rsid w:val="009568B0"/>
  </w:style>
  <w:style w:type="paragraph" w:customStyle="1" w:styleId="StyleStyle411pt">
    <w:name w:val="Style Style4 + 11 pt"/>
    <w:basedOn w:val="Normal"/>
    <w:link w:val="StyleStyle411ptChar"/>
    <w:qFormat/>
    <w:rsid w:val="009568B0"/>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9568B0"/>
    <w:rPr>
      <w:rFonts w:ascii="Helvetica" w:eastAsia="Times New Roman" w:hAnsi="Helvetica" w:cs="Helvetica"/>
      <w:u w:val="single"/>
    </w:rPr>
  </w:style>
  <w:style w:type="character" w:customStyle="1" w:styleId="Style11ptBoldUnderline">
    <w:name w:val="Style 11 pt Bold Underline"/>
    <w:rsid w:val="009568B0"/>
    <w:rPr>
      <w:b/>
      <w:bCs/>
      <w:sz w:val="20"/>
      <w:u w:val="single"/>
    </w:rPr>
  </w:style>
  <w:style w:type="paragraph" w:customStyle="1" w:styleId="StyleStyle411ptBold">
    <w:name w:val="Style Style4 + 11 pt Bold"/>
    <w:basedOn w:val="Normal"/>
    <w:link w:val="StyleStyle411ptBoldChar"/>
    <w:qFormat/>
    <w:rsid w:val="009568B0"/>
    <w:rPr>
      <w:rFonts w:eastAsia="Times New Roman"/>
      <w:b/>
      <w:bCs/>
      <w:u w:val="single"/>
    </w:rPr>
  </w:style>
  <w:style w:type="character" w:customStyle="1" w:styleId="StyleStyle411ptBoldChar">
    <w:name w:val="Style Style4 + 11 pt Bold Char"/>
    <w:basedOn w:val="DefaultParagraphFont"/>
    <w:link w:val="StyleStyle411ptBold"/>
    <w:rsid w:val="009568B0"/>
    <w:rPr>
      <w:rFonts w:ascii="Helvetica" w:eastAsia="Times New Roman" w:hAnsi="Helvetica" w:cs="Helvetica"/>
      <w:b/>
      <w:bCs/>
      <w:u w:val="single"/>
    </w:rPr>
  </w:style>
  <w:style w:type="paragraph" w:customStyle="1" w:styleId="BlockTitle">
    <w:name w:val="Block Title"/>
    <w:basedOn w:val="Normal"/>
    <w:next w:val="Normal"/>
    <w:uiPriority w:val="99"/>
    <w:qFormat/>
    <w:rsid w:val="009568B0"/>
    <w:pPr>
      <w:spacing w:after="120"/>
      <w:jc w:val="center"/>
      <w:outlineLvl w:val="0"/>
    </w:pPr>
    <w:rPr>
      <w:rFonts w:eastAsia="Times New Roman"/>
      <w:b/>
      <w:sz w:val="32"/>
      <w:szCs w:val="20"/>
      <w:u w:val="single"/>
    </w:rPr>
  </w:style>
  <w:style w:type="character" w:customStyle="1" w:styleId="Emphasis2">
    <w:name w:val="Emphasis2"/>
    <w:basedOn w:val="DefaultParagraphFont"/>
    <w:rsid w:val="009568B0"/>
    <w:rPr>
      <w:rFonts w:ascii="Franklin Gothic Heavy" w:hAnsi="Franklin Gothic Heavy"/>
      <w:iCs/>
      <w:u w:val="single"/>
    </w:rPr>
  </w:style>
  <w:style w:type="paragraph" w:customStyle="1" w:styleId="Cards">
    <w:name w:val="Cards"/>
    <w:basedOn w:val="Normal"/>
    <w:link w:val="CardsChar1"/>
    <w:qFormat/>
    <w:rsid w:val="009568B0"/>
    <w:pPr>
      <w:autoSpaceDE w:val="0"/>
      <w:autoSpaceDN w:val="0"/>
      <w:adjustRightInd w:val="0"/>
      <w:ind w:left="432" w:right="432"/>
      <w:jc w:val="both"/>
    </w:pPr>
    <w:rPr>
      <w:rFonts w:eastAsia="Times New Roman"/>
      <w:szCs w:val="20"/>
    </w:rPr>
  </w:style>
  <w:style w:type="character" w:customStyle="1" w:styleId="CardsChar">
    <w:name w:val="Cards Char"/>
    <w:locked/>
    <w:rsid w:val="009568B0"/>
    <w:rPr>
      <w:rFonts w:ascii="Times New Roman" w:eastAsia="Times New Roman" w:hAnsi="Times New Roman" w:cs="Times New Roman"/>
      <w:sz w:val="20"/>
      <w:szCs w:val="24"/>
    </w:rPr>
  </w:style>
  <w:style w:type="character" w:customStyle="1" w:styleId="pmterms1">
    <w:name w:val="pmterms1"/>
    <w:basedOn w:val="DefaultParagraphFont"/>
    <w:rsid w:val="009568B0"/>
  </w:style>
  <w:style w:type="character" w:customStyle="1" w:styleId="hilite1">
    <w:name w:val="hilite1"/>
    <w:basedOn w:val="DefaultParagraphFont"/>
    <w:rsid w:val="009568B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568B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9568B0"/>
    <w:rPr>
      <w:rFonts w:ascii="Times New Roman" w:eastAsia="Malgun Gothic" w:hAnsi="Times New Roman" w:cs="Times New Roman"/>
      <w:sz w:val="21"/>
      <w:szCs w:val="24"/>
      <w:u w:val="single"/>
    </w:rPr>
  </w:style>
  <w:style w:type="paragraph" w:customStyle="1" w:styleId="Normaltag">
    <w:name w:val="Normal tag"/>
    <w:basedOn w:val="Normal"/>
    <w:link w:val="NormaltagChar"/>
    <w:qFormat/>
    <w:rsid w:val="009568B0"/>
    <w:rPr>
      <w:rFonts w:eastAsia="Times New Roman"/>
      <w:b/>
      <w:szCs w:val="20"/>
    </w:rPr>
  </w:style>
  <w:style w:type="character" w:customStyle="1" w:styleId="NormaltagChar">
    <w:name w:val="Normal tag Char"/>
    <w:basedOn w:val="DefaultParagraphFont"/>
    <w:link w:val="Normaltag"/>
    <w:locked/>
    <w:rsid w:val="009568B0"/>
    <w:rPr>
      <w:rFonts w:ascii="Helvetica" w:eastAsia="Times New Roman" w:hAnsi="Helvetica" w:cs="Helvetica"/>
      <w:b/>
      <w:szCs w:val="20"/>
    </w:rPr>
  </w:style>
  <w:style w:type="character" w:customStyle="1" w:styleId="blue">
    <w:name w:val="blue"/>
    <w:basedOn w:val="DefaultParagraphFont"/>
    <w:rsid w:val="009568B0"/>
    <w:rPr>
      <w:rFonts w:cs="Times New Roman"/>
    </w:rPr>
  </w:style>
  <w:style w:type="paragraph" w:customStyle="1" w:styleId="cites">
    <w:name w:val="cites"/>
    <w:link w:val="Heading1Char3"/>
    <w:autoRedefine/>
    <w:qFormat/>
    <w:rsid w:val="009568B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1 Char1,Heading 1 Char Char Char1"/>
    <w:basedOn w:val="DefaultParagraphFont"/>
    <w:link w:val="cites"/>
    <w:rsid w:val="009568B0"/>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9568B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9568B0"/>
    <w:rPr>
      <w:rFonts w:ascii="Times New Roman" w:eastAsia="Malgun Gothic" w:hAnsi="Times New Roman" w:cs="Times New Roman"/>
      <w:sz w:val="12"/>
      <w:szCs w:val="24"/>
    </w:rPr>
  </w:style>
  <w:style w:type="character" w:customStyle="1" w:styleId="CitesChar2">
    <w:name w:val="Cites Char2"/>
    <w:rsid w:val="009568B0"/>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9568B0"/>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9568B0"/>
    <w:pPr>
      <w:spacing w:before="120" w:after="120"/>
    </w:pPr>
    <w:rPr>
      <w:rFonts w:eastAsia="Times New Roman"/>
      <w:b/>
      <w:u w:val="single"/>
      <w:lang w:bidi="en-US"/>
    </w:rPr>
  </w:style>
  <w:style w:type="paragraph" w:styleId="TOC9">
    <w:name w:val="toc 9"/>
    <w:basedOn w:val="Normal"/>
    <w:next w:val="Normal"/>
    <w:autoRedefine/>
    <w:uiPriority w:val="39"/>
    <w:rsid w:val="009568B0"/>
    <w:pPr>
      <w:ind w:left="1600"/>
    </w:pPr>
    <w:rPr>
      <w:rFonts w:eastAsia="Times New Roman"/>
      <w:lang w:bidi="en-US"/>
    </w:rPr>
  </w:style>
  <w:style w:type="paragraph" w:customStyle="1" w:styleId="TxBrp1">
    <w:name w:val="TxBr_p1"/>
    <w:basedOn w:val="Normal"/>
    <w:uiPriority w:val="99"/>
    <w:qFormat/>
    <w:rsid w:val="009568B0"/>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uiPriority w:val="99"/>
    <w:qFormat/>
    <w:rsid w:val="009568B0"/>
    <w:pPr>
      <w:spacing w:before="100" w:beforeAutospacing="1" w:after="100" w:afterAutospacing="1"/>
    </w:pPr>
    <w:rPr>
      <w:rFonts w:eastAsia="Times New Roman"/>
      <w:lang w:bidi="en-US"/>
    </w:rPr>
  </w:style>
  <w:style w:type="character" w:customStyle="1" w:styleId="standardcontent">
    <w:name w:val="standardcontent"/>
    <w:basedOn w:val="DefaultParagraphFont"/>
    <w:rsid w:val="009568B0"/>
  </w:style>
  <w:style w:type="paragraph" w:customStyle="1" w:styleId="hat">
    <w:name w:val="hat"/>
    <w:basedOn w:val="Normal"/>
    <w:next w:val="Normal"/>
    <w:link w:val="hatChar"/>
    <w:qFormat/>
    <w:rsid w:val="009568B0"/>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9568B0"/>
  </w:style>
  <w:style w:type="paragraph" w:customStyle="1" w:styleId="HotRouteChar">
    <w:name w:val="Hot Route! Char"/>
    <w:basedOn w:val="Normal"/>
    <w:qFormat/>
    <w:rsid w:val="009568B0"/>
    <w:pPr>
      <w:ind w:left="144"/>
    </w:pPr>
    <w:rPr>
      <w:rFonts w:eastAsia="Times New Roman"/>
      <w:lang w:bidi="en-US"/>
    </w:rPr>
  </w:style>
  <w:style w:type="paragraph" w:customStyle="1" w:styleId="Default">
    <w:name w:val="Default"/>
    <w:uiPriority w:val="99"/>
    <w:qFormat/>
    <w:rsid w:val="009568B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aliases w:val=" Char Char Char Char Char Char Char Char2,Char Char Char Char Char Char Char Char Char2,Char Char Char Char Char Char Char Char2"/>
    <w:basedOn w:val="DefaultParagraphFont"/>
    <w:qFormat/>
    <w:rsid w:val="009568B0"/>
    <w:rPr>
      <w:rFonts w:ascii="Cambria" w:hAnsi="Cambria" w:cs="Times New Roman"/>
      <w:b/>
      <w:bCs/>
      <w:sz w:val="26"/>
      <w:szCs w:val="26"/>
    </w:rPr>
  </w:style>
  <w:style w:type="character" w:customStyle="1" w:styleId="UnderliningChar">
    <w:name w:val="Underlining Char"/>
    <w:basedOn w:val="DefaultParagraphFont"/>
    <w:link w:val="Underlining"/>
    <w:uiPriority w:val="99"/>
    <w:rsid w:val="009568B0"/>
    <w:rPr>
      <w:rFonts w:ascii="Arial Narrow" w:hAnsi="Arial Narrow" w:cs="Times New Roman"/>
      <w:u w:val="single"/>
    </w:rPr>
  </w:style>
  <w:style w:type="character" w:customStyle="1" w:styleId="CardCharChar1">
    <w:name w:val="Card Char Char1"/>
    <w:basedOn w:val="DefaultParagraphFont"/>
    <w:rsid w:val="009568B0"/>
    <w:rPr>
      <w:rFonts w:cs="Times New Roman"/>
      <w:b/>
      <w:bCs/>
      <w:sz w:val="28"/>
      <w:szCs w:val="28"/>
    </w:rPr>
  </w:style>
  <w:style w:type="character" w:customStyle="1" w:styleId="apple-converted-space">
    <w:name w:val="apple-converted-space"/>
    <w:basedOn w:val="DefaultParagraphFont"/>
    <w:qFormat/>
    <w:rsid w:val="009568B0"/>
  </w:style>
  <w:style w:type="character" w:customStyle="1" w:styleId="hit">
    <w:name w:val="hit"/>
    <w:basedOn w:val="DefaultParagraphFont"/>
    <w:rsid w:val="009568B0"/>
    <w:rPr>
      <w:rFonts w:cs="Times New Roman"/>
    </w:rPr>
  </w:style>
  <w:style w:type="paragraph" w:customStyle="1" w:styleId="SmallFont">
    <w:name w:val="Small Font"/>
    <w:basedOn w:val="Normal"/>
    <w:link w:val="SmallFontChar"/>
    <w:qFormat/>
    <w:rsid w:val="009568B0"/>
    <w:pPr>
      <w:spacing w:after="200"/>
      <w:jc w:val="both"/>
    </w:pPr>
    <w:rPr>
      <w:rFonts w:eastAsia="Calibri"/>
      <w:szCs w:val="18"/>
    </w:rPr>
  </w:style>
  <w:style w:type="character" w:customStyle="1" w:styleId="SmallFontChar">
    <w:name w:val="Small Font Char"/>
    <w:basedOn w:val="DefaultParagraphFont"/>
    <w:link w:val="SmallFont"/>
    <w:locked/>
    <w:rsid w:val="009568B0"/>
    <w:rPr>
      <w:rFonts w:ascii="Helvetica" w:eastAsia="Calibri" w:hAnsi="Helvetica" w:cs="Helvetica"/>
      <w:szCs w:val="18"/>
    </w:rPr>
  </w:style>
  <w:style w:type="character" w:customStyle="1" w:styleId="CircleChar1">
    <w:name w:val="Circle Char1"/>
    <w:basedOn w:val="DefaultParagraphFont"/>
    <w:rsid w:val="009568B0"/>
    <w:rPr>
      <w:rFonts w:cs="Times New Roman"/>
      <w:b/>
      <w:i/>
      <w:sz w:val="18"/>
      <w:szCs w:val="18"/>
      <w:u w:val="single"/>
      <w:lang w:val="en-US" w:eastAsia="en-US" w:bidi="ar-SA"/>
    </w:rPr>
  </w:style>
  <w:style w:type="character" w:customStyle="1" w:styleId="verdana">
    <w:name w:val="verdana"/>
    <w:basedOn w:val="DefaultParagraphFont"/>
    <w:rsid w:val="009568B0"/>
  </w:style>
  <w:style w:type="character" w:customStyle="1" w:styleId="CardsChar1">
    <w:name w:val="Cards Char1"/>
    <w:link w:val="Cards"/>
    <w:rsid w:val="009568B0"/>
    <w:rPr>
      <w:rFonts w:ascii="Helvetica" w:eastAsia="Times New Roman" w:hAnsi="Helvetica" w:cs="Helvetica"/>
      <w:szCs w:val="20"/>
    </w:rPr>
  </w:style>
  <w:style w:type="paragraph" w:customStyle="1" w:styleId="BlockHeadings">
    <w:name w:val="Block Headings"/>
    <w:basedOn w:val="Normal"/>
    <w:link w:val="BlockHeadingsChar"/>
    <w:qFormat/>
    <w:rsid w:val="009568B0"/>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9568B0"/>
    <w:rPr>
      <w:rFonts w:ascii="Helvetica" w:eastAsia="Times New Roman" w:hAnsi="Helvetica" w:cs="Helvetica"/>
      <w:b/>
      <w:szCs w:val="20"/>
    </w:rPr>
  </w:style>
  <w:style w:type="paragraph" w:customStyle="1" w:styleId="loose">
    <w:name w:val="loose"/>
    <w:basedOn w:val="Normal"/>
    <w:uiPriority w:val="99"/>
    <w:qFormat/>
    <w:rsid w:val="009568B0"/>
    <w:pPr>
      <w:spacing w:before="210"/>
    </w:pPr>
    <w:rPr>
      <w:rFonts w:eastAsia="Times New Roman"/>
      <w:lang w:eastAsia="zh-CN" w:bidi="he-IL"/>
    </w:rPr>
  </w:style>
  <w:style w:type="character" w:customStyle="1" w:styleId="hit1">
    <w:name w:val="hit1"/>
    <w:basedOn w:val="DefaultParagraphFont"/>
    <w:rsid w:val="009568B0"/>
    <w:rPr>
      <w:b/>
      <w:bCs/>
      <w:color w:val="CC0033"/>
    </w:rPr>
  </w:style>
  <w:style w:type="character" w:customStyle="1" w:styleId="upper">
    <w:name w:val="upper"/>
    <w:basedOn w:val="DefaultParagraphFont"/>
    <w:rsid w:val="009568B0"/>
  </w:style>
  <w:style w:type="character" w:customStyle="1" w:styleId="Author">
    <w:name w:val="Author"/>
    <w:aliases w:val="Style Date"/>
    <w:basedOn w:val="DefaultParagraphFont"/>
    <w:qFormat/>
    <w:rsid w:val="009568B0"/>
    <w:rPr>
      <w:b/>
      <w:sz w:val="24"/>
    </w:rPr>
  </w:style>
  <w:style w:type="character" w:customStyle="1" w:styleId="SmallFont7pt">
    <w:name w:val="Small Font (7 pt)"/>
    <w:basedOn w:val="DefaultParagraphFont"/>
    <w:qFormat/>
    <w:rsid w:val="009568B0"/>
    <w:rPr>
      <w:sz w:val="14"/>
    </w:rPr>
  </w:style>
  <w:style w:type="paragraph" w:customStyle="1" w:styleId="UnderlinedText">
    <w:name w:val="Underlined Text"/>
    <w:basedOn w:val="Normal"/>
    <w:uiPriority w:val="99"/>
    <w:qFormat/>
    <w:rsid w:val="009568B0"/>
    <w:rPr>
      <w:rFonts w:eastAsia="Times New Roman"/>
      <w:b/>
      <w:szCs w:val="20"/>
    </w:rPr>
  </w:style>
  <w:style w:type="character" w:customStyle="1" w:styleId="SmallText-New">
    <w:name w:val="Small Text - New"/>
    <w:basedOn w:val="DefaultParagraphFont"/>
    <w:rsid w:val="009568B0"/>
    <w:rPr>
      <w:rFonts w:ascii="Arial Narrow" w:hAnsi="Arial Narrow"/>
      <w:sz w:val="14"/>
    </w:rPr>
  </w:style>
  <w:style w:type="paragraph" w:customStyle="1" w:styleId="Smalltext">
    <w:name w:val="Small text"/>
    <w:aliases w:val="Quote1,Quote11"/>
    <w:basedOn w:val="Normal"/>
    <w:link w:val="SmalltextChar"/>
    <w:qFormat/>
    <w:rsid w:val="009568B0"/>
    <w:rPr>
      <w:rFonts w:ascii="Arial Narrow" w:eastAsia="Times New Roman" w:hAnsi="Arial Narrow"/>
    </w:rPr>
  </w:style>
  <w:style w:type="character" w:customStyle="1" w:styleId="Underlined-New">
    <w:name w:val="Underlined - New"/>
    <w:basedOn w:val="DefaultParagraphFont"/>
    <w:rsid w:val="009568B0"/>
    <w:rPr>
      <w:rFonts w:ascii="Arial Narrow" w:hAnsi="Arial Narrow"/>
      <w:sz w:val="16"/>
      <w:u w:val="single"/>
    </w:rPr>
  </w:style>
  <w:style w:type="paragraph" w:styleId="TOC2">
    <w:name w:val="toc 2"/>
    <w:basedOn w:val="Normal"/>
    <w:next w:val="Normal"/>
    <w:autoRedefine/>
    <w:uiPriority w:val="39"/>
    <w:qFormat/>
    <w:rsid w:val="009568B0"/>
    <w:pPr>
      <w:ind w:left="200"/>
    </w:pPr>
    <w:rPr>
      <w:rFonts w:eastAsia="Times New Roman"/>
      <w:lang w:bidi="en-US"/>
    </w:rPr>
  </w:style>
  <w:style w:type="paragraph" w:styleId="Caption">
    <w:name w:val="caption"/>
    <w:aliases w:val="caption"/>
    <w:basedOn w:val="Normal"/>
    <w:next w:val="Normal"/>
    <w:qFormat/>
    <w:rsid w:val="009568B0"/>
    <w:rPr>
      <w:rFonts w:eastAsia="Times New Roman"/>
      <w:b/>
      <w:bCs/>
      <w:sz w:val="18"/>
      <w:szCs w:val="18"/>
      <w:lang w:bidi="en-US"/>
    </w:rPr>
  </w:style>
  <w:style w:type="paragraph" w:styleId="TOCHeading">
    <w:name w:val="TOC Heading"/>
    <w:basedOn w:val="Heading1"/>
    <w:next w:val="Normal"/>
    <w:uiPriority w:val="39"/>
    <w:qFormat/>
    <w:rsid w:val="009568B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9568B0"/>
    <w:rPr>
      <w:rFonts w:ascii="Arial Narrow" w:hAnsi="Arial Narrow"/>
      <w:dstrike w:val="0"/>
      <w:sz w:val="20"/>
      <w:bdr w:val="single" w:sz="2" w:space="0" w:color="auto"/>
      <w:vertAlign w:val="baseline"/>
    </w:rPr>
  </w:style>
  <w:style w:type="character" w:customStyle="1" w:styleId="style65">
    <w:name w:val="style65"/>
    <w:basedOn w:val="DefaultParagraphFont"/>
    <w:rsid w:val="009568B0"/>
    <w:rPr>
      <w:rFonts w:cs="Times New Roman"/>
    </w:rPr>
  </w:style>
  <w:style w:type="character" w:customStyle="1" w:styleId="qlabel">
    <w:name w:val="q_label"/>
    <w:basedOn w:val="DefaultParagraphFont"/>
    <w:rsid w:val="009568B0"/>
  </w:style>
  <w:style w:type="character" w:customStyle="1" w:styleId="alabel">
    <w:name w:val="a_label"/>
    <w:basedOn w:val="DefaultParagraphFont"/>
    <w:rsid w:val="009568B0"/>
  </w:style>
  <w:style w:type="character" w:customStyle="1" w:styleId="UnderlineCharChar">
    <w:name w:val="Underline Char Char"/>
    <w:aliases w:val="Char Char Char1,Char Char Char Char Char Char Char Char Char, Char Char Char Char Char Char Char Char Char2,Char Char Char Char Char Char Char Char1,Cite Char1,Block Char1,Heading 3 Char Char Char1,Tag Char Char Char1"/>
    <w:basedOn w:val="DefaultParagraphFont"/>
    <w:qFormat/>
    <w:rsid w:val="009568B0"/>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9568B0"/>
    <w:rPr>
      <w:rFonts w:eastAsia="MS Mincho"/>
      <w:b/>
      <w:u w:val="single"/>
      <w:lang w:val="en-US" w:eastAsia="en-US" w:bidi="ar-SA"/>
    </w:rPr>
  </w:style>
  <w:style w:type="character" w:customStyle="1" w:styleId="CardTextChar0">
    <w:name w:val="Card Text Char"/>
    <w:basedOn w:val="DefaultParagraphFont"/>
    <w:rsid w:val="009568B0"/>
    <w:rPr>
      <w:rFonts w:ascii="Times New Roman" w:eastAsia="Times New Roman" w:hAnsi="Times New Roman" w:cs="Times New Roman"/>
      <w:szCs w:val="24"/>
    </w:rPr>
  </w:style>
  <w:style w:type="character" w:customStyle="1" w:styleId="reduce2">
    <w:name w:val="reduce2"/>
    <w:basedOn w:val="DefaultParagraphFont"/>
    <w:uiPriority w:val="99"/>
    <w:rsid w:val="009568B0"/>
    <w:rPr>
      <w:rFonts w:ascii="Arial" w:hAnsi="Arial" w:cs="Arial"/>
      <w:color w:val="000000"/>
      <w:sz w:val="10"/>
      <w:szCs w:val="22"/>
    </w:rPr>
  </w:style>
  <w:style w:type="paragraph" w:customStyle="1" w:styleId="BoldUnderline">
    <w:name w:val="BoldUnderline"/>
    <w:link w:val="BoldUnderlineChar"/>
    <w:qFormat/>
    <w:rsid w:val="009568B0"/>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9568B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568B0"/>
    <w:rPr>
      <w:rFonts w:cs="Arial"/>
      <w:bCs/>
      <w:szCs w:val="26"/>
      <w:u w:val="single"/>
      <w:lang w:val="en-US" w:eastAsia="en-US" w:bidi="ar-SA"/>
    </w:rPr>
  </w:style>
  <w:style w:type="paragraph" w:customStyle="1" w:styleId="evidencetextChar">
    <w:name w:val="evidence text Char"/>
    <w:basedOn w:val="Normal"/>
    <w:qFormat/>
    <w:rsid w:val="009568B0"/>
    <w:pPr>
      <w:ind w:left="1728" w:right="1008"/>
    </w:pPr>
    <w:rPr>
      <w:rFonts w:eastAsia="Times New Roman"/>
      <w:color w:val="000000"/>
      <w:sz w:val="18"/>
    </w:rPr>
  </w:style>
  <w:style w:type="character" w:customStyle="1" w:styleId="underline2">
    <w:name w:val="underline2"/>
    <w:basedOn w:val="DefaultParagraphFont"/>
    <w:rsid w:val="009568B0"/>
    <w:rPr>
      <w:u w:val="single"/>
    </w:rPr>
  </w:style>
  <w:style w:type="character" w:customStyle="1" w:styleId="Style11ptUnderlineBorderSinglesolidlineAuto05pt">
    <w:name w:val="Style 11 pt Underline Border: : (Single solid line Auto  0.5 pt..."/>
    <w:rsid w:val="009568B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568B0"/>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568B0"/>
    <w:rPr>
      <w:rFonts w:ascii="Helvetica" w:eastAsia="Times New Roman" w:hAnsi="Helvetica" w:cs="Helvetica"/>
      <w:u w:val="single"/>
      <w:bdr w:val="single" w:sz="4" w:space="0" w:color="auto"/>
    </w:rPr>
  </w:style>
  <w:style w:type="character" w:customStyle="1" w:styleId="UnderlineChar4Char">
    <w:name w:val="Underline Char4 Char"/>
    <w:basedOn w:val="DefaultParagraphFont"/>
    <w:link w:val="UnderlineChar4"/>
    <w:rsid w:val="009568B0"/>
    <w:rPr>
      <w:u w:val="single"/>
    </w:rPr>
  </w:style>
  <w:style w:type="paragraph" w:customStyle="1" w:styleId="UnderlineChar4">
    <w:name w:val="Underline Char4"/>
    <w:basedOn w:val="Normal"/>
    <w:link w:val="UnderlineChar4Char"/>
    <w:qFormat/>
    <w:rsid w:val="009568B0"/>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568B0"/>
    <w:rPr>
      <w:b/>
      <w:u w:val="single"/>
    </w:rPr>
  </w:style>
  <w:style w:type="paragraph" w:customStyle="1" w:styleId="BoldandUnderlineChar3">
    <w:name w:val="Bold and Underline Char3"/>
    <w:basedOn w:val="Normal"/>
    <w:link w:val="BoldandUnderlineChar3Char2"/>
    <w:qFormat/>
    <w:rsid w:val="009568B0"/>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9568B0"/>
    <w:rPr>
      <w:rFonts w:eastAsia="Times New Roman"/>
      <w:u w:val="single"/>
    </w:rPr>
  </w:style>
  <w:style w:type="character" w:customStyle="1" w:styleId="StyleUnderlineChar11ptChar">
    <w:name w:val="Style Underline Char + 11 pt Char"/>
    <w:basedOn w:val="DefaultParagraphFont"/>
    <w:link w:val="StyleUnderlineChar11pt"/>
    <w:rsid w:val="009568B0"/>
    <w:rPr>
      <w:rFonts w:ascii="Helvetica" w:eastAsia="Times New Roman" w:hAnsi="Helvetica" w:cs="Helvetica"/>
      <w:u w:val="single"/>
    </w:rPr>
  </w:style>
  <w:style w:type="paragraph" w:customStyle="1" w:styleId="StyleUnderlineChar11ptBold">
    <w:name w:val="Style Underline Char + 11 pt Bold"/>
    <w:basedOn w:val="Normal"/>
    <w:link w:val="StyleUnderlineChar11ptBoldChar"/>
    <w:qFormat/>
    <w:rsid w:val="009568B0"/>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568B0"/>
    <w:rPr>
      <w:rFonts w:ascii="Helvetica" w:eastAsia="Times New Roman" w:hAnsi="Helvetica" w:cs="Helvetica"/>
      <w:b/>
      <w:bCs/>
      <w:u w:val="single"/>
    </w:rPr>
  </w:style>
  <w:style w:type="character" w:customStyle="1" w:styleId="inside-head">
    <w:name w:val="inside-head"/>
    <w:basedOn w:val="DefaultParagraphFont"/>
    <w:rsid w:val="009568B0"/>
  </w:style>
  <w:style w:type="paragraph" w:customStyle="1" w:styleId="Style3">
    <w:name w:val="Style3"/>
    <w:basedOn w:val="Normal"/>
    <w:link w:val="Style3Char"/>
    <w:uiPriority w:val="99"/>
    <w:qFormat/>
    <w:rsid w:val="009568B0"/>
    <w:rPr>
      <w:rFonts w:ascii="Arial Narrow" w:eastAsia="Times New Roman" w:hAnsi="Arial Narrow"/>
      <w:b/>
    </w:rPr>
  </w:style>
  <w:style w:type="character" w:customStyle="1" w:styleId="Style3Char">
    <w:name w:val="Style3 Char"/>
    <w:basedOn w:val="DefaultParagraphFont"/>
    <w:link w:val="Style3"/>
    <w:uiPriority w:val="99"/>
    <w:rsid w:val="009568B0"/>
    <w:rPr>
      <w:rFonts w:ascii="Arial Narrow" w:eastAsia="Times New Roman" w:hAnsi="Arial Narrow" w:cs="Helvetica"/>
      <w:b/>
    </w:rPr>
  </w:style>
  <w:style w:type="character" w:customStyle="1" w:styleId="7TimesNewRoman">
    <w:name w:val="7 Times New Roman"/>
    <w:rsid w:val="009568B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568B0"/>
  </w:style>
  <w:style w:type="character" w:customStyle="1" w:styleId="officialsbureau">
    <w:name w:val="official_s_bureau"/>
    <w:basedOn w:val="DefaultParagraphFont"/>
    <w:rsid w:val="009568B0"/>
  </w:style>
  <w:style w:type="paragraph" w:customStyle="1" w:styleId="Stylecard11ptUnderline">
    <w:name w:val="Style card + 11 pt Underline"/>
    <w:basedOn w:val="Normal"/>
    <w:link w:val="Stylecard11ptUnderlineChar"/>
    <w:qFormat/>
    <w:rsid w:val="009568B0"/>
    <w:pPr>
      <w:ind w:left="288" w:right="288"/>
    </w:pPr>
    <w:rPr>
      <w:rFonts w:eastAsia="SimSun"/>
      <w:u w:val="single"/>
      <w:lang w:eastAsia="zh-CN"/>
    </w:rPr>
  </w:style>
  <w:style w:type="character" w:customStyle="1" w:styleId="Stylecard11ptUnderlineChar">
    <w:name w:val="Style card + 11 pt Underline Char"/>
    <w:link w:val="Stylecard11ptUnderline"/>
    <w:rsid w:val="009568B0"/>
    <w:rPr>
      <w:rFonts w:ascii="Helvetica" w:eastAsia="SimSun" w:hAnsi="Helvetica" w:cs="Helvetica"/>
      <w:u w:val="single"/>
      <w:lang w:eastAsia="zh-CN"/>
    </w:rPr>
  </w:style>
  <w:style w:type="paragraph" w:customStyle="1" w:styleId="Stylecard11ptBoldUnderline">
    <w:name w:val="Style card + 11 pt Bold Underline"/>
    <w:basedOn w:val="Normal"/>
    <w:link w:val="Stylecard11ptBoldUnderlineChar"/>
    <w:qFormat/>
    <w:rsid w:val="009568B0"/>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9568B0"/>
    <w:rPr>
      <w:rFonts w:ascii="Helvetica" w:eastAsia="SimSun" w:hAnsi="Helvetica" w:cs="Helvetica"/>
      <w:b/>
      <w:bCs/>
      <w:u w:val="single"/>
      <w:lang w:eastAsia="zh-CN"/>
    </w:rPr>
  </w:style>
  <w:style w:type="character" w:customStyle="1" w:styleId="StyleStyle11ptBoldUnderlineBorderSinglesolidlineAuto">
    <w:name w:val="Style Style 11 pt Bold Underline Border: : (Single solid line Auto ..."/>
    <w:basedOn w:val="DefaultParagraphFont"/>
    <w:rsid w:val="009568B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568B0"/>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9568B0"/>
    <w:rPr>
      <w:rFonts w:ascii="Helvetica" w:eastAsia="SimSun" w:hAnsi="Helvetica" w:cs="Helvetica"/>
      <w:sz w:val="28"/>
      <w:u w:val="single"/>
      <w:lang w:eastAsia="zh-CN"/>
    </w:rPr>
  </w:style>
  <w:style w:type="paragraph" w:styleId="HTMLPreformatted">
    <w:name w:val="HTML Preformatted"/>
    <w:basedOn w:val="Normal"/>
    <w:link w:val="HTMLPreformattedChar"/>
    <w:uiPriority w:val="99"/>
    <w:rsid w:val="00956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568B0"/>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9568B0"/>
    <w:rPr>
      <w:u w:val="single"/>
    </w:rPr>
  </w:style>
  <w:style w:type="character" w:customStyle="1" w:styleId="StyleUnderlining11ptChar">
    <w:name w:val="Style Underlining + 11 pt Char"/>
    <w:basedOn w:val="DefaultParagraphFont"/>
    <w:link w:val="StyleUnderlining11pt"/>
    <w:rsid w:val="009568B0"/>
    <w:rPr>
      <w:rFonts w:ascii="Helvetica" w:hAnsi="Helvetica" w:cs="Helvetica"/>
      <w:u w:val="single"/>
    </w:rPr>
  </w:style>
  <w:style w:type="paragraph" w:customStyle="1" w:styleId="StyleCardText9pt">
    <w:name w:val="Style Card Text + 9 pt"/>
    <w:basedOn w:val="Normal"/>
    <w:link w:val="StyleCardText9ptChar"/>
    <w:qFormat/>
    <w:rsid w:val="009568B0"/>
    <w:pPr>
      <w:spacing w:after="200"/>
      <w:contextualSpacing/>
    </w:pPr>
    <w:rPr>
      <w:rFonts w:eastAsia="Calibri"/>
    </w:rPr>
  </w:style>
  <w:style w:type="character" w:customStyle="1" w:styleId="StyleCardText9ptChar">
    <w:name w:val="Style Card Text + 9 pt Char"/>
    <w:basedOn w:val="DefaultParagraphFont"/>
    <w:link w:val="StyleCardText9pt"/>
    <w:rsid w:val="009568B0"/>
    <w:rPr>
      <w:rFonts w:ascii="Helvetica" w:eastAsia="Calibri" w:hAnsi="Helvetica" w:cs="Helvetica"/>
    </w:rPr>
  </w:style>
  <w:style w:type="paragraph" w:styleId="Quote">
    <w:name w:val="Quote"/>
    <w:aliases w:val="quote"/>
    <w:basedOn w:val="Normal"/>
    <w:next w:val="Normal"/>
    <w:link w:val="QuoteChar"/>
    <w:uiPriority w:val="29"/>
    <w:qFormat/>
    <w:rsid w:val="009568B0"/>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9568B0"/>
    <w:rPr>
      <w:rFonts w:ascii="Helvetica" w:eastAsia="Times New Roman" w:hAnsi="Helvetica" w:cs="Helvetica"/>
      <w:iCs/>
      <w:color w:val="000000"/>
      <w:lang w:bidi="en-US"/>
    </w:rPr>
  </w:style>
  <w:style w:type="paragraph" w:customStyle="1" w:styleId="Underlining">
    <w:name w:val="Underlining"/>
    <w:basedOn w:val="Normal"/>
    <w:link w:val="UnderliningChar"/>
    <w:uiPriority w:val="99"/>
    <w:qFormat/>
    <w:rsid w:val="009568B0"/>
    <w:rPr>
      <w:rFonts w:ascii="Arial Narrow" w:hAnsi="Arial Narrow" w:cs="Times New Roman"/>
      <w:u w:val="single"/>
    </w:rPr>
  </w:style>
  <w:style w:type="character" w:customStyle="1" w:styleId="ital-inline">
    <w:name w:val="ital-inline"/>
    <w:basedOn w:val="DefaultParagraphFont"/>
    <w:rsid w:val="009568B0"/>
  </w:style>
  <w:style w:type="character" w:customStyle="1" w:styleId="underlineChar">
    <w:name w:val="underline Char"/>
    <w:basedOn w:val="DefaultParagraphFont"/>
    <w:rsid w:val="009568B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568B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568B0"/>
    <w:rPr>
      <w:sz w:val="20"/>
      <w:u w:val="single"/>
    </w:rPr>
  </w:style>
  <w:style w:type="paragraph" w:styleId="BodyTextIndent2">
    <w:name w:val="Body Text Indent 2"/>
    <w:basedOn w:val="Normal"/>
    <w:link w:val="BodyTextIndent2Char"/>
    <w:unhideWhenUsed/>
    <w:rsid w:val="009568B0"/>
    <w:pPr>
      <w:spacing w:after="120" w:line="480" w:lineRule="auto"/>
      <w:ind w:left="360"/>
    </w:pPr>
  </w:style>
  <w:style w:type="character" w:customStyle="1" w:styleId="BodyTextIndent2Char">
    <w:name w:val="Body Text Indent 2 Char"/>
    <w:basedOn w:val="DefaultParagraphFont"/>
    <w:link w:val="BodyTextIndent2"/>
    <w:rsid w:val="009568B0"/>
    <w:rPr>
      <w:rFonts w:ascii="Helvetica" w:hAnsi="Helvetica" w:cs="Helvetica"/>
    </w:rPr>
  </w:style>
  <w:style w:type="paragraph" w:styleId="BodyTextIndent3">
    <w:name w:val="Body Text Indent 3"/>
    <w:basedOn w:val="Normal"/>
    <w:link w:val="BodyTextIndent3Char"/>
    <w:uiPriority w:val="99"/>
    <w:unhideWhenUsed/>
    <w:rsid w:val="009568B0"/>
    <w:pPr>
      <w:spacing w:after="120"/>
      <w:ind w:left="360"/>
    </w:pPr>
    <w:rPr>
      <w:szCs w:val="16"/>
    </w:rPr>
  </w:style>
  <w:style w:type="character" w:customStyle="1" w:styleId="BodyTextIndent3Char">
    <w:name w:val="Body Text Indent 3 Char"/>
    <w:basedOn w:val="DefaultParagraphFont"/>
    <w:link w:val="BodyTextIndent3"/>
    <w:uiPriority w:val="99"/>
    <w:rsid w:val="009568B0"/>
    <w:rPr>
      <w:rFonts w:ascii="Helvetica" w:hAnsi="Helvetica" w:cs="Helvetica"/>
      <w:szCs w:val="16"/>
    </w:rPr>
  </w:style>
  <w:style w:type="paragraph" w:styleId="BodyText2">
    <w:name w:val="Body Text 2"/>
    <w:basedOn w:val="Normal"/>
    <w:link w:val="BodyText2Char"/>
    <w:unhideWhenUsed/>
    <w:qFormat/>
    <w:rsid w:val="009568B0"/>
    <w:pPr>
      <w:spacing w:after="120" w:line="480" w:lineRule="auto"/>
    </w:pPr>
  </w:style>
  <w:style w:type="character" w:customStyle="1" w:styleId="BodyText2Char">
    <w:name w:val="Body Text 2 Char"/>
    <w:basedOn w:val="DefaultParagraphFont"/>
    <w:link w:val="BodyText2"/>
    <w:rsid w:val="009568B0"/>
    <w:rPr>
      <w:rFonts w:ascii="Helvetica" w:hAnsi="Helvetica" w:cs="Helvetica"/>
    </w:rPr>
  </w:style>
  <w:style w:type="paragraph" w:styleId="BodyTextIndent">
    <w:name w:val="Body Text Indent"/>
    <w:basedOn w:val="Normal"/>
    <w:link w:val="BodyTextIndentChar"/>
    <w:uiPriority w:val="99"/>
    <w:unhideWhenUsed/>
    <w:rsid w:val="009568B0"/>
    <w:pPr>
      <w:spacing w:after="120"/>
      <w:ind w:left="360"/>
    </w:pPr>
  </w:style>
  <w:style w:type="character" w:customStyle="1" w:styleId="BodyTextIndentChar">
    <w:name w:val="Body Text Indent Char"/>
    <w:basedOn w:val="DefaultParagraphFont"/>
    <w:link w:val="BodyTextIndent"/>
    <w:uiPriority w:val="99"/>
    <w:rsid w:val="009568B0"/>
    <w:rPr>
      <w:rFonts w:ascii="Helvetica" w:hAnsi="Helvetica" w:cs="Helvetica"/>
    </w:rPr>
  </w:style>
  <w:style w:type="paragraph" w:styleId="BodyText3">
    <w:name w:val="Body Text 3"/>
    <w:basedOn w:val="Normal"/>
    <w:link w:val="BodyText3Char"/>
    <w:unhideWhenUsed/>
    <w:rsid w:val="009568B0"/>
    <w:pPr>
      <w:spacing w:after="120"/>
    </w:pPr>
    <w:rPr>
      <w:szCs w:val="16"/>
    </w:rPr>
  </w:style>
  <w:style w:type="character" w:customStyle="1" w:styleId="BodyText3Char">
    <w:name w:val="Body Text 3 Char"/>
    <w:basedOn w:val="DefaultParagraphFont"/>
    <w:link w:val="BodyText3"/>
    <w:rsid w:val="009568B0"/>
    <w:rPr>
      <w:rFonts w:ascii="Helvetica" w:hAnsi="Helvetica" w:cs="Helvetica"/>
      <w:szCs w:val="16"/>
    </w:rPr>
  </w:style>
  <w:style w:type="character" w:customStyle="1" w:styleId="body-text">
    <w:name w:val="body-text"/>
    <w:basedOn w:val="DefaultParagraphFont"/>
    <w:rsid w:val="009568B0"/>
  </w:style>
  <w:style w:type="paragraph" w:customStyle="1" w:styleId="StyleStyle411ptBoldBorderSinglesolidlineAuto0">
    <w:name w:val="Style Style4 + 11 pt Bold Border: : (Single solid line Auto  0...."/>
    <w:basedOn w:val="Normal"/>
    <w:link w:val="StyleStyle411ptBoldBorderSinglesolidlineAuto0Char"/>
    <w:qFormat/>
    <w:rsid w:val="009568B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568B0"/>
    <w:rPr>
      <w:rFonts w:ascii="Helvetica" w:eastAsia="Times New Roman" w:hAnsi="Helvetica" w:cs="Helvetica"/>
      <w:b/>
      <w:bCs/>
      <w:u w:val="single"/>
      <w:bdr w:val="single" w:sz="4" w:space="0" w:color="auto"/>
    </w:rPr>
  </w:style>
  <w:style w:type="character" w:customStyle="1" w:styleId="BalloonTextChar1">
    <w:name w:val="Balloon Text Char1"/>
    <w:basedOn w:val="DefaultParagraphFont"/>
    <w:uiPriority w:val="99"/>
    <w:rsid w:val="009568B0"/>
    <w:rPr>
      <w:rFonts w:ascii="Tahoma" w:hAnsi="Tahoma" w:cs="Tahoma"/>
      <w:sz w:val="16"/>
      <w:szCs w:val="16"/>
    </w:rPr>
  </w:style>
  <w:style w:type="character" w:customStyle="1" w:styleId="globalcontentbody">
    <w:name w:val="globalcontentbody"/>
    <w:basedOn w:val="DefaultParagraphFont"/>
    <w:rsid w:val="009568B0"/>
  </w:style>
  <w:style w:type="paragraph" w:customStyle="1" w:styleId="StyleStyle112pt">
    <w:name w:val="Style Style1 + 12 pt"/>
    <w:basedOn w:val="Normal"/>
    <w:link w:val="StyleStyle112ptChar"/>
    <w:qFormat/>
    <w:rsid w:val="009568B0"/>
    <w:rPr>
      <w:rFonts w:eastAsia="SimSun"/>
      <w:u w:val="single"/>
      <w:lang w:eastAsia="zh-CN"/>
    </w:rPr>
  </w:style>
  <w:style w:type="character" w:customStyle="1" w:styleId="StyleStyle112ptChar">
    <w:name w:val="Style Style1 + 12 pt Char"/>
    <w:basedOn w:val="DefaultParagraphFont"/>
    <w:link w:val="StyleStyle112pt"/>
    <w:rsid w:val="009568B0"/>
    <w:rPr>
      <w:rFonts w:ascii="Helvetica" w:eastAsia="SimSun" w:hAnsi="Helvetica" w:cs="Helvetica"/>
      <w:u w:val="single"/>
      <w:lang w:eastAsia="zh-CN"/>
    </w:rPr>
  </w:style>
  <w:style w:type="paragraph" w:customStyle="1" w:styleId="MinimizedText">
    <w:name w:val="Minimized Text"/>
    <w:basedOn w:val="Normal"/>
    <w:link w:val="MinimizedTextChar"/>
    <w:qFormat/>
    <w:rsid w:val="009568B0"/>
    <w:rPr>
      <w:rFonts w:eastAsia="Times New Roman"/>
    </w:rPr>
  </w:style>
  <w:style w:type="character" w:customStyle="1" w:styleId="MinimizedTextChar">
    <w:name w:val="Minimized Text Char"/>
    <w:basedOn w:val="DefaultParagraphFont"/>
    <w:link w:val="MinimizedText"/>
    <w:rsid w:val="009568B0"/>
    <w:rPr>
      <w:rFonts w:ascii="Helvetica" w:eastAsia="Times New Roman" w:hAnsi="Helvetica" w:cs="Helvetica"/>
    </w:rPr>
  </w:style>
  <w:style w:type="character" w:customStyle="1" w:styleId="term1">
    <w:name w:val="term1"/>
    <w:basedOn w:val="DefaultParagraphFont"/>
    <w:rsid w:val="009568B0"/>
    <w:rPr>
      <w:b/>
      <w:bCs/>
    </w:rPr>
  </w:style>
  <w:style w:type="character" w:customStyle="1" w:styleId="Styleterm111ptUnderline">
    <w:name w:val="Style term1 + 11 pt Underline"/>
    <w:basedOn w:val="term1"/>
    <w:rsid w:val="009568B0"/>
    <w:rPr>
      <w:b/>
      <w:bCs/>
      <w:sz w:val="20"/>
      <w:u w:val="single"/>
    </w:rPr>
  </w:style>
  <w:style w:type="paragraph" w:customStyle="1" w:styleId="StyleMinimizedTextArialNarrow10pt">
    <w:name w:val="Style Minimized Text + Arial Narrow 10 pt"/>
    <w:basedOn w:val="MinimizedText"/>
    <w:link w:val="StyleMinimizedTextArialNarrow10ptChar"/>
    <w:qFormat/>
    <w:rsid w:val="009568B0"/>
  </w:style>
  <w:style w:type="character" w:customStyle="1" w:styleId="StyleMinimizedTextArialNarrow10ptChar">
    <w:name w:val="Style Minimized Text + Arial Narrow 10 pt Char"/>
    <w:basedOn w:val="MinimizedTextChar"/>
    <w:link w:val="StyleMinimizedTextArialNarrow10pt"/>
    <w:rsid w:val="009568B0"/>
    <w:rPr>
      <w:rFonts w:ascii="Helvetica" w:eastAsia="Times New Roman" w:hAnsi="Helvetica" w:cs="Helvetica"/>
    </w:rPr>
  </w:style>
  <w:style w:type="character" w:customStyle="1" w:styleId="Styleunderline11ptBold">
    <w:name w:val="Style underline + 11 pt Bold"/>
    <w:basedOn w:val="underline"/>
    <w:rsid w:val="009568B0"/>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568B0"/>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568B0"/>
    <w:rPr>
      <w:rFonts w:ascii="Helvetica" w:eastAsia="Times New Roman" w:hAnsi="Helvetica" w:cs="Helvetica"/>
      <w:u w:val="single"/>
      <w:bdr w:val="single" w:sz="4" w:space="0" w:color="auto"/>
    </w:rPr>
  </w:style>
  <w:style w:type="paragraph" w:customStyle="1" w:styleId="StyleStyle49pt3">
    <w:name w:val="Style Style4 + 9 pt3"/>
    <w:basedOn w:val="Style4"/>
    <w:link w:val="StyleStyle49pt3Char"/>
    <w:qFormat/>
    <w:rsid w:val="009568B0"/>
  </w:style>
  <w:style w:type="character" w:customStyle="1" w:styleId="StyleStyle49pt3Char">
    <w:name w:val="Style Style4 + 9 pt3 Char"/>
    <w:basedOn w:val="Style4Char"/>
    <w:link w:val="StyleStyle49pt3"/>
    <w:rsid w:val="009568B0"/>
    <w:rPr>
      <w:rFonts w:ascii="Helvetica" w:eastAsia="Times New Roman" w:hAnsi="Helvetica" w:cs="Helvetica"/>
      <w:u w:val="single"/>
    </w:rPr>
  </w:style>
  <w:style w:type="paragraph" w:customStyle="1" w:styleId="StyleStyle4Bold">
    <w:name w:val="Style Style4 + Bold"/>
    <w:basedOn w:val="Style4"/>
    <w:link w:val="StyleStyle4BoldChar"/>
    <w:qFormat/>
    <w:rsid w:val="009568B0"/>
    <w:rPr>
      <w:b/>
      <w:bCs/>
    </w:rPr>
  </w:style>
  <w:style w:type="character" w:customStyle="1" w:styleId="StyleStyle4BoldChar">
    <w:name w:val="Style Style4 + Bold Char"/>
    <w:basedOn w:val="Style4Char"/>
    <w:link w:val="StyleStyle4Bold"/>
    <w:rsid w:val="009568B0"/>
    <w:rPr>
      <w:rFonts w:ascii="Helvetica" w:eastAsia="Times New Roman" w:hAnsi="Helvetica" w:cs="Helvetica"/>
      <w:b/>
      <w:bCs/>
      <w:u w:val="single"/>
    </w:rPr>
  </w:style>
  <w:style w:type="character" w:customStyle="1" w:styleId="CharChar11">
    <w:name w:val="Char Char11"/>
    <w:basedOn w:val="DefaultParagraphFont"/>
    <w:rsid w:val="009568B0"/>
    <w:rPr>
      <w:rFonts w:cs="Arial"/>
      <w:bCs/>
      <w:szCs w:val="26"/>
      <w:u w:val="single"/>
      <w:lang w:val="en-US" w:eastAsia="en-US" w:bidi="ar-SA"/>
    </w:rPr>
  </w:style>
  <w:style w:type="character" w:customStyle="1" w:styleId="authorbio">
    <w:name w:val="authorbio"/>
    <w:basedOn w:val="DefaultParagraphFont"/>
    <w:rsid w:val="009568B0"/>
  </w:style>
  <w:style w:type="character" w:customStyle="1" w:styleId="a">
    <w:name w:val="a"/>
    <w:basedOn w:val="DefaultParagraphFont"/>
    <w:rsid w:val="009568B0"/>
  </w:style>
  <w:style w:type="character" w:customStyle="1" w:styleId="StyleStyleUnderline411pt">
    <w:name w:val="Style Style Underline4 + 11 pt"/>
    <w:basedOn w:val="DefaultParagraphFont"/>
    <w:rsid w:val="009568B0"/>
    <w:rPr>
      <w:sz w:val="20"/>
      <w:u w:val="single"/>
    </w:rPr>
  </w:style>
  <w:style w:type="character" w:customStyle="1" w:styleId="StyleStyleUnderline411ptBold">
    <w:name w:val="Style Style Underline4 + 11 pt Bold"/>
    <w:basedOn w:val="DefaultParagraphFont"/>
    <w:rsid w:val="009568B0"/>
    <w:rPr>
      <w:b/>
      <w:bCs/>
      <w:sz w:val="20"/>
      <w:u w:val="single"/>
    </w:rPr>
  </w:style>
  <w:style w:type="character" w:customStyle="1" w:styleId="StyleStyleUnderline311pt">
    <w:name w:val="Style Style Underline3 + 11 pt"/>
    <w:basedOn w:val="DefaultParagraphFont"/>
    <w:rsid w:val="009568B0"/>
    <w:rPr>
      <w:sz w:val="20"/>
      <w:u w:val="single"/>
    </w:rPr>
  </w:style>
  <w:style w:type="character" w:customStyle="1" w:styleId="StyleStyleUnderline311ptBold">
    <w:name w:val="Style Style Underline3 + 11 pt Bold"/>
    <w:basedOn w:val="DefaultParagraphFont"/>
    <w:rsid w:val="009568B0"/>
    <w:rPr>
      <w:b/>
      <w:bCs/>
      <w:sz w:val="20"/>
      <w:u w:val="single"/>
    </w:rPr>
  </w:style>
  <w:style w:type="character" w:customStyle="1" w:styleId="StyleUnderline3">
    <w:name w:val="Style Underline3"/>
    <w:basedOn w:val="DefaultParagraphFont"/>
    <w:rsid w:val="009568B0"/>
    <w:rPr>
      <w:u w:val="single"/>
    </w:rPr>
  </w:style>
  <w:style w:type="paragraph" w:customStyle="1" w:styleId="StyleStyle111ptBorderSinglesolidlineAuto05ptL">
    <w:name w:val="Style Style1 + 11 pt Border: : (Single solid line Auto  0.5 pt L..."/>
    <w:link w:val="StyleStyle111ptBorderSinglesolidlineAuto05ptLChar"/>
    <w:qFormat/>
    <w:rsid w:val="009568B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568B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568B0"/>
    <w:rPr>
      <w:u w:val="single"/>
    </w:rPr>
  </w:style>
  <w:style w:type="character" w:customStyle="1" w:styleId="CardsFont12pt0">
    <w:name w:val="Cards + Font 12pt"/>
    <w:basedOn w:val="DefaultParagraphFont"/>
    <w:uiPriority w:val="1"/>
    <w:rsid w:val="009568B0"/>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9568B0"/>
    <w:rPr>
      <w:rFonts w:ascii="Times New Roman" w:eastAsia="MS Mincho" w:hAnsi="Times New Roman" w:cs="Times New Roman"/>
      <w:sz w:val="15"/>
      <w:szCs w:val="24"/>
      <w:lang w:eastAsia="ja-JP"/>
    </w:rPr>
  </w:style>
  <w:style w:type="paragraph" w:customStyle="1" w:styleId="Circled">
    <w:name w:val="Circled"/>
    <w:link w:val="CircledChar"/>
    <w:qFormat/>
    <w:rsid w:val="009568B0"/>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9568B0"/>
    <w:rPr>
      <w:rFonts w:ascii="Times New Roman" w:eastAsia="MS Mincho" w:hAnsi="Times New Roman" w:cs="Times New Roman"/>
      <w:b/>
      <w:szCs w:val="20"/>
      <w:u w:val="single"/>
      <w:lang w:eastAsia="ja-JP"/>
    </w:rPr>
  </w:style>
  <w:style w:type="character" w:customStyle="1" w:styleId="UnderlinedChar0">
    <w:name w:val="Underlined Char"/>
    <w:aliases w:val="Dont use Char,TAG Ch"/>
    <w:basedOn w:val="CardTextChar0"/>
    <w:rsid w:val="009568B0"/>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9568B0"/>
  </w:style>
  <w:style w:type="character" w:customStyle="1" w:styleId="part-of-speech">
    <w:name w:val="part-of-speech"/>
    <w:basedOn w:val="DefaultParagraphFont"/>
    <w:rsid w:val="009568B0"/>
  </w:style>
  <w:style w:type="character" w:customStyle="1" w:styleId="sep">
    <w:name w:val="sep"/>
    <w:basedOn w:val="DefaultParagraphFont"/>
    <w:rsid w:val="009568B0"/>
  </w:style>
  <w:style w:type="character" w:customStyle="1" w:styleId="pron">
    <w:name w:val="pron"/>
    <w:basedOn w:val="DefaultParagraphFont"/>
    <w:rsid w:val="009568B0"/>
  </w:style>
  <w:style w:type="paragraph" w:customStyle="1" w:styleId="StyleStyle4LatinTimesNewRomanAsianSimSun">
    <w:name w:val="Style Style4 + (Latin) Times New Roman (Asian) SimSun"/>
    <w:basedOn w:val="Normal"/>
    <w:link w:val="StyleStyle4LatinTimesNewRomanAsianSimSunChar"/>
    <w:qFormat/>
    <w:rsid w:val="009568B0"/>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568B0"/>
    <w:rPr>
      <w:rFonts w:ascii="Helvetica" w:eastAsia="SimSun" w:hAnsi="Helvetica" w:cs="Helvetica"/>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568B0"/>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568B0"/>
    <w:rPr>
      <w:rFonts w:ascii="Helvetica" w:eastAsia="SimSun" w:hAnsi="Helvetica" w:cs="Helvetica"/>
      <w:b/>
      <w:bCs/>
      <w:u w:val="single"/>
    </w:rPr>
  </w:style>
  <w:style w:type="character" w:customStyle="1" w:styleId="CharChar3">
    <w:name w:val="Char Char3"/>
    <w:basedOn w:val="DefaultParagraphFont"/>
    <w:rsid w:val="009568B0"/>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9568B0"/>
    <w:rPr>
      <w:bCs/>
      <w:szCs w:val="26"/>
      <w:u w:val="single"/>
    </w:rPr>
  </w:style>
  <w:style w:type="paragraph" w:styleId="Subtitle">
    <w:name w:val="Subtitle"/>
    <w:aliases w:val="Underlined card text"/>
    <w:basedOn w:val="Normal"/>
    <w:next w:val="Normal"/>
    <w:link w:val="SubtitleChar"/>
    <w:uiPriority w:val="11"/>
    <w:qFormat/>
    <w:rsid w:val="009568B0"/>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9568B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568B0"/>
  </w:style>
  <w:style w:type="character" w:customStyle="1" w:styleId="StyleStyle411pt1Char">
    <w:name w:val="Style Style4 + 11 pt1 Char"/>
    <w:basedOn w:val="Style4Char"/>
    <w:link w:val="StyleStyle411pt1"/>
    <w:rsid w:val="009568B0"/>
    <w:rPr>
      <w:rFonts w:ascii="Helvetica" w:eastAsia="Times New Roman" w:hAnsi="Helvetica" w:cs="Helvetica"/>
      <w:u w:val="single"/>
    </w:rPr>
  </w:style>
  <w:style w:type="character" w:customStyle="1" w:styleId="BoldandUnderlineCharChar2">
    <w:name w:val="Bold and Underline Char Char2"/>
    <w:basedOn w:val="DefaultParagraphFont"/>
    <w:rsid w:val="009568B0"/>
    <w:rPr>
      <w:b/>
      <w:u w:val="single"/>
      <w:lang w:val="en-US" w:eastAsia="en-US" w:bidi="ar-SA"/>
    </w:rPr>
  </w:style>
  <w:style w:type="character" w:customStyle="1" w:styleId="StyleUnderlineCharChar111pt">
    <w:name w:val="Style Underline Char Char1 + 11 pt"/>
    <w:basedOn w:val="DefaultParagraphFont"/>
    <w:rsid w:val="009568B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568B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568B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568B0"/>
    <w:rPr>
      <w:sz w:val="22"/>
      <w:u w:val="single"/>
    </w:rPr>
  </w:style>
  <w:style w:type="paragraph" w:customStyle="1" w:styleId="StyleMinimizedTextArialNarrow9pt">
    <w:name w:val="Style Minimized Text + Arial Narrow 9 pt"/>
    <w:basedOn w:val="Normal"/>
    <w:link w:val="StyleMinimizedTextArialNarrow9ptChar"/>
    <w:qFormat/>
    <w:rsid w:val="009568B0"/>
    <w:rPr>
      <w:rFonts w:eastAsia="Times New Roman"/>
    </w:rPr>
  </w:style>
  <w:style w:type="character" w:customStyle="1" w:styleId="StyleMinimizedTextArialNarrow9ptChar">
    <w:name w:val="Style Minimized Text + Arial Narrow 9 pt Char"/>
    <w:basedOn w:val="DefaultParagraphFont"/>
    <w:link w:val="StyleMinimizedTextArialNarrow9pt"/>
    <w:rsid w:val="009568B0"/>
    <w:rPr>
      <w:rFonts w:ascii="Helvetica" w:eastAsia="Times New Roman" w:hAnsi="Helvetica" w:cs="Helvetica"/>
    </w:rPr>
  </w:style>
  <w:style w:type="paragraph" w:customStyle="1" w:styleId="StyleBoldandUnderlineChar11ptNotBold">
    <w:name w:val="Style Bold and Underline Char + 11 pt Not Bold"/>
    <w:link w:val="StyleBoldandUnderlineChar11ptNotBoldChar"/>
    <w:qFormat/>
    <w:rsid w:val="009568B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568B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568B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568B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568B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568B0"/>
    <w:rPr>
      <w:b w:val="0"/>
      <w:bCs/>
      <w:sz w:val="20"/>
      <w:u w:val="single"/>
      <w:lang w:val="en-US" w:eastAsia="en-US" w:bidi="ar-SA"/>
    </w:rPr>
  </w:style>
  <w:style w:type="character" w:customStyle="1" w:styleId="Styleunderline9pt">
    <w:name w:val="Style underline + 9 pt"/>
    <w:basedOn w:val="underline"/>
    <w:rsid w:val="009568B0"/>
    <w:rPr>
      <w:rFonts w:ascii="Times New Roman" w:hAnsi="Times New Roman" w:cs="Times New Roman"/>
      <w:b/>
      <w:bCs w:val="0"/>
      <w:sz w:val="20"/>
      <w:u w:val="single"/>
    </w:rPr>
  </w:style>
  <w:style w:type="character" w:customStyle="1" w:styleId="StyleTimesNewRoman9pt">
    <w:name w:val="Style Times New Roman 9 pt"/>
    <w:basedOn w:val="DefaultParagraphFont"/>
    <w:rsid w:val="009568B0"/>
    <w:rPr>
      <w:rFonts w:ascii="Times New Roman" w:hAnsi="Times New Roman"/>
      <w:sz w:val="20"/>
    </w:rPr>
  </w:style>
  <w:style w:type="character" w:customStyle="1" w:styleId="Styleunderline9pt1">
    <w:name w:val="Style underline + 9 pt1"/>
    <w:basedOn w:val="underline"/>
    <w:rsid w:val="009568B0"/>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9568B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9568B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9568B0"/>
    <w:rPr>
      <w:b/>
      <w:bCs/>
      <w:noProof w:val="0"/>
      <w:sz w:val="20"/>
      <w:u w:val="single"/>
      <w:lang w:val="en-US" w:eastAsia="en-US" w:bidi="ar-SA"/>
    </w:rPr>
  </w:style>
  <w:style w:type="character" w:customStyle="1" w:styleId="Hyperlink23">
    <w:name w:val="Hyperlink23"/>
    <w:basedOn w:val="DefaultParagraphFont"/>
    <w:rsid w:val="009568B0"/>
    <w:rPr>
      <w:color w:val="3300CC"/>
      <w:u w:val="single"/>
    </w:rPr>
  </w:style>
  <w:style w:type="paragraph" w:customStyle="1" w:styleId="cardCharChar">
    <w:name w:val="card Char Char"/>
    <w:basedOn w:val="Normal"/>
    <w:link w:val="cardCharCharChar"/>
    <w:qFormat/>
    <w:rsid w:val="009568B0"/>
    <w:pPr>
      <w:ind w:left="288" w:right="288"/>
    </w:pPr>
    <w:rPr>
      <w:rFonts w:eastAsia="Times New Roman"/>
      <w:szCs w:val="20"/>
    </w:rPr>
  </w:style>
  <w:style w:type="character" w:customStyle="1" w:styleId="cardCharCharChar">
    <w:name w:val="card Char Char Char"/>
    <w:basedOn w:val="DefaultParagraphFont"/>
    <w:link w:val="cardCharChar"/>
    <w:rsid w:val="009568B0"/>
    <w:rPr>
      <w:rFonts w:ascii="Helvetica" w:eastAsia="Times New Roman" w:hAnsi="Helvetica" w:cs="Helvetica"/>
      <w:szCs w:val="20"/>
    </w:rPr>
  </w:style>
  <w:style w:type="character" w:customStyle="1" w:styleId="StyleunderlineArialNarrow9ptBold">
    <w:name w:val="Style underline + Arial Narrow 9 pt Bold"/>
    <w:basedOn w:val="underline"/>
    <w:rsid w:val="009568B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568B0"/>
  </w:style>
  <w:style w:type="character" w:customStyle="1" w:styleId="StylecardCharCharArialNarrow9ptChar">
    <w:name w:val="Style card Char Char + Arial Narrow 9 pt Char"/>
    <w:basedOn w:val="cardCharCharChar"/>
    <w:link w:val="StylecardCharCharArialNarrow9pt"/>
    <w:rsid w:val="009568B0"/>
    <w:rPr>
      <w:rFonts w:ascii="Helvetica" w:eastAsia="Times New Roman" w:hAnsi="Helvetica" w:cs="Helvetica"/>
      <w:szCs w:val="20"/>
    </w:rPr>
  </w:style>
  <w:style w:type="character" w:customStyle="1" w:styleId="CardTextChar1">
    <w:name w:val="Card Text Char1"/>
    <w:basedOn w:val="DefaultParagraphFont"/>
    <w:rsid w:val="009568B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568B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568B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568B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568B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568B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568B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568B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568B0"/>
    <w:rPr>
      <w:rFonts w:eastAsia="Times New Roman"/>
    </w:rPr>
  </w:style>
  <w:style w:type="character" w:customStyle="1" w:styleId="TextsmallChar">
    <w:name w:val="Textsmall Char"/>
    <w:basedOn w:val="DefaultParagraphFont"/>
    <w:link w:val="Textsmall"/>
    <w:rsid w:val="009568B0"/>
    <w:rPr>
      <w:rFonts w:ascii="Helvetica" w:eastAsia="Times New Roman" w:hAnsi="Helvetica" w:cs="Helvetica"/>
    </w:rPr>
  </w:style>
  <w:style w:type="character" w:customStyle="1" w:styleId="CharChar111">
    <w:name w:val="Char Char111"/>
    <w:basedOn w:val="DefaultParagraphFont"/>
    <w:rsid w:val="009568B0"/>
    <w:rPr>
      <w:rFonts w:cs="Arial"/>
      <w:bCs/>
      <w:szCs w:val="26"/>
      <w:u w:val="single"/>
      <w:lang w:val="en-US" w:eastAsia="en-US" w:bidi="ar-SA"/>
    </w:rPr>
  </w:style>
  <w:style w:type="character" w:customStyle="1" w:styleId="UnderlineBold">
    <w:name w:val="Underline + Bold"/>
    <w:uiPriority w:val="1"/>
    <w:qFormat/>
    <w:rsid w:val="009568B0"/>
    <w:rPr>
      <w:b/>
      <w:sz w:val="20"/>
      <w:u w:val="single"/>
    </w:rPr>
  </w:style>
  <w:style w:type="paragraph" w:customStyle="1" w:styleId="cardtextsmall">
    <w:name w:val="card text small"/>
    <w:basedOn w:val="Normal"/>
    <w:uiPriority w:val="99"/>
    <w:qFormat/>
    <w:rsid w:val="009568B0"/>
    <w:rPr>
      <w:rFonts w:ascii="Arial Narrow" w:eastAsia="Times New Roman" w:hAnsi="Arial Narrow"/>
    </w:rPr>
  </w:style>
  <w:style w:type="character" w:customStyle="1" w:styleId="AUnterdline">
    <w:name w:val="AUnterdline"/>
    <w:qFormat/>
    <w:rsid w:val="009568B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568B0"/>
    <w:rPr>
      <w:rFonts w:ascii="Times New Roman" w:hAnsi="Times New Roman"/>
      <w:b/>
      <w:bCs/>
      <w:sz w:val="20"/>
      <w:u w:val="single"/>
      <w:bdr w:val="single" w:sz="4" w:space="0" w:color="auto"/>
    </w:rPr>
  </w:style>
  <w:style w:type="character" w:customStyle="1" w:styleId="highlightedsearchterm">
    <w:name w:val="highlightedsearchterm"/>
    <w:rsid w:val="009568B0"/>
  </w:style>
  <w:style w:type="character" w:customStyle="1" w:styleId="StyleUnderline1">
    <w:name w:val="Style Underline1"/>
    <w:basedOn w:val="DefaultParagraphFont"/>
    <w:rsid w:val="009568B0"/>
    <w:rPr>
      <w:rFonts w:ascii="Times New Roman" w:hAnsi="Times New Roman"/>
      <w:sz w:val="20"/>
      <w:u w:val="single"/>
    </w:rPr>
  </w:style>
  <w:style w:type="paragraph" w:customStyle="1" w:styleId="CardIndented">
    <w:name w:val="Card (Indented)"/>
    <w:basedOn w:val="Normal"/>
    <w:link w:val="CardIndentedChar"/>
    <w:qFormat/>
    <w:rsid w:val="009568B0"/>
    <w:pPr>
      <w:ind w:left="288"/>
    </w:pPr>
  </w:style>
  <w:style w:type="paragraph" w:customStyle="1" w:styleId="StyleStyle49pt10">
    <w:name w:val="Style Style4 + 9 pt10"/>
    <w:basedOn w:val="Style4"/>
    <w:link w:val="StyleStyle49pt10Char"/>
    <w:qFormat/>
    <w:rsid w:val="009568B0"/>
  </w:style>
  <w:style w:type="character" w:customStyle="1" w:styleId="StyleStyle49pt10Char">
    <w:name w:val="Style Style4 + 9 pt10 Char"/>
    <w:basedOn w:val="Style4Char"/>
    <w:link w:val="StyleStyle49pt10"/>
    <w:rsid w:val="009568B0"/>
    <w:rPr>
      <w:rFonts w:ascii="Helvetica" w:eastAsia="Times New Roman" w:hAnsi="Helvetica" w:cs="Helvetica"/>
      <w:u w:val="single"/>
    </w:rPr>
  </w:style>
  <w:style w:type="paragraph" w:customStyle="1" w:styleId="StyleStyle49ptBold7">
    <w:name w:val="Style Style4 + 9 pt Bold7"/>
    <w:basedOn w:val="Style4"/>
    <w:link w:val="StyleStyle49ptBold7Char"/>
    <w:qFormat/>
    <w:rsid w:val="009568B0"/>
    <w:rPr>
      <w:b/>
      <w:bCs/>
    </w:rPr>
  </w:style>
  <w:style w:type="character" w:customStyle="1" w:styleId="StyleStyle49ptBold7Char">
    <w:name w:val="Style Style4 + 9 pt Bold7 Char"/>
    <w:link w:val="StyleStyle49ptBold7"/>
    <w:rsid w:val="009568B0"/>
    <w:rPr>
      <w:rFonts w:ascii="Helvetica" w:eastAsia="Times New Roman" w:hAnsi="Helvetica" w:cs="Helvetica"/>
      <w:b/>
      <w:bCs/>
      <w:u w:val="single"/>
    </w:rPr>
  </w:style>
  <w:style w:type="paragraph" w:customStyle="1" w:styleId="NormalUnderline">
    <w:name w:val="Normal Underline"/>
    <w:basedOn w:val="Normal"/>
    <w:link w:val="NormalUnderlineChar"/>
    <w:qFormat/>
    <w:rsid w:val="009568B0"/>
    <w:pPr>
      <w:ind w:left="288"/>
    </w:pPr>
    <w:rPr>
      <w:rFonts w:eastAsia="Times New Roman"/>
      <w:u w:val="single"/>
    </w:rPr>
  </w:style>
  <w:style w:type="character" w:customStyle="1" w:styleId="NormalUnderlineChar">
    <w:name w:val="Normal Underline Char"/>
    <w:link w:val="NormalUnderline"/>
    <w:rsid w:val="009568B0"/>
    <w:rPr>
      <w:rFonts w:ascii="Helvetica" w:eastAsia="Times New Roman" w:hAnsi="Helvetica" w:cs="Helvetica"/>
      <w:u w:val="single"/>
    </w:rPr>
  </w:style>
  <w:style w:type="character" w:customStyle="1" w:styleId="DontRead">
    <w:name w:val="Don't Read"/>
    <w:qFormat/>
    <w:rsid w:val="009568B0"/>
    <w:rPr>
      <w:rFonts w:ascii="Times New Roman" w:hAnsi="Times New Roman"/>
      <w:sz w:val="16"/>
    </w:rPr>
  </w:style>
  <w:style w:type="paragraph" w:customStyle="1" w:styleId="Underlinestyle">
    <w:name w:val="Underline style"/>
    <w:basedOn w:val="Normal"/>
    <w:uiPriority w:val="99"/>
    <w:qFormat/>
    <w:rsid w:val="009568B0"/>
    <w:rPr>
      <w:rFonts w:eastAsia="Times New Roman"/>
      <w:u w:val="single"/>
    </w:rPr>
  </w:style>
  <w:style w:type="character" w:customStyle="1" w:styleId="Style11ptUnderline3">
    <w:name w:val="Style 11 pt Underline3"/>
    <w:rsid w:val="009568B0"/>
    <w:rPr>
      <w:sz w:val="20"/>
      <w:u w:val="single"/>
    </w:rPr>
  </w:style>
  <w:style w:type="character" w:customStyle="1" w:styleId="27">
    <w:name w:val="27"/>
    <w:rsid w:val="009568B0"/>
    <w:rPr>
      <w:rFonts w:cs="Arial"/>
      <w:bCs/>
      <w:sz w:val="20"/>
      <w:u w:val="single"/>
      <w:lang w:val="en-US" w:eastAsia="en-US" w:bidi="ar-SA"/>
    </w:rPr>
  </w:style>
  <w:style w:type="character" w:customStyle="1" w:styleId="2">
    <w:name w:val="2"/>
    <w:rsid w:val="009568B0"/>
    <w:rPr>
      <w:rFonts w:cs="Arial"/>
      <w:bCs/>
      <w:sz w:val="20"/>
      <w:u w:val="single"/>
      <w:lang w:val="en-US" w:eastAsia="en-US" w:bidi="ar-SA"/>
    </w:rPr>
  </w:style>
  <w:style w:type="character" w:customStyle="1" w:styleId="Style9ptUnderline11">
    <w:name w:val="Style 9 pt Underline11"/>
    <w:basedOn w:val="DefaultParagraphFont"/>
    <w:rsid w:val="009568B0"/>
    <w:rPr>
      <w:sz w:val="20"/>
      <w:u w:val="single"/>
    </w:rPr>
  </w:style>
  <w:style w:type="character" w:customStyle="1" w:styleId="Style9ptBoldUnderline5">
    <w:name w:val="Style 9 pt Bold Underline5"/>
    <w:basedOn w:val="DefaultParagraphFont"/>
    <w:rsid w:val="009568B0"/>
    <w:rPr>
      <w:b/>
      <w:bCs/>
      <w:sz w:val="20"/>
      <w:u w:val="single"/>
    </w:rPr>
  </w:style>
  <w:style w:type="character" w:customStyle="1" w:styleId="CharChar114">
    <w:name w:val="Char Char114"/>
    <w:basedOn w:val="DefaultParagraphFont"/>
    <w:rsid w:val="009568B0"/>
    <w:rPr>
      <w:rFonts w:cs="Arial"/>
      <w:bCs/>
      <w:szCs w:val="26"/>
      <w:u w:val="single"/>
      <w:lang w:val="en-US" w:eastAsia="en-US" w:bidi="ar-SA"/>
    </w:rPr>
  </w:style>
  <w:style w:type="character" w:customStyle="1" w:styleId="CharChar113">
    <w:name w:val="Char Char113"/>
    <w:basedOn w:val="DefaultParagraphFont"/>
    <w:rsid w:val="009568B0"/>
    <w:rPr>
      <w:rFonts w:cs="Arial"/>
      <w:bCs/>
      <w:szCs w:val="26"/>
      <w:u w:val="single"/>
      <w:lang w:val="en-US" w:eastAsia="en-US" w:bidi="ar-SA"/>
    </w:rPr>
  </w:style>
  <w:style w:type="character" w:customStyle="1" w:styleId="CharChar112">
    <w:name w:val="Char Char112"/>
    <w:basedOn w:val="DefaultParagraphFont"/>
    <w:rsid w:val="009568B0"/>
    <w:rPr>
      <w:rFonts w:cs="Arial"/>
      <w:bCs/>
      <w:szCs w:val="26"/>
      <w:u w:val="single"/>
      <w:lang w:val="en-US" w:eastAsia="en-US" w:bidi="ar-SA"/>
    </w:rPr>
  </w:style>
  <w:style w:type="character" w:customStyle="1" w:styleId="ssl0">
    <w:name w:val="ss_l0"/>
    <w:basedOn w:val="DefaultParagraphFont"/>
    <w:rsid w:val="009568B0"/>
  </w:style>
  <w:style w:type="paragraph" w:styleId="CommentText">
    <w:name w:val="annotation text"/>
    <w:basedOn w:val="Normal"/>
    <w:link w:val="CommentTextChar"/>
    <w:uiPriority w:val="99"/>
    <w:rsid w:val="009568B0"/>
    <w:rPr>
      <w:szCs w:val="20"/>
    </w:rPr>
  </w:style>
  <w:style w:type="character" w:customStyle="1" w:styleId="CommentTextChar">
    <w:name w:val="Comment Text Char"/>
    <w:basedOn w:val="DefaultParagraphFont"/>
    <w:link w:val="CommentText"/>
    <w:uiPriority w:val="99"/>
    <w:rsid w:val="009568B0"/>
    <w:rPr>
      <w:rFonts w:ascii="Helvetica" w:hAnsi="Helvetica" w:cs="Helvetica"/>
      <w:szCs w:val="20"/>
    </w:rPr>
  </w:style>
  <w:style w:type="character" w:customStyle="1" w:styleId="CommentSubjectChar">
    <w:name w:val="Comment Subject Char"/>
    <w:basedOn w:val="CommentTextChar"/>
    <w:link w:val="CommentSubject"/>
    <w:uiPriority w:val="99"/>
    <w:rsid w:val="009568B0"/>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9568B0"/>
    <w:rPr>
      <w:rFonts w:ascii="Times New Roman" w:hAnsi="Times New Roman" w:cs="Times New Roman"/>
      <w:b/>
      <w:bCs/>
    </w:rPr>
  </w:style>
  <w:style w:type="character" w:customStyle="1" w:styleId="CommentSubjectChar1">
    <w:name w:val="Comment Subject Char1"/>
    <w:basedOn w:val="CommentTextChar"/>
    <w:uiPriority w:val="99"/>
    <w:rsid w:val="009568B0"/>
    <w:rPr>
      <w:rFonts w:ascii="Helvetica" w:hAnsi="Helvetica" w:cs="Helvetica"/>
      <w:b/>
      <w:bCs/>
      <w:szCs w:val="20"/>
    </w:rPr>
  </w:style>
  <w:style w:type="paragraph" w:customStyle="1" w:styleId="WW-Default1">
    <w:name w:val="WW-Default1"/>
    <w:basedOn w:val="Normal"/>
    <w:uiPriority w:val="99"/>
    <w:qFormat/>
    <w:rsid w:val="009568B0"/>
    <w:pPr>
      <w:suppressAutoHyphens/>
    </w:pPr>
    <w:rPr>
      <w:rFonts w:eastAsia="Times New Roman"/>
      <w:b/>
      <w:bCs/>
      <w:szCs w:val="20"/>
      <w:lang w:eastAsia="ar-SA"/>
    </w:rPr>
  </w:style>
  <w:style w:type="paragraph" w:customStyle="1" w:styleId="Normal1">
    <w:name w:val="Normal1"/>
    <w:basedOn w:val="BodyText"/>
    <w:qFormat/>
    <w:rsid w:val="009568B0"/>
  </w:style>
  <w:style w:type="character" w:customStyle="1" w:styleId="zoomme">
    <w:name w:val="zoomme"/>
    <w:basedOn w:val="DefaultParagraphFont"/>
    <w:rsid w:val="009568B0"/>
  </w:style>
  <w:style w:type="character" w:customStyle="1" w:styleId="Date1">
    <w:name w:val="Date1"/>
    <w:basedOn w:val="DefaultParagraphFont"/>
    <w:rsid w:val="009568B0"/>
  </w:style>
  <w:style w:type="character" w:customStyle="1" w:styleId="classauthor">
    <w:name w:val="class=&quot;author&quot;"/>
    <w:basedOn w:val="DefaultParagraphFont"/>
    <w:rsid w:val="009568B0"/>
  </w:style>
  <w:style w:type="paragraph" w:customStyle="1" w:styleId="CardStyle">
    <w:name w:val="Card Style"/>
    <w:basedOn w:val="Normal"/>
    <w:link w:val="CardStyleChar"/>
    <w:qFormat/>
    <w:rsid w:val="009568B0"/>
    <w:rPr>
      <w:rFonts w:eastAsia="Times New Roman"/>
    </w:rPr>
  </w:style>
  <w:style w:type="character" w:customStyle="1" w:styleId="BoldUnderlineChar0">
    <w:name w:val="Bold Underline Char"/>
    <w:rsid w:val="009568B0"/>
    <w:rPr>
      <w:rFonts w:ascii="Times New Roman" w:eastAsia="Times New Roman" w:hAnsi="Times New Roman"/>
      <w:b/>
      <w:bCs/>
      <w:szCs w:val="24"/>
      <w:u w:val="single"/>
    </w:rPr>
  </w:style>
  <w:style w:type="character" w:customStyle="1" w:styleId="texto1">
    <w:name w:val="texto1"/>
    <w:rsid w:val="009568B0"/>
  </w:style>
  <w:style w:type="character" w:customStyle="1" w:styleId="apple-style-span">
    <w:name w:val="apple-style-span"/>
    <w:rsid w:val="009568B0"/>
  </w:style>
  <w:style w:type="paragraph" w:customStyle="1" w:styleId="citenon-bold">
    <w:name w:val="cite non-bold"/>
    <w:basedOn w:val="Normal"/>
    <w:link w:val="citenon-boldChar"/>
    <w:qFormat/>
    <w:rsid w:val="009568B0"/>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568B0"/>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568B0"/>
    <w:rPr>
      <w:rFonts w:ascii="Helvetica" w:eastAsia="Times New Roman" w:hAnsi="Helvetica" w:cs="Arial"/>
      <w:b/>
      <w:bCs/>
      <w:sz w:val="24"/>
      <w:szCs w:val="28"/>
    </w:rPr>
  </w:style>
  <w:style w:type="paragraph" w:customStyle="1" w:styleId="Style23">
    <w:name w:val="Style23"/>
    <w:basedOn w:val="Normal"/>
    <w:uiPriority w:val="99"/>
    <w:qFormat/>
    <w:rsid w:val="009568B0"/>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568B0"/>
    <w:rPr>
      <w:rFonts w:ascii="Times New Roman" w:eastAsia="Times New Roman" w:hAnsi="Times New Roman" w:cs="Helvetica"/>
      <w:sz w:val="24"/>
      <w:szCs w:val="24"/>
    </w:rPr>
  </w:style>
  <w:style w:type="character" w:customStyle="1" w:styleId="gray">
    <w:name w:val="gray"/>
    <w:basedOn w:val="DefaultParagraphFont"/>
    <w:rsid w:val="009568B0"/>
  </w:style>
  <w:style w:type="paragraph" w:customStyle="1" w:styleId="Tagtemplate">
    <w:name w:val="Tagtemplate"/>
    <w:basedOn w:val="Normal"/>
    <w:link w:val="TagtemplateChar"/>
    <w:autoRedefine/>
    <w:qFormat/>
    <w:rsid w:val="009568B0"/>
    <w:pPr>
      <w:keepNext/>
      <w:keepLines/>
    </w:pPr>
    <w:rPr>
      <w:rFonts w:eastAsia="Calibri"/>
      <w:b/>
    </w:rPr>
  </w:style>
  <w:style w:type="character" w:customStyle="1" w:styleId="TagtemplateChar">
    <w:name w:val="Tagtemplate Char"/>
    <w:basedOn w:val="DefaultParagraphFont"/>
    <w:link w:val="Tagtemplate"/>
    <w:rsid w:val="009568B0"/>
    <w:rPr>
      <w:rFonts w:ascii="Helvetica" w:eastAsia="Calibri" w:hAnsi="Helvetica" w:cs="Helvetica"/>
      <w:b/>
    </w:rPr>
  </w:style>
  <w:style w:type="character" w:customStyle="1" w:styleId="Styleunderline11ptBorderSinglesolidlineAuto05p">
    <w:name w:val="Style underline + 11 pt Border: : (Single solid line Auto  0.5 p..."/>
    <w:rsid w:val="009568B0"/>
    <w:rPr>
      <w:sz w:val="20"/>
      <w:u w:val="single"/>
      <w:bdr w:val="single" w:sz="4" w:space="0" w:color="auto"/>
    </w:rPr>
  </w:style>
  <w:style w:type="paragraph" w:customStyle="1" w:styleId="Citation-FirstLine">
    <w:name w:val="Citation - First Line"/>
    <w:basedOn w:val="Normal"/>
    <w:next w:val="Normal"/>
    <w:autoRedefine/>
    <w:uiPriority w:val="99"/>
    <w:qFormat/>
    <w:rsid w:val="009568B0"/>
    <w:pPr>
      <w:spacing w:line="240" w:lineRule="atLeast"/>
      <w:jc w:val="both"/>
    </w:pPr>
    <w:rPr>
      <w:rFonts w:ascii="Book Antiqua" w:eastAsia="Times New Roman" w:hAnsi="Book Antiqua"/>
    </w:rPr>
  </w:style>
  <w:style w:type="character" w:customStyle="1" w:styleId="CardText-Underlined">
    <w:name w:val="Card Text - Underlined"/>
    <w:rsid w:val="009568B0"/>
    <w:rPr>
      <w:b/>
      <w:sz w:val="20"/>
      <w:u w:val="single"/>
    </w:rPr>
  </w:style>
  <w:style w:type="paragraph" w:customStyle="1" w:styleId="Citation-Complete">
    <w:name w:val="Citation - Complete"/>
    <w:basedOn w:val="Normal"/>
    <w:next w:val="Normal"/>
    <w:link w:val="Citation-CompleteChar"/>
    <w:autoRedefine/>
    <w:qFormat/>
    <w:rsid w:val="009568B0"/>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568B0"/>
    <w:rPr>
      <w:rFonts w:ascii="Book Antiqua" w:eastAsia="Times New Roman" w:hAnsi="Book Antiqua" w:cs="Helvetica"/>
    </w:rPr>
  </w:style>
  <w:style w:type="character" w:customStyle="1" w:styleId="MicroTextChar">
    <w:name w:val="MicroText Char"/>
    <w:link w:val="MicroText"/>
    <w:rsid w:val="009568B0"/>
    <w:rPr>
      <w:rFonts w:ascii="Arial Narrow" w:hAnsi="Arial Narrow"/>
      <w:sz w:val="12"/>
    </w:rPr>
  </w:style>
  <w:style w:type="paragraph" w:customStyle="1" w:styleId="TagCite">
    <w:name w:val="Tag/Cite"/>
    <w:basedOn w:val="Normal"/>
    <w:uiPriority w:val="99"/>
    <w:qFormat/>
    <w:rsid w:val="009568B0"/>
    <w:rPr>
      <w:rFonts w:eastAsia="Times New Roman"/>
      <w:b/>
    </w:rPr>
  </w:style>
  <w:style w:type="character" w:customStyle="1" w:styleId="Style11ptItalicUnderline">
    <w:name w:val="Style 11 pt Italic Underline"/>
    <w:basedOn w:val="DefaultParagraphFont"/>
    <w:rsid w:val="009568B0"/>
    <w:rPr>
      <w:i/>
      <w:iCs/>
      <w:sz w:val="20"/>
      <w:u w:val="single"/>
    </w:rPr>
  </w:style>
  <w:style w:type="character" w:customStyle="1" w:styleId="Style11ptItalic">
    <w:name w:val="Style 11 pt Italic"/>
    <w:basedOn w:val="DefaultParagraphFont"/>
    <w:rsid w:val="009568B0"/>
    <w:rPr>
      <w:rFonts w:ascii="Times New Roman" w:hAnsi="Times New Roman"/>
      <w:i/>
      <w:iCs/>
      <w:sz w:val="20"/>
    </w:rPr>
  </w:style>
  <w:style w:type="character" w:customStyle="1" w:styleId="BoldandUnderlineChar">
    <w:name w:val="Bold and Underline Char"/>
    <w:basedOn w:val="DefaultParagraphFont"/>
    <w:link w:val="BoldandUnderline"/>
    <w:locked/>
    <w:rsid w:val="009568B0"/>
    <w:rPr>
      <w:b/>
      <w:u w:val="single"/>
    </w:rPr>
  </w:style>
  <w:style w:type="paragraph" w:customStyle="1" w:styleId="BoldandUnderline">
    <w:name w:val="Bold and Underline"/>
    <w:basedOn w:val="Normal"/>
    <w:link w:val="BoldandUnderlineChar"/>
    <w:qFormat/>
    <w:rsid w:val="009568B0"/>
    <w:rPr>
      <w:rFonts w:asciiTheme="minorHAnsi" w:hAnsiTheme="minorHAnsi" w:cstheme="minorBidi"/>
      <w:b/>
      <w:u w:val="single"/>
    </w:rPr>
  </w:style>
  <w:style w:type="character" w:customStyle="1" w:styleId="hdr">
    <w:name w:val="hdr"/>
    <w:basedOn w:val="DefaultParagraphFont"/>
    <w:rsid w:val="009568B0"/>
  </w:style>
  <w:style w:type="paragraph" w:customStyle="1" w:styleId="StyleStyle49ptBold3">
    <w:name w:val="Style Style4 + 9 pt Bold3"/>
    <w:basedOn w:val="Style4"/>
    <w:link w:val="StyleStyle49ptBold3Char"/>
    <w:qFormat/>
    <w:rsid w:val="009568B0"/>
    <w:rPr>
      <w:b/>
      <w:bCs/>
    </w:rPr>
  </w:style>
  <w:style w:type="character" w:customStyle="1" w:styleId="StyleStyle49ptBold3Char">
    <w:name w:val="Style Style4 + 9 pt Bold3 Char"/>
    <w:basedOn w:val="Style4Char"/>
    <w:link w:val="StyleStyle49ptBold3"/>
    <w:rsid w:val="009568B0"/>
    <w:rPr>
      <w:rFonts w:ascii="Helvetica" w:eastAsia="Times New Roman" w:hAnsi="Helvetica" w:cs="Helvetica"/>
      <w:b/>
      <w:bCs/>
      <w:u w:val="single"/>
    </w:rPr>
  </w:style>
  <w:style w:type="character" w:customStyle="1" w:styleId="Style9ptUnderline6">
    <w:name w:val="Style 9 pt Underline6"/>
    <w:basedOn w:val="DefaultParagraphFont"/>
    <w:rsid w:val="009568B0"/>
    <w:rPr>
      <w:sz w:val="20"/>
      <w:u w:val="single"/>
    </w:rPr>
  </w:style>
  <w:style w:type="character" w:customStyle="1" w:styleId="ct-with-fmlt">
    <w:name w:val="ct-with-fmlt"/>
    <w:basedOn w:val="DefaultParagraphFont"/>
    <w:rsid w:val="009568B0"/>
  </w:style>
  <w:style w:type="paragraph" w:customStyle="1" w:styleId="TagText">
    <w:name w:val="TagText"/>
    <w:basedOn w:val="Normal"/>
    <w:uiPriority w:val="99"/>
    <w:qFormat/>
    <w:rsid w:val="009568B0"/>
    <w:rPr>
      <w:b/>
    </w:rPr>
  </w:style>
  <w:style w:type="paragraph" w:customStyle="1" w:styleId="StyleStyle49pt">
    <w:name w:val="Style Style4 + 9 pt"/>
    <w:basedOn w:val="Normal"/>
    <w:link w:val="StyleStyle49ptChar"/>
    <w:qFormat/>
    <w:rsid w:val="009568B0"/>
    <w:rPr>
      <w:rFonts w:eastAsia="Times New Roman"/>
      <w:u w:val="single"/>
    </w:rPr>
  </w:style>
  <w:style w:type="character" w:customStyle="1" w:styleId="StyleStyle49ptChar">
    <w:name w:val="Style Style4 + 9 pt Char"/>
    <w:basedOn w:val="DefaultParagraphFont"/>
    <w:link w:val="StyleStyle49pt"/>
    <w:rsid w:val="009568B0"/>
    <w:rPr>
      <w:rFonts w:ascii="Helvetica" w:eastAsia="Times New Roman" w:hAnsi="Helvetica" w:cs="Helvetica"/>
      <w:u w:val="single"/>
    </w:rPr>
  </w:style>
  <w:style w:type="paragraph" w:customStyle="1" w:styleId="StyleStyle49ptBold">
    <w:name w:val="Style Style4 + 9 pt Bold"/>
    <w:basedOn w:val="Normal"/>
    <w:link w:val="StyleStyle49ptBoldChar"/>
    <w:qFormat/>
    <w:rsid w:val="009568B0"/>
    <w:rPr>
      <w:rFonts w:eastAsia="Times New Roman"/>
      <w:b/>
      <w:bCs/>
      <w:u w:val="single"/>
    </w:rPr>
  </w:style>
  <w:style w:type="character" w:customStyle="1" w:styleId="StyleStyle49ptBoldChar">
    <w:name w:val="Style Style4 + 9 pt Bold Char"/>
    <w:basedOn w:val="DefaultParagraphFont"/>
    <w:link w:val="StyleStyle49ptBold"/>
    <w:rsid w:val="009568B0"/>
    <w:rPr>
      <w:rFonts w:ascii="Helvetica" w:eastAsia="Times New Roman" w:hAnsi="Helvetica" w:cs="Helvetica"/>
      <w:b/>
      <w:bCs/>
      <w:u w:val="single"/>
    </w:rPr>
  </w:style>
  <w:style w:type="paragraph" w:customStyle="1" w:styleId="StyleStyle49ptBoldItalic">
    <w:name w:val="Style Style4 + 9 pt Bold Italic"/>
    <w:basedOn w:val="Normal"/>
    <w:link w:val="StyleStyle49ptBoldItalicChar"/>
    <w:qFormat/>
    <w:rsid w:val="009568B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568B0"/>
    <w:rPr>
      <w:rFonts w:ascii="Helvetica" w:eastAsia="Times New Roman" w:hAnsi="Helvetica" w:cs="Helvetica"/>
      <w:b/>
      <w:bCs/>
      <w:i/>
      <w:iCs/>
      <w:u w:val="single"/>
    </w:rPr>
  </w:style>
  <w:style w:type="paragraph" w:customStyle="1" w:styleId="StyleUnderlined11ptBold">
    <w:name w:val="Style Underlined + 11 pt Bold"/>
    <w:link w:val="StyleUnderlined11ptBoldChar"/>
    <w:qFormat/>
    <w:rsid w:val="009568B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568B0"/>
    <w:rPr>
      <w:rFonts w:ascii="Arial" w:eastAsia="Times New Roman" w:hAnsi="Arial" w:cs="Arial"/>
      <w:b/>
      <w:bCs/>
      <w:szCs w:val="24"/>
      <w:u w:val="single"/>
    </w:rPr>
  </w:style>
  <w:style w:type="paragraph" w:customStyle="1" w:styleId="StyleUnderlined11pt">
    <w:name w:val="Style Underlined + 11 pt"/>
    <w:link w:val="StyleUnderlined11ptChar"/>
    <w:qFormat/>
    <w:rsid w:val="009568B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568B0"/>
    <w:rPr>
      <w:rFonts w:ascii="Arial" w:eastAsia="Times New Roman" w:hAnsi="Arial" w:cs="Arial"/>
      <w:szCs w:val="24"/>
      <w:u w:val="single"/>
    </w:rPr>
  </w:style>
  <w:style w:type="character" w:customStyle="1" w:styleId="newscontent">
    <w:name w:val="newscontent"/>
    <w:rsid w:val="009568B0"/>
  </w:style>
  <w:style w:type="character" w:customStyle="1" w:styleId="StyleUnderlinePatternClearYellow">
    <w:name w:val="Style Underline Pattern: Clear (Yellow)"/>
    <w:basedOn w:val="DefaultParagraphFont"/>
    <w:rsid w:val="009568B0"/>
    <w:rPr>
      <w:u w:val="single"/>
      <w:shd w:val="clear" w:color="auto" w:fill="00FF00"/>
    </w:rPr>
  </w:style>
  <w:style w:type="paragraph" w:customStyle="1" w:styleId="StyleUnderlineChar11pt3">
    <w:name w:val="Style Underline Char + 11 pt3"/>
    <w:link w:val="StyleUnderlineChar11pt3Char"/>
    <w:qFormat/>
    <w:rsid w:val="009568B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9568B0"/>
    <w:rPr>
      <w:rFonts w:ascii="Arial Narrow" w:eastAsia="Times New Roman" w:hAnsi="Arial Narrow" w:cs="Arial"/>
      <w:szCs w:val="24"/>
      <w:u w:val="single"/>
    </w:rPr>
  </w:style>
  <w:style w:type="character" w:customStyle="1" w:styleId="StyleBoldUnderline1">
    <w:name w:val="Style Bold Underline1"/>
    <w:basedOn w:val="DefaultParagraphFont"/>
    <w:rsid w:val="009568B0"/>
    <w:rPr>
      <w:b w:val="0"/>
      <w:bCs/>
      <w:u w:val="single"/>
    </w:rPr>
  </w:style>
  <w:style w:type="character" w:customStyle="1" w:styleId="date-display-single">
    <w:name w:val="date-display-single"/>
    <w:basedOn w:val="DefaultParagraphFont"/>
    <w:rsid w:val="009568B0"/>
  </w:style>
  <w:style w:type="character" w:customStyle="1" w:styleId="CommentTextChar1">
    <w:name w:val="Comment Text Char1"/>
    <w:basedOn w:val="DefaultParagraphFont"/>
    <w:uiPriority w:val="99"/>
    <w:rsid w:val="009568B0"/>
    <w:rPr>
      <w:rFonts w:ascii="Times New Roman" w:hAnsi="Times New Roman" w:cs="Times New Roman"/>
      <w:sz w:val="20"/>
      <w:szCs w:val="20"/>
    </w:rPr>
  </w:style>
  <w:style w:type="character" w:customStyle="1" w:styleId="BodyTextChar1">
    <w:name w:val="Body Text Char1"/>
    <w:aliases w:val="Very Small Text Char1,BT Char1"/>
    <w:basedOn w:val="DefaultParagraphFont"/>
    <w:rsid w:val="009568B0"/>
    <w:rPr>
      <w:rFonts w:ascii="Times New Roman" w:hAnsi="Times New Roman" w:cs="Times New Roman"/>
      <w:sz w:val="20"/>
    </w:rPr>
  </w:style>
  <w:style w:type="paragraph" w:customStyle="1" w:styleId="Cite2">
    <w:name w:val="Cite 2"/>
    <w:basedOn w:val="Normal"/>
    <w:uiPriority w:val="99"/>
    <w:qFormat/>
    <w:rsid w:val="009568B0"/>
    <w:rPr>
      <w:rFonts w:eastAsia="MS Mincho"/>
      <w:b/>
      <w:u w:val="single"/>
    </w:rPr>
  </w:style>
  <w:style w:type="character" w:customStyle="1" w:styleId="StyleunderlineBold">
    <w:name w:val="Style underline + Bold"/>
    <w:basedOn w:val="underline"/>
    <w:rsid w:val="009568B0"/>
    <w:rPr>
      <w:rFonts w:ascii="Times New Roman" w:hAnsi="Times New Roman" w:cs="Times New Roman"/>
      <w:b w:val="0"/>
      <w:bCs/>
      <w:sz w:val="20"/>
      <w:u w:val="single"/>
    </w:rPr>
  </w:style>
  <w:style w:type="paragraph" w:customStyle="1" w:styleId="cards0">
    <w:name w:val="cards"/>
    <w:basedOn w:val="Heading3"/>
    <w:uiPriority w:val="99"/>
    <w:qFormat/>
    <w:rsid w:val="009568B0"/>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9568B0"/>
    <w:rPr>
      <w:sz w:val="20"/>
      <w:u w:val="single"/>
    </w:rPr>
  </w:style>
  <w:style w:type="character" w:customStyle="1" w:styleId="slug-pub-date">
    <w:name w:val="slug-pub-date"/>
    <w:basedOn w:val="DefaultParagraphFont"/>
    <w:rsid w:val="009568B0"/>
  </w:style>
  <w:style w:type="character" w:customStyle="1" w:styleId="slug-vol">
    <w:name w:val="slug-vol"/>
    <w:basedOn w:val="DefaultParagraphFont"/>
    <w:rsid w:val="009568B0"/>
  </w:style>
  <w:style w:type="character" w:customStyle="1" w:styleId="slug-issue">
    <w:name w:val="slug-issue"/>
    <w:basedOn w:val="DefaultParagraphFont"/>
    <w:rsid w:val="009568B0"/>
  </w:style>
  <w:style w:type="character" w:customStyle="1" w:styleId="slug-pages">
    <w:name w:val="slug-pages"/>
    <w:basedOn w:val="DefaultParagraphFont"/>
    <w:rsid w:val="009568B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568B0"/>
    <w:rPr>
      <w:b/>
      <w:bCs/>
      <w:strike w:val="0"/>
      <w:dstrike w:val="0"/>
      <w:sz w:val="24"/>
      <w:u w:val="none"/>
      <w:effect w:val="none"/>
    </w:rPr>
  </w:style>
  <w:style w:type="paragraph" w:customStyle="1" w:styleId="Tag2">
    <w:name w:val="Tag2"/>
    <w:basedOn w:val="Normal"/>
    <w:autoRedefine/>
    <w:qFormat/>
    <w:rsid w:val="009568B0"/>
    <w:pPr>
      <w:spacing w:before="120"/>
    </w:pPr>
    <w:rPr>
      <w:b/>
      <w:sz w:val="26"/>
    </w:rPr>
  </w:style>
  <w:style w:type="character" w:customStyle="1" w:styleId="tagchar">
    <w:name w:val="tagchar"/>
    <w:basedOn w:val="DefaultParagraphFont"/>
    <w:rsid w:val="009568B0"/>
  </w:style>
  <w:style w:type="paragraph" w:customStyle="1" w:styleId="NormalText">
    <w:name w:val="Normal Text"/>
    <w:basedOn w:val="Normal"/>
    <w:link w:val="NormalTextChar"/>
    <w:autoRedefine/>
    <w:qFormat/>
    <w:rsid w:val="009568B0"/>
    <w:pPr>
      <w:jc w:val="both"/>
    </w:pPr>
    <w:rPr>
      <w:rFonts w:eastAsia="Times New Roman"/>
      <w:szCs w:val="26"/>
    </w:rPr>
  </w:style>
  <w:style w:type="character" w:customStyle="1" w:styleId="pmterms11">
    <w:name w:val="pmterms11"/>
    <w:basedOn w:val="DefaultParagraphFont"/>
    <w:rsid w:val="009568B0"/>
    <w:rPr>
      <w:b/>
      <w:bCs/>
      <w:i w:val="0"/>
      <w:iCs w:val="0"/>
      <w:color w:val="000000"/>
    </w:rPr>
  </w:style>
  <w:style w:type="character" w:customStyle="1" w:styleId="StyleUnderlineChar9ptBold">
    <w:name w:val="Style Underline Char + 9 pt Bold"/>
    <w:basedOn w:val="DefaultParagraphFont"/>
    <w:rsid w:val="009568B0"/>
    <w:rPr>
      <w:rFonts w:ascii="Times New Roman" w:hAnsi="Times New Roman"/>
      <w:b/>
      <w:bCs/>
      <w:sz w:val="20"/>
      <w:u w:val="single"/>
      <w:lang w:val="en-US" w:eastAsia="en-US" w:bidi="ar-SA"/>
    </w:rPr>
  </w:style>
  <w:style w:type="character" w:customStyle="1" w:styleId="Style8pt">
    <w:name w:val="Style 8 pt"/>
    <w:basedOn w:val="DefaultParagraphFont"/>
    <w:rsid w:val="009568B0"/>
    <w:rPr>
      <w:sz w:val="20"/>
    </w:rPr>
  </w:style>
  <w:style w:type="character" w:customStyle="1" w:styleId="UnderlineChar5Char">
    <w:name w:val="Underline Char5 Char"/>
    <w:basedOn w:val="DefaultParagraphFont"/>
    <w:rsid w:val="009568B0"/>
    <w:rPr>
      <w:szCs w:val="24"/>
      <w:u w:val="single"/>
      <w:lang w:val="en-US" w:eastAsia="en-US" w:bidi="ar-SA"/>
    </w:rPr>
  </w:style>
  <w:style w:type="character" w:customStyle="1" w:styleId="BoldandUnderlineChar2Char1">
    <w:name w:val="Bold and Underline Char2 Char1"/>
    <w:basedOn w:val="DefaultParagraphFont"/>
    <w:rsid w:val="009568B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568B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568B0"/>
    <w:rPr>
      <w:szCs w:val="24"/>
      <w:u w:val="single"/>
      <w:lang w:val="en-US" w:eastAsia="en-US" w:bidi="ar-SA"/>
    </w:rPr>
  </w:style>
  <w:style w:type="paragraph" w:customStyle="1" w:styleId="Language">
    <w:name w:val="Language"/>
    <w:basedOn w:val="Normal"/>
    <w:link w:val="LanguageChar"/>
    <w:qFormat/>
    <w:rsid w:val="009568B0"/>
    <w:rPr>
      <w:rFonts w:eastAsia="Times New Roman"/>
      <w:strike/>
      <w:szCs w:val="20"/>
    </w:rPr>
  </w:style>
  <w:style w:type="character" w:customStyle="1" w:styleId="LanguageChar">
    <w:name w:val="Language Char"/>
    <w:basedOn w:val="DefaultParagraphFont"/>
    <w:link w:val="Language"/>
    <w:rsid w:val="009568B0"/>
    <w:rPr>
      <w:rFonts w:ascii="Helvetica" w:eastAsia="Times New Roman" w:hAnsi="Helvetica" w:cs="Helvetica"/>
      <w:strike/>
      <w:szCs w:val="20"/>
    </w:rPr>
  </w:style>
  <w:style w:type="paragraph" w:customStyle="1" w:styleId="UnderlineChar3">
    <w:name w:val="Underline Char3"/>
    <w:basedOn w:val="Normal"/>
    <w:link w:val="UnderlineChar3Char"/>
    <w:qFormat/>
    <w:rsid w:val="009568B0"/>
    <w:rPr>
      <w:rFonts w:eastAsia="Times New Roman"/>
      <w:u w:val="single"/>
    </w:rPr>
  </w:style>
  <w:style w:type="character" w:customStyle="1" w:styleId="UnderlineChar3Char">
    <w:name w:val="Underline Char3 Char"/>
    <w:basedOn w:val="DefaultParagraphFont"/>
    <w:link w:val="UnderlineChar3"/>
    <w:rsid w:val="009568B0"/>
    <w:rPr>
      <w:rFonts w:ascii="Helvetica" w:eastAsia="Times New Roman" w:hAnsi="Helvetica" w:cs="Helvetica"/>
      <w:u w:val="single"/>
    </w:rPr>
  </w:style>
  <w:style w:type="paragraph" w:customStyle="1" w:styleId="BoldandUnderlineChar3Char">
    <w:name w:val="Bold and Underline Char3 Char"/>
    <w:basedOn w:val="Normal"/>
    <w:link w:val="BoldandUnderlineChar3CharChar"/>
    <w:qFormat/>
    <w:rsid w:val="009568B0"/>
    <w:rPr>
      <w:rFonts w:eastAsia="Times New Roman"/>
      <w:b/>
      <w:u w:val="single"/>
    </w:rPr>
  </w:style>
  <w:style w:type="character" w:customStyle="1" w:styleId="BoldandUnderlineChar3CharChar">
    <w:name w:val="Bold and Underline Char3 Char Char"/>
    <w:basedOn w:val="DefaultParagraphFont"/>
    <w:link w:val="BoldandUnderlineChar3Char"/>
    <w:rsid w:val="009568B0"/>
    <w:rPr>
      <w:rFonts w:ascii="Helvetica" w:eastAsia="Times New Roman" w:hAnsi="Helvetica" w:cs="Helvetica"/>
      <w:b/>
      <w:u w:val="single"/>
    </w:rPr>
  </w:style>
  <w:style w:type="character" w:customStyle="1" w:styleId="UnderlineChar1">
    <w:name w:val="Underline Char1"/>
    <w:aliases w:val="Cards + Font: 12 pt Char1"/>
    <w:basedOn w:val="DefaultParagraphFont"/>
    <w:rsid w:val="009568B0"/>
    <w:rPr>
      <w:szCs w:val="24"/>
      <w:u w:val="single"/>
      <w:lang w:val="en-US" w:eastAsia="en-US" w:bidi="ar-SA"/>
    </w:rPr>
  </w:style>
  <w:style w:type="character" w:customStyle="1" w:styleId="BoldandUnderlineChar1Char2Char">
    <w:name w:val="Bold and Underline Char1 Char2 Char"/>
    <w:basedOn w:val="DefaultParagraphFont"/>
    <w:rsid w:val="009568B0"/>
    <w:rPr>
      <w:b/>
      <w:szCs w:val="24"/>
      <w:u w:val="single"/>
      <w:lang w:val="en-US" w:eastAsia="en-US" w:bidi="ar-SA"/>
    </w:rPr>
  </w:style>
  <w:style w:type="character" w:customStyle="1" w:styleId="SmalltextChar">
    <w:name w:val="Small text Char"/>
    <w:aliases w:val="Quote1 Char1"/>
    <w:link w:val="Smalltext"/>
    <w:rsid w:val="009568B0"/>
    <w:rPr>
      <w:rFonts w:ascii="Arial Narrow" w:eastAsia="Times New Roman" w:hAnsi="Arial Narrow" w:cs="Helvetica"/>
    </w:rPr>
  </w:style>
  <w:style w:type="paragraph" w:customStyle="1" w:styleId="HotRoute">
    <w:name w:val="Hot Route"/>
    <w:basedOn w:val="Normal"/>
    <w:link w:val="HotRouteChar0"/>
    <w:qFormat/>
    <w:rsid w:val="009568B0"/>
    <w:pPr>
      <w:ind w:left="144"/>
    </w:pPr>
    <w:rPr>
      <w:rFonts w:eastAsia="Times New Roman"/>
    </w:rPr>
  </w:style>
  <w:style w:type="paragraph" w:customStyle="1" w:styleId="Cardstyle0">
    <w:name w:val="Cardstyle"/>
    <w:basedOn w:val="Normal"/>
    <w:next w:val="Normal"/>
    <w:uiPriority w:val="99"/>
    <w:qFormat/>
    <w:rsid w:val="009568B0"/>
    <w:rPr>
      <w:rFonts w:eastAsia="Times New Roman"/>
    </w:rPr>
  </w:style>
  <w:style w:type="character" w:customStyle="1" w:styleId="Style12ptBoldUnderline1">
    <w:name w:val="Style 12 pt Bold Underline1"/>
    <w:basedOn w:val="DefaultParagraphFont"/>
    <w:rsid w:val="009568B0"/>
    <w:rPr>
      <w:b/>
      <w:bCs/>
      <w:sz w:val="24"/>
      <w:u w:val="single"/>
    </w:rPr>
  </w:style>
  <w:style w:type="character" w:customStyle="1" w:styleId="StyleEmphasisArial12ptBoldNotItalic">
    <w:name w:val="Style Emphasis + Arial 12 pt Bold Not Italic"/>
    <w:basedOn w:val="Emphasis"/>
    <w:rsid w:val="009568B0"/>
    <w:rPr>
      <w:rFonts w:ascii="Arial" w:hAnsi="Arial" w:cs="Times New Roman"/>
      <w:b w:val="0"/>
      <w:bCs/>
      <w:i/>
      <w:iCs/>
      <w:sz w:val="24"/>
      <w:u w:val="single"/>
      <w:bdr w:val="single" w:sz="8" w:space="0" w:color="auto"/>
    </w:rPr>
  </w:style>
  <w:style w:type="character" w:customStyle="1" w:styleId="DebateHighlighted">
    <w:name w:val="Debate Highlighted"/>
    <w:qFormat/>
    <w:rsid w:val="009568B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568B0"/>
    <w:rPr>
      <w:rFonts w:ascii="SimSun" w:eastAsia="SimSun" w:hAnsi="SimSun"/>
      <w:sz w:val="15"/>
      <w:lang w:eastAsia="zh-CN"/>
    </w:rPr>
  </w:style>
  <w:style w:type="paragraph" w:customStyle="1" w:styleId="UnreadText">
    <w:name w:val="Unread Text"/>
    <w:basedOn w:val="Normal"/>
    <w:next w:val="Normal"/>
    <w:link w:val="UnreadTextChar"/>
    <w:autoRedefine/>
    <w:qFormat/>
    <w:rsid w:val="009568B0"/>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9568B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568B0"/>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9568B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568B0"/>
    <w:rPr>
      <w:rFonts w:ascii="Times New Roman" w:hAnsi="Times New Roman"/>
      <w:sz w:val="20"/>
      <w:u w:val="single"/>
      <w:bdr w:val="none" w:sz="0" w:space="0" w:color="auto"/>
      <w:shd w:val="clear" w:color="auto" w:fill="C0C0C0"/>
    </w:rPr>
  </w:style>
  <w:style w:type="character" w:customStyle="1" w:styleId="smallChar">
    <w:name w:val="small Char"/>
    <w:rsid w:val="009568B0"/>
    <w:rPr>
      <w:rFonts w:ascii="Calibri" w:eastAsia="Calibri" w:hAnsi="Calibri" w:cs="Calibri"/>
      <w:sz w:val="16"/>
      <w:szCs w:val="20"/>
      <w:lang w:val="x-none" w:eastAsia="x-none"/>
    </w:rPr>
  </w:style>
  <w:style w:type="paragraph" w:customStyle="1" w:styleId="HotRoute0">
    <w:name w:val="Hot Route!"/>
    <w:basedOn w:val="Normal"/>
    <w:uiPriority w:val="99"/>
    <w:qFormat/>
    <w:rsid w:val="009568B0"/>
    <w:pPr>
      <w:ind w:left="144"/>
    </w:pPr>
    <w:rPr>
      <w:rFonts w:eastAsia="Times New Roman"/>
      <w:lang w:val="x-none" w:eastAsia="x-none"/>
    </w:rPr>
  </w:style>
  <w:style w:type="character" w:customStyle="1" w:styleId="BodyTextIndent3Char1">
    <w:name w:val="Body Text Indent 3 Char1"/>
    <w:basedOn w:val="DefaultParagraphFont"/>
    <w:uiPriority w:val="99"/>
    <w:rsid w:val="009568B0"/>
    <w:rPr>
      <w:rFonts w:ascii="Times New Roman" w:hAnsi="Times New Roman" w:cs="Times New Roman"/>
      <w:sz w:val="16"/>
      <w:szCs w:val="16"/>
    </w:rPr>
  </w:style>
  <w:style w:type="character" w:customStyle="1" w:styleId="BodyText2Char1">
    <w:name w:val="Body Text 2 Char1"/>
    <w:aliases w:val="Author Char1"/>
    <w:basedOn w:val="DefaultParagraphFont"/>
    <w:uiPriority w:val="99"/>
    <w:rsid w:val="009568B0"/>
    <w:rPr>
      <w:rFonts w:ascii="Times New Roman" w:hAnsi="Times New Roman" w:cs="Times New Roman"/>
      <w:sz w:val="20"/>
    </w:rPr>
  </w:style>
  <w:style w:type="character" w:customStyle="1" w:styleId="Heading2Char1CharCharCharCharCharC">
    <w:name w:val="Heading 2 Char1 Char Char Char Char Char C"/>
    <w:rsid w:val="009568B0"/>
    <w:rPr>
      <w:rFonts w:cs="Arial"/>
      <w:b/>
      <w:bCs/>
      <w:iCs/>
      <w:sz w:val="24"/>
      <w:szCs w:val="28"/>
      <w:lang w:val="en-US" w:eastAsia="en-US" w:bidi="ar-SA"/>
    </w:rPr>
  </w:style>
  <w:style w:type="character" w:customStyle="1" w:styleId="underline1">
    <w:name w:val="underline1"/>
    <w:basedOn w:val="DefaultParagraphFont"/>
    <w:rsid w:val="009568B0"/>
    <w:rPr>
      <w:u w:val="single"/>
    </w:rPr>
  </w:style>
  <w:style w:type="character" w:customStyle="1" w:styleId="author0">
    <w:name w:val="author"/>
    <w:basedOn w:val="DefaultParagraphFont"/>
    <w:rsid w:val="009568B0"/>
    <w:rPr>
      <w:rFonts w:ascii="Times New Roman" w:hAnsi="Times New Roman"/>
      <w:b/>
      <w:sz w:val="24"/>
    </w:rPr>
  </w:style>
  <w:style w:type="character" w:customStyle="1" w:styleId="FontStyle291">
    <w:name w:val="Font Style291"/>
    <w:basedOn w:val="DefaultParagraphFont"/>
    <w:uiPriority w:val="99"/>
    <w:rsid w:val="009568B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568B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568B0"/>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568B0"/>
    <w:rPr>
      <w:rFonts w:ascii="Helvetica" w:eastAsia="Times New Roman" w:hAnsi="Helvetica" w:cs="Helvetica"/>
    </w:rPr>
  </w:style>
  <w:style w:type="paragraph" w:customStyle="1" w:styleId="Cards1">
    <w:name w:val="Cards1"/>
    <w:basedOn w:val="Normal"/>
    <w:link w:val="Cards1Char"/>
    <w:qFormat/>
    <w:rsid w:val="009568B0"/>
    <w:pPr>
      <w:ind w:left="288"/>
    </w:pPr>
    <w:rPr>
      <w:rFonts w:eastAsia="Times New Roman"/>
      <w:u w:val="single"/>
    </w:rPr>
  </w:style>
  <w:style w:type="character" w:customStyle="1" w:styleId="Cards1Char">
    <w:name w:val="Cards1 Char"/>
    <w:basedOn w:val="DefaultParagraphFont"/>
    <w:link w:val="Cards1"/>
    <w:rsid w:val="009568B0"/>
    <w:rPr>
      <w:rFonts w:ascii="Helvetica" w:eastAsia="Times New Roman" w:hAnsi="Helvetica" w:cs="Helvetica"/>
      <w:u w:val="single"/>
    </w:rPr>
  </w:style>
  <w:style w:type="paragraph" w:customStyle="1" w:styleId="StyleCardTextTimesNewRoman11ptUnderline">
    <w:name w:val="Style Card Text + Times New Roman 11 pt Underline"/>
    <w:link w:val="StyleCardTextTimesNewRoman11ptUnderlineChar"/>
    <w:qFormat/>
    <w:rsid w:val="009568B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568B0"/>
    <w:rPr>
      <w:rFonts w:ascii="Arial" w:eastAsia="Calibri" w:hAnsi="Arial" w:cs="Arial"/>
      <w:u w:val="single"/>
    </w:rPr>
  </w:style>
  <w:style w:type="character" w:customStyle="1" w:styleId="EmphasizeThis">
    <w:name w:val="EmphasizeThis"/>
    <w:rsid w:val="009568B0"/>
    <w:rPr>
      <w:rFonts w:ascii="Georgia" w:hAnsi="Georgia"/>
      <w:b/>
      <w:iCs/>
      <w:sz w:val="24"/>
      <w:u w:val="thick"/>
    </w:rPr>
  </w:style>
  <w:style w:type="paragraph" w:customStyle="1" w:styleId="Stylecard8pt">
    <w:name w:val="Style card + 8 pt"/>
    <w:basedOn w:val="Normal"/>
    <w:link w:val="Stylecard8ptChar"/>
    <w:qFormat/>
    <w:rsid w:val="009568B0"/>
    <w:pPr>
      <w:ind w:left="288" w:right="288"/>
    </w:pPr>
    <w:rPr>
      <w:color w:val="000000"/>
      <w:sz w:val="28"/>
      <w:u w:val="single"/>
      <w:lang w:eastAsia="ar-SA"/>
    </w:rPr>
  </w:style>
  <w:style w:type="character" w:customStyle="1" w:styleId="Stylecard8ptChar">
    <w:name w:val="Style card + 8 pt Char"/>
    <w:basedOn w:val="cardChar"/>
    <w:link w:val="Stylecard8pt"/>
    <w:rsid w:val="009568B0"/>
    <w:rPr>
      <w:rFonts w:ascii="Helvetica" w:hAnsi="Helvetica" w:cs="Helvetica"/>
      <w:color w:val="000000"/>
      <w:sz w:val="28"/>
      <w:u w:val="single"/>
      <w:lang w:eastAsia="ar-SA"/>
    </w:rPr>
  </w:style>
  <w:style w:type="character" w:customStyle="1" w:styleId="bhl">
    <w:name w:val="bhl"/>
    <w:basedOn w:val="DefaultParagraphFont"/>
    <w:rsid w:val="009568B0"/>
  </w:style>
  <w:style w:type="paragraph" w:customStyle="1" w:styleId="TagGA11">
    <w:name w:val="Tag GA 11"/>
    <w:basedOn w:val="TOC1"/>
    <w:uiPriority w:val="99"/>
    <w:qFormat/>
    <w:rsid w:val="009568B0"/>
    <w:pPr>
      <w:spacing w:before="0" w:after="160"/>
    </w:pPr>
    <w:rPr>
      <w:rFonts w:eastAsia="Calibri"/>
      <w:u w:val="none"/>
      <w:lang w:bidi="ar-SA"/>
    </w:rPr>
  </w:style>
  <w:style w:type="paragraph" w:customStyle="1" w:styleId="CiteCard">
    <w:name w:val="Cite/Card"/>
    <w:basedOn w:val="TOC2"/>
    <w:uiPriority w:val="99"/>
    <w:qFormat/>
    <w:rsid w:val="009568B0"/>
    <w:pPr>
      <w:tabs>
        <w:tab w:val="left" w:pos="4360"/>
      </w:tabs>
      <w:ind w:left="220"/>
    </w:pPr>
    <w:rPr>
      <w:rFonts w:eastAsia="Calibri"/>
      <w:lang w:bidi="ar-SA"/>
    </w:rPr>
  </w:style>
  <w:style w:type="character" w:customStyle="1" w:styleId="CardTextUnderlinedChar">
    <w:name w:val="Card Text Underlined Char"/>
    <w:basedOn w:val="DefaultParagraphFont"/>
    <w:rsid w:val="009568B0"/>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568B0"/>
    <w:rPr>
      <w:sz w:val="16"/>
      <w:szCs w:val="16"/>
    </w:rPr>
  </w:style>
  <w:style w:type="character" w:customStyle="1" w:styleId="DocumentMapChar1">
    <w:name w:val="Document Map Char1"/>
    <w:basedOn w:val="DefaultParagraphFont"/>
    <w:uiPriority w:val="99"/>
    <w:rsid w:val="009568B0"/>
    <w:rPr>
      <w:rFonts w:ascii="Tahoma" w:hAnsi="Tahoma" w:cs="Tahoma"/>
      <w:sz w:val="16"/>
      <w:szCs w:val="16"/>
    </w:rPr>
  </w:style>
  <w:style w:type="character" w:customStyle="1" w:styleId="addmd">
    <w:name w:val="addmd"/>
    <w:basedOn w:val="DefaultParagraphFont"/>
    <w:rsid w:val="009568B0"/>
  </w:style>
  <w:style w:type="paragraph" w:styleId="FootnoteText">
    <w:name w:val="footnote text"/>
    <w:basedOn w:val="Normal"/>
    <w:link w:val="FootnoteTextChar"/>
    <w:unhideWhenUsed/>
    <w:rsid w:val="009568B0"/>
    <w:rPr>
      <w:rFonts w:eastAsia="Calibri"/>
      <w:szCs w:val="20"/>
      <w:lang w:eastAsia="zh-CN"/>
    </w:rPr>
  </w:style>
  <w:style w:type="character" w:customStyle="1" w:styleId="FootnoteTextChar">
    <w:name w:val="Footnote Text Char"/>
    <w:basedOn w:val="DefaultParagraphFont"/>
    <w:link w:val="FootnoteText"/>
    <w:rsid w:val="009568B0"/>
    <w:rPr>
      <w:rFonts w:ascii="Helvetica" w:eastAsia="Calibri" w:hAnsi="Helvetica" w:cs="Helvetica"/>
      <w:szCs w:val="20"/>
      <w:lang w:eastAsia="zh-CN"/>
    </w:rPr>
  </w:style>
  <w:style w:type="character" w:customStyle="1" w:styleId="UnderlinedTextCharChar">
    <w:name w:val="Underlined Text Char Char"/>
    <w:basedOn w:val="DefaultParagraphFont"/>
    <w:rsid w:val="009568B0"/>
    <w:rPr>
      <w:rFonts w:cs="Arial"/>
      <w:bCs/>
      <w:noProof w:val="0"/>
      <w:szCs w:val="26"/>
      <w:u w:val="single"/>
      <w:lang w:val="en-US" w:eastAsia="en-US" w:bidi="ar-SA"/>
    </w:rPr>
  </w:style>
  <w:style w:type="character" w:customStyle="1" w:styleId="StyleTimesNewRoman12ptBold">
    <w:name w:val="Style Times New Roman 12 pt Bold"/>
    <w:rsid w:val="009568B0"/>
    <w:rPr>
      <w:b/>
      <w:bCs/>
      <w:sz w:val="24"/>
    </w:rPr>
  </w:style>
  <w:style w:type="character" w:customStyle="1" w:styleId="CardText1Char">
    <w:name w:val="Card Text 1 Char"/>
    <w:rsid w:val="009568B0"/>
    <w:rPr>
      <w:rFonts w:ascii="Georgia" w:hAnsi="Georgia"/>
      <w:color w:val="000000"/>
      <w:sz w:val="22"/>
      <w:szCs w:val="22"/>
      <w:u w:val="single"/>
    </w:rPr>
  </w:style>
  <w:style w:type="character" w:customStyle="1" w:styleId="BoldUnderlining">
    <w:name w:val="Bold Underlining"/>
    <w:rsid w:val="009568B0"/>
    <w:rPr>
      <w:u w:val="single"/>
    </w:rPr>
  </w:style>
  <w:style w:type="character" w:customStyle="1" w:styleId="Intemphasis">
    <w:name w:val="Intemphasis"/>
    <w:uiPriority w:val="1"/>
    <w:qFormat/>
    <w:rsid w:val="009568B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568B0"/>
    <w:pPr>
      <w:ind w:left="288" w:right="288"/>
    </w:pPr>
    <w:rPr>
      <w:szCs w:val="16"/>
    </w:rPr>
  </w:style>
  <w:style w:type="character" w:customStyle="1" w:styleId="cardtextChar2">
    <w:name w:val="cardtext Char"/>
    <w:basedOn w:val="DefaultParagraphFont"/>
    <w:link w:val="cardtext0"/>
    <w:rsid w:val="009568B0"/>
    <w:rPr>
      <w:rFonts w:ascii="Helvetica" w:hAnsi="Helvetica" w:cs="Helvetica"/>
      <w:szCs w:val="16"/>
    </w:rPr>
  </w:style>
  <w:style w:type="character" w:customStyle="1" w:styleId="BoldUnderlineChar1">
    <w:name w:val="BoldUnderline Char1"/>
    <w:rsid w:val="009568B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568B0"/>
    <w:pPr>
      <w:spacing w:after="200"/>
      <w:contextualSpacing/>
    </w:pPr>
    <w:rPr>
      <w:rFonts w:eastAsia="Calibri"/>
      <w:u w:val="single"/>
    </w:rPr>
  </w:style>
  <w:style w:type="character" w:customStyle="1" w:styleId="UnderlinedCardTextChar">
    <w:name w:val="Underlined Card Text Char"/>
    <w:link w:val="UnderlinedCardText"/>
    <w:rsid w:val="009568B0"/>
    <w:rPr>
      <w:rFonts w:ascii="Helvetica" w:eastAsia="Calibri" w:hAnsi="Helvetica" w:cs="Helvetica"/>
      <w:u w:val="single"/>
    </w:rPr>
  </w:style>
  <w:style w:type="character" w:customStyle="1" w:styleId="Hyperlink6">
    <w:name w:val="Hyperlink6"/>
    <w:basedOn w:val="DefaultParagraphFont"/>
    <w:rsid w:val="009568B0"/>
    <w:rPr>
      <w:color w:val="3300CC"/>
      <w:u w:val="single"/>
    </w:rPr>
  </w:style>
  <w:style w:type="paragraph" w:customStyle="1" w:styleId="Tag12">
    <w:name w:val="Tag12"/>
    <w:basedOn w:val="Normal"/>
    <w:uiPriority w:val="99"/>
    <w:qFormat/>
    <w:rsid w:val="009568B0"/>
    <w:pPr>
      <w:contextualSpacing/>
    </w:pPr>
    <w:rPr>
      <w:rFonts w:eastAsia="Cambria"/>
      <w:b/>
    </w:rPr>
  </w:style>
  <w:style w:type="paragraph" w:customStyle="1" w:styleId="Shrink8">
    <w:name w:val="Shrink8"/>
    <w:basedOn w:val="Normal"/>
    <w:uiPriority w:val="99"/>
    <w:qFormat/>
    <w:rsid w:val="009568B0"/>
    <w:rPr>
      <w:rFonts w:eastAsia="Cambria"/>
    </w:rPr>
  </w:style>
  <w:style w:type="character" w:customStyle="1" w:styleId="highlight2">
    <w:name w:val="highlight2"/>
    <w:rsid w:val="009568B0"/>
    <w:rPr>
      <w:rFonts w:ascii="Arial" w:hAnsi="Arial"/>
      <w:b/>
      <w:sz w:val="19"/>
      <w:u w:val="thick"/>
      <w:bdr w:val="none" w:sz="0" w:space="0" w:color="auto"/>
      <w:shd w:val="clear" w:color="auto" w:fill="auto"/>
    </w:rPr>
  </w:style>
  <w:style w:type="character" w:customStyle="1" w:styleId="citation">
    <w:name w:val="citation"/>
    <w:basedOn w:val="DefaultParagraphFont"/>
    <w:rsid w:val="009568B0"/>
  </w:style>
  <w:style w:type="paragraph" w:customStyle="1" w:styleId="UnderlineText">
    <w:name w:val="Underline Text"/>
    <w:basedOn w:val="Normal"/>
    <w:link w:val="UnderlineTextChar"/>
    <w:qFormat/>
    <w:rsid w:val="009568B0"/>
    <w:pPr>
      <w:ind w:left="288"/>
    </w:pPr>
    <w:rPr>
      <w:rFonts w:eastAsia="Times New Roman"/>
      <w:u w:val="single"/>
    </w:rPr>
  </w:style>
  <w:style w:type="character" w:customStyle="1" w:styleId="UnderlineTextChar">
    <w:name w:val="Underline Text Char"/>
    <w:basedOn w:val="DefaultParagraphFont"/>
    <w:link w:val="UnderlineText"/>
    <w:rsid w:val="009568B0"/>
    <w:rPr>
      <w:rFonts w:ascii="Helvetica" w:eastAsia="Times New Roman" w:hAnsi="Helvetica" w:cs="Helvetica"/>
      <w:u w:val="single"/>
    </w:rPr>
  </w:style>
  <w:style w:type="character" w:customStyle="1" w:styleId="il">
    <w:name w:val="il"/>
    <w:basedOn w:val="DefaultParagraphFont"/>
    <w:rsid w:val="009568B0"/>
  </w:style>
  <w:style w:type="character" w:customStyle="1" w:styleId="commentstext">
    <w:name w:val="comments_text"/>
    <w:uiPriority w:val="99"/>
    <w:rsid w:val="009568B0"/>
    <w:rPr>
      <w:rFonts w:cs="Times New Roman"/>
    </w:rPr>
  </w:style>
  <w:style w:type="paragraph" w:customStyle="1" w:styleId="Heading42">
    <w:name w:val="Heading 42"/>
    <w:basedOn w:val="Normal"/>
    <w:uiPriority w:val="99"/>
    <w:qFormat/>
    <w:rsid w:val="009568B0"/>
    <w:rPr>
      <w:rFonts w:eastAsia="Times New Roman"/>
    </w:rPr>
  </w:style>
  <w:style w:type="paragraph" w:customStyle="1" w:styleId="DebateNormal">
    <w:name w:val="DebateNormal"/>
    <w:basedOn w:val="Normal"/>
    <w:link w:val="DebateNormalChar"/>
    <w:qFormat/>
    <w:rsid w:val="009568B0"/>
    <w:pPr>
      <w:spacing w:line="276" w:lineRule="auto"/>
    </w:pPr>
    <w:rPr>
      <w:rFonts w:eastAsia="Calibri"/>
      <w:szCs w:val="20"/>
    </w:rPr>
  </w:style>
  <w:style w:type="character" w:customStyle="1" w:styleId="DebateNormalChar">
    <w:name w:val="DebateNormal Char"/>
    <w:basedOn w:val="DefaultParagraphFont"/>
    <w:link w:val="DebateNormal"/>
    <w:rsid w:val="009568B0"/>
    <w:rPr>
      <w:rFonts w:ascii="Helvetica" w:eastAsia="Calibri" w:hAnsi="Helvetica" w:cs="Helvetica"/>
      <w:szCs w:val="20"/>
    </w:rPr>
  </w:style>
  <w:style w:type="paragraph" w:customStyle="1" w:styleId="DebateEmphasis">
    <w:name w:val="DebateEmphasis"/>
    <w:basedOn w:val="Normal"/>
    <w:link w:val="DebateEmphasisChar"/>
    <w:qFormat/>
    <w:rsid w:val="009568B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568B0"/>
    <w:rPr>
      <w:rFonts w:ascii="Helvetica" w:eastAsia="Calibri" w:hAnsi="Helvetica" w:cs="Helvetica"/>
      <w:b/>
      <w:szCs w:val="20"/>
      <w:u w:val="single"/>
    </w:rPr>
  </w:style>
  <w:style w:type="paragraph" w:customStyle="1" w:styleId="NormalCite">
    <w:name w:val="NormalCite"/>
    <w:link w:val="NormalCiteChar"/>
    <w:qFormat/>
    <w:rsid w:val="009568B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568B0"/>
    <w:rPr>
      <w:rFonts w:ascii="Times New Roman" w:hAnsi="Times New Roman" w:cs="Times New Roman"/>
      <w:sz w:val="18"/>
    </w:rPr>
  </w:style>
  <w:style w:type="character" w:customStyle="1" w:styleId="articletext">
    <w:name w:val="articletext"/>
    <w:basedOn w:val="DefaultParagraphFont"/>
    <w:rsid w:val="009568B0"/>
  </w:style>
  <w:style w:type="character" w:customStyle="1" w:styleId="grey10">
    <w:name w:val="grey10"/>
    <w:basedOn w:val="DefaultParagraphFont"/>
    <w:rsid w:val="009568B0"/>
  </w:style>
  <w:style w:type="character" w:customStyle="1" w:styleId="navy13bd">
    <w:name w:val="navy13bd"/>
    <w:basedOn w:val="DefaultParagraphFont"/>
    <w:rsid w:val="009568B0"/>
  </w:style>
  <w:style w:type="character" w:customStyle="1" w:styleId="Style9ptUnderline2">
    <w:name w:val="Style 9 pt Underline2"/>
    <w:basedOn w:val="DefaultParagraphFont"/>
    <w:rsid w:val="009568B0"/>
    <w:rPr>
      <w:sz w:val="20"/>
      <w:u w:val="single"/>
    </w:rPr>
  </w:style>
  <w:style w:type="character" w:customStyle="1" w:styleId="Style9ptBoldUnderline1">
    <w:name w:val="Style 9 pt Bold Underline1"/>
    <w:basedOn w:val="DefaultParagraphFont"/>
    <w:rsid w:val="009568B0"/>
    <w:rPr>
      <w:b/>
      <w:bCs/>
      <w:sz w:val="20"/>
      <w:u w:val="single"/>
    </w:rPr>
  </w:style>
  <w:style w:type="character" w:customStyle="1" w:styleId="TagsCharChar">
    <w:name w:val="Tags Char Char"/>
    <w:basedOn w:val="DefaultParagraphFont"/>
    <w:rsid w:val="009568B0"/>
    <w:rPr>
      <w:rFonts w:eastAsia="SimSun"/>
      <w:b/>
      <w:sz w:val="24"/>
      <w:lang w:val="en-US" w:eastAsia="zh-CN" w:bidi="ar-SA"/>
    </w:rPr>
  </w:style>
  <w:style w:type="paragraph" w:customStyle="1" w:styleId="cardCharCharCharChar">
    <w:name w:val="card Char Char Char Char"/>
    <w:basedOn w:val="Normal"/>
    <w:qFormat/>
    <w:rsid w:val="009568B0"/>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uiPriority w:val="99"/>
    <w:qFormat/>
    <w:rsid w:val="009568B0"/>
    <w:rPr>
      <w:rFonts w:ascii="Times" w:eastAsia="Times New Roman" w:hAnsi="Times"/>
    </w:rPr>
  </w:style>
  <w:style w:type="paragraph" w:customStyle="1" w:styleId="CARD">
    <w:name w:val="CARD"/>
    <w:basedOn w:val="Normal"/>
    <w:link w:val="CARDChar0"/>
    <w:qFormat/>
    <w:rsid w:val="009568B0"/>
    <w:rPr>
      <w:rFonts w:eastAsia="Times New Roman"/>
      <w:u w:val="single"/>
    </w:rPr>
  </w:style>
  <w:style w:type="character" w:customStyle="1" w:styleId="CARDChar0">
    <w:name w:val="CARD Char"/>
    <w:basedOn w:val="DefaultParagraphFont"/>
    <w:link w:val="CARD"/>
    <w:rsid w:val="009568B0"/>
    <w:rPr>
      <w:rFonts w:ascii="Helvetica" w:eastAsia="Times New Roman" w:hAnsi="Helvetica" w:cs="Helvetica"/>
      <w:u w:val="single"/>
    </w:rPr>
  </w:style>
  <w:style w:type="paragraph" w:customStyle="1" w:styleId="Normal2">
    <w:name w:val="Normal2"/>
    <w:basedOn w:val="Normal"/>
    <w:uiPriority w:val="99"/>
    <w:qFormat/>
    <w:rsid w:val="009568B0"/>
    <w:rPr>
      <w:rFonts w:eastAsia="Times New Roman"/>
    </w:rPr>
  </w:style>
  <w:style w:type="character" w:customStyle="1" w:styleId="Style11ptThickunderline">
    <w:name w:val="Style 11 pt Thick underline"/>
    <w:rsid w:val="009568B0"/>
    <w:rPr>
      <w:rFonts w:ascii="Times New Roman" w:hAnsi="Times New Roman"/>
      <w:sz w:val="20"/>
      <w:u w:val="single"/>
    </w:rPr>
  </w:style>
  <w:style w:type="character" w:customStyle="1" w:styleId="Style11ptBoldThickunderline">
    <w:name w:val="Style 11 pt Bold Thick underline"/>
    <w:rsid w:val="009568B0"/>
    <w:rPr>
      <w:rFonts w:ascii="Times New Roman" w:hAnsi="Times New Roman"/>
      <w:b/>
      <w:bCs/>
      <w:sz w:val="20"/>
      <w:u w:val="single"/>
    </w:rPr>
  </w:style>
  <w:style w:type="character" w:styleId="FootnoteReference">
    <w:name w:val="footnote reference"/>
    <w:aliases w:val="a Footnote Reference,Ref,de nota al pie"/>
    <w:uiPriority w:val="99"/>
    <w:unhideWhenUsed/>
    <w:rsid w:val="009568B0"/>
    <w:rPr>
      <w:vertAlign w:val="superscript"/>
    </w:rPr>
  </w:style>
  <w:style w:type="character" w:customStyle="1" w:styleId="CharChar5">
    <w:name w:val="Char Char5"/>
    <w:rsid w:val="009568B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568B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568B0"/>
    <w:rPr>
      <w:rFonts w:ascii="Helvetica" w:eastAsia="Times New Roman" w:hAnsi="Helvetica" w:cs="Helvetica"/>
      <w:szCs w:val="20"/>
      <w:u w:val="thick"/>
    </w:rPr>
  </w:style>
  <w:style w:type="paragraph" w:customStyle="1" w:styleId="StyleUnderlineBoldIndent11pt">
    <w:name w:val="Style Underline + Bold Indent + 11 pt"/>
    <w:basedOn w:val="UnderlineBoldIndent"/>
    <w:link w:val="StyleUnderlineBoldIndent11ptChar"/>
    <w:qFormat/>
    <w:rsid w:val="009568B0"/>
    <w:rPr>
      <w:u w:val="single"/>
    </w:rPr>
  </w:style>
  <w:style w:type="character" w:customStyle="1" w:styleId="StyleUnderlineBoldIndent11ptChar">
    <w:name w:val="Style Underline + Bold Indent + 11 pt Char"/>
    <w:link w:val="StyleUnderlineBoldIndent11pt"/>
    <w:rsid w:val="009568B0"/>
    <w:rPr>
      <w:rFonts w:ascii="Helvetica" w:eastAsia="Times New Roman" w:hAnsi="Helvetica" w:cs="Helvetica"/>
      <w:szCs w:val="20"/>
      <w:u w:val="single"/>
    </w:rPr>
  </w:style>
  <w:style w:type="paragraph" w:customStyle="1" w:styleId="StyleUnderlineBoldIndent11ptBold">
    <w:name w:val="Style Underline + Bold Indent + 11 pt Bold"/>
    <w:basedOn w:val="UnderlineBoldIndent"/>
    <w:link w:val="StyleUnderlineBoldIndent11ptBoldChar"/>
    <w:qFormat/>
    <w:rsid w:val="009568B0"/>
    <w:rPr>
      <w:b/>
      <w:bCs/>
      <w:u w:val="single"/>
    </w:rPr>
  </w:style>
  <w:style w:type="character" w:customStyle="1" w:styleId="StyleUnderlineBoldIndent11ptBoldChar">
    <w:name w:val="Style Underline + Bold Indent + 11 pt Bold Char"/>
    <w:link w:val="StyleUnderlineBoldIndent11ptBold"/>
    <w:rsid w:val="009568B0"/>
    <w:rPr>
      <w:rFonts w:ascii="Helvetica" w:eastAsia="Times New Roman" w:hAnsi="Helvetica" w:cs="Helvetica"/>
      <w:b/>
      <w:bCs/>
      <w:szCs w:val="20"/>
      <w:u w:val="single"/>
    </w:rPr>
  </w:style>
  <w:style w:type="paragraph" w:customStyle="1" w:styleId="Normal20pt">
    <w:name w:val="Normal  + 20 pt"/>
    <w:basedOn w:val="Normal"/>
    <w:uiPriority w:val="6"/>
    <w:qFormat/>
    <w:rsid w:val="009568B0"/>
    <w:rPr>
      <w:bCs/>
      <w:u w:val="single"/>
    </w:rPr>
  </w:style>
  <w:style w:type="character" w:customStyle="1" w:styleId="StyleStyle4CharTimesNewRoman11pt">
    <w:name w:val="Style Style4 Char + Times New Roman 11 pt"/>
    <w:basedOn w:val="DefaultParagraphFont"/>
    <w:rsid w:val="009568B0"/>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568B0"/>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9568B0"/>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9568B0"/>
    <w:rPr>
      <w:rFonts w:ascii="Consolas" w:hAnsi="Consolas" w:cs="Consolas"/>
      <w:sz w:val="20"/>
      <w:szCs w:val="20"/>
    </w:rPr>
  </w:style>
  <w:style w:type="character" w:customStyle="1" w:styleId="StyleStyle4CharTimesNewRoman11ptBold">
    <w:name w:val="Style Style4 Char + Times New Roman 11 pt Bold"/>
    <w:basedOn w:val="DefaultParagraphFont"/>
    <w:rsid w:val="009568B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568B0"/>
    <w:rPr>
      <w:rFonts w:ascii="Times New Roman" w:hAnsi="Times New Roman"/>
      <w:i/>
      <w:iCs/>
      <w:sz w:val="20"/>
      <w:szCs w:val="24"/>
      <w:u w:val="single"/>
      <w:lang w:val="en-US" w:eastAsia="en-US" w:bidi="ar-SA"/>
    </w:rPr>
  </w:style>
  <w:style w:type="character" w:customStyle="1" w:styleId="headline">
    <w:name w:val="headline"/>
    <w:basedOn w:val="DefaultParagraphFont"/>
    <w:rsid w:val="009568B0"/>
  </w:style>
  <w:style w:type="character" w:customStyle="1" w:styleId="CharChar4">
    <w:name w:val="Char Char4"/>
    <w:basedOn w:val="DefaultParagraphFont"/>
    <w:rsid w:val="009568B0"/>
    <w:rPr>
      <w:rFonts w:cs="Arial"/>
      <w:b/>
      <w:bCs/>
      <w:iCs/>
      <w:szCs w:val="28"/>
      <w:lang w:val="en-US" w:eastAsia="en-US" w:bidi="ar-SA"/>
    </w:rPr>
  </w:style>
  <w:style w:type="character" w:customStyle="1" w:styleId="yshortcuts">
    <w:name w:val="yshortcuts"/>
    <w:basedOn w:val="DefaultParagraphFont"/>
    <w:rsid w:val="009568B0"/>
  </w:style>
  <w:style w:type="character" w:customStyle="1" w:styleId="HotRouteChar0">
    <w:name w:val="Hot Route Char"/>
    <w:link w:val="HotRoute"/>
    <w:rsid w:val="009568B0"/>
    <w:rPr>
      <w:rFonts w:ascii="Helvetica" w:eastAsia="Times New Roman" w:hAnsi="Helvetica" w:cs="Helvetica"/>
    </w:rPr>
  </w:style>
  <w:style w:type="paragraph" w:styleId="PlainText">
    <w:name w:val="Plain Text"/>
    <w:basedOn w:val="Normal"/>
    <w:link w:val="PlainTextChar"/>
    <w:rsid w:val="009568B0"/>
    <w:rPr>
      <w:rFonts w:ascii="Courier New" w:eastAsia="Times New Roman" w:hAnsi="Courier New" w:cs="Courier New"/>
      <w:szCs w:val="20"/>
    </w:rPr>
  </w:style>
  <w:style w:type="character" w:customStyle="1" w:styleId="PlainTextChar">
    <w:name w:val="Plain Text Char"/>
    <w:basedOn w:val="DefaultParagraphFont"/>
    <w:link w:val="PlainText"/>
    <w:rsid w:val="009568B0"/>
    <w:rPr>
      <w:rFonts w:ascii="Courier New" w:eastAsia="Times New Roman" w:hAnsi="Courier New" w:cs="Courier New"/>
      <w:szCs w:val="20"/>
    </w:rPr>
  </w:style>
  <w:style w:type="character" w:customStyle="1" w:styleId="senselabelstart">
    <w:name w:val="sense_label start"/>
    <w:basedOn w:val="DefaultParagraphFont"/>
    <w:rsid w:val="009568B0"/>
  </w:style>
  <w:style w:type="character" w:customStyle="1" w:styleId="sensecontent">
    <w:name w:val="sense_content"/>
    <w:basedOn w:val="DefaultParagraphFont"/>
    <w:rsid w:val="009568B0"/>
  </w:style>
  <w:style w:type="character" w:customStyle="1" w:styleId="vi">
    <w:name w:val="vi"/>
    <w:basedOn w:val="DefaultParagraphFont"/>
    <w:rsid w:val="009568B0"/>
  </w:style>
  <w:style w:type="character" w:customStyle="1" w:styleId="italic">
    <w:name w:val="italic"/>
    <w:basedOn w:val="DefaultParagraphFont"/>
    <w:rsid w:val="009568B0"/>
  </w:style>
  <w:style w:type="paragraph" w:customStyle="1" w:styleId="Microtext0">
    <w:name w:val="Microtext"/>
    <w:basedOn w:val="Normal"/>
    <w:next w:val="Normal"/>
    <w:link w:val="MicrotextChar0"/>
    <w:qFormat/>
    <w:rsid w:val="009568B0"/>
    <w:rPr>
      <w:sz w:val="12"/>
    </w:rPr>
  </w:style>
  <w:style w:type="character" w:customStyle="1" w:styleId="MicrotextChar0">
    <w:name w:val="Microtext Char"/>
    <w:link w:val="Microtext0"/>
    <w:rsid w:val="009568B0"/>
    <w:rPr>
      <w:rFonts w:ascii="Helvetica" w:hAnsi="Helvetica" w:cs="Helvetica"/>
      <w:sz w:val="12"/>
    </w:rPr>
  </w:style>
  <w:style w:type="character" w:customStyle="1" w:styleId="st">
    <w:name w:val="st"/>
    <w:basedOn w:val="DefaultParagraphFont"/>
    <w:rsid w:val="009568B0"/>
  </w:style>
  <w:style w:type="paragraph" w:customStyle="1" w:styleId="Style6">
    <w:name w:val="Style6"/>
    <w:basedOn w:val="Normal"/>
    <w:link w:val="Style6Char"/>
    <w:autoRedefine/>
    <w:qFormat/>
    <w:rsid w:val="009568B0"/>
    <w:rPr>
      <w:b/>
    </w:rPr>
  </w:style>
  <w:style w:type="character" w:customStyle="1" w:styleId="Style6Char">
    <w:name w:val="Style6 Char"/>
    <w:basedOn w:val="DefaultParagraphFont"/>
    <w:link w:val="Style6"/>
    <w:rsid w:val="009568B0"/>
    <w:rPr>
      <w:rFonts w:ascii="Helvetica" w:hAnsi="Helvetica" w:cs="Helvetica"/>
      <w:b/>
    </w:rPr>
  </w:style>
  <w:style w:type="paragraph" w:customStyle="1" w:styleId="Style11">
    <w:name w:val="Style11"/>
    <w:basedOn w:val="Normal"/>
    <w:link w:val="Style11Char"/>
    <w:qFormat/>
    <w:rsid w:val="009568B0"/>
    <w:rPr>
      <w:rFonts w:eastAsia="Times New Roman"/>
      <w:b/>
      <w:szCs w:val="20"/>
      <w:u w:val="thick"/>
    </w:rPr>
  </w:style>
  <w:style w:type="paragraph" w:customStyle="1" w:styleId="Style12">
    <w:name w:val="Style12"/>
    <w:basedOn w:val="Normal"/>
    <w:link w:val="Style12Char"/>
    <w:qFormat/>
    <w:rsid w:val="009568B0"/>
    <w:rPr>
      <w:rFonts w:eastAsia="Times New Roman"/>
      <w:b/>
      <w:u w:val="thick"/>
    </w:rPr>
  </w:style>
  <w:style w:type="character" w:customStyle="1" w:styleId="Style11Char">
    <w:name w:val="Style11 Char"/>
    <w:basedOn w:val="DefaultParagraphFont"/>
    <w:link w:val="Style11"/>
    <w:rsid w:val="009568B0"/>
    <w:rPr>
      <w:rFonts w:ascii="Helvetica" w:eastAsia="Times New Roman" w:hAnsi="Helvetica" w:cs="Helvetica"/>
      <w:b/>
      <w:szCs w:val="20"/>
      <w:u w:val="thick"/>
    </w:rPr>
  </w:style>
  <w:style w:type="character" w:customStyle="1" w:styleId="Style12Char">
    <w:name w:val="Style12 Char"/>
    <w:basedOn w:val="DefaultParagraphFont"/>
    <w:link w:val="Style12"/>
    <w:rsid w:val="009568B0"/>
    <w:rPr>
      <w:rFonts w:ascii="Helvetica" w:eastAsia="Times New Roman" w:hAnsi="Helvetica" w:cs="Helvetica"/>
      <w:b/>
      <w:u w:val="thick"/>
    </w:rPr>
  </w:style>
  <w:style w:type="character" w:customStyle="1" w:styleId="caps-label">
    <w:name w:val="caps-label"/>
    <w:basedOn w:val="DefaultParagraphFont"/>
    <w:rsid w:val="009568B0"/>
  </w:style>
  <w:style w:type="character" w:customStyle="1" w:styleId="wikiexternallink">
    <w:name w:val="wikiexternallink"/>
    <w:basedOn w:val="DefaultParagraphFont"/>
    <w:rsid w:val="009568B0"/>
  </w:style>
  <w:style w:type="character" w:customStyle="1" w:styleId="wikigeneratedlinkcontent">
    <w:name w:val="wikigeneratedlinkcontent"/>
    <w:basedOn w:val="DefaultParagraphFont"/>
    <w:rsid w:val="009568B0"/>
  </w:style>
  <w:style w:type="character" w:customStyle="1" w:styleId="ShrinkChar">
    <w:name w:val="Shrink Char"/>
    <w:link w:val="Shrink"/>
    <w:locked/>
    <w:rsid w:val="009568B0"/>
    <w:rPr>
      <w:rFonts w:ascii="Garamond" w:eastAsia="Times New Roman" w:hAnsi="Garamond"/>
      <w:sz w:val="12"/>
    </w:rPr>
  </w:style>
  <w:style w:type="paragraph" w:customStyle="1" w:styleId="Shrink">
    <w:name w:val="Shrink"/>
    <w:link w:val="ShrinkChar"/>
    <w:qFormat/>
    <w:rsid w:val="009568B0"/>
    <w:pPr>
      <w:spacing w:after="0" w:line="240" w:lineRule="auto"/>
      <w:ind w:left="288" w:right="288"/>
    </w:pPr>
    <w:rPr>
      <w:rFonts w:ascii="Garamond" w:eastAsia="Times New Roman" w:hAnsi="Garamond"/>
      <w:sz w:val="12"/>
    </w:rPr>
  </w:style>
  <w:style w:type="character" w:customStyle="1" w:styleId="aqj">
    <w:name w:val="aqj"/>
    <w:basedOn w:val="DefaultParagraphFont"/>
    <w:rsid w:val="009568B0"/>
  </w:style>
  <w:style w:type="character" w:customStyle="1" w:styleId="StyleStyleBoldUnderlineIntenseEmphasisUnderlineapple-style-s">
    <w:name w:val="Style Style Bold UnderlineIntense EmphasisUnderlineapple-style-s..."/>
    <w:basedOn w:val="DefaultParagraphFont"/>
    <w:rsid w:val="009568B0"/>
    <w:rPr>
      <w:b w:val="0"/>
      <w:bCs w:val="0"/>
      <w:sz w:val="22"/>
      <w:u w:val="single"/>
      <w:bdr w:val="none" w:sz="0" w:space="0" w:color="auto"/>
    </w:rPr>
  </w:style>
  <w:style w:type="paragraph" w:customStyle="1" w:styleId="blocktitle0">
    <w:name w:val="block title"/>
    <w:basedOn w:val="Normal"/>
    <w:link w:val="blocktitleChar"/>
    <w:autoRedefine/>
    <w:qFormat/>
    <w:rsid w:val="009568B0"/>
    <w:pPr>
      <w:spacing w:after="240"/>
      <w:jc w:val="center"/>
      <w:outlineLvl w:val="0"/>
    </w:pPr>
    <w:rPr>
      <w:rFonts w:eastAsia="Calibri"/>
      <w:b/>
      <w:caps/>
      <w:sz w:val="28"/>
      <w:szCs w:val="28"/>
      <w:lang w:val="es-ES"/>
    </w:rPr>
  </w:style>
  <w:style w:type="character" w:customStyle="1" w:styleId="Boxed">
    <w:name w:val="Boxed"/>
    <w:qFormat/>
    <w:rsid w:val="009568B0"/>
    <w:rPr>
      <w:rFonts w:ascii="Times New Roman" w:hAnsi="Times New Roman"/>
      <w:sz w:val="20"/>
      <w:bdr w:val="single" w:sz="6" w:space="0" w:color="auto"/>
    </w:rPr>
  </w:style>
  <w:style w:type="character" w:customStyle="1" w:styleId="UnderlineCard">
    <w:name w:val="Underline Card"/>
    <w:uiPriority w:val="6"/>
    <w:qFormat/>
    <w:rsid w:val="009568B0"/>
    <w:rPr>
      <w:rFonts w:ascii="Arial" w:hAnsi="Arial"/>
      <w:b w:val="0"/>
      <w:bCs/>
      <w:sz w:val="20"/>
      <w:u w:val="single"/>
    </w:rPr>
  </w:style>
  <w:style w:type="character" w:customStyle="1" w:styleId="story-author">
    <w:name w:val="story-author"/>
    <w:basedOn w:val="DefaultParagraphFont"/>
    <w:rsid w:val="009568B0"/>
  </w:style>
  <w:style w:type="paragraph" w:customStyle="1" w:styleId="type">
    <w:name w:val="type"/>
    <w:basedOn w:val="Normal"/>
    <w:qFormat/>
    <w:rsid w:val="009568B0"/>
    <w:pPr>
      <w:spacing w:before="100" w:beforeAutospacing="1" w:after="100" w:afterAutospacing="1"/>
    </w:pPr>
    <w:rPr>
      <w:rFonts w:eastAsia="Times New Roman"/>
    </w:rPr>
  </w:style>
  <w:style w:type="character" w:customStyle="1" w:styleId="institution">
    <w:name w:val="institution"/>
    <w:basedOn w:val="DefaultParagraphFont"/>
    <w:rsid w:val="009568B0"/>
  </w:style>
  <w:style w:type="character" w:customStyle="1" w:styleId="abodyblack3">
    <w:name w:val="abodyblack3"/>
    <w:basedOn w:val="DefaultParagraphFont"/>
    <w:rsid w:val="009568B0"/>
  </w:style>
  <w:style w:type="paragraph" w:customStyle="1" w:styleId="UnderlineChar2CharChar">
    <w:name w:val="Underline Char2 Char Char"/>
    <w:basedOn w:val="Normal"/>
    <w:link w:val="UnderlineChar2CharCharChar"/>
    <w:qFormat/>
    <w:rsid w:val="009568B0"/>
    <w:rPr>
      <w:rFonts w:eastAsia="MS Mincho"/>
      <w:szCs w:val="20"/>
      <w:u w:val="single"/>
    </w:rPr>
  </w:style>
  <w:style w:type="character" w:customStyle="1" w:styleId="UnderlineChar2CharCharChar">
    <w:name w:val="Underline Char2 Char Char Char"/>
    <w:link w:val="UnderlineChar2CharChar"/>
    <w:rsid w:val="009568B0"/>
    <w:rPr>
      <w:rFonts w:ascii="Helvetica" w:eastAsia="MS Mincho" w:hAnsi="Helvetica" w:cs="Helvetica"/>
      <w:szCs w:val="20"/>
      <w:u w:val="single"/>
    </w:rPr>
  </w:style>
  <w:style w:type="character" w:customStyle="1" w:styleId="CharacterStyle1">
    <w:name w:val="Character Style 1"/>
    <w:rsid w:val="009568B0"/>
    <w:rPr>
      <w:sz w:val="20"/>
      <w:szCs w:val="20"/>
    </w:rPr>
  </w:style>
  <w:style w:type="character" w:customStyle="1" w:styleId="FontStyle177">
    <w:name w:val="Font Style177"/>
    <w:basedOn w:val="DefaultParagraphFont"/>
    <w:uiPriority w:val="99"/>
    <w:rsid w:val="009568B0"/>
    <w:rPr>
      <w:rFonts w:ascii="Times New Roman" w:hAnsi="Times New Roman" w:cs="Times New Roman"/>
      <w:sz w:val="20"/>
      <w:szCs w:val="20"/>
    </w:rPr>
  </w:style>
  <w:style w:type="character" w:customStyle="1" w:styleId="FontStyle173">
    <w:name w:val="Font Style173"/>
    <w:basedOn w:val="DefaultParagraphFont"/>
    <w:uiPriority w:val="99"/>
    <w:rsid w:val="009568B0"/>
    <w:rPr>
      <w:rFonts w:ascii="Times New Roman" w:hAnsi="Times New Roman" w:cs="Times New Roman"/>
      <w:sz w:val="14"/>
      <w:szCs w:val="14"/>
    </w:rPr>
  </w:style>
  <w:style w:type="character" w:customStyle="1" w:styleId="FontStyle151">
    <w:name w:val="Font Style151"/>
    <w:basedOn w:val="DefaultParagraphFont"/>
    <w:uiPriority w:val="99"/>
    <w:rsid w:val="009568B0"/>
    <w:rPr>
      <w:rFonts w:ascii="Arial Narrow" w:hAnsi="Arial Narrow" w:cs="Arial Narrow"/>
      <w:b/>
      <w:bCs/>
      <w:sz w:val="12"/>
      <w:szCs w:val="12"/>
    </w:rPr>
  </w:style>
  <w:style w:type="character" w:customStyle="1" w:styleId="FontStyle156">
    <w:name w:val="Font Style156"/>
    <w:basedOn w:val="DefaultParagraphFont"/>
    <w:uiPriority w:val="99"/>
    <w:rsid w:val="009568B0"/>
    <w:rPr>
      <w:rFonts w:ascii="Arial Narrow" w:hAnsi="Arial Narrow" w:cs="Arial Narrow"/>
      <w:sz w:val="8"/>
      <w:szCs w:val="8"/>
    </w:rPr>
  </w:style>
  <w:style w:type="character" w:customStyle="1" w:styleId="FontStyle160">
    <w:name w:val="Font Style160"/>
    <w:basedOn w:val="DefaultParagraphFont"/>
    <w:uiPriority w:val="99"/>
    <w:rsid w:val="009568B0"/>
    <w:rPr>
      <w:rFonts w:ascii="Times New Roman" w:hAnsi="Times New Roman" w:cs="Times New Roman"/>
      <w:b/>
      <w:bCs/>
      <w:sz w:val="20"/>
      <w:szCs w:val="20"/>
    </w:rPr>
  </w:style>
  <w:style w:type="character" w:customStyle="1" w:styleId="FontStyle178">
    <w:name w:val="Font Style178"/>
    <w:basedOn w:val="DefaultParagraphFont"/>
    <w:uiPriority w:val="99"/>
    <w:rsid w:val="009568B0"/>
    <w:rPr>
      <w:rFonts w:ascii="Times New Roman" w:hAnsi="Times New Roman" w:cs="Times New Roman"/>
      <w:sz w:val="18"/>
      <w:szCs w:val="18"/>
    </w:rPr>
  </w:style>
  <w:style w:type="paragraph" w:customStyle="1" w:styleId="Style14">
    <w:name w:val="Style14"/>
    <w:basedOn w:val="Normal"/>
    <w:uiPriority w:val="99"/>
    <w:qFormat/>
    <w:rsid w:val="009568B0"/>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9568B0"/>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568B0"/>
    <w:rPr>
      <w:rFonts w:ascii="Times New Roman" w:hAnsi="Times New Roman" w:cs="Times New Roman"/>
      <w:sz w:val="12"/>
      <w:szCs w:val="12"/>
    </w:rPr>
  </w:style>
  <w:style w:type="paragraph" w:customStyle="1" w:styleId="Style9">
    <w:name w:val="Style9"/>
    <w:basedOn w:val="Normal"/>
    <w:uiPriority w:val="99"/>
    <w:qFormat/>
    <w:rsid w:val="009568B0"/>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568B0"/>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568B0"/>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568B0"/>
    <w:rPr>
      <w:rFonts w:ascii="Times New Roman" w:hAnsi="Times New Roman" w:cs="Times New Roman"/>
      <w:sz w:val="16"/>
      <w:szCs w:val="16"/>
    </w:rPr>
  </w:style>
  <w:style w:type="character" w:customStyle="1" w:styleId="f">
    <w:name w:val="f"/>
    <w:basedOn w:val="DefaultParagraphFont"/>
    <w:rsid w:val="009568B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Heading 2 Char31"/>
    <w:uiPriority w:val="99"/>
    <w:qFormat/>
    <w:rsid w:val="009568B0"/>
    <w:rPr>
      <w:b/>
      <w:sz w:val="24"/>
    </w:rPr>
  </w:style>
  <w:style w:type="paragraph" w:customStyle="1" w:styleId="CardsFont6ptChar">
    <w:name w:val="Cards + Font: 6 pt Char"/>
    <w:basedOn w:val="Normal"/>
    <w:link w:val="CardsFont6ptCharChar"/>
    <w:qFormat/>
    <w:rsid w:val="009568B0"/>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9568B0"/>
    <w:rPr>
      <w:rFonts w:ascii="Helvetica" w:eastAsia="Times New Roman" w:hAnsi="Helvetica" w:cs="Helvetica"/>
      <w:sz w:val="12"/>
    </w:rPr>
  </w:style>
  <w:style w:type="character" w:customStyle="1" w:styleId="FontStyle172">
    <w:name w:val="Font Style172"/>
    <w:basedOn w:val="DefaultParagraphFont"/>
    <w:uiPriority w:val="99"/>
    <w:rsid w:val="009568B0"/>
    <w:rPr>
      <w:rFonts w:ascii="Times New Roman" w:hAnsi="Times New Roman" w:cs="Times New Roman"/>
      <w:b/>
      <w:bCs/>
      <w:sz w:val="16"/>
      <w:szCs w:val="16"/>
    </w:rPr>
  </w:style>
  <w:style w:type="paragraph" w:customStyle="1" w:styleId="Style18">
    <w:name w:val="Style18"/>
    <w:basedOn w:val="Normal"/>
    <w:uiPriority w:val="99"/>
    <w:qFormat/>
    <w:rsid w:val="009568B0"/>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568B0"/>
    <w:rPr>
      <w:rFonts w:ascii="Times New Roman" w:hAnsi="Times New Roman" w:cs="Times New Roman"/>
      <w:i/>
      <w:iCs/>
      <w:sz w:val="16"/>
      <w:szCs w:val="16"/>
    </w:rPr>
  </w:style>
  <w:style w:type="character" w:customStyle="1" w:styleId="FontStyle162">
    <w:name w:val="Font Style162"/>
    <w:basedOn w:val="DefaultParagraphFont"/>
    <w:uiPriority w:val="99"/>
    <w:rsid w:val="009568B0"/>
    <w:rPr>
      <w:rFonts w:ascii="Times New Roman" w:hAnsi="Times New Roman" w:cs="Times New Roman"/>
      <w:b/>
      <w:bCs/>
      <w:sz w:val="18"/>
      <w:szCs w:val="18"/>
    </w:rPr>
  </w:style>
  <w:style w:type="character" w:customStyle="1" w:styleId="FontStyle167">
    <w:name w:val="Font Style167"/>
    <w:basedOn w:val="DefaultParagraphFont"/>
    <w:uiPriority w:val="99"/>
    <w:rsid w:val="009568B0"/>
    <w:rPr>
      <w:rFonts w:ascii="Times New Roman" w:hAnsi="Times New Roman" w:cs="Times New Roman"/>
      <w:sz w:val="10"/>
      <w:szCs w:val="10"/>
    </w:rPr>
  </w:style>
  <w:style w:type="character" w:customStyle="1" w:styleId="FontStyle174">
    <w:name w:val="Font Style174"/>
    <w:basedOn w:val="DefaultParagraphFont"/>
    <w:uiPriority w:val="99"/>
    <w:rsid w:val="009568B0"/>
    <w:rPr>
      <w:rFonts w:ascii="Arial Narrow" w:hAnsi="Arial Narrow" w:cs="Arial Narrow"/>
      <w:b/>
      <w:bCs/>
      <w:sz w:val="18"/>
      <w:szCs w:val="18"/>
    </w:rPr>
  </w:style>
  <w:style w:type="paragraph" w:customStyle="1" w:styleId="Style47">
    <w:name w:val="Style47"/>
    <w:basedOn w:val="Normal"/>
    <w:uiPriority w:val="99"/>
    <w:qFormat/>
    <w:rsid w:val="009568B0"/>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568B0"/>
    <w:rPr>
      <w:rFonts w:ascii="Times New Roman" w:hAnsi="Times New Roman" w:cs="Times New Roman"/>
      <w:sz w:val="12"/>
      <w:szCs w:val="12"/>
    </w:rPr>
  </w:style>
  <w:style w:type="paragraph" w:customStyle="1" w:styleId="Style24">
    <w:name w:val="Style24"/>
    <w:basedOn w:val="Normal"/>
    <w:uiPriority w:val="99"/>
    <w:qFormat/>
    <w:rsid w:val="009568B0"/>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568B0"/>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568B0"/>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568B0"/>
    <w:rPr>
      <w:rFonts w:ascii="Times New Roman" w:hAnsi="Times New Roman" w:cs="Times New Roman"/>
      <w:b/>
      <w:bCs/>
      <w:sz w:val="18"/>
      <w:szCs w:val="18"/>
    </w:rPr>
  </w:style>
  <w:style w:type="paragraph" w:customStyle="1" w:styleId="Style21">
    <w:name w:val="Style21"/>
    <w:basedOn w:val="Normal"/>
    <w:uiPriority w:val="99"/>
    <w:qFormat/>
    <w:rsid w:val="009568B0"/>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568B0"/>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9568B0"/>
    <w:rPr>
      <w:rFonts w:ascii="Calibri" w:hAnsi="Calibri"/>
      <w:sz w:val="20"/>
      <w:szCs w:val="20"/>
    </w:rPr>
  </w:style>
  <w:style w:type="paragraph" w:customStyle="1" w:styleId="Standard">
    <w:name w:val="Standard"/>
    <w:uiPriority w:val="99"/>
    <w:qFormat/>
    <w:rsid w:val="009568B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568B0"/>
    <w:rPr>
      <w:color w:val="000000"/>
      <w:sz w:val="32"/>
      <w:szCs w:val="32"/>
    </w:rPr>
  </w:style>
  <w:style w:type="paragraph" w:customStyle="1" w:styleId="Cardnon-underlined">
    <w:name w:val="Card non-underlined"/>
    <w:basedOn w:val="Normal"/>
    <w:link w:val="Cardnon-underlinedChar"/>
    <w:autoRedefine/>
    <w:qFormat/>
    <w:rsid w:val="009568B0"/>
    <w:rPr>
      <w:rFonts w:eastAsia="Times New Roman"/>
      <w:szCs w:val="20"/>
    </w:rPr>
  </w:style>
  <w:style w:type="character" w:customStyle="1" w:styleId="Cardnon-underlinedChar">
    <w:name w:val="Card non-underlined Char"/>
    <w:basedOn w:val="DefaultParagraphFont"/>
    <w:link w:val="Cardnon-underlined"/>
    <w:rsid w:val="009568B0"/>
    <w:rPr>
      <w:rFonts w:ascii="Helvetica" w:eastAsia="Times New Roman" w:hAnsi="Helvetica" w:cs="Helvetica"/>
      <w:szCs w:val="20"/>
    </w:rPr>
  </w:style>
  <w:style w:type="numbering" w:customStyle="1" w:styleId="NoList1">
    <w:name w:val="No List1"/>
    <w:next w:val="NoList"/>
    <w:uiPriority w:val="99"/>
    <w:semiHidden/>
    <w:unhideWhenUsed/>
    <w:rsid w:val="009568B0"/>
  </w:style>
  <w:style w:type="paragraph" w:styleId="TOC3">
    <w:name w:val="toc 3"/>
    <w:basedOn w:val="Normal"/>
    <w:next w:val="Normal"/>
    <w:autoRedefine/>
    <w:uiPriority w:val="39"/>
    <w:qFormat/>
    <w:rsid w:val="009568B0"/>
    <w:pPr>
      <w:ind w:left="400"/>
    </w:pPr>
    <w:rPr>
      <w:rFonts w:eastAsia="Times New Roman"/>
      <w:szCs w:val="20"/>
    </w:rPr>
  </w:style>
  <w:style w:type="paragraph" w:styleId="TOC4">
    <w:name w:val="toc 4"/>
    <w:basedOn w:val="Normal"/>
    <w:next w:val="Normal"/>
    <w:autoRedefine/>
    <w:uiPriority w:val="39"/>
    <w:rsid w:val="009568B0"/>
    <w:pPr>
      <w:ind w:left="600"/>
    </w:pPr>
    <w:rPr>
      <w:rFonts w:eastAsia="Times New Roman"/>
      <w:szCs w:val="20"/>
    </w:rPr>
  </w:style>
  <w:style w:type="paragraph" w:styleId="TOC5">
    <w:name w:val="toc 5"/>
    <w:basedOn w:val="Normal"/>
    <w:next w:val="Normal"/>
    <w:autoRedefine/>
    <w:uiPriority w:val="39"/>
    <w:rsid w:val="009568B0"/>
    <w:pPr>
      <w:ind w:left="800"/>
    </w:pPr>
    <w:rPr>
      <w:rFonts w:eastAsia="Times New Roman"/>
      <w:szCs w:val="20"/>
    </w:rPr>
  </w:style>
  <w:style w:type="paragraph" w:styleId="TOC6">
    <w:name w:val="toc 6"/>
    <w:basedOn w:val="Normal"/>
    <w:next w:val="Normal"/>
    <w:autoRedefine/>
    <w:uiPriority w:val="39"/>
    <w:rsid w:val="009568B0"/>
    <w:pPr>
      <w:ind w:left="1000"/>
    </w:pPr>
    <w:rPr>
      <w:rFonts w:eastAsia="Times New Roman"/>
      <w:szCs w:val="20"/>
    </w:rPr>
  </w:style>
  <w:style w:type="paragraph" w:styleId="TOC7">
    <w:name w:val="toc 7"/>
    <w:basedOn w:val="Normal"/>
    <w:next w:val="Normal"/>
    <w:autoRedefine/>
    <w:uiPriority w:val="39"/>
    <w:rsid w:val="009568B0"/>
    <w:pPr>
      <w:ind w:left="1200"/>
    </w:pPr>
    <w:rPr>
      <w:rFonts w:eastAsia="Times New Roman"/>
      <w:szCs w:val="20"/>
    </w:rPr>
  </w:style>
  <w:style w:type="paragraph" w:styleId="TOC8">
    <w:name w:val="toc 8"/>
    <w:basedOn w:val="Normal"/>
    <w:next w:val="Normal"/>
    <w:autoRedefine/>
    <w:uiPriority w:val="39"/>
    <w:rsid w:val="009568B0"/>
    <w:pPr>
      <w:ind w:left="1400"/>
    </w:pPr>
    <w:rPr>
      <w:rFonts w:eastAsia="Times New Roman"/>
      <w:szCs w:val="20"/>
    </w:rPr>
  </w:style>
  <w:style w:type="character" w:customStyle="1" w:styleId="allocatoragentsleft">
    <w:name w:val="al_locatoragentsleft"/>
    <w:basedOn w:val="DefaultParagraphFont"/>
    <w:rsid w:val="009568B0"/>
  </w:style>
  <w:style w:type="character" w:styleId="HTMLTypewriter">
    <w:name w:val="HTML Typewriter"/>
    <w:basedOn w:val="DefaultParagraphFont"/>
    <w:unhideWhenUsed/>
    <w:rsid w:val="009568B0"/>
    <w:rPr>
      <w:rFonts w:ascii="Courier New" w:eastAsia="Times New Roman" w:hAnsi="Courier New" w:cs="Courier New"/>
      <w:sz w:val="20"/>
      <w:szCs w:val="20"/>
    </w:rPr>
  </w:style>
  <w:style w:type="character" w:customStyle="1" w:styleId="caps">
    <w:name w:val="caps"/>
    <w:basedOn w:val="DefaultParagraphFont"/>
    <w:rsid w:val="009568B0"/>
  </w:style>
  <w:style w:type="character" w:customStyle="1" w:styleId="UnderlinesCharChar">
    <w:name w:val="Underlines Char Char"/>
    <w:basedOn w:val="DefaultParagraphFont"/>
    <w:rsid w:val="009568B0"/>
    <w:rPr>
      <w:rFonts w:cs="Arial"/>
      <w:b/>
      <w:bCs/>
      <w:noProof w:val="0"/>
      <w:sz w:val="22"/>
      <w:szCs w:val="26"/>
      <w:u w:val="single"/>
      <w:lang w:val="en-US" w:eastAsia="en-US" w:bidi="ar-SA"/>
    </w:rPr>
  </w:style>
  <w:style w:type="paragraph" w:customStyle="1" w:styleId="Carding">
    <w:name w:val="Carding"/>
    <w:basedOn w:val="Normal"/>
    <w:uiPriority w:val="99"/>
    <w:qFormat/>
    <w:rsid w:val="009568B0"/>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1"/>
    <w:qFormat/>
    <w:rsid w:val="009568B0"/>
    <w:rPr>
      <w:rFonts w:ascii="Arial Narrow" w:hAnsi="Arial Narrow"/>
      <w:b/>
      <w:noProof w:val="0"/>
      <w:sz w:val="22"/>
      <w:szCs w:val="60"/>
      <w:lang w:val="en-US" w:eastAsia="en-US" w:bidi="ar-SA"/>
    </w:rPr>
  </w:style>
  <w:style w:type="character" w:customStyle="1" w:styleId="aunderline">
    <w:name w:val="aunderline"/>
    <w:basedOn w:val="DefaultParagraphFont"/>
    <w:qFormat/>
    <w:rsid w:val="009568B0"/>
    <w:rPr>
      <w:rFonts w:ascii="Times New Roman" w:hAnsi="Times New Roman"/>
      <w:sz w:val="20"/>
      <w:szCs w:val="24"/>
      <w:u w:val="thick"/>
    </w:rPr>
  </w:style>
  <w:style w:type="character" w:customStyle="1" w:styleId="tagChar1">
    <w:name w:val="tag Char1"/>
    <w:aliases w:val="No Spacing Char1,Small Text Char1,Heading 2 Char1 Char Char Char2,Heading 2 Char Char Char Char Char2,Heading 2 Char1 Char Char2,Heading 2 Char Char Char Char2,Heading 2 Char2 Char Cha"/>
    <w:basedOn w:val="DefaultParagraphFont"/>
    <w:qFormat/>
    <w:rsid w:val="009568B0"/>
    <w:rPr>
      <w:b/>
      <w:noProof w:val="0"/>
      <w:sz w:val="24"/>
      <w:lang w:val="en-US" w:eastAsia="en-US" w:bidi="ar-SA"/>
    </w:rPr>
  </w:style>
  <w:style w:type="character" w:customStyle="1" w:styleId="tagChar2">
    <w:name w:val="tag Char2"/>
    <w:basedOn w:val="DefaultParagraphFont"/>
    <w:uiPriority w:val="9"/>
    <w:qFormat/>
    <w:rsid w:val="009568B0"/>
    <w:rPr>
      <w:b/>
      <w:noProof w:val="0"/>
      <w:sz w:val="24"/>
      <w:lang w:val="en-US" w:eastAsia="en-US" w:bidi="ar-SA"/>
    </w:rPr>
  </w:style>
  <w:style w:type="character" w:customStyle="1" w:styleId="Taggin-New">
    <w:name w:val="Taggin - New"/>
    <w:basedOn w:val="DefaultParagraphFont"/>
    <w:rsid w:val="009568B0"/>
    <w:rPr>
      <w:rFonts w:ascii="Arial Narrow" w:hAnsi="Arial Narrow"/>
      <w:b/>
      <w:sz w:val="22"/>
    </w:rPr>
  </w:style>
  <w:style w:type="character" w:customStyle="1" w:styleId="Boxing-New">
    <w:name w:val="Boxing - New"/>
    <w:basedOn w:val="DefaultParagraphFont"/>
    <w:rsid w:val="009568B0"/>
    <w:rPr>
      <w:rFonts w:ascii="Arial Narrow" w:hAnsi="Arial Narrow"/>
      <w:sz w:val="16"/>
      <w:u w:val="none"/>
      <w:bdr w:val="single" w:sz="4" w:space="0" w:color="auto"/>
    </w:rPr>
  </w:style>
  <w:style w:type="character" w:customStyle="1" w:styleId="ilad">
    <w:name w:val="il_ad"/>
    <w:rsid w:val="009568B0"/>
  </w:style>
  <w:style w:type="paragraph" w:customStyle="1" w:styleId="CardsHighlighted">
    <w:name w:val="Cards Highlighted"/>
    <w:next w:val="Normal"/>
    <w:link w:val="CardsHighlightedChar"/>
    <w:qFormat/>
    <w:rsid w:val="009568B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568B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9568B0"/>
    <w:rPr>
      <w:rFonts w:ascii="Garamond" w:hAnsi="Garamond"/>
      <w:sz w:val="22"/>
      <w:szCs w:val="24"/>
      <w:u w:val="single"/>
      <w:lang w:val="en-US" w:eastAsia="en-US" w:bidi="ar-SA"/>
    </w:rPr>
  </w:style>
  <w:style w:type="paragraph" w:customStyle="1" w:styleId="Style2">
    <w:name w:val="Style2"/>
    <w:basedOn w:val="Heading4"/>
    <w:uiPriority w:val="99"/>
    <w:qFormat/>
    <w:rsid w:val="009568B0"/>
    <w:pPr>
      <w:spacing w:before="0"/>
    </w:pPr>
    <w:rPr>
      <w:rFonts w:eastAsia="Times New Roman" w:cs="Times New Roman"/>
      <w:iCs w:val="0"/>
      <w:caps/>
      <w:szCs w:val="20"/>
    </w:rPr>
  </w:style>
  <w:style w:type="character" w:customStyle="1" w:styleId="pagetitle">
    <w:name w:val="pagetitle"/>
    <w:basedOn w:val="DefaultParagraphFont"/>
    <w:rsid w:val="009568B0"/>
  </w:style>
  <w:style w:type="paragraph" w:customStyle="1" w:styleId="text">
    <w:name w:val="text"/>
    <w:basedOn w:val="Normal"/>
    <w:qFormat/>
    <w:rsid w:val="009568B0"/>
    <w:pPr>
      <w:spacing w:before="100" w:beforeAutospacing="1" w:after="100" w:afterAutospacing="1"/>
    </w:pPr>
    <w:rPr>
      <w:rFonts w:eastAsia="Times New Roman"/>
    </w:rPr>
  </w:style>
  <w:style w:type="character" w:customStyle="1" w:styleId="StyleUnderlineCharChar9ptBold1">
    <w:name w:val="Style Underline Char Char + 9 pt Bold1"/>
    <w:rsid w:val="009568B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568B0"/>
    <w:rPr>
      <w:rFonts w:ascii="Times New Roman" w:hAnsi="Times New Roman"/>
      <w:sz w:val="20"/>
      <w:szCs w:val="24"/>
      <w:u w:val="single"/>
      <w:lang w:val="en-US" w:eastAsia="en-US" w:bidi="ar-SA"/>
    </w:rPr>
  </w:style>
  <w:style w:type="character" w:customStyle="1" w:styleId="Style9ptBoldUnderline">
    <w:name w:val="Style 9 pt Bold Underline"/>
    <w:rsid w:val="009568B0"/>
    <w:rPr>
      <w:b/>
      <w:bCs/>
      <w:sz w:val="20"/>
      <w:u w:val="single"/>
    </w:rPr>
  </w:style>
  <w:style w:type="paragraph" w:customStyle="1" w:styleId="StyleUnderline9pt0">
    <w:name w:val="Style Underline + 9 pt"/>
    <w:link w:val="StyleUnderline9ptChar"/>
    <w:qFormat/>
    <w:rsid w:val="009568B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568B0"/>
    <w:rPr>
      <w:rFonts w:ascii="Arial" w:eastAsia="Times New Roman" w:hAnsi="Arial" w:cs="Times New Roman"/>
      <w:szCs w:val="20"/>
      <w:u w:val="single"/>
    </w:rPr>
  </w:style>
  <w:style w:type="character" w:customStyle="1" w:styleId="StyleUnderlineChar1Bold">
    <w:name w:val="Style Underline Char1 + Bold"/>
    <w:rsid w:val="009568B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568B0"/>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9568B0"/>
    <w:rPr>
      <w:rFonts w:ascii="Helvetica" w:hAnsi="Helvetica" w:cs="Helvetica"/>
      <w:kern w:val="32"/>
      <w:sz w:val="28"/>
      <w:szCs w:val="20"/>
      <w:u w:val="single"/>
      <w:lang w:eastAsia="ar-SA"/>
    </w:rPr>
  </w:style>
  <w:style w:type="character" w:customStyle="1" w:styleId="TagsCharCharChar">
    <w:name w:val="Tags Char Char Char"/>
    <w:basedOn w:val="DefaultParagraphFont"/>
    <w:rsid w:val="009568B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568B0"/>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9568B0"/>
    <w:rPr>
      <w:color w:val="000000"/>
      <w:sz w:val="20"/>
      <w:u w:val="single"/>
    </w:rPr>
  </w:style>
  <w:style w:type="character" w:customStyle="1" w:styleId="Style11ptBlack">
    <w:name w:val="Style 11 pt Black"/>
    <w:basedOn w:val="DefaultParagraphFont"/>
    <w:rsid w:val="009568B0"/>
    <w:rPr>
      <w:color w:val="000000"/>
      <w:sz w:val="20"/>
    </w:rPr>
  </w:style>
  <w:style w:type="character" w:customStyle="1" w:styleId="StyleUnderlineCharTimesBold">
    <w:name w:val="Style Underline Char + Times Bold"/>
    <w:basedOn w:val="DefaultParagraphFont"/>
    <w:rsid w:val="009568B0"/>
    <w:rPr>
      <w:rFonts w:ascii="Times" w:hAnsi="Times"/>
      <w:b w:val="0"/>
      <w:bCs/>
      <w:sz w:val="20"/>
      <w:u w:val="single"/>
    </w:rPr>
  </w:style>
  <w:style w:type="character" w:customStyle="1" w:styleId="blubigktbiz">
    <w:name w:val="blubigktbiz"/>
    <w:rsid w:val="009568B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568B0"/>
  </w:style>
  <w:style w:type="character" w:customStyle="1" w:styleId="StyleevidencetextBorderSinglesolidlineAuto05ptLChar">
    <w:name w:val="Style evidence text + Border: : (Single solid line Auto  0.5 pt L... Char"/>
    <w:link w:val="StyleevidencetextBorderSinglesolidlineAuto05ptL"/>
    <w:rsid w:val="009568B0"/>
    <w:rPr>
      <w:rFonts w:ascii="Helvetica" w:hAnsi="Helvetica" w:cs="Helvetica"/>
      <w:color w:val="000000"/>
      <w:lang w:val="x-none" w:eastAsia="x-none"/>
    </w:rPr>
  </w:style>
  <w:style w:type="character" w:customStyle="1" w:styleId="Style4CharChar">
    <w:name w:val="Style4 Char Char"/>
    <w:basedOn w:val="DefaultParagraphFont"/>
    <w:rsid w:val="009568B0"/>
    <w:rPr>
      <w:rFonts w:ascii="Arial Narrow" w:hAnsi="Arial Narrow"/>
      <w:noProof w:val="0"/>
      <w:szCs w:val="24"/>
      <w:u w:val="single"/>
      <w:lang w:val="en-US" w:eastAsia="en-US" w:bidi="ar-SA"/>
    </w:rPr>
  </w:style>
  <w:style w:type="character" w:customStyle="1" w:styleId="BodyText3Char1">
    <w:name w:val="Body Text 3 Char1"/>
    <w:basedOn w:val="DefaultParagraphFont"/>
    <w:rsid w:val="009568B0"/>
    <w:rPr>
      <w:rFonts w:ascii="Times New Roman" w:hAnsi="Times New Roman" w:cs="Times New Roman"/>
      <w:sz w:val="16"/>
      <w:szCs w:val="16"/>
    </w:rPr>
  </w:style>
  <w:style w:type="character" w:customStyle="1" w:styleId="StyleEmphasisArial12ptBold">
    <w:name w:val="Style Emphasis + Arial 12 pt Bold"/>
    <w:rsid w:val="009568B0"/>
    <w:rPr>
      <w:rFonts w:ascii="Arial" w:hAnsi="Arial"/>
      <w:b/>
      <w:bCs/>
      <w:i/>
      <w:iCs/>
      <w:sz w:val="24"/>
    </w:rPr>
  </w:style>
  <w:style w:type="character" w:customStyle="1" w:styleId="super">
    <w:name w:val="super"/>
    <w:rsid w:val="009568B0"/>
  </w:style>
  <w:style w:type="character" w:customStyle="1" w:styleId="text30">
    <w:name w:val="text30"/>
    <w:rsid w:val="009568B0"/>
  </w:style>
  <w:style w:type="character" w:customStyle="1" w:styleId="uppercase">
    <w:name w:val="uppercase"/>
    <w:rsid w:val="009568B0"/>
  </w:style>
  <w:style w:type="character" w:customStyle="1" w:styleId="bodytext0">
    <w:name w:val="bodytext"/>
    <w:rsid w:val="009568B0"/>
  </w:style>
  <w:style w:type="character" w:customStyle="1" w:styleId="entry-title">
    <w:name w:val="entry-title"/>
    <w:rsid w:val="009568B0"/>
  </w:style>
  <w:style w:type="character" w:customStyle="1" w:styleId="BodyTextIndentChar1">
    <w:name w:val="Body Text Indent Char1"/>
    <w:basedOn w:val="DefaultParagraphFont"/>
    <w:uiPriority w:val="99"/>
    <w:rsid w:val="009568B0"/>
    <w:rPr>
      <w:rFonts w:ascii="Times New Roman" w:hAnsi="Times New Roman" w:cs="Times New Roman"/>
      <w:sz w:val="20"/>
    </w:rPr>
  </w:style>
  <w:style w:type="character" w:customStyle="1" w:styleId="Style6pt">
    <w:name w:val="Style 6 pt"/>
    <w:basedOn w:val="DefaultParagraphFont"/>
    <w:qFormat/>
    <w:rsid w:val="009568B0"/>
    <w:rPr>
      <w:sz w:val="12"/>
    </w:rPr>
  </w:style>
  <w:style w:type="character" w:customStyle="1" w:styleId="CiteCharCharCharCharCharChar">
    <w:name w:val="Cite Char Char Char Char Char Char"/>
    <w:basedOn w:val="DefaultParagraphFont"/>
    <w:rsid w:val="009568B0"/>
    <w:rPr>
      <w:b/>
      <w:noProof w:val="0"/>
      <w:sz w:val="22"/>
      <w:szCs w:val="24"/>
      <w:u w:val="single"/>
      <w:lang w:val="en-US" w:eastAsia="en-US" w:bidi="ar-SA"/>
    </w:rPr>
  </w:style>
  <w:style w:type="character" w:customStyle="1" w:styleId="mainbody1">
    <w:name w:val="mainbody1"/>
    <w:basedOn w:val="DefaultParagraphFont"/>
    <w:rsid w:val="009568B0"/>
    <w:rPr>
      <w:rFonts w:ascii="Verdana" w:hAnsi="Verdana" w:hint="default"/>
      <w:color w:val="000000"/>
      <w:sz w:val="22"/>
      <w:szCs w:val="22"/>
    </w:rPr>
  </w:style>
  <w:style w:type="character" w:customStyle="1" w:styleId="ssl4">
    <w:name w:val="ss_l4"/>
    <w:basedOn w:val="DefaultParagraphFont"/>
    <w:rsid w:val="009568B0"/>
  </w:style>
  <w:style w:type="paragraph" w:customStyle="1" w:styleId="StyleNormalWeb11ptUnderline">
    <w:name w:val="Style Normal (Web) + 11 pt Underline"/>
    <w:basedOn w:val="NormalWeb"/>
    <w:link w:val="StyleNormalWeb11ptUnderlineChar"/>
    <w:qFormat/>
    <w:rsid w:val="009568B0"/>
    <w:pPr>
      <w:spacing w:before="0" w:beforeAutospacing="0" w:after="160" w:afterAutospacing="0" w:line="259" w:lineRule="auto"/>
    </w:pPr>
    <w:rPr>
      <w:rFonts w:ascii="Calibri" w:eastAsiaTheme="minorHAnsi" w:hAnsi="Calibri" w:cs="Calibri"/>
      <w:szCs w:val="22"/>
    </w:rPr>
  </w:style>
  <w:style w:type="character" w:customStyle="1" w:styleId="StyleNormalWeb11ptUnderlineChar">
    <w:name w:val="Style Normal (Web) + 11 pt Underline Char"/>
    <w:basedOn w:val="DefaultParagraphFont"/>
    <w:link w:val="StyleNormalWeb11ptUnderline"/>
    <w:rsid w:val="009568B0"/>
    <w:rPr>
      <w:rFonts w:ascii="Calibri" w:hAnsi="Calibri" w:cs="Calibri"/>
      <w:sz w:val="24"/>
    </w:rPr>
  </w:style>
  <w:style w:type="character" w:customStyle="1" w:styleId="cit-first-element">
    <w:name w:val="cit-first-element"/>
    <w:basedOn w:val="DefaultParagraphFont"/>
    <w:rsid w:val="009568B0"/>
  </w:style>
  <w:style w:type="character" w:customStyle="1" w:styleId="title1">
    <w:name w:val="title1"/>
    <w:basedOn w:val="DefaultParagraphFont"/>
    <w:rsid w:val="009568B0"/>
  </w:style>
  <w:style w:type="character" w:customStyle="1" w:styleId="StyleThickunderline1">
    <w:name w:val="Style Thick underline1"/>
    <w:basedOn w:val="DefaultParagraphFont"/>
    <w:rsid w:val="009568B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9568B0"/>
    <w:rPr>
      <w:rFonts w:ascii="Georgia" w:hAnsi="Georgia"/>
    </w:rPr>
  </w:style>
  <w:style w:type="character" w:customStyle="1" w:styleId="FooterChar1">
    <w:name w:val="Footer Char1"/>
    <w:basedOn w:val="DefaultParagraphFont"/>
    <w:uiPriority w:val="99"/>
    <w:rsid w:val="009568B0"/>
    <w:rPr>
      <w:rFonts w:ascii="Georgia" w:hAnsi="Georgia"/>
    </w:rPr>
  </w:style>
  <w:style w:type="character" w:customStyle="1" w:styleId="UnderlineBold0">
    <w:name w:val="Underline Bold"/>
    <w:qFormat/>
    <w:rsid w:val="009568B0"/>
    <w:rPr>
      <w:b/>
      <w:sz w:val="20"/>
      <w:u w:val="single"/>
    </w:rPr>
  </w:style>
  <w:style w:type="paragraph" w:customStyle="1" w:styleId="Underline20">
    <w:name w:val="Underline2"/>
    <w:basedOn w:val="Normal"/>
    <w:link w:val="Underline2Char"/>
    <w:autoRedefine/>
    <w:uiPriority w:val="4"/>
    <w:qFormat/>
    <w:rsid w:val="009568B0"/>
    <w:rPr>
      <w:b/>
      <w:u w:val="single"/>
    </w:rPr>
  </w:style>
  <w:style w:type="character" w:customStyle="1" w:styleId="Underline2Char">
    <w:name w:val="Underline2 Char"/>
    <w:basedOn w:val="DefaultParagraphFont"/>
    <w:link w:val="Underline20"/>
    <w:uiPriority w:val="4"/>
    <w:rsid w:val="009568B0"/>
    <w:rPr>
      <w:rFonts w:ascii="Helvetica" w:hAnsi="Helvetica" w:cs="Helvetica"/>
      <w:b/>
      <w:u w:val="single"/>
    </w:rPr>
  </w:style>
  <w:style w:type="character" w:customStyle="1" w:styleId="NormalTextChar">
    <w:name w:val="Normal Text Char"/>
    <w:link w:val="NormalText"/>
    <w:rsid w:val="009568B0"/>
    <w:rPr>
      <w:rFonts w:ascii="Helvetica" w:eastAsia="Times New Roman" w:hAnsi="Helvetica" w:cs="Helvetica"/>
      <w:szCs w:val="26"/>
    </w:rPr>
  </w:style>
  <w:style w:type="paragraph" w:customStyle="1" w:styleId="TableParagraph">
    <w:name w:val="Table Paragraph"/>
    <w:basedOn w:val="Normal"/>
    <w:uiPriority w:val="1"/>
    <w:qFormat/>
    <w:rsid w:val="009568B0"/>
    <w:pPr>
      <w:widowControl w:val="0"/>
    </w:pPr>
  </w:style>
  <w:style w:type="character" w:customStyle="1" w:styleId="UnderlineChar0">
    <w:name w:val="UnderlineChar"/>
    <w:rsid w:val="009568B0"/>
    <w:rPr>
      <w:sz w:val="24"/>
      <w:u w:val="single"/>
      <w:shd w:val="clear" w:color="auto" w:fill="auto"/>
    </w:rPr>
  </w:style>
  <w:style w:type="character" w:customStyle="1" w:styleId="foreground">
    <w:name w:val="foreground"/>
    <w:basedOn w:val="DefaultParagraphFont"/>
    <w:rsid w:val="009568B0"/>
  </w:style>
  <w:style w:type="paragraph" w:customStyle="1" w:styleId="StyleCircled11pt">
    <w:name w:val="Style Circled + 11 pt"/>
    <w:basedOn w:val="Normal"/>
    <w:link w:val="StyleCircled11ptChar"/>
    <w:qFormat/>
    <w:rsid w:val="009568B0"/>
    <w:rPr>
      <w:rFonts w:eastAsia="Times New Roman"/>
      <w:b/>
      <w:bCs/>
      <w:u w:val="single"/>
    </w:rPr>
  </w:style>
  <w:style w:type="character" w:customStyle="1" w:styleId="StyleCircled11ptChar">
    <w:name w:val="Style Circled + 11 pt Char"/>
    <w:link w:val="StyleCircled11pt"/>
    <w:rsid w:val="009568B0"/>
    <w:rPr>
      <w:rFonts w:ascii="Helvetica" w:eastAsia="Times New Roman" w:hAnsi="Helvetica" w:cs="Helvetica"/>
      <w:b/>
      <w:bCs/>
      <w:u w:val="single"/>
    </w:rPr>
  </w:style>
  <w:style w:type="paragraph" w:customStyle="1" w:styleId="StyleUnunderlined10ptThickunderline">
    <w:name w:val="Style Ununderlined + 10 pt Thick underline"/>
    <w:basedOn w:val="Normal"/>
    <w:link w:val="StyleUnunderlined10ptThickunderlineChar"/>
    <w:qFormat/>
    <w:rsid w:val="009568B0"/>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568B0"/>
    <w:rPr>
      <w:rFonts w:ascii="Times" w:eastAsia="Times New Roman" w:hAnsi="Times" w:cs="Helvetica"/>
      <w:szCs w:val="28"/>
      <w:u w:val="single"/>
    </w:rPr>
  </w:style>
  <w:style w:type="paragraph" w:customStyle="1" w:styleId="cite20">
    <w:name w:val="cite2"/>
    <w:basedOn w:val="Normal"/>
    <w:uiPriority w:val="99"/>
    <w:qFormat/>
    <w:rsid w:val="009568B0"/>
    <w:rPr>
      <w:rFonts w:eastAsia="Times New Roman"/>
      <w:color w:val="000000"/>
      <w:szCs w:val="20"/>
    </w:rPr>
  </w:style>
  <w:style w:type="character" w:customStyle="1" w:styleId="postby">
    <w:name w:val="post_by"/>
    <w:basedOn w:val="DefaultParagraphFont"/>
    <w:rsid w:val="009568B0"/>
  </w:style>
  <w:style w:type="character" w:customStyle="1" w:styleId="Style11ptBorderSinglesolidlineAuto05ptLinewidth">
    <w:name w:val="Style 11 pt Border: : (Single solid line Auto  0.5 pt Line width)"/>
    <w:rsid w:val="009568B0"/>
    <w:rPr>
      <w:sz w:val="20"/>
      <w:bdr w:val="single" w:sz="4" w:space="0" w:color="auto" w:frame="1"/>
    </w:rPr>
  </w:style>
  <w:style w:type="character" w:customStyle="1" w:styleId="StyleUnderlineChar9ptBorderSinglesolidlineAuto0">
    <w:name w:val="Style Underline Char + 9 pt Border: : (Single solid line Auto  0..."/>
    <w:rsid w:val="009568B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568B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568B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568B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568B0"/>
    <w:rPr>
      <w:sz w:val="20"/>
      <w:szCs w:val="24"/>
      <w:u w:val="single"/>
      <w:bdr w:val="single" w:sz="4" w:space="0" w:color="auto"/>
      <w:lang w:val="en-US" w:eastAsia="en-US" w:bidi="ar-SA"/>
    </w:rPr>
  </w:style>
  <w:style w:type="character" w:customStyle="1" w:styleId="StyleLatinGaramondUnderline">
    <w:name w:val="Style (Latin) Garamond Underline"/>
    <w:rsid w:val="009568B0"/>
    <w:rPr>
      <w:rFonts w:ascii="Times New Roman" w:hAnsi="Times New Roman"/>
      <w:sz w:val="20"/>
      <w:u w:val="single"/>
    </w:rPr>
  </w:style>
  <w:style w:type="character" w:customStyle="1" w:styleId="StyleLatinGaramond">
    <w:name w:val="Style (Latin) Garamond"/>
    <w:rsid w:val="009568B0"/>
    <w:rPr>
      <w:rFonts w:ascii="Times New Roman" w:hAnsi="Times New Roman"/>
      <w:sz w:val="20"/>
    </w:rPr>
  </w:style>
  <w:style w:type="character" w:customStyle="1" w:styleId="styletimesnewroman12ptbold0">
    <w:name w:val="styletimesnewroman12ptbold"/>
    <w:basedOn w:val="DefaultParagraphFont"/>
    <w:rsid w:val="009568B0"/>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9568B0"/>
    <w:rPr>
      <w:rFonts w:cs="Arial"/>
      <w:b/>
      <w:bCs/>
      <w:iCs/>
      <w:sz w:val="24"/>
      <w:szCs w:val="28"/>
      <w:lang w:val="en-US" w:eastAsia="en-US" w:bidi="ar-SA"/>
    </w:rPr>
  </w:style>
  <w:style w:type="character" w:customStyle="1" w:styleId="mainheading">
    <w:name w:val="mainheading"/>
    <w:basedOn w:val="DefaultParagraphFont"/>
    <w:rsid w:val="009568B0"/>
  </w:style>
  <w:style w:type="paragraph" w:customStyle="1" w:styleId="BoldandUnderlineChar2CharChar">
    <w:name w:val="Bold and Underline Char2 Char Char"/>
    <w:basedOn w:val="Normal"/>
    <w:link w:val="BoldandUnderlineChar2CharCharChar"/>
    <w:qFormat/>
    <w:rsid w:val="009568B0"/>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568B0"/>
    <w:rPr>
      <w:rFonts w:ascii="Helvetica" w:eastAsia="Times New Roman" w:hAnsi="Helvetica" w:cs="Helvetica"/>
      <w:b/>
      <w:u w:val="single"/>
    </w:rPr>
  </w:style>
  <w:style w:type="character" w:customStyle="1" w:styleId="StyleUnderlineChar9ptChar">
    <w:name w:val="Style Underline Char + 9 pt Char"/>
    <w:basedOn w:val="DefaultParagraphFont"/>
    <w:rsid w:val="009568B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568B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568B0"/>
    <w:rPr>
      <w:sz w:val="16"/>
    </w:rPr>
  </w:style>
  <w:style w:type="paragraph" w:customStyle="1" w:styleId="Reduce8pt">
    <w:name w:val="Reduce 8pt"/>
    <w:basedOn w:val="Normal"/>
    <w:link w:val="Reduce8ptCharChar"/>
    <w:qFormat/>
    <w:rsid w:val="009568B0"/>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9568B0"/>
    <w:pPr>
      <w:contextualSpacing/>
    </w:pPr>
    <w:rPr>
      <w:rFonts w:eastAsia="Calibri"/>
    </w:rPr>
  </w:style>
  <w:style w:type="character" w:customStyle="1" w:styleId="CardIndentedChar">
    <w:name w:val="Card (Indented) Char"/>
    <w:link w:val="CardIndented"/>
    <w:locked/>
    <w:rsid w:val="009568B0"/>
    <w:rPr>
      <w:rFonts w:ascii="Helvetica" w:hAnsi="Helvetica" w:cs="Helvetica"/>
    </w:rPr>
  </w:style>
  <w:style w:type="character" w:customStyle="1" w:styleId="citenon-boldChar">
    <w:name w:val="cite non-bold Char"/>
    <w:basedOn w:val="DefaultParagraphFont"/>
    <w:link w:val="citenon-bold"/>
    <w:locked/>
    <w:rsid w:val="009568B0"/>
    <w:rPr>
      <w:rFonts w:ascii="Garamond" w:eastAsia="Times New Roman" w:hAnsi="Garamond" w:cs="Helvetica"/>
      <w:szCs w:val="20"/>
    </w:rPr>
  </w:style>
  <w:style w:type="character" w:customStyle="1" w:styleId="boldciteChar4">
    <w:name w:val="bold cite Char4"/>
    <w:link w:val="boldcite"/>
    <w:locked/>
    <w:rsid w:val="009568B0"/>
    <w:rPr>
      <w:rFonts w:eastAsia="Times New Roman" w:cs="Times New Roman"/>
      <w:b/>
      <w:color w:val="000000"/>
      <w:sz w:val="20"/>
      <w:u w:val="thick" w:color="000000"/>
    </w:rPr>
  </w:style>
  <w:style w:type="paragraph" w:customStyle="1" w:styleId="boldcite">
    <w:name w:val="bold cite"/>
    <w:basedOn w:val="Normal"/>
    <w:link w:val="boldciteChar4"/>
    <w:qFormat/>
    <w:rsid w:val="009568B0"/>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9568B0"/>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uiPriority w:val="99"/>
    <w:qFormat/>
    <w:rsid w:val="009568B0"/>
    <w:rPr>
      <w:rFonts w:eastAsia="Calibri"/>
      <w:b/>
    </w:rPr>
  </w:style>
  <w:style w:type="character" w:customStyle="1" w:styleId="HeadingsBaseChar">
    <w:name w:val="Headings Base Char"/>
    <w:basedOn w:val="DefaultParagraphFont"/>
    <w:link w:val="HeadingsBase"/>
    <w:locked/>
    <w:rsid w:val="009568B0"/>
    <w:rPr>
      <w:rFonts w:ascii="Times New Roman" w:hAnsi="Times New Roman" w:cs="Times New Roman"/>
      <w:b/>
      <w:sz w:val="32"/>
    </w:rPr>
  </w:style>
  <w:style w:type="paragraph" w:customStyle="1" w:styleId="HeadingsBase">
    <w:name w:val="Headings Base"/>
    <w:basedOn w:val="Normal"/>
    <w:link w:val="HeadingsBaseChar"/>
    <w:qFormat/>
    <w:rsid w:val="009568B0"/>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9568B0"/>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9568B0"/>
    <w:pPr>
      <w:spacing w:line="480" w:lineRule="auto"/>
      <w:ind w:firstLine="720"/>
    </w:pPr>
    <w:rPr>
      <w:rFonts w:eastAsia="Calibri"/>
    </w:rPr>
  </w:style>
  <w:style w:type="paragraph" w:customStyle="1" w:styleId="SchoolBlockQuote">
    <w:name w:val="School Block Quote"/>
    <w:basedOn w:val="SchoolPaper"/>
    <w:uiPriority w:val="99"/>
    <w:qFormat/>
    <w:rsid w:val="009568B0"/>
  </w:style>
  <w:style w:type="paragraph" w:customStyle="1" w:styleId="SchoolWorksCited">
    <w:name w:val="School Works Cited"/>
    <w:basedOn w:val="SchoolPaper"/>
    <w:uiPriority w:val="99"/>
    <w:qFormat/>
    <w:rsid w:val="009568B0"/>
  </w:style>
  <w:style w:type="paragraph" w:customStyle="1" w:styleId="BlockQuote">
    <w:name w:val="Block Quote"/>
    <w:basedOn w:val="Normal"/>
    <w:uiPriority w:val="99"/>
    <w:qFormat/>
    <w:rsid w:val="009568B0"/>
    <w:pPr>
      <w:ind w:left="720" w:right="720"/>
    </w:pPr>
    <w:rPr>
      <w:rFonts w:eastAsia="Calibri"/>
    </w:rPr>
  </w:style>
  <w:style w:type="paragraph" w:customStyle="1" w:styleId="PaperBody">
    <w:name w:val="Paper Body"/>
    <w:basedOn w:val="Normal"/>
    <w:uiPriority w:val="99"/>
    <w:qFormat/>
    <w:rsid w:val="009568B0"/>
    <w:pPr>
      <w:spacing w:line="480" w:lineRule="auto"/>
      <w:ind w:firstLine="720"/>
    </w:pPr>
    <w:rPr>
      <w:rFonts w:eastAsia="Calibri"/>
    </w:rPr>
  </w:style>
  <w:style w:type="paragraph" w:customStyle="1" w:styleId="PaperCitation">
    <w:name w:val="Paper Citation"/>
    <w:basedOn w:val="Normal"/>
    <w:uiPriority w:val="99"/>
    <w:qFormat/>
    <w:rsid w:val="009568B0"/>
    <w:pPr>
      <w:spacing w:line="480" w:lineRule="auto"/>
      <w:ind w:left="720" w:hanging="720"/>
    </w:pPr>
    <w:rPr>
      <w:rFonts w:eastAsia="Calibri"/>
    </w:rPr>
  </w:style>
  <w:style w:type="character" w:customStyle="1" w:styleId="hatChar">
    <w:name w:val="hat Char"/>
    <w:basedOn w:val="DefaultParagraphFont"/>
    <w:link w:val="hat"/>
    <w:locked/>
    <w:rsid w:val="009568B0"/>
    <w:rPr>
      <w:rFonts w:ascii="Helvetica" w:eastAsia="Times New Roman" w:hAnsi="Helvetica" w:cs="Helvetica"/>
      <w:b/>
      <w:bCs/>
      <w:sz w:val="32"/>
      <w:u w:val="single"/>
      <w:lang w:bidi="en-US"/>
    </w:rPr>
  </w:style>
  <w:style w:type="paragraph" w:customStyle="1" w:styleId="WW-Default">
    <w:name w:val="WW-Default"/>
    <w:uiPriority w:val="99"/>
    <w:qFormat/>
    <w:rsid w:val="009568B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568B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9568B0"/>
    <w:rPr>
      <w:rFonts w:ascii="Times New Roman" w:hAnsi="Times New Roman" w:cs="Times New Roman"/>
      <w:b/>
      <w:sz w:val="20"/>
    </w:rPr>
  </w:style>
  <w:style w:type="paragraph" w:customStyle="1" w:styleId="MicroText">
    <w:name w:val="MicroText"/>
    <w:basedOn w:val="Normal"/>
    <w:next w:val="Normal"/>
    <w:link w:val="MicroTextChar"/>
    <w:qFormat/>
    <w:rsid w:val="009568B0"/>
    <w:rPr>
      <w:rFonts w:ascii="Arial Narrow" w:hAnsi="Arial Narrow" w:cstheme="minorBidi"/>
      <w:sz w:val="12"/>
    </w:rPr>
  </w:style>
  <w:style w:type="character" w:customStyle="1" w:styleId="Footnote2Char">
    <w:name w:val="Footnote2 Char"/>
    <w:link w:val="Footnote2"/>
    <w:locked/>
    <w:rsid w:val="009568B0"/>
  </w:style>
  <w:style w:type="paragraph" w:customStyle="1" w:styleId="Footnote2">
    <w:name w:val="Footnote2"/>
    <w:basedOn w:val="Normal"/>
    <w:next w:val="Normal"/>
    <w:link w:val="Footnote2Char"/>
    <w:autoRedefine/>
    <w:qFormat/>
    <w:rsid w:val="009568B0"/>
    <w:pPr>
      <w:spacing w:after="120" w:line="480" w:lineRule="auto"/>
    </w:pPr>
    <w:rPr>
      <w:rFonts w:asciiTheme="minorHAnsi" w:hAnsiTheme="minorHAnsi" w:cstheme="minorBidi"/>
    </w:rPr>
  </w:style>
  <w:style w:type="paragraph" w:customStyle="1" w:styleId="indent">
    <w:name w:val="indent"/>
    <w:basedOn w:val="Normal"/>
    <w:uiPriority w:val="99"/>
    <w:qFormat/>
    <w:rsid w:val="009568B0"/>
    <w:pPr>
      <w:spacing w:before="100" w:beforeAutospacing="1" w:after="100" w:afterAutospacing="1"/>
    </w:pPr>
    <w:rPr>
      <w:rFonts w:eastAsia="Times New Roman"/>
    </w:rPr>
  </w:style>
  <w:style w:type="paragraph" w:customStyle="1" w:styleId="PageHeaderLine1">
    <w:name w:val="PageHeaderLine1"/>
    <w:basedOn w:val="Normal"/>
    <w:uiPriority w:val="99"/>
    <w:qFormat/>
    <w:rsid w:val="009568B0"/>
    <w:pPr>
      <w:tabs>
        <w:tab w:val="right" w:pos="10800"/>
      </w:tabs>
    </w:pPr>
    <w:rPr>
      <w:rFonts w:eastAsia="Calibri"/>
      <w:b/>
    </w:rPr>
  </w:style>
  <w:style w:type="paragraph" w:customStyle="1" w:styleId="PageHeaderLine2">
    <w:name w:val="PageHeaderLine2"/>
    <w:basedOn w:val="Normal"/>
    <w:next w:val="Normal"/>
    <w:link w:val="PageHeaderLine2Char"/>
    <w:qFormat/>
    <w:rsid w:val="009568B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568B0"/>
    <w:rPr>
      <w:rFonts w:ascii="Times New Roman" w:hAnsi="Times New Roman" w:cs="Times New Roman"/>
      <w:sz w:val="20"/>
    </w:rPr>
  </w:style>
  <w:style w:type="paragraph" w:customStyle="1" w:styleId="CardText1">
    <w:name w:val="CardText"/>
    <w:basedOn w:val="Normal"/>
    <w:link w:val="CardTextChar3"/>
    <w:qFormat/>
    <w:rsid w:val="009568B0"/>
    <w:pPr>
      <w:ind w:left="288"/>
    </w:pPr>
    <w:rPr>
      <w:rFonts w:ascii="Times New Roman" w:hAnsi="Times New Roman" w:cs="Times New Roman"/>
      <w:sz w:val="20"/>
    </w:rPr>
  </w:style>
  <w:style w:type="character" w:customStyle="1" w:styleId="stylestylebold12pt">
    <w:name w:val="stylestylebold12pt"/>
    <w:basedOn w:val="DefaultParagraphFont"/>
    <w:rsid w:val="009568B0"/>
  </w:style>
  <w:style w:type="character" w:customStyle="1" w:styleId="styleboldunderline">
    <w:name w:val="styleboldunderline"/>
    <w:basedOn w:val="DefaultParagraphFont"/>
    <w:rsid w:val="009568B0"/>
  </w:style>
  <w:style w:type="character" w:customStyle="1" w:styleId="box">
    <w:name w:val="box"/>
    <w:basedOn w:val="DefaultParagraphFont"/>
    <w:rsid w:val="009568B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9568B0"/>
    <w:rPr>
      <w:rFonts w:ascii="Arial Narrow" w:hAnsi="Arial Narrow" w:cs="Arial Narrow" w:hint="default"/>
      <w:sz w:val="18"/>
      <w:szCs w:val="18"/>
    </w:rPr>
  </w:style>
  <w:style w:type="character" w:customStyle="1" w:styleId="FontStyle14">
    <w:name w:val="Font Style14"/>
    <w:basedOn w:val="DefaultParagraphFont"/>
    <w:uiPriority w:val="99"/>
    <w:rsid w:val="009568B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568B0"/>
    <w:rPr>
      <w:rFonts w:ascii="Arial Narrow" w:hAnsi="Arial Narrow" w:cs="Arial Narrow" w:hint="default"/>
      <w:b/>
      <w:bCs/>
      <w:sz w:val="10"/>
      <w:szCs w:val="10"/>
    </w:rPr>
  </w:style>
  <w:style w:type="character" w:customStyle="1" w:styleId="CardTagandCiteChar">
    <w:name w:val="Card Tag and Cite Char"/>
    <w:basedOn w:val="DefaultParagraphFont"/>
    <w:rsid w:val="009568B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568B0"/>
    <w:rPr>
      <w:rFonts w:ascii="Arial Narrow" w:hAnsi="Arial Narrow"/>
      <w:b/>
      <w:color w:val="000000"/>
      <w:sz w:val="22"/>
      <w:szCs w:val="22"/>
      <w:u w:val="single"/>
    </w:rPr>
  </w:style>
  <w:style w:type="character" w:customStyle="1" w:styleId="SmallText0">
    <w:name w:val="SmallText"/>
    <w:rsid w:val="009568B0"/>
    <w:rPr>
      <w:color w:val="000000"/>
    </w:rPr>
  </w:style>
  <w:style w:type="character" w:customStyle="1" w:styleId="CitesChar1">
    <w:name w:val="Cites Char1"/>
    <w:basedOn w:val="DefaultParagraphFont"/>
    <w:rsid w:val="009568B0"/>
    <w:rPr>
      <w:b/>
      <w:bCs w:val="0"/>
      <w:szCs w:val="24"/>
      <w:u w:val="single"/>
      <w:lang w:val="en-US" w:eastAsia="en-US" w:bidi="ar-SA"/>
    </w:rPr>
  </w:style>
  <w:style w:type="character" w:customStyle="1" w:styleId="CardUnderlinedChar">
    <w:name w:val="Card Underlined Char"/>
    <w:basedOn w:val="DefaultParagraphFont"/>
    <w:rsid w:val="009568B0"/>
    <w:rPr>
      <w:rFonts w:ascii="Arial Narrow" w:hAnsi="Arial Narrow" w:hint="default"/>
      <w:sz w:val="22"/>
      <w:szCs w:val="24"/>
      <w:u w:val="single"/>
      <w:lang w:val="en-US" w:eastAsia="en-US" w:bidi="ar-SA"/>
    </w:rPr>
  </w:style>
  <w:style w:type="character" w:customStyle="1" w:styleId="underline3">
    <w:name w:val="underline3"/>
    <w:basedOn w:val="underline2"/>
    <w:rsid w:val="009568B0"/>
    <w:rPr>
      <w:rFonts w:ascii="Arial" w:hAnsi="Arial"/>
      <w:sz w:val="18"/>
      <w:u w:val="single"/>
      <w:bdr w:val="none" w:sz="0" w:space="0" w:color="auto" w:frame="1"/>
      <w:shd w:val="clear" w:color="auto" w:fill="FFFF00"/>
    </w:rPr>
  </w:style>
  <w:style w:type="character" w:customStyle="1" w:styleId="menu">
    <w:name w:val="menu"/>
    <w:basedOn w:val="DefaultParagraphFont"/>
    <w:rsid w:val="009568B0"/>
  </w:style>
  <w:style w:type="character" w:customStyle="1" w:styleId="itxtrst">
    <w:name w:val="itxtrst"/>
    <w:rsid w:val="009568B0"/>
  </w:style>
  <w:style w:type="character" w:customStyle="1" w:styleId="A-Underlining">
    <w:name w:val="A-Underlining"/>
    <w:basedOn w:val="DefaultParagraphFont"/>
    <w:rsid w:val="009568B0"/>
    <w:rPr>
      <w:rFonts w:ascii="Garamond" w:hAnsi="Garamond" w:hint="default"/>
      <w:color w:val="auto"/>
      <w:sz w:val="24"/>
      <w:u w:val="single"/>
    </w:rPr>
  </w:style>
  <w:style w:type="character" w:customStyle="1" w:styleId="StyleUnderlineBold0">
    <w:name w:val="Style Underline + Bold"/>
    <w:rsid w:val="009568B0"/>
    <w:rPr>
      <w:b/>
      <w:bCs/>
      <w:u w:val="single"/>
    </w:rPr>
  </w:style>
  <w:style w:type="character" w:customStyle="1" w:styleId="Underline-Highlighted">
    <w:name w:val="Underline-Highlighted"/>
    <w:uiPriority w:val="1"/>
    <w:qFormat/>
    <w:rsid w:val="009568B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568B0"/>
  </w:style>
  <w:style w:type="character" w:customStyle="1" w:styleId="newsmain">
    <w:name w:val="news_main"/>
    <w:basedOn w:val="DefaultParagraphFont"/>
    <w:rsid w:val="009568B0"/>
  </w:style>
  <w:style w:type="character" w:customStyle="1" w:styleId="vitstoryheadline">
    <w:name w:val="vitstoryheadline"/>
    <w:rsid w:val="009568B0"/>
  </w:style>
  <w:style w:type="character" w:customStyle="1" w:styleId="AuthorDate0">
    <w:name w:val="Author Date"/>
    <w:qFormat/>
    <w:rsid w:val="009568B0"/>
    <w:rPr>
      <w:b/>
      <w:bCs w:val="0"/>
      <w:sz w:val="24"/>
      <w:u w:val="thick"/>
    </w:rPr>
  </w:style>
  <w:style w:type="character" w:customStyle="1" w:styleId="red">
    <w:name w:val="red"/>
    <w:basedOn w:val="DefaultParagraphFont"/>
    <w:rsid w:val="009568B0"/>
  </w:style>
  <w:style w:type="character" w:customStyle="1" w:styleId="at">
    <w:name w:val="at"/>
    <w:rsid w:val="009568B0"/>
  </w:style>
  <w:style w:type="character" w:customStyle="1" w:styleId="org">
    <w:name w:val="org"/>
    <w:rsid w:val="009568B0"/>
  </w:style>
  <w:style w:type="character" w:customStyle="1" w:styleId="pnumber">
    <w:name w:val="pnumber"/>
    <w:rsid w:val="009568B0"/>
  </w:style>
  <w:style w:type="character" w:customStyle="1" w:styleId="ital">
    <w:name w:val="ital"/>
    <w:rsid w:val="009568B0"/>
  </w:style>
  <w:style w:type="character" w:customStyle="1" w:styleId="orgdiv">
    <w:name w:val="orgdiv"/>
    <w:rsid w:val="009568B0"/>
  </w:style>
  <w:style w:type="character" w:customStyle="1" w:styleId="orgname">
    <w:name w:val="orgname"/>
    <w:rsid w:val="009568B0"/>
  </w:style>
  <w:style w:type="character" w:customStyle="1" w:styleId="city">
    <w:name w:val="city"/>
    <w:rsid w:val="009568B0"/>
  </w:style>
  <w:style w:type="character" w:customStyle="1" w:styleId="state">
    <w:name w:val="state"/>
    <w:rsid w:val="009568B0"/>
  </w:style>
  <w:style w:type="character" w:customStyle="1" w:styleId="country">
    <w:name w:val="country"/>
    <w:rsid w:val="009568B0"/>
  </w:style>
  <w:style w:type="character" w:customStyle="1" w:styleId="articletitle">
    <w:name w:val="articletitle"/>
    <w:rsid w:val="009568B0"/>
    <w:rPr>
      <w:rFonts w:ascii="Times New Roman" w:hAnsi="Times New Roman" w:cs="Times New Roman" w:hint="default"/>
    </w:rPr>
  </w:style>
  <w:style w:type="character" w:customStyle="1" w:styleId="6pointChar">
    <w:name w:val="6 point Char"/>
    <w:rsid w:val="009568B0"/>
    <w:rPr>
      <w:rFonts w:ascii="Times New Roman" w:hAnsi="Times New Roman" w:cs="Times New Roman" w:hint="default"/>
      <w:sz w:val="12"/>
      <w:lang w:val="en-US" w:eastAsia="en-US"/>
    </w:rPr>
  </w:style>
  <w:style w:type="character" w:customStyle="1" w:styleId="StyleThickunderline">
    <w:name w:val="Style Thick underline"/>
    <w:qFormat/>
    <w:rsid w:val="009568B0"/>
    <w:rPr>
      <w:u w:val="thick"/>
    </w:rPr>
  </w:style>
  <w:style w:type="character" w:customStyle="1" w:styleId="Box0">
    <w:name w:val="Box!"/>
    <w:uiPriority w:val="1"/>
    <w:rsid w:val="009568B0"/>
    <w:rPr>
      <w:rFonts w:ascii="Garamond" w:hAnsi="Garamond" w:hint="default"/>
      <w:sz w:val="24"/>
      <w:u w:val="single"/>
      <w:bdr w:val="single" w:sz="4" w:space="0" w:color="auto" w:frame="1"/>
    </w:rPr>
  </w:style>
  <w:style w:type="character" w:customStyle="1" w:styleId="citechar">
    <w:name w:val="citechar"/>
    <w:basedOn w:val="DefaultParagraphFont"/>
    <w:rsid w:val="009568B0"/>
  </w:style>
  <w:style w:type="character" w:customStyle="1" w:styleId="underlinechar2">
    <w:name w:val="underlinechar"/>
    <w:basedOn w:val="DefaultParagraphFont"/>
    <w:rsid w:val="009568B0"/>
  </w:style>
  <w:style w:type="character" w:customStyle="1" w:styleId="CardUnderlineChar">
    <w:name w:val="Card Underline Char"/>
    <w:rsid w:val="009568B0"/>
    <w:rPr>
      <w:szCs w:val="24"/>
      <w:u w:val="single"/>
      <w:lang w:val="en-US" w:eastAsia="en-US" w:bidi="ar-SA"/>
    </w:rPr>
  </w:style>
  <w:style w:type="character" w:customStyle="1" w:styleId="tagciteChar">
    <w:name w:val="tag/cite Char"/>
    <w:basedOn w:val="DefaultParagraphFont"/>
    <w:rsid w:val="009568B0"/>
    <w:rPr>
      <w:b/>
      <w:bCs w:val="0"/>
      <w:sz w:val="24"/>
      <w:lang w:val="en-US" w:eastAsia="en-US" w:bidi="ar-SA"/>
    </w:rPr>
  </w:style>
  <w:style w:type="character" w:customStyle="1" w:styleId="8pointChar">
    <w:name w:val="8 point Char"/>
    <w:basedOn w:val="DefaultParagraphFont"/>
    <w:rsid w:val="009568B0"/>
    <w:rPr>
      <w:sz w:val="16"/>
      <w:lang w:val="en-US" w:eastAsia="en-US" w:bidi="ar-SA"/>
    </w:rPr>
  </w:style>
  <w:style w:type="character" w:customStyle="1" w:styleId="BoldText12pt">
    <w:name w:val="Bold Text 12 pt"/>
    <w:rsid w:val="009568B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568B0"/>
  </w:style>
  <w:style w:type="character" w:customStyle="1" w:styleId="tagCharChar">
    <w:name w:val="tag Char Char"/>
    <w:rsid w:val="009568B0"/>
    <w:rPr>
      <w:b/>
      <w:bCs w:val="0"/>
      <w:sz w:val="24"/>
      <w:lang w:val="en-US" w:eastAsia="en-US" w:bidi="ar-SA"/>
    </w:rPr>
  </w:style>
  <w:style w:type="character" w:customStyle="1" w:styleId="Mention11">
    <w:name w:val="Mention11"/>
    <w:basedOn w:val="DefaultParagraphFont"/>
    <w:uiPriority w:val="99"/>
    <w:semiHidden/>
    <w:unhideWhenUsed/>
    <w:rsid w:val="009568B0"/>
    <w:rPr>
      <w:color w:val="2B579A"/>
      <w:shd w:val="clear" w:color="auto" w:fill="E6E6E6"/>
    </w:rPr>
  </w:style>
  <w:style w:type="character" w:customStyle="1" w:styleId="Emph">
    <w:name w:val="Emph"/>
    <w:basedOn w:val="DefaultParagraphFont"/>
    <w:uiPriority w:val="1"/>
    <w:qFormat/>
    <w:rsid w:val="009568B0"/>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568B0"/>
  </w:style>
  <w:style w:type="character" w:customStyle="1" w:styleId="Mention2">
    <w:name w:val="Mention2"/>
    <w:basedOn w:val="DefaultParagraphFont"/>
    <w:uiPriority w:val="99"/>
    <w:semiHidden/>
    <w:unhideWhenUsed/>
    <w:rsid w:val="009568B0"/>
    <w:rPr>
      <w:color w:val="2B579A"/>
      <w:shd w:val="clear" w:color="auto" w:fill="E6E6E6"/>
    </w:rPr>
  </w:style>
  <w:style w:type="paragraph" w:customStyle="1" w:styleId="FlashTag">
    <w:name w:val="FlashTag"/>
    <w:basedOn w:val="Normal"/>
    <w:link w:val="FlashTagChar"/>
    <w:autoRedefine/>
    <w:uiPriority w:val="4"/>
    <w:qFormat/>
    <w:rsid w:val="009568B0"/>
    <w:rPr>
      <w:rFonts w:asciiTheme="majorHAnsi" w:hAnsiTheme="majorHAnsi"/>
      <w:b/>
      <w:sz w:val="28"/>
    </w:rPr>
  </w:style>
  <w:style w:type="character" w:customStyle="1" w:styleId="FlashTagChar">
    <w:name w:val="FlashTag Char"/>
    <w:basedOn w:val="DefaultParagraphFont"/>
    <w:link w:val="FlashTag"/>
    <w:uiPriority w:val="4"/>
    <w:rsid w:val="009568B0"/>
    <w:rPr>
      <w:rFonts w:asciiTheme="majorHAnsi" w:hAnsiTheme="majorHAnsi" w:cs="Helvetica"/>
      <w:b/>
      <w:sz w:val="28"/>
    </w:rPr>
  </w:style>
  <w:style w:type="character" w:customStyle="1" w:styleId="m-8793234324905335251gmail-style13ptbold">
    <w:name w:val="m_-8793234324905335251gmail-style13ptbold"/>
    <w:basedOn w:val="DefaultParagraphFont"/>
    <w:rsid w:val="009568B0"/>
  </w:style>
  <w:style w:type="character" w:customStyle="1" w:styleId="m3965771245576658108gmail-styleunderline">
    <w:name w:val="m_3965771245576658108gmail-styleunderline"/>
    <w:basedOn w:val="DefaultParagraphFont"/>
    <w:rsid w:val="009568B0"/>
  </w:style>
  <w:style w:type="paragraph" w:customStyle="1" w:styleId="Header1">
    <w:name w:val="Header1"/>
    <w:aliases w:val="Header Char Char,Header Char Char Char Char Char Char Char Cha,Header Char2,Header Char1 Char,Char Char Char Cha"/>
    <w:basedOn w:val="Normal"/>
    <w:qFormat/>
    <w:rsid w:val="009568B0"/>
    <w:pPr>
      <w:tabs>
        <w:tab w:val="center" w:pos="4680"/>
        <w:tab w:val="right" w:pos="9360"/>
      </w:tabs>
    </w:pPr>
  </w:style>
  <w:style w:type="character" w:customStyle="1" w:styleId="EndnoteTextChar">
    <w:name w:val="Endnote Text Char"/>
    <w:basedOn w:val="DefaultParagraphFont"/>
    <w:link w:val="EndnoteText"/>
    <w:locked/>
    <w:rsid w:val="009568B0"/>
    <w:rPr>
      <w:rFonts w:ascii="Georgia" w:eastAsia="Times New Roman" w:hAnsi="Georgia"/>
      <w:szCs w:val="20"/>
    </w:rPr>
  </w:style>
  <w:style w:type="paragraph" w:styleId="EndnoteText">
    <w:name w:val="endnote text"/>
    <w:basedOn w:val="Normal"/>
    <w:link w:val="EndnoteTextChar"/>
    <w:unhideWhenUsed/>
    <w:rsid w:val="009568B0"/>
    <w:rPr>
      <w:rFonts w:ascii="Georgia" w:eastAsia="Times New Roman" w:hAnsi="Georgia" w:cstheme="minorBidi"/>
      <w:szCs w:val="20"/>
    </w:rPr>
  </w:style>
  <w:style w:type="character" w:customStyle="1" w:styleId="EndnoteTextChar1">
    <w:name w:val="Endnote Text Char1"/>
    <w:basedOn w:val="DefaultParagraphFont"/>
    <w:rsid w:val="009568B0"/>
    <w:rPr>
      <w:rFonts w:ascii="Helvetica" w:hAnsi="Helvetica" w:cs="Helvetica"/>
      <w:sz w:val="20"/>
      <w:szCs w:val="20"/>
    </w:rPr>
  </w:style>
  <w:style w:type="character" w:customStyle="1" w:styleId="DateChar">
    <w:name w:val="Date Char"/>
    <w:aliases w:val="date Char"/>
    <w:basedOn w:val="DefaultParagraphFont"/>
    <w:link w:val="Date"/>
    <w:uiPriority w:val="99"/>
    <w:locked/>
    <w:rsid w:val="009568B0"/>
    <w:rPr>
      <w:rFonts w:ascii="Georgia" w:eastAsia="Times New Roman" w:hAnsi="Georgia"/>
    </w:rPr>
  </w:style>
  <w:style w:type="paragraph" w:styleId="Date">
    <w:name w:val="Date"/>
    <w:aliases w:val="date"/>
    <w:basedOn w:val="Normal"/>
    <w:next w:val="Normal"/>
    <w:link w:val="DateChar"/>
    <w:uiPriority w:val="99"/>
    <w:unhideWhenUsed/>
    <w:qFormat/>
    <w:rsid w:val="009568B0"/>
    <w:rPr>
      <w:rFonts w:ascii="Georgia" w:eastAsia="Times New Roman" w:hAnsi="Georgia" w:cstheme="minorBidi"/>
    </w:rPr>
  </w:style>
  <w:style w:type="character" w:customStyle="1" w:styleId="DateChar1">
    <w:name w:val="Date Char1"/>
    <w:aliases w:val="date Char1"/>
    <w:basedOn w:val="DefaultParagraphFont"/>
    <w:uiPriority w:val="99"/>
    <w:rsid w:val="009568B0"/>
    <w:rPr>
      <w:rFonts w:ascii="Helvetica" w:hAnsi="Helvetica" w:cs="Helvetica"/>
    </w:rPr>
  </w:style>
  <w:style w:type="character" w:customStyle="1" w:styleId="BodyTextFirstIndentChar">
    <w:name w:val="Body Text First Indent Char"/>
    <w:basedOn w:val="BodyTextChar"/>
    <w:link w:val="BodyTextFirstIndent"/>
    <w:locked/>
    <w:rsid w:val="009568B0"/>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9568B0"/>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9568B0"/>
    <w:rPr>
      <w:rFonts w:ascii="Helvetica" w:hAnsi="Helvetica" w:cs="Helvetica"/>
    </w:rPr>
  </w:style>
  <w:style w:type="character" w:customStyle="1" w:styleId="BodyTextIndent2Char1">
    <w:name w:val="Body Text Indent 2 Char1"/>
    <w:basedOn w:val="DefaultParagraphFont"/>
    <w:rsid w:val="009568B0"/>
    <w:rPr>
      <w:rFonts w:ascii="Calibri" w:hAnsi="Calibri" w:cs="Calibri"/>
    </w:rPr>
  </w:style>
  <w:style w:type="character" w:customStyle="1" w:styleId="PlainTextChar1">
    <w:name w:val="Plain Text Char1"/>
    <w:basedOn w:val="DefaultParagraphFont"/>
    <w:rsid w:val="009568B0"/>
    <w:rPr>
      <w:rFonts w:ascii="Consolas" w:hAnsi="Consolas" w:cs="Calibri"/>
      <w:sz w:val="21"/>
      <w:szCs w:val="21"/>
    </w:rPr>
  </w:style>
  <w:style w:type="paragraph" w:customStyle="1" w:styleId="msolistparagraphcxspfirst">
    <w:name w:val="msolistparagraphcxspfirst"/>
    <w:basedOn w:val="Normal"/>
    <w:uiPriority w:val="99"/>
    <w:qFormat/>
    <w:rsid w:val="009568B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568B0"/>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9568B0"/>
    <w:rPr>
      <w:rFonts w:ascii="Calibri" w:hAnsi="Calibri" w:cs="Calibri"/>
      <w:i/>
      <w:iCs/>
      <w:color w:val="000000" w:themeColor="text1"/>
    </w:rPr>
  </w:style>
  <w:style w:type="paragraph" w:customStyle="1" w:styleId="CiteSpacing">
    <w:name w:val="Cite Spacing"/>
    <w:basedOn w:val="Normal"/>
    <w:uiPriority w:val="4"/>
    <w:qFormat/>
    <w:rsid w:val="009568B0"/>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9568B0"/>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9568B0"/>
    <w:rPr>
      <w:rFonts w:ascii="Helvetica" w:eastAsia="Calibri" w:hAnsi="Helvetica" w:cs="Helvetica"/>
      <w:b/>
    </w:rPr>
  </w:style>
  <w:style w:type="paragraph" w:customStyle="1" w:styleId="Heading2-Bold">
    <w:name w:val="Heading 2 - Bold"/>
    <w:basedOn w:val="Normal"/>
    <w:autoRedefine/>
    <w:uiPriority w:val="99"/>
    <w:qFormat/>
    <w:rsid w:val="009568B0"/>
    <w:rPr>
      <w:rFonts w:ascii="Garamond" w:eastAsia="Calibri" w:hAnsi="Garamond"/>
      <w:b/>
    </w:rPr>
  </w:style>
  <w:style w:type="paragraph" w:customStyle="1" w:styleId="tag">
    <w:name w:val="%tag"/>
    <w:basedOn w:val="Normal"/>
    <w:next w:val="Normal"/>
    <w:link w:val="tagChar0"/>
    <w:uiPriority w:val="99"/>
    <w:qFormat/>
    <w:rsid w:val="009568B0"/>
    <w:rPr>
      <w:rFonts w:ascii="Garamond" w:eastAsia="Calibri" w:hAnsi="Garamond"/>
      <w:bCs/>
      <w:sz w:val="18"/>
    </w:rPr>
  </w:style>
  <w:style w:type="character" w:customStyle="1" w:styleId="Style2Char">
    <w:name w:val="Style 2 Char"/>
    <w:link w:val="Style20"/>
    <w:uiPriority w:val="99"/>
    <w:locked/>
    <w:rsid w:val="009568B0"/>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9568B0"/>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9568B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568B0"/>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9568B0"/>
    <w:rPr>
      <w:rFonts w:ascii="Georgia" w:eastAsia="Times New Roman" w:hAnsi="Georgia"/>
      <w:sz w:val="18"/>
      <w:szCs w:val="20"/>
      <w:lang w:val="x-none" w:eastAsia="x-none"/>
    </w:rPr>
  </w:style>
  <w:style w:type="paragraph" w:customStyle="1" w:styleId="textsmall0">
    <w:name w:val="textsmall"/>
    <w:basedOn w:val="Normal"/>
    <w:link w:val="textsmallChar0"/>
    <w:qFormat/>
    <w:rsid w:val="009568B0"/>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9568B0"/>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568B0"/>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9568B0"/>
    <w:rPr>
      <w:rFonts w:ascii="Arial" w:eastAsia="Times New Roman" w:hAnsi="Arial" w:cs="Arial"/>
      <w:sz w:val="12"/>
    </w:rPr>
  </w:style>
  <w:style w:type="paragraph" w:customStyle="1" w:styleId="Micro">
    <w:name w:val="Micro"/>
    <w:basedOn w:val="Normal"/>
    <w:next w:val="Normal"/>
    <w:link w:val="MicroChar"/>
    <w:qFormat/>
    <w:rsid w:val="009568B0"/>
    <w:rPr>
      <w:rFonts w:ascii="Arial" w:eastAsia="Times New Roman" w:hAnsi="Arial" w:cs="Arial"/>
      <w:sz w:val="12"/>
    </w:rPr>
  </w:style>
  <w:style w:type="character" w:customStyle="1" w:styleId="CardNotUnderlinedChar1">
    <w:name w:val="Card Not Underlined Char1"/>
    <w:link w:val="CardNotUnderlined"/>
    <w:locked/>
    <w:rsid w:val="009568B0"/>
    <w:rPr>
      <w:rFonts w:ascii="Bell MT" w:eastAsia="Calibri" w:hAnsi="Bell MT"/>
      <w:szCs w:val="20"/>
    </w:rPr>
  </w:style>
  <w:style w:type="paragraph" w:customStyle="1" w:styleId="CardNotUnderlined">
    <w:name w:val="Card Not Underlined"/>
    <w:basedOn w:val="Normal"/>
    <w:link w:val="CardNotUnderlinedChar1"/>
    <w:autoRedefine/>
    <w:qFormat/>
    <w:rsid w:val="009568B0"/>
    <w:rPr>
      <w:rFonts w:ascii="Bell MT" w:eastAsia="Calibri" w:hAnsi="Bell MT" w:cstheme="minorBidi"/>
      <w:szCs w:val="20"/>
    </w:rPr>
  </w:style>
  <w:style w:type="paragraph" w:customStyle="1" w:styleId="h-lead">
    <w:name w:val="h-lead"/>
    <w:basedOn w:val="Normal"/>
    <w:uiPriority w:val="99"/>
    <w:qFormat/>
    <w:rsid w:val="009568B0"/>
    <w:pPr>
      <w:spacing w:before="100" w:beforeAutospacing="1" w:after="100" w:afterAutospacing="1"/>
    </w:pPr>
    <w:rPr>
      <w:rFonts w:eastAsia="Times New Roman"/>
      <w:sz w:val="24"/>
    </w:rPr>
  </w:style>
  <w:style w:type="paragraph" w:customStyle="1" w:styleId="intro">
    <w:name w:val="intro"/>
    <w:basedOn w:val="Normal"/>
    <w:uiPriority w:val="99"/>
    <w:qFormat/>
    <w:rsid w:val="009568B0"/>
    <w:pPr>
      <w:spacing w:before="100" w:beforeAutospacing="1" w:after="100" w:afterAutospacing="1"/>
    </w:pPr>
    <w:rPr>
      <w:rFonts w:eastAsia="Times New Roman"/>
      <w:sz w:val="24"/>
    </w:rPr>
  </w:style>
  <w:style w:type="paragraph" w:customStyle="1" w:styleId="body-paragraph">
    <w:name w:val="body-paragraph"/>
    <w:basedOn w:val="Normal"/>
    <w:uiPriority w:val="99"/>
    <w:qFormat/>
    <w:rsid w:val="009568B0"/>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9568B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568B0"/>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9568B0"/>
    <w:rPr>
      <w:rFonts w:eastAsia="Calibri"/>
    </w:rPr>
  </w:style>
  <w:style w:type="paragraph" w:customStyle="1" w:styleId="F3-TagAuthor">
    <w:name w:val="F3 - Tag/Author"/>
    <w:basedOn w:val="Normal"/>
    <w:uiPriority w:val="99"/>
    <w:qFormat/>
    <w:rsid w:val="009568B0"/>
    <w:rPr>
      <w:rFonts w:eastAsia="Times New Roman"/>
      <w:b/>
    </w:rPr>
  </w:style>
  <w:style w:type="paragraph" w:customStyle="1" w:styleId="F5-UnderlineNormal">
    <w:name w:val="F5 - Underline Normal"/>
    <w:basedOn w:val="Normal"/>
    <w:uiPriority w:val="99"/>
    <w:qFormat/>
    <w:rsid w:val="009568B0"/>
    <w:rPr>
      <w:rFonts w:eastAsia="Calibri"/>
      <w:u w:val="single"/>
    </w:rPr>
  </w:style>
  <w:style w:type="paragraph" w:customStyle="1" w:styleId="Brief-PrimarySource">
    <w:name w:val="Brief - Primary Source"/>
    <w:basedOn w:val="Normal"/>
    <w:uiPriority w:val="99"/>
    <w:qFormat/>
    <w:rsid w:val="009568B0"/>
    <w:rPr>
      <w:rFonts w:eastAsia="Times New Roman"/>
      <w:b/>
      <w:sz w:val="24"/>
      <w:u w:val="single"/>
    </w:rPr>
  </w:style>
  <w:style w:type="paragraph" w:customStyle="1" w:styleId="Brief-Underline">
    <w:name w:val="Brief - Underline"/>
    <w:basedOn w:val="Normal"/>
    <w:uiPriority w:val="99"/>
    <w:qFormat/>
    <w:rsid w:val="009568B0"/>
    <w:rPr>
      <w:rFonts w:eastAsia="Times New Roman"/>
      <w:u w:val="single"/>
    </w:rPr>
  </w:style>
  <w:style w:type="paragraph" w:customStyle="1" w:styleId="Brief">
    <w:name w:val="Brief"/>
    <w:basedOn w:val="Brief-PrimarySource"/>
    <w:uiPriority w:val="99"/>
    <w:qFormat/>
    <w:rsid w:val="009568B0"/>
    <w:rPr>
      <w:b w:val="0"/>
    </w:rPr>
  </w:style>
  <w:style w:type="paragraph" w:customStyle="1" w:styleId="CM2">
    <w:name w:val="CM2"/>
    <w:basedOn w:val="Normal"/>
    <w:next w:val="Normal"/>
    <w:uiPriority w:val="99"/>
    <w:qFormat/>
    <w:rsid w:val="009568B0"/>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9568B0"/>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9568B0"/>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9568B0"/>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9568B0"/>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9568B0"/>
    <w:pPr>
      <w:widowControl w:val="0"/>
      <w:spacing w:line="276" w:lineRule="atLeast"/>
    </w:pPr>
    <w:rPr>
      <w:color w:val="auto"/>
    </w:rPr>
  </w:style>
  <w:style w:type="paragraph" w:customStyle="1" w:styleId="CM34">
    <w:name w:val="CM34"/>
    <w:basedOn w:val="Default"/>
    <w:next w:val="Default"/>
    <w:uiPriority w:val="99"/>
    <w:qFormat/>
    <w:rsid w:val="009568B0"/>
    <w:pPr>
      <w:widowControl w:val="0"/>
    </w:pPr>
    <w:rPr>
      <w:color w:val="auto"/>
    </w:rPr>
  </w:style>
  <w:style w:type="paragraph" w:customStyle="1" w:styleId="CM56">
    <w:name w:val="CM56"/>
    <w:basedOn w:val="Default"/>
    <w:next w:val="Default"/>
    <w:uiPriority w:val="99"/>
    <w:qFormat/>
    <w:rsid w:val="009568B0"/>
    <w:pPr>
      <w:widowControl w:val="0"/>
    </w:pPr>
    <w:rPr>
      <w:rFonts w:eastAsia="Calibri"/>
      <w:color w:val="auto"/>
    </w:rPr>
  </w:style>
  <w:style w:type="paragraph" w:customStyle="1" w:styleId="CM58">
    <w:name w:val="CM58"/>
    <w:basedOn w:val="Default"/>
    <w:next w:val="Default"/>
    <w:uiPriority w:val="99"/>
    <w:qFormat/>
    <w:rsid w:val="009568B0"/>
    <w:pPr>
      <w:widowControl w:val="0"/>
    </w:pPr>
    <w:rPr>
      <w:rFonts w:eastAsia="Calibri"/>
      <w:color w:val="auto"/>
    </w:rPr>
  </w:style>
  <w:style w:type="paragraph" w:customStyle="1" w:styleId="CM57">
    <w:name w:val="CM57"/>
    <w:basedOn w:val="Default"/>
    <w:next w:val="Default"/>
    <w:uiPriority w:val="99"/>
    <w:qFormat/>
    <w:rsid w:val="009568B0"/>
    <w:pPr>
      <w:widowControl w:val="0"/>
    </w:pPr>
    <w:rPr>
      <w:rFonts w:eastAsia="Calibri"/>
      <w:color w:val="auto"/>
    </w:rPr>
  </w:style>
  <w:style w:type="paragraph" w:customStyle="1" w:styleId="CM1">
    <w:name w:val="CM1"/>
    <w:basedOn w:val="Default"/>
    <w:next w:val="Default"/>
    <w:uiPriority w:val="99"/>
    <w:qFormat/>
    <w:rsid w:val="009568B0"/>
    <w:pPr>
      <w:widowControl w:val="0"/>
    </w:pPr>
    <w:rPr>
      <w:rFonts w:eastAsia="Calibri"/>
      <w:color w:val="auto"/>
    </w:rPr>
  </w:style>
  <w:style w:type="paragraph" w:customStyle="1" w:styleId="CM49">
    <w:name w:val="CM49"/>
    <w:basedOn w:val="Default"/>
    <w:next w:val="Default"/>
    <w:uiPriority w:val="99"/>
    <w:qFormat/>
    <w:rsid w:val="009568B0"/>
    <w:pPr>
      <w:widowControl w:val="0"/>
    </w:pPr>
    <w:rPr>
      <w:rFonts w:eastAsia="Calibri"/>
      <w:color w:val="auto"/>
    </w:rPr>
  </w:style>
  <w:style w:type="paragraph" w:customStyle="1" w:styleId="CM41">
    <w:name w:val="CM41"/>
    <w:basedOn w:val="Default"/>
    <w:next w:val="Default"/>
    <w:uiPriority w:val="99"/>
    <w:qFormat/>
    <w:rsid w:val="009568B0"/>
    <w:pPr>
      <w:widowControl w:val="0"/>
    </w:pPr>
    <w:rPr>
      <w:rFonts w:eastAsia="Calibri"/>
      <w:color w:val="auto"/>
    </w:rPr>
  </w:style>
  <w:style w:type="paragraph" w:customStyle="1" w:styleId="3rdOrderPara">
    <w:name w:val="3rd Order Para"/>
    <w:basedOn w:val="Default"/>
    <w:next w:val="Default"/>
    <w:uiPriority w:val="99"/>
    <w:qFormat/>
    <w:rsid w:val="009568B0"/>
    <w:pPr>
      <w:widowControl w:val="0"/>
    </w:pPr>
    <w:rPr>
      <w:rFonts w:eastAsia="Calibri"/>
      <w:color w:val="auto"/>
    </w:rPr>
  </w:style>
  <w:style w:type="paragraph" w:customStyle="1" w:styleId="2ndOrderPara">
    <w:name w:val="2nd Order Para"/>
    <w:basedOn w:val="Default"/>
    <w:next w:val="Default"/>
    <w:uiPriority w:val="99"/>
    <w:qFormat/>
    <w:rsid w:val="009568B0"/>
    <w:pPr>
      <w:widowControl w:val="0"/>
    </w:pPr>
    <w:rPr>
      <w:rFonts w:eastAsia="Calibri"/>
      <w:color w:val="auto"/>
    </w:rPr>
  </w:style>
  <w:style w:type="paragraph" w:customStyle="1" w:styleId="Normal-SIGN2">
    <w:name w:val="Normal-SIGN2"/>
    <w:basedOn w:val="Default"/>
    <w:next w:val="Default"/>
    <w:uiPriority w:val="99"/>
    <w:qFormat/>
    <w:rsid w:val="009568B0"/>
    <w:pPr>
      <w:widowControl w:val="0"/>
    </w:pPr>
    <w:rPr>
      <w:rFonts w:eastAsia="Calibri"/>
      <w:color w:val="auto"/>
    </w:rPr>
  </w:style>
  <w:style w:type="paragraph" w:customStyle="1" w:styleId="Normal-SIGN1">
    <w:name w:val="Normal-SIGN1"/>
    <w:basedOn w:val="Default"/>
    <w:next w:val="Default"/>
    <w:uiPriority w:val="99"/>
    <w:qFormat/>
    <w:rsid w:val="009568B0"/>
    <w:pPr>
      <w:widowControl w:val="0"/>
    </w:pPr>
    <w:rPr>
      <w:rFonts w:eastAsia="Calibri"/>
      <w:color w:val="auto"/>
    </w:rPr>
  </w:style>
  <w:style w:type="paragraph" w:customStyle="1" w:styleId="CM3">
    <w:name w:val="CM3"/>
    <w:basedOn w:val="Default"/>
    <w:next w:val="Default"/>
    <w:uiPriority w:val="99"/>
    <w:qFormat/>
    <w:rsid w:val="009568B0"/>
    <w:pPr>
      <w:widowControl w:val="0"/>
      <w:spacing w:line="553" w:lineRule="atLeast"/>
    </w:pPr>
    <w:rPr>
      <w:rFonts w:eastAsia="Calibri"/>
      <w:color w:val="auto"/>
    </w:rPr>
  </w:style>
  <w:style w:type="paragraph" w:customStyle="1" w:styleId="CM33">
    <w:name w:val="CM33"/>
    <w:basedOn w:val="Default"/>
    <w:next w:val="Default"/>
    <w:uiPriority w:val="99"/>
    <w:qFormat/>
    <w:rsid w:val="009568B0"/>
    <w:pPr>
      <w:widowControl w:val="0"/>
    </w:pPr>
    <w:rPr>
      <w:rFonts w:eastAsia="Calibri"/>
      <w:color w:val="auto"/>
    </w:rPr>
  </w:style>
  <w:style w:type="paragraph" w:customStyle="1" w:styleId="CM37">
    <w:name w:val="CM37"/>
    <w:basedOn w:val="Default"/>
    <w:next w:val="Default"/>
    <w:uiPriority w:val="99"/>
    <w:qFormat/>
    <w:rsid w:val="009568B0"/>
    <w:pPr>
      <w:widowControl w:val="0"/>
    </w:pPr>
    <w:rPr>
      <w:rFonts w:eastAsia="Calibri"/>
      <w:color w:val="auto"/>
    </w:rPr>
  </w:style>
  <w:style w:type="paragraph" w:customStyle="1" w:styleId="CM7">
    <w:name w:val="CM7"/>
    <w:basedOn w:val="Default"/>
    <w:next w:val="Default"/>
    <w:uiPriority w:val="99"/>
    <w:qFormat/>
    <w:rsid w:val="009568B0"/>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9568B0"/>
    <w:rPr>
      <w:rFonts w:eastAsia="Times New Roman"/>
      <w:sz w:val="14"/>
      <w:szCs w:val="20"/>
    </w:rPr>
  </w:style>
  <w:style w:type="paragraph" w:customStyle="1" w:styleId="Brief-Card">
    <w:name w:val="Brief - Card"/>
    <w:basedOn w:val="Normal"/>
    <w:uiPriority w:val="99"/>
    <w:qFormat/>
    <w:rsid w:val="009568B0"/>
    <w:rPr>
      <w:rFonts w:eastAsia="Times New Roman"/>
    </w:rPr>
  </w:style>
  <w:style w:type="paragraph" w:customStyle="1" w:styleId="Pa2">
    <w:name w:val="Pa2"/>
    <w:basedOn w:val="Default"/>
    <w:next w:val="Default"/>
    <w:uiPriority w:val="99"/>
    <w:qFormat/>
    <w:rsid w:val="009568B0"/>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568B0"/>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9568B0"/>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9568B0"/>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9568B0"/>
    <w:pPr>
      <w:widowControl w:val="0"/>
    </w:pPr>
    <w:rPr>
      <w:rFonts w:ascii="Arial Black" w:hAnsi="Arial Black"/>
      <w:color w:val="auto"/>
    </w:rPr>
  </w:style>
  <w:style w:type="paragraph" w:customStyle="1" w:styleId="Cover1">
    <w:name w:val="Cover 1"/>
    <w:basedOn w:val="Normal"/>
    <w:next w:val="Normal"/>
    <w:uiPriority w:val="99"/>
    <w:qFormat/>
    <w:rsid w:val="009568B0"/>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9568B0"/>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9568B0"/>
    <w:pPr>
      <w:widowControl w:val="0"/>
    </w:pPr>
    <w:rPr>
      <w:color w:val="auto"/>
    </w:rPr>
  </w:style>
  <w:style w:type="paragraph" w:customStyle="1" w:styleId="Pa11">
    <w:name w:val="Pa11"/>
    <w:basedOn w:val="Normal"/>
    <w:next w:val="Normal"/>
    <w:uiPriority w:val="99"/>
    <w:qFormat/>
    <w:rsid w:val="009568B0"/>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9568B0"/>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9568B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9568B0"/>
    <w:pPr>
      <w:widowControl w:val="0"/>
    </w:pPr>
    <w:rPr>
      <w:rFonts w:eastAsia="Calibri"/>
      <w:color w:val="auto"/>
    </w:rPr>
  </w:style>
  <w:style w:type="paragraph" w:customStyle="1" w:styleId="CM5">
    <w:name w:val="CM5"/>
    <w:basedOn w:val="Default"/>
    <w:next w:val="Default"/>
    <w:uiPriority w:val="99"/>
    <w:qFormat/>
    <w:rsid w:val="009568B0"/>
    <w:pPr>
      <w:widowControl w:val="0"/>
      <w:spacing w:line="553" w:lineRule="atLeast"/>
    </w:pPr>
    <w:rPr>
      <w:rFonts w:eastAsia="Calibri"/>
      <w:color w:val="auto"/>
    </w:rPr>
  </w:style>
  <w:style w:type="paragraph" w:customStyle="1" w:styleId="CM28">
    <w:name w:val="CM28"/>
    <w:basedOn w:val="Default"/>
    <w:next w:val="Default"/>
    <w:uiPriority w:val="99"/>
    <w:qFormat/>
    <w:rsid w:val="009568B0"/>
    <w:pPr>
      <w:widowControl w:val="0"/>
    </w:pPr>
    <w:rPr>
      <w:rFonts w:eastAsia="Calibri"/>
      <w:color w:val="auto"/>
    </w:rPr>
  </w:style>
  <w:style w:type="paragraph" w:customStyle="1" w:styleId="CM8">
    <w:name w:val="CM8"/>
    <w:basedOn w:val="Default"/>
    <w:next w:val="Default"/>
    <w:uiPriority w:val="99"/>
    <w:qFormat/>
    <w:rsid w:val="009568B0"/>
    <w:pPr>
      <w:widowControl w:val="0"/>
    </w:pPr>
    <w:rPr>
      <w:rFonts w:eastAsia="Calibri"/>
      <w:color w:val="auto"/>
    </w:rPr>
  </w:style>
  <w:style w:type="paragraph" w:customStyle="1" w:styleId="CM6">
    <w:name w:val="CM6"/>
    <w:basedOn w:val="Default"/>
    <w:next w:val="Default"/>
    <w:uiPriority w:val="99"/>
    <w:qFormat/>
    <w:rsid w:val="009568B0"/>
    <w:pPr>
      <w:widowControl w:val="0"/>
      <w:spacing w:line="553" w:lineRule="atLeast"/>
    </w:pPr>
    <w:rPr>
      <w:rFonts w:eastAsia="Calibri"/>
      <w:color w:val="auto"/>
    </w:rPr>
  </w:style>
  <w:style w:type="paragraph" w:customStyle="1" w:styleId="CM22">
    <w:name w:val="CM22"/>
    <w:basedOn w:val="Default"/>
    <w:next w:val="Default"/>
    <w:uiPriority w:val="99"/>
    <w:qFormat/>
    <w:rsid w:val="009568B0"/>
    <w:pPr>
      <w:widowControl w:val="0"/>
    </w:pPr>
    <w:rPr>
      <w:rFonts w:eastAsia="Calibri"/>
      <w:color w:val="auto"/>
    </w:rPr>
  </w:style>
  <w:style w:type="paragraph" w:customStyle="1" w:styleId="DoubleUnderlined">
    <w:name w:val="Double Underlined"/>
    <w:basedOn w:val="Heading2"/>
    <w:autoRedefine/>
    <w:uiPriority w:val="99"/>
    <w:qFormat/>
    <w:rsid w:val="009568B0"/>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9568B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9568B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568B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9568B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568B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568B0"/>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9568B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568B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568B0"/>
  </w:style>
  <w:style w:type="paragraph" w:customStyle="1" w:styleId="StyleUnderliningTimesNewRomanBoldNounderlineKernat16">
    <w:name w:val="Style Underlining + Times New Roman Bold No underline Kern at 16..."/>
    <w:basedOn w:val="Normal"/>
    <w:uiPriority w:val="99"/>
    <w:qFormat/>
    <w:rsid w:val="009568B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568B0"/>
    <w:rPr>
      <w:rFonts w:eastAsia="Times New Roman"/>
      <w:b/>
      <w:bCs/>
      <w:kern w:val="32"/>
      <w:sz w:val="32"/>
      <w:szCs w:val="32"/>
    </w:rPr>
  </w:style>
  <w:style w:type="paragraph" w:customStyle="1" w:styleId="StyleBoldUnderliningKernat16pt">
    <w:name w:val="Style Bold Underlining + Kern at 16 pt"/>
    <w:uiPriority w:val="99"/>
    <w:qFormat/>
    <w:rsid w:val="009568B0"/>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568B0"/>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9568B0"/>
    <w:pPr>
      <w:spacing w:line="256" w:lineRule="auto"/>
      <w:ind w:left="0" w:right="0"/>
      <w:jc w:val="left"/>
    </w:pPr>
    <w:rPr>
      <w:sz w:val="12"/>
      <w:szCs w:val="24"/>
    </w:rPr>
  </w:style>
  <w:style w:type="paragraph" w:customStyle="1" w:styleId="TxBr6p1">
    <w:name w:val="TxBr_6p1"/>
    <w:basedOn w:val="Normal"/>
    <w:uiPriority w:val="99"/>
    <w:qFormat/>
    <w:rsid w:val="009568B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568B0"/>
    <w:pPr>
      <w:ind w:left="400"/>
    </w:pPr>
    <w:rPr>
      <w:rFonts w:eastAsia="Times New Roman"/>
      <w:szCs w:val="20"/>
    </w:rPr>
  </w:style>
  <w:style w:type="paragraph" w:customStyle="1" w:styleId="Paste">
    <w:name w:val="Paste"/>
    <w:basedOn w:val="Normal"/>
    <w:uiPriority w:val="99"/>
    <w:qFormat/>
    <w:rsid w:val="009568B0"/>
    <w:rPr>
      <w:rFonts w:ascii="Arial Narrow" w:eastAsia="Times New Roman" w:hAnsi="Arial Narrow"/>
      <w:szCs w:val="20"/>
      <w:lang w:val="x-none" w:eastAsia="x-none"/>
    </w:rPr>
  </w:style>
  <w:style w:type="character" w:customStyle="1" w:styleId="UnderlineStyleChar">
    <w:name w:val="Underline Style Char"/>
    <w:link w:val="UnderlineStyle0"/>
    <w:locked/>
    <w:rsid w:val="009568B0"/>
    <w:rPr>
      <w:rFonts w:ascii="Georgia" w:eastAsia="Times New Roman" w:hAnsi="Georgia"/>
      <w:b/>
      <w:u w:val="single"/>
    </w:rPr>
  </w:style>
  <w:style w:type="paragraph" w:customStyle="1" w:styleId="UnderlineStyle0">
    <w:name w:val="Underline Style"/>
    <w:basedOn w:val="Normal"/>
    <w:link w:val="UnderlineStyleChar"/>
    <w:qFormat/>
    <w:rsid w:val="009568B0"/>
    <w:rPr>
      <w:rFonts w:ascii="Georgia" w:eastAsia="Times New Roman" w:hAnsi="Georgia" w:cstheme="minorBidi"/>
      <w:b/>
      <w:u w:val="single"/>
    </w:rPr>
  </w:style>
  <w:style w:type="paragraph" w:customStyle="1" w:styleId="Normalization">
    <w:name w:val="Normalization"/>
    <w:basedOn w:val="Normal"/>
    <w:uiPriority w:val="99"/>
    <w:qFormat/>
    <w:rsid w:val="009568B0"/>
    <w:rPr>
      <w:rFonts w:eastAsia="Times New Roman"/>
      <w:sz w:val="18"/>
    </w:rPr>
  </w:style>
  <w:style w:type="paragraph" w:customStyle="1" w:styleId="BreifTitle">
    <w:name w:val="Breif Title"/>
    <w:basedOn w:val="Normal"/>
    <w:autoRedefine/>
    <w:uiPriority w:val="99"/>
    <w:qFormat/>
    <w:rsid w:val="009568B0"/>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9568B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9568B0"/>
    <w:pPr>
      <w:spacing w:before="0" w:after="0"/>
      <w:jc w:val="center"/>
      <w:outlineLvl w:val="0"/>
    </w:pPr>
    <w:rPr>
      <w:sz w:val="32"/>
      <w:szCs w:val="32"/>
      <w:lang w:bidi="ar-SA"/>
    </w:rPr>
  </w:style>
  <w:style w:type="paragraph" w:customStyle="1" w:styleId="Tagandcite">
    <w:name w:val="Tag and cite"/>
    <w:basedOn w:val="Normal"/>
    <w:autoRedefine/>
    <w:uiPriority w:val="99"/>
    <w:qFormat/>
    <w:rsid w:val="009568B0"/>
    <w:rPr>
      <w:rFonts w:eastAsia="Times New Roman"/>
      <w:color w:val="333333"/>
    </w:rPr>
  </w:style>
  <w:style w:type="paragraph" w:customStyle="1" w:styleId="StyleTagandCiteFranklinGothicDemi">
    <w:name w:val="Style Tag and Cite + Franklin Gothic Demi"/>
    <w:basedOn w:val="Normal"/>
    <w:autoRedefine/>
    <w:uiPriority w:val="99"/>
    <w:qFormat/>
    <w:rsid w:val="009568B0"/>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9568B0"/>
    <w:rPr>
      <w:bCs/>
    </w:rPr>
  </w:style>
  <w:style w:type="paragraph" w:customStyle="1" w:styleId="tagCharCharCharCharCharCharChar">
    <w:name w:val="tag Char Char Char Char Char Char Char"/>
    <w:basedOn w:val="Normal"/>
    <w:uiPriority w:val="99"/>
    <w:qFormat/>
    <w:rsid w:val="009568B0"/>
    <w:rPr>
      <w:rFonts w:eastAsia="Times New Roman"/>
      <w:b/>
      <w:sz w:val="24"/>
      <w:szCs w:val="20"/>
    </w:rPr>
  </w:style>
  <w:style w:type="paragraph" w:customStyle="1" w:styleId="title-bold-medium">
    <w:name w:val="title-bold-medium"/>
    <w:basedOn w:val="Normal"/>
    <w:uiPriority w:val="99"/>
    <w:qFormat/>
    <w:rsid w:val="009568B0"/>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568B0"/>
    <w:pPr>
      <w:spacing w:before="100" w:beforeAutospacing="1" w:after="100" w:afterAutospacing="1"/>
    </w:pPr>
    <w:rPr>
      <w:rFonts w:eastAsia="Arial Unicode MS"/>
      <w:b/>
      <w:bCs/>
      <w:color w:val="000000"/>
      <w:szCs w:val="20"/>
    </w:rPr>
  </w:style>
  <w:style w:type="paragraph" w:customStyle="1" w:styleId="CardTag">
    <w:name w:val="Card Tag"/>
    <w:basedOn w:val="Normal"/>
    <w:autoRedefine/>
    <w:uiPriority w:val="99"/>
    <w:qFormat/>
    <w:rsid w:val="009568B0"/>
    <w:rPr>
      <w:rFonts w:ascii="Arial Narrow" w:eastAsia="Times New Roman" w:hAnsi="Arial Narrow"/>
      <w:b/>
      <w:sz w:val="24"/>
    </w:rPr>
  </w:style>
  <w:style w:type="paragraph" w:customStyle="1" w:styleId="BLOCKTITLE1">
    <w:name w:val="BLOCK TITLE"/>
    <w:basedOn w:val="Heading1"/>
    <w:link w:val="BLOCKTITLEChar0"/>
    <w:uiPriority w:val="99"/>
    <w:qFormat/>
    <w:rsid w:val="009568B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9568B0"/>
    <w:pPr>
      <w:widowControl w:val="0"/>
      <w:autoSpaceDE w:val="0"/>
      <w:autoSpaceDN w:val="0"/>
      <w:adjustRightInd w:val="0"/>
    </w:pPr>
    <w:rPr>
      <w:sz w:val="24"/>
      <w:szCs w:val="20"/>
    </w:rPr>
  </w:style>
  <w:style w:type="paragraph" w:customStyle="1" w:styleId="BriefTitle1">
    <w:name w:val="Brief Title 1"/>
    <w:basedOn w:val="Normal"/>
    <w:uiPriority w:val="99"/>
    <w:qFormat/>
    <w:rsid w:val="009568B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568B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568B0"/>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568B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568B0"/>
    <w:pPr>
      <w:spacing w:before="100" w:beforeAutospacing="1" w:after="100" w:afterAutospacing="1"/>
    </w:pPr>
    <w:rPr>
      <w:rFonts w:eastAsia="Times New Roman"/>
    </w:rPr>
  </w:style>
  <w:style w:type="paragraph" w:customStyle="1" w:styleId="ToRead">
    <w:name w:val="To Read"/>
    <w:basedOn w:val="Normal"/>
    <w:uiPriority w:val="99"/>
    <w:qFormat/>
    <w:rsid w:val="009568B0"/>
    <w:pPr>
      <w:ind w:left="720"/>
    </w:pPr>
    <w:rPr>
      <w:rFonts w:ascii="Verdana" w:eastAsia="Times New Roman" w:hAnsi="Verdana"/>
      <w:b/>
      <w:u w:val="single"/>
    </w:rPr>
  </w:style>
  <w:style w:type="paragraph" w:customStyle="1" w:styleId="Style1">
    <w:name w:val="Style 1"/>
    <w:basedOn w:val="Normal"/>
    <w:uiPriority w:val="99"/>
    <w:qFormat/>
    <w:rsid w:val="009568B0"/>
    <w:pPr>
      <w:widowControl w:val="0"/>
      <w:ind w:firstLine="216"/>
    </w:pPr>
    <w:rPr>
      <w:rFonts w:eastAsia="Times New Roman"/>
      <w:noProof/>
      <w:color w:val="000000"/>
      <w:szCs w:val="20"/>
    </w:rPr>
  </w:style>
  <w:style w:type="paragraph" w:customStyle="1" w:styleId="Style40">
    <w:name w:val="Style 4"/>
    <w:basedOn w:val="Normal"/>
    <w:uiPriority w:val="99"/>
    <w:qFormat/>
    <w:rsid w:val="009568B0"/>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568B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568B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568B0"/>
    <w:pPr>
      <w:ind w:left="1660"/>
    </w:pPr>
  </w:style>
  <w:style w:type="paragraph" w:customStyle="1" w:styleId="PageNumber1">
    <w:name w:val="Page Number1"/>
    <w:basedOn w:val="Normal"/>
    <w:next w:val="Normal"/>
    <w:uiPriority w:val="99"/>
    <w:qFormat/>
    <w:rsid w:val="009568B0"/>
    <w:rPr>
      <w:rFonts w:eastAsia="Times New Roman"/>
    </w:rPr>
  </w:style>
  <w:style w:type="paragraph" w:customStyle="1" w:styleId="Card1">
    <w:name w:val="Card1"/>
    <w:uiPriority w:val="99"/>
    <w:qFormat/>
    <w:rsid w:val="009568B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568B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568B0"/>
    <w:pPr>
      <w:ind w:left="288" w:right="288"/>
    </w:pPr>
    <w:rPr>
      <w:rFonts w:eastAsia="Times New Roman"/>
    </w:rPr>
  </w:style>
  <w:style w:type="paragraph" w:customStyle="1" w:styleId="CaseListNormal">
    <w:name w:val="Case List Normal"/>
    <w:basedOn w:val="Normal"/>
    <w:uiPriority w:val="99"/>
    <w:qFormat/>
    <w:rsid w:val="009568B0"/>
    <w:rPr>
      <w:rFonts w:ascii="Times" w:eastAsia="Times New Roman" w:hAnsi="Times"/>
      <w:szCs w:val="26"/>
    </w:rPr>
  </w:style>
  <w:style w:type="paragraph" w:customStyle="1" w:styleId="Body">
    <w:name w:val="Body"/>
    <w:basedOn w:val="Normal"/>
    <w:uiPriority w:val="99"/>
    <w:qFormat/>
    <w:rsid w:val="009568B0"/>
    <w:pPr>
      <w:outlineLvl w:val="3"/>
    </w:pPr>
    <w:rPr>
      <w:rFonts w:eastAsia="Times New Roman"/>
      <w:szCs w:val="20"/>
    </w:rPr>
  </w:style>
  <w:style w:type="paragraph" w:customStyle="1" w:styleId="3text">
    <w:name w:val="3text"/>
    <w:basedOn w:val="Normal"/>
    <w:uiPriority w:val="99"/>
    <w:qFormat/>
    <w:rsid w:val="009568B0"/>
    <w:pPr>
      <w:spacing w:before="100" w:beforeAutospacing="1" w:after="100" w:afterAutospacing="1"/>
    </w:pPr>
    <w:rPr>
      <w:rFonts w:eastAsia="Times New Roman"/>
      <w:sz w:val="24"/>
    </w:rPr>
  </w:style>
  <w:style w:type="paragraph" w:customStyle="1" w:styleId="TimesNewRoman12">
    <w:name w:val="TimesNewRoman12"/>
    <w:uiPriority w:val="99"/>
    <w:qFormat/>
    <w:rsid w:val="009568B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568B0"/>
    <w:pPr>
      <w:spacing w:before="100" w:beforeAutospacing="1" w:after="100" w:afterAutospacing="1"/>
    </w:pPr>
    <w:rPr>
      <w:rFonts w:eastAsia="Times New Roman"/>
      <w:sz w:val="24"/>
    </w:rPr>
  </w:style>
  <w:style w:type="paragraph" w:customStyle="1" w:styleId="medium-normal">
    <w:name w:val="medium-normal"/>
    <w:basedOn w:val="Normal"/>
    <w:uiPriority w:val="99"/>
    <w:qFormat/>
    <w:rsid w:val="009568B0"/>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9568B0"/>
    <w:rPr>
      <w:rFonts w:eastAsia="Times New Roman"/>
      <w:color w:val="000000"/>
      <w:sz w:val="18"/>
    </w:rPr>
  </w:style>
  <w:style w:type="paragraph" w:customStyle="1" w:styleId="text1">
    <w:name w:val="text1"/>
    <w:basedOn w:val="Normal"/>
    <w:autoRedefine/>
    <w:uiPriority w:val="99"/>
    <w:qFormat/>
    <w:rsid w:val="009568B0"/>
    <w:rPr>
      <w:rFonts w:eastAsia="Times New Roman"/>
      <w:szCs w:val="20"/>
    </w:rPr>
  </w:style>
  <w:style w:type="paragraph" w:customStyle="1" w:styleId="RepeatBlockHeading">
    <w:name w:val="Repeat Block Heading"/>
    <w:basedOn w:val="Normal"/>
    <w:autoRedefine/>
    <w:uiPriority w:val="99"/>
    <w:qFormat/>
    <w:rsid w:val="009568B0"/>
    <w:pPr>
      <w:jc w:val="center"/>
    </w:pPr>
    <w:rPr>
      <w:rFonts w:eastAsia="Times New Roman"/>
      <w:b/>
      <w:smallCaps/>
      <w:color w:val="000000"/>
      <w:sz w:val="24"/>
      <w:u w:val="thick"/>
    </w:rPr>
  </w:style>
  <w:style w:type="paragraph" w:customStyle="1" w:styleId="story-headline">
    <w:name w:val="story-headline"/>
    <w:basedOn w:val="Normal"/>
    <w:uiPriority w:val="99"/>
    <w:qFormat/>
    <w:rsid w:val="009568B0"/>
    <w:pPr>
      <w:spacing w:before="72" w:after="72"/>
    </w:pPr>
    <w:rPr>
      <w:rFonts w:eastAsia="Times New Roman"/>
      <w:b/>
      <w:bCs/>
      <w:sz w:val="26"/>
      <w:szCs w:val="26"/>
    </w:rPr>
  </w:style>
  <w:style w:type="paragraph" w:customStyle="1" w:styleId="story-body">
    <w:name w:val="story-body"/>
    <w:basedOn w:val="Normal"/>
    <w:uiPriority w:val="99"/>
    <w:qFormat/>
    <w:rsid w:val="009568B0"/>
    <w:pPr>
      <w:spacing w:before="100" w:beforeAutospacing="1" w:after="100" w:afterAutospacing="1"/>
    </w:pPr>
    <w:rPr>
      <w:rFonts w:eastAsia="Times New Roman"/>
    </w:rPr>
  </w:style>
  <w:style w:type="paragraph" w:customStyle="1" w:styleId="story-dateline">
    <w:name w:val="story-dateline"/>
    <w:basedOn w:val="Normal"/>
    <w:uiPriority w:val="99"/>
    <w:qFormat/>
    <w:rsid w:val="009568B0"/>
    <w:rPr>
      <w:rFonts w:eastAsia="Times New Roman"/>
      <w:b/>
      <w:bCs/>
    </w:rPr>
  </w:style>
  <w:style w:type="paragraph" w:customStyle="1" w:styleId="TextofCards">
    <w:name w:val="Text of Cards"/>
    <w:basedOn w:val="Normal"/>
    <w:uiPriority w:val="99"/>
    <w:qFormat/>
    <w:rsid w:val="009568B0"/>
    <w:rPr>
      <w:rFonts w:eastAsia="Times New Roman"/>
      <w:color w:val="000000"/>
      <w:spacing w:val="6"/>
      <w:szCs w:val="23"/>
    </w:rPr>
  </w:style>
  <w:style w:type="paragraph" w:customStyle="1" w:styleId="Corpotesto">
    <w:name w:val="Corpo testo"/>
    <w:basedOn w:val="Normal"/>
    <w:uiPriority w:val="99"/>
    <w:qFormat/>
    <w:rsid w:val="009568B0"/>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568B0"/>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9568B0"/>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9568B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568B0"/>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9568B0"/>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9568B0"/>
    <w:rPr>
      <w:rFonts w:ascii="Arial" w:hAnsi="Arial"/>
      <w:b w:val="0"/>
      <w:caps w:val="0"/>
      <w:sz w:val="20"/>
    </w:rPr>
  </w:style>
  <w:style w:type="paragraph" w:customStyle="1" w:styleId="ProjectTitleLine">
    <w:name w:val="Project Title Line"/>
    <w:basedOn w:val="Normal"/>
    <w:next w:val="Normal"/>
    <w:autoRedefine/>
    <w:uiPriority w:val="99"/>
    <w:qFormat/>
    <w:rsid w:val="009568B0"/>
    <w:pPr>
      <w:jc w:val="center"/>
    </w:pPr>
    <w:rPr>
      <w:rFonts w:eastAsia="Times New Roman"/>
      <w:caps/>
      <w:szCs w:val="20"/>
    </w:rPr>
  </w:style>
  <w:style w:type="paragraph" w:customStyle="1" w:styleId="LanguageStrike">
    <w:name w:val="Language Strike"/>
    <w:basedOn w:val="Normal"/>
    <w:next w:val="Normal"/>
    <w:uiPriority w:val="99"/>
    <w:qFormat/>
    <w:rsid w:val="009568B0"/>
    <w:rPr>
      <w:rFonts w:ascii="Arial Narrow" w:eastAsia="Times New Roman" w:hAnsi="Arial Narrow"/>
      <w:strike/>
    </w:rPr>
  </w:style>
  <w:style w:type="paragraph" w:customStyle="1" w:styleId="NormalVerdana">
    <w:name w:val="Normal + Verdana"/>
    <w:aliases w:val="10 pt,White,Normal + Arial"/>
    <w:basedOn w:val="Normal"/>
    <w:uiPriority w:val="99"/>
    <w:qFormat/>
    <w:rsid w:val="009568B0"/>
    <w:rPr>
      <w:rFonts w:eastAsia="Times New Roman"/>
      <w:szCs w:val="20"/>
      <w:u w:val="single"/>
    </w:rPr>
  </w:style>
  <w:style w:type="paragraph" w:customStyle="1" w:styleId="Normal10pt">
    <w:name w:val="Normal + 10 pt"/>
    <w:basedOn w:val="Normal"/>
    <w:uiPriority w:val="99"/>
    <w:qFormat/>
    <w:rsid w:val="009568B0"/>
    <w:rPr>
      <w:rFonts w:eastAsia="Times New Roman"/>
      <w:szCs w:val="20"/>
    </w:rPr>
  </w:style>
  <w:style w:type="paragraph" w:customStyle="1" w:styleId="cardChar1Char">
    <w:name w:val="card Char1 Char"/>
    <w:basedOn w:val="Normal"/>
    <w:uiPriority w:val="99"/>
    <w:qFormat/>
    <w:rsid w:val="009568B0"/>
    <w:pPr>
      <w:ind w:left="288" w:right="288"/>
    </w:pPr>
    <w:rPr>
      <w:rFonts w:eastAsia="Times New Roman"/>
      <w:szCs w:val="20"/>
    </w:rPr>
  </w:style>
  <w:style w:type="paragraph" w:customStyle="1" w:styleId="CM12">
    <w:name w:val="CM12"/>
    <w:basedOn w:val="Default"/>
    <w:next w:val="Default"/>
    <w:uiPriority w:val="99"/>
    <w:qFormat/>
    <w:rsid w:val="009568B0"/>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568B0"/>
    <w:pPr>
      <w:widowControl w:val="0"/>
      <w:spacing w:after="480"/>
    </w:pPr>
    <w:rPr>
      <w:rFonts w:ascii="Granjon LT Std" w:hAnsi="Granjon LT Std"/>
      <w:color w:val="auto"/>
    </w:rPr>
  </w:style>
  <w:style w:type="paragraph" w:customStyle="1" w:styleId="CM10">
    <w:name w:val="CM10"/>
    <w:basedOn w:val="Default"/>
    <w:next w:val="Default"/>
    <w:uiPriority w:val="99"/>
    <w:qFormat/>
    <w:rsid w:val="009568B0"/>
    <w:pPr>
      <w:widowControl w:val="0"/>
      <w:spacing w:line="320" w:lineRule="atLeast"/>
    </w:pPr>
    <w:rPr>
      <w:rFonts w:ascii="Granjon LT Std" w:hAnsi="Granjon LT Std"/>
      <w:color w:val="auto"/>
    </w:rPr>
  </w:style>
  <w:style w:type="paragraph" w:customStyle="1" w:styleId="bold">
    <w:name w:val="bold"/>
    <w:basedOn w:val="Normal"/>
    <w:uiPriority w:val="99"/>
    <w:qFormat/>
    <w:rsid w:val="009568B0"/>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9568B0"/>
    <w:rPr>
      <w:rFonts w:ascii="Arial Narrow" w:eastAsia="Times New Roman" w:hAnsi="Arial Narrow"/>
      <w:strike/>
      <w:szCs w:val="20"/>
    </w:rPr>
  </w:style>
  <w:style w:type="paragraph" w:customStyle="1" w:styleId="textbodyblack">
    <w:name w:val="textbodyblack"/>
    <w:basedOn w:val="Normal"/>
    <w:uiPriority w:val="99"/>
    <w:qFormat/>
    <w:rsid w:val="009568B0"/>
    <w:pPr>
      <w:spacing w:before="100" w:beforeAutospacing="1" w:after="100" w:afterAutospacing="1"/>
    </w:pPr>
    <w:rPr>
      <w:rFonts w:eastAsia="Times New Roman"/>
      <w:sz w:val="24"/>
    </w:rPr>
  </w:style>
  <w:style w:type="paragraph" w:customStyle="1" w:styleId="BlockHeading1">
    <w:name w:val="Block Heading 1"/>
    <w:basedOn w:val="Normal"/>
    <w:uiPriority w:val="99"/>
    <w:qFormat/>
    <w:rsid w:val="009568B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9568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9568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9568B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568B0"/>
    <w:rPr>
      <w:rFonts w:ascii="Georgia" w:eastAsia="Times New Roman" w:hAnsi="Georgia"/>
      <w:b/>
      <w:bCs/>
      <w:szCs w:val="16"/>
      <w:u w:val="single"/>
    </w:rPr>
  </w:style>
  <w:style w:type="paragraph" w:customStyle="1" w:styleId="CiteCorrected">
    <w:name w:val="Cite Corrected"/>
    <w:basedOn w:val="Normal"/>
    <w:link w:val="CiteCorrectedChar"/>
    <w:qFormat/>
    <w:rsid w:val="009568B0"/>
    <w:rPr>
      <w:rFonts w:ascii="Georgia" w:eastAsia="Times New Roman" w:hAnsi="Georgia" w:cstheme="minorBidi"/>
      <w:b/>
      <w:bCs/>
      <w:szCs w:val="16"/>
      <w:u w:val="single"/>
    </w:rPr>
  </w:style>
  <w:style w:type="paragraph" w:customStyle="1" w:styleId="CardText2">
    <w:name w:val="Card Text 2"/>
    <w:basedOn w:val="CardText10"/>
    <w:link w:val="CardText2Char"/>
    <w:qFormat/>
    <w:rsid w:val="009568B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9568B0"/>
    <w:pPr>
      <w:ind w:left="288"/>
    </w:pPr>
    <w:rPr>
      <w:rFonts w:eastAsia="SimSun"/>
      <w:szCs w:val="20"/>
      <w:lang w:eastAsia="zh-CN"/>
    </w:rPr>
  </w:style>
  <w:style w:type="paragraph" w:customStyle="1" w:styleId="story-body-text">
    <w:name w:val="story-body-text"/>
    <w:basedOn w:val="Normal"/>
    <w:uiPriority w:val="99"/>
    <w:qFormat/>
    <w:rsid w:val="009568B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568B0"/>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9568B0"/>
    <w:rPr>
      <w:u w:val="single"/>
    </w:rPr>
  </w:style>
  <w:style w:type="paragraph" w:customStyle="1" w:styleId="StyleCardText11ptUnderline">
    <w:name w:val="Style Card Text + 11 pt Underline"/>
    <w:link w:val="StyleCardText11ptUnderlineChar"/>
    <w:qFormat/>
    <w:rsid w:val="009568B0"/>
    <w:pPr>
      <w:spacing w:line="254" w:lineRule="auto"/>
    </w:pPr>
    <w:rPr>
      <w:u w:val="single"/>
    </w:rPr>
  </w:style>
  <w:style w:type="character" w:customStyle="1" w:styleId="StyleMinimizedText11ptChar">
    <w:name w:val="Style Minimized Text + 11 pt Char"/>
    <w:basedOn w:val="DefaultParagraphFont"/>
    <w:link w:val="StyleMinimizedText11pt"/>
    <w:locked/>
    <w:rsid w:val="009568B0"/>
    <w:rPr>
      <w:rFonts w:ascii="Georgia" w:hAnsi="Georgia"/>
      <w:sz w:val="16"/>
    </w:rPr>
  </w:style>
  <w:style w:type="paragraph" w:customStyle="1" w:styleId="StyleMinimizedText11pt">
    <w:name w:val="Style Minimized Text + 11 pt"/>
    <w:basedOn w:val="Normal"/>
    <w:link w:val="StyleMinimizedText11ptChar"/>
    <w:qFormat/>
    <w:rsid w:val="009568B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568B0"/>
    <w:rPr>
      <w:rFonts w:ascii="Georgia" w:hAnsi="Georgia"/>
      <w:sz w:val="16"/>
    </w:rPr>
  </w:style>
  <w:style w:type="paragraph" w:customStyle="1" w:styleId="StyleMinimizedText11pt1">
    <w:name w:val="Style Minimized Text + 11 pt1"/>
    <w:basedOn w:val="Normal"/>
    <w:link w:val="StyleMinimizedText11pt1Char"/>
    <w:qFormat/>
    <w:rsid w:val="009568B0"/>
    <w:rPr>
      <w:rFonts w:ascii="Georgia" w:hAnsi="Georgia" w:cstheme="minorBidi"/>
      <w:sz w:val="16"/>
    </w:rPr>
  </w:style>
  <w:style w:type="character" w:customStyle="1" w:styleId="Debate-CardSmalltextF2Char">
    <w:name w:val="Debate- Card Small text F2 Char"/>
    <w:link w:val="Debate-CardSmalltextF2"/>
    <w:locked/>
    <w:rsid w:val="009568B0"/>
    <w:rPr>
      <w:rFonts w:ascii="Arial Narrow" w:hAnsi="Arial Narrow"/>
      <w:sz w:val="16"/>
    </w:rPr>
  </w:style>
  <w:style w:type="paragraph" w:customStyle="1" w:styleId="Debate-CardSmalltextF2">
    <w:name w:val="Debate- Card Small text F2"/>
    <w:basedOn w:val="Normal"/>
    <w:next w:val="Normal"/>
    <w:link w:val="Debate-CardSmalltextF2Char"/>
    <w:qFormat/>
    <w:rsid w:val="009568B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568B0"/>
    <w:rPr>
      <w:rFonts w:ascii="Arial Narrow" w:hAnsi="Arial Narrow"/>
      <w:b/>
      <w:sz w:val="18"/>
      <w:u w:val="single"/>
    </w:rPr>
  </w:style>
  <w:style w:type="paragraph" w:customStyle="1" w:styleId="Debate-EmphasizedText-F5">
    <w:name w:val="Debate- Emphasized Text- F5"/>
    <w:basedOn w:val="Normal"/>
    <w:link w:val="Debate-EmphasizedText-F5Char"/>
    <w:qFormat/>
    <w:rsid w:val="009568B0"/>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568B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568B0"/>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568B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568B0"/>
    <w:rPr>
      <w:rFonts w:ascii="Times New Roman" w:eastAsia="Times New Roman" w:hAnsi="Times New Roman" w:cs="Calibri"/>
      <w:sz w:val="16"/>
    </w:rPr>
  </w:style>
  <w:style w:type="character" w:customStyle="1" w:styleId="CardStyleChar">
    <w:name w:val="Card Style Char"/>
    <w:link w:val="CardStyle"/>
    <w:locked/>
    <w:rsid w:val="009568B0"/>
    <w:rPr>
      <w:rFonts w:ascii="Helvetica" w:eastAsia="Times New Roman" w:hAnsi="Helvetica" w:cs="Helvetica"/>
    </w:rPr>
  </w:style>
  <w:style w:type="paragraph" w:customStyle="1" w:styleId="emactive">
    <w:name w:val="emactive"/>
    <w:basedOn w:val="Normal"/>
    <w:uiPriority w:val="99"/>
    <w:qFormat/>
    <w:rsid w:val="009568B0"/>
    <w:pPr>
      <w:spacing w:before="100" w:beforeAutospacing="1" w:after="100" w:afterAutospacing="1"/>
    </w:pPr>
    <w:rPr>
      <w:rFonts w:eastAsia="Times New Roman"/>
      <w:sz w:val="24"/>
    </w:rPr>
  </w:style>
  <w:style w:type="paragraph" w:customStyle="1" w:styleId="emready">
    <w:name w:val="emready"/>
    <w:basedOn w:val="Normal"/>
    <w:uiPriority w:val="99"/>
    <w:qFormat/>
    <w:rsid w:val="009568B0"/>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9568B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568B0"/>
    <w:rPr>
      <w:rFonts w:ascii="Georgia" w:eastAsia="Times New Roman" w:hAnsi="Georgia" w:cs="Times New Roman"/>
      <w:b/>
      <w:u w:val="single"/>
    </w:rPr>
  </w:style>
  <w:style w:type="character" w:customStyle="1" w:styleId="CardHighlightChar">
    <w:name w:val="Card Highlight Char"/>
    <w:link w:val="CardHighlight"/>
    <w:locked/>
    <w:rsid w:val="009568B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568B0"/>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9568B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568B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9568B0"/>
    <w:pPr>
      <w:spacing w:before="100" w:beforeAutospacing="1" w:after="100" w:afterAutospacing="1"/>
    </w:pPr>
    <w:rPr>
      <w:rFonts w:eastAsia="Times New Roman"/>
      <w:sz w:val="24"/>
    </w:rPr>
  </w:style>
  <w:style w:type="paragraph" w:customStyle="1" w:styleId="norma">
    <w:name w:val="norma"/>
    <w:basedOn w:val="Heading3"/>
    <w:uiPriority w:val="99"/>
    <w:qFormat/>
    <w:rsid w:val="009568B0"/>
    <w:rPr>
      <w:rFonts w:eastAsia="MS Gothic" w:cs="Arial"/>
      <w:sz w:val="24"/>
    </w:rPr>
  </w:style>
  <w:style w:type="paragraph" w:customStyle="1" w:styleId="nromal">
    <w:name w:val="nromal"/>
    <w:basedOn w:val="Normal"/>
    <w:uiPriority w:val="99"/>
    <w:qFormat/>
    <w:rsid w:val="009568B0"/>
    <w:pPr>
      <w:keepNext/>
      <w:keepLines/>
      <w:spacing w:before="200"/>
      <w:outlineLvl w:val="3"/>
    </w:pPr>
    <w:rPr>
      <w:rFonts w:eastAsia="Times New Roman" w:cs="Cambria"/>
      <w:b/>
      <w:iCs/>
    </w:rPr>
  </w:style>
  <w:style w:type="paragraph" w:customStyle="1" w:styleId="natural">
    <w:name w:val="natural"/>
    <w:basedOn w:val="Normal"/>
    <w:uiPriority w:val="99"/>
    <w:qFormat/>
    <w:rsid w:val="009568B0"/>
    <w:pPr>
      <w:keepNext/>
      <w:keepLines/>
      <w:spacing w:before="200"/>
      <w:outlineLvl w:val="3"/>
    </w:pPr>
    <w:rPr>
      <w:rFonts w:eastAsia="Times New Roman"/>
      <w:b/>
      <w:iCs/>
    </w:rPr>
  </w:style>
  <w:style w:type="paragraph" w:customStyle="1" w:styleId="nroaml">
    <w:name w:val="nroaml"/>
    <w:basedOn w:val="Normal"/>
    <w:uiPriority w:val="99"/>
    <w:qFormat/>
    <w:rsid w:val="009568B0"/>
    <w:pPr>
      <w:keepNext/>
      <w:keepLines/>
      <w:spacing w:before="200"/>
      <w:outlineLvl w:val="3"/>
    </w:pPr>
    <w:rPr>
      <w:rFonts w:eastAsia="Times New Roman"/>
      <w:b/>
      <w:iCs/>
    </w:rPr>
  </w:style>
  <w:style w:type="paragraph" w:customStyle="1" w:styleId="noraml">
    <w:name w:val="noraml"/>
    <w:basedOn w:val="Normal"/>
    <w:uiPriority w:val="99"/>
    <w:qFormat/>
    <w:rsid w:val="009568B0"/>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9568B0"/>
    <w:rPr>
      <w:rFonts w:ascii="Georgia" w:eastAsia="Calibri" w:hAnsi="Georgia"/>
      <w:sz w:val="16"/>
      <w:szCs w:val="16"/>
    </w:rPr>
  </w:style>
  <w:style w:type="paragraph" w:customStyle="1" w:styleId="SmallSizeParagraph">
    <w:name w:val="Small Size Paragraph"/>
    <w:basedOn w:val="Normal"/>
    <w:link w:val="SmallSizeParagraphChar"/>
    <w:qFormat/>
    <w:rsid w:val="009568B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568B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568B0"/>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9568B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568B0"/>
    <w:rPr>
      <w:rFonts w:ascii="Times New Roman" w:eastAsia="Times New Roman" w:hAnsi="Times New Roman" w:cs="Times New Roman"/>
      <w:strike/>
      <w:sz w:val="20"/>
    </w:rPr>
  </w:style>
  <w:style w:type="character" w:customStyle="1" w:styleId="CardT1Char">
    <w:name w:val="CardT1 Char"/>
    <w:link w:val="CardT1"/>
    <w:locked/>
    <w:rsid w:val="009568B0"/>
    <w:rPr>
      <w:rFonts w:ascii="Arial" w:eastAsia="Calibri" w:hAnsi="Arial" w:cs="Arial"/>
      <w:kern w:val="2"/>
      <w:sz w:val="14"/>
      <w:szCs w:val="14"/>
      <w:lang w:eastAsia="zh-TW"/>
    </w:rPr>
  </w:style>
  <w:style w:type="paragraph" w:customStyle="1" w:styleId="CardT1">
    <w:name w:val="CardT1"/>
    <w:basedOn w:val="Normal"/>
    <w:link w:val="CardT1Char"/>
    <w:qFormat/>
    <w:rsid w:val="009568B0"/>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9568B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568B0"/>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568B0"/>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9568B0"/>
    <w:rPr>
      <w:rFonts w:eastAsia="MS Mincho"/>
      <w:b/>
      <w:sz w:val="24"/>
      <w:u w:val="single"/>
    </w:rPr>
  </w:style>
  <w:style w:type="paragraph" w:customStyle="1" w:styleId="2909F619802848F09E01365C32F34654">
    <w:name w:val="2909F619802848F09E01365C32F34654"/>
    <w:uiPriority w:val="99"/>
    <w:qFormat/>
    <w:rsid w:val="009568B0"/>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9568B0"/>
    <w:rPr>
      <w:rFonts w:ascii="Georgia" w:eastAsia="Calibri" w:hAnsi="Georgia"/>
      <w:u w:val="single"/>
      <w:lang w:val="x-none" w:eastAsia="zh-CN"/>
    </w:rPr>
  </w:style>
  <w:style w:type="paragraph" w:customStyle="1" w:styleId="UnderlineS">
    <w:name w:val="Underline S"/>
    <w:basedOn w:val="Normal"/>
    <w:link w:val="UnderlineSChar"/>
    <w:qFormat/>
    <w:rsid w:val="009568B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568B0"/>
    <w:rPr>
      <w:rFonts w:ascii="Georgia" w:eastAsia="SimSun" w:hAnsi="Georgia"/>
      <w:sz w:val="12"/>
    </w:rPr>
  </w:style>
  <w:style w:type="paragraph" w:customStyle="1" w:styleId="Ununderlined">
    <w:name w:val="Ununderlined"/>
    <w:basedOn w:val="Normal"/>
    <w:link w:val="UnunderlinedChar"/>
    <w:qFormat/>
    <w:rsid w:val="009568B0"/>
    <w:rPr>
      <w:rFonts w:ascii="Georgia" w:eastAsia="SimSun" w:hAnsi="Georgia" w:cstheme="minorBidi"/>
      <w:sz w:val="12"/>
    </w:rPr>
  </w:style>
  <w:style w:type="character" w:customStyle="1" w:styleId="HighlightingChar">
    <w:name w:val="Highlighting Char"/>
    <w:link w:val="Highlighting"/>
    <w:locked/>
    <w:rsid w:val="009568B0"/>
    <w:rPr>
      <w:rFonts w:ascii="Georgia" w:eastAsia="SimSun" w:hAnsi="Georgia"/>
      <w:u w:val="thick"/>
    </w:rPr>
  </w:style>
  <w:style w:type="paragraph" w:customStyle="1" w:styleId="Highlighting">
    <w:name w:val="Highlighting"/>
    <w:basedOn w:val="Normal"/>
    <w:link w:val="HighlightingChar"/>
    <w:autoRedefine/>
    <w:qFormat/>
    <w:rsid w:val="009568B0"/>
    <w:rPr>
      <w:rFonts w:ascii="Georgia" w:eastAsia="SimSun" w:hAnsi="Georgia" w:cstheme="minorBidi"/>
      <w:u w:val="thick"/>
    </w:rPr>
  </w:style>
  <w:style w:type="character" w:customStyle="1" w:styleId="CITEChar0">
    <w:name w:val="CITE Char"/>
    <w:link w:val="CITE"/>
    <w:locked/>
    <w:rsid w:val="009568B0"/>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568B0"/>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9568B0"/>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uiPriority w:val="99"/>
    <w:qFormat/>
    <w:rsid w:val="009568B0"/>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9568B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568B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568B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568B0"/>
    <w:rPr>
      <w:b/>
      <w:sz w:val="28"/>
    </w:rPr>
  </w:style>
  <w:style w:type="character" w:customStyle="1" w:styleId="SourcenameChar">
    <w:name w:val="Source name Char"/>
    <w:link w:val="Sourcename"/>
    <w:locked/>
    <w:rsid w:val="009568B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568B0"/>
    <w:rPr>
      <w:b/>
      <w:bCs/>
      <w:sz w:val="20"/>
    </w:rPr>
  </w:style>
  <w:style w:type="character" w:customStyle="1" w:styleId="underlinedcardChar">
    <w:name w:val="underlined card Char"/>
    <w:link w:val="underlinedcard0"/>
    <w:locked/>
    <w:rsid w:val="009568B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9568B0"/>
    <w:rPr>
      <w:sz w:val="22"/>
      <w:u w:val="single"/>
    </w:rPr>
  </w:style>
  <w:style w:type="paragraph" w:customStyle="1" w:styleId="FullText">
    <w:name w:val="Full Text"/>
    <w:basedOn w:val="Normal"/>
    <w:uiPriority w:val="99"/>
    <w:qFormat/>
    <w:rsid w:val="009568B0"/>
    <w:rPr>
      <w:rFonts w:eastAsia="Times New Roman"/>
    </w:rPr>
  </w:style>
  <w:style w:type="character" w:customStyle="1" w:styleId="TextUnderlineChar">
    <w:name w:val="Text Underline Char"/>
    <w:link w:val="TextUnderline"/>
    <w:locked/>
    <w:rsid w:val="009568B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568B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568B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568B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568B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568B0"/>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9568B0"/>
    <w:pPr>
      <w:spacing w:before="240"/>
      <w:outlineLvl w:val="2"/>
    </w:pPr>
    <w:rPr>
      <w:rFonts w:eastAsia="Times New Roman"/>
      <w:b/>
    </w:rPr>
  </w:style>
  <w:style w:type="character" w:customStyle="1" w:styleId="CiteCardChar">
    <w:name w:val="Cite_Card Char"/>
    <w:link w:val="CiteCard0"/>
    <w:locked/>
    <w:rsid w:val="009568B0"/>
    <w:rPr>
      <w:rFonts w:ascii="Times New Roman" w:eastAsia="Times New Roman" w:hAnsi="Times New Roman" w:cs="Arial"/>
      <w:bCs/>
      <w:sz w:val="20"/>
      <w:szCs w:val="20"/>
    </w:rPr>
  </w:style>
  <w:style w:type="paragraph" w:customStyle="1" w:styleId="CiteCard0">
    <w:name w:val="Cite_Card"/>
    <w:link w:val="CiteCardChar"/>
    <w:qFormat/>
    <w:rsid w:val="009568B0"/>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9568B0"/>
    <w:pPr>
      <w:widowControl w:val="0"/>
    </w:pPr>
    <w:rPr>
      <w:rFonts w:eastAsia="MS Mincho"/>
      <w:color w:val="auto"/>
    </w:rPr>
  </w:style>
  <w:style w:type="paragraph" w:customStyle="1" w:styleId="dropcap">
    <w:name w:val="dropcap"/>
    <w:basedOn w:val="Normal"/>
    <w:uiPriority w:val="99"/>
    <w:qFormat/>
    <w:rsid w:val="009568B0"/>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9568B0"/>
    <w:rPr>
      <w:rFonts w:ascii="Georgia" w:eastAsia="Times New Roman" w:hAnsi="Georgia" w:cs="Helvetica"/>
      <w:u w:val="single"/>
    </w:rPr>
  </w:style>
  <w:style w:type="paragraph" w:customStyle="1" w:styleId="StyleStyle49pt6">
    <w:name w:val="Style Style4 + 9 pt6"/>
    <w:basedOn w:val="Style4"/>
    <w:link w:val="StyleStyle49pt6Char"/>
    <w:qFormat/>
    <w:rsid w:val="009568B0"/>
    <w:rPr>
      <w:rFonts w:ascii="Georgia" w:hAnsi="Georgia"/>
    </w:rPr>
  </w:style>
  <w:style w:type="character" w:customStyle="1" w:styleId="UnderlineCharCharCharCharChar">
    <w:name w:val="Underline Char Char Char Char Char"/>
    <w:link w:val="UnderlineCharCharCharChar"/>
    <w:locked/>
    <w:rsid w:val="009568B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568B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568B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568B0"/>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568B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568B0"/>
    <w:rPr>
      <w:rFonts w:ascii="Georgia" w:hAnsi="Georgia" w:cs="Calibri"/>
      <w:b/>
      <w:bCs/>
      <w:u w:val="single"/>
    </w:rPr>
  </w:style>
  <w:style w:type="character" w:customStyle="1" w:styleId="DebatenoramlChar">
    <w:name w:val="Debatenoraml Char"/>
    <w:link w:val="Debatenoraml"/>
    <w:locked/>
    <w:rsid w:val="009568B0"/>
    <w:rPr>
      <w:rFonts w:ascii="Times New Roman" w:hAnsi="Times New Roman" w:cs="Times New Roman"/>
    </w:rPr>
  </w:style>
  <w:style w:type="paragraph" w:customStyle="1" w:styleId="Debatenoraml">
    <w:name w:val="Debatenoraml"/>
    <w:basedOn w:val="NoSpacing"/>
    <w:link w:val="DebatenoramlChar"/>
    <w:qFormat/>
    <w:rsid w:val="009568B0"/>
    <w:rPr>
      <w:rFonts w:ascii="Times New Roman" w:hAnsi="Times New Roman" w:cs="Times New Roman"/>
    </w:rPr>
  </w:style>
  <w:style w:type="paragraph" w:customStyle="1" w:styleId="SynergyTag">
    <w:name w:val="SynergyTag"/>
    <w:basedOn w:val="Normal"/>
    <w:uiPriority w:val="99"/>
    <w:qFormat/>
    <w:rsid w:val="009568B0"/>
    <w:rPr>
      <w:rFonts w:eastAsia="Calibri"/>
      <w:b/>
    </w:rPr>
  </w:style>
  <w:style w:type="character" w:customStyle="1" w:styleId="QualsChar">
    <w:name w:val="Quals Char"/>
    <w:link w:val="Quals"/>
    <w:locked/>
    <w:rsid w:val="009568B0"/>
    <w:rPr>
      <w:rFonts w:ascii="Georgia" w:eastAsia="Calibri" w:hAnsi="Georgia"/>
      <w:sz w:val="18"/>
    </w:rPr>
  </w:style>
  <w:style w:type="paragraph" w:customStyle="1" w:styleId="Quals">
    <w:name w:val="Quals"/>
    <w:basedOn w:val="Normal"/>
    <w:link w:val="QualsChar"/>
    <w:qFormat/>
    <w:rsid w:val="009568B0"/>
    <w:rPr>
      <w:rFonts w:ascii="Georgia" w:eastAsia="Calibri" w:hAnsi="Georgia" w:cstheme="minorBidi"/>
      <w:sz w:val="18"/>
    </w:rPr>
  </w:style>
  <w:style w:type="paragraph" w:customStyle="1" w:styleId="times">
    <w:name w:val="times"/>
    <w:basedOn w:val="Normal"/>
    <w:uiPriority w:val="99"/>
    <w:qFormat/>
    <w:rsid w:val="009568B0"/>
    <w:pPr>
      <w:spacing w:before="100" w:beforeAutospacing="1" w:after="100" w:afterAutospacing="1"/>
    </w:pPr>
    <w:rPr>
      <w:rFonts w:eastAsia="Times New Roman"/>
      <w:sz w:val="24"/>
    </w:rPr>
  </w:style>
  <w:style w:type="paragraph" w:customStyle="1" w:styleId="BodyA">
    <w:name w:val="Body A"/>
    <w:uiPriority w:val="99"/>
    <w:qFormat/>
    <w:rsid w:val="009568B0"/>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9568B0"/>
    <w:rPr>
      <w:rFonts w:ascii="Georgia" w:eastAsia="Times New Roman" w:hAnsi="Georgia"/>
      <w:b/>
      <w:caps/>
      <w:szCs w:val="28"/>
      <w:u w:val="single"/>
    </w:rPr>
  </w:style>
  <w:style w:type="paragraph" w:customStyle="1" w:styleId="Starred">
    <w:name w:val="Starred"/>
    <w:basedOn w:val="Normal"/>
    <w:link w:val="StarredChar"/>
    <w:qFormat/>
    <w:rsid w:val="009568B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568B0"/>
    <w:rPr>
      <w:rFonts w:ascii="Georgia" w:eastAsia="Times New Roman" w:hAnsi="Georgia"/>
      <w:b/>
      <w:caps/>
      <w:szCs w:val="28"/>
      <w:u w:val="single"/>
    </w:rPr>
  </w:style>
  <w:style w:type="paragraph" w:customStyle="1" w:styleId="NotStarred">
    <w:name w:val="NotStarred"/>
    <w:basedOn w:val="Normal"/>
    <w:link w:val="NotStarredChar"/>
    <w:qFormat/>
    <w:rsid w:val="009568B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9568B0"/>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568B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568B0"/>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9568B0"/>
    <w:rPr>
      <w:rFonts w:ascii="Georgia" w:eastAsia="Calibri" w:hAnsi="Georgia"/>
      <w:b/>
    </w:rPr>
  </w:style>
  <w:style w:type="paragraph" w:customStyle="1" w:styleId="H4Tag">
    <w:name w:val="H4 (Tag)"/>
    <w:basedOn w:val="Normal"/>
    <w:link w:val="H4TagChar1"/>
    <w:qFormat/>
    <w:rsid w:val="009568B0"/>
    <w:rPr>
      <w:rFonts w:ascii="Georgia" w:eastAsia="Calibri" w:hAnsi="Georgia" w:cstheme="minorBidi"/>
      <w:b/>
    </w:rPr>
  </w:style>
  <w:style w:type="paragraph" w:customStyle="1" w:styleId="CM25">
    <w:name w:val="CM25"/>
    <w:basedOn w:val="Default"/>
    <w:next w:val="Default"/>
    <w:uiPriority w:val="99"/>
    <w:qFormat/>
    <w:rsid w:val="009568B0"/>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568B0"/>
    <w:rPr>
      <w:rFonts w:ascii="Georgia" w:hAnsi="Georgia"/>
      <w:b/>
    </w:rPr>
  </w:style>
  <w:style w:type="paragraph" w:customStyle="1" w:styleId="Debate-CardTagandCite-F6">
    <w:name w:val="Debate- Card Tag and Cite- F6"/>
    <w:basedOn w:val="Normal"/>
    <w:link w:val="Debate-CardTagandCite-F6Char"/>
    <w:qFormat/>
    <w:rsid w:val="009568B0"/>
    <w:pPr>
      <w:contextualSpacing/>
    </w:pPr>
    <w:rPr>
      <w:rFonts w:ascii="Georgia" w:hAnsi="Georgia" w:cstheme="minorBidi"/>
      <w:b/>
    </w:rPr>
  </w:style>
  <w:style w:type="character" w:customStyle="1" w:styleId="CardtextChar4">
    <w:name w:val="Card text Char"/>
    <w:link w:val="Cardtext3"/>
    <w:locked/>
    <w:rsid w:val="009568B0"/>
    <w:rPr>
      <w:rFonts w:ascii="Arial Narrow" w:hAnsi="Arial Narrow"/>
      <w:u w:val="single"/>
    </w:rPr>
  </w:style>
  <w:style w:type="paragraph" w:customStyle="1" w:styleId="Cardtext3">
    <w:name w:val="Card text"/>
    <w:link w:val="CardtextChar4"/>
    <w:qFormat/>
    <w:rsid w:val="009568B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568B0"/>
    <w:rPr>
      <w:rFonts w:ascii="Georgia" w:eastAsia="Times New Roman" w:hAnsi="Georgia"/>
      <w:b/>
      <w:szCs w:val="28"/>
      <w:u w:val="single"/>
    </w:rPr>
  </w:style>
  <w:style w:type="paragraph" w:customStyle="1" w:styleId="NewHeading2">
    <w:name w:val="NewHeading2"/>
    <w:basedOn w:val="Normal"/>
    <w:link w:val="NewHeading2Char"/>
    <w:qFormat/>
    <w:rsid w:val="009568B0"/>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9568B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568B0"/>
    <w:rPr>
      <w:rFonts w:eastAsia="Calibri"/>
    </w:rPr>
  </w:style>
  <w:style w:type="paragraph" w:customStyle="1" w:styleId="TagLine">
    <w:name w:val="Tag Line"/>
    <w:basedOn w:val="Normal"/>
    <w:next w:val="FullText"/>
    <w:uiPriority w:val="99"/>
    <w:qFormat/>
    <w:rsid w:val="009568B0"/>
    <w:rPr>
      <w:rFonts w:ascii="Arial Narrow" w:eastAsia="Times New Roman" w:hAnsi="Arial Narrow"/>
      <w:b/>
      <w:sz w:val="28"/>
    </w:rPr>
  </w:style>
  <w:style w:type="paragraph" w:customStyle="1" w:styleId="Card6pt">
    <w:name w:val="Card 6pt"/>
    <w:basedOn w:val="Normal"/>
    <w:uiPriority w:val="99"/>
    <w:qFormat/>
    <w:rsid w:val="009568B0"/>
    <w:pPr>
      <w:ind w:left="288" w:right="288"/>
    </w:pPr>
    <w:rPr>
      <w:rFonts w:eastAsia="Calibri"/>
      <w:color w:val="000000"/>
      <w:sz w:val="12"/>
      <w:szCs w:val="20"/>
    </w:rPr>
  </w:style>
  <w:style w:type="character" w:customStyle="1" w:styleId="FullCiteChar">
    <w:name w:val="Full Cite Char"/>
    <w:link w:val="FullCite"/>
    <w:locked/>
    <w:rsid w:val="009568B0"/>
    <w:rPr>
      <w:rFonts w:ascii="Garamond" w:eastAsia="Calibri" w:hAnsi="Garamond"/>
    </w:rPr>
  </w:style>
  <w:style w:type="paragraph" w:customStyle="1" w:styleId="FullCite">
    <w:name w:val="Full Cite"/>
    <w:basedOn w:val="Normal"/>
    <w:next w:val="Normal"/>
    <w:link w:val="FullCiteChar"/>
    <w:qFormat/>
    <w:rsid w:val="009568B0"/>
    <w:rPr>
      <w:rFonts w:ascii="Garamond" w:eastAsia="Calibri" w:hAnsi="Garamond" w:cstheme="minorBidi"/>
    </w:rPr>
  </w:style>
  <w:style w:type="character" w:customStyle="1" w:styleId="StyleCardStyleBlackUnderlineChar">
    <w:name w:val="Style Card Style + Black Underline Char"/>
    <w:link w:val="StyleCardStyleBlackUnderline"/>
    <w:locked/>
    <w:rsid w:val="009568B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568B0"/>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9568B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9568B0"/>
    <w:rPr>
      <w:rFonts w:ascii="Century Gothic" w:eastAsia="Times New Roman" w:hAnsi="Century Gothic"/>
    </w:rPr>
  </w:style>
  <w:style w:type="character" w:customStyle="1" w:styleId="StylecardThickunderlineChar">
    <w:name w:val="Style card + Thick underline Char"/>
    <w:link w:val="StylecardThickunderline"/>
    <w:locked/>
    <w:rsid w:val="009568B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568B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568B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568B0"/>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9568B0"/>
    <w:pPr>
      <w:spacing w:after="200" w:line="276" w:lineRule="auto"/>
    </w:pPr>
    <w:rPr>
      <w:rFonts w:eastAsia="Calibri"/>
      <w:color w:val="auto"/>
      <w:sz w:val="22"/>
    </w:rPr>
  </w:style>
  <w:style w:type="paragraph" w:customStyle="1" w:styleId="font-null">
    <w:name w:val="font-null"/>
    <w:basedOn w:val="Normal"/>
    <w:uiPriority w:val="99"/>
    <w:qFormat/>
    <w:rsid w:val="009568B0"/>
    <w:pPr>
      <w:spacing w:before="100" w:beforeAutospacing="1" w:after="100" w:afterAutospacing="1"/>
    </w:pPr>
    <w:rPr>
      <w:rFonts w:eastAsia="Times New Roman"/>
      <w:sz w:val="24"/>
    </w:rPr>
  </w:style>
  <w:style w:type="paragraph" w:customStyle="1" w:styleId="rteindent1">
    <w:name w:val="rteindent1"/>
    <w:basedOn w:val="Normal"/>
    <w:uiPriority w:val="99"/>
    <w:qFormat/>
    <w:rsid w:val="009568B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568B0"/>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9568B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568B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568B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568B0"/>
    <w:pPr>
      <w:spacing w:before="100" w:beforeAutospacing="1" w:after="100" w:afterAutospacing="1"/>
    </w:pPr>
    <w:rPr>
      <w:rFonts w:eastAsia="Times New Roman"/>
      <w:sz w:val="24"/>
    </w:rPr>
  </w:style>
  <w:style w:type="paragraph" w:customStyle="1" w:styleId="class">
    <w:name w:val="class"/>
    <w:basedOn w:val="Normal"/>
    <w:uiPriority w:val="99"/>
    <w:qFormat/>
    <w:rsid w:val="009568B0"/>
    <w:pPr>
      <w:spacing w:before="100" w:beforeAutospacing="1" w:after="100" w:afterAutospacing="1"/>
    </w:pPr>
    <w:rPr>
      <w:rFonts w:eastAsia="Times New Roman"/>
      <w:sz w:val="24"/>
    </w:rPr>
  </w:style>
  <w:style w:type="character" w:customStyle="1" w:styleId="blocktitleChar">
    <w:name w:val="block title Char"/>
    <w:link w:val="blocktitle0"/>
    <w:locked/>
    <w:rsid w:val="009568B0"/>
    <w:rPr>
      <w:rFonts w:ascii="Helvetica" w:eastAsia="Calibri" w:hAnsi="Helvetica" w:cs="Helvetica"/>
      <w:b/>
      <w:caps/>
      <w:sz w:val="28"/>
      <w:szCs w:val="28"/>
      <w:lang w:val="es-ES"/>
    </w:rPr>
  </w:style>
  <w:style w:type="paragraph" w:customStyle="1" w:styleId="Pa6">
    <w:name w:val="Pa6"/>
    <w:basedOn w:val="Normal"/>
    <w:next w:val="Normal"/>
    <w:uiPriority w:val="99"/>
    <w:qFormat/>
    <w:rsid w:val="009568B0"/>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9568B0"/>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9568B0"/>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9568B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9568B0"/>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568B0"/>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9568B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568B0"/>
    <w:rPr>
      <w:rFonts w:ascii="Georgia" w:eastAsia="SimSun" w:hAnsi="Georgia" w:cstheme="minorBidi"/>
      <w:b/>
      <w:bCs/>
    </w:rPr>
  </w:style>
  <w:style w:type="paragraph" w:customStyle="1" w:styleId="summary">
    <w:name w:val="summary"/>
    <w:basedOn w:val="Normal"/>
    <w:uiPriority w:val="99"/>
    <w:qFormat/>
    <w:rsid w:val="009568B0"/>
    <w:pPr>
      <w:spacing w:before="100" w:beforeAutospacing="1" w:after="100" w:afterAutospacing="1"/>
    </w:pPr>
    <w:rPr>
      <w:rFonts w:eastAsia="Times New Roman"/>
      <w:sz w:val="24"/>
    </w:rPr>
  </w:style>
  <w:style w:type="paragraph" w:customStyle="1" w:styleId="Caption2">
    <w:name w:val="Caption2"/>
    <w:basedOn w:val="Normal"/>
    <w:uiPriority w:val="99"/>
    <w:qFormat/>
    <w:rsid w:val="009568B0"/>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9568B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568B0"/>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9568B0"/>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9568B0"/>
    <w:pPr>
      <w:keepNext/>
      <w:ind w:left="288" w:right="288"/>
    </w:pPr>
    <w:rPr>
      <w:rFonts w:eastAsia="MS Gothic"/>
      <w:szCs w:val="20"/>
    </w:rPr>
  </w:style>
  <w:style w:type="paragraph" w:customStyle="1" w:styleId="Little">
    <w:name w:val="Little"/>
    <w:basedOn w:val="Normal"/>
    <w:next w:val="Normal"/>
    <w:link w:val="LittleChar"/>
    <w:uiPriority w:val="99"/>
    <w:qFormat/>
    <w:rsid w:val="009568B0"/>
    <w:pPr>
      <w:ind w:left="288"/>
    </w:pPr>
    <w:rPr>
      <w:rFonts w:ascii="Garamond" w:eastAsia="Times New Roman" w:hAnsi="Garamond"/>
    </w:rPr>
  </w:style>
  <w:style w:type="paragraph" w:customStyle="1" w:styleId="AAAcard">
    <w:name w:val="AAAcard"/>
    <w:basedOn w:val="Normal"/>
    <w:link w:val="AAAcardChar"/>
    <w:uiPriority w:val="99"/>
    <w:qFormat/>
    <w:rsid w:val="009568B0"/>
    <w:pPr>
      <w:ind w:left="288" w:right="288"/>
    </w:pPr>
    <w:rPr>
      <w:rFonts w:eastAsia="Times New Roman"/>
    </w:rPr>
  </w:style>
  <w:style w:type="paragraph" w:customStyle="1" w:styleId="Caption3">
    <w:name w:val="Caption3"/>
    <w:basedOn w:val="Normal"/>
    <w:uiPriority w:val="99"/>
    <w:qFormat/>
    <w:rsid w:val="009568B0"/>
    <w:pPr>
      <w:spacing w:before="100" w:beforeAutospacing="1" w:after="100" w:afterAutospacing="1"/>
    </w:pPr>
    <w:rPr>
      <w:rFonts w:eastAsia="Times New Roman"/>
      <w:sz w:val="24"/>
    </w:rPr>
  </w:style>
  <w:style w:type="paragraph" w:customStyle="1" w:styleId="body-12-5">
    <w:name w:val="body-12-5"/>
    <w:basedOn w:val="Normal"/>
    <w:uiPriority w:val="99"/>
    <w:qFormat/>
    <w:rsid w:val="009568B0"/>
    <w:pPr>
      <w:spacing w:before="100" w:beforeAutospacing="1" w:after="100" w:afterAutospacing="1"/>
    </w:pPr>
    <w:rPr>
      <w:rFonts w:eastAsia="Times New Roman"/>
      <w:sz w:val="24"/>
    </w:rPr>
  </w:style>
  <w:style w:type="paragraph" w:customStyle="1" w:styleId="infuse">
    <w:name w:val="infuse"/>
    <w:basedOn w:val="Normal"/>
    <w:uiPriority w:val="99"/>
    <w:qFormat/>
    <w:rsid w:val="009568B0"/>
    <w:pPr>
      <w:spacing w:before="100" w:beforeAutospacing="1" w:after="100" w:afterAutospacing="1"/>
    </w:pPr>
    <w:rPr>
      <w:rFonts w:eastAsia="Times New Roman"/>
      <w:sz w:val="24"/>
    </w:rPr>
  </w:style>
  <w:style w:type="paragraph" w:customStyle="1" w:styleId="fontreg">
    <w:name w:val="font_reg"/>
    <w:basedOn w:val="Normal"/>
    <w:uiPriority w:val="99"/>
    <w:qFormat/>
    <w:rsid w:val="009568B0"/>
    <w:pPr>
      <w:spacing w:before="100" w:beforeAutospacing="1" w:after="100" w:afterAutospacing="1"/>
    </w:pPr>
    <w:rPr>
      <w:rFonts w:eastAsia="Times New Roman"/>
      <w:sz w:val="24"/>
    </w:rPr>
  </w:style>
  <w:style w:type="paragraph" w:customStyle="1" w:styleId="CITEF3">
    <w:name w:val="CITE F3"/>
    <w:uiPriority w:val="99"/>
    <w:qFormat/>
    <w:rsid w:val="009568B0"/>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9568B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568B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568B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568B0"/>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9568B0"/>
    <w:pPr>
      <w:ind w:left="144"/>
    </w:pPr>
    <w:rPr>
      <w:rFonts w:ascii="Cambria" w:eastAsia="Calibri" w:hAnsi="Cambria"/>
      <w:sz w:val="24"/>
    </w:rPr>
  </w:style>
  <w:style w:type="paragraph" w:customStyle="1" w:styleId="FreeFormA">
    <w:name w:val="Free Form A"/>
    <w:autoRedefine/>
    <w:uiPriority w:val="99"/>
    <w:qFormat/>
    <w:rsid w:val="009568B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568B0"/>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9568B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568B0"/>
    <w:rPr>
      <w:rFonts w:ascii="Times New Roman" w:eastAsia="Times New Roman" w:hAnsi="Times New Roman" w:cs="Times New Roman"/>
      <w:sz w:val="10"/>
    </w:rPr>
  </w:style>
  <w:style w:type="paragraph" w:customStyle="1" w:styleId="subheader">
    <w:name w:val="subheader"/>
    <w:basedOn w:val="Normal"/>
    <w:uiPriority w:val="99"/>
    <w:qFormat/>
    <w:rsid w:val="009568B0"/>
    <w:pPr>
      <w:spacing w:before="100" w:beforeAutospacing="1" w:after="100" w:afterAutospacing="1"/>
    </w:pPr>
    <w:rPr>
      <w:rFonts w:eastAsia="Times New Roman"/>
      <w:sz w:val="24"/>
    </w:rPr>
  </w:style>
  <w:style w:type="paragraph" w:customStyle="1" w:styleId="firstletter">
    <w:name w:val="firstletter"/>
    <w:basedOn w:val="Normal"/>
    <w:uiPriority w:val="99"/>
    <w:qFormat/>
    <w:rsid w:val="009568B0"/>
    <w:pPr>
      <w:spacing w:before="100" w:beforeAutospacing="1" w:after="100" w:afterAutospacing="1"/>
    </w:pPr>
    <w:rPr>
      <w:rFonts w:eastAsia="Times New Roman"/>
      <w:sz w:val="24"/>
    </w:rPr>
  </w:style>
  <w:style w:type="paragraph" w:customStyle="1" w:styleId="more">
    <w:name w:val="more"/>
    <w:basedOn w:val="Normal"/>
    <w:uiPriority w:val="99"/>
    <w:qFormat/>
    <w:rsid w:val="009568B0"/>
    <w:pPr>
      <w:spacing w:before="100" w:beforeAutospacing="1" w:after="100" w:afterAutospacing="1"/>
    </w:pPr>
    <w:rPr>
      <w:rFonts w:eastAsia="Times New Roman"/>
      <w:sz w:val="24"/>
    </w:rPr>
  </w:style>
  <w:style w:type="paragraph" w:customStyle="1" w:styleId="story">
    <w:name w:val="story"/>
    <w:basedOn w:val="Normal"/>
    <w:uiPriority w:val="99"/>
    <w:qFormat/>
    <w:rsid w:val="009568B0"/>
    <w:pPr>
      <w:spacing w:before="100" w:beforeAutospacing="1" w:after="100" w:afterAutospacing="1"/>
    </w:pPr>
    <w:rPr>
      <w:rFonts w:eastAsia="Times New Roman"/>
      <w:sz w:val="24"/>
    </w:rPr>
  </w:style>
  <w:style w:type="paragraph" w:customStyle="1" w:styleId="H1numbered">
    <w:name w:val="H1 numbered"/>
    <w:basedOn w:val="Normal"/>
    <w:uiPriority w:val="99"/>
    <w:qFormat/>
    <w:rsid w:val="009568B0"/>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9568B0"/>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9568B0"/>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9568B0"/>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9568B0"/>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9568B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568B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568B0"/>
    <w:pPr>
      <w:widowControl w:val="0"/>
      <w:spacing w:after="63"/>
    </w:pPr>
    <w:rPr>
      <w:rFonts w:ascii="Arial" w:hAnsi="Arial"/>
      <w:color w:val="auto"/>
    </w:rPr>
  </w:style>
  <w:style w:type="paragraph" w:customStyle="1" w:styleId="CM35">
    <w:name w:val="CM35"/>
    <w:basedOn w:val="Default"/>
    <w:next w:val="Default"/>
    <w:uiPriority w:val="99"/>
    <w:qFormat/>
    <w:rsid w:val="009568B0"/>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568B0"/>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568B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568B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568B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568B0"/>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9568B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568B0"/>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9568B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568B0"/>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568B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568B0"/>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9568B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568B0"/>
    <w:rPr>
      <w:rFonts w:ascii="Georgia" w:hAnsi="Georgia" w:cstheme="minorBidi"/>
      <w:lang w:val="x-none" w:eastAsia="x-none"/>
    </w:rPr>
  </w:style>
  <w:style w:type="character" w:customStyle="1" w:styleId="NormalFontChar">
    <w:name w:val="Normal Font Char"/>
    <w:link w:val="NormalFont"/>
    <w:locked/>
    <w:rsid w:val="009568B0"/>
    <w:rPr>
      <w:rFonts w:ascii="Times New Roman" w:eastAsia="Times New Roman" w:hAnsi="Times New Roman" w:cs="Times New Roman"/>
      <w:sz w:val="20"/>
      <w:szCs w:val="20"/>
    </w:rPr>
  </w:style>
  <w:style w:type="paragraph" w:customStyle="1" w:styleId="NormalFont">
    <w:name w:val="Normal Font"/>
    <w:link w:val="NormalFontChar"/>
    <w:qFormat/>
    <w:rsid w:val="009568B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568B0"/>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9568B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568B0"/>
    <w:rPr>
      <w:u w:val="single"/>
      <w:lang w:val="x-none" w:eastAsia="x-none"/>
    </w:rPr>
  </w:style>
  <w:style w:type="character" w:customStyle="1" w:styleId="StyleNormalFont11ptBoldUnderlineChar">
    <w:name w:val="Style Normal Font + 11 pt Bold Underline Char"/>
    <w:link w:val="StyleNormalFont11ptBoldUnderline"/>
    <w:locked/>
    <w:rsid w:val="009568B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568B0"/>
    <w:rPr>
      <w:b/>
      <w:bCs/>
      <w:u w:val="single"/>
      <w:lang w:val="x-none" w:eastAsia="x-none"/>
    </w:rPr>
  </w:style>
  <w:style w:type="paragraph" w:customStyle="1" w:styleId="Smallfont0">
    <w:name w:val="Smallfont"/>
    <w:basedOn w:val="Normal"/>
    <w:uiPriority w:val="99"/>
    <w:qFormat/>
    <w:rsid w:val="009568B0"/>
    <w:rPr>
      <w:rFonts w:eastAsia="Times New Roman"/>
      <w:sz w:val="15"/>
    </w:rPr>
  </w:style>
  <w:style w:type="paragraph" w:customStyle="1" w:styleId="formatvorlage2">
    <w:name w:val="formatvorlage2"/>
    <w:basedOn w:val="Normal"/>
    <w:uiPriority w:val="99"/>
    <w:qFormat/>
    <w:rsid w:val="009568B0"/>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9568B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568B0"/>
    <w:pPr>
      <w:ind w:left="0"/>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9568B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568B0"/>
    <w:pPr>
      <w:ind w:left="0"/>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9568B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568B0"/>
    <w:pPr>
      <w:ind w:left="144"/>
    </w:pPr>
    <w:rPr>
      <w:rFonts w:ascii="Georgia" w:eastAsia="Times New Roman" w:hAnsi="Georgia" w:cstheme="minorBidi"/>
      <w:lang w:val="x-none" w:eastAsia="x-none"/>
    </w:rPr>
  </w:style>
  <w:style w:type="paragraph" w:customStyle="1" w:styleId="deck">
    <w:name w:val="deck"/>
    <w:basedOn w:val="Normal"/>
    <w:uiPriority w:val="99"/>
    <w:qFormat/>
    <w:rsid w:val="009568B0"/>
    <w:pPr>
      <w:spacing w:before="100" w:beforeAutospacing="1" w:after="100" w:afterAutospacing="1"/>
    </w:pPr>
    <w:rPr>
      <w:rFonts w:eastAsia="Times New Roman"/>
      <w:sz w:val="24"/>
    </w:rPr>
  </w:style>
  <w:style w:type="paragraph" w:customStyle="1" w:styleId="i1">
    <w:name w:val="i1"/>
    <w:basedOn w:val="Normal"/>
    <w:uiPriority w:val="99"/>
    <w:qFormat/>
    <w:rsid w:val="009568B0"/>
    <w:pPr>
      <w:spacing w:before="100" w:beforeAutospacing="1" w:after="100" w:afterAutospacing="1"/>
    </w:pPr>
    <w:rPr>
      <w:rFonts w:eastAsia="Times New Roman"/>
      <w:sz w:val="24"/>
    </w:rPr>
  </w:style>
  <w:style w:type="paragraph" w:customStyle="1" w:styleId="question">
    <w:name w:val="question"/>
    <w:basedOn w:val="Normal"/>
    <w:uiPriority w:val="99"/>
    <w:qFormat/>
    <w:rsid w:val="009568B0"/>
    <w:pPr>
      <w:spacing w:before="100" w:beforeAutospacing="1" w:after="100" w:afterAutospacing="1"/>
    </w:pPr>
    <w:rPr>
      <w:rFonts w:eastAsia="Times New Roman"/>
      <w:sz w:val="24"/>
    </w:rPr>
  </w:style>
  <w:style w:type="paragraph" w:customStyle="1" w:styleId="bodycopy">
    <w:name w:val="bodycopy"/>
    <w:basedOn w:val="Normal"/>
    <w:uiPriority w:val="99"/>
    <w:qFormat/>
    <w:rsid w:val="009568B0"/>
    <w:pPr>
      <w:spacing w:before="100" w:beforeAutospacing="1" w:after="100" w:afterAutospacing="1"/>
    </w:pPr>
    <w:rPr>
      <w:rFonts w:eastAsia="Times New Roman"/>
      <w:sz w:val="24"/>
    </w:rPr>
  </w:style>
  <w:style w:type="paragraph" w:customStyle="1" w:styleId="Fifth">
    <w:name w:val="Fifth"/>
    <w:basedOn w:val="Normal"/>
    <w:link w:val="FifthChar"/>
    <w:uiPriority w:val="99"/>
    <w:qFormat/>
    <w:rsid w:val="009568B0"/>
    <w:rPr>
      <w:rFonts w:eastAsia="Calibri"/>
    </w:rPr>
  </w:style>
  <w:style w:type="paragraph" w:customStyle="1" w:styleId="NoteLevel22">
    <w:name w:val="Note Level 22"/>
    <w:basedOn w:val="Normal"/>
    <w:next w:val="Normal"/>
    <w:uiPriority w:val="99"/>
    <w:qFormat/>
    <w:rsid w:val="009568B0"/>
    <w:pPr>
      <w:keepNext/>
      <w:ind w:left="288" w:right="288"/>
    </w:pPr>
    <w:rPr>
      <w:rFonts w:eastAsia="MS Gothic"/>
      <w:szCs w:val="20"/>
    </w:rPr>
  </w:style>
  <w:style w:type="paragraph" w:customStyle="1" w:styleId="wp-caption-text">
    <w:name w:val="wp-caption-text"/>
    <w:basedOn w:val="Normal"/>
    <w:uiPriority w:val="99"/>
    <w:qFormat/>
    <w:rsid w:val="009568B0"/>
    <w:pPr>
      <w:spacing w:before="100" w:beforeAutospacing="1" w:after="100" w:afterAutospacing="1"/>
    </w:pPr>
    <w:rPr>
      <w:rFonts w:eastAsia="Times New Roman"/>
      <w:sz w:val="24"/>
    </w:rPr>
  </w:style>
  <w:style w:type="paragraph" w:customStyle="1" w:styleId="svarticle">
    <w:name w:val="svarticle"/>
    <w:basedOn w:val="Normal"/>
    <w:uiPriority w:val="99"/>
    <w:qFormat/>
    <w:rsid w:val="009568B0"/>
    <w:pPr>
      <w:spacing w:before="100" w:beforeAutospacing="1" w:after="100" w:afterAutospacing="1"/>
    </w:pPr>
    <w:rPr>
      <w:rFonts w:eastAsia="Times New Roman"/>
      <w:sz w:val="24"/>
    </w:rPr>
  </w:style>
  <w:style w:type="paragraph" w:customStyle="1" w:styleId="canvas-atom">
    <w:name w:val="canvas-atom"/>
    <w:basedOn w:val="Normal"/>
    <w:uiPriority w:val="99"/>
    <w:qFormat/>
    <w:rsid w:val="009568B0"/>
    <w:pPr>
      <w:spacing w:before="100" w:beforeAutospacing="1" w:after="100" w:afterAutospacing="1"/>
    </w:pPr>
    <w:rPr>
      <w:sz w:val="24"/>
    </w:rPr>
  </w:style>
  <w:style w:type="paragraph" w:customStyle="1" w:styleId="tweet-text">
    <w:name w:val="tweet-text"/>
    <w:basedOn w:val="Normal"/>
    <w:uiPriority w:val="99"/>
    <w:qFormat/>
    <w:rsid w:val="009568B0"/>
    <w:pPr>
      <w:spacing w:before="100" w:beforeAutospacing="1" w:after="100" w:afterAutospacing="1"/>
    </w:pPr>
  </w:style>
  <w:style w:type="paragraph" w:customStyle="1" w:styleId="description">
    <w:name w:val="description"/>
    <w:basedOn w:val="Normal"/>
    <w:uiPriority w:val="99"/>
    <w:qFormat/>
    <w:rsid w:val="009568B0"/>
    <w:pPr>
      <w:spacing w:before="100" w:beforeAutospacing="1" w:after="100" w:afterAutospacing="1"/>
    </w:pPr>
  </w:style>
  <w:style w:type="paragraph" w:customStyle="1" w:styleId="graf">
    <w:name w:val="graf"/>
    <w:basedOn w:val="Normal"/>
    <w:uiPriority w:val="99"/>
    <w:qFormat/>
    <w:rsid w:val="009568B0"/>
    <w:pPr>
      <w:spacing w:before="100" w:beforeAutospacing="1" w:after="100" w:afterAutospacing="1"/>
    </w:pPr>
  </w:style>
  <w:style w:type="paragraph" w:customStyle="1" w:styleId="column">
    <w:name w:val="column"/>
    <w:basedOn w:val="Normal"/>
    <w:uiPriority w:val="99"/>
    <w:qFormat/>
    <w:rsid w:val="009568B0"/>
    <w:pPr>
      <w:spacing w:before="100" w:beforeAutospacing="1" w:after="100" w:afterAutospacing="1"/>
    </w:pPr>
  </w:style>
  <w:style w:type="paragraph" w:customStyle="1" w:styleId="recirc-container">
    <w:name w:val="recirc-container"/>
    <w:basedOn w:val="Normal"/>
    <w:uiPriority w:val="99"/>
    <w:qFormat/>
    <w:rsid w:val="009568B0"/>
    <w:pPr>
      <w:spacing w:before="100" w:beforeAutospacing="1" w:after="100" w:afterAutospacing="1"/>
    </w:pPr>
    <w:rPr>
      <w:sz w:val="24"/>
    </w:rPr>
  </w:style>
  <w:style w:type="paragraph" w:customStyle="1" w:styleId="interstitial-link">
    <w:name w:val="interstitial-link"/>
    <w:basedOn w:val="Normal"/>
    <w:uiPriority w:val="99"/>
    <w:qFormat/>
    <w:rsid w:val="009568B0"/>
    <w:pPr>
      <w:spacing w:before="100" w:beforeAutospacing="1" w:after="100" w:afterAutospacing="1"/>
    </w:pPr>
    <w:rPr>
      <w:sz w:val="24"/>
    </w:rPr>
  </w:style>
  <w:style w:type="paragraph" w:customStyle="1" w:styleId="see-also">
    <w:name w:val="see-also"/>
    <w:basedOn w:val="Normal"/>
    <w:uiPriority w:val="99"/>
    <w:qFormat/>
    <w:rsid w:val="009568B0"/>
    <w:pPr>
      <w:spacing w:before="100" w:beforeAutospacing="1" w:after="100" w:afterAutospacing="1"/>
    </w:pPr>
    <w:rPr>
      <w:sz w:val="24"/>
    </w:rPr>
  </w:style>
  <w:style w:type="character" w:styleId="SubtleEmphasis">
    <w:name w:val="Subtle Emphasis"/>
    <w:uiPriority w:val="19"/>
    <w:qFormat/>
    <w:rsid w:val="009568B0"/>
    <w:rPr>
      <w:rFonts w:ascii="Georgia" w:hAnsi="Georgia" w:hint="default"/>
      <w:i/>
      <w:iCs/>
      <w:color w:val="808080"/>
    </w:rPr>
  </w:style>
  <w:style w:type="character" w:customStyle="1" w:styleId="cardchar00">
    <w:name w:val="cardchar0"/>
    <w:basedOn w:val="DefaultParagraphFont"/>
    <w:rsid w:val="009568B0"/>
  </w:style>
  <w:style w:type="character" w:customStyle="1" w:styleId="UnderlineNon-bold">
    <w:name w:val="Underline Non - bold"/>
    <w:rsid w:val="009568B0"/>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9568B0"/>
  </w:style>
  <w:style w:type="character" w:customStyle="1" w:styleId="StyleHeading4UnderlinedsmalltextGaramondChar">
    <w:name w:val="Style Heading 4Underlinedsmall text + Garamond Char"/>
    <w:link w:val="StyleHeading4UnderlinedsmalltextGaramond"/>
    <w:locked/>
    <w:rsid w:val="009568B0"/>
    <w:rPr>
      <w:rFonts w:ascii="Helvetica" w:hAnsi="Helvetica" w:cs="Helvetica"/>
    </w:rPr>
  </w:style>
  <w:style w:type="character" w:customStyle="1" w:styleId="Heading5Char2">
    <w:name w:val="Heading 5 Char2"/>
    <w:rsid w:val="009568B0"/>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9568B0"/>
    <w:rPr>
      <w:rFonts w:ascii="Arial" w:hAnsi="Arial" w:cs="Arial"/>
      <w:vanish/>
      <w:sz w:val="16"/>
      <w:szCs w:val="16"/>
    </w:rPr>
  </w:style>
  <w:style w:type="paragraph" w:styleId="z-TopofForm">
    <w:name w:val="HTML Top of Form"/>
    <w:basedOn w:val="Normal"/>
    <w:next w:val="Normal"/>
    <w:link w:val="z-TopofFormChar"/>
    <w:hidden/>
    <w:uiPriority w:val="99"/>
    <w:unhideWhenUsed/>
    <w:rsid w:val="009568B0"/>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9568B0"/>
    <w:rPr>
      <w:rFonts w:ascii="Arial" w:hAnsi="Arial" w:cs="Arial"/>
      <w:vanish/>
      <w:sz w:val="16"/>
      <w:szCs w:val="16"/>
    </w:rPr>
  </w:style>
  <w:style w:type="character" w:customStyle="1" w:styleId="z-BottomofFormChar">
    <w:name w:val="z-Bottom of Form Char"/>
    <w:basedOn w:val="DefaultParagraphFont"/>
    <w:link w:val="z-BottomofForm"/>
    <w:uiPriority w:val="99"/>
    <w:rsid w:val="009568B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568B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568B0"/>
    <w:rPr>
      <w:rFonts w:ascii="Arial" w:hAnsi="Arial" w:cs="Arial"/>
      <w:vanish/>
      <w:sz w:val="16"/>
      <w:szCs w:val="16"/>
    </w:rPr>
  </w:style>
  <w:style w:type="character" w:customStyle="1" w:styleId="Style2CharChar">
    <w:name w:val="Style2 Char Char"/>
    <w:rsid w:val="009568B0"/>
    <w:rPr>
      <w:u w:val="thick"/>
      <w:lang w:val="en-US" w:eastAsia="en-US" w:bidi="ar-SA"/>
    </w:rPr>
  </w:style>
  <w:style w:type="character" w:customStyle="1" w:styleId="authordate1">
    <w:name w:val="authordate"/>
    <w:rsid w:val="009568B0"/>
  </w:style>
  <w:style w:type="character" w:customStyle="1" w:styleId="underline0">
    <w:name w:val="%underline"/>
    <w:qFormat/>
    <w:rsid w:val="009568B0"/>
    <w:rPr>
      <w:rFonts w:ascii="Times New Roman" w:hAnsi="Times New Roman" w:cs="Times New Roman" w:hint="default"/>
      <w:strike w:val="0"/>
      <w:dstrike w:val="0"/>
      <w:sz w:val="16"/>
      <w:u w:val="none"/>
      <w:effect w:val="none"/>
    </w:rPr>
  </w:style>
  <w:style w:type="character" w:customStyle="1" w:styleId="AUNDERLINE0">
    <w:name w:val="AUNDERLINE"/>
    <w:qFormat/>
    <w:rsid w:val="009568B0"/>
    <w:rPr>
      <w:rFonts w:ascii="Times New Roman" w:hAnsi="Times New Roman" w:cs="Times New Roman" w:hint="default"/>
      <w:sz w:val="20"/>
      <w:u w:val="single"/>
    </w:rPr>
  </w:style>
  <w:style w:type="character" w:customStyle="1" w:styleId="UnderlinedCharChar">
    <w:name w:val="Underlined Char Char"/>
    <w:rsid w:val="009568B0"/>
    <w:rPr>
      <w:rFonts w:ascii="Garamond" w:hAnsi="Garamond" w:hint="default"/>
      <w:szCs w:val="28"/>
      <w:u w:val="single"/>
      <w:lang w:val="en-US" w:eastAsia="en-US" w:bidi="ar-SA"/>
    </w:rPr>
  </w:style>
  <w:style w:type="character" w:customStyle="1" w:styleId="slug-doi">
    <w:name w:val="slug-doi"/>
    <w:basedOn w:val="DefaultParagraphFont"/>
    <w:rsid w:val="009568B0"/>
  </w:style>
  <w:style w:type="character" w:customStyle="1" w:styleId="af">
    <w:name w:val="af"/>
    <w:basedOn w:val="DefaultParagraphFont"/>
    <w:rsid w:val="009568B0"/>
  </w:style>
  <w:style w:type="character" w:customStyle="1" w:styleId="ab">
    <w:name w:val="ab"/>
    <w:basedOn w:val="DefaultParagraphFont"/>
    <w:rsid w:val="009568B0"/>
  </w:style>
  <w:style w:type="character" w:customStyle="1" w:styleId="em">
    <w:name w:val="em"/>
    <w:basedOn w:val="DefaultParagraphFont"/>
    <w:rsid w:val="009568B0"/>
  </w:style>
  <w:style w:type="character" w:customStyle="1" w:styleId="au">
    <w:name w:val="au"/>
    <w:basedOn w:val="DefaultParagraphFont"/>
    <w:rsid w:val="009568B0"/>
  </w:style>
  <w:style w:type="character" w:customStyle="1" w:styleId="ti">
    <w:name w:val="ti"/>
    <w:basedOn w:val="DefaultParagraphFont"/>
    <w:rsid w:val="009568B0"/>
  </w:style>
  <w:style w:type="character" w:customStyle="1" w:styleId="subheadblue">
    <w:name w:val="subhead_blue"/>
    <w:basedOn w:val="DefaultParagraphFont"/>
    <w:rsid w:val="009568B0"/>
  </w:style>
  <w:style w:type="character" w:customStyle="1" w:styleId="affiliation">
    <w:name w:val="affiliation"/>
    <w:basedOn w:val="DefaultParagraphFont"/>
    <w:rsid w:val="009568B0"/>
  </w:style>
  <w:style w:type="character" w:customStyle="1" w:styleId="slug-doi-wrapper">
    <w:name w:val="slug-doi-wrapper"/>
    <w:basedOn w:val="DefaultParagraphFont"/>
    <w:rsid w:val="009568B0"/>
  </w:style>
  <w:style w:type="character" w:customStyle="1" w:styleId="slug-metadata-noteahead-of-print">
    <w:name w:val="slug-metadata-note ahead-of-print"/>
    <w:basedOn w:val="DefaultParagraphFont"/>
    <w:rsid w:val="009568B0"/>
  </w:style>
  <w:style w:type="character" w:customStyle="1" w:styleId="slug-ahead-of-print-date">
    <w:name w:val="slug-ahead-of-print-date"/>
    <w:basedOn w:val="DefaultParagraphFont"/>
    <w:rsid w:val="009568B0"/>
  </w:style>
  <w:style w:type="character" w:customStyle="1" w:styleId="medium-bold">
    <w:name w:val="medium-bold"/>
    <w:basedOn w:val="DefaultParagraphFont"/>
    <w:rsid w:val="009568B0"/>
  </w:style>
  <w:style w:type="character" w:customStyle="1" w:styleId="updated-short-citation">
    <w:name w:val="updated-short-citation"/>
    <w:basedOn w:val="DefaultParagraphFont"/>
    <w:rsid w:val="009568B0"/>
  </w:style>
  <w:style w:type="character" w:customStyle="1" w:styleId="goohl0">
    <w:name w:val="goohl0"/>
    <w:basedOn w:val="DefaultParagraphFont"/>
    <w:rsid w:val="009568B0"/>
  </w:style>
  <w:style w:type="character" w:customStyle="1" w:styleId="CharChar6">
    <w:name w:val="Char Char6"/>
    <w:rsid w:val="009568B0"/>
    <w:rPr>
      <w:rFonts w:ascii="Arial" w:hAnsi="Arial" w:cs="Arial" w:hint="default"/>
      <w:bCs/>
      <w:sz w:val="16"/>
      <w:szCs w:val="26"/>
      <w:lang w:val="en-US" w:eastAsia="en-US" w:bidi="ar-SA"/>
    </w:rPr>
  </w:style>
  <w:style w:type="character" w:customStyle="1" w:styleId="TagCharChar1">
    <w:name w:val="Tag Char Char1"/>
    <w:rsid w:val="009568B0"/>
    <w:rPr>
      <w:b/>
      <w:bCs w:val="0"/>
      <w:sz w:val="24"/>
      <w:szCs w:val="24"/>
      <w:lang w:val="en-US" w:eastAsia="en-US" w:bidi="ar-SA"/>
    </w:rPr>
  </w:style>
  <w:style w:type="character" w:customStyle="1" w:styleId="12TimesNewRoman">
    <w:name w:val="12 Times New Roman"/>
    <w:rsid w:val="009568B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568B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568B0"/>
    <w:rPr>
      <w:rFonts w:ascii="Times New Roman" w:hAnsi="Times New Roman" w:cs="Times New Roman" w:hint="default"/>
      <w:strike w:val="0"/>
      <w:dstrike w:val="0"/>
      <w:sz w:val="14"/>
      <w:u w:val="none"/>
      <w:effect w:val="none"/>
    </w:rPr>
  </w:style>
  <w:style w:type="character" w:customStyle="1" w:styleId="F8-UnderlineBold">
    <w:name w:val="F8 - Underline/Bold"/>
    <w:rsid w:val="009568B0"/>
    <w:rPr>
      <w:rFonts w:ascii="Times New Roman" w:hAnsi="Times New Roman" w:cs="Times New Roman" w:hint="default"/>
      <w:b/>
      <w:bCs w:val="0"/>
      <w:sz w:val="20"/>
      <w:u w:val="single"/>
    </w:rPr>
  </w:style>
  <w:style w:type="character" w:customStyle="1" w:styleId="F7-SmallFont">
    <w:name w:val="F7 - Small Font"/>
    <w:rsid w:val="009568B0"/>
    <w:rPr>
      <w:rFonts w:ascii="Times New Roman" w:hAnsi="Times New Roman" w:cs="Times New Roman" w:hint="default"/>
      <w:sz w:val="14"/>
    </w:rPr>
  </w:style>
  <w:style w:type="character" w:customStyle="1" w:styleId="Brief-Bold">
    <w:name w:val="Brief - Bold"/>
    <w:rsid w:val="009568B0"/>
    <w:rPr>
      <w:rFonts w:ascii="Times New Roman" w:hAnsi="Times New Roman" w:cs="Times New Roman" w:hint="default"/>
      <w:b/>
      <w:bCs w:val="0"/>
    </w:rPr>
  </w:style>
  <w:style w:type="character" w:customStyle="1" w:styleId="Card-Underline">
    <w:name w:val="Card - Underline"/>
    <w:rsid w:val="009568B0"/>
    <w:rPr>
      <w:rFonts w:ascii="Times New Roman" w:hAnsi="Times New Roman" w:cs="Times New Roman" w:hint="default"/>
      <w:u w:val="single"/>
    </w:rPr>
  </w:style>
  <w:style w:type="character" w:customStyle="1" w:styleId="beriefunderline">
    <w:name w:val="berief = underline"/>
    <w:rsid w:val="009568B0"/>
    <w:rPr>
      <w:rFonts w:ascii="Times New Roman" w:eastAsia="Times New Roman" w:hAnsi="Times New Roman" w:cs="Times New Roman" w:hint="default"/>
      <w:sz w:val="20"/>
      <w:u w:val="single"/>
    </w:rPr>
  </w:style>
  <w:style w:type="character" w:customStyle="1" w:styleId="BoldText10pt">
    <w:name w:val="Bold Text 10 pt"/>
    <w:rsid w:val="009568B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Header or footer + 13 pt,Header or footer + Candara,Body text (2) + Impact"/>
    <w:rsid w:val="009568B0"/>
    <w:rPr>
      <w:i/>
      <w:iCs w:val="0"/>
    </w:rPr>
  </w:style>
  <w:style w:type="character" w:customStyle="1" w:styleId="eoeaheader">
    <w:name w:val="eoea_header"/>
    <w:basedOn w:val="DefaultParagraphFont"/>
    <w:rsid w:val="009568B0"/>
  </w:style>
  <w:style w:type="character" w:customStyle="1" w:styleId="SC4208902">
    <w:name w:val="SC.4.208902"/>
    <w:rsid w:val="009568B0"/>
    <w:rPr>
      <w:rFonts w:ascii="Century" w:hAnsi="Century" w:cs="Century" w:hint="default"/>
      <w:color w:val="000000"/>
      <w:sz w:val="22"/>
      <w:szCs w:val="22"/>
    </w:rPr>
  </w:style>
  <w:style w:type="character" w:customStyle="1" w:styleId="SC4208915">
    <w:name w:val="SC.4.208915"/>
    <w:rsid w:val="009568B0"/>
    <w:rPr>
      <w:rFonts w:ascii="Century" w:hAnsi="Century" w:cs="Century" w:hint="default"/>
      <w:color w:val="000000"/>
      <w:sz w:val="13"/>
      <w:szCs w:val="13"/>
    </w:rPr>
  </w:style>
  <w:style w:type="character" w:customStyle="1" w:styleId="SC273764">
    <w:name w:val="SC.2.73764"/>
    <w:rsid w:val="009568B0"/>
    <w:rPr>
      <w:rFonts w:ascii="Century" w:hAnsi="Century" w:cs="Century" w:hint="default"/>
      <w:color w:val="000000"/>
      <w:sz w:val="72"/>
      <w:szCs w:val="72"/>
    </w:rPr>
  </w:style>
  <w:style w:type="character" w:customStyle="1" w:styleId="SC273779">
    <w:name w:val="SC.2.73779"/>
    <w:rsid w:val="009568B0"/>
    <w:rPr>
      <w:rFonts w:ascii="Century" w:hAnsi="Century" w:cs="Century" w:hint="default"/>
      <w:color w:val="000000"/>
      <w:sz w:val="40"/>
      <w:szCs w:val="40"/>
    </w:rPr>
  </w:style>
  <w:style w:type="character" w:customStyle="1" w:styleId="SC273763">
    <w:name w:val="SC.2.73763"/>
    <w:rsid w:val="009568B0"/>
    <w:rPr>
      <w:rFonts w:ascii="Century" w:hAnsi="Century" w:cs="Century" w:hint="default"/>
      <w:b/>
      <w:bCs/>
      <w:color w:val="000000"/>
    </w:rPr>
  </w:style>
  <w:style w:type="character" w:customStyle="1" w:styleId="SC4208910">
    <w:name w:val="SC.4.208910"/>
    <w:rsid w:val="009568B0"/>
    <w:rPr>
      <w:rFonts w:ascii="Century" w:hAnsi="Century" w:cs="Century" w:hint="default"/>
      <w:color w:val="000000"/>
      <w:sz w:val="28"/>
      <w:szCs w:val="28"/>
    </w:rPr>
  </w:style>
  <w:style w:type="character" w:customStyle="1" w:styleId="SC4208911">
    <w:name w:val="SC.4.208911"/>
    <w:rsid w:val="009568B0"/>
    <w:rPr>
      <w:rFonts w:ascii="Century" w:hAnsi="Century" w:cs="Century" w:hint="default"/>
      <w:color w:val="000000"/>
    </w:rPr>
  </w:style>
  <w:style w:type="character" w:customStyle="1" w:styleId="articlesubtitle">
    <w:name w:val="article_sub_title"/>
    <w:basedOn w:val="DefaultParagraphFont"/>
    <w:rsid w:val="009568B0"/>
  </w:style>
  <w:style w:type="character" w:customStyle="1" w:styleId="newsdate2">
    <w:name w:val="news_date2"/>
    <w:basedOn w:val="DefaultParagraphFont"/>
    <w:rsid w:val="009568B0"/>
  </w:style>
  <w:style w:type="character" w:customStyle="1" w:styleId="readarticleheader">
    <w:name w:val="readarticleheader"/>
    <w:basedOn w:val="DefaultParagraphFont"/>
    <w:rsid w:val="009568B0"/>
  </w:style>
  <w:style w:type="character" w:customStyle="1" w:styleId="UnderlineChar20">
    <w:name w:val="Underline Char2"/>
    <w:rsid w:val="009568B0"/>
    <w:rPr>
      <w:rFonts w:ascii="Trebuchet MS" w:hAnsi="Trebuchet MS" w:hint="default"/>
      <w:u w:val="thick"/>
      <w:lang w:val="en-US" w:eastAsia="zh-CN" w:bidi="ar-SA"/>
    </w:rPr>
  </w:style>
  <w:style w:type="character" w:customStyle="1" w:styleId="BoldUnderliningChar">
    <w:name w:val="Bold Underlining Char"/>
    <w:rsid w:val="009568B0"/>
    <w:rPr>
      <w:rFonts w:ascii="Arial Narrow" w:eastAsia="Times New Roman" w:hAnsi="Arial Narrow" w:hint="default"/>
      <w:b/>
      <w:bCs w:val="0"/>
      <w:szCs w:val="24"/>
      <w:u w:val="single"/>
      <w:lang w:val="en-GB" w:eastAsia="en-US" w:bidi="ar-SA"/>
    </w:rPr>
  </w:style>
  <w:style w:type="character" w:customStyle="1" w:styleId="medium-normal1">
    <w:name w:val="medium-normal1"/>
    <w:rsid w:val="009568B0"/>
    <w:rPr>
      <w:rFonts w:ascii="Arial" w:hAnsi="Arial" w:cs="Arial" w:hint="default"/>
      <w:b w:val="0"/>
      <w:bCs w:val="0"/>
      <w:i w:val="0"/>
      <w:iCs w:val="0"/>
      <w:sz w:val="20"/>
      <w:szCs w:val="20"/>
    </w:rPr>
  </w:style>
  <w:style w:type="character" w:customStyle="1" w:styleId="UnderlinedCardChar0">
    <w:name w:val="Underlined Card Char"/>
    <w:rsid w:val="009568B0"/>
    <w:rPr>
      <w:rFonts w:ascii="Palatino Linotype" w:hAnsi="Palatino Linotype" w:hint="default"/>
      <w:u w:val="single"/>
      <w:lang w:val="en-US" w:eastAsia="en-US" w:bidi="ar-SA"/>
    </w:rPr>
  </w:style>
  <w:style w:type="character" w:customStyle="1" w:styleId="char">
    <w:name w:val="char"/>
    <w:basedOn w:val="DefaultParagraphFont"/>
    <w:rsid w:val="009568B0"/>
  </w:style>
  <w:style w:type="character" w:customStyle="1" w:styleId="UnderlineCharCharCharCharCharChar">
    <w:name w:val="Underline Char Char Char Char Char Char"/>
    <w:rsid w:val="009568B0"/>
    <w:rPr>
      <w:rFonts w:ascii="Arial Narrow" w:hAnsi="Arial Narrow" w:hint="default"/>
      <w:szCs w:val="24"/>
      <w:u w:val="single"/>
      <w:lang w:val="en-US" w:eastAsia="en-US" w:bidi="ar-SA"/>
    </w:rPr>
  </w:style>
  <w:style w:type="character" w:customStyle="1" w:styleId="klink">
    <w:name w:val="klink"/>
    <w:basedOn w:val="DefaultParagraphFont"/>
    <w:rsid w:val="009568B0"/>
  </w:style>
  <w:style w:type="character" w:customStyle="1" w:styleId="date10">
    <w:name w:val="date1"/>
    <w:basedOn w:val="DefaultParagraphFont"/>
    <w:rsid w:val="009568B0"/>
  </w:style>
  <w:style w:type="character" w:customStyle="1" w:styleId="bolding1">
    <w:name w:val="bolding1"/>
    <w:rsid w:val="009568B0"/>
    <w:rPr>
      <w:b/>
      <w:bCs/>
    </w:rPr>
  </w:style>
  <w:style w:type="character" w:customStyle="1" w:styleId="bookoptions1">
    <w:name w:val="book_options1"/>
    <w:rsid w:val="009568B0"/>
    <w:rPr>
      <w:b/>
      <w:bCs/>
      <w:color w:val="333366"/>
    </w:rPr>
  </w:style>
  <w:style w:type="character" w:customStyle="1" w:styleId="descriptionblock">
    <w:name w:val="description block"/>
    <w:basedOn w:val="DefaultParagraphFont"/>
    <w:rsid w:val="009568B0"/>
  </w:style>
  <w:style w:type="character" w:customStyle="1" w:styleId="detailsboxblock">
    <w:name w:val="detailsbox block"/>
    <w:basedOn w:val="DefaultParagraphFont"/>
    <w:rsid w:val="009568B0"/>
  </w:style>
  <w:style w:type="character" w:customStyle="1" w:styleId="Char3">
    <w:name w:val="Char3"/>
    <w:rsid w:val="009568B0"/>
    <w:rPr>
      <w:rFonts w:ascii="Arial" w:hAnsi="Arial" w:cs="Arial" w:hint="default"/>
      <w:bCs/>
      <w:u w:val="thick"/>
      <w:lang w:val="en-US" w:eastAsia="en-US" w:bidi="ar-SA"/>
    </w:rPr>
  </w:style>
  <w:style w:type="character" w:customStyle="1" w:styleId="texto11">
    <w:name w:val="texto11"/>
    <w:rsid w:val="009568B0"/>
    <w:rPr>
      <w:rFonts w:ascii="Arial" w:hAnsi="Arial" w:cs="Arial" w:hint="default"/>
      <w:b w:val="0"/>
      <w:bCs w:val="0"/>
      <w:i w:val="0"/>
      <w:iCs w:val="0"/>
      <w:caps w:val="0"/>
      <w:color w:val="000000"/>
      <w:sz w:val="26"/>
      <w:szCs w:val="26"/>
    </w:rPr>
  </w:style>
  <w:style w:type="character" w:customStyle="1" w:styleId="CardTagChar">
    <w:name w:val="Card Tag Char"/>
    <w:rsid w:val="009568B0"/>
    <w:rPr>
      <w:rFonts w:ascii="Arial Narrow" w:hAnsi="Arial Narrow" w:hint="default"/>
      <w:b/>
      <w:bCs w:val="0"/>
      <w:sz w:val="24"/>
      <w:szCs w:val="24"/>
      <w:lang w:val="en-US" w:eastAsia="en-US" w:bidi="ar-SA"/>
    </w:rPr>
  </w:style>
  <w:style w:type="character" w:customStyle="1" w:styleId="DebateCiteCharCharChar">
    <w:name w:val="Debate Cite Char Char Char"/>
    <w:rsid w:val="009568B0"/>
    <w:rPr>
      <w:b/>
      <w:bCs w:val="0"/>
      <w:sz w:val="32"/>
      <w:szCs w:val="32"/>
      <w:lang w:val="en-US" w:eastAsia="en-US" w:bidi="ar-SA"/>
    </w:rPr>
  </w:style>
  <w:style w:type="character" w:customStyle="1" w:styleId="TagChar3">
    <w:name w:val="Tag Char3"/>
    <w:rsid w:val="009568B0"/>
    <w:rPr>
      <w:rFonts w:ascii="Palatino Linotype" w:hAnsi="Palatino Linotype" w:hint="default"/>
      <w:b/>
      <w:bCs w:val="0"/>
      <w:sz w:val="24"/>
      <w:szCs w:val="24"/>
      <w:lang w:val="en-US" w:eastAsia="en-US" w:bidi="ar-SA"/>
    </w:rPr>
  </w:style>
  <w:style w:type="character" w:customStyle="1" w:styleId="TagandCiteChar">
    <w:name w:val="Tag and Cite Char"/>
    <w:rsid w:val="009568B0"/>
    <w:rPr>
      <w:color w:val="333333"/>
      <w:sz w:val="22"/>
      <w:szCs w:val="22"/>
      <w:lang w:val="en-US" w:eastAsia="en-US" w:bidi="ar-SA"/>
    </w:rPr>
  </w:style>
  <w:style w:type="character" w:customStyle="1" w:styleId="Style10ptBold">
    <w:name w:val="Style 10 pt Bold"/>
    <w:rsid w:val="009568B0"/>
    <w:rPr>
      <w:b/>
      <w:bCs/>
      <w:sz w:val="20"/>
    </w:rPr>
  </w:style>
  <w:style w:type="character" w:customStyle="1" w:styleId="text9">
    <w:name w:val="text9"/>
    <w:basedOn w:val="DefaultParagraphFont"/>
    <w:rsid w:val="009568B0"/>
  </w:style>
  <w:style w:type="character" w:customStyle="1" w:styleId="text21">
    <w:name w:val="text21"/>
    <w:basedOn w:val="DefaultParagraphFont"/>
    <w:rsid w:val="009568B0"/>
  </w:style>
  <w:style w:type="character" w:customStyle="1" w:styleId="text19">
    <w:name w:val="text19"/>
    <w:basedOn w:val="DefaultParagraphFont"/>
    <w:rsid w:val="009568B0"/>
  </w:style>
  <w:style w:type="character" w:customStyle="1" w:styleId="term2">
    <w:name w:val="term2"/>
    <w:rsid w:val="009568B0"/>
    <w:rPr>
      <w:b/>
      <w:bCs/>
    </w:rPr>
  </w:style>
  <w:style w:type="character" w:customStyle="1" w:styleId="pmterms12">
    <w:name w:val="pmterms12"/>
    <w:rsid w:val="009568B0"/>
    <w:rPr>
      <w:b/>
      <w:bCs/>
      <w:i w:val="0"/>
      <w:iCs w:val="0"/>
      <w:color w:val="000000"/>
    </w:rPr>
  </w:style>
  <w:style w:type="character" w:customStyle="1" w:styleId="ToReadChar">
    <w:name w:val="To Read Char"/>
    <w:rsid w:val="009568B0"/>
    <w:rPr>
      <w:rFonts w:ascii="Verdana" w:hAnsi="Verdana" w:hint="default"/>
      <w:b/>
      <w:bCs w:val="0"/>
      <w:szCs w:val="24"/>
      <w:u w:val="single"/>
      <w:lang w:val="en-US" w:eastAsia="en-US" w:bidi="ar-SA"/>
    </w:rPr>
  </w:style>
  <w:style w:type="character" w:customStyle="1" w:styleId="ToReadCharChar">
    <w:name w:val="To Read Char Char"/>
    <w:rsid w:val="009568B0"/>
    <w:rPr>
      <w:rFonts w:ascii="Verdana" w:hAnsi="Verdana" w:hint="default"/>
      <w:b/>
      <w:bCs w:val="0"/>
      <w:szCs w:val="24"/>
      <w:u w:val="single"/>
      <w:lang w:val="en-US" w:eastAsia="en-US" w:bidi="ar-SA"/>
    </w:rPr>
  </w:style>
  <w:style w:type="character" w:customStyle="1" w:styleId="bio">
    <w:name w:val="bio"/>
    <w:basedOn w:val="DefaultParagraphFont"/>
    <w:rsid w:val="009568B0"/>
  </w:style>
  <w:style w:type="character" w:customStyle="1" w:styleId="storytextstyle">
    <w:name w:val="storytextstyle"/>
    <w:basedOn w:val="DefaultParagraphFont"/>
    <w:rsid w:val="009568B0"/>
  </w:style>
  <w:style w:type="character" w:customStyle="1" w:styleId="cardunderlinedCharChar">
    <w:name w:val="card underlined Char Char"/>
    <w:rsid w:val="009568B0"/>
    <w:rPr>
      <w:rFonts w:ascii="Arial" w:hAnsi="Arial" w:cs="Arial" w:hint="default"/>
      <w:sz w:val="22"/>
      <w:szCs w:val="24"/>
      <w:u w:val="single"/>
      <w:lang w:val="en-US" w:eastAsia="en-US" w:bidi="ar-SA"/>
    </w:rPr>
  </w:style>
  <w:style w:type="character" w:customStyle="1" w:styleId="Style2Char0">
    <w:name w:val="Style2 Char"/>
    <w:rsid w:val="009568B0"/>
    <w:rPr>
      <w:rFonts w:ascii="Book Antiqua" w:hAnsi="Book Antiqua" w:hint="default"/>
      <w:u w:val="thick"/>
      <w:lang w:val="en-US" w:eastAsia="en-US" w:bidi="ar-SA"/>
    </w:rPr>
  </w:style>
  <w:style w:type="character" w:customStyle="1" w:styleId="Style2Char1">
    <w:name w:val="Style2 Char1"/>
    <w:rsid w:val="009568B0"/>
    <w:rPr>
      <w:rFonts w:ascii="Book Antiqua" w:hAnsi="Book Antiqua" w:hint="default"/>
      <w:szCs w:val="24"/>
      <w:u w:val="thick"/>
      <w:lang w:val="en-US" w:eastAsia="en-US" w:bidi="ar-SA"/>
    </w:rPr>
  </w:style>
  <w:style w:type="character" w:customStyle="1" w:styleId="articlehead21">
    <w:name w:val="articlehead21"/>
    <w:rsid w:val="009568B0"/>
    <w:rPr>
      <w:rFonts w:ascii="Arial" w:hAnsi="Arial" w:cs="Arial" w:hint="default"/>
      <w:b/>
      <w:bCs/>
      <w:color w:val="660000"/>
      <w:sz w:val="20"/>
      <w:szCs w:val="20"/>
    </w:rPr>
  </w:style>
  <w:style w:type="character" w:customStyle="1" w:styleId="TagCiteChar1">
    <w:name w:val="Tag/Cite Char1"/>
    <w:rsid w:val="009568B0"/>
    <w:rPr>
      <w:b/>
      <w:bCs w:val="0"/>
      <w:lang w:val="en-US" w:eastAsia="en-US" w:bidi="ar-SA"/>
    </w:rPr>
  </w:style>
  <w:style w:type="character" w:customStyle="1" w:styleId="goohl2">
    <w:name w:val="goohl2"/>
    <w:basedOn w:val="DefaultParagraphFont"/>
    <w:rsid w:val="009568B0"/>
  </w:style>
  <w:style w:type="character" w:customStyle="1" w:styleId="CardCharChar0">
    <w:name w:val="Card Char Char"/>
    <w:rsid w:val="009568B0"/>
    <w:rPr>
      <w:lang w:val="en-US" w:eastAsia="en-US" w:bidi="ar-SA"/>
    </w:rPr>
  </w:style>
  <w:style w:type="character" w:customStyle="1" w:styleId="BriefTitle1Char">
    <w:name w:val="Brief Title 1 Char"/>
    <w:rsid w:val="009568B0"/>
    <w:rPr>
      <w:b/>
      <w:bCs w:val="0"/>
      <w:u w:val="single"/>
      <w:lang w:val="en-US" w:eastAsia="en-US" w:bidi="ar-SA"/>
    </w:rPr>
  </w:style>
  <w:style w:type="character" w:customStyle="1" w:styleId="TagCiteCharChar">
    <w:name w:val="Tag/Cite Char Char"/>
    <w:rsid w:val="009568B0"/>
    <w:rPr>
      <w:b/>
      <w:bCs w:val="0"/>
      <w:lang w:val="en-US" w:eastAsia="en-US" w:bidi="ar-SA"/>
    </w:rPr>
  </w:style>
  <w:style w:type="character" w:customStyle="1" w:styleId="btx">
    <w:name w:val="btx"/>
    <w:basedOn w:val="DefaultParagraphFont"/>
    <w:rsid w:val="009568B0"/>
  </w:style>
  <w:style w:type="character" w:customStyle="1" w:styleId="prodgeneral1">
    <w:name w:val="prodgeneral1"/>
    <w:rsid w:val="009568B0"/>
    <w:rPr>
      <w:rFonts w:ascii="Verdana" w:hAnsi="Verdana" w:hint="default"/>
      <w:b w:val="0"/>
      <w:bCs w:val="0"/>
      <w:caps w:val="0"/>
      <w:color w:val="000000"/>
      <w:spacing w:val="0"/>
      <w:sz w:val="16"/>
      <w:szCs w:val="16"/>
    </w:rPr>
  </w:style>
  <w:style w:type="character" w:customStyle="1" w:styleId="summary1">
    <w:name w:val="summary1"/>
    <w:rsid w:val="009568B0"/>
    <w:rPr>
      <w:rFonts w:ascii="Arial" w:hAnsi="Arial" w:cs="Arial" w:hint="default"/>
      <w:sz w:val="18"/>
      <w:szCs w:val="18"/>
    </w:rPr>
  </w:style>
  <w:style w:type="character" w:customStyle="1" w:styleId="text3">
    <w:name w:val="text3"/>
    <w:basedOn w:val="DefaultParagraphFont"/>
    <w:rsid w:val="009568B0"/>
  </w:style>
  <w:style w:type="character" w:customStyle="1" w:styleId="cardtextsmallChar">
    <w:name w:val="card text small Char"/>
    <w:rsid w:val="009568B0"/>
    <w:rPr>
      <w:rFonts w:ascii="Arial Narrow" w:hAnsi="Arial Narrow" w:hint="default"/>
      <w:sz w:val="16"/>
      <w:szCs w:val="24"/>
      <w:lang w:val="en-US" w:eastAsia="en-US" w:bidi="ar-SA"/>
    </w:rPr>
  </w:style>
  <w:style w:type="character" w:customStyle="1" w:styleId="countrytitle1">
    <w:name w:val="countrytitle1"/>
    <w:rsid w:val="009568B0"/>
    <w:rPr>
      <w:rFonts w:ascii="Verdana" w:hAnsi="Verdana" w:hint="default"/>
      <w:b/>
      <w:bCs/>
      <w:color w:val="293643"/>
      <w:sz w:val="24"/>
      <w:szCs w:val="24"/>
    </w:rPr>
  </w:style>
  <w:style w:type="character" w:customStyle="1" w:styleId="storyheader1">
    <w:name w:val="storyheader1"/>
    <w:rsid w:val="009568B0"/>
    <w:rPr>
      <w:rFonts w:ascii="Verdana" w:hAnsi="Verdana" w:hint="default"/>
      <w:b/>
      <w:bCs/>
      <w:color w:val="000000"/>
      <w:sz w:val="21"/>
      <w:szCs w:val="21"/>
    </w:rPr>
  </w:style>
  <w:style w:type="character" w:customStyle="1" w:styleId="cardunderlinedChar0">
    <w:name w:val="card underlined Char"/>
    <w:rsid w:val="009568B0"/>
    <w:rPr>
      <w:rFonts w:ascii="Arial" w:hAnsi="Arial" w:cs="Arial" w:hint="default"/>
      <w:sz w:val="22"/>
      <w:szCs w:val="24"/>
      <w:u w:val="single"/>
      <w:lang w:val="en-US" w:eastAsia="en-US" w:bidi="ar-SA"/>
    </w:rPr>
  </w:style>
  <w:style w:type="character" w:customStyle="1" w:styleId="article1">
    <w:name w:val="article1"/>
    <w:rsid w:val="009568B0"/>
    <w:rPr>
      <w:rFonts w:ascii="Verdana" w:hAnsi="Verdana" w:hint="default"/>
      <w:color w:val="333333"/>
      <w:sz w:val="16"/>
      <w:szCs w:val="16"/>
    </w:rPr>
  </w:style>
  <w:style w:type="character" w:customStyle="1" w:styleId="story-posted-date1">
    <w:name w:val="story-posted-date1"/>
    <w:rsid w:val="009568B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568B0"/>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568B0"/>
  </w:style>
  <w:style w:type="character" w:customStyle="1" w:styleId="textmedium">
    <w:name w:val="textmedium"/>
    <w:basedOn w:val="DefaultParagraphFont"/>
    <w:rsid w:val="009568B0"/>
  </w:style>
  <w:style w:type="character" w:customStyle="1" w:styleId="citation1">
    <w:name w:val="citation1"/>
    <w:rsid w:val="009568B0"/>
    <w:rPr>
      <w:rFonts w:ascii="Verdana" w:hAnsi="Verdana" w:hint="default"/>
      <w:sz w:val="17"/>
      <w:szCs w:val="17"/>
    </w:rPr>
  </w:style>
  <w:style w:type="character" w:customStyle="1" w:styleId="hithighlite">
    <w:name w:val="hithighlite"/>
    <w:basedOn w:val="DefaultParagraphFont"/>
    <w:rsid w:val="009568B0"/>
  </w:style>
  <w:style w:type="character" w:customStyle="1" w:styleId="articlecontent">
    <w:name w:val="articlecontent"/>
    <w:basedOn w:val="DefaultParagraphFont"/>
    <w:rsid w:val="009568B0"/>
  </w:style>
  <w:style w:type="character" w:customStyle="1" w:styleId="fource1">
    <w:name w:val="fource1"/>
    <w:rsid w:val="009568B0"/>
    <w:rPr>
      <w:sz w:val="34"/>
      <w:szCs w:val="34"/>
    </w:rPr>
  </w:style>
  <w:style w:type="character" w:customStyle="1" w:styleId="LanguageStrikeChar">
    <w:name w:val="Language Strike Char"/>
    <w:rsid w:val="009568B0"/>
    <w:rPr>
      <w:rFonts w:ascii="Arial Narrow" w:hAnsi="Arial Narrow" w:hint="default"/>
      <w:strike/>
      <w:szCs w:val="24"/>
      <w:lang w:val="en-US" w:eastAsia="en-US" w:bidi="ar-SA"/>
    </w:rPr>
  </w:style>
  <w:style w:type="character" w:customStyle="1" w:styleId="normal11">
    <w:name w:val="normal1"/>
    <w:basedOn w:val="DefaultParagraphFont"/>
    <w:rsid w:val="009568B0"/>
  </w:style>
  <w:style w:type="character" w:customStyle="1" w:styleId="ds">
    <w:name w:val="ds"/>
    <w:basedOn w:val="DefaultParagraphFont"/>
    <w:rsid w:val="009568B0"/>
  </w:style>
  <w:style w:type="character" w:customStyle="1" w:styleId="UnderliningChar1">
    <w:name w:val="Underlining Char1"/>
    <w:rsid w:val="009568B0"/>
    <w:rPr>
      <w:rFonts w:ascii="Arial Narrow" w:hAnsi="Arial Narrow" w:hint="default"/>
      <w:szCs w:val="24"/>
      <w:u w:val="single"/>
      <w:lang w:val="en-US" w:eastAsia="en-US" w:bidi="ar-SA"/>
    </w:rPr>
  </w:style>
  <w:style w:type="character" w:customStyle="1" w:styleId="UnderliningChar2">
    <w:name w:val="Underlining Char2"/>
    <w:rsid w:val="009568B0"/>
    <w:rPr>
      <w:rFonts w:ascii="Arial Narrow" w:hAnsi="Arial Narrow" w:hint="default"/>
      <w:szCs w:val="24"/>
      <w:u w:val="single"/>
      <w:lang w:val="en-US" w:eastAsia="en-US" w:bidi="ar-SA"/>
    </w:rPr>
  </w:style>
  <w:style w:type="character" w:customStyle="1" w:styleId="MicroTextChar1">
    <w:name w:val="MicroText Char1"/>
    <w:rsid w:val="009568B0"/>
    <w:rPr>
      <w:rFonts w:ascii="Arial Narrow" w:hAnsi="Arial Narrow" w:hint="default"/>
      <w:sz w:val="12"/>
      <w:szCs w:val="24"/>
      <w:lang w:val="en-US" w:eastAsia="en-US" w:bidi="ar-SA"/>
    </w:rPr>
  </w:style>
  <w:style w:type="character" w:customStyle="1" w:styleId="DefaultPara">
    <w:name w:val="Default Para"/>
    <w:rsid w:val="009568B0"/>
    <w:rPr>
      <w:sz w:val="20"/>
    </w:rPr>
  </w:style>
  <w:style w:type="character" w:customStyle="1" w:styleId="SYSHYPERTEXT">
    <w:name w:val="SYS_HYPERTEXT"/>
    <w:rsid w:val="009568B0"/>
    <w:rPr>
      <w:color w:val="0000FF"/>
      <w:u w:val="single"/>
    </w:rPr>
  </w:style>
  <w:style w:type="character" w:customStyle="1" w:styleId="Hyperlink1">
    <w:name w:val="Hyperlink1"/>
    <w:rsid w:val="009568B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568B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568B0"/>
    <w:rPr>
      <w:rFonts w:ascii="Arial Narrow" w:hAnsi="Arial Narrow" w:hint="default"/>
      <w:noProof w:val="0"/>
      <w:szCs w:val="24"/>
      <w:u w:val="single"/>
      <w:lang w:val="en-US" w:eastAsia="en-US" w:bidi="ar-SA"/>
    </w:rPr>
  </w:style>
  <w:style w:type="character" w:customStyle="1" w:styleId="BlockHeading1Char">
    <w:name w:val="Block Heading 1 Char"/>
    <w:rsid w:val="009568B0"/>
    <w:rPr>
      <w:rFonts w:ascii="Georgia" w:hAnsi="Georgia" w:hint="default"/>
      <w:b/>
      <w:bCs w:val="0"/>
      <w:color w:val="000000"/>
      <w:sz w:val="48"/>
      <w:szCs w:val="48"/>
      <w:lang w:val="en-US" w:eastAsia="en-US" w:bidi="ar-SA"/>
    </w:rPr>
  </w:style>
  <w:style w:type="character" w:customStyle="1" w:styleId="citationunderlineChar">
    <w:name w:val="citation/underline Char"/>
    <w:rsid w:val="009568B0"/>
    <w:rPr>
      <w:b/>
      <w:bCs w:val="0"/>
      <w:sz w:val="24"/>
      <w:szCs w:val="24"/>
      <w:u w:val="single"/>
      <w:lang w:val="en-US" w:eastAsia="en-US" w:bidi="ar-SA"/>
    </w:rPr>
  </w:style>
  <w:style w:type="character" w:customStyle="1" w:styleId="StyleTagTimesNewRomanChar">
    <w:name w:val="Style Tag + Times New Roman Char"/>
    <w:rsid w:val="009568B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568B0"/>
    <w:rPr>
      <w:rFonts w:ascii="Arial Narrow" w:hAnsi="Arial Narrow" w:cs="Arial" w:hint="default"/>
      <w:b/>
      <w:bCs/>
      <w:iCs/>
      <w:sz w:val="24"/>
      <w:szCs w:val="28"/>
      <w:lang w:val="en-US" w:eastAsia="en-US" w:bidi="ar-SA"/>
    </w:rPr>
  </w:style>
  <w:style w:type="character" w:customStyle="1" w:styleId="UnderliningCharChar">
    <w:name w:val="Underlining Char Char"/>
    <w:rsid w:val="009568B0"/>
    <w:rPr>
      <w:rFonts w:ascii="Arial Narrow" w:hAnsi="Arial Narrow" w:hint="default"/>
      <w:szCs w:val="24"/>
      <w:u w:val="single"/>
      <w:lang w:val="en-US" w:eastAsia="en-US" w:bidi="ar-SA"/>
    </w:rPr>
  </w:style>
  <w:style w:type="character" w:customStyle="1" w:styleId="StyleArialNarrow12ptBold">
    <w:name w:val="Style Arial Narrow 12 pt Bold"/>
    <w:rsid w:val="009568B0"/>
    <w:rPr>
      <w:rFonts w:ascii="Arial Narrow" w:hAnsi="Arial Narrow" w:hint="default"/>
      <w:b/>
      <w:bCs/>
      <w:sz w:val="24"/>
    </w:rPr>
  </w:style>
  <w:style w:type="character" w:customStyle="1" w:styleId="Style1CharChar">
    <w:name w:val="Style1 Char Char"/>
    <w:rsid w:val="009568B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568B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568B0"/>
    <w:rPr>
      <w:u w:val="single"/>
    </w:rPr>
  </w:style>
  <w:style w:type="character" w:customStyle="1" w:styleId="UnderlinedCharChar1">
    <w:name w:val="Underlined Char Char1"/>
    <w:rsid w:val="009568B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9568B0"/>
    <w:rPr>
      <w:rFonts w:ascii="Arial" w:hAnsi="Arial" w:cs="Arial" w:hint="default"/>
      <w:b/>
      <w:bCs/>
      <w:iCs/>
      <w:sz w:val="22"/>
      <w:szCs w:val="28"/>
      <w:lang w:val="en-US" w:eastAsia="en-US" w:bidi="ar-SA"/>
    </w:rPr>
  </w:style>
  <w:style w:type="character" w:customStyle="1" w:styleId="doctitle">
    <w:name w:val="doctitle"/>
    <w:rsid w:val="009568B0"/>
  </w:style>
  <w:style w:type="character" w:customStyle="1" w:styleId="cardtext-underlined0">
    <w:name w:val="card text- underlined"/>
    <w:rsid w:val="009568B0"/>
    <w:rPr>
      <w:rFonts w:ascii="Garamond" w:hAnsi="Garamond" w:hint="default"/>
      <w:u w:val="single"/>
    </w:rPr>
  </w:style>
  <w:style w:type="character" w:customStyle="1" w:styleId="BodyText1">
    <w:name w:val="Body Text1"/>
    <w:basedOn w:val="DefaultParagraphFont"/>
    <w:rsid w:val="009568B0"/>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9568B0"/>
  </w:style>
  <w:style w:type="character" w:customStyle="1" w:styleId="BriefTitleChar">
    <w:name w:val="Brief Title Char"/>
    <w:basedOn w:val="DefaultParagraphFont"/>
    <w:rsid w:val="009568B0"/>
    <w:rPr>
      <w:b/>
      <w:bCs w:val="0"/>
      <w:sz w:val="24"/>
      <w:szCs w:val="24"/>
      <w:u w:val="single"/>
      <w:lang w:val="en-US" w:eastAsia="en-US" w:bidi="ar-SA"/>
    </w:rPr>
  </w:style>
  <w:style w:type="character" w:customStyle="1" w:styleId="BriefTitle2Char">
    <w:name w:val="Brief Title 2 Char"/>
    <w:basedOn w:val="BriefTitleChar"/>
    <w:rsid w:val="009568B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568B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568B0"/>
    <w:rPr>
      <w:rFonts w:ascii="Georgia" w:hAnsi="Georgia" w:hint="default"/>
      <w:b/>
      <w:bCs w:val="0"/>
      <w:sz w:val="24"/>
    </w:rPr>
  </w:style>
  <w:style w:type="character" w:customStyle="1" w:styleId="Emphasis20">
    <w:name w:val="Emphasis 2"/>
    <w:uiPriority w:val="1"/>
    <w:qFormat/>
    <w:rsid w:val="009568B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568B0"/>
    <w:rPr>
      <w:rFonts w:ascii="AGaramond" w:hAnsi="AGaramond" w:cs="AGaramond" w:hint="default"/>
      <w:color w:val="211D1E"/>
      <w:sz w:val="14"/>
      <w:szCs w:val="14"/>
    </w:rPr>
  </w:style>
  <w:style w:type="character" w:customStyle="1" w:styleId="CharacterStyle2">
    <w:name w:val="Character Style 2"/>
    <w:uiPriority w:val="99"/>
    <w:rsid w:val="009568B0"/>
    <w:rPr>
      <w:sz w:val="20"/>
      <w:szCs w:val="20"/>
    </w:rPr>
  </w:style>
  <w:style w:type="character" w:customStyle="1" w:styleId="cross-head">
    <w:name w:val="cross-head"/>
    <w:rsid w:val="009568B0"/>
  </w:style>
  <w:style w:type="character" w:customStyle="1" w:styleId="dateline">
    <w:name w:val="dateline"/>
    <w:rsid w:val="009568B0"/>
  </w:style>
  <w:style w:type="character" w:customStyle="1" w:styleId="Subtitle1">
    <w:name w:val="Subtitle1"/>
    <w:rsid w:val="009568B0"/>
  </w:style>
  <w:style w:type="character" w:customStyle="1" w:styleId="metaorigin">
    <w:name w:val="meta_origin"/>
    <w:rsid w:val="009568B0"/>
  </w:style>
  <w:style w:type="character" w:customStyle="1" w:styleId="mandelbrotrefrag">
    <w:name w:val="mandelbrot_refrag"/>
    <w:rsid w:val="009568B0"/>
  </w:style>
  <w:style w:type="character" w:customStyle="1" w:styleId="eminfo">
    <w:name w:val="eminfo"/>
    <w:rsid w:val="009568B0"/>
  </w:style>
  <w:style w:type="character" w:customStyle="1" w:styleId="emhighlight">
    <w:name w:val="emhighlight"/>
    <w:rsid w:val="009568B0"/>
  </w:style>
  <w:style w:type="character" w:customStyle="1" w:styleId="name">
    <w:name w:val="name"/>
    <w:rsid w:val="009568B0"/>
  </w:style>
  <w:style w:type="character" w:customStyle="1" w:styleId="tkrname">
    <w:name w:val="tkrname"/>
    <w:rsid w:val="009568B0"/>
  </w:style>
  <w:style w:type="character" w:customStyle="1" w:styleId="tkrchange">
    <w:name w:val="tkrchange"/>
    <w:rsid w:val="009568B0"/>
  </w:style>
  <w:style w:type="character" w:customStyle="1" w:styleId="source-org">
    <w:name w:val="source-org"/>
    <w:rsid w:val="009568B0"/>
  </w:style>
  <w:style w:type="character" w:customStyle="1" w:styleId="updated">
    <w:name w:val="updated"/>
    <w:rsid w:val="009568B0"/>
  </w:style>
  <w:style w:type="character" w:customStyle="1" w:styleId="last">
    <w:name w:val="last"/>
    <w:rsid w:val="009568B0"/>
  </w:style>
  <w:style w:type="character" w:customStyle="1" w:styleId="Style11ptBoldUnderline1">
    <w:name w:val="Style 11 pt Bold Underline1"/>
    <w:rsid w:val="009568B0"/>
    <w:rPr>
      <w:b/>
      <w:bCs/>
      <w:sz w:val="20"/>
      <w:u w:val="single"/>
    </w:rPr>
  </w:style>
  <w:style w:type="character" w:customStyle="1" w:styleId="StyleStyleunderlineBold11pt">
    <w:name w:val="Style Style underline + Bold + 11 pt"/>
    <w:rsid w:val="009568B0"/>
    <w:rPr>
      <w:bCs/>
      <w:sz w:val="20"/>
      <w:u w:val="single"/>
    </w:rPr>
  </w:style>
  <w:style w:type="character" w:customStyle="1" w:styleId="StyleunderlineAsianTimesNewRomanBold">
    <w:name w:val="Style underline + (Asian) Times New Roman Bold"/>
    <w:rsid w:val="009568B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568B0"/>
    <w:rPr>
      <w:b/>
      <w:bCs/>
      <w:sz w:val="20"/>
      <w:u w:val="single"/>
      <w:bdr w:val="single" w:sz="4" w:space="0" w:color="auto" w:frame="1"/>
    </w:rPr>
  </w:style>
  <w:style w:type="character" w:customStyle="1" w:styleId="A5">
    <w:name w:val="A5"/>
    <w:uiPriority w:val="99"/>
    <w:rsid w:val="009568B0"/>
    <w:rPr>
      <w:rFonts w:ascii="Times New Roman" w:hAnsi="Times New Roman" w:cs="Times New Roman" w:hint="default"/>
      <w:color w:val="000000"/>
      <w:sz w:val="13"/>
      <w:szCs w:val="13"/>
    </w:rPr>
  </w:style>
  <w:style w:type="character" w:customStyle="1" w:styleId="quotepeekbase">
    <w:name w:val="quotepeekbase"/>
    <w:rsid w:val="009568B0"/>
  </w:style>
  <w:style w:type="character" w:customStyle="1" w:styleId="cardChar1">
    <w:name w:val="card Char1"/>
    <w:rsid w:val="009568B0"/>
    <w:rPr>
      <w:rFonts w:ascii="Calibri" w:eastAsia="Calibri" w:hAnsi="Calibri" w:cs="Calibri" w:hint="default"/>
      <w:sz w:val="24"/>
      <w:szCs w:val="22"/>
      <w:lang w:val="x-none" w:eastAsia="x-none"/>
    </w:rPr>
  </w:style>
  <w:style w:type="character" w:customStyle="1" w:styleId="NormalCard">
    <w:name w:val="Normal Card"/>
    <w:uiPriority w:val="1"/>
    <w:qFormat/>
    <w:rsid w:val="009568B0"/>
    <w:rPr>
      <w:rFonts w:ascii="Times New Roman" w:hAnsi="Times New Roman" w:cs="Times New Roman" w:hint="default"/>
      <w:sz w:val="24"/>
    </w:rPr>
  </w:style>
  <w:style w:type="character" w:customStyle="1" w:styleId="HighlightedUnderline0">
    <w:name w:val="Highlighted Underline"/>
    <w:uiPriority w:val="1"/>
    <w:qFormat/>
    <w:rsid w:val="009568B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568B0"/>
    <w:rPr>
      <w:rFonts w:ascii="Times New Roman" w:hAnsi="Times New Roman" w:cs="Times New Roman" w:hint="default"/>
      <w:sz w:val="16"/>
      <w:szCs w:val="16"/>
    </w:rPr>
  </w:style>
  <w:style w:type="character" w:customStyle="1" w:styleId="timebox">
    <w:name w:val="timebox"/>
    <w:rsid w:val="009568B0"/>
  </w:style>
  <w:style w:type="character" w:customStyle="1" w:styleId="Heading2Subtext">
    <w:name w:val="Heading 2 Subtext"/>
    <w:rsid w:val="009568B0"/>
    <w:rPr>
      <w:rFonts w:ascii="Times New Roman" w:hAnsi="Times New Roman" w:cs="Times New Roman" w:hint="default"/>
      <w:sz w:val="16"/>
    </w:rPr>
  </w:style>
  <w:style w:type="character" w:customStyle="1" w:styleId="-SmallText-">
    <w:name w:val="-Small Text-"/>
    <w:rsid w:val="009568B0"/>
    <w:rPr>
      <w:rFonts w:ascii="Garamond" w:hAnsi="Garamond" w:hint="default"/>
      <w:sz w:val="16"/>
    </w:rPr>
  </w:style>
  <w:style w:type="character" w:customStyle="1" w:styleId="label">
    <w:name w:val="label"/>
    <w:rsid w:val="009568B0"/>
  </w:style>
  <w:style w:type="character" w:customStyle="1" w:styleId="BoldUnderlineCharChar">
    <w:name w:val="BoldUnderline Char Char"/>
    <w:rsid w:val="009568B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568B0"/>
  </w:style>
  <w:style w:type="character" w:customStyle="1" w:styleId="FontStyle477">
    <w:name w:val="Font Style477"/>
    <w:basedOn w:val="DefaultParagraphFont"/>
    <w:uiPriority w:val="99"/>
    <w:rsid w:val="009568B0"/>
    <w:rPr>
      <w:rFonts w:ascii="Times New Roman" w:hAnsi="Times New Roman" w:cs="Times New Roman" w:hint="default"/>
      <w:sz w:val="18"/>
      <w:szCs w:val="18"/>
    </w:rPr>
  </w:style>
  <w:style w:type="character" w:customStyle="1" w:styleId="FontStyle505">
    <w:name w:val="Font Style505"/>
    <w:basedOn w:val="DefaultParagraphFont"/>
    <w:uiPriority w:val="99"/>
    <w:rsid w:val="009568B0"/>
    <w:rPr>
      <w:rFonts w:ascii="Times New Roman" w:hAnsi="Times New Roman" w:cs="Times New Roman" w:hint="default"/>
      <w:sz w:val="18"/>
      <w:szCs w:val="18"/>
    </w:rPr>
  </w:style>
  <w:style w:type="character" w:customStyle="1" w:styleId="FontStyle514">
    <w:name w:val="Font Style514"/>
    <w:basedOn w:val="DefaultParagraphFont"/>
    <w:uiPriority w:val="99"/>
    <w:rsid w:val="009568B0"/>
    <w:rPr>
      <w:rFonts w:ascii="Times New Roman" w:hAnsi="Times New Roman" w:cs="Times New Roman" w:hint="default"/>
      <w:sz w:val="14"/>
      <w:szCs w:val="14"/>
    </w:rPr>
  </w:style>
  <w:style w:type="character" w:customStyle="1" w:styleId="FontStyle500">
    <w:name w:val="Font Style500"/>
    <w:basedOn w:val="DefaultParagraphFont"/>
    <w:uiPriority w:val="99"/>
    <w:rsid w:val="009568B0"/>
    <w:rPr>
      <w:rFonts w:ascii="Times New Roman" w:hAnsi="Times New Roman" w:cs="Times New Roman" w:hint="default"/>
      <w:b/>
      <w:bCs/>
      <w:sz w:val="16"/>
      <w:szCs w:val="16"/>
    </w:rPr>
  </w:style>
  <w:style w:type="character" w:customStyle="1" w:styleId="CardCite1">
    <w:name w:val="CardCite1"/>
    <w:qFormat/>
    <w:rsid w:val="009568B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568B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568B0"/>
    <w:rPr>
      <w:rFonts w:ascii="Times New Roman" w:hAnsi="Times New Roman" w:cs="Times New Roman" w:hint="default"/>
      <w:b/>
      <w:bCs/>
      <w:sz w:val="22"/>
      <w:szCs w:val="22"/>
    </w:rPr>
  </w:style>
  <w:style w:type="character" w:customStyle="1" w:styleId="CharacterStyle3">
    <w:name w:val="Character Style 3"/>
    <w:uiPriority w:val="99"/>
    <w:rsid w:val="009568B0"/>
    <w:rPr>
      <w:rFonts w:ascii="Bookman Old Style" w:hAnsi="Bookman Old Style" w:cs="Bookman Old Style" w:hint="default"/>
      <w:spacing w:val="-5"/>
      <w:sz w:val="18"/>
      <w:szCs w:val="18"/>
    </w:rPr>
  </w:style>
  <w:style w:type="character" w:customStyle="1" w:styleId="Style8pt1">
    <w:name w:val="Style 8 pt1"/>
    <w:rsid w:val="009568B0"/>
    <w:rPr>
      <w:rFonts w:ascii="Georgia" w:hAnsi="Georgia" w:hint="default"/>
      <w:sz w:val="16"/>
    </w:rPr>
  </w:style>
  <w:style w:type="character" w:customStyle="1" w:styleId="UnderlineStyleChar7">
    <w:name w:val="Underline Style Char7"/>
    <w:rsid w:val="009568B0"/>
    <w:rPr>
      <w:rFonts w:ascii="Garamond" w:hAnsi="Garamond" w:hint="default"/>
      <w:sz w:val="22"/>
      <w:szCs w:val="24"/>
      <w:u w:val="single"/>
      <w:lang w:val="en-US" w:eastAsia="en-US" w:bidi="ar-SA"/>
    </w:rPr>
  </w:style>
  <w:style w:type="character" w:customStyle="1" w:styleId="StyleArial6ptBold">
    <w:name w:val="Style Arial 6 pt Bold"/>
    <w:rsid w:val="009568B0"/>
    <w:rPr>
      <w:rFonts w:ascii="Arial" w:hAnsi="Arial" w:cs="Arial" w:hint="default"/>
      <w:bCs/>
      <w:sz w:val="12"/>
    </w:rPr>
  </w:style>
  <w:style w:type="character" w:customStyle="1" w:styleId="Heading2Char5">
    <w:name w:val="Heading 2 Char5"/>
    <w:rsid w:val="009568B0"/>
    <w:rPr>
      <w:rFonts w:ascii="Garamond" w:hAnsi="Garamond" w:cs="Arial" w:hint="default"/>
      <w:b/>
      <w:bCs/>
      <w:iCs/>
      <w:sz w:val="24"/>
      <w:szCs w:val="28"/>
      <w:lang w:val="en-US" w:eastAsia="en-US" w:bidi="ar-SA"/>
    </w:rPr>
  </w:style>
  <w:style w:type="character" w:customStyle="1" w:styleId="TagGreg">
    <w:name w:val="TagGreg"/>
    <w:uiPriority w:val="1"/>
    <w:qFormat/>
    <w:rsid w:val="009568B0"/>
    <w:rPr>
      <w:b/>
      <w:bCs w:val="0"/>
      <w:sz w:val="24"/>
    </w:rPr>
  </w:style>
  <w:style w:type="character" w:customStyle="1" w:styleId="StyleDebateUnderline10pt">
    <w:name w:val="Style Debate Underline + 10 pt"/>
    <w:rsid w:val="009568B0"/>
    <w:rPr>
      <w:rFonts w:ascii="Times New Roman" w:hAnsi="Times New Roman" w:cs="Times New Roman" w:hint="default"/>
      <w:sz w:val="20"/>
      <w:szCs w:val="20"/>
      <w:u w:val="single"/>
    </w:rPr>
  </w:style>
  <w:style w:type="character" w:customStyle="1" w:styleId="underlinedCharChar0">
    <w:name w:val="underlined Char Char"/>
    <w:locked/>
    <w:rsid w:val="009568B0"/>
    <w:rPr>
      <w:u w:val="single"/>
    </w:rPr>
  </w:style>
  <w:style w:type="character" w:customStyle="1" w:styleId="SourceBold">
    <w:name w:val="Source Bold"/>
    <w:rsid w:val="009568B0"/>
    <w:rPr>
      <w:rFonts w:ascii="Arial Narrow" w:hAnsi="Arial Narrow" w:hint="default"/>
      <w:b/>
      <w:bCs w:val="0"/>
      <w:strike w:val="0"/>
      <w:dstrike w:val="0"/>
      <w:sz w:val="24"/>
      <w:u w:val="none"/>
      <w:effect w:val="none"/>
    </w:rPr>
  </w:style>
  <w:style w:type="character" w:customStyle="1" w:styleId="2xBoldUnderline">
    <w:name w:val="2x_Bold_Underline"/>
    <w:rsid w:val="009568B0"/>
    <w:rPr>
      <w:b/>
      <w:bCs/>
      <w:sz w:val="24"/>
      <w:u w:val="thick"/>
    </w:rPr>
  </w:style>
  <w:style w:type="character" w:customStyle="1" w:styleId="Dottedunderline">
    <w:name w:val="Dotted underline"/>
    <w:rsid w:val="009568B0"/>
    <w:rPr>
      <w:u w:val="dotted"/>
    </w:rPr>
  </w:style>
  <w:style w:type="character" w:customStyle="1" w:styleId="readChar">
    <w:name w:val="read Char"/>
    <w:rsid w:val="009568B0"/>
    <w:rPr>
      <w:szCs w:val="22"/>
      <w:u w:val="single"/>
      <w:lang w:val="en-US" w:eastAsia="en-US" w:bidi="ar-SA"/>
    </w:rPr>
  </w:style>
  <w:style w:type="character" w:customStyle="1" w:styleId="underlining0">
    <w:name w:val="underlining"/>
    <w:rsid w:val="009568B0"/>
    <w:rPr>
      <w:u w:val="single"/>
    </w:rPr>
  </w:style>
  <w:style w:type="character" w:customStyle="1" w:styleId="btitle">
    <w:name w:val="btitle"/>
    <w:rsid w:val="009568B0"/>
  </w:style>
  <w:style w:type="character" w:customStyle="1" w:styleId="green">
    <w:name w:val="green"/>
    <w:rsid w:val="009568B0"/>
  </w:style>
  <w:style w:type="character" w:customStyle="1" w:styleId="BodyText20">
    <w:name w:val="Body Text2"/>
    <w:rsid w:val="009568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6.5 pt"/>
    <w:uiPriority w:val="99"/>
    <w:rsid w:val="009568B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568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568B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568B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568B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568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568B0"/>
    <w:rPr>
      <w:rFonts w:ascii="Sylfaen" w:hAnsi="Sylfaen" w:cs="Sylfaen" w:hint="default"/>
      <w:i/>
      <w:iCs/>
      <w:strike w:val="0"/>
      <w:dstrike w:val="0"/>
      <w:sz w:val="19"/>
      <w:szCs w:val="19"/>
      <w:u w:val="none"/>
      <w:effect w:val="none"/>
      <w:shd w:val="clear" w:color="auto" w:fill="FFFFFF"/>
    </w:rPr>
  </w:style>
  <w:style w:type="character" w:customStyle="1" w:styleId="1">
    <w:name w:val="1"/>
    <w:rsid w:val="009568B0"/>
    <w:rPr>
      <w:rFonts w:ascii="Arial" w:hAnsi="Arial" w:cs="Arial" w:hint="default"/>
      <w:bCs/>
      <w:sz w:val="20"/>
      <w:u w:val="single"/>
      <w:lang w:val="en-US" w:eastAsia="en-US" w:bidi="ar-SA"/>
    </w:rPr>
  </w:style>
  <w:style w:type="character" w:customStyle="1" w:styleId="CharChar31">
    <w:name w:val="Char Char31"/>
    <w:rsid w:val="009568B0"/>
    <w:rPr>
      <w:rFonts w:ascii="Arial" w:hAnsi="Arial" w:cs="Arial" w:hint="default"/>
      <w:b/>
      <w:bCs/>
      <w:iCs/>
      <w:lang w:val="en-US" w:eastAsia="en-US" w:bidi="ar-SA"/>
    </w:rPr>
  </w:style>
  <w:style w:type="character" w:customStyle="1" w:styleId="Subtitle2">
    <w:name w:val="Subtitle2"/>
    <w:rsid w:val="009568B0"/>
  </w:style>
  <w:style w:type="character" w:customStyle="1" w:styleId="drop">
    <w:name w:val="drop"/>
    <w:rsid w:val="009568B0"/>
  </w:style>
  <w:style w:type="character" w:customStyle="1" w:styleId="bioline">
    <w:name w:val="bioline"/>
    <w:rsid w:val="009568B0"/>
  </w:style>
  <w:style w:type="character" w:customStyle="1" w:styleId="articletitle0">
    <w:name w:val="article_title"/>
    <w:rsid w:val="009568B0"/>
  </w:style>
  <w:style w:type="character" w:customStyle="1" w:styleId="A4">
    <w:name w:val="A4"/>
    <w:uiPriority w:val="99"/>
    <w:rsid w:val="009568B0"/>
    <w:rPr>
      <w:color w:val="000000"/>
    </w:rPr>
  </w:style>
  <w:style w:type="character" w:customStyle="1" w:styleId="s2">
    <w:name w:val="s2"/>
    <w:rsid w:val="009568B0"/>
  </w:style>
  <w:style w:type="character" w:customStyle="1" w:styleId="s4">
    <w:name w:val="s4"/>
    <w:rsid w:val="009568B0"/>
  </w:style>
  <w:style w:type="character" w:customStyle="1" w:styleId="s5">
    <w:name w:val="s5"/>
    <w:rsid w:val="009568B0"/>
  </w:style>
  <w:style w:type="character" w:customStyle="1" w:styleId="cap">
    <w:name w:val="cap"/>
    <w:rsid w:val="009568B0"/>
  </w:style>
  <w:style w:type="character" w:customStyle="1" w:styleId="rightsnotice">
    <w:name w:val="rightsnotice"/>
    <w:rsid w:val="009568B0"/>
  </w:style>
  <w:style w:type="character" w:customStyle="1" w:styleId="Caption1">
    <w:name w:val="Caption1"/>
    <w:rsid w:val="009568B0"/>
  </w:style>
  <w:style w:type="character" w:customStyle="1" w:styleId="credit">
    <w:name w:val="credit"/>
    <w:rsid w:val="009568B0"/>
  </w:style>
  <w:style w:type="character" w:customStyle="1" w:styleId="scaps">
    <w:name w:val="scaps"/>
    <w:rsid w:val="009568B0"/>
  </w:style>
  <w:style w:type="character" w:customStyle="1" w:styleId="current-article">
    <w:name w:val="current-article"/>
    <w:rsid w:val="009568B0"/>
  </w:style>
  <w:style w:type="character" w:customStyle="1" w:styleId="related-current-indicator">
    <w:name w:val="related-current-indicator"/>
    <w:rsid w:val="009568B0"/>
  </w:style>
  <w:style w:type="character" w:customStyle="1" w:styleId="bylclear">
    <w:name w:val="bylclear"/>
    <w:rsid w:val="009568B0"/>
  </w:style>
  <w:style w:type="character" w:customStyle="1" w:styleId="timestamp">
    <w:name w:val="timestamp"/>
    <w:rsid w:val="009568B0"/>
  </w:style>
  <w:style w:type="character" w:customStyle="1" w:styleId="comments">
    <w:name w:val="comments"/>
    <w:rsid w:val="009568B0"/>
  </w:style>
  <w:style w:type="character" w:customStyle="1" w:styleId="essaytext">
    <w:name w:val="essaytext"/>
    <w:rsid w:val="009568B0"/>
  </w:style>
  <w:style w:type="character" w:customStyle="1" w:styleId="username">
    <w:name w:val="username"/>
    <w:rsid w:val="009568B0"/>
  </w:style>
  <w:style w:type="character" w:customStyle="1" w:styleId="toplinks">
    <w:name w:val="toplinks"/>
    <w:rsid w:val="009568B0"/>
  </w:style>
  <w:style w:type="character" w:customStyle="1" w:styleId="A3">
    <w:name w:val="A3"/>
    <w:rsid w:val="009568B0"/>
    <w:rPr>
      <w:rFonts w:ascii="Perpetua" w:hAnsi="Perpetua" w:cs="Perpetua" w:hint="default"/>
      <w:color w:val="000000"/>
      <w:sz w:val="15"/>
      <w:szCs w:val="15"/>
    </w:rPr>
  </w:style>
  <w:style w:type="character" w:customStyle="1" w:styleId="see">
    <w:name w:val="see"/>
    <w:rsid w:val="009568B0"/>
  </w:style>
  <w:style w:type="character" w:customStyle="1" w:styleId="first-letter">
    <w:name w:val="first-letter"/>
    <w:rsid w:val="009568B0"/>
  </w:style>
  <w:style w:type="character" w:customStyle="1" w:styleId="focusparagraph">
    <w:name w:val="focusparagraph"/>
    <w:rsid w:val="009568B0"/>
  </w:style>
  <w:style w:type="character" w:customStyle="1" w:styleId="lightblue">
    <w:name w:val="lightblue"/>
    <w:rsid w:val="009568B0"/>
  </w:style>
  <w:style w:type="character" w:customStyle="1" w:styleId="StyleUnderlineCharChar9pt">
    <w:name w:val="Style Underline Char Char + 9 pt"/>
    <w:rsid w:val="009568B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568B0"/>
  </w:style>
  <w:style w:type="character" w:customStyle="1" w:styleId="Title10">
    <w:name w:val="Title1"/>
    <w:rsid w:val="009568B0"/>
  </w:style>
  <w:style w:type="character" w:customStyle="1" w:styleId="BoldandUnderlineCharCharCharChar">
    <w:name w:val="Bold and Underline Char Char Char Char"/>
    <w:rsid w:val="009568B0"/>
    <w:rPr>
      <w:b/>
      <w:bCs w:val="0"/>
      <w:noProof w:val="0"/>
      <w:u w:val="single"/>
      <w:lang w:val="en-US" w:eastAsia="en-US" w:bidi="ar-SA"/>
    </w:rPr>
  </w:style>
  <w:style w:type="character" w:customStyle="1" w:styleId="FontStyle29">
    <w:name w:val="Font Style29"/>
    <w:uiPriority w:val="99"/>
    <w:rsid w:val="009568B0"/>
    <w:rPr>
      <w:rFonts w:ascii="Arial" w:hAnsi="Arial" w:cs="Arial" w:hint="default"/>
      <w:sz w:val="14"/>
      <w:szCs w:val="14"/>
    </w:rPr>
  </w:style>
  <w:style w:type="character" w:customStyle="1" w:styleId="CardsUnderlined">
    <w:name w:val="Cards Underlined"/>
    <w:qFormat/>
    <w:rsid w:val="009568B0"/>
    <w:rPr>
      <w:rFonts w:ascii="Helvetica" w:hAnsi="Helvetica" w:cs="Helvetica" w:hint="default"/>
      <w:sz w:val="22"/>
      <w:szCs w:val="24"/>
      <w:u w:val="thick"/>
    </w:rPr>
  </w:style>
  <w:style w:type="character" w:customStyle="1" w:styleId="titles">
    <w:name w:val="titles"/>
    <w:rsid w:val="009568B0"/>
  </w:style>
  <w:style w:type="character" w:customStyle="1" w:styleId="articletext0">
    <w:name w:val="article_text"/>
    <w:rsid w:val="009568B0"/>
  </w:style>
  <w:style w:type="character" w:customStyle="1" w:styleId="contentauthor">
    <w:name w:val="contentauthor"/>
    <w:rsid w:val="009568B0"/>
  </w:style>
  <w:style w:type="character" w:customStyle="1" w:styleId="subarticleheader">
    <w:name w:val="subarticleheader"/>
    <w:rsid w:val="009568B0"/>
  </w:style>
  <w:style w:type="character" w:customStyle="1" w:styleId="spelle">
    <w:name w:val="spelle"/>
    <w:rsid w:val="009568B0"/>
  </w:style>
  <w:style w:type="character" w:customStyle="1" w:styleId="grame">
    <w:name w:val="grame"/>
    <w:rsid w:val="009568B0"/>
  </w:style>
  <w:style w:type="character" w:customStyle="1" w:styleId="newstitle1">
    <w:name w:val="newstitle1"/>
    <w:rsid w:val="009568B0"/>
  </w:style>
  <w:style w:type="character" w:customStyle="1" w:styleId="copy">
    <w:name w:val="copy"/>
    <w:rsid w:val="009568B0"/>
  </w:style>
  <w:style w:type="character" w:customStyle="1" w:styleId="topheadline">
    <w:name w:val="topheadline"/>
    <w:rsid w:val="009568B0"/>
  </w:style>
  <w:style w:type="character" w:customStyle="1" w:styleId="Stylereduce27pt">
    <w:name w:val="Style reduce2 + 7 pt"/>
    <w:rsid w:val="009568B0"/>
    <w:rPr>
      <w:rFonts w:ascii="Times New Roman" w:hAnsi="Times New Roman" w:cs="Arial" w:hint="default"/>
      <w:color w:val="000000"/>
      <w:sz w:val="14"/>
      <w:szCs w:val="22"/>
    </w:rPr>
  </w:style>
  <w:style w:type="character" w:customStyle="1" w:styleId="srtitle">
    <w:name w:val="srtitle"/>
    <w:rsid w:val="009568B0"/>
  </w:style>
  <w:style w:type="character" w:customStyle="1" w:styleId="st1">
    <w:name w:val="st1"/>
    <w:rsid w:val="009568B0"/>
  </w:style>
  <w:style w:type="character" w:customStyle="1" w:styleId="StyleStyleGaramond">
    <w:name w:val="Style Style Garamond +"/>
    <w:rsid w:val="009568B0"/>
    <w:rPr>
      <w:rFonts w:ascii="Garamond" w:hAnsi="Garamond" w:cs="Times New Roman" w:hint="default"/>
      <w:sz w:val="20"/>
    </w:rPr>
  </w:style>
  <w:style w:type="character" w:customStyle="1" w:styleId="quotechar0">
    <w:name w:val="quotechar"/>
    <w:rsid w:val="009568B0"/>
  </w:style>
  <w:style w:type="character" w:customStyle="1" w:styleId="boldunderline0">
    <w:name w:val="boldunderline"/>
    <w:rsid w:val="009568B0"/>
  </w:style>
  <w:style w:type="character" w:customStyle="1" w:styleId="A8">
    <w:name w:val="A8"/>
    <w:rsid w:val="009568B0"/>
    <w:rPr>
      <w:rFonts w:ascii="Scala" w:hAnsi="Scala" w:cs="Scala" w:hint="default"/>
      <w:color w:val="000000"/>
      <w:sz w:val="15"/>
      <w:szCs w:val="15"/>
    </w:rPr>
  </w:style>
  <w:style w:type="character" w:customStyle="1" w:styleId="A0">
    <w:name w:val="A0"/>
    <w:uiPriority w:val="99"/>
    <w:rsid w:val="009568B0"/>
    <w:rPr>
      <w:rFonts w:ascii="Scala" w:hAnsi="Scala" w:cs="Scala" w:hint="default"/>
      <w:color w:val="000000"/>
      <w:sz w:val="16"/>
      <w:szCs w:val="16"/>
    </w:rPr>
  </w:style>
  <w:style w:type="character" w:customStyle="1" w:styleId="Date11">
    <w:name w:val="Date11"/>
    <w:rsid w:val="009568B0"/>
  </w:style>
  <w:style w:type="character" w:customStyle="1" w:styleId="Boxout">
    <w:name w:val="Box out"/>
    <w:uiPriority w:val="1"/>
    <w:qFormat/>
    <w:rsid w:val="009568B0"/>
    <w:rPr>
      <w:rFonts w:ascii="Tahoma" w:hAnsi="Tahoma" w:cs="Tahoma" w:hint="default"/>
      <w:b/>
      <w:bCs w:val="0"/>
      <w:sz w:val="20"/>
      <w:u w:val="single"/>
      <w:bdr w:val="none" w:sz="0" w:space="0" w:color="auto" w:frame="1"/>
      <w:shd w:val="clear" w:color="auto" w:fill="A9E8F5"/>
    </w:rPr>
  </w:style>
  <w:style w:type="character" w:customStyle="1" w:styleId="metad">
    <w:name w:val="metad"/>
    <w:rsid w:val="009568B0"/>
  </w:style>
  <w:style w:type="character" w:customStyle="1" w:styleId="sifr-alternate">
    <w:name w:val="sifr-alternate"/>
    <w:rsid w:val="009568B0"/>
  </w:style>
  <w:style w:type="character" w:customStyle="1" w:styleId="justify1">
    <w:name w:val="justify1"/>
    <w:rsid w:val="009568B0"/>
  </w:style>
  <w:style w:type="character" w:customStyle="1" w:styleId="artbody1">
    <w:name w:val="art_body1"/>
    <w:rsid w:val="009568B0"/>
    <w:rPr>
      <w:rFonts w:ascii="Arial" w:hAnsi="Arial" w:cs="Arial" w:hint="default"/>
    </w:rPr>
  </w:style>
  <w:style w:type="character" w:customStyle="1" w:styleId="A1">
    <w:name w:val="A1"/>
    <w:uiPriority w:val="99"/>
    <w:rsid w:val="009568B0"/>
    <w:rPr>
      <w:rFonts w:ascii="Book Antiqua" w:hAnsi="Book Antiqua" w:cs="Book Antiqua" w:hint="default"/>
      <w:color w:val="221E1F"/>
      <w:sz w:val="22"/>
      <w:szCs w:val="22"/>
    </w:rPr>
  </w:style>
  <w:style w:type="character" w:customStyle="1" w:styleId="reality">
    <w:name w:val="reality"/>
    <w:rsid w:val="009568B0"/>
  </w:style>
  <w:style w:type="character" w:customStyle="1" w:styleId="text2">
    <w:name w:val="text2"/>
    <w:rsid w:val="009568B0"/>
  </w:style>
  <w:style w:type="character" w:customStyle="1" w:styleId="StyleUnderlineChar2CharChar11pt">
    <w:name w:val="Style Underline Char2 Char Char + 11 pt"/>
    <w:rsid w:val="009568B0"/>
    <w:rPr>
      <w:rFonts w:ascii="Times New Roman" w:hAnsi="Times New Roman" w:cs="Times New Roman" w:hint="default"/>
      <w:sz w:val="20"/>
      <w:u w:val="single"/>
    </w:rPr>
  </w:style>
  <w:style w:type="character" w:customStyle="1" w:styleId="StyleStyleBoldUnderline11pt">
    <w:name w:val="Style Style Bold Underline + 11 pt"/>
    <w:rsid w:val="009568B0"/>
    <w:rPr>
      <w:b/>
      <w:bCs/>
      <w:sz w:val="20"/>
      <w:u w:val="single"/>
    </w:rPr>
  </w:style>
  <w:style w:type="character" w:customStyle="1" w:styleId="articlehead2">
    <w:name w:val="articlehead2"/>
    <w:rsid w:val="009568B0"/>
  </w:style>
  <w:style w:type="character" w:customStyle="1" w:styleId="pronset">
    <w:name w:val="pronset"/>
    <w:rsid w:val="009568B0"/>
  </w:style>
  <w:style w:type="character" w:customStyle="1" w:styleId="prondelim">
    <w:name w:val="prondelim"/>
    <w:rsid w:val="009568B0"/>
  </w:style>
  <w:style w:type="character" w:customStyle="1" w:styleId="prontoggle">
    <w:name w:val="pron_toggle"/>
    <w:rsid w:val="009568B0"/>
  </w:style>
  <w:style w:type="character" w:customStyle="1" w:styleId="boldface">
    <w:name w:val="boldface"/>
    <w:rsid w:val="009568B0"/>
  </w:style>
  <w:style w:type="character" w:customStyle="1" w:styleId="secondary-bf">
    <w:name w:val="secondary-bf"/>
    <w:rsid w:val="009568B0"/>
  </w:style>
  <w:style w:type="table" w:styleId="ColorfulGrid-Accent1">
    <w:name w:val="Colorful Grid Accent 1"/>
    <w:basedOn w:val="TableNormal"/>
    <w:link w:val="ColorfulGrid-Accent1Char"/>
    <w:uiPriority w:val="29"/>
    <w:unhideWhenUsed/>
    <w:rsid w:val="009568B0"/>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9568B0"/>
    <w:rPr>
      <w:rFonts w:ascii="Times New Roman" w:hAnsi="Times New Roman" w:cs="Times New Roman" w:hint="default"/>
      <w:iCs/>
      <w:color w:val="000000"/>
      <w:sz w:val="16"/>
    </w:rPr>
  </w:style>
  <w:style w:type="character" w:customStyle="1" w:styleId="Boxout0">
    <w:name w:val="Boxout"/>
    <w:uiPriority w:val="1"/>
    <w:qFormat/>
    <w:rsid w:val="009568B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568B0"/>
  </w:style>
  <w:style w:type="character" w:customStyle="1" w:styleId="pg">
    <w:name w:val="pg"/>
    <w:rsid w:val="009568B0"/>
  </w:style>
  <w:style w:type="character" w:customStyle="1" w:styleId="detailtitle">
    <w:name w:val="detailtitle"/>
    <w:rsid w:val="009568B0"/>
  </w:style>
  <w:style w:type="character" w:customStyle="1" w:styleId="storydate">
    <w:name w:val="storydate"/>
    <w:rsid w:val="009568B0"/>
  </w:style>
  <w:style w:type="character" w:customStyle="1" w:styleId="preloadwrap">
    <w:name w:val="preloadwrap"/>
    <w:rsid w:val="009568B0"/>
  </w:style>
  <w:style w:type="character" w:customStyle="1" w:styleId="creditwrap">
    <w:name w:val="creditwrap"/>
    <w:rsid w:val="009568B0"/>
  </w:style>
  <w:style w:type="character" w:customStyle="1" w:styleId="DefaultChar1">
    <w:name w:val="Default Char1"/>
    <w:rsid w:val="009568B0"/>
    <w:rPr>
      <w:noProof w:val="0"/>
      <w:color w:val="000000"/>
      <w:lang w:val="en-US" w:eastAsia="en-US" w:bidi="ar-SA"/>
    </w:rPr>
  </w:style>
  <w:style w:type="character" w:customStyle="1" w:styleId="textunderlineChar0">
    <w:name w:val="text underline Char"/>
    <w:rsid w:val="009568B0"/>
    <w:rPr>
      <w:sz w:val="24"/>
      <w:szCs w:val="22"/>
      <w:u w:val="thick"/>
      <w:lang w:val="en-US" w:eastAsia="en-US" w:bidi="ar-SA"/>
    </w:rPr>
  </w:style>
  <w:style w:type="character" w:customStyle="1" w:styleId="BoldChar">
    <w:name w:val="Bold Char"/>
    <w:rsid w:val="009568B0"/>
    <w:rPr>
      <w:rFonts w:ascii="Times New Roman" w:eastAsia="Times New Roman" w:hAnsi="Times New Roman" w:cs="Times New Roman" w:hint="default"/>
      <w:b/>
      <w:bCs w:val="0"/>
      <w:szCs w:val="24"/>
    </w:rPr>
  </w:style>
  <w:style w:type="character" w:customStyle="1" w:styleId="pmterms31">
    <w:name w:val="pmterms31"/>
    <w:rsid w:val="009568B0"/>
    <w:rPr>
      <w:b/>
      <w:bCs/>
      <w:i w:val="0"/>
      <w:iCs w:val="0"/>
      <w:color w:val="000000"/>
    </w:rPr>
  </w:style>
  <w:style w:type="character" w:customStyle="1" w:styleId="copyrightdescription">
    <w:name w:val="copyrightdescription"/>
    <w:rsid w:val="009568B0"/>
  </w:style>
  <w:style w:type="character" w:customStyle="1" w:styleId="ft01">
    <w:name w:val="ft01"/>
    <w:rsid w:val="009568B0"/>
    <w:rPr>
      <w:rFonts w:ascii="Times" w:hAnsi="Times" w:cs="Times" w:hint="default"/>
      <w:color w:val="000000"/>
      <w:sz w:val="14"/>
      <w:szCs w:val="14"/>
    </w:rPr>
  </w:style>
  <w:style w:type="character" w:customStyle="1" w:styleId="ft11">
    <w:name w:val="ft11"/>
    <w:rsid w:val="009568B0"/>
    <w:rPr>
      <w:rFonts w:ascii="Times" w:hAnsi="Times" w:cs="Times" w:hint="default"/>
      <w:color w:val="000000"/>
      <w:sz w:val="17"/>
      <w:szCs w:val="17"/>
    </w:rPr>
  </w:style>
  <w:style w:type="character" w:customStyle="1" w:styleId="ft21">
    <w:name w:val="ft21"/>
    <w:rsid w:val="009568B0"/>
    <w:rPr>
      <w:rFonts w:ascii="Times" w:hAnsi="Times" w:cs="Times" w:hint="default"/>
      <w:color w:val="000000"/>
      <w:sz w:val="15"/>
      <w:szCs w:val="15"/>
    </w:rPr>
  </w:style>
  <w:style w:type="character" w:customStyle="1" w:styleId="ft31">
    <w:name w:val="ft31"/>
    <w:rsid w:val="009568B0"/>
    <w:rPr>
      <w:rFonts w:ascii="Times" w:hAnsi="Times" w:cs="Times" w:hint="default"/>
      <w:color w:val="000000"/>
      <w:sz w:val="15"/>
      <w:szCs w:val="15"/>
    </w:rPr>
  </w:style>
  <w:style w:type="character" w:customStyle="1" w:styleId="dquo">
    <w:name w:val="dquo"/>
    <w:rsid w:val="009568B0"/>
  </w:style>
  <w:style w:type="character" w:customStyle="1" w:styleId="caps2">
    <w:name w:val="caps2"/>
    <w:rsid w:val="009568B0"/>
  </w:style>
  <w:style w:type="character" w:customStyle="1" w:styleId="CardsFont12ptCharCharCharChar">
    <w:name w:val="Cards + Font: 12 pt Char Char Char Char"/>
    <w:rsid w:val="009568B0"/>
    <w:rPr>
      <w:sz w:val="24"/>
      <w:szCs w:val="24"/>
      <w:u w:val="thick"/>
      <w:lang w:val="en-US" w:eastAsia="en-US" w:bidi="ar-SA"/>
    </w:rPr>
  </w:style>
  <w:style w:type="character" w:customStyle="1" w:styleId="ccs">
    <w:name w:val="c cs"/>
    <w:rsid w:val="009568B0"/>
  </w:style>
  <w:style w:type="character" w:customStyle="1" w:styleId="UnderlinedEvChar">
    <w:name w:val="Underlined Ev Char"/>
    <w:link w:val="UnderlinedEv"/>
    <w:rsid w:val="009568B0"/>
    <w:rPr>
      <w:rFonts w:ascii="Times New Roman" w:eastAsia="Times New Roman" w:hAnsi="Times New Roman" w:cs="Times New Roman"/>
      <w:szCs w:val="24"/>
      <w:u w:val="single"/>
    </w:rPr>
  </w:style>
  <w:style w:type="character" w:customStyle="1" w:styleId="dropshadow">
    <w:name w:val="dropshadow"/>
    <w:rsid w:val="009568B0"/>
  </w:style>
  <w:style w:type="character" w:customStyle="1" w:styleId="d05ws">
    <w:name w:val="d05ws"/>
    <w:rsid w:val="009568B0"/>
  </w:style>
  <w:style w:type="character" w:customStyle="1" w:styleId="rzibod">
    <w:name w:val="rzibod"/>
    <w:rsid w:val="009568B0"/>
  </w:style>
  <w:style w:type="character" w:customStyle="1" w:styleId="StyleBold1">
    <w:name w:val="Style Bold1"/>
    <w:rsid w:val="009568B0"/>
    <w:rPr>
      <w:rFonts w:ascii="Georgia" w:hAnsi="Georgia" w:hint="default"/>
      <w:b/>
      <w:bCs/>
      <w:sz w:val="22"/>
    </w:rPr>
  </w:style>
  <w:style w:type="character" w:customStyle="1" w:styleId="headertext">
    <w:name w:val="headertext"/>
    <w:rsid w:val="009568B0"/>
  </w:style>
  <w:style w:type="character" w:customStyle="1" w:styleId="endnote-reference">
    <w:name w:val="endnote-reference"/>
    <w:rsid w:val="009568B0"/>
  </w:style>
  <w:style w:type="character" w:customStyle="1" w:styleId="officialsname">
    <w:name w:val="official_s_name"/>
    <w:rsid w:val="009568B0"/>
  </w:style>
  <w:style w:type="character" w:customStyle="1" w:styleId="audience">
    <w:name w:val="audience"/>
    <w:rsid w:val="009568B0"/>
  </w:style>
  <w:style w:type="character" w:customStyle="1" w:styleId="A7">
    <w:name w:val="A7"/>
    <w:uiPriority w:val="99"/>
    <w:rsid w:val="009568B0"/>
    <w:rPr>
      <w:rFonts w:ascii="Myriad Pro" w:hAnsi="Myriad Pro" w:cs="Myriad Pro" w:hint="default"/>
      <w:color w:val="0066B1"/>
      <w:sz w:val="22"/>
      <w:szCs w:val="22"/>
    </w:rPr>
  </w:style>
  <w:style w:type="character" w:customStyle="1" w:styleId="normalchar">
    <w:name w:val="normal__char"/>
    <w:rsid w:val="009568B0"/>
  </w:style>
  <w:style w:type="character" w:customStyle="1" w:styleId="hyperlink002cheading0020100200028block0020title0029char">
    <w:name w:val="hyperlink_002cheading_00201_0020_0028block_0020title_0029__char"/>
    <w:rsid w:val="009568B0"/>
  </w:style>
  <w:style w:type="character" w:customStyle="1" w:styleId="underline002cstyle0020bold0020underlinechar">
    <w:name w:val="underline_002cstyle_0020bold_0020underline__char"/>
    <w:rsid w:val="009568B0"/>
  </w:style>
  <w:style w:type="character" w:customStyle="1" w:styleId="copyboldblack">
    <w:name w:val="copyboldblack"/>
    <w:rsid w:val="009568B0"/>
  </w:style>
  <w:style w:type="character" w:customStyle="1" w:styleId="copybold">
    <w:name w:val="copybold"/>
    <w:rsid w:val="009568B0"/>
  </w:style>
  <w:style w:type="character" w:customStyle="1" w:styleId="author-date0">
    <w:name w:val="author-date"/>
    <w:rsid w:val="009568B0"/>
  </w:style>
  <w:style w:type="character" w:customStyle="1" w:styleId="hidden">
    <w:name w:val="hidden"/>
    <w:rsid w:val="009568B0"/>
  </w:style>
  <w:style w:type="character" w:customStyle="1" w:styleId="articlebegin">
    <w:name w:val="articlebegin"/>
    <w:rsid w:val="009568B0"/>
  </w:style>
  <w:style w:type="character" w:customStyle="1" w:styleId="mediaoverlay">
    <w:name w:val="mediaoverlay"/>
    <w:rsid w:val="009568B0"/>
  </w:style>
  <w:style w:type="character" w:customStyle="1" w:styleId="blogcaption">
    <w:name w:val="blog_caption"/>
    <w:rsid w:val="009568B0"/>
  </w:style>
  <w:style w:type="character" w:customStyle="1" w:styleId="commnet-abuzz">
    <w:name w:val="commnet-abuzz"/>
    <w:rsid w:val="009568B0"/>
  </w:style>
  <w:style w:type="character" w:customStyle="1" w:styleId="fbconnectbuttontext">
    <w:name w:val="fbconnectbutton_text"/>
    <w:rsid w:val="009568B0"/>
  </w:style>
  <w:style w:type="character" w:customStyle="1" w:styleId="fbsharecountinner">
    <w:name w:val="fb_share_count_inner"/>
    <w:rsid w:val="009568B0"/>
  </w:style>
  <w:style w:type="character" w:customStyle="1" w:styleId="stbuttontext">
    <w:name w:val="stbuttontext"/>
    <w:rsid w:val="009568B0"/>
  </w:style>
  <w:style w:type="character" w:customStyle="1" w:styleId="source">
    <w:name w:val="source"/>
    <w:rsid w:val="009568B0"/>
  </w:style>
  <w:style w:type="character" w:customStyle="1" w:styleId="pubdate">
    <w:name w:val="pubdate"/>
    <w:rsid w:val="009568B0"/>
  </w:style>
  <w:style w:type="character" w:customStyle="1" w:styleId="grey">
    <w:name w:val="grey"/>
    <w:rsid w:val="009568B0"/>
  </w:style>
  <w:style w:type="character" w:customStyle="1" w:styleId="postdate">
    <w:name w:val="post_date"/>
    <w:rsid w:val="009568B0"/>
  </w:style>
  <w:style w:type="character" w:customStyle="1" w:styleId="bdx">
    <w:name w:val="bdx"/>
    <w:rsid w:val="009568B0"/>
  </w:style>
  <w:style w:type="character" w:customStyle="1" w:styleId="bdl">
    <w:name w:val="bdl"/>
    <w:rsid w:val="009568B0"/>
  </w:style>
  <w:style w:type="character" w:customStyle="1" w:styleId="breadcrumbitemcurrent">
    <w:name w:val="breadcrumbitemcurrent"/>
    <w:rsid w:val="009568B0"/>
  </w:style>
  <w:style w:type="character" w:customStyle="1" w:styleId="bbl">
    <w:name w:val="bbl"/>
    <w:rsid w:val="009568B0"/>
  </w:style>
  <w:style w:type="character" w:customStyle="1" w:styleId="Date2">
    <w:name w:val="Date2"/>
    <w:rsid w:val="009568B0"/>
  </w:style>
  <w:style w:type="character" w:customStyle="1" w:styleId="company">
    <w:name w:val="company"/>
    <w:rsid w:val="009568B0"/>
  </w:style>
  <w:style w:type="character" w:customStyle="1" w:styleId="itxtnewhookspan">
    <w:name w:val="itxtnewhookspan"/>
    <w:rsid w:val="009568B0"/>
  </w:style>
  <w:style w:type="character" w:customStyle="1" w:styleId="gstxthlt">
    <w:name w:val="gstxt_hlt"/>
    <w:rsid w:val="009568B0"/>
  </w:style>
  <w:style w:type="character" w:customStyle="1" w:styleId="SubtleEmphasis1">
    <w:name w:val="Subtle Emphasis1"/>
    <w:uiPriority w:val="19"/>
    <w:qFormat/>
    <w:rsid w:val="009568B0"/>
    <w:rPr>
      <w:rFonts w:ascii="Times New Roman" w:hAnsi="Times New Roman" w:cs="Times New Roman" w:hint="default"/>
      <w:b/>
      <w:bCs w:val="0"/>
      <w:iCs/>
      <w:color w:val="auto"/>
      <w:sz w:val="22"/>
    </w:rPr>
  </w:style>
  <w:style w:type="character" w:customStyle="1" w:styleId="StyleBoldRed">
    <w:name w:val="Style Bold Red"/>
    <w:rsid w:val="009568B0"/>
    <w:rPr>
      <w:b/>
      <w:bCs/>
      <w:color w:val="auto"/>
    </w:rPr>
  </w:style>
  <w:style w:type="character" w:customStyle="1" w:styleId="StyleTimesNewRoman8pt">
    <w:name w:val="Style Times New Roman 8 pt"/>
    <w:rsid w:val="009568B0"/>
    <w:rPr>
      <w:rFonts w:ascii="Georgia" w:hAnsi="Georgia" w:hint="default"/>
      <w:sz w:val="16"/>
    </w:rPr>
  </w:style>
  <w:style w:type="character" w:customStyle="1" w:styleId="StyleStyle7pt8pt">
    <w:name w:val="Style Style 7 pt + 8 pt"/>
    <w:rsid w:val="009568B0"/>
    <w:rPr>
      <w:sz w:val="16"/>
    </w:rPr>
  </w:style>
  <w:style w:type="character" w:customStyle="1" w:styleId="StyleStyleThickunderlineBold1">
    <w:name w:val="Style Style Thick underline + Bold1"/>
    <w:rsid w:val="009568B0"/>
    <w:rPr>
      <w:b/>
      <w:bCs/>
      <w:u w:val="thick"/>
    </w:rPr>
  </w:style>
  <w:style w:type="character" w:customStyle="1" w:styleId="StyleUnderline2">
    <w:name w:val="Style Underline2"/>
    <w:rsid w:val="009568B0"/>
    <w:rPr>
      <w:u w:val="single"/>
    </w:rPr>
  </w:style>
  <w:style w:type="character" w:customStyle="1" w:styleId="ShrinkText">
    <w:name w:val="Shrink Text"/>
    <w:rsid w:val="009568B0"/>
    <w:rPr>
      <w:sz w:val="16"/>
    </w:rPr>
  </w:style>
  <w:style w:type="character" w:customStyle="1" w:styleId="smallcaps">
    <w:name w:val="smallcaps"/>
    <w:rsid w:val="009568B0"/>
  </w:style>
  <w:style w:type="character" w:customStyle="1" w:styleId="goldbldtext">
    <w:name w:val="goldbldtext"/>
    <w:rsid w:val="009568B0"/>
  </w:style>
  <w:style w:type="character" w:customStyle="1" w:styleId="cardshighlight0">
    <w:name w:val="cardshighlight"/>
    <w:rsid w:val="009568B0"/>
  </w:style>
  <w:style w:type="character" w:customStyle="1" w:styleId="cardsfont12pt1">
    <w:name w:val="cardsfont12pt"/>
    <w:rsid w:val="009568B0"/>
  </w:style>
  <w:style w:type="character" w:customStyle="1" w:styleId="ft1">
    <w:name w:val="ft1"/>
    <w:rsid w:val="009568B0"/>
  </w:style>
  <w:style w:type="character" w:customStyle="1" w:styleId="ft6">
    <w:name w:val="ft6"/>
    <w:rsid w:val="009568B0"/>
  </w:style>
  <w:style w:type="character" w:customStyle="1" w:styleId="kicker">
    <w:name w:val="kicker"/>
    <w:rsid w:val="009568B0"/>
  </w:style>
  <w:style w:type="character" w:customStyle="1" w:styleId="backcontent">
    <w:name w:val="backcontent"/>
    <w:rsid w:val="009568B0"/>
  </w:style>
  <w:style w:type="character" w:customStyle="1" w:styleId="daystmp">
    <w:name w:val="daystmp"/>
    <w:rsid w:val="009568B0"/>
  </w:style>
  <w:style w:type="character" w:customStyle="1" w:styleId="cardsfont12ptchar">
    <w:name w:val="cardsfont12ptchar"/>
    <w:rsid w:val="009568B0"/>
  </w:style>
  <w:style w:type="character" w:customStyle="1" w:styleId="gal">
    <w:name w:val="gal"/>
    <w:rsid w:val="009568B0"/>
  </w:style>
  <w:style w:type="character" w:customStyle="1" w:styleId="submitted">
    <w:name w:val="submitted"/>
    <w:rsid w:val="009568B0"/>
  </w:style>
  <w:style w:type="character" w:customStyle="1" w:styleId="imagedateline">
    <w:name w:val="image_dateline"/>
    <w:rsid w:val="009568B0"/>
  </w:style>
  <w:style w:type="character" w:customStyle="1" w:styleId="authordatecharchar">
    <w:name w:val="authordatecharchar"/>
    <w:rsid w:val="009568B0"/>
  </w:style>
  <w:style w:type="character" w:customStyle="1" w:styleId="style1char0">
    <w:name w:val="style1char"/>
    <w:rsid w:val="009568B0"/>
  </w:style>
  <w:style w:type="character" w:customStyle="1" w:styleId="tagcharchar0">
    <w:name w:val="tagcharchar"/>
    <w:rsid w:val="009568B0"/>
  </w:style>
  <w:style w:type="character" w:customStyle="1" w:styleId="underlinedcharchar2">
    <w:name w:val="underlinedcharchar"/>
    <w:rsid w:val="009568B0"/>
  </w:style>
  <w:style w:type="character" w:customStyle="1" w:styleId="BoxedChar">
    <w:name w:val="Boxed Char"/>
    <w:rsid w:val="009568B0"/>
    <w:rPr>
      <w:rFonts w:ascii="Arial Narrow" w:hAnsi="Arial Narrow" w:hint="default"/>
      <w:b/>
      <w:bCs w:val="0"/>
      <w:sz w:val="18"/>
      <w:bdr w:val="single" w:sz="6" w:space="0" w:color="auto" w:frame="1"/>
    </w:rPr>
  </w:style>
  <w:style w:type="character" w:customStyle="1" w:styleId="Style11ptUnderline2">
    <w:name w:val="Style 11 pt Underline2"/>
    <w:rsid w:val="009568B0"/>
    <w:rPr>
      <w:sz w:val="20"/>
      <w:u w:val="single"/>
    </w:rPr>
  </w:style>
  <w:style w:type="character" w:customStyle="1" w:styleId="Style11ptBoldUnderline2">
    <w:name w:val="Style 11 pt Bold Underline2"/>
    <w:rsid w:val="009568B0"/>
    <w:rPr>
      <w:b/>
      <w:bCs/>
      <w:sz w:val="20"/>
      <w:u w:val="single"/>
    </w:rPr>
  </w:style>
  <w:style w:type="character" w:customStyle="1" w:styleId="nw">
    <w:name w:val="nw"/>
    <w:rsid w:val="009568B0"/>
  </w:style>
  <w:style w:type="character" w:customStyle="1" w:styleId="Styleunderline11ptBoldBorderSinglesolidlineAuto">
    <w:name w:val="Style underline + 11 pt Bold Border: : (Single solid line Auto ..."/>
    <w:rsid w:val="009568B0"/>
    <w:rPr>
      <w:b/>
      <w:bCs/>
      <w:sz w:val="20"/>
      <w:u w:val="single"/>
      <w:bdr w:val="single" w:sz="4" w:space="0" w:color="auto" w:frame="1"/>
    </w:rPr>
  </w:style>
  <w:style w:type="character" w:customStyle="1" w:styleId="cardCharCharChar1">
    <w:name w:val="card Char Char Char1"/>
    <w:rsid w:val="009568B0"/>
    <w:rPr>
      <w:lang w:val="en-US" w:eastAsia="en-US" w:bidi="ar-SA"/>
    </w:rPr>
  </w:style>
  <w:style w:type="character" w:customStyle="1" w:styleId="authors1">
    <w:name w:val="authors1"/>
    <w:rsid w:val="009568B0"/>
    <w:rPr>
      <w:rFonts w:ascii="Verdana" w:hAnsi="Verdana" w:hint="default"/>
      <w:b/>
      <w:bCs/>
      <w:color w:val="006699"/>
      <w:sz w:val="20"/>
      <w:szCs w:val="20"/>
    </w:rPr>
  </w:style>
  <w:style w:type="character" w:customStyle="1" w:styleId="headlinesectionlarge">
    <w:name w:val="headline_section_large"/>
    <w:rsid w:val="009568B0"/>
  </w:style>
  <w:style w:type="character" w:customStyle="1" w:styleId="Styleunderline11ptBlack">
    <w:name w:val="Style underline + 11 pt Black"/>
    <w:rsid w:val="009568B0"/>
    <w:rPr>
      <w:color w:val="000000"/>
      <w:sz w:val="20"/>
      <w:u w:val="single"/>
    </w:rPr>
  </w:style>
  <w:style w:type="character" w:customStyle="1" w:styleId="Styleunderline11ptBoldBlack">
    <w:name w:val="Style underline + 11 pt Bold Black"/>
    <w:rsid w:val="009568B0"/>
    <w:rPr>
      <w:b/>
      <w:bCs/>
      <w:color w:val="000000"/>
      <w:sz w:val="20"/>
      <w:u w:val="single"/>
    </w:rPr>
  </w:style>
  <w:style w:type="character" w:customStyle="1" w:styleId="Style11ptBoldBlackUnderline">
    <w:name w:val="Style 11 pt Bold Black Underline"/>
    <w:rsid w:val="009568B0"/>
    <w:rPr>
      <w:b/>
      <w:bCs/>
      <w:color w:val="000000"/>
      <w:sz w:val="20"/>
      <w:u w:val="single"/>
    </w:rPr>
  </w:style>
  <w:style w:type="character" w:customStyle="1" w:styleId="Style11ptBoldBlackUnderlineBorderSinglesolidline">
    <w:name w:val="Style 11 pt Bold Black Underline Border: : (Single solid line ..."/>
    <w:rsid w:val="009568B0"/>
    <w:rPr>
      <w:b/>
      <w:bCs/>
      <w:color w:val="000000"/>
      <w:sz w:val="20"/>
      <w:u w:val="single"/>
      <w:bdr w:val="single" w:sz="4" w:space="0" w:color="auto" w:frame="1"/>
    </w:rPr>
  </w:style>
  <w:style w:type="character" w:customStyle="1" w:styleId="StyleLatinMeridien-Italic11ptItalicUnderline">
    <w:name w:val="Style (Latin) Meridien-Italic 11 pt Italic Underline"/>
    <w:rsid w:val="009568B0"/>
    <w:rPr>
      <w:rFonts w:ascii="Meridien-Italic" w:hAnsi="Meridien-Italic" w:hint="default"/>
      <w:i/>
      <w:iCs/>
      <w:sz w:val="20"/>
      <w:u w:val="single"/>
    </w:rPr>
  </w:style>
  <w:style w:type="character" w:customStyle="1" w:styleId="Citation-AuthorDate">
    <w:name w:val="Citation - Author/Date"/>
    <w:rsid w:val="009568B0"/>
    <w:rPr>
      <w:b/>
      <w:bCs w:val="0"/>
      <w:smallCaps/>
      <w:sz w:val="24"/>
      <w:u w:val="single"/>
    </w:rPr>
  </w:style>
  <w:style w:type="character" w:customStyle="1" w:styleId="underlinestylechar0">
    <w:name w:val="underlinestylechar"/>
    <w:rsid w:val="009568B0"/>
  </w:style>
  <w:style w:type="character" w:customStyle="1" w:styleId="highlight">
    <w:name w:val="highlight"/>
    <w:rsid w:val="009568B0"/>
  </w:style>
  <w:style w:type="character" w:customStyle="1" w:styleId="DottedUnderline0">
    <w:name w:val="Dotted Underline"/>
    <w:rsid w:val="009568B0"/>
    <w:rPr>
      <w:rFonts w:ascii="Times New Roman" w:hAnsi="Times New Roman" w:cs="Times New Roman" w:hint="default"/>
      <w:sz w:val="20"/>
      <w:u w:val="dottedHeavy"/>
    </w:rPr>
  </w:style>
  <w:style w:type="character" w:customStyle="1" w:styleId="titleauthoretc">
    <w:name w:val="titleauthoretc"/>
    <w:rsid w:val="009568B0"/>
  </w:style>
  <w:style w:type="character" w:customStyle="1" w:styleId="labeltext">
    <w:name w:val="labeltext"/>
    <w:rsid w:val="009568B0"/>
  </w:style>
  <w:style w:type="character" w:customStyle="1" w:styleId="viewlink">
    <w:name w:val="viewlink"/>
    <w:rsid w:val="009568B0"/>
  </w:style>
  <w:style w:type="character" w:customStyle="1" w:styleId="share">
    <w:name w:val="share"/>
    <w:rsid w:val="009568B0"/>
  </w:style>
  <w:style w:type="character" w:customStyle="1" w:styleId="inlinkchart">
    <w:name w:val="inlink_chart"/>
    <w:rsid w:val="009568B0"/>
  </w:style>
  <w:style w:type="character" w:customStyle="1" w:styleId="underLight">
    <w:name w:val="underLight"/>
    <w:uiPriority w:val="1"/>
    <w:qFormat/>
    <w:rsid w:val="009568B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568B0"/>
  </w:style>
  <w:style w:type="character" w:customStyle="1" w:styleId="author-rss">
    <w:name w:val="author-rss"/>
    <w:rsid w:val="009568B0"/>
  </w:style>
  <w:style w:type="character" w:customStyle="1" w:styleId="fbsharecountwrapper">
    <w:name w:val="fb_share_count_wrapper"/>
    <w:rsid w:val="009568B0"/>
  </w:style>
  <w:style w:type="character" w:customStyle="1" w:styleId="fbbuttontext">
    <w:name w:val="fb_button_text"/>
    <w:rsid w:val="009568B0"/>
  </w:style>
  <w:style w:type="character" w:customStyle="1" w:styleId="hw">
    <w:name w:val="hw"/>
    <w:rsid w:val="009568B0"/>
  </w:style>
  <w:style w:type="character" w:customStyle="1" w:styleId="linktotop">
    <w:name w:val="linktotop"/>
    <w:rsid w:val="009568B0"/>
  </w:style>
  <w:style w:type="character" w:customStyle="1" w:styleId="maintextbldleft">
    <w:name w:val="maintextbldleft"/>
    <w:rsid w:val="009568B0"/>
  </w:style>
  <w:style w:type="character" w:customStyle="1" w:styleId="maintextleft">
    <w:name w:val="maintextleft"/>
    <w:rsid w:val="009568B0"/>
  </w:style>
  <w:style w:type="character" w:customStyle="1" w:styleId="descriptionstyle1block">
    <w:name w:val="description style1 block"/>
    <w:rsid w:val="009568B0"/>
  </w:style>
  <w:style w:type="character" w:customStyle="1" w:styleId="gutter-right-1">
    <w:name w:val="gutter-right-1"/>
    <w:basedOn w:val="DefaultParagraphFont"/>
    <w:rsid w:val="009568B0"/>
  </w:style>
  <w:style w:type="character" w:customStyle="1" w:styleId="ssl3">
    <w:name w:val="ss_l3"/>
    <w:rsid w:val="009568B0"/>
  </w:style>
  <w:style w:type="character" w:customStyle="1" w:styleId="FontStyle39">
    <w:name w:val="Font Style39"/>
    <w:uiPriority w:val="99"/>
    <w:rsid w:val="009568B0"/>
    <w:rPr>
      <w:rFonts w:ascii="Constantia" w:hAnsi="Constantia" w:cs="Constantia" w:hint="default"/>
      <w:b/>
      <w:bCs/>
      <w:sz w:val="18"/>
      <w:szCs w:val="18"/>
    </w:rPr>
  </w:style>
  <w:style w:type="character" w:customStyle="1" w:styleId="6">
    <w:name w:val="6"/>
    <w:rsid w:val="009568B0"/>
    <w:rPr>
      <w:rFonts w:ascii="Arial" w:hAnsi="Arial" w:cs="Arial" w:hint="default"/>
      <w:bCs/>
      <w:sz w:val="20"/>
      <w:u w:val="single"/>
      <w:lang w:val="en-US" w:eastAsia="en-US" w:bidi="ar-SA"/>
    </w:rPr>
  </w:style>
  <w:style w:type="character" w:customStyle="1" w:styleId="Header11">
    <w:name w:val="Header11"/>
    <w:rsid w:val="009568B0"/>
  </w:style>
  <w:style w:type="character" w:customStyle="1" w:styleId="posa">
    <w:name w:val="pos(a)"/>
    <w:basedOn w:val="DefaultParagraphFont"/>
    <w:rsid w:val="009568B0"/>
  </w:style>
  <w:style w:type="character" w:customStyle="1" w:styleId="u-hiddeninnarrowenv">
    <w:name w:val="u-hiddeninnarrowenv"/>
    <w:basedOn w:val="DefaultParagraphFont"/>
    <w:rsid w:val="009568B0"/>
  </w:style>
  <w:style w:type="character" w:customStyle="1" w:styleId="followbutton-bird">
    <w:name w:val="followbutton-bird"/>
    <w:basedOn w:val="DefaultParagraphFont"/>
    <w:rsid w:val="009568B0"/>
  </w:style>
  <w:style w:type="character" w:customStyle="1" w:styleId="tweetauthor-name">
    <w:name w:val="tweetauthor-name"/>
    <w:basedOn w:val="DefaultParagraphFont"/>
    <w:rsid w:val="009568B0"/>
  </w:style>
  <w:style w:type="character" w:customStyle="1" w:styleId="tweetauthor-verifiedbadge">
    <w:name w:val="tweetauthor-verifiedbadge"/>
    <w:basedOn w:val="DefaultParagraphFont"/>
    <w:rsid w:val="009568B0"/>
  </w:style>
  <w:style w:type="character" w:customStyle="1" w:styleId="tweetauthor-screenname">
    <w:name w:val="tweetauthor-screenname"/>
    <w:basedOn w:val="DefaultParagraphFont"/>
    <w:rsid w:val="009568B0"/>
  </w:style>
  <w:style w:type="character" w:customStyle="1" w:styleId="u-hiddenvisually">
    <w:name w:val="u-hiddenvisually"/>
    <w:basedOn w:val="DefaultParagraphFont"/>
    <w:rsid w:val="009568B0"/>
  </w:style>
  <w:style w:type="character" w:customStyle="1" w:styleId="tweetaction-stat">
    <w:name w:val="tweetaction-stat"/>
    <w:basedOn w:val="DefaultParagraphFont"/>
    <w:rsid w:val="009568B0"/>
  </w:style>
  <w:style w:type="character" w:customStyle="1" w:styleId="related">
    <w:name w:val="related"/>
    <w:basedOn w:val="DefaultParagraphFont"/>
    <w:rsid w:val="009568B0"/>
  </w:style>
  <w:style w:type="character" w:customStyle="1" w:styleId="related-content">
    <w:name w:val="related-content"/>
    <w:basedOn w:val="DefaultParagraphFont"/>
    <w:rsid w:val="009568B0"/>
  </w:style>
  <w:style w:type="character" w:customStyle="1" w:styleId="name-of-author">
    <w:name w:val="name-of-author"/>
    <w:basedOn w:val="DefaultParagraphFont"/>
    <w:rsid w:val="009568B0"/>
  </w:style>
  <w:style w:type="character" w:customStyle="1" w:styleId="first-name">
    <w:name w:val="first-name"/>
    <w:basedOn w:val="DefaultParagraphFont"/>
    <w:rsid w:val="009568B0"/>
  </w:style>
  <w:style w:type="character" w:customStyle="1" w:styleId="last-name">
    <w:name w:val="last-name"/>
    <w:basedOn w:val="DefaultParagraphFont"/>
    <w:rsid w:val="009568B0"/>
  </w:style>
  <w:style w:type="character" w:customStyle="1" w:styleId="caption10">
    <w:name w:val="caption1"/>
    <w:basedOn w:val="DefaultParagraphFont"/>
    <w:rsid w:val="009568B0"/>
  </w:style>
  <w:style w:type="character" w:customStyle="1" w:styleId="recirc-text">
    <w:name w:val="&quot;recirc-text”"/>
    <w:basedOn w:val="DefaultParagraphFont"/>
    <w:rsid w:val="009568B0"/>
  </w:style>
  <w:style w:type="character" w:customStyle="1" w:styleId="video-icon">
    <w:name w:val="video-icon"/>
    <w:basedOn w:val="DefaultParagraphFont"/>
    <w:rsid w:val="009568B0"/>
  </w:style>
  <w:style w:type="character" w:customStyle="1" w:styleId="powa-shot-play-btn-text">
    <w:name w:val="powa-shot-play-btn-text"/>
    <w:basedOn w:val="DefaultParagraphFont"/>
    <w:rsid w:val="009568B0"/>
  </w:style>
  <w:style w:type="character" w:customStyle="1" w:styleId="powa-shot-click">
    <w:name w:val="powa-shot-click"/>
    <w:basedOn w:val="DefaultParagraphFont"/>
    <w:rsid w:val="009568B0"/>
  </w:style>
  <w:style w:type="character" w:customStyle="1" w:styleId="wpv-blurb">
    <w:name w:val="wpv-blurb"/>
    <w:basedOn w:val="DefaultParagraphFont"/>
    <w:rsid w:val="009568B0"/>
  </w:style>
  <w:style w:type="character" w:customStyle="1" w:styleId="pb-caption">
    <w:name w:val="pb-caption"/>
    <w:basedOn w:val="DefaultParagraphFont"/>
    <w:rsid w:val="009568B0"/>
  </w:style>
  <w:style w:type="character" w:customStyle="1" w:styleId="Heading5Char1">
    <w:name w:val="Heading 5 Char1"/>
    <w:aliases w:val="Text Char1,Blocks Char1"/>
    <w:basedOn w:val="DefaultParagraphFont"/>
    <w:semiHidden/>
    <w:rsid w:val="009568B0"/>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9568B0"/>
    <w:rPr>
      <w:vertAlign w:val="baseline"/>
    </w:rPr>
  </w:style>
  <w:style w:type="character" w:customStyle="1" w:styleId="Heading7Char1">
    <w:name w:val="Heading 7 Char1"/>
    <w:basedOn w:val="DefaultParagraphFont"/>
    <w:semiHidden/>
    <w:rsid w:val="009568B0"/>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9568B0"/>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9568B0"/>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9568B0"/>
    <w:rPr>
      <w:rFonts w:ascii="Calibri" w:hAnsi="Calibri" w:cs="Calibri"/>
    </w:rPr>
  </w:style>
  <w:style w:type="numbering" w:customStyle="1" w:styleId="NoList2">
    <w:name w:val="No List2"/>
    <w:next w:val="NoList"/>
    <w:uiPriority w:val="99"/>
    <w:semiHidden/>
    <w:unhideWhenUsed/>
    <w:rsid w:val="009568B0"/>
  </w:style>
  <w:style w:type="numbering" w:customStyle="1" w:styleId="NoList3">
    <w:name w:val="No List3"/>
    <w:next w:val="NoList"/>
    <w:uiPriority w:val="99"/>
    <w:semiHidden/>
    <w:unhideWhenUsed/>
    <w:rsid w:val="009568B0"/>
  </w:style>
  <w:style w:type="numbering" w:customStyle="1" w:styleId="NoList4">
    <w:name w:val="No List4"/>
    <w:next w:val="NoList"/>
    <w:uiPriority w:val="99"/>
    <w:semiHidden/>
    <w:unhideWhenUsed/>
    <w:rsid w:val="009568B0"/>
  </w:style>
  <w:style w:type="numbering" w:customStyle="1" w:styleId="NoList5">
    <w:name w:val="No List5"/>
    <w:next w:val="NoList"/>
    <w:semiHidden/>
    <w:unhideWhenUsed/>
    <w:rsid w:val="009568B0"/>
  </w:style>
  <w:style w:type="paragraph" w:styleId="BlockText">
    <w:name w:val="Block Text"/>
    <w:basedOn w:val="Normal"/>
    <w:rsid w:val="009568B0"/>
    <w:pPr>
      <w:ind w:left="229" w:right="229"/>
    </w:pPr>
    <w:rPr>
      <w:rFonts w:ascii="Verdana" w:eastAsia="Times New Roman" w:hAnsi="Verdana"/>
      <w:szCs w:val="20"/>
    </w:rPr>
  </w:style>
  <w:style w:type="paragraph" w:styleId="NormalIndent">
    <w:name w:val="Normal Indent"/>
    <w:basedOn w:val="Normal"/>
    <w:rsid w:val="009568B0"/>
    <w:pPr>
      <w:ind w:left="720"/>
    </w:pPr>
    <w:rPr>
      <w:rFonts w:eastAsia="Times New Roman"/>
      <w:szCs w:val="20"/>
    </w:rPr>
  </w:style>
  <w:style w:type="paragraph" w:styleId="EnvelopeReturn">
    <w:name w:val="envelope return"/>
    <w:basedOn w:val="Normal"/>
    <w:rsid w:val="009568B0"/>
    <w:rPr>
      <w:rFonts w:eastAsia="Times New Roman"/>
      <w:sz w:val="24"/>
      <w:szCs w:val="20"/>
    </w:rPr>
  </w:style>
  <w:style w:type="paragraph" w:styleId="EnvelopeAddress">
    <w:name w:val="envelope address"/>
    <w:basedOn w:val="Normal"/>
    <w:rsid w:val="009568B0"/>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9568B0"/>
  </w:style>
  <w:style w:type="numbering" w:customStyle="1" w:styleId="NoList7">
    <w:name w:val="No List7"/>
    <w:next w:val="NoList"/>
    <w:semiHidden/>
    <w:unhideWhenUsed/>
    <w:rsid w:val="009568B0"/>
  </w:style>
  <w:style w:type="paragraph" w:styleId="ListBullet">
    <w:name w:val="List Bullet"/>
    <w:basedOn w:val="Normal"/>
    <w:link w:val="ListBulletChar"/>
    <w:uiPriority w:val="99"/>
    <w:unhideWhenUsed/>
    <w:rsid w:val="009568B0"/>
    <w:pPr>
      <w:tabs>
        <w:tab w:val="num" w:pos="360"/>
      </w:tabs>
      <w:ind w:left="360" w:hanging="360"/>
      <w:contextualSpacing/>
    </w:pPr>
    <w:rPr>
      <w:rFonts w:eastAsia="Calibri"/>
    </w:rPr>
  </w:style>
  <w:style w:type="table" w:styleId="MediumGrid1">
    <w:name w:val="Medium Grid 1"/>
    <w:basedOn w:val="TableNormal"/>
    <w:uiPriority w:val="67"/>
    <w:rsid w:val="009568B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9568B0"/>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9568B0"/>
  </w:style>
  <w:style w:type="numbering" w:customStyle="1" w:styleId="NoList111">
    <w:name w:val="No List111"/>
    <w:next w:val="NoList"/>
    <w:uiPriority w:val="99"/>
    <w:semiHidden/>
    <w:unhideWhenUsed/>
    <w:rsid w:val="009568B0"/>
  </w:style>
  <w:style w:type="numbering" w:customStyle="1" w:styleId="NoList1111">
    <w:name w:val="No List1111"/>
    <w:next w:val="NoList"/>
    <w:uiPriority w:val="99"/>
    <w:semiHidden/>
    <w:unhideWhenUsed/>
    <w:rsid w:val="009568B0"/>
  </w:style>
  <w:style w:type="numbering" w:customStyle="1" w:styleId="NoList11111">
    <w:name w:val="No List11111"/>
    <w:next w:val="NoList"/>
    <w:uiPriority w:val="99"/>
    <w:semiHidden/>
    <w:unhideWhenUsed/>
    <w:rsid w:val="009568B0"/>
  </w:style>
  <w:style w:type="numbering" w:customStyle="1" w:styleId="NoList111111">
    <w:name w:val="No List111111"/>
    <w:next w:val="NoList"/>
    <w:uiPriority w:val="99"/>
    <w:semiHidden/>
    <w:unhideWhenUsed/>
    <w:rsid w:val="009568B0"/>
  </w:style>
  <w:style w:type="numbering" w:customStyle="1" w:styleId="NoList1111111">
    <w:name w:val="No List1111111"/>
    <w:next w:val="NoList"/>
    <w:uiPriority w:val="99"/>
    <w:semiHidden/>
    <w:unhideWhenUsed/>
    <w:rsid w:val="009568B0"/>
  </w:style>
  <w:style w:type="numbering" w:customStyle="1" w:styleId="NoList11111111">
    <w:name w:val="No List11111111"/>
    <w:next w:val="NoList"/>
    <w:uiPriority w:val="99"/>
    <w:semiHidden/>
    <w:unhideWhenUsed/>
    <w:rsid w:val="009568B0"/>
  </w:style>
  <w:style w:type="numbering" w:customStyle="1" w:styleId="NoList111111111">
    <w:name w:val="No List111111111"/>
    <w:next w:val="NoList"/>
    <w:uiPriority w:val="99"/>
    <w:semiHidden/>
    <w:unhideWhenUsed/>
    <w:rsid w:val="009568B0"/>
  </w:style>
  <w:style w:type="numbering" w:customStyle="1" w:styleId="NoList1111111111">
    <w:name w:val="No List1111111111"/>
    <w:next w:val="NoList"/>
    <w:uiPriority w:val="99"/>
    <w:semiHidden/>
    <w:unhideWhenUsed/>
    <w:rsid w:val="009568B0"/>
  </w:style>
  <w:style w:type="numbering" w:customStyle="1" w:styleId="NoList11111111111">
    <w:name w:val="No List11111111111"/>
    <w:next w:val="NoList"/>
    <w:uiPriority w:val="99"/>
    <w:semiHidden/>
    <w:unhideWhenUsed/>
    <w:rsid w:val="009568B0"/>
  </w:style>
  <w:style w:type="numbering" w:customStyle="1" w:styleId="NoList111111111111">
    <w:name w:val="No List111111111111"/>
    <w:next w:val="NoList"/>
    <w:uiPriority w:val="99"/>
    <w:semiHidden/>
    <w:unhideWhenUsed/>
    <w:rsid w:val="009568B0"/>
  </w:style>
  <w:style w:type="numbering" w:customStyle="1" w:styleId="NoList1111111111111">
    <w:name w:val="No List1111111111111"/>
    <w:next w:val="NoList"/>
    <w:uiPriority w:val="99"/>
    <w:semiHidden/>
    <w:unhideWhenUsed/>
    <w:rsid w:val="009568B0"/>
  </w:style>
  <w:style w:type="numbering" w:customStyle="1" w:styleId="NoList11111111111111">
    <w:name w:val="No List11111111111111"/>
    <w:next w:val="NoList"/>
    <w:uiPriority w:val="99"/>
    <w:semiHidden/>
    <w:unhideWhenUsed/>
    <w:rsid w:val="009568B0"/>
  </w:style>
  <w:style w:type="numbering" w:customStyle="1" w:styleId="NoList111111111111111">
    <w:name w:val="No List111111111111111"/>
    <w:next w:val="NoList"/>
    <w:uiPriority w:val="99"/>
    <w:semiHidden/>
    <w:unhideWhenUsed/>
    <w:rsid w:val="009568B0"/>
  </w:style>
  <w:style w:type="numbering" w:customStyle="1" w:styleId="NoList1111111111111111">
    <w:name w:val="No List1111111111111111"/>
    <w:next w:val="NoList"/>
    <w:uiPriority w:val="99"/>
    <w:semiHidden/>
    <w:unhideWhenUsed/>
    <w:rsid w:val="009568B0"/>
  </w:style>
  <w:style w:type="numbering" w:customStyle="1" w:styleId="NoList11111111111111111">
    <w:name w:val="No List11111111111111111"/>
    <w:next w:val="NoList"/>
    <w:uiPriority w:val="99"/>
    <w:semiHidden/>
    <w:unhideWhenUsed/>
    <w:rsid w:val="009568B0"/>
  </w:style>
  <w:style w:type="character" w:customStyle="1" w:styleId="FontStyle220">
    <w:name w:val="Font Style220"/>
    <w:basedOn w:val="DefaultParagraphFont"/>
    <w:uiPriority w:val="99"/>
    <w:rsid w:val="009568B0"/>
    <w:rPr>
      <w:rFonts w:ascii="Candara" w:hAnsi="Candara" w:cs="Candara" w:hint="default"/>
      <w:i/>
      <w:iCs/>
      <w:sz w:val="18"/>
      <w:szCs w:val="18"/>
    </w:rPr>
  </w:style>
  <w:style w:type="character" w:customStyle="1" w:styleId="FontStyle290">
    <w:name w:val="Font Style290"/>
    <w:basedOn w:val="DefaultParagraphFont"/>
    <w:uiPriority w:val="99"/>
    <w:rsid w:val="009568B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568B0"/>
    <w:rPr>
      <w:rFonts w:ascii="Arial" w:hAnsi="Arial" w:cs="Arial"/>
      <w:b/>
      <w:bCs/>
      <w:sz w:val="16"/>
      <w:szCs w:val="16"/>
    </w:rPr>
  </w:style>
  <w:style w:type="paragraph" w:customStyle="1" w:styleId="analytic1">
    <w:name w:val="analytic"/>
    <w:basedOn w:val="Normal"/>
    <w:link w:val="analyticChar1"/>
    <w:uiPriority w:val="5"/>
    <w:qFormat/>
    <w:rsid w:val="009568B0"/>
    <w:rPr>
      <w:rFonts w:ascii="Abadi" w:hAnsi="Abadi"/>
      <w:b/>
      <w:color w:val="7F7F7F" w:themeColor="text1" w:themeTint="80"/>
    </w:rPr>
  </w:style>
  <w:style w:type="character" w:customStyle="1" w:styleId="analyticChar1">
    <w:name w:val="analytic Char"/>
    <w:basedOn w:val="DefaultParagraphFont"/>
    <w:link w:val="analytic1"/>
    <w:uiPriority w:val="5"/>
    <w:rsid w:val="009568B0"/>
    <w:rPr>
      <w:rFonts w:ascii="Abadi" w:hAnsi="Abadi" w:cs="Helvetica"/>
      <w:b/>
      <w:color w:val="7F7F7F" w:themeColor="text1" w:themeTint="80"/>
    </w:rPr>
  </w:style>
  <w:style w:type="character" w:customStyle="1" w:styleId="m-5498913268213319940gmail-styleunderline">
    <w:name w:val="m_-5498913268213319940gmail-styleunderline"/>
    <w:basedOn w:val="DefaultParagraphFont"/>
    <w:rsid w:val="009568B0"/>
  </w:style>
  <w:style w:type="paragraph" w:customStyle="1" w:styleId="speakable">
    <w:name w:val="speakable"/>
    <w:basedOn w:val="Normal"/>
    <w:uiPriority w:val="99"/>
    <w:qFormat/>
    <w:rsid w:val="009568B0"/>
    <w:pPr>
      <w:spacing w:before="100" w:beforeAutospacing="1" w:after="100" w:afterAutospacing="1"/>
    </w:pPr>
    <w:rPr>
      <w:rFonts w:eastAsia="Times New Roman"/>
      <w:sz w:val="24"/>
    </w:rPr>
  </w:style>
  <w:style w:type="character" w:customStyle="1" w:styleId="overlay">
    <w:name w:val="overlay"/>
    <w:basedOn w:val="DefaultParagraphFont"/>
    <w:rsid w:val="009568B0"/>
  </w:style>
  <w:style w:type="character" w:customStyle="1" w:styleId="copyright">
    <w:name w:val="copyright"/>
    <w:basedOn w:val="DefaultParagraphFont"/>
    <w:rsid w:val="009568B0"/>
  </w:style>
  <w:style w:type="character" w:customStyle="1" w:styleId="TagCharCharCharChar">
    <w:name w:val="Tag Char Char Char Char"/>
    <w:basedOn w:val="DefaultParagraphFont"/>
    <w:rsid w:val="009568B0"/>
    <w:rPr>
      <w:rFonts w:ascii="Calibri" w:hAnsi="Calibri" w:cs="Calibri"/>
      <w:b/>
      <w:sz w:val="24"/>
    </w:rPr>
  </w:style>
  <w:style w:type="paragraph" w:customStyle="1" w:styleId="g-body">
    <w:name w:val="g-body"/>
    <w:basedOn w:val="Normal"/>
    <w:uiPriority w:val="99"/>
    <w:qFormat/>
    <w:rsid w:val="009568B0"/>
    <w:pPr>
      <w:spacing w:before="100" w:beforeAutospacing="1" w:after="100" w:afterAutospacing="1"/>
    </w:pPr>
    <w:rPr>
      <w:rFonts w:eastAsia="Times New Roman"/>
      <w:sz w:val="24"/>
    </w:rPr>
  </w:style>
  <w:style w:type="paragraph" w:customStyle="1" w:styleId="g-pstyle0">
    <w:name w:val="g-pstyle0"/>
    <w:basedOn w:val="Normal"/>
    <w:uiPriority w:val="99"/>
    <w:qFormat/>
    <w:rsid w:val="009568B0"/>
    <w:pPr>
      <w:spacing w:before="100" w:beforeAutospacing="1" w:after="100" w:afterAutospacing="1"/>
    </w:pPr>
    <w:rPr>
      <w:rFonts w:eastAsia="Times New Roman"/>
      <w:sz w:val="24"/>
    </w:rPr>
  </w:style>
  <w:style w:type="paragraph" w:customStyle="1" w:styleId="g-pstyle1">
    <w:name w:val="g-pstyle1"/>
    <w:basedOn w:val="Normal"/>
    <w:uiPriority w:val="99"/>
    <w:qFormat/>
    <w:rsid w:val="009568B0"/>
    <w:pPr>
      <w:spacing w:before="100" w:beforeAutospacing="1" w:after="100" w:afterAutospacing="1"/>
    </w:pPr>
    <w:rPr>
      <w:rFonts w:eastAsia="Times New Roman"/>
      <w:sz w:val="24"/>
    </w:rPr>
  </w:style>
  <w:style w:type="paragraph" w:customStyle="1" w:styleId="g-asset-hed">
    <w:name w:val="g-asset-hed"/>
    <w:basedOn w:val="Normal"/>
    <w:uiPriority w:val="99"/>
    <w:qFormat/>
    <w:rsid w:val="009568B0"/>
    <w:pPr>
      <w:spacing w:before="100" w:beforeAutospacing="1" w:after="100" w:afterAutospacing="1"/>
    </w:pPr>
    <w:rPr>
      <w:rFonts w:eastAsia="Times New Roman"/>
      <w:sz w:val="24"/>
    </w:rPr>
  </w:style>
  <w:style w:type="paragraph" w:customStyle="1" w:styleId="js-tweet-text">
    <w:name w:val="js-tweet-text"/>
    <w:basedOn w:val="Normal"/>
    <w:uiPriority w:val="99"/>
    <w:qFormat/>
    <w:rsid w:val="009568B0"/>
    <w:pPr>
      <w:spacing w:before="100" w:beforeAutospacing="1" w:after="100" w:afterAutospacing="1"/>
    </w:pPr>
    <w:rPr>
      <w:sz w:val="24"/>
    </w:rPr>
  </w:style>
  <w:style w:type="paragraph" w:customStyle="1" w:styleId="style41">
    <w:name w:val="style4"/>
    <w:basedOn w:val="Normal"/>
    <w:uiPriority w:val="99"/>
    <w:qFormat/>
    <w:rsid w:val="009568B0"/>
    <w:pPr>
      <w:spacing w:before="100" w:beforeAutospacing="1" w:after="100" w:afterAutospacing="1"/>
    </w:pPr>
    <w:rPr>
      <w:sz w:val="24"/>
    </w:rPr>
  </w:style>
  <w:style w:type="paragraph" w:customStyle="1" w:styleId="speech">
    <w:name w:val="speech"/>
    <w:basedOn w:val="Normal"/>
    <w:uiPriority w:val="99"/>
    <w:qFormat/>
    <w:rsid w:val="009568B0"/>
    <w:pPr>
      <w:spacing w:before="100" w:beforeAutospacing="1" w:after="100" w:afterAutospacing="1"/>
    </w:pPr>
    <w:rPr>
      <w:sz w:val="24"/>
    </w:rPr>
  </w:style>
  <w:style w:type="character" w:customStyle="1" w:styleId="adtext">
    <w:name w:val="adtext"/>
    <w:basedOn w:val="DefaultParagraphFont"/>
    <w:rsid w:val="009568B0"/>
  </w:style>
  <w:style w:type="character" w:customStyle="1" w:styleId="UL-Bold">
    <w:name w:val="UL-Bold"/>
    <w:basedOn w:val="DefaultParagraphFont"/>
    <w:rsid w:val="009568B0"/>
    <w:rPr>
      <w:u w:val="thick"/>
    </w:rPr>
  </w:style>
  <w:style w:type="character" w:customStyle="1" w:styleId="UL-None">
    <w:name w:val="UL-None"/>
    <w:basedOn w:val="DefaultParagraphFont"/>
    <w:rsid w:val="009568B0"/>
    <w:rPr>
      <w:strike w:val="0"/>
      <w:dstrike w:val="0"/>
      <w:u w:val="none"/>
      <w:effect w:val="none"/>
    </w:rPr>
  </w:style>
  <w:style w:type="character" w:customStyle="1" w:styleId="gl">
    <w:name w:val="gl"/>
    <w:basedOn w:val="DefaultParagraphFont"/>
    <w:rsid w:val="009568B0"/>
  </w:style>
  <w:style w:type="character" w:customStyle="1" w:styleId="qu730rj69h">
    <w:name w:val="qu730rj69h"/>
    <w:basedOn w:val="DefaultParagraphFont"/>
    <w:rsid w:val="009568B0"/>
  </w:style>
  <w:style w:type="paragraph" w:customStyle="1" w:styleId="optext">
    <w:name w:val="optext"/>
    <w:basedOn w:val="Normal"/>
    <w:uiPriority w:val="99"/>
    <w:qFormat/>
    <w:rsid w:val="009568B0"/>
    <w:pPr>
      <w:spacing w:before="100" w:beforeAutospacing="1" w:after="100" w:afterAutospacing="1"/>
    </w:pPr>
    <w:rPr>
      <w:sz w:val="24"/>
    </w:rPr>
  </w:style>
  <w:style w:type="character" w:customStyle="1" w:styleId="lmy74qr12z">
    <w:name w:val="lmy74qr12z"/>
    <w:basedOn w:val="DefaultParagraphFont"/>
    <w:rsid w:val="009568B0"/>
  </w:style>
  <w:style w:type="character" w:customStyle="1" w:styleId="icr880">
    <w:name w:val="icr880"/>
    <w:basedOn w:val="DefaultParagraphFont"/>
    <w:rsid w:val="009568B0"/>
  </w:style>
  <w:style w:type="character" w:customStyle="1" w:styleId="hx23q54">
    <w:name w:val="hx23q54"/>
    <w:basedOn w:val="DefaultParagraphFont"/>
    <w:rsid w:val="009568B0"/>
  </w:style>
  <w:style w:type="character" w:customStyle="1" w:styleId="m-5348258726587825636gmail-style13ptbold">
    <w:name w:val="m_-5348258726587825636gmail-style13ptbold"/>
    <w:basedOn w:val="DefaultParagraphFont"/>
    <w:rsid w:val="009568B0"/>
  </w:style>
  <w:style w:type="character" w:customStyle="1" w:styleId="m-5348258726587825636gmail-styleunderline">
    <w:name w:val="m_-5348258726587825636gmail-styleunderline"/>
    <w:basedOn w:val="DefaultParagraphFont"/>
    <w:rsid w:val="009568B0"/>
  </w:style>
  <w:style w:type="character" w:customStyle="1" w:styleId="UnderlineCharChar1">
    <w:name w:val="Underline Char Char1"/>
    <w:aliases w:val="Heading 2 Char Char1 Char Ch"/>
    <w:basedOn w:val="DefaultParagraphFont"/>
    <w:qFormat/>
    <w:rsid w:val="009568B0"/>
    <w:rPr>
      <w:u w:val="single"/>
      <w:lang w:val="en-US" w:eastAsia="en-US" w:bidi="ar-SA"/>
    </w:rPr>
  </w:style>
  <w:style w:type="character" w:customStyle="1" w:styleId="m4385445901877740177gmail-styleunderline">
    <w:name w:val="m_4385445901877740177gmail-styleunderline"/>
    <w:basedOn w:val="DefaultParagraphFont"/>
    <w:rsid w:val="009568B0"/>
  </w:style>
  <w:style w:type="character" w:customStyle="1" w:styleId="CardsFont12ptCharChar">
    <w:name w:val="Cards + Font: 12 pt Char Char"/>
    <w:basedOn w:val="DefaultParagraphFont"/>
    <w:rsid w:val="009568B0"/>
    <w:rPr>
      <w:sz w:val="24"/>
      <w:szCs w:val="24"/>
      <w:u w:val="thick"/>
      <w:lang w:val="en-US" w:eastAsia="en-US" w:bidi="ar-SA"/>
    </w:rPr>
  </w:style>
  <w:style w:type="character" w:customStyle="1" w:styleId="NothingChar1">
    <w:name w:val="Nothing Char1"/>
    <w:basedOn w:val="DefaultParagraphFont"/>
    <w:rsid w:val="009568B0"/>
    <w:rPr>
      <w:lang w:val="en-US" w:eastAsia="en-US" w:bidi="ar-SA"/>
    </w:rPr>
  </w:style>
  <w:style w:type="paragraph" w:customStyle="1" w:styleId="useless">
    <w:name w:val="useless"/>
    <w:basedOn w:val="Normal"/>
    <w:uiPriority w:val="99"/>
    <w:qFormat/>
    <w:rsid w:val="009568B0"/>
    <w:rPr>
      <w:rFonts w:eastAsia="Times New Roman"/>
      <w:sz w:val="12"/>
    </w:rPr>
  </w:style>
  <w:style w:type="character" w:customStyle="1" w:styleId="DDIUnderline">
    <w:name w:val="DDI Underline"/>
    <w:qFormat/>
    <w:rsid w:val="009568B0"/>
    <w:rPr>
      <w:rFonts w:ascii="Times New Roman" w:hAnsi="Times New Roman"/>
      <w:sz w:val="24"/>
      <w:u w:val="single"/>
    </w:rPr>
  </w:style>
  <w:style w:type="paragraph" w:customStyle="1" w:styleId="ALLCAPS">
    <w:name w:val="ALL CAPS"/>
    <w:basedOn w:val="Normal"/>
    <w:link w:val="ALLCAPSChar"/>
    <w:qFormat/>
    <w:rsid w:val="009568B0"/>
    <w:rPr>
      <w:rFonts w:eastAsia="Times New Roman"/>
      <w:b/>
      <w:caps/>
    </w:rPr>
  </w:style>
  <w:style w:type="character" w:customStyle="1" w:styleId="ALLCAPSChar">
    <w:name w:val="ALL CAPS Char"/>
    <w:basedOn w:val="DefaultParagraphFont"/>
    <w:link w:val="ALLCAPS"/>
    <w:rsid w:val="009568B0"/>
    <w:rPr>
      <w:rFonts w:ascii="Helvetica" w:eastAsia="Times New Roman" w:hAnsi="Helvetica" w:cs="Helvetica"/>
      <w:b/>
      <w:caps/>
    </w:rPr>
  </w:style>
  <w:style w:type="paragraph" w:customStyle="1" w:styleId="TagCharCharCharCharCharCharChar0">
    <w:name w:val="Tag Char Char Char Char Char Char Char"/>
    <w:basedOn w:val="Normal"/>
    <w:link w:val="TagCharCharCharCharCharCharCharChar"/>
    <w:qFormat/>
    <w:rsid w:val="009568B0"/>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9568B0"/>
    <w:rPr>
      <w:rFonts w:ascii="Helvetica" w:eastAsia="Times New Roman" w:hAnsi="Helvetica" w:cs="Helvetica"/>
      <w:b/>
      <w:sz w:val="24"/>
    </w:rPr>
  </w:style>
  <w:style w:type="character" w:customStyle="1" w:styleId="10ptnotbold">
    <w:name w:val="10ptnotbold"/>
    <w:basedOn w:val="DefaultParagraphFont"/>
    <w:rsid w:val="009568B0"/>
    <w:rPr>
      <w:sz w:val="20"/>
    </w:rPr>
  </w:style>
  <w:style w:type="character" w:customStyle="1" w:styleId="Cites-AuthorDate">
    <w:name w:val="Cites-Author/Date"/>
    <w:qFormat/>
    <w:rsid w:val="009568B0"/>
    <w:rPr>
      <w:rFonts w:ascii="Helvetica" w:hAnsi="Helvetica"/>
      <w:b/>
      <w:sz w:val="22"/>
      <w:szCs w:val="24"/>
      <w:u w:val="thick"/>
    </w:rPr>
  </w:style>
  <w:style w:type="paragraph" w:customStyle="1" w:styleId="CiteTag">
    <w:name w:val="Cite/Tag"/>
    <w:basedOn w:val="Normal"/>
    <w:qFormat/>
    <w:rsid w:val="009568B0"/>
    <w:rPr>
      <w:rFonts w:eastAsia="Cambria"/>
      <w:b/>
    </w:rPr>
  </w:style>
  <w:style w:type="character" w:customStyle="1" w:styleId="CardsFont6ptChar1">
    <w:name w:val="Cards + Font: 6 pt Char1"/>
    <w:basedOn w:val="CardsChar"/>
    <w:link w:val="CardsFont6pt"/>
    <w:uiPriority w:val="99"/>
    <w:rsid w:val="009568B0"/>
    <w:rPr>
      <w:rFonts w:ascii="Helvetica" w:eastAsia="Times New Roman" w:hAnsi="Helvetica" w:cs="Helvetica"/>
      <w:sz w:val="12"/>
      <w:szCs w:val="24"/>
    </w:rPr>
  </w:style>
  <w:style w:type="character" w:customStyle="1" w:styleId="m489902567989944824gmail-style13ptbold">
    <w:name w:val="m_489902567989944824gmail-style13ptbold"/>
    <w:basedOn w:val="DefaultParagraphFont"/>
    <w:rsid w:val="009568B0"/>
  </w:style>
  <w:style w:type="character" w:customStyle="1" w:styleId="m489902567989944824gmail-styleunderline">
    <w:name w:val="m_489902567989944824gmail-styleunderline"/>
    <w:basedOn w:val="DefaultParagraphFont"/>
    <w:rsid w:val="009568B0"/>
  </w:style>
  <w:style w:type="character" w:customStyle="1" w:styleId="UnresolvedMention2">
    <w:name w:val="Unresolved Mention2"/>
    <w:basedOn w:val="DefaultParagraphFont"/>
    <w:uiPriority w:val="99"/>
    <w:rsid w:val="009568B0"/>
    <w:rPr>
      <w:color w:val="808080"/>
      <w:shd w:val="clear" w:color="auto" w:fill="E6E6E6"/>
    </w:rPr>
  </w:style>
  <w:style w:type="character" w:customStyle="1" w:styleId="swauthor">
    <w:name w:val="sw_author"/>
    <w:rsid w:val="009568B0"/>
  </w:style>
  <w:style w:type="character" w:customStyle="1" w:styleId="UnderlineCharChar3">
    <w:name w:val="Underline Char Char3"/>
    <w:rsid w:val="009568B0"/>
    <w:rPr>
      <w:szCs w:val="24"/>
      <w:u w:val="single"/>
      <w:lang w:val="en-US" w:eastAsia="en-US" w:bidi="ar-SA"/>
    </w:rPr>
  </w:style>
  <w:style w:type="character" w:customStyle="1" w:styleId="tl8wme">
    <w:name w:val="tl8wme"/>
    <w:basedOn w:val="DefaultParagraphFont"/>
    <w:rsid w:val="009568B0"/>
  </w:style>
  <w:style w:type="character" w:customStyle="1" w:styleId="Mention3">
    <w:name w:val="Mention3"/>
    <w:basedOn w:val="DefaultParagraphFont"/>
    <w:uiPriority w:val="99"/>
    <w:semiHidden/>
    <w:unhideWhenUsed/>
    <w:rsid w:val="009568B0"/>
    <w:rPr>
      <w:color w:val="2B579A"/>
      <w:shd w:val="clear" w:color="auto" w:fill="E6E6E6"/>
    </w:rPr>
  </w:style>
  <w:style w:type="character" w:customStyle="1" w:styleId="m-5251091010484660064gmail-style13ptbold">
    <w:name w:val="m_-5251091010484660064gmail-style13ptbold"/>
    <w:basedOn w:val="DefaultParagraphFont"/>
    <w:rsid w:val="009568B0"/>
  </w:style>
  <w:style w:type="character" w:customStyle="1" w:styleId="m-5251091010484660064gmail-styleunderline">
    <w:name w:val="m_-5251091010484660064gmail-styleunderline"/>
    <w:basedOn w:val="DefaultParagraphFont"/>
    <w:rsid w:val="009568B0"/>
  </w:style>
  <w:style w:type="character" w:customStyle="1" w:styleId="tablecaption">
    <w:name w:val="tablecaption"/>
    <w:basedOn w:val="DefaultParagraphFont"/>
    <w:rsid w:val="009568B0"/>
  </w:style>
  <w:style w:type="character" w:customStyle="1" w:styleId="StyleLatinHelvetica105ptBlack">
    <w:name w:val="Style (Latin) Helvetica 10.5 pt Black"/>
    <w:basedOn w:val="DefaultParagraphFont"/>
    <w:rsid w:val="009568B0"/>
    <w:rPr>
      <w:rFonts w:ascii="Times New Roman" w:hAnsi="Times New Roman"/>
      <w:color w:val="000000"/>
      <w:sz w:val="21"/>
    </w:rPr>
  </w:style>
  <w:style w:type="character" w:customStyle="1" w:styleId="m-413333960618644972gmail-style13ptbold">
    <w:name w:val="m_-413333960618644972gmail-style13ptbold"/>
    <w:basedOn w:val="DefaultParagraphFont"/>
    <w:rsid w:val="009568B0"/>
  </w:style>
  <w:style w:type="character" w:customStyle="1" w:styleId="m-413333960618644972gmail-styleunderline">
    <w:name w:val="m_-413333960618644972gmail-styleunderline"/>
    <w:basedOn w:val="DefaultParagraphFont"/>
    <w:rsid w:val="009568B0"/>
  </w:style>
  <w:style w:type="character" w:customStyle="1" w:styleId="m8314098763611656848gmail-stylestylebold12pt">
    <w:name w:val="m_8314098763611656848gmail-stylestylebold12pt"/>
    <w:basedOn w:val="DefaultParagraphFont"/>
    <w:rsid w:val="009568B0"/>
  </w:style>
  <w:style w:type="character" w:customStyle="1" w:styleId="m8314098763611656848gmail-styleboldunderline">
    <w:name w:val="m_8314098763611656848gmail-styleboldunderline"/>
    <w:basedOn w:val="DefaultParagraphFont"/>
    <w:rsid w:val="009568B0"/>
  </w:style>
  <w:style w:type="paragraph" w:customStyle="1" w:styleId="Spacer">
    <w:name w:val="Spacer"/>
    <w:basedOn w:val="Heading1"/>
    <w:link w:val="SpacerChar"/>
    <w:autoRedefine/>
    <w:uiPriority w:val="4"/>
    <w:qFormat/>
    <w:rsid w:val="009568B0"/>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9568B0"/>
    <w:rPr>
      <w:rFonts w:ascii="Helvetica" w:eastAsiaTheme="majorEastAsia" w:hAnsi="Helvetica" w:cstheme="majorBidi"/>
      <w:b/>
      <w:sz w:val="24"/>
      <w:szCs w:val="32"/>
    </w:rPr>
  </w:style>
  <w:style w:type="paragraph" w:customStyle="1" w:styleId="TxBr41p1">
    <w:name w:val="TxBr_41p1"/>
    <w:basedOn w:val="Normal"/>
    <w:qFormat/>
    <w:rsid w:val="009568B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568B0"/>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9568B0"/>
    <w:rPr>
      <w:rFonts w:ascii="Arial Narrow" w:hAnsi="Arial Narrow" w:cs="Times New Roman"/>
      <w:color w:val="000000"/>
      <w:sz w:val="16"/>
    </w:rPr>
  </w:style>
  <w:style w:type="character" w:customStyle="1" w:styleId="CiteReal0">
    <w:name w:val="CiteReal"/>
    <w:uiPriority w:val="1"/>
    <w:qFormat/>
    <w:rsid w:val="009568B0"/>
    <w:rPr>
      <w:rFonts w:ascii="Arial" w:hAnsi="Arial"/>
      <w:b/>
      <w:sz w:val="24"/>
      <w:u w:val="single"/>
    </w:rPr>
  </w:style>
  <w:style w:type="character" w:customStyle="1" w:styleId="dropcap1">
    <w:name w:val="dropcap1"/>
    <w:rsid w:val="009568B0"/>
  </w:style>
  <w:style w:type="paragraph" w:customStyle="1" w:styleId="Style31">
    <w:name w:val="Style31"/>
    <w:basedOn w:val="Normal"/>
    <w:uiPriority w:val="99"/>
    <w:qFormat/>
    <w:rsid w:val="009568B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568B0"/>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568B0"/>
    <w:pPr>
      <w:spacing w:line="200" w:lineRule="exact"/>
      <w:jc w:val="both"/>
    </w:pPr>
    <w:rPr>
      <w:rFonts w:ascii="Palatino Linotype" w:hAnsi="Palatino Linotype" w:cs="Palatino Linotype"/>
    </w:rPr>
  </w:style>
  <w:style w:type="character" w:customStyle="1" w:styleId="FontStyle72">
    <w:name w:val="Font Style72"/>
    <w:rsid w:val="009568B0"/>
    <w:rPr>
      <w:rFonts w:ascii="Cambria" w:hAnsi="Cambria" w:cs="Cambria" w:hint="default"/>
      <w:sz w:val="16"/>
      <w:szCs w:val="16"/>
    </w:rPr>
  </w:style>
  <w:style w:type="character" w:customStyle="1" w:styleId="FontStyle73">
    <w:name w:val="Font Style73"/>
    <w:uiPriority w:val="99"/>
    <w:rsid w:val="009568B0"/>
    <w:rPr>
      <w:rFonts w:ascii="Cambria" w:hAnsi="Cambria" w:cs="Cambria" w:hint="default"/>
      <w:i/>
      <w:iCs/>
      <w:sz w:val="16"/>
      <w:szCs w:val="16"/>
    </w:rPr>
  </w:style>
  <w:style w:type="character" w:customStyle="1" w:styleId="UnderlinestyleChar2">
    <w:name w:val="Underline style Char2"/>
    <w:rsid w:val="009568B0"/>
    <w:rPr>
      <w:sz w:val="22"/>
      <w:szCs w:val="24"/>
      <w:u w:val="single"/>
      <w:lang w:val="en-US" w:eastAsia="en-US" w:bidi="ar-SA"/>
    </w:rPr>
  </w:style>
  <w:style w:type="paragraph" w:customStyle="1" w:styleId="CitationCharChar">
    <w:name w:val="Citation Char Char"/>
    <w:basedOn w:val="Normal"/>
    <w:uiPriority w:val="6"/>
    <w:qFormat/>
    <w:rsid w:val="009568B0"/>
    <w:pPr>
      <w:ind w:left="1440" w:right="1440"/>
    </w:pPr>
    <w:rPr>
      <w:rFonts w:ascii="Cambria" w:eastAsia="Verdana" w:hAnsi="Cambria" w:cs="Cambria"/>
      <w:szCs w:val="20"/>
      <w:u w:val="single"/>
    </w:rPr>
  </w:style>
  <w:style w:type="character" w:customStyle="1" w:styleId="FontStyle49">
    <w:name w:val="Font Style49"/>
    <w:uiPriority w:val="99"/>
    <w:rsid w:val="009568B0"/>
    <w:rPr>
      <w:rFonts w:ascii="Cambria" w:hAnsi="Cambria" w:cs="Cambria"/>
      <w:sz w:val="20"/>
      <w:szCs w:val="20"/>
    </w:rPr>
  </w:style>
  <w:style w:type="character" w:customStyle="1" w:styleId="FontStyle50">
    <w:name w:val="Font Style50"/>
    <w:uiPriority w:val="99"/>
    <w:rsid w:val="009568B0"/>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568B0"/>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568B0"/>
    <w:rPr>
      <w:rFonts w:ascii="Cambria" w:eastAsia="Cambria" w:hAnsi="Cambria" w:cs="Cambria"/>
      <w:spacing w:val="-3"/>
      <w:szCs w:val="20"/>
    </w:rPr>
  </w:style>
  <w:style w:type="character" w:customStyle="1" w:styleId="kn">
    <w:name w:val="kn"/>
    <w:basedOn w:val="DefaultParagraphFont"/>
    <w:rsid w:val="009568B0"/>
  </w:style>
  <w:style w:type="character" w:customStyle="1" w:styleId="StyleStyleUnderlineUnderlineStyleBoldUnderlineIntenseEmphas">
    <w:name w:val="Style Style UnderlineUnderlineStyle Bold UnderlineIntense Emphas..."/>
    <w:basedOn w:val="DefaultParagraphFont"/>
    <w:rsid w:val="009568B0"/>
    <w:rPr>
      <w:b/>
      <w:bCs/>
      <w:sz w:val="26"/>
      <w:u w:val="single"/>
    </w:rPr>
  </w:style>
  <w:style w:type="character" w:customStyle="1" w:styleId="articoloinside">
    <w:name w:val="articolo_inside"/>
    <w:rsid w:val="009568B0"/>
  </w:style>
  <w:style w:type="paragraph" w:customStyle="1" w:styleId="pagetools">
    <w:name w:val="pagetools"/>
    <w:basedOn w:val="Normal"/>
    <w:qFormat/>
    <w:rsid w:val="009568B0"/>
    <w:pPr>
      <w:spacing w:before="100" w:beforeAutospacing="1" w:after="100" w:afterAutospacing="1"/>
    </w:pPr>
    <w:rPr>
      <w:rFonts w:ascii="Cambria" w:eastAsia="Cambria" w:hAnsi="Cambria"/>
      <w:sz w:val="24"/>
    </w:rPr>
  </w:style>
  <w:style w:type="character" w:customStyle="1" w:styleId="desc">
    <w:name w:val="desc"/>
    <w:basedOn w:val="DefaultParagraphFont"/>
    <w:rsid w:val="009568B0"/>
  </w:style>
  <w:style w:type="character" w:customStyle="1" w:styleId="job">
    <w:name w:val="job"/>
    <w:basedOn w:val="DefaultParagraphFont"/>
    <w:rsid w:val="009568B0"/>
  </w:style>
  <w:style w:type="character" w:customStyle="1" w:styleId="publisher">
    <w:name w:val="publisher"/>
    <w:basedOn w:val="DefaultParagraphFont"/>
    <w:rsid w:val="009568B0"/>
  </w:style>
  <w:style w:type="character" w:customStyle="1" w:styleId="pubyear">
    <w:name w:val="pubyear"/>
    <w:basedOn w:val="DefaultParagraphFont"/>
    <w:rsid w:val="009568B0"/>
  </w:style>
  <w:style w:type="character" w:customStyle="1" w:styleId="pubcity">
    <w:name w:val="pubcity"/>
    <w:basedOn w:val="DefaultParagraphFont"/>
    <w:rsid w:val="009568B0"/>
  </w:style>
  <w:style w:type="character" w:customStyle="1" w:styleId="bodycontentlink">
    <w:name w:val="bodycontentlink"/>
    <w:basedOn w:val="DefaultParagraphFont"/>
    <w:rsid w:val="009568B0"/>
  </w:style>
  <w:style w:type="paragraph" w:customStyle="1" w:styleId="C-Text">
    <w:name w:val="C-Text"/>
    <w:basedOn w:val="Normal"/>
    <w:qFormat/>
    <w:rsid w:val="009568B0"/>
    <w:pPr>
      <w:tabs>
        <w:tab w:val="num" w:pos="720"/>
      </w:tabs>
      <w:ind w:left="720" w:hanging="360"/>
    </w:pPr>
    <w:rPr>
      <w:rFonts w:ascii="Book Antiqua" w:hAnsi="Book Antiqua"/>
      <w:sz w:val="24"/>
    </w:rPr>
  </w:style>
  <w:style w:type="character" w:customStyle="1" w:styleId="ecdate">
    <w:name w:val="ec_date"/>
    <w:basedOn w:val="DefaultParagraphFont"/>
    <w:rsid w:val="009568B0"/>
    <w:rPr>
      <w:rFonts w:ascii="Symbol" w:hAnsi="Symbol" w:hint="default"/>
      <w:sz w:val="20"/>
      <w:szCs w:val="20"/>
      <w:shd w:val="clear" w:color="auto" w:fill="FFFFFF"/>
    </w:rPr>
  </w:style>
  <w:style w:type="paragraph" w:customStyle="1" w:styleId="ecmsonormal">
    <w:name w:val="ec_msonormal"/>
    <w:basedOn w:val="Normal"/>
    <w:qFormat/>
    <w:rsid w:val="009568B0"/>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9568B0"/>
  </w:style>
  <w:style w:type="character" w:customStyle="1" w:styleId="articleheadline">
    <w:name w:val="articleheadline"/>
    <w:basedOn w:val="DefaultParagraphFont"/>
    <w:rsid w:val="009568B0"/>
  </w:style>
  <w:style w:type="paragraph" w:customStyle="1" w:styleId="u-intro">
    <w:name w:val="u-intro"/>
    <w:basedOn w:val="Normal"/>
    <w:qFormat/>
    <w:rsid w:val="009568B0"/>
    <w:pPr>
      <w:spacing w:before="100" w:beforeAutospacing="1" w:after="100" w:afterAutospacing="1"/>
    </w:pPr>
    <w:rPr>
      <w:sz w:val="24"/>
    </w:rPr>
  </w:style>
  <w:style w:type="character" w:customStyle="1" w:styleId="u-byline">
    <w:name w:val="u-byline"/>
    <w:basedOn w:val="DefaultParagraphFont"/>
    <w:rsid w:val="009568B0"/>
  </w:style>
  <w:style w:type="character" w:customStyle="1" w:styleId="articlebya">
    <w:name w:val="articleby_a"/>
    <w:basedOn w:val="DefaultParagraphFont"/>
    <w:rsid w:val="009568B0"/>
  </w:style>
  <w:style w:type="character" w:customStyle="1" w:styleId="popupwinby">
    <w:name w:val="popupwinby"/>
    <w:basedOn w:val="DefaultParagraphFont"/>
    <w:rsid w:val="009568B0"/>
  </w:style>
  <w:style w:type="character" w:customStyle="1" w:styleId="storyheader">
    <w:name w:val="storyheader"/>
    <w:basedOn w:val="DefaultParagraphFont"/>
    <w:rsid w:val="009568B0"/>
  </w:style>
  <w:style w:type="character" w:customStyle="1" w:styleId="marron">
    <w:name w:val="marron"/>
    <w:basedOn w:val="DefaultParagraphFont"/>
    <w:rsid w:val="009568B0"/>
  </w:style>
  <w:style w:type="paragraph" w:customStyle="1" w:styleId="StyleNormalWeb10pt">
    <w:name w:val="Style Normal (Web) + 10 pt"/>
    <w:basedOn w:val="NormalWeb"/>
    <w:next w:val="Normal"/>
    <w:qFormat/>
    <w:rsid w:val="009568B0"/>
    <w:pPr>
      <w:spacing w:line="259" w:lineRule="auto"/>
    </w:pPr>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9568B0"/>
    <w:rPr>
      <w:szCs w:val="24"/>
      <w:lang w:val="en-US" w:eastAsia="en-US" w:bidi="ar-SA"/>
    </w:rPr>
  </w:style>
  <w:style w:type="paragraph" w:customStyle="1" w:styleId="TagCiteShells">
    <w:name w:val="Tag/Cite/Shells"/>
    <w:basedOn w:val="Normal"/>
    <w:qFormat/>
    <w:rsid w:val="009568B0"/>
    <w:rPr>
      <w:b/>
    </w:rPr>
  </w:style>
  <w:style w:type="paragraph" w:customStyle="1" w:styleId="DefinitionTerm">
    <w:name w:val="Definition Term"/>
    <w:basedOn w:val="Normal"/>
    <w:next w:val="Normal"/>
    <w:qFormat/>
    <w:rsid w:val="009568B0"/>
    <w:rPr>
      <w:snapToGrid w:val="0"/>
      <w:sz w:val="24"/>
    </w:rPr>
  </w:style>
  <w:style w:type="character" w:customStyle="1" w:styleId="Style3CharChar">
    <w:name w:val="Style3 Char Char"/>
    <w:basedOn w:val="DefaultParagraphFont"/>
    <w:rsid w:val="009568B0"/>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568B0"/>
    <w:pPr>
      <w:spacing w:after="60"/>
    </w:pPr>
    <w:rPr>
      <w:rFonts w:eastAsia="Segoe UI" w:cs="Cambria"/>
      <w:caps/>
      <w:sz w:val="20"/>
      <w:lang w:eastAsia="zh-CN"/>
    </w:rPr>
  </w:style>
  <w:style w:type="character" w:customStyle="1" w:styleId="NormalChar0">
    <w:name w:val="Normal Char"/>
    <w:basedOn w:val="DefaultParagraphFont"/>
    <w:rsid w:val="009568B0"/>
    <w:rPr>
      <w:lang w:eastAsia="en-US"/>
    </w:rPr>
  </w:style>
  <w:style w:type="character" w:customStyle="1" w:styleId="BoldUnderlineChar2">
    <w:name w:val="Bold + Underline Char"/>
    <w:basedOn w:val="DefaultParagraphFont"/>
    <w:rsid w:val="009568B0"/>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568B0"/>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9568B0"/>
  </w:style>
  <w:style w:type="character" w:customStyle="1" w:styleId="CharacterStyle7">
    <w:name w:val="Character Style 7"/>
    <w:rsid w:val="009568B0"/>
    <w:rPr>
      <w:rFonts w:ascii="Trebuchet MS" w:hAnsi="Trebuchet MS" w:cs="Trebuchet MS"/>
      <w:sz w:val="20"/>
      <w:szCs w:val="20"/>
      <w:u w:val="single"/>
    </w:rPr>
  </w:style>
  <w:style w:type="character" w:customStyle="1" w:styleId="StyleStyle4Char">
    <w:name w:val="Style Style4 + Char"/>
    <w:basedOn w:val="DefaultParagraphFont"/>
    <w:rsid w:val="009568B0"/>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568B0"/>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9568B0"/>
    <w:rPr>
      <w:rFonts w:ascii="Symbol" w:hAnsi="Symbol"/>
      <w:sz w:val="21"/>
      <w:szCs w:val="21"/>
      <w:u w:val="thick"/>
    </w:rPr>
  </w:style>
  <w:style w:type="character" w:customStyle="1" w:styleId="UnderlinedEvidenceCharChar">
    <w:name w:val="Underlined Evidence Char Char"/>
    <w:basedOn w:val="DefaultParagraphFont"/>
    <w:rsid w:val="009568B0"/>
    <w:rPr>
      <w:rFonts w:ascii="Symbol" w:hAnsi="Symbol"/>
      <w:sz w:val="21"/>
      <w:szCs w:val="21"/>
      <w:u w:val="thick"/>
      <w:lang w:val="en-US" w:eastAsia="en-US" w:bidi="ar-SA"/>
    </w:rPr>
  </w:style>
  <w:style w:type="character" w:styleId="PlaceholderText">
    <w:name w:val="Placeholder Text"/>
    <w:basedOn w:val="DefaultParagraphFont"/>
    <w:uiPriority w:val="99"/>
    <w:rsid w:val="009568B0"/>
    <w:rPr>
      <w:color w:val="808080"/>
    </w:rPr>
  </w:style>
  <w:style w:type="paragraph" w:customStyle="1" w:styleId="Cite8">
    <w:name w:val="Cite8"/>
    <w:basedOn w:val="Normal"/>
    <w:autoRedefine/>
    <w:uiPriority w:val="99"/>
    <w:qFormat/>
    <w:rsid w:val="009568B0"/>
    <w:rPr>
      <w:rFonts w:ascii="Trebuchet MS" w:eastAsia="Verdana" w:hAnsi="Trebuchet MS" w:cs="Cambria"/>
    </w:rPr>
  </w:style>
  <w:style w:type="paragraph" w:customStyle="1" w:styleId="8font">
    <w:name w:val="8font"/>
    <w:basedOn w:val="Normal"/>
    <w:next w:val="Normal"/>
    <w:autoRedefine/>
    <w:qFormat/>
    <w:rsid w:val="009568B0"/>
    <w:rPr>
      <w:rFonts w:eastAsia="Cambria Math" w:cs="Cambria"/>
      <w:szCs w:val="16"/>
    </w:rPr>
  </w:style>
  <w:style w:type="character" w:customStyle="1" w:styleId="NoterefInText">
    <w:name w:val="_NoterefInText"/>
    <w:uiPriority w:val="99"/>
    <w:rsid w:val="009568B0"/>
    <w:rPr>
      <w:rFonts w:cs="AKDPE C+ Utopia"/>
      <w:color w:val="000000"/>
    </w:rPr>
  </w:style>
  <w:style w:type="character" w:customStyle="1" w:styleId="postauthor">
    <w:name w:val="postauthor"/>
    <w:basedOn w:val="DefaultParagraphFont"/>
    <w:rsid w:val="009568B0"/>
  </w:style>
  <w:style w:type="paragraph" w:customStyle="1" w:styleId="notes-source-hasnotes">
    <w:name w:val="notes-source-hasnotes"/>
    <w:basedOn w:val="Normal"/>
    <w:qFormat/>
    <w:rsid w:val="009568B0"/>
    <w:pPr>
      <w:spacing w:before="100" w:beforeAutospacing="1" w:after="100" w:afterAutospacing="1"/>
    </w:pPr>
    <w:rPr>
      <w:rFonts w:ascii="Tahoma" w:hAnsi="Tahoma"/>
      <w:szCs w:val="20"/>
    </w:rPr>
  </w:style>
  <w:style w:type="character" w:customStyle="1" w:styleId="span">
    <w:name w:val="span"/>
    <w:basedOn w:val="DefaultParagraphFont"/>
    <w:rsid w:val="009568B0"/>
  </w:style>
  <w:style w:type="character" w:customStyle="1" w:styleId="maintitle">
    <w:name w:val="maintitle"/>
    <w:basedOn w:val="DefaultParagraphFont"/>
    <w:rsid w:val="009568B0"/>
  </w:style>
  <w:style w:type="character" w:customStyle="1" w:styleId="thirdparty-logo">
    <w:name w:val="thirdparty-logo"/>
    <w:basedOn w:val="DefaultParagraphFont"/>
    <w:rsid w:val="009568B0"/>
  </w:style>
  <w:style w:type="character" w:customStyle="1" w:styleId="posted">
    <w:name w:val="posted"/>
    <w:basedOn w:val="DefaultParagraphFont"/>
    <w:rsid w:val="009568B0"/>
  </w:style>
  <w:style w:type="character" w:customStyle="1" w:styleId="ticker">
    <w:name w:val="ticker"/>
    <w:basedOn w:val="DefaultParagraphFont"/>
    <w:rsid w:val="009568B0"/>
  </w:style>
  <w:style w:type="paragraph" w:customStyle="1" w:styleId="articlemeta">
    <w:name w:val="articlemeta"/>
    <w:basedOn w:val="Normal"/>
    <w:qFormat/>
    <w:rsid w:val="009568B0"/>
    <w:pPr>
      <w:spacing w:before="100" w:beforeAutospacing="1" w:after="100" w:afterAutospacing="1"/>
    </w:pPr>
    <w:rPr>
      <w:rFonts w:ascii="Tahoma" w:hAnsi="Tahoma"/>
      <w:szCs w:val="20"/>
    </w:rPr>
  </w:style>
  <w:style w:type="character" w:customStyle="1" w:styleId="vcard">
    <w:name w:val="vcard"/>
    <w:basedOn w:val="DefaultParagraphFont"/>
    <w:rsid w:val="009568B0"/>
  </w:style>
  <w:style w:type="character" w:customStyle="1" w:styleId="print-footnote">
    <w:name w:val="print-footnote"/>
    <w:basedOn w:val="DefaultParagraphFont"/>
    <w:rsid w:val="009568B0"/>
  </w:style>
  <w:style w:type="character" w:customStyle="1" w:styleId="datestring">
    <w:name w:val="datestring"/>
    <w:basedOn w:val="DefaultParagraphFont"/>
    <w:rsid w:val="009568B0"/>
  </w:style>
  <w:style w:type="paragraph" w:customStyle="1" w:styleId="noindent0">
    <w:name w:val="no_indent"/>
    <w:basedOn w:val="Normal"/>
    <w:qFormat/>
    <w:rsid w:val="009568B0"/>
    <w:pPr>
      <w:spacing w:before="100" w:beforeAutospacing="1" w:after="100" w:afterAutospacing="1"/>
    </w:pPr>
    <w:rPr>
      <w:rFonts w:ascii="Tahoma" w:hAnsi="Tahoma"/>
      <w:szCs w:val="20"/>
    </w:rPr>
  </w:style>
  <w:style w:type="character" w:customStyle="1" w:styleId="email">
    <w:name w:val="email"/>
    <w:basedOn w:val="DefaultParagraphFont"/>
    <w:rsid w:val="009568B0"/>
  </w:style>
  <w:style w:type="paragraph" w:customStyle="1" w:styleId="left">
    <w:name w:val="left"/>
    <w:basedOn w:val="Normal"/>
    <w:qFormat/>
    <w:rsid w:val="009568B0"/>
    <w:pPr>
      <w:spacing w:before="100" w:beforeAutospacing="1" w:after="100" w:afterAutospacing="1"/>
    </w:pPr>
    <w:rPr>
      <w:rFonts w:ascii="Tahoma" w:hAnsi="Tahoma"/>
      <w:szCs w:val="20"/>
    </w:rPr>
  </w:style>
  <w:style w:type="paragraph" w:customStyle="1" w:styleId="right">
    <w:name w:val="right"/>
    <w:basedOn w:val="Normal"/>
    <w:qFormat/>
    <w:rsid w:val="009568B0"/>
    <w:pPr>
      <w:spacing w:before="100" w:beforeAutospacing="1" w:after="100" w:afterAutospacing="1"/>
    </w:pPr>
    <w:rPr>
      <w:rFonts w:ascii="Tahoma" w:hAnsi="Tahoma"/>
      <w:szCs w:val="20"/>
    </w:rPr>
  </w:style>
  <w:style w:type="character" w:customStyle="1" w:styleId="gptad">
    <w:name w:val="gptad"/>
    <w:basedOn w:val="DefaultParagraphFont"/>
    <w:rsid w:val="009568B0"/>
  </w:style>
  <w:style w:type="paragraph" w:customStyle="1" w:styleId="creditpostedmodified">
    <w:name w:val="credit_posted_modified"/>
    <w:basedOn w:val="Normal"/>
    <w:qFormat/>
    <w:rsid w:val="009568B0"/>
    <w:pPr>
      <w:spacing w:before="100" w:beforeAutospacing="1" w:after="100" w:afterAutospacing="1"/>
    </w:pPr>
    <w:rPr>
      <w:rFonts w:ascii="Tahoma" w:hAnsi="Tahoma"/>
      <w:szCs w:val="20"/>
    </w:rPr>
  </w:style>
  <w:style w:type="character" w:customStyle="1" w:styleId="creditline">
    <w:name w:val="creditline"/>
    <w:basedOn w:val="DefaultParagraphFont"/>
    <w:rsid w:val="009568B0"/>
  </w:style>
  <w:style w:type="character" w:customStyle="1" w:styleId="grd">
    <w:name w:val="grd"/>
    <w:basedOn w:val="DefaultParagraphFont"/>
    <w:rsid w:val="009568B0"/>
  </w:style>
  <w:style w:type="paragraph" w:customStyle="1" w:styleId="hs-text-container">
    <w:name w:val="hs-text-container"/>
    <w:basedOn w:val="Normal"/>
    <w:qFormat/>
    <w:rsid w:val="009568B0"/>
    <w:pPr>
      <w:spacing w:before="100" w:beforeAutospacing="1" w:after="100" w:afterAutospacing="1"/>
    </w:pPr>
    <w:rPr>
      <w:rFonts w:ascii="Tahoma" w:hAnsi="Tahoma"/>
      <w:szCs w:val="20"/>
    </w:rPr>
  </w:style>
  <w:style w:type="character" w:customStyle="1" w:styleId="created">
    <w:name w:val="created"/>
    <w:basedOn w:val="DefaultParagraphFont"/>
    <w:rsid w:val="009568B0"/>
  </w:style>
  <w:style w:type="character" w:customStyle="1" w:styleId="changed">
    <w:name w:val="changed"/>
    <w:basedOn w:val="DefaultParagraphFont"/>
    <w:rsid w:val="009568B0"/>
  </w:style>
  <w:style w:type="character" w:customStyle="1" w:styleId="article-author-name">
    <w:name w:val="article-author-name"/>
    <w:basedOn w:val="DefaultParagraphFont"/>
    <w:rsid w:val="009568B0"/>
  </w:style>
  <w:style w:type="character" w:customStyle="1" w:styleId="bioexcerpt">
    <w:name w:val="bio_excerpt"/>
    <w:basedOn w:val="DefaultParagraphFont"/>
    <w:rsid w:val="009568B0"/>
  </w:style>
  <w:style w:type="character" w:customStyle="1" w:styleId="commentcount">
    <w:name w:val="comment_count"/>
    <w:basedOn w:val="DefaultParagraphFont"/>
    <w:rsid w:val="009568B0"/>
  </w:style>
  <w:style w:type="character" w:customStyle="1" w:styleId="searchtermshighlighted">
    <w:name w:val="searchtermshighlighted"/>
    <w:basedOn w:val="DefaultParagraphFont"/>
    <w:rsid w:val="009568B0"/>
  </w:style>
  <w:style w:type="character" w:customStyle="1" w:styleId="contributornametrigger">
    <w:name w:val="contributornametrigger"/>
    <w:basedOn w:val="DefaultParagraphFont"/>
    <w:rsid w:val="009568B0"/>
  </w:style>
  <w:style w:type="character" w:customStyle="1" w:styleId="bylinepipe">
    <w:name w:val="bylinepipe"/>
    <w:basedOn w:val="DefaultParagraphFont"/>
    <w:rsid w:val="009568B0"/>
  </w:style>
  <w:style w:type="character" w:customStyle="1" w:styleId="lucenesearchresulturlb">
    <w:name w:val="lucene_search_result_url_b"/>
    <w:basedOn w:val="DefaultParagraphFont"/>
    <w:rsid w:val="009568B0"/>
  </w:style>
  <w:style w:type="character" w:customStyle="1" w:styleId="faculty-title">
    <w:name w:val="faculty-title"/>
    <w:basedOn w:val="DefaultParagraphFont"/>
    <w:rsid w:val="009568B0"/>
  </w:style>
  <w:style w:type="character" w:customStyle="1" w:styleId="count">
    <w:name w:val="count"/>
    <w:basedOn w:val="DefaultParagraphFont"/>
    <w:rsid w:val="009568B0"/>
  </w:style>
  <w:style w:type="character" w:customStyle="1" w:styleId="volume">
    <w:name w:val="volume"/>
    <w:basedOn w:val="DefaultParagraphFont"/>
    <w:rsid w:val="009568B0"/>
  </w:style>
  <w:style w:type="character" w:customStyle="1" w:styleId="issue">
    <w:name w:val="issue"/>
    <w:basedOn w:val="DefaultParagraphFont"/>
    <w:rsid w:val="009568B0"/>
  </w:style>
  <w:style w:type="character" w:customStyle="1" w:styleId="pages">
    <w:name w:val="pages"/>
    <w:basedOn w:val="DefaultParagraphFont"/>
    <w:rsid w:val="009568B0"/>
  </w:style>
  <w:style w:type="character" w:customStyle="1" w:styleId="field-content">
    <w:name w:val="field-content"/>
    <w:basedOn w:val="DefaultParagraphFont"/>
    <w:rsid w:val="009568B0"/>
  </w:style>
  <w:style w:type="character" w:customStyle="1" w:styleId="person">
    <w:name w:val="person"/>
    <w:basedOn w:val="DefaultParagraphFont"/>
    <w:rsid w:val="009568B0"/>
  </w:style>
  <w:style w:type="character" w:customStyle="1" w:styleId="corresponding">
    <w:name w:val="corresponding"/>
    <w:basedOn w:val="DefaultParagraphFont"/>
    <w:rsid w:val="009568B0"/>
  </w:style>
  <w:style w:type="character" w:customStyle="1" w:styleId="entry-date">
    <w:name w:val="entry-date"/>
    <w:basedOn w:val="DefaultParagraphFont"/>
    <w:rsid w:val="009568B0"/>
  </w:style>
  <w:style w:type="paragraph" w:customStyle="1" w:styleId="entry-meta">
    <w:name w:val="entry-meta"/>
    <w:basedOn w:val="Normal"/>
    <w:qFormat/>
    <w:rsid w:val="009568B0"/>
    <w:pPr>
      <w:spacing w:before="100" w:beforeAutospacing="1" w:after="100" w:afterAutospacing="1"/>
    </w:pPr>
    <w:rPr>
      <w:rFonts w:ascii="Tahoma" w:hAnsi="Tahoma"/>
      <w:szCs w:val="20"/>
    </w:rPr>
  </w:style>
  <w:style w:type="character" w:customStyle="1" w:styleId="post-time">
    <w:name w:val="post-time"/>
    <w:basedOn w:val="DefaultParagraphFont"/>
    <w:rsid w:val="009568B0"/>
  </w:style>
  <w:style w:type="character" w:customStyle="1" w:styleId="post-category">
    <w:name w:val="post-category"/>
    <w:basedOn w:val="DefaultParagraphFont"/>
    <w:rsid w:val="009568B0"/>
  </w:style>
  <w:style w:type="character" w:customStyle="1" w:styleId="post-author">
    <w:name w:val="post-author"/>
    <w:basedOn w:val="DefaultParagraphFont"/>
    <w:rsid w:val="009568B0"/>
  </w:style>
  <w:style w:type="character" w:customStyle="1" w:styleId="A10">
    <w:name w:val="A10"/>
    <w:rsid w:val="009568B0"/>
    <w:rPr>
      <w:rFonts w:cs="MS Mincho"/>
      <w:color w:val="000000"/>
      <w:sz w:val="11"/>
      <w:szCs w:val="11"/>
    </w:rPr>
  </w:style>
  <w:style w:type="paragraph" w:customStyle="1" w:styleId="Pa10">
    <w:name w:val="Pa10"/>
    <w:basedOn w:val="Default"/>
    <w:next w:val="Default"/>
    <w:uiPriority w:val="99"/>
    <w:qFormat/>
    <w:rsid w:val="009568B0"/>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9568B0"/>
    <w:pPr>
      <w:widowControl w:val="0"/>
      <w:spacing w:line="241" w:lineRule="atLeast"/>
    </w:pPr>
    <w:rPr>
      <w:rFonts w:ascii="Verdana" w:eastAsiaTheme="minorEastAsia" w:hAnsi="Verdana" w:cs="Cambria"/>
      <w:color w:val="auto"/>
    </w:rPr>
  </w:style>
  <w:style w:type="character" w:customStyle="1" w:styleId="A9">
    <w:name w:val="A9"/>
    <w:uiPriority w:val="99"/>
    <w:rsid w:val="009568B0"/>
    <w:rPr>
      <w:rFonts w:cs="MS Mincho"/>
      <w:color w:val="000000"/>
      <w:sz w:val="14"/>
      <w:szCs w:val="14"/>
    </w:rPr>
  </w:style>
  <w:style w:type="paragraph" w:customStyle="1" w:styleId="articledetails">
    <w:name w:val="articledetails"/>
    <w:basedOn w:val="Normal"/>
    <w:qFormat/>
    <w:rsid w:val="009568B0"/>
    <w:pPr>
      <w:spacing w:before="100" w:beforeAutospacing="1" w:after="100" w:afterAutospacing="1"/>
    </w:pPr>
    <w:rPr>
      <w:rFonts w:ascii="Tahoma" w:hAnsi="Tahoma"/>
      <w:szCs w:val="20"/>
    </w:rPr>
  </w:style>
  <w:style w:type="character" w:customStyle="1" w:styleId="posted-and-updated">
    <w:name w:val="posted-and-updated"/>
    <w:basedOn w:val="DefaultParagraphFont"/>
    <w:rsid w:val="009568B0"/>
  </w:style>
  <w:style w:type="paragraph" w:customStyle="1" w:styleId="aff">
    <w:name w:val="aff"/>
    <w:basedOn w:val="Normal"/>
    <w:qFormat/>
    <w:rsid w:val="009568B0"/>
    <w:pPr>
      <w:spacing w:before="100" w:beforeAutospacing="1" w:after="100" w:afterAutospacing="1"/>
    </w:pPr>
    <w:rPr>
      <w:rFonts w:ascii="Tahoma" w:hAnsi="Tahoma"/>
      <w:szCs w:val="20"/>
    </w:rPr>
  </w:style>
  <w:style w:type="character" w:customStyle="1" w:styleId="entry-author">
    <w:name w:val="entry-author"/>
    <w:basedOn w:val="DefaultParagraphFont"/>
    <w:rsid w:val="009568B0"/>
  </w:style>
  <w:style w:type="character" w:customStyle="1" w:styleId="entry-author-name">
    <w:name w:val="entry-author-name"/>
    <w:basedOn w:val="DefaultParagraphFont"/>
    <w:rsid w:val="009568B0"/>
  </w:style>
  <w:style w:type="character" w:customStyle="1" w:styleId="arial11">
    <w:name w:val="arial_11"/>
    <w:basedOn w:val="DefaultParagraphFont"/>
    <w:rsid w:val="009568B0"/>
  </w:style>
  <w:style w:type="character" w:customStyle="1" w:styleId="contrib-degrees">
    <w:name w:val="contrib-degrees"/>
    <w:basedOn w:val="DefaultParagraphFont"/>
    <w:rsid w:val="009568B0"/>
  </w:style>
  <w:style w:type="character" w:customStyle="1" w:styleId="contrib-on-behalf-of">
    <w:name w:val="contrib-on-behalf-of"/>
    <w:basedOn w:val="DefaultParagraphFont"/>
    <w:rsid w:val="009568B0"/>
  </w:style>
  <w:style w:type="character" w:customStyle="1" w:styleId="pubtime">
    <w:name w:val="pubtime"/>
    <w:basedOn w:val="DefaultParagraphFont"/>
    <w:rsid w:val="009568B0"/>
  </w:style>
  <w:style w:type="character" w:customStyle="1" w:styleId="time">
    <w:name w:val="time"/>
    <w:basedOn w:val="DefaultParagraphFont"/>
    <w:rsid w:val="009568B0"/>
  </w:style>
  <w:style w:type="character" w:customStyle="1" w:styleId="fbcommentscount">
    <w:name w:val="fb_comments_count"/>
    <w:basedOn w:val="DefaultParagraphFont"/>
    <w:rsid w:val="009568B0"/>
  </w:style>
  <w:style w:type="character" w:customStyle="1" w:styleId="stsharethiscustom">
    <w:name w:val="st_sharethis_custom"/>
    <w:basedOn w:val="DefaultParagraphFont"/>
    <w:rsid w:val="009568B0"/>
  </w:style>
  <w:style w:type="paragraph" w:customStyle="1" w:styleId="permalinkable">
    <w:name w:val="permalinkable"/>
    <w:basedOn w:val="Normal"/>
    <w:qFormat/>
    <w:rsid w:val="009568B0"/>
    <w:pPr>
      <w:spacing w:before="100" w:beforeAutospacing="1" w:after="100" w:afterAutospacing="1"/>
    </w:pPr>
    <w:rPr>
      <w:rFonts w:ascii="Tahoma" w:hAnsi="Tahoma"/>
      <w:szCs w:val="20"/>
    </w:rPr>
  </w:style>
  <w:style w:type="character" w:customStyle="1" w:styleId="post-date">
    <w:name w:val="post-date"/>
    <w:basedOn w:val="DefaultParagraphFont"/>
    <w:rsid w:val="009568B0"/>
  </w:style>
  <w:style w:type="character" w:customStyle="1" w:styleId="link-external">
    <w:name w:val="link-external"/>
    <w:basedOn w:val="DefaultParagraphFont"/>
    <w:rsid w:val="009568B0"/>
  </w:style>
  <w:style w:type="character" w:customStyle="1" w:styleId="articleauthor">
    <w:name w:val="article_author"/>
    <w:basedOn w:val="DefaultParagraphFont"/>
    <w:rsid w:val="009568B0"/>
  </w:style>
  <w:style w:type="character" w:customStyle="1" w:styleId="articleissue">
    <w:name w:val="article_issue"/>
    <w:basedOn w:val="DefaultParagraphFont"/>
    <w:rsid w:val="009568B0"/>
  </w:style>
  <w:style w:type="character" w:customStyle="1" w:styleId="a-size-large">
    <w:name w:val="a-size-large"/>
    <w:basedOn w:val="DefaultParagraphFont"/>
    <w:rsid w:val="009568B0"/>
  </w:style>
  <w:style w:type="character" w:customStyle="1" w:styleId="a-size-medium">
    <w:name w:val="a-size-medium"/>
    <w:basedOn w:val="DefaultParagraphFont"/>
    <w:rsid w:val="009568B0"/>
  </w:style>
  <w:style w:type="character" w:customStyle="1" w:styleId="contribution">
    <w:name w:val="contribution"/>
    <w:basedOn w:val="DefaultParagraphFont"/>
    <w:rsid w:val="009568B0"/>
  </w:style>
  <w:style w:type="character" w:customStyle="1" w:styleId="a-color-secondary">
    <w:name w:val="a-color-secondary"/>
    <w:basedOn w:val="DefaultParagraphFont"/>
    <w:rsid w:val="009568B0"/>
  </w:style>
  <w:style w:type="paragraph" w:customStyle="1" w:styleId="sbyline">
    <w:name w:val="sbyline"/>
    <w:basedOn w:val="Normal"/>
    <w:qFormat/>
    <w:rsid w:val="009568B0"/>
    <w:pPr>
      <w:spacing w:before="100" w:beforeAutospacing="1" w:after="100" w:afterAutospacing="1"/>
    </w:pPr>
    <w:rPr>
      <w:rFonts w:ascii="Tahoma" w:hAnsi="Tahoma"/>
      <w:szCs w:val="20"/>
    </w:rPr>
  </w:style>
  <w:style w:type="character" w:customStyle="1" w:styleId="ui-author">
    <w:name w:val="ui-author"/>
    <w:basedOn w:val="DefaultParagraphFont"/>
    <w:rsid w:val="009568B0"/>
  </w:style>
  <w:style w:type="character" w:customStyle="1" w:styleId="ui-staffline">
    <w:name w:val="ui-staffline"/>
    <w:basedOn w:val="DefaultParagraphFont"/>
    <w:rsid w:val="009568B0"/>
  </w:style>
  <w:style w:type="paragraph" w:customStyle="1" w:styleId="promotion-tag-p">
    <w:name w:val="promotion-tag-p"/>
    <w:basedOn w:val="Normal"/>
    <w:qFormat/>
    <w:rsid w:val="009568B0"/>
    <w:pPr>
      <w:spacing w:before="100" w:beforeAutospacing="1" w:after="100" w:afterAutospacing="1"/>
    </w:pPr>
    <w:rPr>
      <w:rFonts w:ascii="Tahoma" w:hAnsi="Tahoma"/>
      <w:szCs w:val="20"/>
    </w:rPr>
  </w:style>
  <w:style w:type="paragraph" w:customStyle="1" w:styleId="heading">
    <w:name w:val="heading"/>
    <w:basedOn w:val="Normal"/>
    <w:qFormat/>
    <w:rsid w:val="009568B0"/>
    <w:pPr>
      <w:spacing w:before="100" w:beforeAutospacing="1" w:after="100" w:afterAutospacing="1"/>
    </w:pPr>
    <w:rPr>
      <w:rFonts w:ascii="Tahoma" w:hAnsi="Tahoma"/>
      <w:szCs w:val="20"/>
    </w:rPr>
  </w:style>
  <w:style w:type="character" w:customStyle="1" w:styleId="value">
    <w:name w:val="value"/>
    <w:basedOn w:val="DefaultParagraphFont"/>
    <w:rsid w:val="009568B0"/>
  </w:style>
  <w:style w:type="character" w:customStyle="1" w:styleId="specialissuelabel">
    <w:name w:val="specialissuelabel"/>
    <w:basedOn w:val="DefaultParagraphFont"/>
    <w:rsid w:val="009568B0"/>
  </w:style>
  <w:style w:type="character" w:customStyle="1" w:styleId="referencediv">
    <w:name w:val="referencediv"/>
    <w:basedOn w:val="DefaultParagraphFont"/>
    <w:rsid w:val="009568B0"/>
  </w:style>
  <w:style w:type="character" w:customStyle="1" w:styleId="wp-smiley">
    <w:name w:val="wp-smiley"/>
    <w:basedOn w:val="DefaultParagraphFont"/>
    <w:rsid w:val="009568B0"/>
  </w:style>
  <w:style w:type="character" w:customStyle="1" w:styleId="meta-prep">
    <w:name w:val="meta-prep"/>
    <w:basedOn w:val="DefaultParagraphFont"/>
    <w:rsid w:val="009568B0"/>
  </w:style>
  <w:style w:type="character" w:customStyle="1" w:styleId="artjournal">
    <w:name w:val="art_journal"/>
    <w:basedOn w:val="DefaultParagraphFont"/>
    <w:rsid w:val="009568B0"/>
  </w:style>
  <w:style w:type="character" w:customStyle="1" w:styleId="artdatevolumeissuepart">
    <w:name w:val="art_datevolumeissuepart"/>
    <w:basedOn w:val="DefaultParagraphFont"/>
    <w:rsid w:val="009568B0"/>
  </w:style>
  <w:style w:type="character" w:customStyle="1" w:styleId="artpages">
    <w:name w:val="art_pages"/>
    <w:basedOn w:val="DefaultParagraphFont"/>
    <w:rsid w:val="009568B0"/>
  </w:style>
  <w:style w:type="character" w:customStyle="1" w:styleId="singlehighlightclass">
    <w:name w:val="single_highlight_class"/>
    <w:basedOn w:val="DefaultParagraphFont"/>
    <w:rsid w:val="009568B0"/>
  </w:style>
  <w:style w:type="character" w:customStyle="1" w:styleId="degree">
    <w:name w:val="degree"/>
    <w:basedOn w:val="DefaultParagraphFont"/>
    <w:rsid w:val="009568B0"/>
  </w:style>
  <w:style w:type="character" w:customStyle="1" w:styleId="major">
    <w:name w:val="major"/>
    <w:basedOn w:val="DefaultParagraphFont"/>
    <w:rsid w:val="009568B0"/>
  </w:style>
  <w:style w:type="character" w:customStyle="1" w:styleId="authors">
    <w:name w:val="authors"/>
    <w:basedOn w:val="DefaultParagraphFont"/>
    <w:rsid w:val="009568B0"/>
  </w:style>
  <w:style w:type="character" w:customStyle="1" w:styleId="views">
    <w:name w:val="views"/>
    <w:basedOn w:val="DefaultParagraphFont"/>
    <w:rsid w:val="009568B0"/>
  </w:style>
  <w:style w:type="character" w:customStyle="1" w:styleId="stmainservices">
    <w:name w:val="stmainservices"/>
    <w:basedOn w:val="DefaultParagraphFont"/>
    <w:rsid w:val="009568B0"/>
  </w:style>
  <w:style w:type="character" w:customStyle="1" w:styleId="stbubblehcount">
    <w:name w:val="stbubble_hcount"/>
    <w:basedOn w:val="DefaultParagraphFont"/>
    <w:rsid w:val="009568B0"/>
  </w:style>
  <w:style w:type="paragraph" w:customStyle="1" w:styleId="Document">
    <w:name w:val="_Document"/>
    <w:basedOn w:val="Default"/>
    <w:next w:val="Default"/>
    <w:uiPriority w:val="99"/>
    <w:qFormat/>
    <w:rsid w:val="009568B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568B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568B0"/>
    <w:pPr>
      <w:widowControl w:val="0"/>
    </w:pPr>
    <w:rPr>
      <w:rFonts w:ascii="AKDPE C+ Utopia" w:eastAsiaTheme="minorEastAsia" w:hAnsi="AKDPE C+ Utopia" w:cs="Cambria"/>
      <w:color w:val="auto"/>
    </w:rPr>
  </w:style>
  <w:style w:type="paragraph" w:customStyle="1" w:styleId="collapsed-hide">
    <w:name w:val="collapsed-hide"/>
    <w:basedOn w:val="Normal"/>
    <w:qFormat/>
    <w:rsid w:val="009568B0"/>
    <w:pPr>
      <w:spacing w:before="100" w:beforeAutospacing="1" w:after="100" w:afterAutospacing="1"/>
    </w:pPr>
    <w:rPr>
      <w:rFonts w:ascii="Tahoma" w:hAnsi="Tahoma"/>
      <w:szCs w:val="20"/>
    </w:rPr>
  </w:style>
  <w:style w:type="paragraph" w:customStyle="1" w:styleId="Pa7">
    <w:name w:val="Pa7"/>
    <w:basedOn w:val="Default"/>
    <w:next w:val="Default"/>
    <w:qFormat/>
    <w:rsid w:val="009568B0"/>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9568B0"/>
    <w:pPr>
      <w:spacing w:before="100" w:beforeAutospacing="1" w:after="100" w:afterAutospacing="1"/>
    </w:pPr>
    <w:rPr>
      <w:rFonts w:ascii="Tahoma" w:hAnsi="Tahoma"/>
      <w:szCs w:val="20"/>
    </w:rPr>
  </w:style>
  <w:style w:type="character" w:customStyle="1" w:styleId="article-date">
    <w:name w:val="article-date"/>
    <w:basedOn w:val="DefaultParagraphFont"/>
    <w:rsid w:val="009568B0"/>
  </w:style>
  <w:style w:type="character" w:customStyle="1" w:styleId="article-author">
    <w:name w:val="article-author"/>
    <w:basedOn w:val="DefaultParagraphFont"/>
    <w:rsid w:val="009568B0"/>
  </w:style>
  <w:style w:type="character" w:customStyle="1" w:styleId="tolocaltime">
    <w:name w:val="tolocaltime"/>
    <w:basedOn w:val="DefaultParagraphFont"/>
    <w:rsid w:val="009568B0"/>
  </w:style>
  <w:style w:type="character" w:customStyle="1" w:styleId="pb-byline">
    <w:name w:val="pb-byline"/>
    <w:basedOn w:val="DefaultParagraphFont"/>
    <w:rsid w:val="009568B0"/>
  </w:style>
  <w:style w:type="character" w:customStyle="1" w:styleId="pb-timestamp">
    <w:name w:val="pb-timestamp"/>
    <w:basedOn w:val="DefaultParagraphFont"/>
    <w:rsid w:val="009568B0"/>
  </w:style>
  <w:style w:type="paragraph" w:customStyle="1" w:styleId="Pa8">
    <w:name w:val="Pa8"/>
    <w:basedOn w:val="Default"/>
    <w:next w:val="Default"/>
    <w:qFormat/>
    <w:rsid w:val="009568B0"/>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9568B0"/>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9568B0"/>
  </w:style>
  <w:style w:type="character" w:customStyle="1" w:styleId="even">
    <w:name w:val="even"/>
    <w:basedOn w:val="DefaultParagraphFont"/>
    <w:rsid w:val="009568B0"/>
  </w:style>
  <w:style w:type="paragraph" w:customStyle="1" w:styleId="volissue">
    <w:name w:val="volissue"/>
    <w:basedOn w:val="Normal"/>
    <w:qFormat/>
    <w:rsid w:val="009568B0"/>
    <w:pPr>
      <w:spacing w:before="100" w:beforeAutospacing="1" w:after="100" w:afterAutospacing="1"/>
    </w:pPr>
    <w:rPr>
      <w:rFonts w:ascii="Tahoma" w:hAnsi="Tahoma"/>
      <w:szCs w:val="20"/>
    </w:rPr>
  </w:style>
  <w:style w:type="character" w:customStyle="1" w:styleId="view-count">
    <w:name w:val="view-count"/>
    <w:basedOn w:val="DefaultParagraphFont"/>
    <w:rsid w:val="009568B0"/>
  </w:style>
  <w:style w:type="paragraph" w:customStyle="1" w:styleId="BoldUnderlineChar20">
    <w:name w:val="BoldUnderline Char2"/>
    <w:link w:val="BoldUnderlineChar2Char"/>
    <w:qFormat/>
    <w:rsid w:val="009568B0"/>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9568B0"/>
    <w:rPr>
      <w:rFonts w:ascii="Times New Roman" w:eastAsia="Times New Roman" w:hAnsi="Times New Roman" w:cs="Times New Roman"/>
      <w:b/>
      <w:sz w:val="20"/>
      <w:szCs w:val="24"/>
      <w:u w:val="single"/>
    </w:rPr>
  </w:style>
  <w:style w:type="character" w:customStyle="1" w:styleId="UnderlineCharChar4">
    <w:name w:val="Underline Char Char4"/>
    <w:rsid w:val="009568B0"/>
    <w:rPr>
      <w:szCs w:val="24"/>
      <w:u w:val="single"/>
      <w:lang w:val="en-US" w:eastAsia="en-US" w:bidi="ar-SA"/>
    </w:rPr>
  </w:style>
  <w:style w:type="character" w:customStyle="1" w:styleId="BoldUnderlineCharChar3">
    <w:name w:val="BoldUnderline Char Char3"/>
    <w:rsid w:val="009568B0"/>
    <w:rPr>
      <w:b/>
      <w:szCs w:val="24"/>
      <w:u w:val="single"/>
      <w:lang w:val="en-US" w:eastAsia="en-US" w:bidi="ar-SA"/>
    </w:rPr>
  </w:style>
  <w:style w:type="character" w:customStyle="1" w:styleId="BoldUnderlineCharChar2">
    <w:name w:val="BoldUnderline Char Char2"/>
    <w:rsid w:val="009568B0"/>
    <w:rPr>
      <w:b/>
      <w:szCs w:val="24"/>
      <w:u w:val="single"/>
      <w:lang w:val="en-US" w:eastAsia="en-US" w:bidi="ar-SA"/>
    </w:rPr>
  </w:style>
  <w:style w:type="paragraph" w:customStyle="1" w:styleId="UnderlineCard0">
    <w:name w:val="UnderlineCard"/>
    <w:basedOn w:val="Heading3"/>
    <w:link w:val="UnderlineCardChar"/>
    <w:qFormat/>
    <w:rsid w:val="009568B0"/>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9568B0"/>
    <w:rPr>
      <w:rFonts w:ascii="Helvetica" w:eastAsia="Calibri" w:hAnsi="Helvetica" w:cs="Times New Roman"/>
      <w:bCs/>
      <w:sz w:val="20"/>
      <w:szCs w:val="20"/>
      <w:u w:val="single"/>
      <w:lang w:val="x-none" w:eastAsia="x-none"/>
    </w:rPr>
  </w:style>
  <w:style w:type="character" w:customStyle="1" w:styleId="5Notunderlined">
    <w:name w:val="5 Not underlined"/>
    <w:rsid w:val="009568B0"/>
    <w:rPr>
      <w:rFonts w:ascii="Times New Roman" w:hAnsi="Times New Roman"/>
      <w:sz w:val="16"/>
    </w:rPr>
  </w:style>
  <w:style w:type="character" w:customStyle="1" w:styleId="volume-issue">
    <w:name w:val="volume-issue"/>
    <w:rsid w:val="009568B0"/>
    <w:rPr>
      <w:rFonts w:cs="Times New Roman"/>
    </w:rPr>
  </w:style>
  <w:style w:type="character" w:customStyle="1" w:styleId="i">
    <w:name w:val="i"/>
    <w:basedOn w:val="DefaultParagraphFont"/>
    <w:rsid w:val="009568B0"/>
  </w:style>
  <w:style w:type="character" w:customStyle="1" w:styleId="storytext">
    <w:name w:val="storytext"/>
    <w:basedOn w:val="DefaultParagraphFont"/>
    <w:rsid w:val="009568B0"/>
  </w:style>
  <w:style w:type="character" w:customStyle="1" w:styleId="heading3char0">
    <w:name w:val="heading3char"/>
    <w:rsid w:val="009568B0"/>
  </w:style>
  <w:style w:type="character" w:customStyle="1" w:styleId="boldness1">
    <w:name w:val="boldness1"/>
    <w:rsid w:val="009568B0"/>
  </w:style>
  <w:style w:type="paragraph" w:customStyle="1" w:styleId="Cardd">
    <w:name w:val="Cardd"/>
    <w:basedOn w:val="Normal"/>
    <w:uiPriority w:val="4"/>
    <w:qFormat/>
    <w:rsid w:val="009568B0"/>
    <w:pPr>
      <w:ind w:left="288" w:right="288"/>
    </w:pPr>
  </w:style>
  <w:style w:type="paragraph" w:customStyle="1" w:styleId="document0">
    <w:name w:val="document"/>
    <w:basedOn w:val="Normal"/>
    <w:uiPriority w:val="99"/>
    <w:qFormat/>
    <w:rsid w:val="009568B0"/>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9568B0"/>
    <w:rPr>
      <w:rFonts w:cs="Arial"/>
      <w:bCs/>
      <w:szCs w:val="26"/>
      <w:u w:val="single"/>
      <w:lang w:val="en-US" w:eastAsia="en-US" w:bidi="ar-SA"/>
    </w:rPr>
  </w:style>
  <w:style w:type="character" w:customStyle="1" w:styleId="current-selection">
    <w:name w:val="current-selection"/>
    <w:basedOn w:val="DefaultParagraphFont"/>
    <w:rsid w:val="009568B0"/>
  </w:style>
  <w:style w:type="character" w:customStyle="1" w:styleId="a2">
    <w:name w:val="_"/>
    <w:basedOn w:val="DefaultParagraphFont"/>
    <w:rsid w:val="009568B0"/>
  </w:style>
  <w:style w:type="paragraph" w:customStyle="1" w:styleId="Shrink6">
    <w:name w:val="Shrink 6"/>
    <w:basedOn w:val="Normal"/>
    <w:qFormat/>
    <w:rsid w:val="009568B0"/>
    <w:rPr>
      <w:rFonts w:eastAsia="Calibri"/>
      <w:sz w:val="12"/>
    </w:rPr>
  </w:style>
  <w:style w:type="character" w:customStyle="1" w:styleId="messagecontent">
    <w:name w:val="message_content"/>
    <w:rsid w:val="009568B0"/>
  </w:style>
  <w:style w:type="character" w:customStyle="1" w:styleId="StyleUnderlineChar">
    <w:name w:val="Style Underline Char"/>
    <w:basedOn w:val="DefaultParagraphFont"/>
    <w:rsid w:val="009568B0"/>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9568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9568B0"/>
    <w:rPr>
      <w:rFonts w:ascii="Helvetica" w:eastAsia="Times New Roman" w:hAnsi="Helvetica" w:cs="Arial"/>
      <w:b/>
      <w:kern w:val="32"/>
      <w:sz w:val="24"/>
      <w:szCs w:val="32"/>
      <w:u w:val="single"/>
    </w:rPr>
  </w:style>
  <w:style w:type="character" w:customStyle="1" w:styleId="twelptblackblack1">
    <w:name w:val="twelptblackblack1"/>
    <w:basedOn w:val="DefaultParagraphFont"/>
    <w:rsid w:val="009568B0"/>
    <w:rPr>
      <w:rFonts w:ascii="Verdana" w:hAnsi="Verdana" w:hint="default"/>
      <w:color w:val="000000"/>
      <w:sz w:val="16"/>
      <w:szCs w:val="16"/>
    </w:rPr>
  </w:style>
  <w:style w:type="character" w:customStyle="1" w:styleId="Heading3CharCharCharChar1">
    <w:name w:val="Heading 3 Char Char Char Char1"/>
    <w:rsid w:val="009568B0"/>
    <w:rPr>
      <w:rFonts w:cs="Arial"/>
      <w:bCs/>
      <w:szCs w:val="26"/>
      <w:u w:val="single"/>
      <w:lang w:val="en-US" w:eastAsia="en-US" w:bidi="ar-SA"/>
    </w:rPr>
  </w:style>
  <w:style w:type="paragraph" w:customStyle="1" w:styleId="conintrotext">
    <w:name w:val="conintrotext"/>
    <w:basedOn w:val="Normal"/>
    <w:uiPriority w:val="99"/>
    <w:qFormat/>
    <w:rsid w:val="009568B0"/>
    <w:pPr>
      <w:spacing w:before="100" w:beforeAutospacing="1" w:after="100" w:afterAutospacing="1"/>
    </w:pPr>
    <w:rPr>
      <w:rFonts w:eastAsia="Times New Roman"/>
      <w:sz w:val="24"/>
    </w:rPr>
  </w:style>
  <w:style w:type="character" w:customStyle="1" w:styleId="comment-body">
    <w:name w:val="comment-body"/>
    <w:rsid w:val="009568B0"/>
  </w:style>
  <w:style w:type="character" w:customStyle="1" w:styleId="UnderlineCharCharChar1">
    <w:name w:val="Underline Char Char Char1"/>
    <w:rsid w:val="009568B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568B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568B0"/>
    <w:rPr>
      <w:rFonts w:asciiTheme="minorHAnsi" w:eastAsia="MS Mincho" w:hAnsiTheme="minorHAnsi" w:cstheme="minorBidi"/>
      <w:b/>
      <w:u w:val="single"/>
    </w:rPr>
  </w:style>
  <w:style w:type="character" w:customStyle="1" w:styleId="mw-headline">
    <w:name w:val="mw-headline"/>
    <w:rsid w:val="009568B0"/>
  </w:style>
  <w:style w:type="character" w:customStyle="1" w:styleId="flagicon">
    <w:name w:val="flagicon"/>
    <w:rsid w:val="009568B0"/>
  </w:style>
  <w:style w:type="paragraph" w:customStyle="1" w:styleId="assert">
    <w:name w:val="assert"/>
    <w:basedOn w:val="Normal"/>
    <w:uiPriority w:val="99"/>
    <w:qFormat/>
    <w:rsid w:val="009568B0"/>
    <w:pPr>
      <w:spacing w:before="100" w:beforeAutospacing="1" w:after="100" w:afterAutospacing="1"/>
    </w:pPr>
    <w:rPr>
      <w:rFonts w:eastAsia="Times New Roman"/>
      <w:sz w:val="24"/>
    </w:rPr>
  </w:style>
  <w:style w:type="character" w:customStyle="1" w:styleId="apturelink">
    <w:name w:val="apturelink"/>
    <w:rsid w:val="009568B0"/>
  </w:style>
  <w:style w:type="character" w:customStyle="1" w:styleId="apturelinkicon">
    <w:name w:val="apturelinkicon"/>
    <w:rsid w:val="009568B0"/>
  </w:style>
  <w:style w:type="paragraph" w:customStyle="1" w:styleId="Default1">
    <w:name w:val="Default1"/>
    <w:basedOn w:val="Default"/>
    <w:next w:val="Default"/>
    <w:uiPriority w:val="99"/>
    <w:qFormat/>
    <w:rsid w:val="009568B0"/>
    <w:rPr>
      <w:color w:val="auto"/>
    </w:rPr>
  </w:style>
  <w:style w:type="paragraph" w:customStyle="1" w:styleId="center">
    <w:name w:val="center"/>
    <w:basedOn w:val="Normal"/>
    <w:uiPriority w:val="99"/>
    <w:qFormat/>
    <w:rsid w:val="009568B0"/>
    <w:pPr>
      <w:spacing w:before="100" w:beforeAutospacing="1" w:after="100" w:afterAutospacing="1"/>
    </w:pPr>
    <w:rPr>
      <w:rFonts w:eastAsia="Times New Roman"/>
      <w:sz w:val="24"/>
    </w:rPr>
  </w:style>
  <w:style w:type="character" w:customStyle="1" w:styleId="LittleChar">
    <w:name w:val="Little Char"/>
    <w:link w:val="Little"/>
    <w:uiPriority w:val="99"/>
    <w:rsid w:val="009568B0"/>
    <w:rPr>
      <w:rFonts w:ascii="Garamond" w:eastAsia="Times New Roman" w:hAnsi="Garamond" w:cs="Helvetica"/>
    </w:rPr>
  </w:style>
  <w:style w:type="character" w:customStyle="1" w:styleId="UnderlineChar1Char">
    <w:name w:val="Underline Char1 Char"/>
    <w:rsid w:val="009568B0"/>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568B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568B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568B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568B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568B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568B0"/>
    <w:rPr>
      <w:rFonts w:asciiTheme="minorHAnsi" w:eastAsia="MS Mincho" w:hAnsiTheme="minorHAnsi" w:cstheme="minorBidi"/>
      <w:b/>
      <w:u w:val="single"/>
    </w:rPr>
  </w:style>
  <w:style w:type="paragraph" w:customStyle="1" w:styleId="CardBody">
    <w:name w:val="Card Body"/>
    <w:basedOn w:val="Normal"/>
    <w:link w:val="CardBodyChar"/>
    <w:qFormat/>
    <w:rsid w:val="009568B0"/>
    <w:rPr>
      <w:rFonts w:eastAsia="Times New Roman"/>
    </w:rPr>
  </w:style>
  <w:style w:type="character" w:customStyle="1" w:styleId="CardBodyChar">
    <w:name w:val="Card Body Char"/>
    <w:link w:val="CardBody"/>
    <w:rsid w:val="009568B0"/>
    <w:rPr>
      <w:rFonts w:ascii="Helvetica" w:eastAsia="Times New Roman" w:hAnsi="Helvetica" w:cs="Helvetica"/>
    </w:rPr>
  </w:style>
  <w:style w:type="character" w:customStyle="1" w:styleId="ptitleinside">
    <w:name w:val="p_title_inside"/>
    <w:rsid w:val="009568B0"/>
  </w:style>
  <w:style w:type="paragraph" w:customStyle="1" w:styleId="StyleBoldandUnderlineChar11ptBorderSinglesolidline">
    <w:name w:val="Style Bold and Underline Char + 11 pt Border: : (Single solid line..."/>
    <w:link w:val="StyleBoldandUnderlineChar11ptBorderSinglesolidlineChar"/>
    <w:qFormat/>
    <w:rsid w:val="009568B0"/>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568B0"/>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9568B0"/>
    <w:rPr>
      <w:rFonts w:cs="Arial"/>
      <w:b/>
      <w:bCs/>
      <w:szCs w:val="32"/>
      <w:lang w:val="en-US" w:eastAsia="en-US" w:bidi="ar-SA"/>
    </w:rPr>
  </w:style>
  <w:style w:type="paragraph" w:customStyle="1" w:styleId="Indentation">
    <w:name w:val="Indentation"/>
    <w:basedOn w:val="Normal"/>
    <w:qFormat/>
    <w:rsid w:val="009568B0"/>
    <w:pPr>
      <w:ind w:left="288" w:right="288"/>
    </w:pPr>
  </w:style>
  <w:style w:type="character" w:customStyle="1" w:styleId="StyleUnderlineCharChar9ptBold">
    <w:name w:val="Style Underline Char Char + 9 pt Bold"/>
    <w:rsid w:val="009568B0"/>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9568B0"/>
    <w:rPr>
      <w:rFonts w:eastAsia="Times New Roman"/>
      <w:b/>
      <w:bCs/>
      <w:u w:val="single"/>
    </w:rPr>
  </w:style>
  <w:style w:type="character" w:customStyle="1" w:styleId="StyleStyle4ArialNarrow9ptBoldChar">
    <w:name w:val="Style Style4 + Arial Narrow 9 pt Bold Char"/>
    <w:link w:val="StyleStyle4ArialNarrow9ptBold"/>
    <w:rsid w:val="009568B0"/>
    <w:rPr>
      <w:rFonts w:ascii="Helvetica" w:eastAsia="Times New Roman" w:hAnsi="Helvetica" w:cs="Helvetica"/>
      <w:b/>
      <w:bCs/>
      <w:u w:val="single"/>
    </w:rPr>
  </w:style>
  <w:style w:type="character" w:customStyle="1" w:styleId="StyleBoldandUnderlineCharChar29pt">
    <w:name w:val="Style Bold and Underline Char Char2 + 9 pt"/>
    <w:rsid w:val="009568B0"/>
    <w:rPr>
      <w:rFonts w:ascii="Times New Roman" w:hAnsi="Times New Roman"/>
      <w:b/>
      <w:bCs/>
      <w:noProof w:val="0"/>
      <w:sz w:val="20"/>
      <w:u w:val="single"/>
    </w:rPr>
  </w:style>
  <w:style w:type="character" w:customStyle="1" w:styleId="StyleUnderlineCharChar19pt">
    <w:name w:val="Style Underline Char Char1 + 9 pt"/>
    <w:rsid w:val="009568B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568B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568B0"/>
    <w:rPr>
      <w:rFonts w:ascii="Georgia" w:eastAsia="Times New Roman" w:hAnsi="Georgia"/>
      <w:b/>
      <w:smallCaps/>
      <w:sz w:val="24"/>
      <w:szCs w:val="24"/>
      <w:u w:val="single"/>
    </w:rPr>
  </w:style>
  <w:style w:type="character" w:customStyle="1" w:styleId="CardTextCharChar">
    <w:name w:val="Card Text Char Char"/>
    <w:rsid w:val="009568B0"/>
    <w:rPr>
      <w:rFonts w:ascii="Times New Roman" w:eastAsia="Times New Roman" w:hAnsi="Times New Roman" w:cs="Times New Roman"/>
      <w:sz w:val="20"/>
      <w:szCs w:val="20"/>
    </w:rPr>
  </w:style>
  <w:style w:type="character" w:customStyle="1" w:styleId="citeChar1">
    <w:name w:val="cite Char"/>
    <w:locked/>
    <w:rsid w:val="009568B0"/>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568B0"/>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568B0"/>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9568B0"/>
    <w:rPr>
      <w:i/>
      <w:iCs/>
      <w:sz w:val="20"/>
      <w:u w:val="single"/>
    </w:rPr>
  </w:style>
  <w:style w:type="character" w:customStyle="1" w:styleId="HIGHLIGHT0">
    <w:name w:val="HIGHLIGHT"/>
    <w:uiPriority w:val="1"/>
    <w:qFormat/>
    <w:rsid w:val="009568B0"/>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9568B0"/>
    <w:pPr>
      <w:widowControl w:val="0"/>
      <w:autoSpaceDE/>
      <w:autoSpaceDN/>
      <w:adjustRightInd/>
      <w:outlineLvl w:val="9"/>
    </w:pPr>
    <w:rPr>
      <w:sz w:val="28"/>
      <w:szCs w:val="24"/>
    </w:rPr>
  </w:style>
  <w:style w:type="character" w:customStyle="1" w:styleId="HiddenBlockHeaderChar">
    <w:name w:val="Hidden Block Header Char"/>
    <w:link w:val="HiddenBlockHeader"/>
    <w:rsid w:val="009568B0"/>
    <w:rPr>
      <w:rFonts w:ascii="Helvetica" w:eastAsia="Times New Roman" w:hAnsi="Helvetica" w:cs="Helvetica"/>
      <w:b/>
      <w:sz w:val="28"/>
      <w:szCs w:val="24"/>
    </w:rPr>
  </w:style>
  <w:style w:type="character" w:customStyle="1" w:styleId="FifthChar">
    <w:name w:val="Fifth Char"/>
    <w:link w:val="Fifth"/>
    <w:uiPriority w:val="99"/>
    <w:rsid w:val="009568B0"/>
    <w:rPr>
      <w:rFonts w:ascii="Helvetica" w:eastAsia="Calibri" w:hAnsi="Helvetica" w:cs="Helvetica"/>
    </w:rPr>
  </w:style>
  <w:style w:type="paragraph" w:customStyle="1" w:styleId="Third">
    <w:name w:val="Third"/>
    <w:basedOn w:val="Normal"/>
    <w:link w:val="ThirdChar"/>
    <w:qFormat/>
    <w:rsid w:val="009568B0"/>
    <w:rPr>
      <w:rFonts w:eastAsia="Times New Roman"/>
      <w:b/>
      <w:u w:val="single"/>
      <w:lang w:val="x-none" w:eastAsia="x-none"/>
    </w:rPr>
  </w:style>
  <w:style w:type="character" w:customStyle="1" w:styleId="ThirdChar">
    <w:name w:val="Third Char"/>
    <w:link w:val="Third"/>
    <w:rsid w:val="009568B0"/>
    <w:rPr>
      <w:rFonts w:ascii="Helvetica" w:eastAsia="Times New Roman" w:hAnsi="Helvetica" w:cs="Helvetica"/>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9568B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9568B0"/>
    <w:rPr>
      <w:rFonts w:ascii="Times New Roman" w:eastAsia="Times New Roman" w:hAnsi="Times New Roman"/>
      <w:szCs w:val="24"/>
    </w:rPr>
  </w:style>
  <w:style w:type="character" w:customStyle="1" w:styleId="article-record-publication-volume-issue">
    <w:name w:val="article-record-publication-volume-issue"/>
    <w:rsid w:val="009568B0"/>
  </w:style>
  <w:style w:type="character" w:customStyle="1" w:styleId="NothingCharChar">
    <w:name w:val="Nothing Char Char"/>
    <w:link w:val="NothingCharCharChar"/>
    <w:rsid w:val="009568B0"/>
  </w:style>
  <w:style w:type="paragraph" w:customStyle="1" w:styleId="DebateUnderlineBoldChar">
    <w:name w:val="Debate Underline Bold Char"/>
    <w:basedOn w:val="Normal"/>
    <w:link w:val="DebateUnderlineBoldCharChar"/>
    <w:qFormat/>
    <w:rsid w:val="009568B0"/>
    <w:pPr>
      <w:jc w:val="both"/>
    </w:pPr>
    <w:rPr>
      <w:rFonts w:eastAsia="Times New Roman"/>
      <w:b/>
      <w:u w:val="thick"/>
    </w:rPr>
  </w:style>
  <w:style w:type="character" w:customStyle="1" w:styleId="DebateUnderlineBoldCharChar">
    <w:name w:val="Debate Underline Bold Char Char"/>
    <w:link w:val="DebateUnderlineBoldChar"/>
    <w:rsid w:val="009568B0"/>
    <w:rPr>
      <w:rFonts w:ascii="Helvetica" w:eastAsia="Times New Roman" w:hAnsi="Helvetica" w:cs="Helvetica"/>
      <w:b/>
      <w:u w:val="thick"/>
    </w:rPr>
  </w:style>
  <w:style w:type="character" w:customStyle="1" w:styleId="resultbodyblack">
    <w:name w:val="resultbodyblack"/>
    <w:rsid w:val="009568B0"/>
    <w:rPr>
      <w:rFonts w:cs="Times New Roman"/>
    </w:rPr>
  </w:style>
  <w:style w:type="paragraph" w:customStyle="1" w:styleId="bloctitles">
    <w:name w:val="bloc titles"/>
    <w:basedOn w:val="Heading1"/>
    <w:next w:val="Normal"/>
    <w:link w:val="bloctitlesChar"/>
    <w:autoRedefine/>
    <w:qFormat/>
    <w:rsid w:val="009568B0"/>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9568B0"/>
    <w:rPr>
      <w:rFonts w:ascii="Helvetica" w:eastAsia="Malgun Gothic" w:hAnsi="Helvetica" w:cs="Arial"/>
      <w:b/>
      <w:sz w:val="28"/>
      <w:szCs w:val="32"/>
      <w:u w:val="single"/>
    </w:rPr>
  </w:style>
  <w:style w:type="paragraph" w:customStyle="1" w:styleId="CiteSmallText">
    <w:name w:val="Cite Small Text"/>
    <w:basedOn w:val="Normal"/>
    <w:uiPriority w:val="99"/>
    <w:qFormat/>
    <w:rsid w:val="009568B0"/>
    <w:pPr>
      <w:widowControl w:val="0"/>
      <w:spacing w:after="200"/>
    </w:pPr>
    <w:rPr>
      <w:rFonts w:ascii="Helvetica Neue" w:hAnsi="Helvetica Neue"/>
      <w:b/>
      <w:sz w:val="18"/>
    </w:rPr>
  </w:style>
  <w:style w:type="character" w:customStyle="1" w:styleId="3TagCite">
    <w:name w:val="3 Tag/Cite"/>
    <w:rsid w:val="009568B0"/>
    <w:rPr>
      <w:rFonts w:ascii="Times New Roman" w:hAnsi="Times New Roman"/>
      <w:b/>
    </w:rPr>
  </w:style>
  <w:style w:type="character" w:customStyle="1" w:styleId="4Qualifications">
    <w:name w:val="4 Qualifications"/>
    <w:rsid w:val="009568B0"/>
    <w:rPr>
      <w:rFonts w:ascii="Times New Roman" w:hAnsi="Times New Roman"/>
      <w:sz w:val="19"/>
    </w:rPr>
  </w:style>
  <w:style w:type="character" w:customStyle="1" w:styleId="6Underlined">
    <w:name w:val="6 Underlined"/>
    <w:rsid w:val="009568B0"/>
    <w:rPr>
      <w:rFonts w:ascii="Times New Roman" w:hAnsi="Times New Roman"/>
      <w:b/>
      <w:sz w:val="21"/>
      <w:u w:val="single"/>
    </w:rPr>
  </w:style>
  <w:style w:type="paragraph" w:customStyle="1" w:styleId="Cards1CharChar">
    <w:name w:val="Cards1 Char Char"/>
    <w:basedOn w:val="Normal"/>
    <w:link w:val="Cards1CharCharChar"/>
    <w:qFormat/>
    <w:rsid w:val="009568B0"/>
    <w:pPr>
      <w:autoSpaceDE w:val="0"/>
      <w:autoSpaceDN w:val="0"/>
      <w:adjustRightInd w:val="0"/>
      <w:ind w:left="432" w:right="432"/>
      <w:jc w:val="both"/>
    </w:pPr>
    <w:rPr>
      <w:lang w:val="x-none"/>
    </w:rPr>
  </w:style>
  <w:style w:type="character" w:customStyle="1" w:styleId="Cards1CharCharChar">
    <w:name w:val="Cards1 Char Char Char"/>
    <w:link w:val="Cards1CharChar"/>
    <w:rsid w:val="009568B0"/>
    <w:rPr>
      <w:rFonts w:ascii="Helvetica" w:hAnsi="Helvetica" w:cs="Helvetica"/>
      <w:lang w:val="x-none"/>
    </w:rPr>
  </w:style>
  <w:style w:type="character" w:customStyle="1" w:styleId="UnderlineCharCharCharCharCharCharCharChar">
    <w:name w:val="Underline Char Char Char Char Char Char Char Char"/>
    <w:link w:val="UnderlineCharCharCharCharCharCharChar"/>
    <w:rsid w:val="009568B0"/>
    <w:rPr>
      <w:u w:val="single"/>
    </w:rPr>
  </w:style>
  <w:style w:type="paragraph" w:customStyle="1" w:styleId="UnderlineCharCharCharCharCharCharChar">
    <w:name w:val="Underline Char Char Char Char Char Char Char"/>
    <w:basedOn w:val="Normal"/>
    <w:link w:val="UnderlineCharCharCharCharCharCharCharChar"/>
    <w:qFormat/>
    <w:rsid w:val="009568B0"/>
    <w:rPr>
      <w:rFonts w:asciiTheme="minorHAnsi" w:hAnsiTheme="minorHAnsi" w:cstheme="minorBidi"/>
      <w:u w:val="single"/>
    </w:rPr>
  </w:style>
  <w:style w:type="paragraph" w:customStyle="1" w:styleId="CitesCharChar">
    <w:name w:val="Cites Char Char"/>
    <w:next w:val="Normal"/>
    <w:link w:val="CitesCharCharChar"/>
    <w:qFormat/>
    <w:rsid w:val="009568B0"/>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9568B0"/>
    <w:rPr>
      <w:rFonts w:ascii="Times New Roman" w:eastAsia="Times New Roman" w:hAnsi="Times New Roman" w:cs="Times New Roman"/>
      <w:sz w:val="20"/>
      <w:szCs w:val="24"/>
    </w:rPr>
  </w:style>
  <w:style w:type="character" w:customStyle="1" w:styleId="nohighlighting">
    <w:name w:val="no highlighting"/>
    <w:rsid w:val="009568B0"/>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568B0"/>
    <w:rPr>
      <w:rFonts w:ascii="Cambria" w:hAnsi="Cambria" w:hint="default"/>
      <w:sz w:val="21"/>
      <w:u w:val="single"/>
    </w:rPr>
  </w:style>
  <w:style w:type="paragraph" w:customStyle="1" w:styleId="Swag">
    <w:name w:val="Swag"/>
    <w:basedOn w:val="Normal"/>
    <w:link w:val="SwagChar"/>
    <w:qFormat/>
    <w:rsid w:val="009568B0"/>
    <w:rPr>
      <w:color w:val="0000FF"/>
      <w:sz w:val="12"/>
      <w:u w:val="single"/>
    </w:rPr>
  </w:style>
  <w:style w:type="character" w:customStyle="1" w:styleId="SwagChar">
    <w:name w:val="Swag Char"/>
    <w:link w:val="Swag"/>
    <w:rsid w:val="009568B0"/>
    <w:rPr>
      <w:rFonts w:ascii="Helvetica" w:hAnsi="Helvetica" w:cs="Helvetica"/>
      <w:color w:val="0000FF"/>
      <w:sz w:val="12"/>
      <w:u w:val="single"/>
    </w:rPr>
  </w:style>
  <w:style w:type="paragraph" w:customStyle="1" w:styleId="StyleUnderlineTimesNewRoman1">
    <w:name w:val="Style Underline + Times New Roman1"/>
    <w:link w:val="StyleUnderlineTimesNewRoman1Char"/>
    <w:qFormat/>
    <w:rsid w:val="009568B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568B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568B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568B0"/>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9568B0"/>
    <w:rPr>
      <w:rFonts w:ascii="Garamond" w:eastAsia="MS Mincho" w:hAnsi="Garamond"/>
    </w:rPr>
  </w:style>
  <w:style w:type="character" w:customStyle="1" w:styleId="StyleStyleCardTextLeft-075Right0Char">
    <w:name w:val="Style Style Card Text + Left:  -0.75&quot; + Right:  0&quot; Char"/>
    <w:link w:val="StyleStyleCardTextLeft-075Right0"/>
    <w:rsid w:val="009568B0"/>
    <w:rPr>
      <w:rFonts w:ascii="Garamond" w:eastAsia="MS Mincho" w:hAnsi="Garamond" w:cs="Helvetica"/>
    </w:rPr>
  </w:style>
  <w:style w:type="character" w:customStyle="1" w:styleId="CharChar61">
    <w:name w:val="Char Char61"/>
    <w:rsid w:val="009568B0"/>
    <w:rPr>
      <w:rFonts w:cs="Arial"/>
      <w:bCs/>
      <w:sz w:val="16"/>
      <w:szCs w:val="26"/>
      <w:lang w:val="en-US" w:eastAsia="en-US" w:bidi="ar-SA"/>
    </w:rPr>
  </w:style>
  <w:style w:type="character" w:customStyle="1" w:styleId="ListBulletChar">
    <w:name w:val="List Bullet Char"/>
    <w:link w:val="ListBullet"/>
    <w:uiPriority w:val="99"/>
    <w:rsid w:val="009568B0"/>
    <w:rPr>
      <w:rFonts w:ascii="Helvetica" w:eastAsia="Calibri" w:hAnsi="Helvetica" w:cs="Helvetica"/>
    </w:rPr>
  </w:style>
  <w:style w:type="paragraph" w:customStyle="1" w:styleId="subhead10">
    <w:name w:val="subhead1"/>
    <w:basedOn w:val="Normal"/>
    <w:uiPriority w:val="99"/>
    <w:qFormat/>
    <w:rsid w:val="009568B0"/>
    <w:pPr>
      <w:spacing w:before="100" w:beforeAutospacing="1" w:after="100" w:afterAutospacing="1"/>
    </w:pPr>
    <w:rPr>
      <w:rFonts w:eastAsia="Times New Roman"/>
      <w:sz w:val="24"/>
    </w:rPr>
  </w:style>
  <w:style w:type="character" w:customStyle="1" w:styleId="styledate">
    <w:name w:val="styledate"/>
    <w:rsid w:val="009568B0"/>
  </w:style>
  <w:style w:type="character" w:customStyle="1" w:styleId="BoldandUnderlineChar1">
    <w:name w:val="Bold and Underline Char1"/>
    <w:rsid w:val="009568B0"/>
    <w:rPr>
      <w:b/>
      <w:szCs w:val="24"/>
      <w:u w:val="single"/>
      <w:lang w:val="en-US" w:eastAsia="en-US" w:bidi="ar-SA"/>
    </w:rPr>
  </w:style>
  <w:style w:type="character" w:customStyle="1" w:styleId="BoldandUnderlineChar1Char2">
    <w:name w:val="Bold and Underline Char1 Char2"/>
    <w:rsid w:val="009568B0"/>
    <w:rPr>
      <w:b/>
      <w:szCs w:val="24"/>
      <w:u w:val="single"/>
      <w:lang w:val="en-US" w:eastAsia="en-US" w:bidi="ar-SA"/>
    </w:rPr>
  </w:style>
  <w:style w:type="character" w:customStyle="1" w:styleId="BoldandUnderlineCharChar1">
    <w:name w:val="Bold and Underline Char Char1"/>
    <w:rsid w:val="009568B0"/>
    <w:rPr>
      <w:b/>
      <w:szCs w:val="24"/>
      <w:u w:val="single"/>
      <w:lang w:val="en-US" w:eastAsia="en-US" w:bidi="ar-SA"/>
    </w:rPr>
  </w:style>
  <w:style w:type="character" w:customStyle="1" w:styleId="BoldandUnderlineChar6">
    <w:name w:val="Bold and Underline Char6"/>
    <w:rsid w:val="009568B0"/>
    <w:rPr>
      <w:b/>
      <w:szCs w:val="24"/>
      <w:u w:val="single"/>
      <w:lang w:val="en-US" w:eastAsia="en-US" w:bidi="ar-SA"/>
    </w:rPr>
  </w:style>
  <w:style w:type="character" w:customStyle="1" w:styleId="title-link-wrapper">
    <w:name w:val="title-link-wrapper"/>
    <w:rsid w:val="009568B0"/>
  </w:style>
  <w:style w:type="character" w:customStyle="1" w:styleId="medium-font">
    <w:name w:val="medium-font"/>
    <w:rsid w:val="009568B0"/>
  </w:style>
  <w:style w:type="paragraph" w:customStyle="1" w:styleId="abstract">
    <w:name w:val="abstract"/>
    <w:basedOn w:val="Normal"/>
    <w:uiPriority w:val="99"/>
    <w:qFormat/>
    <w:rsid w:val="009568B0"/>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9568B0"/>
    <w:rPr>
      <w:rFonts w:eastAsia="Times New Roman"/>
      <w:b/>
      <w:bCs/>
      <w:u w:val="single"/>
    </w:rPr>
  </w:style>
  <w:style w:type="character" w:customStyle="1" w:styleId="StyleUnderlineChar11ptBold2Char">
    <w:name w:val="Style Underline Char + 11 pt Bold2 Char"/>
    <w:link w:val="StyleUnderlineChar11ptBold2"/>
    <w:rsid w:val="009568B0"/>
    <w:rPr>
      <w:rFonts w:ascii="Helvetica" w:eastAsia="Times New Roman" w:hAnsi="Helvetica" w:cs="Helvetica"/>
      <w:b/>
      <w:bCs/>
      <w:u w:val="single"/>
    </w:rPr>
  </w:style>
  <w:style w:type="character" w:customStyle="1" w:styleId="ReallySamllTextChar">
    <w:name w:val="ReallySamllText Char"/>
    <w:rsid w:val="009568B0"/>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568B0"/>
    <w:rPr>
      <w:rFonts w:eastAsia="Times New Roman"/>
      <w:u w:val="single"/>
    </w:rPr>
  </w:style>
  <w:style w:type="character" w:customStyle="1" w:styleId="StyleStyleUnderlineTimesNewRoman11ptChar">
    <w:name w:val="Style Style Underline + Times New Roman + 11 pt Char"/>
    <w:link w:val="StyleStyleUnderlineTimesNewRoman11pt"/>
    <w:rsid w:val="009568B0"/>
    <w:rPr>
      <w:rFonts w:ascii="Helvetica" w:eastAsia="Times New Roman" w:hAnsi="Helvetica" w:cs="Helvetic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568B0"/>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568B0"/>
    <w:rPr>
      <w:rFonts w:ascii="Helvetica" w:eastAsia="Times New Roman" w:hAnsi="Helvetica" w:cs="Helvetica"/>
      <w:u w:val="single"/>
    </w:rPr>
  </w:style>
  <w:style w:type="character" w:customStyle="1" w:styleId="style10">
    <w:name w:val="style1"/>
    <w:rsid w:val="009568B0"/>
  </w:style>
  <w:style w:type="character" w:customStyle="1" w:styleId="pmtermsel">
    <w:name w:val="pmtermsel"/>
    <w:rsid w:val="009568B0"/>
  </w:style>
  <w:style w:type="character" w:customStyle="1" w:styleId="showipapr">
    <w:name w:val="show_ipapr"/>
    <w:rsid w:val="009568B0"/>
  </w:style>
  <w:style w:type="character" w:customStyle="1" w:styleId="dnindex">
    <w:name w:val="dnindex"/>
    <w:rsid w:val="009568B0"/>
  </w:style>
  <w:style w:type="character" w:customStyle="1" w:styleId="23">
    <w:name w:val="23"/>
    <w:rsid w:val="009568B0"/>
    <w:rPr>
      <w:rFonts w:ascii="Times New Roman" w:hAnsi="Times New Roman" w:cs="Arial"/>
      <w:bCs/>
      <w:sz w:val="20"/>
      <w:u w:val="single"/>
      <w:lang w:val="en-US" w:eastAsia="en-US" w:bidi="ar-SA"/>
    </w:rPr>
  </w:style>
  <w:style w:type="character" w:customStyle="1" w:styleId="33">
    <w:name w:val="33"/>
    <w:rsid w:val="009568B0"/>
    <w:rPr>
      <w:rFonts w:ascii="Times New Roman" w:hAnsi="Times New Roman" w:cs="Arial"/>
      <w:b/>
      <w:bCs/>
      <w:sz w:val="20"/>
      <w:u w:val="single"/>
      <w:lang w:val="en-US" w:eastAsia="en-US" w:bidi="ar-SA"/>
    </w:rPr>
  </w:style>
  <w:style w:type="character" w:customStyle="1" w:styleId="55">
    <w:name w:val="55"/>
    <w:rsid w:val="009568B0"/>
    <w:rPr>
      <w:rFonts w:cs="Arial"/>
      <w:bCs/>
      <w:sz w:val="20"/>
      <w:u w:val="single"/>
      <w:lang w:val="en-US" w:eastAsia="en-US" w:bidi="ar-SA"/>
    </w:rPr>
  </w:style>
  <w:style w:type="character" w:customStyle="1" w:styleId="authoraffil">
    <w:name w:val="authoraffil"/>
    <w:rsid w:val="009568B0"/>
  </w:style>
  <w:style w:type="character" w:customStyle="1" w:styleId="CharChar8">
    <w:name w:val="Char Char8"/>
    <w:rsid w:val="009568B0"/>
    <w:rPr>
      <w:rFonts w:ascii="Georgia" w:eastAsia="Times New Roman" w:hAnsi="Georgia"/>
      <w:b/>
      <w:bCs/>
      <w:sz w:val="30"/>
      <w:szCs w:val="28"/>
      <w:u w:val="single"/>
    </w:rPr>
  </w:style>
  <w:style w:type="character" w:customStyle="1" w:styleId="FontStyle13">
    <w:name w:val="Font Style13"/>
    <w:uiPriority w:val="99"/>
    <w:rsid w:val="009568B0"/>
    <w:rPr>
      <w:rFonts w:ascii="Constantia" w:hAnsi="Constantia" w:cs="Constantia"/>
      <w:sz w:val="18"/>
      <w:szCs w:val="18"/>
    </w:rPr>
  </w:style>
  <w:style w:type="character" w:customStyle="1" w:styleId="TagsCharCharCharChar">
    <w:name w:val="Tags Char Char Char Char"/>
    <w:rsid w:val="009568B0"/>
    <w:rPr>
      <w:rFonts w:ascii="Times New Roman" w:eastAsia="Times New Roman" w:hAnsi="Times New Roman" w:cs="Times New Roman"/>
      <w:b/>
      <w:sz w:val="24"/>
      <w:szCs w:val="24"/>
    </w:rPr>
  </w:style>
  <w:style w:type="character" w:customStyle="1" w:styleId="Citation1Char">
    <w:name w:val="Citation1 Char"/>
    <w:link w:val="Citation10"/>
    <w:locked/>
    <w:rsid w:val="009568B0"/>
    <w:rPr>
      <w:rFonts w:ascii="Georgia" w:hAnsi="Georgia"/>
      <w:b/>
      <w:u w:val="single"/>
    </w:rPr>
  </w:style>
  <w:style w:type="paragraph" w:customStyle="1" w:styleId="Citation10">
    <w:name w:val="Citation1"/>
    <w:basedOn w:val="Normal"/>
    <w:link w:val="Citation1Char"/>
    <w:qFormat/>
    <w:rsid w:val="009568B0"/>
    <w:rPr>
      <w:rFonts w:ascii="Georgia" w:hAnsi="Georgia" w:cstheme="minorBidi"/>
      <w:b/>
      <w:u w:val="single"/>
    </w:rPr>
  </w:style>
  <w:style w:type="character" w:customStyle="1" w:styleId="TaglineChar">
    <w:name w:val="Tagline Char"/>
    <w:link w:val="Tagline0"/>
    <w:locked/>
    <w:rsid w:val="009568B0"/>
    <w:rPr>
      <w:rFonts w:ascii="Georgia" w:hAnsi="Georgia"/>
      <w:b/>
    </w:rPr>
  </w:style>
  <w:style w:type="paragraph" w:customStyle="1" w:styleId="Tagline0">
    <w:name w:val="Tagline"/>
    <w:basedOn w:val="Normal"/>
    <w:link w:val="TaglineChar"/>
    <w:qFormat/>
    <w:rsid w:val="009568B0"/>
    <w:rPr>
      <w:rFonts w:ascii="Georgia" w:hAnsi="Georgia" w:cstheme="minorBidi"/>
      <w:b/>
    </w:rPr>
  </w:style>
  <w:style w:type="paragraph" w:customStyle="1" w:styleId="NothingCharCharChar">
    <w:name w:val="Nothing Char Char Char"/>
    <w:link w:val="NothingCharChar"/>
    <w:qFormat/>
    <w:rsid w:val="009568B0"/>
    <w:pPr>
      <w:spacing w:after="0" w:line="240" w:lineRule="auto"/>
      <w:jc w:val="both"/>
    </w:pPr>
  </w:style>
  <w:style w:type="paragraph" w:customStyle="1" w:styleId="StyleLeft021">
    <w:name w:val="Style Left:  0.2&quot;1"/>
    <w:basedOn w:val="Normal"/>
    <w:uiPriority w:val="99"/>
    <w:qFormat/>
    <w:rsid w:val="009568B0"/>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568B0"/>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568B0"/>
    <w:rPr>
      <w:rFonts w:ascii="Helvetica" w:eastAsia="Times New Roman" w:hAnsi="Helvetica" w:cs="Helvetica"/>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568B0"/>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568B0"/>
    <w:rPr>
      <w:rFonts w:ascii="Helvetica" w:eastAsia="Times New Roman" w:hAnsi="Helvetica" w:cs="Helvetica"/>
      <w:u w:val="single"/>
      <w:bdr w:val="single" w:sz="4" w:space="0" w:color="auto"/>
    </w:rPr>
  </w:style>
  <w:style w:type="character" w:customStyle="1" w:styleId="boldcitationChar">
    <w:name w:val="bold citation Char"/>
    <w:rsid w:val="009568B0"/>
    <w:rPr>
      <w:rFonts w:ascii="Arial" w:hAnsi="Arial"/>
      <w:b/>
      <w:sz w:val="28"/>
      <w:szCs w:val="24"/>
      <w:u w:val="thick"/>
      <w:lang w:val="en-US" w:eastAsia="en-US" w:bidi="ar-SA"/>
    </w:rPr>
  </w:style>
  <w:style w:type="paragraph" w:customStyle="1" w:styleId="BlockTitle20">
    <w:name w:val="Block Title #2"/>
    <w:basedOn w:val="Normal"/>
    <w:uiPriority w:val="99"/>
    <w:qFormat/>
    <w:rsid w:val="009568B0"/>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568B0"/>
    <w:rPr>
      <w:b/>
    </w:rPr>
  </w:style>
  <w:style w:type="character" w:customStyle="1" w:styleId="BoldunderlineChar3">
    <w:name w:val="Bold/underline Char"/>
    <w:link w:val="Boldunderline1"/>
    <w:rsid w:val="009568B0"/>
    <w:rPr>
      <w:rFonts w:eastAsia="SimSun"/>
      <w:b/>
      <w:sz w:val="24"/>
      <w:szCs w:val="24"/>
      <w:u w:val="single"/>
      <w:lang w:eastAsia="zh-CN"/>
    </w:rPr>
  </w:style>
  <w:style w:type="character" w:customStyle="1" w:styleId="underlinetextchar0">
    <w:name w:val="underlinetextchar"/>
    <w:rsid w:val="009568B0"/>
  </w:style>
  <w:style w:type="character" w:customStyle="1" w:styleId="boldciteChar1">
    <w:name w:val="bold cite Char1"/>
    <w:rsid w:val="009568B0"/>
    <w:rPr>
      <w:b/>
      <w:sz w:val="28"/>
      <w:u w:val="thick" w:color="000000"/>
    </w:rPr>
  </w:style>
  <w:style w:type="character" w:customStyle="1" w:styleId="tagCharCharChar1">
    <w:name w:val="tag Char Char Char1"/>
    <w:rsid w:val="009568B0"/>
    <w:rPr>
      <w:b/>
      <w:sz w:val="24"/>
      <w:lang w:val="en-US" w:eastAsia="en-US" w:bidi="ar-SA"/>
    </w:rPr>
  </w:style>
  <w:style w:type="character" w:customStyle="1" w:styleId="underlinecardChar0">
    <w:name w:val="underline card Char"/>
    <w:rsid w:val="009568B0"/>
    <w:rPr>
      <w:rFonts w:ascii="Arial" w:hAnsi="Arial"/>
      <w:sz w:val="18"/>
      <w:szCs w:val="24"/>
      <w:u w:val="single"/>
      <w:lang w:val="en-US" w:eastAsia="en-US" w:bidi="ar-SA"/>
    </w:rPr>
  </w:style>
  <w:style w:type="paragraph" w:customStyle="1" w:styleId="date-comments">
    <w:name w:val="date-comments"/>
    <w:basedOn w:val="Normal"/>
    <w:qFormat/>
    <w:rsid w:val="009568B0"/>
    <w:pPr>
      <w:spacing w:before="100" w:beforeAutospacing="1" w:after="100" w:afterAutospacing="1"/>
    </w:pPr>
    <w:rPr>
      <w:rFonts w:ascii="Times" w:hAnsi="Times"/>
      <w:szCs w:val="20"/>
    </w:rPr>
  </w:style>
  <w:style w:type="character" w:customStyle="1" w:styleId="articleauthor0">
    <w:name w:val="articleauthor"/>
    <w:rsid w:val="009568B0"/>
  </w:style>
  <w:style w:type="character" w:customStyle="1" w:styleId="bodysubtoc">
    <w:name w:val="bodysubtoc"/>
    <w:rsid w:val="009568B0"/>
  </w:style>
  <w:style w:type="character" w:customStyle="1" w:styleId="lefttitlesmaller">
    <w:name w:val="lefttitlesmaller"/>
    <w:rsid w:val="009568B0"/>
  </w:style>
  <w:style w:type="character" w:customStyle="1" w:styleId="mb">
    <w:name w:val="mb"/>
    <w:rsid w:val="009568B0"/>
  </w:style>
  <w:style w:type="character" w:customStyle="1" w:styleId="submitted-date">
    <w:name w:val="submitted-date"/>
    <w:rsid w:val="009568B0"/>
  </w:style>
  <w:style w:type="character" w:customStyle="1" w:styleId="submitted-time">
    <w:name w:val="submitted-time"/>
    <w:rsid w:val="009568B0"/>
  </w:style>
  <w:style w:type="character" w:customStyle="1" w:styleId="A20">
    <w:name w:val="A2"/>
    <w:uiPriority w:val="99"/>
    <w:rsid w:val="009568B0"/>
    <w:rPr>
      <w:rFonts w:ascii="Sabon LT Std" w:hAnsi="Sabon LT Std" w:cs="Sabon LT Std" w:hint="default"/>
      <w:color w:val="000000"/>
      <w:sz w:val="15"/>
      <w:szCs w:val="15"/>
    </w:rPr>
  </w:style>
  <w:style w:type="character" w:customStyle="1" w:styleId="searchword">
    <w:name w:val="searchword"/>
    <w:rsid w:val="009568B0"/>
  </w:style>
  <w:style w:type="paragraph" w:customStyle="1" w:styleId="Heading2Char2CharChar12">
    <w:name w:val="Heading 2 Char2 Char Char12"/>
    <w:aliases w:val="Char Char Char Char Char Char1 Char Char Char Char Char1,Char Char22"/>
    <w:next w:val="Normal"/>
    <w:uiPriority w:val="99"/>
    <w:qFormat/>
    <w:rsid w:val="009568B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9568B0"/>
    <w:rPr>
      <w:rFonts w:ascii="Times New Roman" w:hAnsi="Times New Roman" w:cs="Times New Roman"/>
      <w:sz w:val="18"/>
      <w:szCs w:val="18"/>
    </w:rPr>
  </w:style>
  <w:style w:type="character" w:customStyle="1" w:styleId="bylines">
    <w:name w:val="bylines"/>
    <w:basedOn w:val="DefaultParagraphFont"/>
    <w:rsid w:val="009568B0"/>
  </w:style>
  <w:style w:type="character" w:customStyle="1" w:styleId="StyleStyleBoldUnderlineUnderlineIntenseEmphasis1apple-style-2">
    <w:name w:val="Style Style Bold UnderlineUnderlineIntense Emphasis1apple-style-...2"/>
    <w:basedOn w:val="DefaultParagraphFont"/>
    <w:rsid w:val="009568B0"/>
    <w:rPr>
      <w:b w:val="0"/>
      <w:bCs/>
      <w:sz w:val="22"/>
      <w:u w:val="single"/>
    </w:rPr>
  </w:style>
  <w:style w:type="character" w:customStyle="1" w:styleId="FontStyle57">
    <w:name w:val="Font Style57"/>
    <w:rsid w:val="009568B0"/>
    <w:rPr>
      <w:rFonts w:ascii="Georgia" w:hAnsi="Georgia" w:cs="Georgia"/>
      <w:b/>
      <w:bCs/>
      <w:sz w:val="14"/>
      <w:szCs w:val="14"/>
    </w:rPr>
  </w:style>
  <w:style w:type="character" w:customStyle="1" w:styleId="FontStyle89">
    <w:name w:val="Font Style89"/>
    <w:rsid w:val="009568B0"/>
    <w:rPr>
      <w:rFonts w:ascii="Times New Roman" w:hAnsi="Times New Roman" w:cs="Times New Roman"/>
      <w:b/>
      <w:bCs/>
      <w:smallCaps/>
      <w:spacing w:val="40"/>
      <w:sz w:val="16"/>
      <w:szCs w:val="16"/>
    </w:rPr>
  </w:style>
  <w:style w:type="character" w:customStyle="1" w:styleId="style3Char0">
    <w:name w:val="style 3 Char"/>
    <w:rsid w:val="009568B0"/>
    <w:rPr>
      <w:sz w:val="18"/>
      <w:szCs w:val="24"/>
      <w:lang w:val="en-US" w:eastAsia="en-US" w:bidi="ar-SA"/>
    </w:rPr>
  </w:style>
  <w:style w:type="paragraph" w:customStyle="1" w:styleId="003Cite">
    <w:name w:val="003Cite"/>
    <w:basedOn w:val="Normal"/>
    <w:qFormat/>
    <w:rsid w:val="009568B0"/>
    <w:rPr>
      <w:rFonts w:eastAsia="Calibri"/>
      <w:szCs w:val="16"/>
    </w:rPr>
  </w:style>
  <w:style w:type="paragraph" w:customStyle="1" w:styleId="NormalBold">
    <w:name w:val="Normal + Bold"/>
    <w:aliases w:val="Double Underline"/>
    <w:basedOn w:val="Normal"/>
    <w:link w:val="NormalBoldChar"/>
    <w:qFormat/>
    <w:rsid w:val="009568B0"/>
    <w:pPr>
      <w:jc w:val="both"/>
    </w:pPr>
    <w:rPr>
      <w:b/>
      <w:color w:val="000000"/>
      <w:u w:val="single"/>
    </w:rPr>
  </w:style>
  <w:style w:type="character" w:customStyle="1" w:styleId="NormalBoldChar">
    <w:name w:val="Normal + Bold Char"/>
    <w:aliases w:val="Double Underline Char"/>
    <w:basedOn w:val="DefaultParagraphFont"/>
    <w:link w:val="NormalBold"/>
    <w:rsid w:val="009568B0"/>
    <w:rPr>
      <w:rFonts w:ascii="Helvetica" w:hAnsi="Helvetica" w:cs="Helvetica"/>
      <w:b/>
      <w:color w:val="000000"/>
      <w:u w:val="single"/>
    </w:rPr>
  </w:style>
  <w:style w:type="paragraph" w:customStyle="1" w:styleId="StyleCards12ptThickunderline">
    <w:name w:val="Style Cards + 12 pt Thick underline"/>
    <w:basedOn w:val="Normal"/>
    <w:link w:val="StyleCards12ptThickunderlineChar2"/>
    <w:qFormat/>
    <w:rsid w:val="009568B0"/>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9568B0"/>
    <w:rPr>
      <w:rFonts w:ascii="Helvetica" w:eastAsia="Times New Roman" w:hAnsi="Helvetica" w:cs="Helvetica"/>
      <w:sz w:val="24"/>
      <w:u w:val="thick"/>
      <w:lang w:val="x-none" w:eastAsia="x-none"/>
    </w:rPr>
  </w:style>
  <w:style w:type="character" w:customStyle="1" w:styleId="BlockHeadingsChar1">
    <w:name w:val="Block Headings Char1"/>
    <w:rsid w:val="009568B0"/>
    <w:rPr>
      <w:b/>
      <w:caps/>
    </w:rPr>
  </w:style>
  <w:style w:type="character" w:customStyle="1" w:styleId="Longcite">
    <w:name w:val="Longcite"/>
    <w:rsid w:val="009568B0"/>
    <w:rPr>
      <w:sz w:val="16"/>
    </w:rPr>
  </w:style>
  <w:style w:type="paragraph" w:customStyle="1" w:styleId="NormalUnderline0">
    <w:name w:val="Normal + Underline"/>
    <w:basedOn w:val="Normal"/>
    <w:link w:val="NormalUnderlineChar0"/>
    <w:qFormat/>
    <w:rsid w:val="009568B0"/>
    <w:pPr>
      <w:ind w:left="720"/>
    </w:pPr>
    <w:rPr>
      <w:rFonts w:eastAsia="Times New Roman"/>
      <w:b/>
      <w:sz w:val="24"/>
      <w:u w:val="single"/>
      <w:lang w:val="x-none" w:eastAsia="x-none"/>
    </w:rPr>
  </w:style>
  <w:style w:type="character" w:customStyle="1" w:styleId="NormalUnderlineChar0">
    <w:name w:val="Normal + Underline Char"/>
    <w:link w:val="NormalUnderline0"/>
    <w:rsid w:val="009568B0"/>
    <w:rPr>
      <w:rFonts w:ascii="Helvetica" w:eastAsia="Times New Roman" w:hAnsi="Helvetica" w:cs="Helvetica"/>
      <w:b/>
      <w:sz w:val="24"/>
      <w:u w:val="single"/>
      <w:lang w:val="x-none" w:eastAsia="x-none"/>
    </w:rPr>
  </w:style>
  <w:style w:type="character" w:customStyle="1" w:styleId="FontStyle170">
    <w:name w:val="Font Style170"/>
    <w:uiPriority w:val="99"/>
    <w:rsid w:val="009568B0"/>
    <w:rPr>
      <w:rFonts w:ascii="Bookman Old Style" w:hAnsi="Bookman Old Style" w:cs="Bookman Old Style"/>
      <w:sz w:val="16"/>
      <w:szCs w:val="16"/>
    </w:rPr>
  </w:style>
  <w:style w:type="character" w:customStyle="1" w:styleId="FontStyle17">
    <w:name w:val="Font Style17"/>
    <w:uiPriority w:val="99"/>
    <w:rsid w:val="009568B0"/>
    <w:rPr>
      <w:rFonts w:ascii="Book Antiqua" w:hAnsi="Book Antiqua" w:cs="Book Antiqua"/>
      <w:i/>
      <w:iCs/>
      <w:spacing w:val="10"/>
      <w:sz w:val="22"/>
      <w:szCs w:val="22"/>
    </w:rPr>
  </w:style>
  <w:style w:type="character" w:customStyle="1" w:styleId="FontStyle329">
    <w:name w:val="Font Style329"/>
    <w:basedOn w:val="DefaultParagraphFont"/>
    <w:uiPriority w:val="99"/>
    <w:rsid w:val="009568B0"/>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9568B0"/>
  </w:style>
  <w:style w:type="character" w:customStyle="1" w:styleId="DateTimeChar">
    <w:name w:val="DateTime Char"/>
    <w:basedOn w:val="DefaultParagraphFont"/>
    <w:link w:val="DateTime"/>
    <w:uiPriority w:val="4"/>
    <w:rsid w:val="009568B0"/>
    <w:rPr>
      <w:rFonts w:ascii="Helvetica" w:hAnsi="Helvetica" w:cs="Helvetica"/>
    </w:rPr>
  </w:style>
  <w:style w:type="paragraph" w:customStyle="1" w:styleId="Lecture">
    <w:name w:val="Lecture"/>
    <w:next w:val="BodyText"/>
    <w:link w:val="LectureChar"/>
    <w:autoRedefine/>
    <w:uiPriority w:val="4"/>
    <w:qFormat/>
    <w:rsid w:val="009568B0"/>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9568B0"/>
    <w:rPr>
      <w:rFonts w:ascii="Arial" w:hAnsi="Arial" w:cs="Arial"/>
      <w:spacing w:val="-10"/>
      <w:sz w:val="20"/>
    </w:rPr>
  </w:style>
  <w:style w:type="character" w:customStyle="1" w:styleId="m3262662096238345512gmail-style13ptbold">
    <w:name w:val="m_3262662096238345512gmail-style13ptbold"/>
    <w:basedOn w:val="DefaultParagraphFont"/>
    <w:rsid w:val="009568B0"/>
  </w:style>
  <w:style w:type="character" w:customStyle="1" w:styleId="italics">
    <w:name w:val="italics"/>
    <w:basedOn w:val="DefaultParagraphFont"/>
    <w:rsid w:val="009568B0"/>
  </w:style>
  <w:style w:type="character" w:customStyle="1" w:styleId="rollover-people">
    <w:name w:val="rollover-people"/>
    <w:basedOn w:val="DefaultParagraphFont"/>
    <w:rsid w:val="009568B0"/>
  </w:style>
  <w:style w:type="paragraph" w:customStyle="1" w:styleId="flfc">
    <w:name w:val="flfc"/>
    <w:basedOn w:val="Normal"/>
    <w:rsid w:val="009568B0"/>
    <w:pPr>
      <w:spacing w:before="100" w:beforeAutospacing="1" w:after="100" w:afterAutospacing="1"/>
    </w:pPr>
    <w:rPr>
      <w:rFonts w:eastAsia="Times New Roman"/>
      <w:sz w:val="24"/>
    </w:rPr>
  </w:style>
  <w:style w:type="character" w:customStyle="1" w:styleId="storylink">
    <w:name w:val="story_link"/>
    <w:basedOn w:val="DefaultParagraphFont"/>
    <w:rsid w:val="009568B0"/>
  </w:style>
  <w:style w:type="paragraph" w:customStyle="1" w:styleId="AnalyticsGBN">
    <w:name w:val="AnalyticsGBN"/>
    <w:basedOn w:val="Normal"/>
    <w:link w:val="AnalyticsGBNChar"/>
    <w:autoRedefine/>
    <w:uiPriority w:val="4"/>
    <w:qFormat/>
    <w:rsid w:val="009568B0"/>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9568B0"/>
    <w:rPr>
      <w:rFonts w:ascii="Helvetica" w:eastAsiaTheme="majorEastAsia" w:hAnsi="Helvetica" w:cstheme="majorBidi"/>
      <w:b/>
      <w:iCs/>
      <w:color w:val="7030A0"/>
      <w:sz w:val="26"/>
      <w:szCs w:val="28"/>
    </w:rPr>
  </w:style>
  <w:style w:type="character" w:customStyle="1" w:styleId="publication-date">
    <w:name w:val="publication-date"/>
    <w:basedOn w:val="DefaultParagraphFont"/>
    <w:rsid w:val="009568B0"/>
  </w:style>
  <w:style w:type="character" w:customStyle="1" w:styleId="article-published-date">
    <w:name w:val="article-published-date"/>
    <w:basedOn w:val="DefaultParagraphFont"/>
    <w:rsid w:val="009568B0"/>
  </w:style>
  <w:style w:type="character" w:customStyle="1" w:styleId="m5047289588639300548gmail-styleunderline">
    <w:name w:val="m_5047289588639300548gmail-styleunderline"/>
    <w:basedOn w:val="DefaultParagraphFont"/>
    <w:rsid w:val="009568B0"/>
  </w:style>
  <w:style w:type="character" w:customStyle="1" w:styleId="m-354151094168438870gmail-style13ptbold">
    <w:name w:val="m_-354151094168438870gmail-style13ptbold"/>
    <w:basedOn w:val="DefaultParagraphFont"/>
    <w:rsid w:val="009568B0"/>
  </w:style>
  <w:style w:type="character" w:customStyle="1" w:styleId="m-354151094168438870gmail-styleunderline">
    <w:name w:val="m_-354151094168438870gmail-styleunderline"/>
    <w:basedOn w:val="DefaultParagraphFont"/>
    <w:rsid w:val="009568B0"/>
  </w:style>
  <w:style w:type="character" w:customStyle="1" w:styleId="ref-overlay">
    <w:name w:val="ref-overlay"/>
    <w:basedOn w:val="DefaultParagraphFont"/>
    <w:rsid w:val="009568B0"/>
  </w:style>
  <w:style w:type="character" w:customStyle="1" w:styleId="ref-fn-p">
    <w:name w:val="ref-fn-p"/>
    <w:basedOn w:val="DefaultParagraphFont"/>
    <w:rsid w:val="009568B0"/>
  </w:style>
  <w:style w:type="character" w:customStyle="1" w:styleId="m535442411518568617gmail-styleunderline">
    <w:name w:val="m_535442411518568617gmail-styleunderline"/>
    <w:basedOn w:val="DefaultParagraphFont"/>
    <w:rsid w:val="009568B0"/>
  </w:style>
  <w:style w:type="paragraph" w:customStyle="1" w:styleId="Analytic2">
    <w:name w:val="Analytic2"/>
    <w:basedOn w:val="Heading4"/>
    <w:link w:val="Analytic2Char"/>
    <w:uiPriority w:val="4"/>
    <w:qFormat/>
    <w:rsid w:val="009568B0"/>
    <w:rPr>
      <w:color w:val="2F5496" w:themeColor="accent1" w:themeShade="BF"/>
      <w:sz w:val="28"/>
      <w:szCs w:val="28"/>
    </w:rPr>
  </w:style>
  <w:style w:type="character" w:customStyle="1" w:styleId="Analytic2Char">
    <w:name w:val="Analytic2 Char"/>
    <w:basedOn w:val="DefaultParagraphFont"/>
    <w:link w:val="Analytic2"/>
    <w:uiPriority w:val="4"/>
    <w:rsid w:val="009568B0"/>
    <w:rPr>
      <w:rFonts w:ascii="Helvetica" w:eastAsiaTheme="majorEastAsia" w:hAnsi="Helvetica" w:cstheme="majorBidi"/>
      <w:b/>
      <w:iCs/>
      <w:color w:val="2F5496" w:themeColor="accent1" w:themeShade="BF"/>
      <w:sz w:val="28"/>
      <w:szCs w:val="28"/>
    </w:rPr>
  </w:style>
  <w:style w:type="paragraph" w:customStyle="1" w:styleId="AnalyticsPip">
    <w:name w:val="AnalyticsPip"/>
    <w:basedOn w:val="Analytic2"/>
    <w:link w:val="AnalyticsPipChar"/>
    <w:uiPriority w:val="4"/>
    <w:rsid w:val="009568B0"/>
  </w:style>
  <w:style w:type="character" w:customStyle="1" w:styleId="AnalyticsPipChar">
    <w:name w:val="AnalyticsPip Char"/>
    <w:basedOn w:val="DefaultParagraphFont"/>
    <w:link w:val="AnalyticsPip"/>
    <w:uiPriority w:val="4"/>
    <w:rsid w:val="009568B0"/>
    <w:rPr>
      <w:rFonts w:ascii="Helvetica" w:eastAsiaTheme="majorEastAsia" w:hAnsi="Helvetica"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9568B0"/>
  </w:style>
  <w:style w:type="paragraph" w:customStyle="1" w:styleId="SmallText1">
    <w:name w:val="Small Text"/>
    <w:uiPriority w:val="99"/>
    <w:qFormat/>
    <w:rsid w:val="009568B0"/>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9568B0"/>
    <w:rPr>
      <w:rFonts w:cs="Arial"/>
      <w:bCs/>
      <w:szCs w:val="26"/>
      <w:u w:val="single"/>
      <w:lang w:val="en-US" w:eastAsia="en-US" w:bidi="ar-SA"/>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9568B0"/>
  </w:style>
  <w:style w:type="character" w:customStyle="1" w:styleId="m-4364835325198423527gmail-m-487226309709519571m8778339509743264076gmail-styleunderline">
    <w:name w:val="m_-4364835325198423527gmail-m_-487226309709519571m_8778339509743264076gmail-styleunderline"/>
    <w:basedOn w:val="DefaultParagraphFont"/>
    <w:rsid w:val="009568B0"/>
  </w:style>
  <w:style w:type="character" w:customStyle="1" w:styleId="Footnote">
    <w:name w:val="Footnote_"/>
    <w:basedOn w:val="DefaultParagraphFont"/>
    <w:link w:val="Footnote0"/>
    <w:rsid w:val="009568B0"/>
    <w:rPr>
      <w:rFonts w:ascii="Times New Roman" w:eastAsia="Times New Roman" w:hAnsi="Times New Roman"/>
      <w:sz w:val="15"/>
      <w:szCs w:val="15"/>
      <w:shd w:val="clear" w:color="auto" w:fill="FFFFFF"/>
    </w:rPr>
  </w:style>
  <w:style w:type="paragraph" w:customStyle="1" w:styleId="Footnote0">
    <w:name w:val="Footnote"/>
    <w:basedOn w:val="Normal"/>
    <w:link w:val="Footnote"/>
    <w:qFormat/>
    <w:rsid w:val="009568B0"/>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9568B0"/>
    <w:rPr>
      <w:rFonts w:eastAsia="Times New Roman"/>
      <w:szCs w:val="20"/>
    </w:rPr>
  </w:style>
  <w:style w:type="paragraph" w:customStyle="1" w:styleId="Stylecardtext8pt">
    <w:name w:val="Style card text + 8 pt"/>
    <w:basedOn w:val="Normal"/>
    <w:qFormat/>
    <w:rsid w:val="009568B0"/>
    <w:pPr>
      <w:ind w:right="288"/>
    </w:pPr>
    <w:rPr>
      <w:sz w:val="16"/>
    </w:rPr>
  </w:style>
  <w:style w:type="character" w:customStyle="1" w:styleId="NotBold10Final">
    <w:name w:val="NotBold10Final"/>
    <w:uiPriority w:val="1"/>
    <w:qFormat/>
    <w:rsid w:val="009568B0"/>
    <w:rPr>
      <w:rFonts w:ascii="Times New Roman" w:hAnsi="Times New Roman"/>
      <w:b w:val="0"/>
      <w:i w:val="0"/>
      <w:sz w:val="20"/>
    </w:rPr>
  </w:style>
  <w:style w:type="character" w:customStyle="1" w:styleId="Bold12">
    <w:name w:val="Bold12"/>
    <w:uiPriority w:val="1"/>
    <w:qFormat/>
    <w:rsid w:val="009568B0"/>
    <w:rPr>
      <w:rFonts w:ascii="Times New Roman" w:hAnsi="Times New Roman"/>
      <w:b/>
      <w:sz w:val="24"/>
    </w:rPr>
  </w:style>
  <w:style w:type="paragraph" w:customStyle="1" w:styleId="cardChar2CharCharCharCharCharCharCharCharCharCharChar">
    <w:name w:val="card Char2 Char Char Char Char Char Char Char Char Char Char Char"/>
    <w:basedOn w:val="Normal"/>
    <w:qFormat/>
    <w:rsid w:val="009568B0"/>
    <w:pPr>
      <w:ind w:left="288" w:right="288"/>
    </w:pPr>
    <w:rPr>
      <w:rFonts w:eastAsia="Times New Roman"/>
      <w:szCs w:val="20"/>
    </w:rPr>
  </w:style>
  <w:style w:type="paragraph" w:customStyle="1" w:styleId="newpage">
    <w:name w:val="new page"/>
    <w:basedOn w:val="Heading4"/>
    <w:rsid w:val="009568B0"/>
    <w:pPr>
      <w:pageBreakBefore/>
      <w:spacing w:before="0"/>
      <w:outlineLvl w:val="9"/>
    </w:pPr>
    <w:rPr>
      <w:rFonts w:eastAsia="Times" w:cs="Times New Roman"/>
      <w:bCs/>
      <w:iCs w:val="0"/>
      <w:szCs w:val="20"/>
    </w:rPr>
  </w:style>
  <w:style w:type="paragraph" w:customStyle="1" w:styleId="afterheading">
    <w:name w:val="after heading"/>
    <w:basedOn w:val="Normal"/>
    <w:qFormat/>
    <w:rsid w:val="009568B0"/>
    <w:rPr>
      <w:rFonts w:eastAsia="Times"/>
      <w:sz w:val="18"/>
      <w:szCs w:val="20"/>
    </w:rPr>
  </w:style>
  <w:style w:type="character" w:customStyle="1" w:styleId="textexposedshow">
    <w:name w:val="text_exposed_show"/>
    <w:basedOn w:val="DefaultParagraphFont"/>
    <w:rsid w:val="009568B0"/>
  </w:style>
  <w:style w:type="paragraph" w:customStyle="1" w:styleId="Index">
    <w:name w:val="Index"/>
    <w:basedOn w:val="Normal"/>
    <w:qFormat/>
    <w:rsid w:val="009568B0"/>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qFormat/>
    <w:rsid w:val="009568B0"/>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qFormat/>
    <w:rsid w:val="009568B0"/>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9568B0"/>
    <w:rPr>
      <w:b/>
      <w:color w:val="C00000"/>
      <w:sz w:val="26"/>
    </w:rPr>
  </w:style>
  <w:style w:type="character" w:customStyle="1" w:styleId="analyticsChar0">
    <w:name w:val="analytics Char"/>
    <w:basedOn w:val="DefaultParagraphFont"/>
    <w:link w:val="analytics0"/>
    <w:uiPriority w:val="4"/>
    <w:rsid w:val="009568B0"/>
    <w:rPr>
      <w:rFonts w:ascii="Helvetica" w:hAnsi="Helvetica" w:cs="Helvetica"/>
      <w:b/>
      <w:color w:val="C00000"/>
      <w:sz w:val="26"/>
    </w:rPr>
  </w:style>
  <w:style w:type="paragraph" w:customStyle="1" w:styleId="PhoTag">
    <w:name w:val="PhoTag"/>
    <w:basedOn w:val="Normal"/>
    <w:next w:val="Normal"/>
    <w:autoRedefine/>
    <w:qFormat/>
    <w:rsid w:val="009568B0"/>
    <w:rPr>
      <w:b/>
    </w:rPr>
  </w:style>
  <w:style w:type="character" w:customStyle="1" w:styleId="boldunderlineChar4">
    <w:name w:val="bold underline Char"/>
    <w:basedOn w:val="DefaultParagraphFont"/>
    <w:rsid w:val="009568B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568B0"/>
    <w:rPr>
      <w:rFonts w:eastAsia="Times New Roman"/>
      <w:sz w:val="16"/>
      <w:szCs w:val="20"/>
    </w:rPr>
  </w:style>
  <w:style w:type="character" w:customStyle="1" w:styleId="ReallySmallChar">
    <w:name w:val="Really Small Char"/>
    <w:basedOn w:val="DefaultParagraphFont"/>
    <w:link w:val="ReallySmall"/>
    <w:rsid w:val="009568B0"/>
    <w:rPr>
      <w:rFonts w:ascii="Helvetica" w:eastAsia="Times New Roman" w:hAnsi="Helvetica" w:cs="Helvetica"/>
      <w:sz w:val="16"/>
      <w:szCs w:val="20"/>
    </w:rPr>
  </w:style>
  <w:style w:type="paragraph" w:customStyle="1" w:styleId="Heading4Cite">
    <w:name w:val="Heading 4 Cite"/>
    <w:basedOn w:val="Normal"/>
    <w:link w:val="Heading4CiteChar"/>
    <w:autoRedefine/>
    <w:qFormat/>
    <w:rsid w:val="009568B0"/>
    <w:rPr>
      <w:rFonts w:eastAsia="Calibri"/>
      <w:color w:val="000000"/>
    </w:rPr>
  </w:style>
  <w:style w:type="character" w:customStyle="1" w:styleId="Heading4CiteChar">
    <w:name w:val="Heading 4 Cite Char"/>
    <w:link w:val="Heading4Cite"/>
    <w:rsid w:val="009568B0"/>
    <w:rPr>
      <w:rFonts w:ascii="Helvetica" w:eastAsia="Calibri" w:hAnsi="Helvetica" w:cs="Helvetica"/>
      <w:color w:val="000000"/>
    </w:rPr>
  </w:style>
  <w:style w:type="paragraph" w:customStyle="1" w:styleId="PageTitle0">
    <w:name w:val="Page Title"/>
    <w:basedOn w:val="Normal"/>
    <w:next w:val="Normal"/>
    <w:qFormat/>
    <w:rsid w:val="009568B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568B0"/>
    <w:rPr>
      <w:rFonts w:eastAsia="Calibri"/>
      <w:b/>
      <w:color w:val="000000"/>
      <w:u w:val="single"/>
    </w:rPr>
  </w:style>
  <w:style w:type="character" w:customStyle="1" w:styleId="UnderlineEmphasisChar">
    <w:name w:val="Underline + Emphasis Char"/>
    <w:link w:val="UnderlineEmphasis"/>
    <w:rsid w:val="009568B0"/>
    <w:rPr>
      <w:rFonts w:ascii="Helvetica" w:eastAsia="Calibri" w:hAnsi="Helvetica" w:cs="Helvetica"/>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568B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568B0"/>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568B0"/>
    <w:rPr>
      <w:rFonts w:ascii="Helvetica" w:eastAsia="Times New Roman" w:hAnsi="Helvetic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568B0"/>
    <w:rPr>
      <w:rFonts w:ascii="Helvetica" w:eastAsia="Times New Roman" w:hAnsi="Helvetica" w:cs="Times New Roman"/>
      <w:bCs/>
      <w:color w:val="000000"/>
      <w:sz w:val="16"/>
      <w:szCs w:val="28"/>
    </w:rPr>
  </w:style>
  <w:style w:type="paragraph" w:customStyle="1" w:styleId="StyleUnderline9pt2">
    <w:name w:val="Style Underline + 9 pt2"/>
    <w:basedOn w:val="Normal"/>
    <w:link w:val="StyleUnderline9pt2Char"/>
    <w:qFormat/>
    <w:rsid w:val="009568B0"/>
    <w:rPr>
      <w:rFonts w:eastAsia="Times New Roman"/>
      <w:color w:val="000000"/>
      <w:szCs w:val="20"/>
      <w:u w:val="single"/>
    </w:rPr>
  </w:style>
  <w:style w:type="character" w:customStyle="1" w:styleId="StyleUnderline9pt2Char">
    <w:name w:val="Style Underline + 9 pt2 Char"/>
    <w:link w:val="StyleUnderline9pt2"/>
    <w:rsid w:val="009568B0"/>
    <w:rPr>
      <w:rFonts w:ascii="Helvetica" w:eastAsia="Times New Roman" w:hAnsi="Helvetica" w:cs="Helvetica"/>
      <w:color w:val="000000"/>
      <w:szCs w:val="20"/>
      <w:u w:val="single"/>
    </w:rPr>
  </w:style>
  <w:style w:type="paragraph" w:customStyle="1" w:styleId="TxBr5p1">
    <w:name w:val="TxBr_5p1"/>
    <w:basedOn w:val="Normal"/>
    <w:rsid w:val="009568B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9568B0"/>
    <w:pPr>
      <w:ind w:left="400"/>
    </w:pPr>
    <w:rPr>
      <w:rFonts w:eastAsia="Calibri"/>
      <w:color w:val="000000"/>
    </w:rPr>
  </w:style>
  <w:style w:type="numbering" w:customStyle="1" w:styleId="NoList12">
    <w:name w:val="No List12"/>
    <w:next w:val="NoList"/>
    <w:semiHidden/>
    <w:unhideWhenUsed/>
    <w:rsid w:val="009568B0"/>
  </w:style>
  <w:style w:type="numbering" w:customStyle="1" w:styleId="NoList21">
    <w:name w:val="No List21"/>
    <w:next w:val="NoList"/>
    <w:semiHidden/>
    <w:unhideWhenUsed/>
    <w:rsid w:val="009568B0"/>
  </w:style>
  <w:style w:type="numbering" w:customStyle="1" w:styleId="NoList211">
    <w:name w:val="No List211"/>
    <w:next w:val="NoList"/>
    <w:uiPriority w:val="99"/>
    <w:semiHidden/>
    <w:unhideWhenUsed/>
    <w:rsid w:val="009568B0"/>
  </w:style>
  <w:style w:type="character" w:customStyle="1" w:styleId="A11">
    <w:name w:val="A11"/>
    <w:rsid w:val="009568B0"/>
    <w:rPr>
      <w:rFonts w:ascii="Minion Pro" w:hAnsi="Minion Pro" w:cs="Minion Pro" w:hint="default"/>
      <w:color w:val="211D1E"/>
      <w:sz w:val="12"/>
      <w:szCs w:val="12"/>
    </w:rPr>
  </w:style>
  <w:style w:type="character" w:customStyle="1" w:styleId="A12">
    <w:name w:val="A12"/>
    <w:uiPriority w:val="99"/>
    <w:rsid w:val="009568B0"/>
    <w:rPr>
      <w:rFonts w:ascii="Minion Pro" w:hAnsi="Minion Pro" w:cs="Minion Pro" w:hint="default"/>
      <w:color w:val="211D1E"/>
      <w:sz w:val="22"/>
      <w:szCs w:val="22"/>
    </w:rPr>
  </w:style>
  <w:style w:type="character" w:customStyle="1" w:styleId="bold-italic-sub-c">
    <w:name w:val="bold-italic-sub-c"/>
    <w:basedOn w:val="DefaultParagraphFont"/>
    <w:rsid w:val="009568B0"/>
  </w:style>
  <w:style w:type="character" w:customStyle="1" w:styleId="charoverride-4">
    <w:name w:val="charoverride-4"/>
    <w:basedOn w:val="DefaultParagraphFont"/>
    <w:rsid w:val="009568B0"/>
  </w:style>
  <w:style w:type="character" w:customStyle="1" w:styleId="charoverride-3">
    <w:name w:val="charoverride-3"/>
    <w:basedOn w:val="DefaultParagraphFont"/>
    <w:rsid w:val="009568B0"/>
  </w:style>
  <w:style w:type="character" w:customStyle="1" w:styleId="BlockTitle2Char">
    <w:name w:val="Block Title2 Char"/>
    <w:link w:val="BlockTitle2"/>
    <w:uiPriority w:val="99"/>
    <w:rsid w:val="009568B0"/>
    <w:rPr>
      <w:rFonts w:ascii="Helvetica" w:eastAsia="Times New Roman" w:hAnsi="Helvetica" w:cs="Helvetica"/>
      <w:b/>
      <w:sz w:val="32"/>
      <w:u w:val="single"/>
      <w:lang w:bidi="en-US"/>
    </w:rPr>
  </w:style>
  <w:style w:type="paragraph" w:customStyle="1" w:styleId="tag1">
    <w:name w:val="tag1"/>
    <w:basedOn w:val="Normal"/>
    <w:qFormat/>
    <w:rsid w:val="009568B0"/>
    <w:rPr>
      <w:rFonts w:eastAsia="Times New Roman"/>
      <w:b/>
      <w:szCs w:val="20"/>
    </w:rPr>
  </w:style>
  <w:style w:type="paragraph" w:customStyle="1" w:styleId="tagcite1">
    <w:name w:val="tagcite"/>
    <w:basedOn w:val="Normal"/>
    <w:qFormat/>
    <w:rsid w:val="009568B0"/>
    <w:rPr>
      <w:rFonts w:eastAsia="Times New Roman"/>
      <w:b/>
    </w:rPr>
  </w:style>
  <w:style w:type="paragraph" w:customStyle="1" w:styleId="SmallFontCharCharChar">
    <w:name w:val="Small Font Char Char Char"/>
    <w:basedOn w:val="Normal"/>
    <w:uiPriority w:val="99"/>
    <w:qFormat/>
    <w:rsid w:val="009568B0"/>
    <w:rPr>
      <w:rFonts w:eastAsia="Times New Roman"/>
      <w:sz w:val="12"/>
    </w:rPr>
  </w:style>
  <w:style w:type="paragraph" w:customStyle="1" w:styleId="Regular">
    <w:name w:val="Regular"/>
    <w:qFormat/>
    <w:rsid w:val="009568B0"/>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9568B0"/>
    <w:rPr>
      <w:sz w:val="24"/>
      <w:szCs w:val="24"/>
      <w:u w:val="thick"/>
    </w:rPr>
  </w:style>
  <w:style w:type="character" w:customStyle="1" w:styleId="UNDERLINECharChar0">
    <w:name w:val="UNDERLINE Char Char"/>
    <w:rsid w:val="009568B0"/>
    <w:rPr>
      <w:bCs/>
      <w:kern w:val="28"/>
      <w:szCs w:val="32"/>
      <w:u w:val="single"/>
    </w:rPr>
  </w:style>
  <w:style w:type="character" w:customStyle="1" w:styleId="tag1Char">
    <w:name w:val="tag1 Char"/>
    <w:rsid w:val="009568B0"/>
    <w:rPr>
      <w:b/>
      <w:bCs w:val="0"/>
      <w:sz w:val="24"/>
    </w:rPr>
  </w:style>
  <w:style w:type="character" w:customStyle="1" w:styleId="SmallFontCharCharCharChar">
    <w:name w:val="Small Font Char Char Char Char"/>
    <w:rsid w:val="009568B0"/>
    <w:rPr>
      <w:rFonts w:ascii="Arial" w:hAnsi="Arial" w:cs="Arial" w:hint="default"/>
      <w:sz w:val="12"/>
      <w:szCs w:val="24"/>
    </w:rPr>
  </w:style>
  <w:style w:type="character" w:customStyle="1" w:styleId="TagCiteChar2">
    <w:name w:val="TagCite Char"/>
    <w:rsid w:val="009568B0"/>
    <w:rPr>
      <w:rFonts w:ascii="Garamond" w:hAnsi="Garamond" w:hint="default"/>
      <w:b/>
      <w:bCs w:val="0"/>
      <w:sz w:val="24"/>
      <w:szCs w:val="24"/>
    </w:rPr>
  </w:style>
  <w:style w:type="character" w:customStyle="1" w:styleId="heading2char2charchar1">
    <w:name w:val="heading2char2charchar1"/>
    <w:rsid w:val="009568B0"/>
  </w:style>
  <w:style w:type="character" w:customStyle="1" w:styleId="charchar60">
    <w:name w:val="charchar6"/>
    <w:rsid w:val="009568B0"/>
  </w:style>
  <w:style w:type="character" w:customStyle="1" w:styleId="searchtermbold">
    <w:name w:val="searchtermbold"/>
    <w:rsid w:val="009568B0"/>
  </w:style>
  <w:style w:type="character" w:customStyle="1" w:styleId="regtext">
    <w:name w:val="regtext"/>
    <w:uiPriority w:val="99"/>
    <w:rsid w:val="009568B0"/>
  </w:style>
  <w:style w:type="character" w:customStyle="1" w:styleId="bps-topic-ident">
    <w:name w:val="bps-topic-ident"/>
    <w:rsid w:val="009568B0"/>
  </w:style>
  <w:style w:type="character" w:customStyle="1" w:styleId="RegularChar">
    <w:name w:val="Regular Char"/>
    <w:rsid w:val="009568B0"/>
    <w:rPr>
      <w:rFonts w:ascii="Garamond" w:hAnsi="Garamond" w:cs="Arial" w:hint="default"/>
      <w:bCs/>
      <w:kern w:val="20"/>
      <w:szCs w:val="32"/>
      <w:lang w:val="en-US" w:eastAsia="en-US" w:bidi="ar-SA"/>
    </w:rPr>
  </w:style>
  <w:style w:type="character" w:customStyle="1" w:styleId="BoldunderlineChar5">
    <w:name w:val="Bold underline Char"/>
    <w:rsid w:val="009568B0"/>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9568B0"/>
    <w:rPr>
      <w:rFonts w:cs="Arial"/>
      <w:b/>
      <w:lang w:val="en-US" w:eastAsia="en-US"/>
    </w:rPr>
  </w:style>
  <w:style w:type="paragraph" w:customStyle="1" w:styleId="FreeForm">
    <w:name w:val="Free Form"/>
    <w:qFormat/>
    <w:rsid w:val="009568B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9568B0"/>
    <w:rPr>
      <w:rFonts w:cs="Calibri"/>
      <w:b/>
      <w:u w:val="single"/>
    </w:rPr>
  </w:style>
  <w:style w:type="paragraph" w:customStyle="1" w:styleId="AuthorDate2">
    <w:name w:val="Author/Date"/>
    <w:basedOn w:val="Normal"/>
    <w:link w:val="AuthorDateChar0"/>
    <w:qFormat/>
    <w:rsid w:val="009568B0"/>
    <w:rPr>
      <w:rFonts w:asciiTheme="minorHAnsi" w:hAnsiTheme="minorHAnsi" w:cs="Calibri"/>
      <w:b/>
      <w:u w:val="single"/>
    </w:rPr>
  </w:style>
  <w:style w:type="character" w:customStyle="1" w:styleId="HilightChar">
    <w:name w:val="Hilight Char"/>
    <w:rsid w:val="009568B0"/>
    <w:rPr>
      <w:rFonts w:eastAsia="Calibri"/>
      <w:b/>
      <w:noProof w:val="0"/>
      <w:sz w:val="22"/>
      <w:szCs w:val="22"/>
      <w:u w:val="single"/>
      <w:lang w:val="en-US" w:eastAsia="ar-SA" w:bidi="ar-SA"/>
    </w:rPr>
  </w:style>
  <w:style w:type="paragraph" w:customStyle="1" w:styleId="TagCite2">
    <w:name w:val="Tag &amp; Cite"/>
    <w:basedOn w:val="Normal"/>
    <w:link w:val="TagCiteChar3"/>
    <w:qFormat/>
    <w:rsid w:val="009568B0"/>
    <w:pPr>
      <w:jc w:val="both"/>
    </w:pPr>
    <w:rPr>
      <w:rFonts w:ascii="Arial Narrow" w:eastAsia="Times New Roman" w:hAnsi="Arial Narrow"/>
      <w:b/>
    </w:rPr>
  </w:style>
  <w:style w:type="character" w:customStyle="1" w:styleId="TagCiteChar3">
    <w:name w:val="Tag &amp; Cite Char"/>
    <w:link w:val="TagCite2"/>
    <w:rsid w:val="009568B0"/>
    <w:rPr>
      <w:rFonts w:ascii="Arial Narrow" w:eastAsia="Times New Roman" w:hAnsi="Arial Narrow" w:cs="Helvetica"/>
      <w:b/>
    </w:rPr>
  </w:style>
  <w:style w:type="paragraph" w:customStyle="1" w:styleId="HighlightedText">
    <w:name w:val="Highlighted Text"/>
    <w:basedOn w:val="Normal"/>
    <w:link w:val="HighlightedTextChar"/>
    <w:qFormat/>
    <w:rsid w:val="009568B0"/>
    <w:pPr>
      <w:jc w:val="both"/>
    </w:pPr>
    <w:rPr>
      <w:rFonts w:ascii="Arial Narrow" w:eastAsia="Times New Roman" w:hAnsi="Arial Narrow"/>
      <w:u w:val="thick"/>
    </w:rPr>
  </w:style>
  <w:style w:type="character" w:customStyle="1" w:styleId="HighlightedTextChar">
    <w:name w:val="Highlighted Text Char"/>
    <w:link w:val="HighlightedText"/>
    <w:rsid w:val="009568B0"/>
    <w:rPr>
      <w:rFonts w:ascii="Arial Narrow" w:eastAsia="Times New Roman" w:hAnsi="Arial Narrow" w:cs="Helvetica"/>
      <w:u w:val="thick"/>
    </w:rPr>
  </w:style>
  <w:style w:type="character" w:customStyle="1" w:styleId="StyleUnderlineCharChar">
    <w:name w:val="Style Underline Char Char"/>
    <w:rsid w:val="009568B0"/>
    <w:rPr>
      <w:rFonts w:ascii="Times New Roman" w:eastAsia="Times New Roman" w:hAnsi="Times New Roman" w:cs="Times New Roman"/>
      <w:sz w:val="20"/>
      <w:szCs w:val="20"/>
      <w:u w:val="single"/>
    </w:rPr>
  </w:style>
  <w:style w:type="character" w:customStyle="1" w:styleId="c1">
    <w:name w:val="c1"/>
    <w:rsid w:val="009568B0"/>
  </w:style>
  <w:style w:type="paragraph" w:customStyle="1" w:styleId="TagStyle0">
    <w:name w:val="Tag Style"/>
    <w:basedOn w:val="Normal"/>
    <w:qFormat/>
    <w:rsid w:val="009568B0"/>
    <w:rPr>
      <w:rFonts w:eastAsia="Times New Roman"/>
      <w:b/>
    </w:rPr>
  </w:style>
  <w:style w:type="paragraph" w:customStyle="1" w:styleId="Hat2">
    <w:name w:val="Hat2"/>
    <w:basedOn w:val="Heading2"/>
    <w:next w:val="Heading2"/>
    <w:autoRedefine/>
    <w:uiPriority w:val="99"/>
    <w:qFormat/>
    <w:rsid w:val="009568B0"/>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qFormat/>
    <w:rsid w:val="009568B0"/>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9568B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9568B0"/>
    <w:pPr>
      <w:spacing w:after="200" w:line="276" w:lineRule="auto"/>
    </w:pPr>
    <w:rPr>
      <w:rFonts w:ascii="Cambria" w:eastAsia="Times New Roman" w:hAnsi="Cambria" w:cs="Times New Roman"/>
      <w:u w:val="thick"/>
      <w:lang w:eastAsia="ko-KR"/>
    </w:rPr>
  </w:style>
  <w:style w:type="character" w:customStyle="1" w:styleId="Underline4">
    <w:name w:val="*Underline*"/>
    <w:rsid w:val="009568B0"/>
    <w:rPr>
      <w:rFonts w:ascii="Times New Roman" w:hAnsi="Times New Roman"/>
      <w:b/>
      <w:sz w:val="24"/>
      <w:u w:val="single"/>
    </w:rPr>
  </w:style>
  <w:style w:type="paragraph" w:customStyle="1" w:styleId="TxBr33p1">
    <w:name w:val="TxBr_33p1"/>
    <w:basedOn w:val="Normal"/>
    <w:uiPriority w:val="99"/>
    <w:qFormat/>
    <w:rsid w:val="009568B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568B0"/>
    <w:rPr>
      <w:rFonts w:eastAsia="SimSun"/>
      <w:lang w:eastAsia="zh-CN"/>
    </w:rPr>
  </w:style>
  <w:style w:type="character" w:customStyle="1" w:styleId="Heading51">
    <w:name w:val="Heading 51"/>
    <w:aliases w:val="Heading 5 Char Char Char"/>
    <w:rsid w:val="009568B0"/>
    <w:rPr>
      <w:b/>
      <w:bCs/>
      <w:iCs/>
      <w:szCs w:val="26"/>
      <w:lang w:val="en-US" w:eastAsia="en-US" w:bidi="ar-SA"/>
    </w:rPr>
  </w:style>
  <w:style w:type="character" w:customStyle="1" w:styleId="comments-post">
    <w:name w:val="comments-post"/>
    <w:rsid w:val="009568B0"/>
  </w:style>
  <w:style w:type="paragraph" w:customStyle="1" w:styleId="Irrelevant6font">
    <w:name w:val="Irrelevant (6 font)"/>
    <w:basedOn w:val="Normal"/>
    <w:link w:val="Irrelevant6fontChar"/>
    <w:qFormat/>
    <w:rsid w:val="009568B0"/>
    <w:pPr>
      <w:ind w:left="547" w:right="648"/>
      <w:jc w:val="both"/>
    </w:pPr>
    <w:rPr>
      <w:rFonts w:eastAsia="Calibri"/>
      <w:sz w:val="12"/>
      <w:szCs w:val="12"/>
    </w:rPr>
  </w:style>
  <w:style w:type="character" w:customStyle="1" w:styleId="Irrelevant5fontChar">
    <w:name w:val="Irrelevant (5 font) Char"/>
    <w:rsid w:val="009568B0"/>
    <w:rPr>
      <w:sz w:val="10"/>
      <w:szCs w:val="10"/>
      <w:lang w:val="en-US" w:eastAsia="en-US" w:bidi="ar-SA"/>
    </w:rPr>
  </w:style>
  <w:style w:type="character" w:customStyle="1" w:styleId="Hyperlink13">
    <w:name w:val="Hyperlink13"/>
    <w:rsid w:val="009568B0"/>
    <w:rPr>
      <w:b w:val="0"/>
      <w:bCs w:val="0"/>
      <w:strike w:val="0"/>
      <w:dstrike w:val="0"/>
      <w:color w:val="008000"/>
      <w:sz w:val="20"/>
      <w:szCs w:val="20"/>
      <w:u w:val="none"/>
      <w:effect w:val="none"/>
    </w:rPr>
  </w:style>
  <w:style w:type="character" w:customStyle="1" w:styleId="standardcontent1">
    <w:name w:val="standardcontent1"/>
    <w:rsid w:val="009568B0"/>
    <w:rPr>
      <w:rFonts w:ascii="Arial" w:hAnsi="Arial" w:cs="Arial" w:hint="default"/>
      <w:strike w:val="0"/>
      <w:dstrike w:val="0"/>
      <w:sz w:val="24"/>
      <w:szCs w:val="24"/>
      <w:u w:val="none"/>
      <w:effect w:val="none"/>
    </w:rPr>
  </w:style>
  <w:style w:type="character" w:customStyle="1" w:styleId="Hyperlink4">
    <w:name w:val="Hyperlink4"/>
    <w:rsid w:val="009568B0"/>
    <w:rPr>
      <w:color w:val="000066"/>
      <w:u w:val="single"/>
    </w:rPr>
  </w:style>
  <w:style w:type="paragraph" w:customStyle="1" w:styleId="rddateline">
    <w:name w:val="rddateline"/>
    <w:basedOn w:val="Normal"/>
    <w:uiPriority w:val="99"/>
    <w:qFormat/>
    <w:rsid w:val="009568B0"/>
    <w:rPr>
      <w:rFonts w:eastAsia="Calibri"/>
      <w:szCs w:val="20"/>
    </w:rPr>
  </w:style>
  <w:style w:type="paragraph" w:customStyle="1" w:styleId="rdheadline">
    <w:name w:val="rdheadline"/>
    <w:basedOn w:val="Normal"/>
    <w:uiPriority w:val="99"/>
    <w:qFormat/>
    <w:rsid w:val="009568B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568B0"/>
    <w:pPr>
      <w:spacing w:after="100" w:afterAutospacing="1"/>
    </w:pPr>
    <w:rPr>
      <w:rFonts w:ascii="Verdana" w:eastAsia="Calibri" w:hAnsi="Verdana"/>
      <w:szCs w:val="20"/>
    </w:rPr>
  </w:style>
  <w:style w:type="character" w:customStyle="1" w:styleId="rddeckline1">
    <w:name w:val="rddeckline1"/>
    <w:rsid w:val="009568B0"/>
    <w:rPr>
      <w:rFonts w:ascii="Verdana" w:hAnsi="Verdana" w:hint="default"/>
      <w:b/>
      <w:bCs/>
      <w:sz w:val="22"/>
      <w:szCs w:val="22"/>
    </w:rPr>
  </w:style>
  <w:style w:type="character" w:customStyle="1" w:styleId="contact1">
    <w:name w:val="contact1"/>
    <w:rsid w:val="009568B0"/>
    <w:rPr>
      <w:rFonts w:ascii="Tahoma" w:hAnsi="Tahoma" w:cs="Tahoma" w:hint="default"/>
      <w:color w:val="999999"/>
      <w:sz w:val="20"/>
      <w:szCs w:val="20"/>
    </w:rPr>
  </w:style>
  <w:style w:type="character" w:customStyle="1" w:styleId="credits1">
    <w:name w:val="credits1"/>
    <w:rsid w:val="009568B0"/>
    <w:rPr>
      <w:rFonts w:ascii="Tahoma" w:hAnsi="Tahoma" w:cs="Tahoma" w:hint="default"/>
      <w:color w:val="999999"/>
      <w:sz w:val="16"/>
      <w:szCs w:val="16"/>
    </w:rPr>
  </w:style>
  <w:style w:type="paragraph" w:customStyle="1" w:styleId="Heading20">
    <w:name w:val="Heading2"/>
    <w:basedOn w:val="Normal"/>
    <w:link w:val="Heading2Char0"/>
    <w:qFormat/>
    <w:rsid w:val="009568B0"/>
    <w:pPr>
      <w:jc w:val="center"/>
    </w:pPr>
    <w:rPr>
      <w:rFonts w:eastAsia="Times New Roman"/>
      <w:b/>
      <w:caps/>
    </w:rPr>
  </w:style>
  <w:style w:type="character" w:customStyle="1" w:styleId="Heading2Char0">
    <w:name w:val="Heading2 Char"/>
    <w:link w:val="Heading20"/>
    <w:rsid w:val="009568B0"/>
    <w:rPr>
      <w:rFonts w:ascii="Helvetica" w:eastAsia="Times New Roman" w:hAnsi="Helvetica" w:cs="Helvetica"/>
      <w:b/>
      <w:caps/>
    </w:rPr>
  </w:style>
  <w:style w:type="paragraph" w:customStyle="1" w:styleId="Header2">
    <w:name w:val="Header2"/>
    <w:basedOn w:val="Heading20"/>
    <w:link w:val="Header2Char"/>
    <w:qFormat/>
    <w:rsid w:val="009568B0"/>
  </w:style>
  <w:style w:type="character" w:customStyle="1" w:styleId="Header2Char">
    <w:name w:val="Header2 Char"/>
    <w:link w:val="Header2"/>
    <w:rsid w:val="009568B0"/>
    <w:rPr>
      <w:rFonts w:ascii="Helvetica" w:eastAsia="Times New Roman" w:hAnsi="Helvetica" w:cs="Helvetica"/>
      <w:b/>
      <w:caps/>
    </w:rPr>
  </w:style>
  <w:style w:type="paragraph" w:customStyle="1" w:styleId="Underlinedcard1">
    <w:name w:val="Underlined card"/>
    <w:basedOn w:val="Normal"/>
    <w:link w:val="UnderlinedcardChar1"/>
    <w:autoRedefine/>
    <w:qFormat/>
    <w:rsid w:val="009568B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568B0"/>
    <w:rPr>
      <w:rFonts w:ascii="Helvetica" w:eastAsia="Times New Roman" w:hAnsi="Helvetica" w:cs="Helvetica"/>
      <w:u w:val="thick"/>
    </w:rPr>
  </w:style>
  <w:style w:type="paragraph" w:customStyle="1" w:styleId="StyleHeading212pt">
    <w:name w:val="Style Heading2 + 12 pt"/>
    <w:basedOn w:val="Heading20"/>
    <w:link w:val="StyleHeading212ptChar"/>
    <w:qFormat/>
    <w:rsid w:val="009568B0"/>
    <w:rPr>
      <w:bCs/>
    </w:rPr>
  </w:style>
  <w:style w:type="character" w:customStyle="1" w:styleId="StyleHeading212ptChar">
    <w:name w:val="Style Heading2 + 12 pt Char"/>
    <w:link w:val="StyleHeading212pt"/>
    <w:rsid w:val="009568B0"/>
    <w:rPr>
      <w:rFonts w:ascii="Helvetica" w:eastAsia="Times New Roman" w:hAnsi="Helvetica" w:cs="Helvetica"/>
      <w:b/>
      <w:bCs/>
      <w:caps/>
    </w:rPr>
  </w:style>
  <w:style w:type="paragraph" w:customStyle="1" w:styleId="Heading212pt">
    <w:name w:val="Heading2 + 12 pt"/>
    <w:basedOn w:val="StyleHeading212pt"/>
    <w:link w:val="Heading212ptChar"/>
    <w:qFormat/>
    <w:rsid w:val="009568B0"/>
  </w:style>
  <w:style w:type="character" w:customStyle="1" w:styleId="Heading212ptChar">
    <w:name w:val="Heading2 + 12 pt Char"/>
    <w:link w:val="Heading212pt"/>
    <w:rsid w:val="009568B0"/>
    <w:rPr>
      <w:rFonts w:ascii="Helvetica" w:eastAsia="Times New Roman" w:hAnsi="Helvetica" w:cs="Helvetica"/>
      <w:b/>
      <w:bCs/>
      <w:caps/>
    </w:rPr>
  </w:style>
  <w:style w:type="character" w:customStyle="1" w:styleId="StyleBoldText12pt10ptNotBoldKernat16pt">
    <w:name w:val="Style Bold Text 12 pt + 10 pt Not Bold Kern at 16 pt"/>
    <w:rsid w:val="009568B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9568B0"/>
  </w:style>
  <w:style w:type="paragraph" w:customStyle="1" w:styleId="highlightcardtext">
    <w:name w:val="highlight card text"/>
    <w:basedOn w:val="evidencetext"/>
    <w:uiPriority w:val="99"/>
    <w:qFormat/>
    <w:rsid w:val="009568B0"/>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9568B0"/>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9568B0"/>
    <w:pPr>
      <w:ind w:left="1728" w:right="1728"/>
    </w:pPr>
    <w:rPr>
      <w:rFonts w:eastAsia="Calibri"/>
      <w:sz w:val="18"/>
      <w:u w:val="single"/>
    </w:rPr>
  </w:style>
  <w:style w:type="paragraph" w:customStyle="1" w:styleId="CardsChar2">
    <w:name w:val="Cards Char2"/>
    <w:basedOn w:val="Normal"/>
    <w:uiPriority w:val="99"/>
    <w:qFormat/>
    <w:rsid w:val="009568B0"/>
    <w:pPr>
      <w:autoSpaceDE w:val="0"/>
      <w:autoSpaceDN w:val="0"/>
      <w:adjustRightInd w:val="0"/>
      <w:ind w:left="432" w:right="432"/>
      <w:jc w:val="both"/>
    </w:pPr>
    <w:rPr>
      <w:rFonts w:eastAsia="Calibri"/>
      <w:szCs w:val="20"/>
    </w:rPr>
  </w:style>
  <w:style w:type="character" w:customStyle="1" w:styleId="UnderlinedCards">
    <w:name w:val="Underlined Cards"/>
    <w:rsid w:val="009568B0"/>
    <w:rPr>
      <w:sz w:val="24"/>
      <w:szCs w:val="24"/>
      <w:u w:val="thick"/>
      <w:lang w:val="en-US" w:eastAsia="en-US" w:bidi="ar-SA"/>
    </w:rPr>
  </w:style>
  <w:style w:type="character" w:customStyle="1" w:styleId="highlightcardtextChar">
    <w:name w:val="highlight card text Char"/>
    <w:rsid w:val="009568B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568B0"/>
    <w:pPr>
      <w:ind w:left="1728" w:right="1728"/>
    </w:pPr>
    <w:rPr>
      <w:rFonts w:eastAsia="Times New Roman"/>
      <w:sz w:val="18"/>
    </w:rPr>
  </w:style>
  <w:style w:type="character" w:customStyle="1" w:styleId="CardTextCharCharCharCharChar">
    <w:name w:val="Card Text Char Char Char Char Char"/>
    <w:link w:val="CardTextCharCharCharChar"/>
    <w:rsid w:val="009568B0"/>
    <w:rPr>
      <w:rFonts w:ascii="Helvetica" w:eastAsia="Times New Roman" w:hAnsi="Helvetica" w:cs="Helvetica"/>
      <w:sz w:val="18"/>
    </w:rPr>
  </w:style>
  <w:style w:type="character" w:customStyle="1" w:styleId="TagsChar4">
    <w:name w:val="Tags Char4"/>
    <w:rsid w:val="009568B0"/>
    <w:rPr>
      <w:b/>
      <w:lang w:val="en-US" w:eastAsia="en-US" w:bidi="ar-SA"/>
    </w:rPr>
  </w:style>
  <w:style w:type="character" w:customStyle="1" w:styleId="tightinline1">
    <w:name w:val="tightinline1"/>
    <w:rsid w:val="009568B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568B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9568B0"/>
    <w:rPr>
      <w:rFonts w:eastAsia="Calibri"/>
      <w:b/>
    </w:rPr>
  </w:style>
  <w:style w:type="character" w:customStyle="1" w:styleId="blsp-spelling-corrected">
    <w:name w:val="blsp-spelling-corrected"/>
    <w:rsid w:val="009568B0"/>
  </w:style>
  <w:style w:type="character" w:customStyle="1" w:styleId="blsp-spelling-error">
    <w:name w:val="blsp-spelling-error"/>
    <w:rsid w:val="009568B0"/>
  </w:style>
  <w:style w:type="character" w:customStyle="1" w:styleId="sup">
    <w:name w:val="sup"/>
    <w:rsid w:val="009568B0"/>
  </w:style>
  <w:style w:type="character" w:customStyle="1" w:styleId="pgnum">
    <w:name w:val="pgnum"/>
    <w:rsid w:val="009568B0"/>
  </w:style>
  <w:style w:type="character" w:customStyle="1" w:styleId="SmallFontCharChar">
    <w:name w:val="Small Font Char Char"/>
    <w:rsid w:val="009568B0"/>
    <w:rPr>
      <w:rFonts w:ascii="Arial" w:hAnsi="Arial"/>
      <w:sz w:val="12"/>
      <w:szCs w:val="24"/>
      <w:lang w:val="en-US" w:eastAsia="en-US" w:bidi="ar-SA"/>
    </w:rPr>
  </w:style>
  <w:style w:type="paragraph" w:customStyle="1" w:styleId="textmargin">
    <w:name w:val="textmargin"/>
    <w:basedOn w:val="Normal"/>
    <w:uiPriority w:val="99"/>
    <w:qFormat/>
    <w:rsid w:val="009568B0"/>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568B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568B0"/>
    <w:rPr>
      <w:rFonts w:ascii="Arial Narrow" w:eastAsia="Calibri" w:hAnsi="Arial Narrow"/>
      <w:color w:val="000000"/>
    </w:rPr>
  </w:style>
  <w:style w:type="paragraph" w:customStyle="1" w:styleId="bc2">
    <w:name w:val="bc_2"/>
    <w:basedOn w:val="Normal"/>
    <w:uiPriority w:val="99"/>
    <w:qFormat/>
    <w:rsid w:val="009568B0"/>
    <w:pPr>
      <w:spacing w:before="100" w:beforeAutospacing="1" w:after="100" w:afterAutospacing="1"/>
    </w:pPr>
    <w:rPr>
      <w:rFonts w:eastAsia="Calibri"/>
      <w:color w:val="000000"/>
    </w:rPr>
  </w:style>
  <w:style w:type="character" w:customStyle="1" w:styleId="bc21">
    <w:name w:val="bc_21"/>
    <w:rsid w:val="009568B0"/>
  </w:style>
  <w:style w:type="paragraph" w:customStyle="1" w:styleId="style22">
    <w:name w:val="style2"/>
    <w:basedOn w:val="Normal"/>
    <w:uiPriority w:val="99"/>
    <w:qFormat/>
    <w:rsid w:val="009568B0"/>
    <w:rPr>
      <w:rFonts w:ascii="Verdana" w:eastAsia="Calibri" w:hAnsi="Verdana"/>
      <w:szCs w:val="20"/>
    </w:rPr>
  </w:style>
  <w:style w:type="paragraph" w:customStyle="1" w:styleId="quote2">
    <w:name w:val="quote2"/>
    <w:basedOn w:val="Normal"/>
    <w:uiPriority w:val="99"/>
    <w:qFormat/>
    <w:rsid w:val="009568B0"/>
    <w:rPr>
      <w:rFonts w:ascii="Verdana" w:eastAsia="Calibri" w:hAnsi="Verdana"/>
      <w:szCs w:val="20"/>
    </w:rPr>
  </w:style>
  <w:style w:type="character" w:customStyle="1" w:styleId="copystyle">
    <w:name w:val="copystyle"/>
    <w:rsid w:val="009568B0"/>
  </w:style>
  <w:style w:type="paragraph" w:customStyle="1" w:styleId="BlockTitle10">
    <w:name w:val="Block Title #1"/>
    <w:basedOn w:val="Heading1"/>
    <w:qFormat/>
    <w:rsid w:val="009568B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9568B0"/>
    <w:rPr>
      <w:rFonts w:ascii="Arial" w:hAnsi="Arial" w:cs="Arial"/>
      <w:b/>
      <w:bCs/>
      <w:kern w:val="32"/>
      <w:sz w:val="24"/>
      <w:szCs w:val="24"/>
      <w:lang w:val="en-US" w:eastAsia="en-US" w:bidi="ar-SA"/>
    </w:rPr>
  </w:style>
  <w:style w:type="character" w:customStyle="1" w:styleId="ReadUnderline">
    <w:name w:val="Read Underline"/>
    <w:rsid w:val="009568B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568B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568B0"/>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9568B0"/>
    <w:rPr>
      <w:rFonts w:ascii="Arial Narrow" w:eastAsia="Times New Roman" w:hAnsi="Arial Narrow"/>
      <w:sz w:val="18"/>
    </w:rPr>
  </w:style>
  <w:style w:type="paragraph" w:customStyle="1" w:styleId="F4">
    <w:name w:val="F4"/>
    <w:basedOn w:val="Normal"/>
    <w:link w:val="F4Char"/>
    <w:qFormat/>
    <w:rsid w:val="009568B0"/>
    <w:pPr>
      <w:ind w:left="288" w:right="288"/>
    </w:pPr>
    <w:rPr>
      <w:rFonts w:ascii="Arial Narrow" w:eastAsia="Times New Roman" w:hAnsi="Arial Narrow"/>
      <w:szCs w:val="20"/>
      <w:u w:val="single"/>
    </w:rPr>
  </w:style>
  <w:style w:type="character" w:customStyle="1" w:styleId="F4Char">
    <w:name w:val="F4 Char"/>
    <w:link w:val="F4"/>
    <w:rsid w:val="009568B0"/>
    <w:rPr>
      <w:rFonts w:ascii="Arial Narrow" w:eastAsia="Times New Roman" w:hAnsi="Arial Narrow" w:cs="Helvetica"/>
      <w:szCs w:val="20"/>
      <w:u w:val="single"/>
    </w:rPr>
  </w:style>
  <w:style w:type="paragraph" w:customStyle="1" w:styleId="StyleCARD">
    <w:name w:val="Style CARD +"/>
    <w:basedOn w:val="Normal"/>
    <w:link w:val="StyleCARDChar"/>
    <w:qFormat/>
    <w:rsid w:val="009568B0"/>
    <w:pPr>
      <w:ind w:left="300" w:right="288"/>
    </w:pPr>
    <w:rPr>
      <w:rFonts w:ascii="Arial Narrow" w:eastAsia="Times New Roman" w:hAnsi="Arial Narrow"/>
      <w:szCs w:val="20"/>
    </w:rPr>
  </w:style>
  <w:style w:type="character" w:customStyle="1" w:styleId="StyleCARDChar">
    <w:name w:val="Style CARD + Char"/>
    <w:link w:val="StyleCARD"/>
    <w:rsid w:val="009568B0"/>
    <w:rPr>
      <w:rFonts w:ascii="Arial Narrow" w:eastAsia="Times New Roman" w:hAnsi="Arial Narrow" w:cs="Helvetica"/>
      <w:szCs w:val="20"/>
    </w:rPr>
  </w:style>
  <w:style w:type="character" w:customStyle="1" w:styleId="noiconheadline">
    <w:name w:val="noicon_headline"/>
    <w:rsid w:val="009568B0"/>
  </w:style>
  <w:style w:type="paragraph" w:styleId="MacroText">
    <w:name w:val="macro"/>
    <w:link w:val="MacroTextChar"/>
    <w:rsid w:val="009568B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568B0"/>
    <w:rPr>
      <w:rFonts w:ascii="Courier New" w:eastAsia="Times New Roman" w:hAnsi="Courier New" w:cs="Courier New"/>
      <w:sz w:val="20"/>
      <w:szCs w:val="20"/>
    </w:rPr>
  </w:style>
  <w:style w:type="character" w:customStyle="1" w:styleId="pp1">
    <w:name w:val="pp1"/>
    <w:rsid w:val="009568B0"/>
    <w:rPr>
      <w:rFonts w:ascii="Times New Roman" w:hAnsi="Times New Roman" w:cs="Times New Roman" w:hint="default"/>
      <w:i w:val="0"/>
      <w:iCs w:val="0"/>
      <w:smallCaps w:val="0"/>
      <w:sz w:val="30"/>
      <w:szCs w:val="30"/>
    </w:rPr>
  </w:style>
  <w:style w:type="character" w:customStyle="1" w:styleId="prbodytext1">
    <w:name w:val="pr_bodytext1"/>
    <w:rsid w:val="009568B0"/>
    <w:rPr>
      <w:rFonts w:ascii="Arial" w:hAnsi="Arial" w:cs="Arial" w:hint="default"/>
      <w:sz w:val="20"/>
      <w:szCs w:val="20"/>
    </w:rPr>
  </w:style>
  <w:style w:type="character" w:customStyle="1" w:styleId="marrontitulobig">
    <w:name w:val="marron_titulo_big"/>
    <w:rsid w:val="009568B0"/>
  </w:style>
  <w:style w:type="character" w:customStyle="1" w:styleId="articlehead">
    <w:name w:val="articlehead"/>
    <w:rsid w:val="009568B0"/>
  </w:style>
  <w:style w:type="character" w:customStyle="1" w:styleId="lead">
    <w:name w:val="lead"/>
    <w:rsid w:val="009568B0"/>
  </w:style>
  <w:style w:type="character" w:customStyle="1" w:styleId="manchettebig2">
    <w:name w:val="manchettebig2"/>
    <w:rsid w:val="009568B0"/>
  </w:style>
  <w:style w:type="character" w:customStyle="1" w:styleId="blue3">
    <w:name w:val="blue3"/>
    <w:rsid w:val="009568B0"/>
  </w:style>
  <w:style w:type="paragraph" w:customStyle="1" w:styleId="issuedetails">
    <w:name w:val="issue_details"/>
    <w:basedOn w:val="Normal"/>
    <w:uiPriority w:val="99"/>
    <w:qFormat/>
    <w:rsid w:val="009568B0"/>
    <w:pPr>
      <w:spacing w:before="100" w:beforeAutospacing="1" w:after="100" w:afterAutospacing="1"/>
    </w:pPr>
    <w:rPr>
      <w:rFonts w:eastAsia="Times New Roman"/>
    </w:rPr>
  </w:style>
  <w:style w:type="character" w:customStyle="1" w:styleId="over-title">
    <w:name w:val="over-title"/>
    <w:rsid w:val="009568B0"/>
  </w:style>
  <w:style w:type="character" w:customStyle="1" w:styleId="contentheader">
    <w:name w:val="contentheader"/>
    <w:rsid w:val="009568B0"/>
  </w:style>
  <w:style w:type="paragraph" w:customStyle="1" w:styleId="TxBrp2">
    <w:name w:val="TxBr_p2"/>
    <w:basedOn w:val="Normal"/>
    <w:qFormat/>
    <w:rsid w:val="009568B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568B0"/>
    <w:rPr>
      <w:rFonts w:eastAsia="SimSun"/>
      <w:szCs w:val="24"/>
      <w:lang w:val="en-US" w:eastAsia="zh-CN" w:bidi="ar-SA"/>
    </w:rPr>
  </w:style>
  <w:style w:type="character" w:customStyle="1" w:styleId="tagscharchar0">
    <w:name w:val="tagscharchar"/>
    <w:rsid w:val="009568B0"/>
  </w:style>
  <w:style w:type="character" w:customStyle="1" w:styleId="FontStyle16">
    <w:name w:val="Font Style16"/>
    <w:uiPriority w:val="99"/>
    <w:rsid w:val="009568B0"/>
    <w:rPr>
      <w:rFonts w:ascii="Times New Roman" w:hAnsi="Times New Roman" w:cs="Times New Roman"/>
      <w:b/>
      <w:bCs/>
      <w:spacing w:val="-20"/>
      <w:sz w:val="16"/>
      <w:szCs w:val="16"/>
    </w:rPr>
  </w:style>
  <w:style w:type="character" w:customStyle="1" w:styleId="in-widget">
    <w:name w:val="in-widget"/>
    <w:rsid w:val="009568B0"/>
  </w:style>
  <w:style w:type="paragraph" w:customStyle="1" w:styleId="bodycopyindent">
    <w:name w:val="bodycopyindent"/>
    <w:basedOn w:val="Normal"/>
    <w:uiPriority w:val="99"/>
    <w:qFormat/>
    <w:rsid w:val="009568B0"/>
    <w:pPr>
      <w:spacing w:before="100" w:beforeAutospacing="1" w:after="100" w:afterAutospacing="1"/>
    </w:pPr>
    <w:rPr>
      <w:rFonts w:eastAsia="Times New Roman"/>
    </w:rPr>
  </w:style>
  <w:style w:type="character" w:customStyle="1" w:styleId="spanstyle">
    <w:name w:val="spanstyle"/>
    <w:rsid w:val="009568B0"/>
  </w:style>
  <w:style w:type="paragraph" w:customStyle="1" w:styleId="tussenkop">
    <w:name w:val="tussenkop"/>
    <w:basedOn w:val="Normal"/>
    <w:uiPriority w:val="99"/>
    <w:qFormat/>
    <w:rsid w:val="009568B0"/>
    <w:pPr>
      <w:spacing w:before="100" w:beforeAutospacing="1" w:after="100" w:afterAutospacing="1"/>
    </w:pPr>
    <w:rPr>
      <w:rFonts w:eastAsia="Times New Roman"/>
    </w:rPr>
  </w:style>
  <w:style w:type="character" w:customStyle="1" w:styleId="docnumbertitle">
    <w:name w:val="doc_number_title"/>
    <w:basedOn w:val="DefaultParagraphFont"/>
    <w:rsid w:val="009568B0"/>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568B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568B0"/>
    <w:rPr>
      <w:rFonts w:asciiTheme="minorHAnsi" w:hAnsiTheme="minorHAnsi" w:cstheme="minorBidi"/>
      <w:b/>
      <w:u w:val="single"/>
    </w:rPr>
  </w:style>
  <w:style w:type="character" w:customStyle="1" w:styleId="erasure">
    <w:name w:val="erasure"/>
    <w:rsid w:val="009568B0"/>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9568B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568B0"/>
    <w:rPr>
      <w:rFonts w:ascii="Consolas" w:hAnsi="Consolas" w:cs="Consolas"/>
      <w:sz w:val="20"/>
      <w:szCs w:val="20"/>
    </w:rPr>
  </w:style>
  <w:style w:type="paragraph" w:customStyle="1" w:styleId="StyleHeading3BlockLatinBodyCalibri">
    <w:name w:val="Style Heading 3Block + (Latin) +Body (Calibri)"/>
    <w:basedOn w:val="Heading3"/>
    <w:rsid w:val="009568B0"/>
    <w:rPr>
      <w:caps/>
    </w:rPr>
  </w:style>
  <w:style w:type="paragraph" w:customStyle="1" w:styleId="StyleHeading4Tagheading2Heading2Char2CharHeading2Char1">
    <w:name w:val="Style Heading 4Tagheading 2Heading 2 Char2 CharHeading 2 Char1 ..."/>
    <w:basedOn w:val="Heading4"/>
    <w:rsid w:val="009568B0"/>
    <w:rPr>
      <w:iCs w:val="0"/>
    </w:rPr>
  </w:style>
  <w:style w:type="character" w:customStyle="1" w:styleId="StyleStyleBoldUnderlineIntenseEmphasisUnderlineStyleapple-s1">
    <w:name w:val="Style Style Bold UnderlineIntense EmphasisUnderlineStyleapple-s...1"/>
    <w:basedOn w:val="DefaultParagraphFont"/>
    <w:rsid w:val="009568B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9568B0"/>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9568B0"/>
    <w:pPr>
      <w:ind w:left="720"/>
      <w:contextualSpacing/>
    </w:pPr>
  </w:style>
  <w:style w:type="paragraph" w:customStyle="1" w:styleId="10ptfont">
    <w:name w:val="10pt font"/>
    <w:basedOn w:val="Normal"/>
    <w:link w:val="10ptfontChar"/>
    <w:autoRedefine/>
    <w:rsid w:val="009568B0"/>
    <w:rPr>
      <w:rFonts w:eastAsia="Times New Roman"/>
    </w:rPr>
  </w:style>
  <w:style w:type="character" w:customStyle="1" w:styleId="10ptfontChar">
    <w:name w:val="10pt font Char"/>
    <w:link w:val="10ptfont"/>
    <w:rsid w:val="009568B0"/>
    <w:rPr>
      <w:rFonts w:ascii="Helvetica" w:eastAsia="Times New Roman" w:hAnsi="Helvetica" w:cs="Helvetica"/>
    </w:rPr>
  </w:style>
  <w:style w:type="paragraph" w:customStyle="1" w:styleId="western">
    <w:name w:val="western"/>
    <w:basedOn w:val="Normal"/>
    <w:qFormat/>
    <w:rsid w:val="009568B0"/>
    <w:pPr>
      <w:suppressAutoHyphens/>
      <w:spacing w:before="280" w:after="280"/>
    </w:pPr>
    <w:rPr>
      <w:color w:val="000000"/>
    </w:rPr>
  </w:style>
  <w:style w:type="character" w:customStyle="1" w:styleId="StyleIntenseReferenceGaramond">
    <w:name w:val="Style Intense Reference + Garamond"/>
    <w:rsid w:val="009568B0"/>
    <w:rPr>
      <w:rFonts w:ascii="Garamond" w:hAnsi="Garamond"/>
      <w:bCs/>
      <w:color w:val="auto"/>
      <w:spacing w:val="5"/>
      <w:sz w:val="20"/>
      <w:u w:val="single"/>
    </w:rPr>
  </w:style>
  <w:style w:type="character" w:customStyle="1" w:styleId="StyleIntenseReferenceGaramondBold">
    <w:name w:val="Style Intense Reference + Garamond Bold"/>
    <w:rsid w:val="009568B0"/>
    <w:rPr>
      <w:rFonts w:ascii="Garamond" w:hAnsi="Garamond"/>
      <w:b/>
      <w:bCs/>
      <w:color w:val="auto"/>
      <w:spacing w:val="5"/>
      <w:sz w:val="20"/>
      <w:u w:val="single"/>
    </w:rPr>
  </w:style>
  <w:style w:type="character" w:customStyle="1" w:styleId="newstime">
    <w:name w:val="newstime"/>
    <w:basedOn w:val="DefaultParagraphFont"/>
    <w:rsid w:val="009568B0"/>
  </w:style>
  <w:style w:type="character" w:customStyle="1" w:styleId="IntenseReference1">
    <w:name w:val="Intense Reference1"/>
    <w:qFormat/>
    <w:rsid w:val="009568B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568B0"/>
    <w:rPr>
      <w:rFonts w:ascii="Garamond" w:hAnsi="Garamond"/>
      <w:b/>
      <w:sz w:val="24"/>
      <w:szCs w:val="26"/>
      <w:bdr w:val="none" w:sz="0" w:space="0" w:color="auto"/>
      <w:shd w:val="clear" w:color="auto" w:fill="FFFF00"/>
    </w:rPr>
  </w:style>
  <w:style w:type="character" w:customStyle="1" w:styleId="ilad1">
    <w:name w:val="il_ad1"/>
    <w:rsid w:val="009568B0"/>
    <w:rPr>
      <w:vanish/>
      <w:webHidden w:val="0"/>
      <w:color w:val="000000"/>
      <w:u w:val="single"/>
      <w:specVanish/>
    </w:rPr>
  </w:style>
  <w:style w:type="character" w:customStyle="1" w:styleId="ThickUnderlineCharChar">
    <w:name w:val="Thick Underline Char Char"/>
    <w:qFormat/>
    <w:rsid w:val="009568B0"/>
    <w:rPr>
      <w:sz w:val="24"/>
      <w:szCs w:val="24"/>
      <w:u w:val="thick"/>
      <w:lang w:val="en-US" w:eastAsia="en-US" w:bidi="ar-SA"/>
    </w:rPr>
  </w:style>
  <w:style w:type="character" w:customStyle="1" w:styleId="Underline21">
    <w:name w:val="Underline 2"/>
    <w:basedOn w:val="DefaultParagraphFont"/>
    <w:uiPriority w:val="1"/>
    <w:qFormat/>
    <w:rsid w:val="009568B0"/>
    <w:rPr>
      <w:b/>
      <w:u w:val="single"/>
    </w:rPr>
  </w:style>
  <w:style w:type="paragraph" w:customStyle="1" w:styleId="first">
    <w:name w:val="first"/>
    <w:basedOn w:val="Normal"/>
    <w:qFormat/>
    <w:rsid w:val="009568B0"/>
    <w:pPr>
      <w:spacing w:before="100" w:beforeAutospacing="1" w:after="100" w:afterAutospacing="1"/>
    </w:pPr>
    <w:rPr>
      <w:rFonts w:eastAsia="Times New Roman"/>
      <w:sz w:val="24"/>
    </w:rPr>
  </w:style>
  <w:style w:type="character" w:customStyle="1" w:styleId="tx">
    <w:name w:val="tx"/>
    <w:basedOn w:val="DefaultParagraphFont"/>
    <w:rsid w:val="009568B0"/>
  </w:style>
  <w:style w:type="character" w:customStyle="1" w:styleId="oneclick-link">
    <w:name w:val="oneclick-link"/>
    <w:basedOn w:val="DefaultParagraphFont"/>
    <w:rsid w:val="009568B0"/>
  </w:style>
  <w:style w:type="paragraph" w:customStyle="1" w:styleId="StyleHeading4TagsmalltextBigcardbodyNormalTagNotBold">
    <w:name w:val="Style Heading 4Tagsmall textBig cardbodyNormal Tag + Not Bold"/>
    <w:basedOn w:val="Heading4"/>
    <w:next w:val="loose"/>
    <w:qFormat/>
    <w:rsid w:val="009568B0"/>
    <w:rPr>
      <w:bCs/>
    </w:rPr>
  </w:style>
  <w:style w:type="character" w:customStyle="1" w:styleId="BlockHeadingsCharCharChar">
    <w:name w:val="Block Headings Char Char Char"/>
    <w:locked/>
    <w:rsid w:val="009568B0"/>
  </w:style>
  <w:style w:type="paragraph" w:customStyle="1" w:styleId="BlockHeadingsCharChar">
    <w:name w:val="Block Headings Char Char"/>
    <w:basedOn w:val="Normal"/>
    <w:qFormat/>
    <w:rsid w:val="009568B0"/>
  </w:style>
  <w:style w:type="character" w:customStyle="1" w:styleId="CitesCharCharCharChar">
    <w:name w:val="Cites Char Char Char Char"/>
    <w:locked/>
    <w:rsid w:val="009568B0"/>
  </w:style>
  <w:style w:type="character" w:customStyle="1" w:styleId="TagsChar1CharChar">
    <w:name w:val="Tags Char1 Char Char"/>
    <w:locked/>
    <w:rsid w:val="009568B0"/>
  </w:style>
  <w:style w:type="paragraph" w:customStyle="1" w:styleId="TagsChar1Char">
    <w:name w:val="Tags Char1 Char"/>
    <w:basedOn w:val="Normal"/>
    <w:qFormat/>
    <w:rsid w:val="009568B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568B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568B0"/>
  </w:style>
  <w:style w:type="character" w:customStyle="1" w:styleId="CardsFont6ptCharCharChar">
    <w:name w:val="Cards + Font: 6 pt Char Char Char"/>
    <w:locked/>
    <w:rsid w:val="009568B0"/>
  </w:style>
  <w:style w:type="character" w:customStyle="1" w:styleId="CardsUnderlineChar">
    <w:name w:val="Cards + Underline Char"/>
    <w:locked/>
    <w:rsid w:val="009568B0"/>
  </w:style>
  <w:style w:type="paragraph" w:customStyle="1" w:styleId="CardsUnderline">
    <w:name w:val="Cards + Underline"/>
    <w:basedOn w:val="Normal"/>
    <w:next w:val="Style3"/>
    <w:qFormat/>
    <w:rsid w:val="009568B0"/>
  </w:style>
  <w:style w:type="paragraph" w:customStyle="1" w:styleId="StyleNormalWebNormalWebChar1CharNormalWebCharCharC">
    <w:name w:val="Style Normal (Web)Normal (Web) Char1 CharNormal (Web) Char Char C..."/>
    <w:basedOn w:val="Title"/>
    <w:qFormat/>
    <w:rsid w:val="009568B0"/>
    <w:pPr>
      <w:ind w:left="0"/>
      <w:outlineLvl w:val="9"/>
    </w:pPr>
    <w:rPr>
      <w:rFonts w:ascii="Georgia" w:hAnsi="Georgia"/>
      <w:u w:val="none"/>
    </w:rPr>
  </w:style>
  <w:style w:type="paragraph" w:customStyle="1" w:styleId="Reference">
    <w:name w:val="Reference"/>
    <w:qFormat/>
    <w:rsid w:val="009568B0"/>
    <w:pPr>
      <w:spacing w:after="200" w:line="276" w:lineRule="auto"/>
    </w:pPr>
  </w:style>
  <w:style w:type="paragraph" w:customStyle="1" w:styleId="StyleHeading2Heading2Char2CharHeading2Char1CharCharHead">
    <w:name w:val="Style Heading 2Heading 2 Char2 CharHeading 2 Char1 Char CharHead..."/>
    <w:basedOn w:val="Heading2"/>
    <w:qFormat/>
    <w:rsid w:val="009568B0"/>
    <w:rPr>
      <w:bCs/>
      <w:caps/>
    </w:rPr>
  </w:style>
  <w:style w:type="paragraph" w:customStyle="1" w:styleId="Blocktitle3">
    <w:name w:val="Block title"/>
    <w:basedOn w:val="Heading1"/>
    <w:next w:val="Debate-EmphasizedText-F5"/>
    <w:autoRedefine/>
    <w:qFormat/>
    <w:rsid w:val="009568B0"/>
    <w:rPr>
      <w:bCs/>
      <w:caps/>
    </w:rPr>
  </w:style>
  <w:style w:type="paragraph" w:customStyle="1" w:styleId="SmallCite">
    <w:name w:val="Small Cite"/>
    <w:basedOn w:val="Normal"/>
    <w:next w:val="BlockHeading1"/>
    <w:qFormat/>
    <w:rsid w:val="009568B0"/>
  </w:style>
  <w:style w:type="paragraph" w:customStyle="1" w:styleId="links1">
    <w:name w:val="links1"/>
    <w:basedOn w:val="Normal"/>
    <w:qFormat/>
    <w:rsid w:val="009568B0"/>
  </w:style>
  <w:style w:type="paragraph" w:customStyle="1" w:styleId="endtext">
    <w:name w:val="endtext"/>
    <w:basedOn w:val="Normal"/>
    <w:next w:val="CardTag"/>
    <w:qFormat/>
    <w:rsid w:val="009568B0"/>
  </w:style>
  <w:style w:type="paragraph" w:customStyle="1" w:styleId="g">
    <w:name w:val="g"/>
    <w:basedOn w:val="Normal"/>
    <w:next w:val="Paste"/>
    <w:qFormat/>
    <w:rsid w:val="009568B0"/>
  </w:style>
  <w:style w:type="paragraph" w:customStyle="1" w:styleId="Repeatheader">
    <w:name w:val="Repeat header"/>
    <w:basedOn w:val="Normal"/>
    <w:next w:val="noindent"/>
    <w:autoRedefine/>
    <w:qFormat/>
    <w:rsid w:val="009568B0"/>
  </w:style>
  <w:style w:type="paragraph" w:customStyle="1" w:styleId="StyleCardNotUnderlined8pt">
    <w:name w:val="Style Card Not Underlined + 8 pt"/>
    <w:basedOn w:val="Debate-CardTextUnderlined-F3"/>
    <w:next w:val="endtext"/>
    <w:qFormat/>
    <w:rsid w:val="009568B0"/>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9568B0"/>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9568B0"/>
  </w:style>
  <w:style w:type="paragraph" w:customStyle="1" w:styleId="Numbering">
    <w:name w:val="Numbering"/>
    <w:basedOn w:val="Normal"/>
    <w:next w:val="Normal"/>
    <w:qFormat/>
    <w:rsid w:val="009568B0"/>
  </w:style>
  <w:style w:type="paragraph" w:customStyle="1" w:styleId="Un-IndexedHeading">
    <w:name w:val="Un-Indexed Heading"/>
    <w:basedOn w:val="Heading1"/>
    <w:next w:val="Normal"/>
    <w:qFormat/>
    <w:rsid w:val="009568B0"/>
    <w:rPr>
      <w:bCs/>
      <w:caps/>
    </w:rPr>
  </w:style>
  <w:style w:type="paragraph" w:customStyle="1" w:styleId="Circle">
    <w:name w:val="Circle"/>
    <w:basedOn w:val="Normal"/>
    <w:next w:val="Normal"/>
    <w:qFormat/>
    <w:rsid w:val="009568B0"/>
  </w:style>
  <w:style w:type="paragraph" w:customStyle="1" w:styleId="PageHeader">
    <w:name w:val="Page Header"/>
    <w:basedOn w:val="Normal"/>
    <w:next w:val="CardNotUnderlined3"/>
    <w:link w:val="PageHeaderChar"/>
    <w:qFormat/>
    <w:rsid w:val="009568B0"/>
  </w:style>
  <w:style w:type="paragraph" w:customStyle="1" w:styleId="IndentedLettering">
    <w:name w:val="Indented Lettering"/>
    <w:next w:val="Normal"/>
    <w:qFormat/>
    <w:rsid w:val="009568B0"/>
  </w:style>
  <w:style w:type="paragraph" w:customStyle="1" w:styleId="Lettering">
    <w:name w:val="Lettering"/>
    <w:next w:val="Normal"/>
    <w:qFormat/>
    <w:rsid w:val="009568B0"/>
  </w:style>
  <w:style w:type="paragraph" w:customStyle="1" w:styleId="FileName">
    <w:name w:val="File Name"/>
    <w:basedOn w:val="Normal"/>
    <w:next w:val="Normal"/>
    <w:qFormat/>
    <w:rsid w:val="009568B0"/>
  </w:style>
  <w:style w:type="paragraph" w:customStyle="1" w:styleId="Pagination">
    <w:name w:val="Pagination"/>
    <w:basedOn w:val="Normal"/>
    <w:next w:val="Normal"/>
    <w:qFormat/>
    <w:rsid w:val="009568B0"/>
  </w:style>
  <w:style w:type="paragraph" w:customStyle="1" w:styleId="IndentedNumbering">
    <w:name w:val="Indented Numbering"/>
    <w:basedOn w:val="CardNotUnderlinedFinal"/>
    <w:next w:val="Normal"/>
    <w:qFormat/>
    <w:rsid w:val="009568B0"/>
  </w:style>
  <w:style w:type="paragraph" w:customStyle="1" w:styleId="CardContinued1">
    <w:name w:val="Card Continued 1"/>
    <w:basedOn w:val="Normal"/>
    <w:next w:val="Normal"/>
    <w:qFormat/>
    <w:rsid w:val="009568B0"/>
  </w:style>
  <w:style w:type="paragraph" w:customStyle="1" w:styleId="CardContinued2">
    <w:name w:val="Card Continued 2"/>
    <w:basedOn w:val="Circle"/>
    <w:next w:val="Normal"/>
    <w:qFormat/>
    <w:rsid w:val="009568B0"/>
  </w:style>
  <w:style w:type="paragraph" w:customStyle="1" w:styleId="Clearformatting">
    <w:name w:val="Clear formatting"/>
    <w:basedOn w:val="Normal"/>
    <w:next w:val="IndentedLettering"/>
    <w:qFormat/>
    <w:rsid w:val="009568B0"/>
  </w:style>
  <w:style w:type="paragraph" w:customStyle="1" w:styleId="SmallCardText">
    <w:name w:val="Small Card Text"/>
    <w:basedOn w:val="Lettering"/>
    <w:next w:val="FileName"/>
    <w:qFormat/>
    <w:rsid w:val="009568B0"/>
  </w:style>
  <w:style w:type="paragraph" w:customStyle="1" w:styleId="TAGFONT">
    <w:name w:val="TAG FONT"/>
    <w:basedOn w:val="Normal"/>
    <w:next w:val="Pagination"/>
    <w:autoRedefine/>
    <w:qFormat/>
    <w:rsid w:val="009568B0"/>
  </w:style>
  <w:style w:type="paragraph" w:customStyle="1" w:styleId="8point">
    <w:name w:val="8 point"/>
    <w:basedOn w:val="Normal"/>
    <w:next w:val="fullstory"/>
    <w:qFormat/>
    <w:rsid w:val="009568B0"/>
  </w:style>
  <w:style w:type="paragraph" w:customStyle="1" w:styleId="citationunderline">
    <w:name w:val="citation/underline"/>
    <w:autoRedefine/>
    <w:qFormat/>
    <w:rsid w:val="009568B0"/>
    <w:pPr>
      <w:spacing w:after="200" w:line="276" w:lineRule="auto"/>
    </w:pPr>
  </w:style>
  <w:style w:type="paragraph" w:customStyle="1" w:styleId="Style60">
    <w:name w:val="Style 6"/>
    <w:next w:val="8point"/>
    <w:qFormat/>
    <w:rsid w:val="009568B0"/>
    <w:pPr>
      <w:spacing w:after="200" w:line="276" w:lineRule="auto"/>
    </w:pPr>
  </w:style>
  <w:style w:type="character" w:customStyle="1" w:styleId="DateCitesAuthorCharChar">
    <w:name w:val="DateCitesAuthor Char Char"/>
    <w:locked/>
    <w:rsid w:val="009568B0"/>
  </w:style>
  <w:style w:type="paragraph" w:customStyle="1" w:styleId="DateCitesAuthorChar">
    <w:name w:val="DateCitesAuthor Char"/>
    <w:basedOn w:val="Normal"/>
    <w:next w:val="Minimize"/>
    <w:qFormat/>
    <w:rsid w:val="009568B0"/>
  </w:style>
  <w:style w:type="paragraph" w:customStyle="1" w:styleId="articlebodynormaltext">
    <w:name w:val="articlebody_normaltext"/>
    <w:basedOn w:val="Normal"/>
    <w:next w:val="Citation-Complete"/>
    <w:qFormat/>
    <w:rsid w:val="009568B0"/>
  </w:style>
  <w:style w:type="paragraph" w:customStyle="1" w:styleId="targetcaption">
    <w:name w:val="targetcaption"/>
    <w:basedOn w:val="Normal"/>
    <w:next w:val="2909F619802848F09E01365C32F34654"/>
    <w:qFormat/>
    <w:rsid w:val="009568B0"/>
  </w:style>
  <w:style w:type="paragraph" w:customStyle="1" w:styleId="boldness">
    <w:name w:val="boldness"/>
    <w:basedOn w:val="Normal"/>
    <w:next w:val="TagCite0"/>
    <w:qFormat/>
    <w:rsid w:val="009568B0"/>
  </w:style>
  <w:style w:type="paragraph" w:customStyle="1" w:styleId="CM21">
    <w:name w:val="CM21"/>
    <w:basedOn w:val="Normal"/>
    <w:uiPriority w:val="99"/>
    <w:qFormat/>
    <w:rsid w:val="009568B0"/>
  </w:style>
  <w:style w:type="paragraph" w:customStyle="1" w:styleId="Pa31">
    <w:name w:val="Pa3+1"/>
    <w:basedOn w:val="Normal"/>
    <w:uiPriority w:val="99"/>
    <w:qFormat/>
    <w:rsid w:val="009568B0"/>
  </w:style>
  <w:style w:type="paragraph" w:customStyle="1" w:styleId="Pa1">
    <w:name w:val="Pa1"/>
    <w:basedOn w:val="Normal"/>
    <w:qFormat/>
    <w:rsid w:val="009568B0"/>
  </w:style>
  <w:style w:type="character" w:customStyle="1" w:styleId="CardUpSize-LightChar">
    <w:name w:val="CardUpSize - Light Char"/>
    <w:basedOn w:val="DefaultParagraphFont"/>
    <w:locked/>
    <w:rsid w:val="009568B0"/>
  </w:style>
  <w:style w:type="paragraph" w:customStyle="1" w:styleId="CardUpSize-Light">
    <w:name w:val="CardUpSize - Light"/>
    <w:basedOn w:val="Normal"/>
    <w:next w:val="Pa2"/>
    <w:qFormat/>
    <w:rsid w:val="009568B0"/>
  </w:style>
  <w:style w:type="character" w:customStyle="1" w:styleId="CiteCardUpSize-HeavyChar">
    <w:name w:val="Cite // CardUpSize - Heavy Char"/>
    <w:basedOn w:val="DefaultParagraphFont"/>
    <w:locked/>
    <w:rsid w:val="009568B0"/>
  </w:style>
  <w:style w:type="paragraph" w:customStyle="1" w:styleId="CiteCardUpSize-Heavy">
    <w:name w:val="Cite // CardUpSize - Heavy"/>
    <w:basedOn w:val="Normal"/>
    <w:next w:val="H4Tag"/>
    <w:qFormat/>
    <w:rsid w:val="009568B0"/>
  </w:style>
  <w:style w:type="character" w:customStyle="1" w:styleId="SmalltextCharCharCharChar0">
    <w:name w:val="Small text Char Char Char Char"/>
    <w:basedOn w:val="DefaultParagraphFont"/>
    <w:locked/>
    <w:rsid w:val="009568B0"/>
  </w:style>
  <w:style w:type="paragraph" w:customStyle="1" w:styleId="SmalltextCharCharChar0">
    <w:name w:val="Small text Char Char Char"/>
    <w:basedOn w:val="Normal"/>
    <w:next w:val="Analytics"/>
    <w:qFormat/>
    <w:rsid w:val="009568B0"/>
  </w:style>
  <w:style w:type="paragraph" w:customStyle="1" w:styleId="Textbody">
    <w:name w:val="Text body"/>
    <w:basedOn w:val="SmalltextCharCharChar0"/>
    <w:next w:val="WW-Default"/>
    <w:qFormat/>
    <w:rsid w:val="009568B0"/>
  </w:style>
  <w:style w:type="paragraph" w:customStyle="1" w:styleId="NFAPWPheader">
    <w:name w:val="NFAP WP header"/>
    <w:basedOn w:val="Normal"/>
    <w:uiPriority w:val="99"/>
    <w:qFormat/>
    <w:rsid w:val="009568B0"/>
  </w:style>
  <w:style w:type="character" w:customStyle="1" w:styleId="CiteCharCharChar">
    <w:name w:val="Cite Char Char Char"/>
    <w:locked/>
    <w:rsid w:val="009568B0"/>
  </w:style>
  <w:style w:type="paragraph" w:customStyle="1" w:styleId="CiteCardCharChar">
    <w:name w:val="Cite_Card Char Char"/>
    <w:autoRedefine/>
    <w:qFormat/>
    <w:rsid w:val="009568B0"/>
    <w:pPr>
      <w:spacing w:after="200" w:line="276" w:lineRule="auto"/>
    </w:pPr>
  </w:style>
  <w:style w:type="character" w:customStyle="1" w:styleId="CiteCardCharCharCharChar">
    <w:name w:val="Cite_Card Char Char Char Char"/>
    <w:locked/>
    <w:rsid w:val="009568B0"/>
  </w:style>
  <w:style w:type="paragraph" w:customStyle="1" w:styleId="CiteCardCharCharChar">
    <w:name w:val="Cite_Card Char Char Char"/>
    <w:qFormat/>
    <w:rsid w:val="009568B0"/>
    <w:pPr>
      <w:spacing w:after="200" w:line="276" w:lineRule="auto"/>
    </w:pPr>
  </w:style>
  <w:style w:type="character" w:customStyle="1" w:styleId="DebateHeaderChar">
    <w:name w:val="Debate Header Char"/>
    <w:locked/>
    <w:rsid w:val="009568B0"/>
  </w:style>
  <w:style w:type="character" w:customStyle="1" w:styleId="UnhighlightedChar">
    <w:name w:val="Unhighlighted Char"/>
    <w:locked/>
    <w:rsid w:val="009568B0"/>
  </w:style>
  <w:style w:type="paragraph" w:customStyle="1" w:styleId="Unhighlighted">
    <w:name w:val="Unhighlighted"/>
    <w:basedOn w:val="Normal"/>
    <w:next w:val="TagCite2"/>
    <w:autoRedefine/>
    <w:qFormat/>
    <w:rsid w:val="009568B0"/>
  </w:style>
  <w:style w:type="character" w:customStyle="1" w:styleId="StylecardUnderlineChar">
    <w:name w:val="Style card + Underline Char"/>
    <w:locked/>
    <w:rsid w:val="009568B0"/>
  </w:style>
  <w:style w:type="paragraph" w:customStyle="1" w:styleId="StylecardUnderline">
    <w:name w:val="Style card + Underline"/>
    <w:basedOn w:val="CiteSpacing"/>
    <w:next w:val="Unhighlighted"/>
    <w:qFormat/>
    <w:rsid w:val="009568B0"/>
    <w:pPr>
      <w:contextualSpacing w:val="0"/>
    </w:pPr>
    <w:rPr>
      <w:rFonts w:ascii="Calibri" w:hAnsi="Calibri"/>
    </w:rPr>
  </w:style>
  <w:style w:type="paragraph" w:customStyle="1" w:styleId="TagF3">
    <w:name w:val="Tag (F3)"/>
    <w:qFormat/>
    <w:rsid w:val="009568B0"/>
    <w:pPr>
      <w:spacing w:after="200" w:line="276" w:lineRule="auto"/>
    </w:pPr>
  </w:style>
  <w:style w:type="paragraph" w:customStyle="1" w:styleId="style140">
    <w:name w:val="style14"/>
    <w:basedOn w:val="Normal"/>
    <w:next w:val="cites"/>
    <w:qFormat/>
    <w:rsid w:val="009568B0"/>
  </w:style>
  <w:style w:type="paragraph" w:customStyle="1" w:styleId="CardTagCite1Char">
    <w:name w:val="Card Tag + Cite #1 Char"/>
    <w:basedOn w:val="Normal"/>
    <w:qFormat/>
    <w:rsid w:val="009568B0"/>
  </w:style>
  <w:style w:type="paragraph" w:customStyle="1" w:styleId="articlebody">
    <w:name w:val="articlebody"/>
    <w:basedOn w:val="Normal"/>
    <w:next w:val="i1"/>
    <w:qFormat/>
    <w:rsid w:val="009568B0"/>
  </w:style>
  <w:style w:type="character" w:customStyle="1" w:styleId="CiteCardCharCharCharCharCharCharCharChar">
    <w:name w:val="Cite_Card Char Char Char Char Char Char Char Char"/>
    <w:locked/>
    <w:rsid w:val="009568B0"/>
  </w:style>
  <w:style w:type="paragraph" w:customStyle="1" w:styleId="CiteCardCharCharCharCharCharCharChar">
    <w:name w:val="Cite_Card Char Char Char Char Char Char Char"/>
    <w:next w:val="CardTagCite1Char"/>
    <w:autoRedefine/>
    <w:qFormat/>
    <w:rsid w:val="009568B0"/>
    <w:pPr>
      <w:spacing w:after="200" w:line="276" w:lineRule="auto"/>
    </w:pPr>
  </w:style>
  <w:style w:type="paragraph" w:customStyle="1" w:styleId="foldie">
    <w:name w:val="foldie"/>
    <w:next w:val="HotRoute"/>
    <w:qFormat/>
    <w:rsid w:val="009568B0"/>
  </w:style>
  <w:style w:type="paragraph" w:customStyle="1" w:styleId="billtextsection">
    <w:name w:val="bill_text_section"/>
    <w:basedOn w:val="Normal"/>
    <w:next w:val="articlebody"/>
    <w:qFormat/>
    <w:rsid w:val="009568B0"/>
  </w:style>
  <w:style w:type="character" w:customStyle="1" w:styleId="CiteNormalChar">
    <w:name w:val="Cite Normal Char"/>
    <w:locked/>
    <w:rsid w:val="009568B0"/>
  </w:style>
  <w:style w:type="character" w:customStyle="1" w:styleId="cardChar2">
    <w:name w:val="%card Char"/>
    <w:locked/>
    <w:rsid w:val="009568B0"/>
  </w:style>
  <w:style w:type="paragraph" w:customStyle="1" w:styleId="card0">
    <w:name w:val="%card"/>
    <w:basedOn w:val="Normal"/>
    <w:next w:val="BLOCKTITLE1"/>
    <w:qFormat/>
    <w:rsid w:val="009568B0"/>
  </w:style>
  <w:style w:type="paragraph" w:customStyle="1" w:styleId="p1">
    <w:name w:val="p1"/>
    <w:basedOn w:val="Normal"/>
    <w:next w:val="BlockHeadings"/>
    <w:qFormat/>
    <w:rsid w:val="009568B0"/>
  </w:style>
  <w:style w:type="character" w:customStyle="1" w:styleId="UnunderlinedTextChar">
    <w:name w:val="Ununderlined Text Char"/>
    <w:locked/>
    <w:rsid w:val="009568B0"/>
  </w:style>
  <w:style w:type="paragraph" w:customStyle="1" w:styleId="UnunderlinedText">
    <w:name w:val="Ununderlined Text"/>
    <w:basedOn w:val="Normal"/>
    <w:next w:val="card0"/>
    <w:autoRedefine/>
    <w:qFormat/>
    <w:rsid w:val="009568B0"/>
  </w:style>
  <w:style w:type="character" w:customStyle="1" w:styleId="ReallyfuckingsmallCharCharCharChar">
    <w:name w:val="Really fucking small Char Char Char Char"/>
    <w:locked/>
    <w:rsid w:val="009568B0"/>
  </w:style>
  <w:style w:type="paragraph" w:customStyle="1" w:styleId="ReallyfuckingsmallCharCharChar">
    <w:name w:val="Really fucking small Char Char Char"/>
    <w:basedOn w:val="Normal"/>
    <w:next w:val="NoSpacing"/>
    <w:qFormat/>
    <w:rsid w:val="009568B0"/>
  </w:style>
  <w:style w:type="character" w:customStyle="1" w:styleId="CardDownx1Char">
    <w:name w:val="CardDown x1 Char"/>
    <w:locked/>
    <w:rsid w:val="009568B0"/>
  </w:style>
  <w:style w:type="paragraph" w:customStyle="1" w:styleId="CardDownx1">
    <w:name w:val="CardDown x1"/>
    <w:basedOn w:val="Normal"/>
    <w:next w:val="Regular"/>
    <w:qFormat/>
    <w:rsid w:val="009568B0"/>
  </w:style>
  <w:style w:type="paragraph" w:customStyle="1" w:styleId="CardDownx15">
    <w:name w:val="CardDown x1.5"/>
    <w:basedOn w:val="Normal"/>
    <w:qFormat/>
    <w:rsid w:val="009568B0"/>
  </w:style>
  <w:style w:type="paragraph" w:customStyle="1" w:styleId="Heading5SizeDown">
    <w:name w:val="Heading 5 Size Down"/>
    <w:basedOn w:val="Normal"/>
    <w:autoRedefine/>
    <w:qFormat/>
    <w:rsid w:val="009568B0"/>
  </w:style>
  <w:style w:type="character" w:customStyle="1" w:styleId="StyleStyleArialNarrow9ptLeft-075ArialNarrowChar">
    <w:name w:val="Style Style Arial Narrow 9 pt Left:  -0.75&quot; + Arial Narrow Char"/>
    <w:locked/>
    <w:rsid w:val="009568B0"/>
  </w:style>
  <w:style w:type="paragraph" w:customStyle="1" w:styleId="StyleStyleArialNarrow9ptLeft-075ArialNarrow">
    <w:name w:val="Style Style Arial Narrow 9 pt Left:  -0.75&quot; + Arial Narrow"/>
    <w:basedOn w:val="Normal"/>
    <w:next w:val="Heading5SizeDown"/>
    <w:qFormat/>
    <w:rsid w:val="009568B0"/>
  </w:style>
  <w:style w:type="paragraph" w:customStyle="1" w:styleId="ecxmsonormal">
    <w:name w:val="ecxmsonormal"/>
    <w:basedOn w:val="Normal"/>
    <w:qFormat/>
    <w:rsid w:val="009568B0"/>
  </w:style>
  <w:style w:type="paragraph" w:customStyle="1" w:styleId="DebateUnderlineBold">
    <w:name w:val="Debate Underline Bold"/>
    <w:basedOn w:val="Cardtext3"/>
    <w:qFormat/>
    <w:rsid w:val="009568B0"/>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9568B0"/>
  </w:style>
  <w:style w:type="paragraph" w:customStyle="1" w:styleId="StyleArialNarrow12ptBoldLeft-075">
    <w:name w:val="Style Arial Narrow 12 pt Bold Left:  -0.75&quot;"/>
    <w:basedOn w:val="Normal"/>
    <w:next w:val="ecxmsonormal"/>
    <w:qFormat/>
    <w:rsid w:val="009568B0"/>
  </w:style>
  <w:style w:type="character" w:customStyle="1" w:styleId="StyleStyleevidencetextBorderSinglesolidlineAuto05Char">
    <w:name w:val="Style Style evidence text + Border: : (Single solid line Auto  0.5 ... Char"/>
    <w:locked/>
    <w:rsid w:val="009568B0"/>
  </w:style>
  <w:style w:type="paragraph" w:customStyle="1" w:styleId="StyleStyleevidencetextBorderSinglesolidlineAuto05">
    <w:name w:val="Style Style evidence text + Border: : (Single solid line Auto  0.5 ..."/>
    <w:basedOn w:val="Normal"/>
    <w:next w:val="DebateUnderlineBold"/>
    <w:qFormat/>
    <w:rsid w:val="009568B0"/>
  </w:style>
  <w:style w:type="paragraph" w:customStyle="1" w:styleId="CiteCharCharCharChar">
    <w:name w:val="Cite Char Char Char Char"/>
    <w:basedOn w:val="Normal"/>
    <w:next w:val="Normal"/>
    <w:qFormat/>
    <w:rsid w:val="009568B0"/>
  </w:style>
  <w:style w:type="character" w:customStyle="1" w:styleId="UnderliningCharChar1CharCharChar">
    <w:name w:val="Underlining Char Char1 Char Char Char"/>
    <w:locked/>
    <w:rsid w:val="009568B0"/>
  </w:style>
  <w:style w:type="paragraph" w:customStyle="1" w:styleId="UnderliningCharChar1CharChar">
    <w:name w:val="Underlining Char Char1 Char Char"/>
    <w:basedOn w:val="Normal"/>
    <w:next w:val="Normal"/>
    <w:qFormat/>
    <w:rsid w:val="009568B0"/>
  </w:style>
  <w:style w:type="paragraph" w:customStyle="1" w:styleId="CiteCharCharCharCharChar">
    <w:name w:val="Cite Char Char Char Char Char"/>
    <w:basedOn w:val="Normal"/>
    <w:next w:val="Normal"/>
    <w:qFormat/>
    <w:rsid w:val="009568B0"/>
  </w:style>
  <w:style w:type="character" w:customStyle="1" w:styleId="UnderliningCharCharChar">
    <w:name w:val="Underlining Char Char Char"/>
    <w:locked/>
    <w:rsid w:val="009568B0"/>
  </w:style>
  <w:style w:type="paragraph" w:customStyle="1" w:styleId="Style120">
    <w:name w:val="Style 12"/>
    <w:qFormat/>
    <w:rsid w:val="009568B0"/>
    <w:pPr>
      <w:spacing w:after="200" w:line="276" w:lineRule="auto"/>
    </w:pPr>
  </w:style>
  <w:style w:type="paragraph" w:customStyle="1" w:styleId="Style70">
    <w:name w:val="Style 7"/>
    <w:next w:val="CiteCharCharCharCharChar"/>
    <w:qFormat/>
    <w:rsid w:val="009568B0"/>
    <w:pPr>
      <w:spacing w:after="200" w:line="276" w:lineRule="auto"/>
    </w:pPr>
  </w:style>
  <w:style w:type="paragraph" w:customStyle="1" w:styleId="Style90">
    <w:name w:val="Style 9"/>
    <w:qFormat/>
    <w:rsid w:val="009568B0"/>
    <w:pPr>
      <w:spacing w:after="200" w:line="276" w:lineRule="auto"/>
    </w:pPr>
  </w:style>
  <w:style w:type="paragraph" w:customStyle="1" w:styleId="Emphasis3">
    <w:name w:val="Emphasis3"/>
    <w:qFormat/>
    <w:rsid w:val="009568B0"/>
    <w:pPr>
      <w:spacing w:after="200" w:line="276" w:lineRule="auto"/>
    </w:pPr>
  </w:style>
  <w:style w:type="paragraph" w:customStyle="1" w:styleId="formfldssel">
    <w:name w:val="formfldssel"/>
    <w:basedOn w:val="Normal"/>
    <w:qFormat/>
    <w:rsid w:val="009568B0"/>
  </w:style>
  <w:style w:type="paragraph" w:customStyle="1" w:styleId="hpleftlk">
    <w:name w:val="hpleftlk"/>
    <w:basedOn w:val="Normal"/>
    <w:next w:val="SmallCard"/>
    <w:qFormat/>
    <w:rsid w:val="009568B0"/>
  </w:style>
  <w:style w:type="paragraph" w:customStyle="1" w:styleId="lblu">
    <w:name w:val="lblu"/>
    <w:basedOn w:val="Normal"/>
    <w:next w:val="BreifTitle"/>
    <w:qFormat/>
    <w:rsid w:val="009568B0"/>
  </w:style>
  <w:style w:type="paragraph" w:customStyle="1" w:styleId="Underlinestyle1">
    <w:name w:val="Underlinestyle"/>
    <w:basedOn w:val="Normal"/>
    <w:next w:val="Normal10pt"/>
    <w:qFormat/>
    <w:rsid w:val="009568B0"/>
  </w:style>
  <w:style w:type="paragraph" w:customStyle="1" w:styleId="OffensiveLanguage">
    <w:name w:val="Offensive Language"/>
    <w:basedOn w:val="Normal"/>
    <w:next w:val="Normal"/>
    <w:qFormat/>
    <w:rsid w:val="009568B0"/>
  </w:style>
  <w:style w:type="paragraph" w:customStyle="1" w:styleId="clearformatting0">
    <w:name w:val="clear formatting"/>
    <w:basedOn w:val="Normal"/>
    <w:next w:val="Style40"/>
    <w:qFormat/>
    <w:rsid w:val="009568B0"/>
  </w:style>
  <w:style w:type="paragraph" w:customStyle="1" w:styleId="Style180">
    <w:name w:val="Style 18"/>
    <w:next w:val="CM10"/>
    <w:uiPriority w:val="99"/>
    <w:qFormat/>
    <w:rsid w:val="009568B0"/>
    <w:pPr>
      <w:spacing w:after="200" w:line="276" w:lineRule="auto"/>
    </w:pPr>
  </w:style>
  <w:style w:type="paragraph" w:customStyle="1" w:styleId="formfld">
    <w:name w:val="formfld"/>
    <w:basedOn w:val="Normal"/>
    <w:next w:val="OffensiveLanguage"/>
    <w:qFormat/>
    <w:rsid w:val="009568B0"/>
  </w:style>
  <w:style w:type="character" w:customStyle="1" w:styleId="sup1">
    <w:name w:val="sup1"/>
    <w:rsid w:val="009568B0"/>
  </w:style>
  <w:style w:type="character" w:customStyle="1" w:styleId="pgnum1">
    <w:name w:val="pgnum1"/>
    <w:rsid w:val="009568B0"/>
  </w:style>
  <w:style w:type="character" w:customStyle="1" w:styleId="apple">
    <w:name w:val="apple"/>
    <w:rsid w:val="009568B0"/>
  </w:style>
  <w:style w:type="character" w:customStyle="1" w:styleId="inhoud">
    <w:name w:val="inhoud"/>
    <w:rsid w:val="009568B0"/>
  </w:style>
  <w:style w:type="character" w:customStyle="1" w:styleId="StyleCardtextChar10pt">
    <w:name w:val="Style Card text Char + 10 pt"/>
    <w:rsid w:val="009568B0"/>
  </w:style>
  <w:style w:type="character" w:customStyle="1" w:styleId="smcaps">
    <w:name w:val="smcaps"/>
    <w:rsid w:val="009568B0"/>
  </w:style>
  <w:style w:type="character" w:customStyle="1" w:styleId="Style1Char2">
    <w:name w:val="Style1 Char2"/>
    <w:rsid w:val="009568B0"/>
  </w:style>
  <w:style w:type="character" w:customStyle="1" w:styleId="inside-head1">
    <w:name w:val="inside-head1"/>
    <w:rsid w:val="009568B0"/>
  </w:style>
  <w:style w:type="character" w:customStyle="1" w:styleId="datestamp1">
    <w:name w:val="datestamp1"/>
    <w:rsid w:val="009568B0"/>
  </w:style>
  <w:style w:type="character" w:customStyle="1" w:styleId="pagetools1">
    <w:name w:val="pagetools1"/>
    <w:rsid w:val="009568B0"/>
  </w:style>
  <w:style w:type="character" w:customStyle="1" w:styleId="smallredtext">
    <w:name w:val="smallredtext"/>
    <w:rsid w:val="009568B0"/>
  </w:style>
  <w:style w:type="character" w:customStyle="1" w:styleId="storyheading31">
    <w:name w:val="storyheading31"/>
    <w:rsid w:val="009568B0"/>
  </w:style>
  <w:style w:type="character" w:customStyle="1" w:styleId="storydeck31">
    <w:name w:val="storydeck31"/>
    <w:rsid w:val="009568B0"/>
  </w:style>
  <w:style w:type="character" w:customStyle="1" w:styleId="subtitle10">
    <w:name w:val="subtitle1"/>
    <w:rsid w:val="009568B0"/>
  </w:style>
  <w:style w:type="character" w:customStyle="1" w:styleId="clsbiolink">
    <w:name w:val="clsbiolink"/>
    <w:rsid w:val="009568B0"/>
  </w:style>
  <w:style w:type="character" w:customStyle="1" w:styleId="clssmaller">
    <w:name w:val="clssmaller"/>
    <w:rsid w:val="009568B0"/>
  </w:style>
  <w:style w:type="character" w:customStyle="1" w:styleId="sm1">
    <w:name w:val="sm1"/>
    <w:rsid w:val="009568B0"/>
  </w:style>
  <w:style w:type="character" w:customStyle="1" w:styleId="noindentChar">
    <w:name w:val="noindent Char"/>
    <w:rsid w:val="009568B0"/>
  </w:style>
  <w:style w:type="character" w:customStyle="1" w:styleId="SmallChar1">
    <w:name w:val="Small Char1"/>
    <w:rsid w:val="009568B0"/>
  </w:style>
  <w:style w:type="character" w:customStyle="1" w:styleId="fullcite0">
    <w:name w:val="fullcite"/>
    <w:rsid w:val="009568B0"/>
  </w:style>
  <w:style w:type="character" w:customStyle="1" w:styleId="Style9ptThickunderline">
    <w:name w:val="Style 9 pt Thick underline"/>
    <w:rsid w:val="009568B0"/>
  </w:style>
  <w:style w:type="character" w:customStyle="1" w:styleId="CardNotUnderlinedChar">
    <w:name w:val="Card Not Underlined Char"/>
    <w:rsid w:val="009568B0"/>
  </w:style>
  <w:style w:type="character" w:customStyle="1" w:styleId="IndexHeadersCharChar">
    <w:name w:val="Index Headers Char Char"/>
    <w:rsid w:val="009568B0"/>
  </w:style>
  <w:style w:type="character" w:customStyle="1" w:styleId="justify">
    <w:name w:val="justify"/>
    <w:rsid w:val="009568B0"/>
  </w:style>
  <w:style w:type="character" w:customStyle="1" w:styleId="SmallCardTextChar">
    <w:name w:val="Small Card Text Char"/>
    <w:rsid w:val="009568B0"/>
  </w:style>
  <w:style w:type="character" w:customStyle="1" w:styleId="tagChar30">
    <w:name w:val="tag Char3"/>
    <w:rsid w:val="009568B0"/>
  </w:style>
  <w:style w:type="character" w:customStyle="1" w:styleId="awtw">
    <w:name w:val="awtw"/>
    <w:rsid w:val="009568B0"/>
  </w:style>
  <w:style w:type="character" w:customStyle="1" w:styleId="ld3">
    <w:name w:val="ld3"/>
    <w:rsid w:val="009568B0"/>
  </w:style>
  <w:style w:type="character" w:customStyle="1" w:styleId="externaledithide">
    <w:name w:val="external_edit_hide"/>
    <w:rsid w:val="009568B0"/>
  </w:style>
  <w:style w:type="character" w:customStyle="1" w:styleId="CharacterStyle20">
    <w:name w:val="Character Style 20"/>
    <w:rsid w:val="009568B0"/>
  </w:style>
  <w:style w:type="character" w:customStyle="1" w:styleId="centerheadlines">
    <w:name w:val="centerheadlines"/>
    <w:rsid w:val="009568B0"/>
  </w:style>
  <w:style w:type="character" w:customStyle="1" w:styleId="datetime0">
    <w:name w:val="datetime"/>
    <w:rsid w:val="009568B0"/>
  </w:style>
  <w:style w:type="character" w:customStyle="1" w:styleId="info">
    <w:name w:val="info"/>
    <w:rsid w:val="009568B0"/>
  </w:style>
  <w:style w:type="character" w:customStyle="1" w:styleId="datestory">
    <w:name w:val="datestory"/>
    <w:rsid w:val="009568B0"/>
  </w:style>
  <w:style w:type="character" w:customStyle="1" w:styleId="goohl1">
    <w:name w:val="goohl1"/>
    <w:rsid w:val="009568B0"/>
  </w:style>
  <w:style w:type="character" w:customStyle="1" w:styleId="StyleUnderlineBorderSinglesolidlineAuto05ptLinew">
    <w:name w:val="Style Underline Border: : (Single solid line Auto  0.5 pt Line w..."/>
    <w:basedOn w:val="DefaultParagraphFont"/>
    <w:rsid w:val="009568B0"/>
  </w:style>
  <w:style w:type="character" w:customStyle="1" w:styleId="citeschar10">
    <w:name w:val="citeschar1"/>
    <w:basedOn w:val="DefaultParagraphFont"/>
    <w:rsid w:val="009568B0"/>
  </w:style>
  <w:style w:type="character" w:customStyle="1" w:styleId="cardunderlinedchar1">
    <w:name w:val="cardunderlinedchar"/>
    <w:basedOn w:val="DefaultParagraphFont"/>
    <w:rsid w:val="009568B0"/>
  </w:style>
  <w:style w:type="character" w:customStyle="1" w:styleId="Style1CharCharChar">
    <w:name w:val="Style1 Char Char Char"/>
    <w:locked/>
    <w:rsid w:val="009568B0"/>
  </w:style>
  <w:style w:type="character" w:customStyle="1" w:styleId="provider">
    <w:name w:val="provider"/>
    <w:basedOn w:val="DefaultParagraphFont"/>
    <w:rsid w:val="009568B0"/>
  </w:style>
  <w:style w:type="character" w:customStyle="1" w:styleId="vitstorybyline">
    <w:name w:val="vitstorybyline"/>
    <w:rsid w:val="009568B0"/>
  </w:style>
  <w:style w:type="character" w:customStyle="1" w:styleId="yahoobuzzbadge-form">
    <w:name w:val="yahoobuzzbadge-form"/>
    <w:rsid w:val="009568B0"/>
  </w:style>
  <w:style w:type="character" w:customStyle="1" w:styleId="tickerlinx">
    <w:name w:val="tickerlinx"/>
    <w:rsid w:val="009568B0"/>
  </w:style>
  <w:style w:type="character" w:customStyle="1" w:styleId="post-timestamp">
    <w:name w:val="post-timestamp"/>
    <w:rsid w:val="009568B0"/>
  </w:style>
  <w:style w:type="character" w:customStyle="1" w:styleId="month">
    <w:name w:val="month"/>
    <w:rsid w:val="009568B0"/>
  </w:style>
  <w:style w:type="character" w:customStyle="1" w:styleId="texttitlebigred">
    <w:name w:val="texttitlebigred"/>
    <w:rsid w:val="009568B0"/>
  </w:style>
  <w:style w:type="character" w:customStyle="1" w:styleId="subtitles">
    <w:name w:val="subtitles"/>
    <w:rsid w:val="009568B0"/>
  </w:style>
  <w:style w:type="character" w:customStyle="1" w:styleId="CiteCardChar1">
    <w:name w:val="Cite_Card Char1"/>
    <w:rsid w:val="009568B0"/>
  </w:style>
  <w:style w:type="character" w:customStyle="1" w:styleId="paramv">
    <w:name w:val="paramv"/>
    <w:rsid w:val="009568B0"/>
  </w:style>
  <w:style w:type="character" w:customStyle="1" w:styleId="symbol">
    <w:name w:val="symbol"/>
    <w:rsid w:val="009568B0"/>
  </w:style>
  <w:style w:type="character" w:customStyle="1" w:styleId="data">
    <w:name w:val="data"/>
    <w:rsid w:val="009568B0"/>
  </w:style>
  <w:style w:type="character" w:customStyle="1" w:styleId="pub-date">
    <w:name w:val="pub-date"/>
    <w:rsid w:val="009568B0"/>
  </w:style>
  <w:style w:type="character" w:customStyle="1" w:styleId="AuthorDateF4">
    <w:name w:val="Author Date (F4)"/>
    <w:rsid w:val="009568B0"/>
  </w:style>
  <w:style w:type="character" w:customStyle="1" w:styleId="BoldUnderlineF6">
    <w:name w:val="Bold Underline (F6)"/>
    <w:rsid w:val="009568B0"/>
  </w:style>
  <w:style w:type="character" w:customStyle="1" w:styleId="grouptext">
    <w:name w:val="group_text"/>
    <w:rsid w:val="009568B0"/>
  </w:style>
  <w:style w:type="character" w:customStyle="1" w:styleId="StyleArial12ptBoldItalic">
    <w:name w:val="Style Arial 12 pt Bold Italic"/>
    <w:rsid w:val="009568B0"/>
  </w:style>
  <w:style w:type="character" w:customStyle="1" w:styleId="verdana12grey1">
    <w:name w:val="verdana12grey1"/>
    <w:rsid w:val="009568B0"/>
  </w:style>
  <w:style w:type="character" w:customStyle="1" w:styleId="verdana9grey1a">
    <w:name w:val="verdana9grey1a"/>
    <w:rsid w:val="009568B0"/>
  </w:style>
  <w:style w:type="character" w:customStyle="1" w:styleId="nn-twttr-share-btn">
    <w:name w:val="nn-twttr-share-btn"/>
    <w:rsid w:val="009568B0"/>
  </w:style>
  <w:style w:type="character" w:customStyle="1" w:styleId="comment-count">
    <w:name w:val="comment-count"/>
    <w:rsid w:val="009568B0"/>
  </w:style>
  <w:style w:type="character" w:customStyle="1" w:styleId="comment-count-text">
    <w:name w:val="comment-count-text"/>
    <w:rsid w:val="009568B0"/>
  </w:style>
  <w:style w:type="character" w:customStyle="1" w:styleId="lightheader">
    <w:name w:val="lightheader"/>
    <w:rsid w:val="009568B0"/>
  </w:style>
  <w:style w:type="character" w:customStyle="1" w:styleId="CiteCardCharCharCharCharChar">
    <w:name w:val="Cite_Card Char Char Char Char Char"/>
    <w:rsid w:val="009568B0"/>
  </w:style>
  <w:style w:type="character" w:customStyle="1" w:styleId="CiteCardCharCharCharCharCharChar">
    <w:name w:val="Cite_Card Char Char Char Char Char Char"/>
    <w:rsid w:val="009568B0"/>
  </w:style>
  <w:style w:type="character" w:customStyle="1" w:styleId="yahoobuzzbadge">
    <w:name w:val="yahoobuzzbadge"/>
    <w:rsid w:val="009568B0"/>
  </w:style>
  <w:style w:type="character" w:customStyle="1" w:styleId="StrongEmphasis">
    <w:name w:val="Strong Emphasis"/>
    <w:rsid w:val="009568B0"/>
  </w:style>
  <w:style w:type="character" w:customStyle="1" w:styleId="article-articlebody">
    <w:name w:val="article-articlebody"/>
    <w:basedOn w:val="DefaultParagraphFont"/>
    <w:rsid w:val="009568B0"/>
  </w:style>
  <w:style w:type="character" w:customStyle="1" w:styleId="pageheader0">
    <w:name w:val="pageheader"/>
    <w:basedOn w:val="DefaultParagraphFont"/>
    <w:rsid w:val="009568B0"/>
  </w:style>
  <w:style w:type="character" w:customStyle="1" w:styleId="AuthorCharChar">
    <w:name w:val="Author Char Char"/>
    <w:rsid w:val="009568B0"/>
  </w:style>
  <w:style w:type="character" w:customStyle="1" w:styleId="smallchar2">
    <w:name w:val="smallchar"/>
    <w:basedOn w:val="DefaultParagraphFont"/>
    <w:rsid w:val="009568B0"/>
  </w:style>
  <w:style w:type="character" w:customStyle="1" w:styleId="Shortcite">
    <w:name w:val="Shortcite"/>
    <w:rsid w:val="009568B0"/>
  </w:style>
  <w:style w:type="character" w:customStyle="1" w:styleId="address">
    <w:name w:val="address"/>
    <w:rsid w:val="009568B0"/>
  </w:style>
  <w:style w:type="character" w:customStyle="1" w:styleId="NormalizationChar">
    <w:name w:val="Normalization Char"/>
    <w:rsid w:val="009568B0"/>
  </w:style>
  <w:style w:type="character" w:customStyle="1" w:styleId="Shrinker">
    <w:name w:val="Shrinker"/>
    <w:rsid w:val="009568B0"/>
  </w:style>
  <w:style w:type="character" w:customStyle="1" w:styleId="heading2char1">
    <w:name w:val="heading2char"/>
    <w:basedOn w:val="DefaultParagraphFont"/>
    <w:rsid w:val="009568B0"/>
  </w:style>
  <w:style w:type="character" w:customStyle="1" w:styleId="heading3char1">
    <w:name w:val="heading3char1"/>
    <w:basedOn w:val="DefaultParagraphFont"/>
    <w:rsid w:val="009568B0"/>
  </w:style>
  <w:style w:type="character" w:customStyle="1" w:styleId="underlinea">
    <w:name w:val="underlinea"/>
    <w:basedOn w:val="DefaultParagraphFont"/>
    <w:rsid w:val="009568B0"/>
  </w:style>
  <w:style w:type="character" w:customStyle="1" w:styleId="StyleUnderlineChar9pt2">
    <w:name w:val="Style Underline Char + 9 pt2"/>
    <w:rsid w:val="009568B0"/>
  </w:style>
  <w:style w:type="character" w:customStyle="1" w:styleId="StyleUnderlineChar9ptBold1">
    <w:name w:val="Style Underline Char + 9 pt Bold1"/>
    <w:rsid w:val="009568B0"/>
  </w:style>
  <w:style w:type="character" w:customStyle="1" w:styleId="FontStyle232">
    <w:name w:val="Font Style232"/>
    <w:uiPriority w:val="99"/>
    <w:rsid w:val="009568B0"/>
  </w:style>
  <w:style w:type="character" w:customStyle="1" w:styleId="MicroTextCharChar">
    <w:name w:val="MicroText Char Char"/>
    <w:rsid w:val="009568B0"/>
  </w:style>
  <w:style w:type="character" w:customStyle="1" w:styleId="style61">
    <w:name w:val="style6"/>
    <w:rsid w:val="009568B0"/>
  </w:style>
  <w:style w:type="character" w:customStyle="1" w:styleId="Title2">
    <w:name w:val="Title2"/>
    <w:basedOn w:val="DefaultParagraphFont"/>
    <w:rsid w:val="009568B0"/>
  </w:style>
  <w:style w:type="character" w:customStyle="1" w:styleId="pmterms2">
    <w:name w:val="pmterms2"/>
    <w:basedOn w:val="DefaultParagraphFont"/>
    <w:rsid w:val="009568B0"/>
  </w:style>
  <w:style w:type="character" w:customStyle="1" w:styleId="BoldandUnderlineChar1Char2CharChar">
    <w:name w:val="Bold and Underline Char1 Char2 Char Char"/>
    <w:basedOn w:val="DefaultParagraphFont"/>
    <w:rsid w:val="009568B0"/>
  </w:style>
  <w:style w:type="character" w:customStyle="1" w:styleId="UnderlineChar1Char1">
    <w:name w:val="Underline Char1 Char1"/>
    <w:basedOn w:val="DefaultParagraphFont"/>
    <w:rsid w:val="009568B0"/>
  </w:style>
  <w:style w:type="character" w:customStyle="1" w:styleId="featurecontentgray1">
    <w:name w:val="featurecontentgray1"/>
    <w:basedOn w:val="DefaultParagraphFont"/>
    <w:rsid w:val="009568B0"/>
  </w:style>
  <w:style w:type="character" w:customStyle="1" w:styleId="CardCharCharChar0">
    <w:name w:val="Card Char Char Char"/>
    <w:basedOn w:val="DefaultParagraphFont"/>
    <w:rsid w:val="009568B0"/>
  </w:style>
  <w:style w:type="character" w:customStyle="1" w:styleId="big1">
    <w:name w:val="big1"/>
    <w:basedOn w:val="DefaultParagraphFont"/>
    <w:rsid w:val="009568B0"/>
  </w:style>
  <w:style w:type="character" w:customStyle="1" w:styleId="articletitle1">
    <w:name w:val="articletitle1"/>
    <w:basedOn w:val="DefaultParagraphFont"/>
    <w:rsid w:val="009568B0"/>
  </w:style>
  <w:style w:type="character" w:customStyle="1" w:styleId="prodgeneral">
    <w:name w:val="prodgeneral"/>
    <w:basedOn w:val="DefaultParagraphFont"/>
    <w:rsid w:val="009568B0"/>
  </w:style>
  <w:style w:type="character" w:customStyle="1" w:styleId="Style10pt">
    <w:name w:val="Style 10 pt"/>
    <w:basedOn w:val="DefaultParagraphFont"/>
    <w:rsid w:val="009568B0"/>
  </w:style>
  <w:style w:type="character" w:customStyle="1" w:styleId="StyleUnderlineChar0">
    <w:name w:val="Style Underline + Char"/>
    <w:basedOn w:val="DefaultParagraphFont"/>
    <w:rsid w:val="009568B0"/>
  </w:style>
  <w:style w:type="character" w:customStyle="1" w:styleId="highlightChar">
    <w:name w:val="highlight Char"/>
    <w:basedOn w:val="DefaultParagraphFont"/>
    <w:rsid w:val="009568B0"/>
  </w:style>
  <w:style w:type="character" w:customStyle="1" w:styleId="OffensiveLanguageChar">
    <w:name w:val="Offensive Language Char"/>
    <w:rsid w:val="009568B0"/>
  </w:style>
  <w:style w:type="character" w:customStyle="1" w:styleId="yellowfadeinnerspan">
    <w:name w:val="yellowfadeinnerspan"/>
    <w:rsid w:val="009568B0"/>
  </w:style>
  <w:style w:type="character" w:customStyle="1" w:styleId="ipa">
    <w:name w:val="ipa"/>
    <w:basedOn w:val="DefaultParagraphFont"/>
    <w:rsid w:val="009568B0"/>
  </w:style>
  <w:style w:type="table" w:customStyle="1" w:styleId="TableGrid1">
    <w:name w:val="Table Grid1"/>
    <w:basedOn w:val="TableNormal"/>
    <w:rsid w:val="009568B0"/>
    <w:pPr>
      <w:spacing w:after="200" w:line="276" w:lineRule="auto"/>
    </w:pPr>
    <w:tblPr/>
  </w:style>
  <w:style w:type="character" w:customStyle="1" w:styleId="StyleciteChar">
    <w:name w:val="Style cite + Char"/>
    <w:basedOn w:val="DefaultParagraphFont"/>
    <w:rsid w:val="009568B0"/>
  </w:style>
  <w:style w:type="character" w:customStyle="1" w:styleId="DebateUnderlinedChar">
    <w:name w:val="Debate Underlined Char"/>
    <w:locked/>
    <w:rsid w:val="009568B0"/>
  </w:style>
  <w:style w:type="paragraph" w:customStyle="1" w:styleId="DebateUnderlined">
    <w:name w:val="Debate Underlined"/>
    <w:basedOn w:val="Normal"/>
    <w:next w:val="about"/>
    <w:qFormat/>
    <w:rsid w:val="009568B0"/>
  </w:style>
  <w:style w:type="character" w:customStyle="1" w:styleId="Card10f2Char">
    <w:name w:val="Card.10.f2 Char"/>
    <w:locked/>
    <w:rsid w:val="009568B0"/>
  </w:style>
  <w:style w:type="paragraph" w:customStyle="1" w:styleId="Card10f2">
    <w:name w:val="Card.10.f2"/>
    <w:basedOn w:val="Normal"/>
    <w:next w:val="thumbnail"/>
    <w:autoRedefine/>
    <w:qFormat/>
    <w:rsid w:val="009568B0"/>
  </w:style>
  <w:style w:type="character" w:customStyle="1" w:styleId="Bodytext5">
    <w:name w:val="Body text_"/>
    <w:basedOn w:val="DefaultParagraphFont"/>
    <w:locked/>
    <w:rsid w:val="009568B0"/>
    <w:rPr>
      <w:shd w:val="clear" w:color="auto" w:fill="FFFFFF"/>
    </w:rPr>
  </w:style>
  <w:style w:type="paragraph" w:customStyle="1" w:styleId="BodyText50">
    <w:name w:val="Body Text5"/>
    <w:basedOn w:val="Normal"/>
    <w:next w:val="wallacepara"/>
    <w:qFormat/>
    <w:rsid w:val="009568B0"/>
  </w:style>
  <w:style w:type="paragraph" w:customStyle="1" w:styleId="user">
    <w:name w:val="user"/>
    <w:basedOn w:val="Normal"/>
    <w:next w:val="morelink"/>
    <w:qFormat/>
    <w:rsid w:val="009568B0"/>
  </w:style>
  <w:style w:type="paragraph" w:customStyle="1" w:styleId="about">
    <w:name w:val="about"/>
    <w:basedOn w:val="Normal"/>
    <w:next w:val="audiolink"/>
    <w:qFormat/>
    <w:rsid w:val="009568B0"/>
  </w:style>
  <w:style w:type="paragraph" w:customStyle="1" w:styleId="t6">
    <w:name w:val="t6"/>
    <w:basedOn w:val="Normal"/>
    <w:next w:val="nav1"/>
    <w:qFormat/>
    <w:rsid w:val="009568B0"/>
  </w:style>
  <w:style w:type="paragraph" w:customStyle="1" w:styleId="thumbnail">
    <w:name w:val="thumbnail"/>
    <w:basedOn w:val="Normal"/>
    <w:next w:val="nav2"/>
    <w:qFormat/>
    <w:rsid w:val="009568B0"/>
  </w:style>
  <w:style w:type="paragraph" w:customStyle="1" w:styleId="stand-first-alone">
    <w:name w:val="stand-first-alone"/>
    <w:basedOn w:val="Normal"/>
    <w:next w:val="Pa0"/>
    <w:qFormat/>
    <w:rsid w:val="009568B0"/>
  </w:style>
  <w:style w:type="paragraph" w:customStyle="1" w:styleId="wallacepara">
    <w:name w:val="wallacepara"/>
    <w:basedOn w:val="Normal"/>
    <w:next w:val="CM45"/>
    <w:qFormat/>
    <w:rsid w:val="009568B0"/>
  </w:style>
  <w:style w:type="paragraph" w:customStyle="1" w:styleId="morelink">
    <w:name w:val="morelink"/>
    <w:basedOn w:val="Normal"/>
    <w:next w:val="CM46"/>
    <w:qFormat/>
    <w:rsid w:val="009568B0"/>
  </w:style>
  <w:style w:type="paragraph" w:customStyle="1" w:styleId="audiolink">
    <w:name w:val="audiolink"/>
    <w:basedOn w:val="Normal"/>
    <w:next w:val="F4-NormalText"/>
    <w:qFormat/>
    <w:rsid w:val="009568B0"/>
  </w:style>
  <w:style w:type="paragraph" w:customStyle="1" w:styleId="titlestyle1">
    <w:name w:val="titlestyle1"/>
    <w:basedOn w:val="Normal"/>
    <w:next w:val="FullText"/>
    <w:qFormat/>
    <w:rsid w:val="009568B0"/>
  </w:style>
  <w:style w:type="paragraph" w:customStyle="1" w:styleId="nav1">
    <w:name w:val="nav1"/>
    <w:basedOn w:val="Normal"/>
    <w:next w:val="TagLine"/>
    <w:qFormat/>
    <w:rsid w:val="009568B0"/>
  </w:style>
  <w:style w:type="paragraph" w:customStyle="1" w:styleId="nav2">
    <w:name w:val="nav2"/>
    <w:basedOn w:val="Normal"/>
    <w:qFormat/>
    <w:rsid w:val="009568B0"/>
  </w:style>
  <w:style w:type="paragraph" w:customStyle="1" w:styleId="CM45">
    <w:name w:val="CM45"/>
    <w:basedOn w:val="Normal"/>
    <w:uiPriority w:val="99"/>
    <w:qFormat/>
    <w:rsid w:val="009568B0"/>
  </w:style>
  <w:style w:type="paragraph" w:customStyle="1" w:styleId="CM46">
    <w:name w:val="CM46"/>
    <w:basedOn w:val="Normal"/>
    <w:uiPriority w:val="99"/>
    <w:qFormat/>
    <w:rsid w:val="009568B0"/>
  </w:style>
  <w:style w:type="character" w:customStyle="1" w:styleId="Heading18">
    <w:name w:val="Heading #18_"/>
    <w:basedOn w:val="DefaultParagraphFont"/>
    <w:locked/>
    <w:rsid w:val="009568B0"/>
  </w:style>
  <w:style w:type="paragraph" w:customStyle="1" w:styleId="Heading180">
    <w:name w:val="Heading #18"/>
    <w:basedOn w:val="Normal"/>
    <w:qFormat/>
    <w:rsid w:val="009568B0"/>
  </w:style>
  <w:style w:type="character" w:customStyle="1" w:styleId="Picturecaption2">
    <w:name w:val="Picture caption (2)_"/>
    <w:basedOn w:val="DefaultParagraphFont"/>
    <w:locked/>
    <w:rsid w:val="009568B0"/>
  </w:style>
  <w:style w:type="paragraph" w:customStyle="1" w:styleId="Picturecaption20">
    <w:name w:val="Picture caption (2)"/>
    <w:basedOn w:val="Normal"/>
    <w:qFormat/>
    <w:rsid w:val="009568B0"/>
  </w:style>
  <w:style w:type="character" w:customStyle="1" w:styleId="Picturecaption">
    <w:name w:val="Picture caption_"/>
    <w:basedOn w:val="DefaultParagraphFont"/>
    <w:locked/>
    <w:rsid w:val="009568B0"/>
  </w:style>
  <w:style w:type="paragraph" w:customStyle="1" w:styleId="Picturecaption0">
    <w:name w:val="Picture caption"/>
    <w:basedOn w:val="Normal"/>
    <w:qFormat/>
    <w:rsid w:val="009568B0"/>
  </w:style>
  <w:style w:type="character" w:customStyle="1" w:styleId="Bodytext31">
    <w:name w:val="Body text (31)_"/>
    <w:basedOn w:val="DefaultParagraphFont"/>
    <w:locked/>
    <w:rsid w:val="009568B0"/>
  </w:style>
  <w:style w:type="paragraph" w:customStyle="1" w:styleId="Bodytext310">
    <w:name w:val="Body text (31)"/>
    <w:basedOn w:val="Normal"/>
    <w:qFormat/>
    <w:rsid w:val="009568B0"/>
  </w:style>
  <w:style w:type="character" w:customStyle="1" w:styleId="Heading22">
    <w:name w:val="Heading #22_"/>
    <w:basedOn w:val="DefaultParagraphFont"/>
    <w:locked/>
    <w:rsid w:val="009568B0"/>
  </w:style>
  <w:style w:type="paragraph" w:customStyle="1" w:styleId="Heading220">
    <w:name w:val="Heading #22"/>
    <w:basedOn w:val="Normal"/>
    <w:qFormat/>
    <w:rsid w:val="009568B0"/>
  </w:style>
  <w:style w:type="character" w:customStyle="1" w:styleId="Bodytext131">
    <w:name w:val="Body text (131)_"/>
    <w:basedOn w:val="DefaultParagraphFont"/>
    <w:locked/>
    <w:rsid w:val="009568B0"/>
  </w:style>
  <w:style w:type="paragraph" w:customStyle="1" w:styleId="Bodytext1310">
    <w:name w:val="Body text (131)"/>
    <w:basedOn w:val="Normal"/>
    <w:qFormat/>
    <w:rsid w:val="009568B0"/>
  </w:style>
  <w:style w:type="character" w:customStyle="1" w:styleId="Bodytext140">
    <w:name w:val="Body text (140)_"/>
    <w:basedOn w:val="DefaultParagraphFont"/>
    <w:locked/>
    <w:rsid w:val="009568B0"/>
  </w:style>
  <w:style w:type="paragraph" w:customStyle="1" w:styleId="Bodytext1400">
    <w:name w:val="Body text (140)"/>
    <w:basedOn w:val="Normal"/>
    <w:qFormat/>
    <w:rsid w:val="009568B0"/>
  </w:style>
  <w:style w:type="character" w:customStyle="1" w:styleId="Bodytext141">
    <w:name w:val="Body text (141)_"/>
    <w:basedOn w:val="DefaultParagraphFont"/>
    <w:locked/>
    <w:rsid w:val="009568B0"/>
  </w:style>
  <w:style w:type="paragraph" w:customStyle="1" w:styleId="Bodytext1410">
    <w:name w:val="Body text (141)"/>
    <w:basedOn w:val="Normal"/>
    <w:qFormat/>
    <w:rsid w:val="009568B0"/>
  </w:style>
  <w:style w:type="character" w:customStyle="1" w:styleId="Tableofcontents20">
    <w:name w:val="Table of contents (20)_"/>
    <w:basedOn w:val="DefaultParagraphFont"/>
    <w:locked/>
    <w:rsid w:val="009568B0"/>
  </w:style>
  <w:style w:type="paragraph" w:customStyle="1" w:styleId="Tableofcontents200">
    <w:name w:val="Table of contents (20)"/>
    <w:basedOn w:val="Normal"/>
    <w:qFormat/>
    <w:rsid w:val="009568B0"/>
  </w:style>
  <w:style w:type="character" w:customStyle="1" w:styleId="Tableofcontents21">
    <w:name w:val="Table of contents (21)_"/>
    <w:basedOn w:val="DefaultParagraphFont"/>
    <w:locked/>
    <w:rsid w:val="009568B0"/>
  </w:style>
  <w:style w:type="paragraph" w:customStyle="1" w:styleId="Tableofcontents210">
    <w:name w:val="Table of contents (21)"/>
    <w:basedOn w:val="Normal"/>
    <w:qFormat/>
    <w:rsid w:val="009568B0"/>
  </w:style>
  <w:style w:type="character" w:customStyle="1" w:styleId="Tableofcontents22">
    <w:name w:val="Table of contents (22)_"/>
    <w:basedOn w:val="DefaultParagraphFont"/>
    <w:locked/>
    <w:rsid w:val="009568B0"/>
  </w:style>
  <w:style w:type="paragraph" w:customStyle="1" w:styleId="Tableofcontents220">
    <w:name w:val="Table of contents (22)"/>
    <w:basedOn w:val="Normal"/>
    <w:qFormat/>
    <w:rsid w:val="009568B0"/>
  </w:style>
  <w:style w:type="character" w:customStyle="1" w:styleId="Bodytext142">
    <w:name w:val="Body text (142)_"/>
    <w:basedOn w:val="DefaultParagraphFont"/>
    <w:locked/>
    <w:rsid w:val="009568B0"/>
  </w:style>
  <w:style w:type="paragraph" w:customStyle="1" w:styleId="Bodytext1420">
    <w:name w:val="Body text (142)"/>
    <w:basedOn w:val="Normal"/>
    <w:qFormat/>
    <w:rsid w:val="009568B0"/>
  </w:style>
  <w:style w:type="character" w:customStyle="1" w:styleId="Bodytext143">
    <w:name w:val="Body text (143)_"/>
    <w:basedOn w:val="DefaultParagraphFont"/>
    <w:locked/>
    <w:rsid w:val="009568B0"/>
  </w:style>
  <w:style w:type="paragraph" w:customStyle="1" w:styleId="Bodytext1430">
    <w:name w:val="Body text (143)"/>
    <w:basedOn w:val="Normal"/>
    <w:qFormat/>
    <w:rsid w:val="009568B0"/>
  </w:style>
  <w:style w:type="character" w:customStyle="1" w:styleId="Bodytext144Exact">
    <w:name w:val="Body text (144) Exact"/>
    <w:basedOn w:val="DefaultParagraphFont"/>
    <w:locked/>
    <w:rsid w:val="009568B0"/>
  </w:style>
  <w:style w:type="paragraph" w:customStyle="1" w:styleId="Bodytext144">
    <w:name w:val="Body text (144)"/>
    <w:basedOn w:val="Normal"/>
    <w:qFormat/>
    <w:rsid w:val="009568B0"/>
  </w:style>
  <w:style w:type="character" w:customStyle="1" w:styleId="Bodytext145Exact">
    <w:name w:val="Body text (145) Exact"/>
    <w:basedOn w:val="DefaultParagraphFont"/>
    <w:locked/>
    <w:rsid w:val="009568B0"/>
  </w:style>
  <w:style w:type="paragraph" w:customStyle="1" w:styleId="Bodytext145">
    <w:name w:val="Body text (145)"/>
    <w:basedOn w:val="Normal"/>
    <w:qFormat/>
    <w:rsid w:val="009568B0"/>
  </w:style>
  <w:style w:type="character" w:customStyle="1" w:styleId="Bodytext146">
    <w:name w:val="Body text (146)_"/>
    <w:basedOn w:val="DefaultParagraphFont"/>
    <w:locked/>
    <w:rsid w:val="009568B0"/>
  </w:style>
  <w:style w:type="paragraph" w:customStyle="1" w:styleId="Bodytext1460">
    <w:name w:val="Body text (146)"/>
    <w:basedOn w:val="Normal"/>
    <w:qFormat/>
    <w:rsid w:val="009568B0"/>
  </w:style>
  <w:style w:type="character" w:customStyle="1" w:styleId="Heading230">
    <w:name w:val="Heading #23_"/>
    <w:basedOn w:val="DefaultParagraphFont"/>
    <w:locked/>
    <w:rsid w:val="009568B0"/>
  </w:style>
  <w:style w:type="paragraph" w:customStyle="1" w:styleId="Heading231">
    <w:name w:val="Heading #23"/>
    <w:basedOn w:val="Normal"/>
    <w:qFormat/>
    <w:rsid w:val="009568B0"/>
  </w:style>
  <w:style w:type="character" w:customStyle="1" w:styleId="Picturecaption36">
    <w:name w:val="Picture caption (36)_"/>
    <w:basedOn w:val="DefaultParagraphFont"/>
    <w:locked/>
    <w:rsid w:val="009568B0"/>
  </w:style>
  <w:style w:type="paragraph" w:customStyle="1" w:styleId="Picturecaption360">
    <w:name w:val="Picture caption (36)"/>
    <w:basedOn w:val="Normal"/>
    <w:qFormat/>
    <w:rsid w:val="009568B0"/>
  </w:style>
  <w:style w:type="character" w:customStyle="1" w:styleId="Picturecaption42">
    <w:name w:val="Picture caption (42)_"/>
    <w:basedOn w:val="DefaultParagraphFont"/>
    <w:locked/>
    <w:rsid w:val="009568B0"/>
  </w:style>
  <w:style w:type="paragraph" w:customStyle="1" w:styleId="Picturecaption420">
    <w:name w:val="Picture caption (42)"/>
    <w:basedOn w:val="Normal"/>
    <w:qFormat/>
    <w:rsid w:val="009568B0"/>
  </w:style>
  <w:style w:type="character" w:customStyle="1" w:styleId="Bodytext154">
    <w:name w:val="Body text (154)_"/>
    <w:basedOn w:val="DefaultParagraphFont"/>
    <w:locked/>
    <w:rsid w:val="009568B0"/>
  </w:style>
  <w:style w:type="paragraph" w:customStyle="1" w:styleId="Bodytext1540">
    <w:name w:val="Body text (154)"/>
    <w:basedOn w:val="Normal"/>
    <w:qFormat/>
    <w:rsid w:val="009568B0"/>
  </w:style>
  <w:style w:type="character" w:customStyle="1" w:styleId="Bodytext155">
    <w:name w:val="Body text (155)_"/>
    <w:basedOn w:val="DefaultParagraphFont"/>
    <w:locked/>
    <w:rsid w:val="009568B0"/>
  </w:style>
  <w:style w:type="paragraph" w:customStyle="1" w:styleId="Bodytext1550">
    <w:name w:val="Body text (155)"/>
    <w:basedOn w:val="Normal"/>
    <w:qFormat/>
    <w:rsid w:val="009568B0"/>
  </w:style>
  <w:style w:type="character" w:customStyle="1" w:styleId="Bodytext156">
    <w:name w:val="Body text (156)_"/>
    <w:basedOn w:val="DefaultParagraphFont"/>
    <w:locked/>
    <w:rsid w:val="009568B0"/>
  </w:style>
  <w:style w:type="paragraph" w:customStyle="1" w:styleId="Bodytext1560">
    <w:name w:val="Body text (156)"/>
    <w:basedOn w:val="Normal"/>
    <w:qFormat/>
    <w:rsid w:val="009568B0"/>
  </w:style>
  <w:style w:type="character" w:customStyle="1" w:styleId="Bodytext60">
    <w:name w:val="Body text (60)_"/>
    <w:basedOn w:val="DefaultParagraphFont"/>
    <w:locked/>
    <w:rsid w:val="009568B0"/>
  </w:style>
  <w:style w:type="paragraph" w:customStyle="1" w:styleId="Bodytext600">
    <w:name w:val="Body text (60)"/>
    <w:basedOn w:val="Normal"/>
    <w:qFormat/>
    <w:rsid w:val="009568B0"/>
  </w:style>
  <w:style w:type="character" w:customStyle="1" w:styleId="Bodytext158">
    <w:name w:val="Body text (158)_"/>
    <w:basedOn w:val="DefaultParagraphFont"/>
    <w:locked/>
    <w:rsid w:val="009568B0"/>
  </w:style>
  <w:style w:type="paragraph" w:customStyle="1" w:styleId="Bodytext1580">
    <w:name w:val="Body text (158)"/>
    <w:basedOn w:val="Normal"/>
    <w:qFormat/>
    <w:rsid w:val="009568B0"/>
  </w:style>
  <w:style w:type="character" w:customStyle="1" w:styleId="Bodytext159">
    <w:name w:val="Body text (159)_"/>
    <w:basedOn w:val="DefaultParagraphFont"/>
    <w:locked/>
    <w:rsid w:val="009568B0"/>
  </w:style>
  <w:style w:type="paragraph" w:customStyle="1" w:styleId="Bodytext1590">
    <w:name w:val="Body text (159)"/>
    <w:basedOn w:val="Normal"/>
    <w:qFormat/>
    <w:rsid w:val="009568B0"/>
  </w:style>
  <w:style w:type="character" w:customStyle="1" w:styleId="Bodytext160">
    <w:name w:val="Body text (160)_"/>
    <w:basedOn w:val="DefaultParagraphFont"/>
    <w:locked/>
    <w:rsid w:val="009568B0"/>
  </w:style>
  <w:style w:type="paragraph" w:customStyle="1" w:styleId="Bodytext1600">
    <w:name w:val="Body text (160)"/>
    <w:basedOn w:val="Normal"/>
    <w:qFormat/>
    <w:rsid w:val="009568B0"/>
  </w:style>
  <w:style w:type="character" w:customStyle="1" w:styleId="Picturecaption4">
    <w:name w:val="Picture caption (4)_"/>
    <w:basedOn w:val="DefaultParagraphFont"/>
    <w:locked/>
    <w:rsid w:val="009568B0"/>
  </w:style>
  <w:style w:type="paragraph" w:customStyle="1" w:styleId="Picturecaption40">
    <w:name w:val="Picture caption (4)"/>
    <w:basedOn w:val="Normal"/>
    <w:qFormat/>
    <w:rsid w:val="009568B0"/>
  </w:style>
  <w:style w:type="character" w:customStyle="1" w:styleId="Heading10">
    <w:name w:val="Heading #10_"/>
    <w:basedOn w:val="DefaultParagraphFont"/>
    <w:locked/>
    <w:rsid w:val="009568B0"/>
  </w:style>
  <w:style w:type="paragraph" w:customStyle="1" w:styleId="Heading100">
    <w:name w:val="Heading #10"/>
    <w:basedOn w:val="Normal"/>
    <w:qFormat/>
    <w:rsid w:val="009568B0"/>
  </w:style>
  <w:style w:type="character" w:customStyle="1" w:styleId="Picturecaption3">
    <w:name w:val="Picture caption (3)_"/>
    <w:basedOn w:val="DefaultParagraphFont"/>
    <w:locked/>
    <w:rsid w:val="009568B0"/>
  </w:style>
  <w:style w:type="paragraph" w:customStyle="1" w:styleId="Picturecaption30">
    <w:name w:val="Picture caption (3)"/>
    <w:basedOn w:val="Normal"/>
    <w:qFormat/>
    <w:rsid w:val="009568B0"/>
  </w:style>
  <w:style w:type="character" w:customStyle="1" w:styleId="Heading13">
    <w:name w:val="Heading #13_"/>
    <w:basedOn w:val="DefaultParagraphFont"/>
    <w:locked/>
    <w:rsid w:val="009568B0"/>
  </w:style>
  <w:style w:type="paragraph" w:customStyle="1" w:styleId="Heading130">
    <w:name w:val="Heading #13"/>
    <w:basedOn w:val="Normal"/>
    <w:qFormat/>
    <w:rsid w:val="009568B0"/>
  </w:style>
  <w:style w:type="character" w:customStyle="1" w:styleId="Heading92">
    <w:name w:val="Heading #9 (2)_"/>
    <w:basedOn w:val="DefaultParagraphFont"/>
    <w:locked/>
    <w:rsid w:val="009568B0"/>
  </w:style>
  <w:style w:type="paragraph" w:customStyle="1" w:styleId="Heading920">
    <w:name w:val="Heading #9 (2)"/>
    <w:basedOn w:val="Normal"/>
    <w:qFormat/>
    <w:rsid w:val="009568B0"/>
  </w:style>
  <w:style w:type="character" w:customStyle="1" w:styleId="Heading15">
    <w:name w:val="Heading #15_"/>
    <w:basedOn w:val="DefaultParagraphFont"/>
    <w:locked/>
    <w:rsid w:val="009568B0"/>
  </w:style>
  <w:style w:type="paragraph" w:customStyle="1" w:styleId="Heading150">
    <w:name w:val="Heading #15"/>
    <w:basedOn w:val="Normal"/>
    <w:qFormat/>
    <w:rsid w:val="009568B0"/>
  </w:style>
  <w:style w:type="character" w:customStyle="1" w:styleId="Bodytext38">
    <w:name w:val="Body text (38)_"/>
    <w:basedOn w:val="DefaultParagraphFont"/>
    <w:locked/>
    <w:rsid w:val="009568B0"/>
  </w:style>
  <w:style w:type="paragraph" w:customStyle="1" w:styleId="Bodytext380">
    <w:name w:val="Body text (38)"/>
    <w:basedOn w:val="Normal"/>
    <w:qFormat/>
    <w:rsid w:val="009568B0"/>
  </w:style>
  <w:style w:type="character" w:customStyle="1" w:styleId="Heading17">
    <w:name w:val="Heading #17_"/>
    <w:basedOn w:val="DefaultParagraphFont"/>
    <w:locked/>
    <w:rsid w:val="009568B0"/>
  </w:style>
  <w:style w:type="paragraph" w:customStyle="1" w:styleId="Heading170">
    <w:name w:val="Heading #17"/>
    <w:basedOn w:val="Normal"/>
    <w:qFormat/>
    <w:rsid w:val="009568B0"/>
  </w:style>
  <w:style w:type="character" w:customStyle="1" w:styleId="Bodytext97Exact">
    <w:name w:val="Body text (97) Exact"/>
    <w:basedOn w:val="DefaultParagraphFont"/>
    <w:locked/>
    <w:rsid w:val="009568B0"/>
  </w:style>
  <w:style w:type="paragraph" w:customStyle="1" w:styleId="Bodytext97">
    <w:name w:val="Body text (97)"/>
    <w:basedOn w:val="Normal"/>
    <w:qFormat/>
    <w:rsid w:val="009568B0"/>
  </w:style>
  <w:style w:type="character" w:customStyle="1" w:styleId="Bodytext42">
    <w:name w:val="Body text (42)_"/>
    <w:basedOn w:val="DefaultParagraphFont"/>
    <w:locked/>
    <w:rsid w:val="009568B0"/>
  </w:style>
  <w:style w:type="paragraph" w:customStyle="1" w:styleId="Bodytext420">
    <w:name w:val="Body text (42)"/>
    <w:basedOn w:val="Normal"/>
    <w:qFormat/>
    <w:rsid w:val="009568B0"/>
  </w:style>
  <w:style w:type="character" w:customStyle="1" w:styleId="Picturecaption9">
    <w:name w:val="Picture caption (9)_"/>
    <w:basedOn w:val="DefaultParagraphFont"/>
    <w:locked/>
    <w:rsid w:val="009568B0"/>
  </w:style>
  <w:style w:type="paragraph" w:customStyle="1" w:styleId="Picturecaption90">
    <w:name w:val="Picture caption (9)"/>
    <w:basedOn w:val="Normal"/>
    <w:qFormat/>
    <w:rsid w:val="009568B0"/>
  </w:style>
  <w:style w:type="character" w:customStyle="1" w:styleId="Bodytext96Exact">
    <w:name w:val="Body text (96) Exact"/>
    <w:basedOn w:val="DefaultParagraphFont"/>
    <w:locked/>
    <w:rsid w:val="009568B0"/>
  </w:style>
  <w:style w:type="paragraph" w:customStyle="1" w:styleId="Bodytext96">
    <w:name w:val="Body text (96)"/>
    <w:basedOn w:val="Normal"/>
    <w:qFormat/>
    <w:rsid w:val="009568B0"/>
  </w:style>
  <w:style w:type="character" w:customStyle="1" w:styleId="Heading142">
    <w:name w:val="Heading #14 (2)_"/>
    <w:basedOn w:val="DefaultParagraphFont"/>
    <w:locked/>
    <w:rsid w:val="009568B0"/>
  </w:style>
  <w:style w:type="paragraph" w:customStyle="1" w:styleId="Heading1420">
    <w:name w:val="Heading #14 (2)"/>
    <w:basedOn w:val="Normal"/>
    <w:qFormat/>
    <w:rsid w:val="009568B0"/>
  </w:style>
  <w:style w:type="character" w:customStyle="1" w:styleId="Picturecaption31">
    <w:name w:val="Picture caption (31)_"/>
    <w:basedOn w:val="DefaultParagraphFont"/>
    <w:locked/>
    <w:rsid w:val="009568B0"/>
  </w:style>
  <w:style w:type="paragraph" w:customStyle="1" w:styleId="Picturecaption310">
    <w:name w:val="Picture caption (31)"/>
    <w:basedOn w:val="Normal"/>
    <w:qFormat/>
    <w:rsid w:val="009568B0"/>
  </w:style>
  <w:style w:type="character" w:customStyle="1" w:styleId="Picturecaption27">
    <w:name w:val="Picture caption (27)_"/>
    <w:basedOn w:val="DefaultParagraphFont"/>
    <w:locked/>
    <w:rsid w:val="009568B0"/>
  </w:style>
  <w:style w:type="paragraph" w:customStyle="1" w:styleId="Picturecaption270">
    <w:name w:val="Picture caption (27)"/>
    <w:basedOn w:val="Normal"/>
    <w:qFormat/>
    <w:rsid w:val="009568B0"/>
  </w:style>
  <w:style w:type="character" w:customStyle="1" w:styleId="Bodytext43Exact">
    <w:name w:val="Body text (43) Exact"/>
    <w:basedOn w:val="DefaultParagraphFont"/>
    <w:locked/>
    <w:rsid w:val="009568B0"/>
  </w:style>
  <w:style w:type="paragraph" w:customStyle="1" w:styleId="Bodytext43">
    <w:name w:val="Body text (43)"/>
    <w:basedOn w:val="Normal"/>
    <w:qFormat/>
    <w:rsid w:val="009568B0"/>
  </w:style>
  <w:style w:type="character" w:customStyle="1" w:styleId="Bodytext109">
    <w:name w:val="Body text (109)_"/>
    <w:basedOn w:val="DefaultParagraphFont"/>
    <w:locked/>
    <w:rsid w:val="009568B0"/>
  </w:style>
  <w:style w:type="paragraph" w:customStyle="1" w:styleId="Bodytext1090">
    <w:name w:val="Body text (109)"/>
    <w:basedOn w:val="Normal"/>
    <w:qFormat/>
    <w:rsid w:val="009568B0"/>
  </w:style>
  <w:style w:type="character" w:customStyle="1" w:styleId="Bodytext110">
    <w:name w:val="Body text (110)_"/>
    <w:basedOn w:val="DefaultParagraphFont"/>
    <w:locked/>
    <w:rsid w:val="009568B0"/>
  </w:style>
  <w:style w:type="paragraph" w:customStyle="1" w:styleId="Bodytext1100">
    <w:name w:val="Body text (110)"/>
    <w:basedOn w:val="Normal"/>
    <w:qFormat/>
    <w:rsid w:val="009568B0"/>
  </w:style>
  <w:style w:type="character" w:customStyle="1" w:styleId="Bodytext111">
    <w:name w:val="Body text (111)_"/>
    <w:basedOn w:val="DefaultParagraphFont"/>
    <w:locked/>
    <w:rsid w:val="009568B0"/>
  </w:style>
  <w:style w:type="paragraph" w:customStyle="1" w:styleId="Bodytext1110">
    <w:name w:val="Body text (111)"/>
    <w:basedOn w:val="Normal"/>
    <w:qFormat/>
    <w:rsid w:val="009568B0"/>
  </w:style>
  <w:style w:type="character" w:customStyle="1" w:styleId="Tablecaption7">
    <w:name w:val="Table caption (7)_"/>
    <w:basedOn w:val="DefaultParagraphFont"/>
    <w:locked/>
    <w:rsid w:val="009568B0"/>
  </w:style>
  <w:style w:type="paragraph" w:customStyle="1" w:styleId="Tablecaption70">
    <w:name w:val="Table caption (7)"/>
    <w:basedOn w:val="Normal"/>
    <w:qFormat/>
    <w:rsid w:val="009568B0"/>
  </w:style>
  <w:style w:type="character" w:customStyle="1" w:styleId="Bodytext112">
    <w:name w:val="Body text (112)_"/>
    <w:basedOn w:val="DefaultParagraphFont"/>
    <w:locked/>
    <w:rsid w:val="009568B0"/>
  </w:style>
  <w:style w:type="paragraph" w:customStyle="1" w:styleId="Bodytext1120">
    <w:name w:val="Body text (112)"/>
    <w:basedOn w:val="Normal"/>
    <w:qFormat/>
    <w:rsid w:val="009568B0"/>
  </w:style>
  <w:style w:type="character" w:customStyle="1" w:styleId="Bodytext113">
    <w:name w:val="Body text (113)_"/>
    <w:basedOn w:val="DefaultParagraphFont"/>
    <w:locked/>
    <w:rsid w:val="009568B0"/>
  </w:style>
  <w:style w:type="paragraph" w:customStyle="1" w:styleId="Bodytext1130">
    <w:name w:val="Body text (113)"/>
    <w:basedOn w:val="Normal"/>
    <w:qFormat/>
    <w:rsid w:val="009568B0"/>
  </w:style>
  <w:style w:type="character" w:customStyle="1" w:styleId="Tableofcontents10">
    <w:name w:val="Table of contents (10)_"/>
    <w:basedOn w:val="DefaultParagraphFont"/>
    <w:locked/>
    <w:rsid w:val="009568B0"/>
  </w:style>
  <w:style w:type="paragraph" w:customStyle="1" w:styleId="Tableofcontents100">
    <w:name w:val="Table of contents (10)"/>
    <w:basedOn w:val="Normal"/>
    <w:qFormat/>
    <w:rsid w:val="009568B0"/>
  </w:style>
  <w:style w:type="character" w:customStyle="1" w:styleId="Tableofcontents12">
    <w:name w:val="Table of contents (12)_"/>
    <w:basedOn w:val="DefaultParagraphFont"/>
    <w:locked/>
    <w:rsid w:val="009568B0"/>
  </w:style>
  <w:style w:type="paragraph" w:customStyle="1" w:styleId="Tableofcontents120">
    <w:name w:val="Table of contents (12)"/>
    <w:basedOn w:val="Normal"/>
    <w:qFormat/>
    <w:rsid w:val="009568B0"/>
  </w:style>
  <w:style w:type="character" w:customStyle="1" w:styleId="Tableofcontents14">
    <w:name w:val="Table of contents (14)_"/>
    <w:basedOn w:val="DefaultParagraphFont"/>
    <w:locked/>
    <w:rsid w:val="009568B0"/>
  </w:style>
  <w:style w:type="paragraph" w:customStyle="1" w:styleId="Tableofcontents140">
    <w:name w:val="Table of contents (14)"/>
    <w:basedOn w:val="Normal"/>
    <w:qFormat/>
    <w:rsid w:val="009568B0"/>
  </w:style>
  <w:style w:type="character" w:customStyle="1" w:styleId="Heading162">
    <w:name w:val="Heading #16 (2)_"/>
    <w:basedOn w:val="DefaultParagraphFont"/>
    <w:locked/>
    <w:rsid w:val="009568B0"/>
  </w:style>
  <w:style w:type="paragraph" w:customStyle="1" w:styleId="Heading1620">
    <w:name w:val="Heading #16 (2)"/>
    <w:basedOn w:val="Normal"/>
    <w:qFormat/>
    <w:rsid w:val="009568B0"/>
  </w:style>
  <w:style w:type="paragraph" w:customStyle="1" w:styleId="txgreen">
    <w:name w:val="txgreen"/>
    <w:basedOn w:val="Normal"/>
    <w:uiPriority w:val="99"/>
    <w:qFormat/>
    <w:rsid w:val="009568B0"/>
  </w:style>
  <w:style w:type="paragraph" w:customStyle="1" w:styleId="rtecenter">
    <w:name w:val="rtecenter"/>
    <w:basedOn w:val="Normal"/>
    <w:uiPriority w:val="99"/>
    <w:qFormat/>
    <w:rsid w:val="009568B0"/>
  </w:style>
  <w:style w:type="paragraph" w:customStyle="1" w:styleId="StyleHeading4TagBigcardNotBold">
    <w:name w:val="Style Heading 4TagBig card + Not Bold"/>
    <w:basedOn w:val="Heading4"/>
    <w:qFormat/>
    <w:rsid w:val="009568B0"/>
    <w:rPr>
      <w:bCs/>
    </w:rPr>
  </w:style>
  <w:style w:type="paragraph" w:customStyle="1" w:styleId="Stylecardtext5pt">
    <w:name w:val="Style card text + 5 pt"/>
    <w:basedOn w:val="Normal"/>
    <w:qFormat/>
    <w:rsid w:val="009568B0"/>
  </w:style>
  <w:style w:type="character" w:customStyle="1" w:styleId="StyleLatinGaramond9ptUnderline">
    <w:name w:val="Style (Latin) Garamond 9 pt Underline"/>
    <w:rsid w:val="009568B0"/>
  </w:style>
  <w:style w:type="character" w:customStyle="1" w:styleId="l9">
    <w:name w:val="l9"/>
    <w:basedOn w:val="DefaultParagraphFont"/>
    <w:rsid w:val="009568B0"/>
  </w:style>
  <w:style w:type="character" w:customStyle="1" w:styleId="l8">
    <w:name w:val="l8"/>
    <w:basedOn w:val="DefaultParagraphFont"/>
    <w:rsid w:val="009568B0"/>
  </w:style>
  <w:style w:type="character" w:customStyle="1" w:styleId="l6">
    <w:name w:val="l6"/>
    <w:basedOn w:val="DefaultParagraphFont"/>
    <w:rsid w:val="009568B0"/>
  </w:style>
  <w:style w:type="character" w:customStyle="1" w:styleId="l7">
    <w:name w:val="l7"/>
    <w:basedOn w:val="DefaultParagraphFont"/>
    <w:rsid w:val="009568B0"/>
  </w:style>
  <w:style w:type="character" w:customStyle="1" w:styleId="ellipsistext">
    <w:name w:val="ellipsis_text"/>
    <w:basedOn w:val="DefaultParagraphFont"/>
    <w:rsid w:val="009568B0"/>
  </w:style>
  <w:style w:type="character" w:customStyle="1" w:styleId="cite0">
    <w:name w:val="cite0"/>
    <w:rsid w:val="009568B0"/>
  </w:style>
  <w:style w:type="character" w:customStyle="1" w:styleId="Aunderline1">
    <w:name w:val="Aunderline"/>
    <w:qFormat/>
    <w:rsid w:val="009568B0"/>
  </w:style>
  <w:style w:type="character" w:customStyle="1" w:styleId="in-top">
    <w:name w:val="in-top"/>
    <w:rsid w:val="009568B0"/>
  </w:style>
  <w:style w:type="character" w:customStyle="1" w:styleId="nukeled">
    <w:name w:val="nukeled"/>
    <w:rsid w:val="009568B0"/>
  </w:style>
  <w:style w:type="character" w:customStyle="1" w:styleId="contextlyrelated">
    <w:name w:val="contextly_related"/>
    <w:rsid w:val="009568B0"/>
  </w:style>
  <w:style w:type="character" w:customStyle="1" w:styleId="in-right">
    <w:name w:val="in-right"/>
    <w:rsid w:val="009568B0"/>
  </w:style>
  <w:style w:type="character" w:customStyle="1" w:styleId="adtext0">
    <w:name w:val="ad_text"/>
    <w:rsid w:val="009568B0"/>
  </w:style>
  <w:style w:type="character" w:customStyle="1" w:styleId="linkrow">
    <w:name w:val="link_row"/>
    <w:rsid w:val="009568B0"/>
  </w:style>
  <w:style w:type="character" w:customStyle="1" w:styleId="revision-date">
    <w:name w:val="revision-date"/>
    <w:rsid w:val="009568B0"/>
  </w:style>
  <w:style w:type="character" w:customStyle="1" w:styleId="facebook-share">
    <w:name w:val="facebook-share"/>
    <w:rsid w:val="009568B0"/>
  </w:style>
  <w:style w:type="character" w:customStyle="1" w:styleId="facebook-share-label">
    <w:name w:val="facebook-share-label"/>
    <w:rsid w:val="009568B0"/>
  </w:style>
  <w:style w:type="character" w:customStyle="1" w:styleId="ata11y">
    <w:name w:val="at_a11y"/>
    <w:rsid w:val="009568B0"/>
  </w:style>
  <w:style w:type="character" w:customStyle="1" w:styleId="tpk">
    <w:name w:val="tpk"/>
    <w:rsid w:val="009568B0"/>
  </w:style>
  <w:style w:type="character" w:customStyle="1" w:styleId="A24">
    <w:name w:val="A24"/>
    <w:uiPriority w:val="99"/>
    <w:rsid w:val="009568B0"/>
  </w:style>
  <w:style w:type="character" w:customStyle="1" w:styleId="A25">
    <w:name w:val="A25"/>
    <w:uiPriority w:val="99"/>
    <w:rsid w:val="009568B0"/>
  </w:style>
  <w:style w:type="character" w:customStyle="1" w:styleId="Headerorfooter">
    <w:name w:val="Header or footer_"/>
    <w:basedOn w:val="DefaultParagraphFont"/>
    <w:rsid w:val="009568B0"/>
  </w:style>
  <w:style w:type="character" w:customStyle="1" w:styleId="Bodytext21">
    <w:name w:val="Body text (2)_"/>
    <w:basedOn w:val="DefaultParagraphFont"/>
    <w:rsid w:val="009568B0"/>
  </w:style>
  <w:style w:type="character" w:customStyle="1" w:styleId="Bodytext22">
    <w:name w:val="Body text (2)"/>
    <w:basedOn w:val="Bodytext32"/>
    <w:rsid w:val="009568B0"/>
  </w:style>
  <w:style w:type="character" w:customStyle="1" w:styleId="Headerorfooter0">
    <w:name w:val="Header or footer"/>
    <w:basedOn w:val="Bodytext100"/>
    <w:rsid w:val="009568B0"/>
    <w:rPr>
      <w:shd w:val="clear" w:color="auto" w:fill="FFFFFF"/>
    </w:rPr>
  </w:style>
  <w:style w:type="character" w:customStyle="1" w:styleId="Bodytext33">
    <w:name w:val="Body text (3)_"/>
    <w:basedOn w:val="DefaultParagraphFont"/>
    <w:rsid w:val="009568B0"/>
  </w:style>
  <w:style w:type="character" w:customStyle="1" w:styleId="Bodytext31Exact">
    <w:name w:val="Body text (31) Exact"/>
    <w:basedOn w:val="DefaultParagraphFont"/>
    <w:rsid w:val="009568B0"/>
  </w:style>
  <w:style w:type="character" w:customStyle="1" w:styleId="Bodytext100">
    <w:name w:val="Body text (10)_"/>
    <w:basedOn w:val="DefaultParagraphFont"/>
    <w:link w:val="Bodytext101"/>
    <w:rsid w:val="009568B0"/>
    <w:rPr>
      <w:shd w:val="clear" w:color="auto" w:fill="FFFFFF"/>
    </w:rPr>
  </w:style>
  <w:style w:type="character" w:customStyle="1" w:styleId="Bodytext32">
    <w:name w:val="Body text (3)"/>
    <w:basedOn w:val="Bodytext3Spacing0ptExact"/>
    <w:rsid w:val="009568B0"/>
  </w:style>
  <w:style w:type="character" w:customStyle="1" w:styleId="Bodytext46">
    <w:name w:val="Body text (46)_"/>
    <w:basedOn w:val="DefaultParagraphFont"/>
    <w:rsid w:val="009568B0"/>
  </w:style>
  <w:style w:type="character" w:customStyle="1" w:styleId="Bodytext51">
    <w:name w:val="Body text (51)_"/>
    <w:basedOn w:val="DefaultParagraphFont"/>
    <w:rsid w:val="009568B0"/>
  </w:style>
  <w:style w:type="character" w:customStyle="1" w:styleId="Bodytext34">
    <w:name w:val="Body text (34)_"/>
    <w:basedOn w:val="DefaultParagraphFont"/>
    <w:rsid w:val="009568B0"/>
  </w:style>
  <w:style w:type="character" w:customStyle="1" w:styleId="Bodytext3Spacing0ptExact">
    <w:name w:val="Body text (3) + Spacing 0 pt Exact"/>
    <w:rsid w:val="009568B0"/>
  </w:style>
  <w:style w:type="character" w:customStyle="1" w:styleId="Bodytext82">
    <w:name w:val="Body text (82)_"/>
    <w:basedOn w:val="DefaultParagraphFont"/>
    <w:rsid w:val="009568B0"/>
  </w:style>
  <w:style w:type="character" w:customStyle="1" w:styleId="PicturecaptionSpacing0ptExact">
    <w:name w:val="Picture caption + Spacing 0 pt Exact"/>
    <w:basedOn w:val="DefaultParagraphFont"/>
    <w:rsid w:val="009568B0"/>
  </w:style>
  <w:style w:type="character" w:customStyle="1" w:styleId="Tableofcontents13">
    <w:name w:val="Table of contents (13)_"/>
    <w:basedOn w:val="DefaultParagraphFont"/>
    <w:rsid w:val="009568B0"/>
  </w:style>
  <w:style w:type="character" w:customStyle="1" w:styleId="Bodytext114">
    <w:name w:val="Body text (114)_"/>
    <w:basedOn w:val="DefaultParagraphFont"/>
    <w:rsid w:val="009568B0"/>
  </w:style>
  <w:style w:type="character" w:customStyle="1" w:styleId="Bodytext115">
    <w:name w:val="Body text (115)_"/>
    <w:basedOn w:val="DefaultParagraphFont"/>
    <w:rsid w:val="009568B0"/>
  </w:style>
  <w:style w:type="character" w:customStyle="1" w:styleId="Bodytext1150">
    <w:name w:val="Body text (115)"/>
    <w:basedOn w:val="Picturecaption2Spacing0ptExact"/>
    <w:rsid w:val="009568B0"/>
  </w:style>
  <w:style w:type="character" w:customStyle="1" w:styleId="Bodytext820">
    <w:name w:val="Body text (82)"/>
    <w:rsid w:val="009568B0"/>
  </w:style>
  <w:style w:type="character" w:customStyle="1" w:styleId="Bodytext102">
    <w:name w:val="Body text (10)"/>
    <w:basedOn w:val="PicturecaptionSpacing0ptExact"/>
    <w:rsid w:val="009568B0"/>
  </w:style>
  <w:style w:type="character" w:customStyle="1" w:styleId="Bodytext82Spacing0ptExact">
    <w:name w:val="Body text (82) + Spacing 0 pt Exact"/>
    <w:basedOn w:val="Bodytext820"/>
    <w:rsid w:val="009568B0"/>
  </w:style>
  <w:style w:type="character" w:customStyle="1" w:styleId="Bodytext131Exact">
    <w:name w:val="Body text (131) Exact"/>
    <w:basedOn w:val="DefaultParagraphFont"/>
    <w:rsid w:val="009568B0"/>
  </w:style>
  <w:style w:type="character" w:customStyle="1" w:styleId="Picturecaption2Spacing0ptExact">
    <w:name w:val="Picture caption (2) + Spacing 0 pt Exact"/>
    <w:basedOn w:val="DefaultParagraphFont"/>
    <w:rsid w:val="009568B0"/>
  </w:style>
  <w:style w:type="character" w:customStyle="1" w:styleId="Bodytext114Exact">
    <w:name w:val="Body text (114) Exact"/>
    <w:basedOn w:val="Bodytext131Exact"/>
    <w:rsid w:val="009568B0"/>
  </w:style>
  <w:style w:type="character" w:customStyle="1" w:styleId="Bodytext340">
    <w:name w:val="Body text (34)"/>
    <w:basedOn w:val="BodyText4"/>
    <w:rsid w:val="009568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9568B0"/>
  </w:style>
  <w:style w:type="character" w:customStyle="1" w:styleId="Bodytext510">
    <w:name w:val="Body text (51)"/>
    <w:basedOn w:val="Bodytext115"/>
    <w:rsid w:val="009568B0"/>
  </w:style>
  <w:style w:type="character" w:customStyle="1" w:styleId="Bodytext1140">
    <w:name w:val="Body text (114)"/>
    <w:basedOn w:val="Bodytext131Exact"/>
    <w:rsid w:val="009568B0"/>
  </w:style>
  <w:style w:type="character" w:customStyle="1" w:styleId="Tableofcontents130">
    <w:name w:val="Table of contents (13)"/>
    <w:basedOn w:val="Bodytext82Spacing0ptExact"/>
    <w:rsid w:val="009568B0"/>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9568B0"/>
  </w:style>
  <w:style w:type="character" w:customStyle="1" w:styleId="Bodytext460">
    <w:name w:val="Body text (46)"/>
    <w:basedOn w:val="Bodytext114"/>
    <w:rsid w:val="009568B0"/>
  </w:style>
  <w:style w:type="character" w:customStyle="1" w:styleId="Bodytext46NotBold">
    <w:name w:val="Body text (46) + Not Bold"/>
    <w:basedOn w:val="Bodytext114"/>
    <w:rsid w:val="009568B0"/>
  </w:style>
  <w:style w:type="character" w:customStyle="1" w:styleId="Bodytext46SegoeUI">
    <w:name w:val="Body text (46) + Segoe UI"/>
    <w:basedOn w:val="Bodytext114"/>
    <w:rsid w:val="009568B0"/>
  </w:style>
  <w:style w:type="character" w:customStyle="1" w:styleId="Bodytext115Spacing0ptExact">
    <w:name w:val="Body text (115) + Spacing 0 pt Exact"/>
    <w:basedOn w:val="Picturecaption2Spacing0ptExact"/>
    <w:rsid w:val="009568B0"/>
  </w:style>
  <w:style w:type="character" w:customStyle="1" w:styleId="Picturecaption42SmallCaps">
    <w:name w:val="Picture caption (42) + Small Caps"/>
    <w:basedOn w:val="DefaultParagraphFont"/>
    <w:rsid w:val="009568B0"/>
  </w:style>
  <w:style w:type="character" w:customStyle="1" w:styleId="Bodytext155Exact">
    <w:name w:val="Body text (155) Exact"/>
    <w:basedOn w:val="DefaultParagraphFont"/>
    <w:rsid w:val="009568B0"/>
  </w:style>
  <w:style w:type="character" w:customStyle="1" w:styleId="Bodytext157">
    <w:name w:val="Body text (157)_"/>
    <w:basedOn w:val="DefaultParagraphFont"/>
    <w:rsid w:val="009568B0"/>
  </w:style>
  <w:style w:type="character" w:customStyle="1" w:styleId="Bodytext157Spacing0pt">
    <w:name w:val="Body text (157) + Spacing 0 pt"/>
    <w:basedOn w:val="Bodytext39"/>
    <w:rsid w:val="009568B0"/>
  </w:style>
  <w:style w:type="character" w:customStyle="1" w:styleId="Bodytext1570">
    <w:name w:val="Body text (157)"/>
    <w:basedOn w:val="Bodytext39"/>
    <w:rsid w:val="009568B0"/>
  </w:style>
  <w:style w:type="character" w:customStyle="1" w:styleId="Heading2213pt">
    <w:name w:val="Heading #22 + 13 pt"/>
    <w:basedOn w:val="DefaultParagraphFont"/>
    <w:rsid w:val="009568B0"/>
  </w:style>
  <w:style w:type="character" w:customStyle="1" w:styleId="Heading22125pt">
    <w:name w:val="Heading #22 + 12.5 pt"/>
    <w:basedOn w:val="DefaultParagraphFont"/>
    <w:rsid w:val="009568B0"/>
  </w:style>
  <w:style w:type="character" w:customStyle="1" w:styleId="Bodytext300">
    <w:name w:val="Body text (30)_"/>
    <w:basedOn w:val="DefaultParagraphFont"/>
    <w:rsid w:val="009568B0"/>
  </w:style>
  <w:style w:type="character" w:customStyle="1" w:styleId="Bodytext301">
    <w:name w:val="Body text (30)"/>
    <w:basedOn w:val="Bodytext3TimesNewRoman"/>
    <w:rsid w:val="009568B0"/>
  </w:style>
  <w:style w:type="character" w:customStyle="1" w:styleId="Bodytext39">
    <w:name w:val="Body text (39)_"/>
    <w:basedOn w:val="DefaultParagraphFont"/>
    <w:rsid w:val="009568B0"/>
  </w:style>
  <w:style w:type="character" w:customStyle="1" w:styleId="Bodytext390">
    <w:name w:val="Body text (39)"/>
    <w:basedOn w:val="BodytextExact"/>
    <w:rsid w:val="009568B0"/>
  </w:style>
  <w:style w:type="character" w:customStyle="1" w:styleId="Bodytext159Exact">
    <w:name w:val="Body text (159) Exact"/>
    <w:basedOn w:val="DefaultParagraphFont"/>
    <w:rsid w:val="009568B0"/>
  </w:style>
  <w:style w:type="character" w:customStyle="1" w:styleId="Bodytext60Spacing0pt">
    <w:name w:val="Body text (60) + Spacing 0 pt"/>
    <w:basedOn w:val="DefaultParagraphFont"/>
    <w:rsid w:val="009568B0"/>
  </w:style>
  <w:style w:type="character" w:customStyle="1" w:styleId="Bodytext3Spacing-1pt">
    <w:name w:val="Body text (3) + Spacing -1 pt"/>
    <w:basedOn w:val="Bodytext3Spacing0ptExact"/>
    <w:rsid w:val="009568B0"/>
  </w:style>
  <w:style w:type="character" w:customStyle="1" w:styleId="Bodytext3TimesNewRoman">
    <w:name w:val="Body text (3) + Times New Roman"/>
    <w:aliases w:val="11.5 pt"/>
    <w:basedOn w:val="Bodytext3Spacing0ptExact"/>
    <w:rsid w:val="009568B0"/>
  </w:style>
  <w:style w:type="character" w:customStyle="1" w:styleId="Bodytext2NotBold">
    <w:name w:val="Body text (2) + Not Bold"/>
    <w:basedOn w:val="Bodytext32"/>
    <w:rsid w:val="009568B0"/>
  </w:style>
  <w:style w:type="character" w:customStyle="1" w:styleId="BodytextExact">
    <w:name w:val="Body text Exact"/>
    <w:basedOn w:val="DefaultParagraphFont"/>
    <w:rsid w:val="009568B0"/>
  </w:style>
  <w:style w:type="character" w:customStyle="1" w:styleId="Heading13Italic">
    <w:name w:val="Heading #13 + Italic"/>
    <w:basedOn w:val="DefaultParagraphFont"/>
    <w:rsid w:val="009568B0"/>
  </w:style>
  <w:style w:type="character" w:customStyle="1" w:styleId="Heading92Spacing2pt">
    <w:name w:val="Heading #9 (2) + Spacing 2 pt"/>
    <w:basedOn w:val="DefaultParagraphFont"/>
    <w:rsid w:val="009568B0"/>
  </w:style>
  <w:style w:type="character" w:customStyle="1" w:styleId="Bodytext38Spacing0pt">
    <w:name w:val="Body text (38) + Spacing 0 pt"/>
    <w:basedOn w:val="DefaultParagraphFont"/>
    <w:rsid w:val="009568B0"/>
  </w:style>
  <w:style w:type="character" w:customStyle="1" w:styleId="Bodytext42Spacing-1pt">
    <w:name w:val="Body text (42) + Spacing -1 pt"/>
    <w:basedOn w:val="DefaultParagraphFont"/>
    <w:rsid w:val="009568B0"/>
  </w:style>
  <w:style w:type="character" w:customStyle="1" w:styleId="Bodytext35">
    <w:name w:val="Body text (35)_"/>
    <w:basedOn w:val="DefaultParagraphFont"/>
    <w:rsid w:val="009568B0"/>
  </w:style>
  <w:style w:type="character" w:customStyle="1" w:styleId="Picturecaption19">
    <w:name w:val="Picture caption (19)_"/>
    <w:basedOn w:val="DefaultParagraphFont"/>
    <w:rsid w:val="009568B0"/>
  </w:style>
  <w:style w:type="character" w:customStyle="1" w:styleId="Picturecaption9Exact">
    <w:name w:val="Picture caption (9) Exact"/>
    <w:basedOn w:val="DefaultParagraphFont"/>
    <w:rsid w:val="009568B0"/>
  </w:style>
  <w:style w:type="character" w:customStyle="1" w:styleId="Bodytext87">
    <w:name w:val="Body text (87)_"/>
    <w:basedOn w:val="DefaultParagraphFont"/>
    <w:rsid w:val="009568B0"/>
  </w:style>
  <w:style w:type="character" w:customStyle="1" w:styleId="Bodytext6">
    <w:name w:val="Body text (6)_"/>
    <w:basedOn w:val="DefaultParagraphFont"/>
    <w:rsid w:val="009568B0"/>
  </w:style>
  <w:style w:type="character" w:customStyle="1" w:styleId="Heading142SmallCaps">
    <w:name w:val="Heading #14 (2) + Small Caps"/>
    <w:basedOn w:val="DefaultParagraphFont"/>
    <w:rsid w:val="009568B0"/>
  </w:style>
  <w:style w:type="character" w:customStyle="1" w:styleId="Bodytext350">
    <w:name w:val="Body text (35)"/>
    <w:basedOn w:val="Picturecaption190"/>
    <w:rsid w:val="009568B0"/>
  </w:style>
  <w:style w:type="character" w:customStyle="1" w:styleId="Picturecaption190">
    <w:name w:val="Picture caption (19)"/>
    <w:basedOn w:val="Picturecaption27Spacing0pt"/>
    <w:rsid w:val="009568B0"/>
  </w:style>
  <w:style w:type="character" w:customStyle="1" w:styleId="Picturecaption27Spacing0pt">
    <w:name w:val="Picture caption (27) + Spacing 0 pt"/>
    <w:basedOn w:val="DefaultParagraphFont"/>
    <w:rsid w:val="009568B0"/>
  </w:style>
  <w:style w:type="character" w:customStyle="1" w:styleId="Bodytext43Spacing0ptExact">
    <w:name w:val="Body text (43) + Spacing 0 pt Exact"/>
    <w:basedOn w:val="DefaultParagraphFont"/>
    <w:rsid w:val="009568B0"/>
  </w:style>
  <w:style w:type="character" w:customStyle="1" w:styleId="Bodytext61">
    <w:name w:val="Body text (6)"/>
    <w:basedOn w:val="Bodytext870"/>
    <w:rsid w:val="009568B0"/>
  </w:style>
  <w:style w:type="character" w:customStyle="1" w:styleId="Bodytext870">
    <w:name w:val="Body text (87)"/>
    <w:basedOn w:val="DefaultParagraphFont"/>
    <w:rsid w:val="009568B0"/>
  </w:style>
  <w:style w:type="character" w:customStyle="1" w:styleId="BodytextSegoeUI">
    <w:name w:val="Body text + Segoe UI"/>
    <w:aliases w:val="21.5 pt"/>
    <w:basedOn w:val="DefaultParagraphFont"/>
    <w:rsid w:val="009568B0"/>
  </w:style>
  <w:style w:type="character" w:customStyle="1" w:styleId="Bodytext68">
    <w:name w:val="Body text (68)_"/>
    <w:basedOn w:val="DefaultParagraphFont"/>
    <w:rsid w:val="009568B0"/>
  </w:style>
  <w:style w:type="character" w:customStyle="1" w:styleId="Bodytext112SmallCaps">
    <w:name w:val="Body text (112) + Small Caps"/>
    <w:basedOn w:val="DefaultParagraphFont"/>
    <w:rsid w:val="009568B0"/>
  </w:style>
  <w:style w:type="character" w:customStyle="1" w:styleId="Bodytext680">
    <w:name w:val="Body text (68)"/>
    <w:basedOn w:val="Heading162SmallCaps"/>
    <w:rsid w:val="009568B0"/>
  </w:style>
  <w:style w:type="character" w:customStyle="1" w:styleId="Tableofcontents11">
    <w:name w:val="Table of contents (11)_"/>
    <w:basedOn w:val="DefaultParagraphFont"/>
    <w:rsid w:val="009568B0"/>
  </w:style>
  <w:style w:type="character" w:customStyle="1" w:styleId="Tableofcontents110">
    <w:name w:val="Table of contents (11)"/>
    <w:basedOn w:val="article-quote-right"/>
    <w:rsid w:val="009568B0"/>
  </w:style>
  <w:style w:type="character" w:customStyle="1" w:styleId="Tableofcontents15">
    <w:name w:val="Table of contents (15)_"/>
    <w:basedOn w:val="DefaultParagraphFont"/>
    <w:rsid w:val="009568B0"/>
  </w:style>
  <w:style w:type="character" w:customStyle="1" w:styleId="Tableofcontents150">
    <w:name w:val="Table of contents (15)"/>
    <w:basedOn w:val="StyleBox12pt"/>
    <w:rsid w:val="009568B0"/>
  </w:style>
  <w:style w:type="character" w:customStyle="1" w:styleId="Heading162SmallCaps">
    <w:name w:val="Heading #16 (2) + Small Caps"/>
    <w:basedOn w:val="DefaultParagraphFont"/>
    <w:rsid w:val="009568B0"/>
  </w:style>
  <w:style w:type="character" w:customStyle="1" w:styleId="amp">
    <w:name w:val="amp"/>
    <w:basedOn w:val="DefaultParagraphFont"/>
    <w:rsid w:val="009568B0"/>
  </w:style>
  <w:style w:type="character" w:customStyle="1" w:styleId="article-quote-right">
    <w:name w:val="article-quote-right"/>
    <w:basedOn w:val="DefaultParagraphFont"/>
    <w:rsid w:val="009568B0"/>
  </w:style>
  <w:style w:type="character" w:customStyle="1" w:styleId="StyleBox12ptBold">
    <w:name w:val="Style Box + 12 pt Bold"/>
    <w:basedOn w:val="DefaultParagraphFont"/>
    <w:rsid w:val="009568B0"/>
  </w:style>
  <w:style w:type="character" w:customStyle="1" w:styleId="StyleBox12pt">
    <w:name w:val="Style Box + 12 pt"/>
    <w:basedOn w:val="DefaultParagraphFont"/>
    <w:rsid w:val="009568B0"/>
  </w:style>
  <w:style w:type="character" w:customStyle="1" w:styleId="commentstext0">
    <w:name w:val="commentstext"/>
    <w:rsid w:val="009568B0"/>
  </w:style>
  <w:style w:type="character" w:customStyle="1" w:styleId="wikicreatelink">
    <w:name w:val="wikicreatelink"/>
    <w:basedOn w:val="DefaultParagraphFont"/>
    <w:rsid w:val="009568B0"/>
  </w:style>
  <w:style w:type="character" w:customStyle="1" w:styleId="facebook-share-count">
    <w:name w:val="facebook-share-count"/>
    <w:basedOn w:val="DefaultParagraphFont"/>
    <w:rsid w:val="009568B0"/>
  </w:style>
  <w:style w:type="character" w:customStyle="1" w:styleId="tickerwrap">
    <w:name w:val="ticker_wrap"/>
    <w:basedOn w:val="DefaultParagraphFont"/>
    <w:rsid w:val="009568B0"/>
  </w:style>
  <w:style w:type="character" w:customStyle="1" w:styleId="smallcaps0">
    <w:name w:val="small_caps"/>
    <w:basedOn w:val="DefaultParagraphFont"/>
    <w:rsid w:val="009568B0"/>
  </w:style>
  <w:style w:type="character" w:customStyle="1" w:styleId="StyleGaramondText1">
    <w:name w:val="Style Garamond Text 1"/>
    <w:basedOn w:val="DefaultParagraphFont"/>
    <w:rsid w:val="009568B0"/>
  </w:style>
  <w:style w:type="character" w:customStyle="1" w:styleId="StyleGaramondText1Underline">
    <w:name w:val="Style Garamond Text 1 Underline"/>
    <w:basedOn w:val="DefaultParagraphFont"/>
    <w:rsid w:val="009568B0"/>
  </w:style>
  <w:style w:type="character" w:customStyle="1" w:styleId="StyleBoldUnderlineBorderSinglesolidlineAuto05pt">
    <w:name w:val="Style Bold Underline Border: : (Single solid line Auto  0.5 pt ..."/>
    <w:basedOn w:val="DefaultParagraphFont"/>
    <w:rsid w:val="009568B0"/>
  </w:style>
  <w:style w:type="character" w:customStyle="1" w:styleId="StyleStyleBoldUnderlineUnderlineIntenseEmphasisIntenseEmpha">
    <w:name w:val="Style Style Bold UnderlineUnderlineIntense EmphasisIntense Empha..."/>
    <w:basedOn w:val="DefaultParagraphFont"/>
    <w:rsid w:val="009568B0"/>
  </w:style>
  <w:style w:type="character" w:customStyle="1" w:styleId="Style7ptBold">
    <w:name w:val="Style 7 pt Bold"/>
    <w:basedOn w:val="DefaultParagraphFont"/>
    <w:rsid w:val="009568B0"/>
  </w:style>
  <w:style w:type="character" w:styleId="HTMLAcronym">
    <w:name w:val="HTML Acronym"/>
    <w:basedOn w:val="DefaultParagraphFont"/>
    <w:uiPriority w:val="99"/>
    <w:unhideWhenUsed/>
    <w:rsid w:val="009568B0"/>
  </w:style>
  <w:style w:type="paragraph" w:styleId="HTMLAddress">
    <w:name w:val="HTML Address"/>
    <w:basedOn w:val="Normal"/>
    <w:link w:val="HTMLAddressChar"/>
    <w:uiPriority w:val="99"/>
    <w:unhideWhenUsed/>
    <w:rsid w:val="009568B0"/>
    <w:rPr>
      <w:i/>
      <w:iCs/>
    </w:rPr>
  </w:style>
  <w:style w:type="character" w:customStyle="1" w:styleId="HTMLAddressChar">
    <w:name w:val="HTML Address Char"/>
    <w:basedOn w:val="DefaultParagraphFont"/>
    <w:link w:val="HTMLAddress"/>
    <w:uiPriority w:val="99"/>
    <w:rsid w:val="009568B0"/>
    <w:rPr>
      <w:rFonts w:ascii="Helvetica" w:hAnsi="Helvetica" w:cs="Helvetica"/>
      <w:i/>
      <w:iCs/>
    </w:rPr>
  </w:style>
  <w:style w:type="paragraph" w:styleId="Index1">
    <w:name w:val="index 1"/>
    <w:basedOn w:val="Normal"/>
    <w:next w:val="Normal"/>
    <w:autoRedefine/>
    <w:unhideWhenUsed/>
    <w:rsid w:val="009568B0"/>
    <w:pPr>
      <w:ind w:left="220" w:hanging="220"/>
    </w:pPr>
  </w:style>
  <w:style w:type="character" w:customStyle="1" w:styleId="cardunderlineChar0">
    <w:name w:val="card underline Char"/>
    <w:locked/>
    <w:rsid w:val="009568B0"/>
  </w:style>
  <w:style w:type="paragraph" w:customStyle="1" w:styleId="cardunderline">
    <w:name w:val="card underline"/>
    <w:basedOn w:val="Normal"/>
    <w:next w:val="GAUnderline"/>
    <w:qFormat/>
    <w:rsid w:val="009568B0"/>
  </w:style>
  <w:style w:type="paragraph" w:customStyle="1" w:styleId="Hat1">
    <w:name w:val="Hat1"/>
    <w:basedOn w:val="Normal"/>
    <w:next w:val="Normal"/>
    <w:uiPriority w:val="2"/>
    <w:qFormat/>
    <w:rsid w:val="009568B0"/>
  </w:style>
  <w:style w:type="paragraph" w:customStyle="1" w:styleId="post-subtitle">
    <w:name w:val="post-subtitle"/>
    <w:basedOn w:val="Normal"/>
    <w:qFormat/>
    <w:rsid w:val="009568B0"/>
  </w:style>
  <w:style w:type="paragraph" w:customStyle="1" w:styleId="para">
    <w:name w:val="para"/>
    <w:basedOn w:val="Normal"/>
    <w:next w:val="ReallySamllText"/>
    <w:qFormat/>
    <w:rsid w:val="009568B0"/>
  </w:style>
  <w:style w:type="paragraph" w:customStyle="1" w:styleId="tagline1">
    <w:name w:val="tagline"/>
    <w:basedOn w:val="Normal"/>
    <w:next w:val="cardCharCharCharCharChar"/>
    <w:qFormat/>
    <w:rsid w:val="009568B0"/>
  </w:style>
  <w:style w:type="paragraph" w:customStyle="1" w:styleId="Block1">
    <w:name w:val="Block1"/>
    <w:basedOn w:val="Normal"/>
    <w:next w:val="Normal"/>
    <w:uiPriority w:val="3"/>
    <w:qFormat/>
    <w:rsid w:val="009568B0"/>
  </w:style>
  <w:style w:type="paragraph" w:customStyle="1" w:styleId="TOCHeading1">
    <w:name w:val="TOC Heading1"/>
    <w:basedOn w:val="Heading1"/>
    <w:next w:val="Normal"/>
    <w:uiPriority w:val="39"/>
    <w:qFormat/>
    <w:rsid w:val="009568B0"/>
    <w:rPr>
      <w:bCs/>
      <w:caps/>
    </w:rPr>
  </w:style>
  <w:style w:type="paragraph" w:customStyle="1" w:styleId="NoteLevel11">
    <w:name w:val="Note Level 11"/>
    <w:basedOn w:val="Normal"/>
    <w:next w:val="HeaderFooter"/>
    <w:uiPriority w:val="99"/>
    <w:qFormat/>
    <w:rsid w:val="009568B0"/>
  </w:style>
  <w:style w:type="paragraph" w:customStyle="1" w:styleId="ReallySamllText">
    <w:name w:val="ReallySamllText"/>
    <w:basedOn w:val="Normal"/>
    <w:next w:val="CardTextUnderlined"/>
    <w:autoRedefine/>
    <w:qFormat/>
    <w:rsid w:val="009568B0"/>
  </w:style>
  <w:style w:type="paragraph" w:customStyle="1" w:styleId="NormalWeb3">
    <w:name w:val="Normal (Web)3"/>
    <w:basedOn w:val="Normal"/>
    <w:next w:val="CardTagCharChar"/>
    <w:qFormat/>
    <w:rsid w:val="009568B0"/>
  </w:style>
  <w:style w:type="paragraph" w:customStyle="1" w:styleId="cardCharCharCharCharChar">
    <w:name w:val="card Char Char Char Char Char"/>
    <w:basedOn w:val="Normal"/>
    <w:next w:val="fixed"/>
    <w:qFormat/>
    <w:rsid w:val="009568B0"/>
  </w:style>
  <w:style w:type="paragraph" w:customStyle="1" w:styleId="TagCiteChar4">
    <w:name w:val="Tag / Cite Char"/>
    <w:basedOn w:val="Normal"/>
    <w:next w:val="textonormal"/>
    <w:qFormat/>
    <w:rsid w:val="009568B0"/>
  </w:style>
  <w:style w:type="paragraph" w:customStyle="1" w:styleId="PageNumber2">
    <w:name w:val="Page Number2"/>
    <w:basedOn w:val="Normal"/>
    <w:next w:val="Normal"/>
    <w:qFormat/>
    <w:rsid w:val="009568B0"/>
  </w:style>
  <w:style w:type="paragraph" w:customStyle="1" w:styleId="HeaderFooter">
    <w:name w:val="Header &amp; Footer"/>
    <w:next w:val="ExecutiveSummarytext"/>
    <w:qFormat/>
    <w:rsid w:val="009568B0"/>
    <w:pPr>
      <w:spacing w:after="200" w:line="276" w:lineRule="auto"/>
    </w:pPr>
  </w:style>
  <w:style w:type="paragraph" w:customStyle="1" w:styleId="CardTextSmall0">
    <w:name w:val="Card Text Small"/>
    <w:basedOn w:val="Normal"/>
    <w:qFormat/>
    <w:rsid w:val="009568B0"/>
  </w:style>
  <w:style w:type="paragraph" w:customStyle="1" w:styleId="CardTextUnderlined">
    <w:name w:val="Card Text Underlined"/>
    <w:basedOn w:val="Normal"/>
    <w:next w:val="NormalUnderline"/>
    <w:qFormat/>
    <w:rsid w:val="009568B0"/>
  </w:style>
  <w:style w:type="paragraph" w:customStyle="1" w:styleId="HeaderDebate">
    <w:name w:val="Header Debate"/>
    <w:basedOn w:val="Normal"/>
    <w:next w:val="byline1"/>
    <w:qFormat/>
    <w:rsid w:val="009568B0"/>
  </w:style>
  <w:style w:type="paragraph" w:customStyle="1" w:styleId="NormalWeb1">
    <w:name w:val="Normal (Web)1"/>
    <w:basedOn w:val="Normal"/>
    <w:next w:val="PlaceholderText1"/>
    <w:qFormat/>
    <w:rsid w:val="009568B0"/>
  </w:style>
  <w:style w:type="paragraph" w:customStyle="1" w:styleId="CardTagCharChar">
    <w:name w:val="Card Tag Char Char"/>
    <w:basedOn w:val="Normal"/>
    <w:next w:val="NoteLevel31"/>
    <w:qFormat/>
    <w:rsid w:val="009568B0"/>
  </w:style>
  <w:style w:type="paragraph" w:customStyle="1" w:styleId="fixed">
    <w:name w:val="fixed"/>
    <w:basedOn w:val="Normal"/>
    <w:next w:val="NoteLevel41"/>
    <w:qFormat/>
    <w:rsid w:val="009568B0"/>
  </w:style>
  <w:style w:type="paragraph" w:customStyle="1" w:styleId="textonormal">
    <w:name w:val="textonormal"/>
    <w:basedOn w:val="Normal"/>
    <w:next w:val="NoteLevel51"/>
    <w:qFormat/>
    <w:rsid w:val="009568B0"/>
  </w:style>
  <w:style w:type="paragraph" w:customStyle="1" w:styleId="ExecutiveSummarytext">
    <w:name w:val="Executive Summary text"/>
    <w:basedOn w:val="Normal"/>
    <w:next w:val="Normal"/>
    <w:qFormat/>
    <w:rsid w:val="009568B0"/>
  </w:style>
  <w:style w:type="character" w:customStyle="1" w:styleId="NormalUnderlineChar1">
    <w:name w:val="Normal Underline Char1"/>
    <w:locked/>
    <w:rsid w:val="009568B0"/>
  </w:style>
  <w:style w:type="paragraph" w:customStyle="1" w:styleId="byline1">
    <w:name w:val="byline1"/>
    <w:basedOn w:val="Normal"/>
    <w:qFormat/>
    <w:rsid w:val="009568B0"/>
  </w:style>
  <w:style w:type="paragraph" w:customStyle="1" w:styleId="PlaceholderText1">
    <w:name w:val="Placeholder Text1"/>
    <w:basedOn w:val="Normal"/>
    <w:next w:val="ImportantText"/>
    <w:qFormat/>
    <w:rsid w:val="009568B0"/>
  </w:style>
  <w:style w:type="paragraph" w:customStyle="1" w:styleId="NoteLevel31">
    <w:name w:val="Note Level 31"/>
    <w:basedOn w:val="Normal"/>
    <w:qFormat/>
    <w:rsid w:val="009568B0"/>
  </w:style>
  <w:style w:type="paragraph" w:customStyle="1" w:styleId="NoteLevel41">
    <w:name w:val="Note Level 41"/>
    <w:basedOn w:val="Normal"/>
    <w:next w:val="StyleBodyText11ptBlackUnderline"/>
    <w:qFormat/>
    <w:rsid w:val="009568B0"/>
  </w:style>
  <w:style w:type="paragraph" w:customStyle="1" w:styleId="NoteLevel51">
    <w:name w:val="Note Level 51"/>
    <w:basedOn w:val="Normal"/>
    <w:qFormat/>
    <w:rsid w:val="009568B0"/>
  </w:style>
  <w:style w:type="paragraph" w:customStyle="1" w:styleId="NoteLevel61">
    <w:name w:val="Note Level 61"/>
    <w:basedOn w:val="Normal"/>
    <w:next w:val="StyleBodyText11ptBoldBlack"/>
    <w:qFormat/>
    <w:rsid w:val="009568B0"/>
  </w:style>
  <w:style w:type="paragraph" w:customStyle="1" w:styleId="NoteLevel71">
    <w:name w:val="Note Level 71"/>
    <w:basedOn w:val="Normal"/>
    <w:qFormat/>
    <w:rsid w:val="009568B0"/>
  </w:style>
  <w:style w:type="paragraph" w:customStyle="1" w:styleId="NoteLevel81">
    <w:name w:val="Note Level 81"/>
    <w:basedOn w:val="Normal"/>
    <w:next w:val="StyletinyBold"/>
    <w:qFormat/>
    <w:rsid w:val="009568B0"/>
  </w:style>
  <w:style w:type="paragraph" w:customStyle="1" w:styleId="NoteLevel91">
    <w:name w:val="Note Level 91"/>
    <w:basedOn w:val="Normal"/>
    <w:qFormat/>
    <w:rsid w:val="009568B0"/>
  </w:style>
  <w:style w:type="character" w:customStyle="1" w:styleId="ImportantTextChar">
    <w:name w:val="Important Text Char"/>
    <w:locked/>
    <w:rsid w:val="009568B0"/>
  </w:style>
  <w:style w:type="paragraph" w:customStyle="1" w:styleId="ImportantText">
    <w:name w:val="Important Text"/>
    <w:basedOn w:val="Normal"/>
    <w:next w:val="Normal"/>
    <w:qFormat/>
    <w:rsid w:val="009568B0"/>
  </w:style>
  <w:style w:type="character" w:customStyle="1" w:styleId="StyleBodyText11ptBlackUnderlineChar">
    <w:name w:val="Style Body Text + 11 pt Black Underline Char"/>
    <w:locked/>
    <w:rsid w:val="009568B0"/>
  </w:style>
  <w:style w:type="paragraph" w:customStyle="1" w:styleId="StyleBodyText11ptBlackUnderline">
    <w:name w:val="Style Body Text + 11 pt Black Underline"/>
    <w:basedOn w:val="Normal"/>
    <w:next w:val="ListContents"/>
    <w:qFormat/>
    <w:rsid w:val="009568B0"/>
  </w:style>
  <w:style w:type="character" w:customStyle="1" w:styleId="StyleBodyText11ptBoldBlackChar">
    <w:name w:val="Style Body Text + 11 pt Bold Black Char"/>
    <w:locked/>
    <w:rsid w:val="009568B0"/>
  </w:style>
  <w:style w:type="paragraph" w:customStyle="1" w:styleId="StyleBodyText11ptBoldBlack">
    <w:name w:val="Style Body Text + 11 pt Bold Black"/>
    <w:basedOn w:val="Normal"/>
    <w:next w:val="StyleListContents11ptCustomColorRGB353132Underline"/>
    <w:qFormat/>
    <w:rsid w:val="009568B0"/>
  </w:style>
  <w:style w:type="character" w:customStyle="1" w:styleId="StyletinyBoldChar">
    <w:name w:val="Style tiny + Bold Char"/>
    <w:locked/>
    <w:rsid w:val="009568B0"/>
  </w:style>
  <w:style w:type="paragraph" w:customStyle="1" w:styleId="StyletinyBold">
    <w:name w:val="Style tiny + Bold"/>
    <w:basedOn w:val="TagF3"/>
    <w:qFormat/>
    <w:rsid w:val="009568B0"/>
  </w:style>
  <w:style w:type="character" w:customStyle="1" w:styleId="Heading5SizeDownChar">
    <w:name w:val="Heading 5 Size Down Char"/>
    <w:locked/>
    <w:rsid w:val="009568B0"/>
  </w:style>
  <w:style w:type="character" w:customStyle="1" w:styleId="Normal2BoldChar">
    <w:name w:val="Normal2 + Bold Char"/>
    <w:locked/>
    <w:rsid w:val="009568B0"/>
  </w:style>
  <w:style w:type="paragraph" w:customStyle="1" w:styleId="Normal2Bold">
    <w:name w:val="Normal2 + Bold"/>
    <w:basedOn w:val="Normal"/>
    <w:next w:val="Unimportant"/>
    <w:qFormat/>
    <w:rsid w:val="009568B0"/>
  </w:style>
  <w:style w:type="character" w:customStyle="1" w:styleId="ListContentsChar">
    <w:name w:val="List Contents Char"/>
    <w:locked/>
    <w:rsid w:val="009568B0"/>
  </w:style>
  <w:style w:type="paragraph" w:customStyle="1" w:styleId="ListContents">
    <w:name w:val="List Contents"/>
    <w:basedOn w:val="Normal"/>
    <w:next w:val="Ununderlined"/>
    <w:qFormat/>
    <w:rsid w:val="009568B0"/>
  </w:style>
  <w:style w:type="character" w:customStyle="1" w:styleId="StyleListContents11ptCustomColorRGB353132UnderlineChar">
    <w:name w:val="Style List Contents + 11 pt Custom Color(RGB(353132)) Underline Char"/>
    <w:locked/>
    <w:rsid w:val="009568B0"/>
  </w:style>
  <w:style w:type="paragraph" w:customStyle="1" w:styleId="StyleListContents11ptCustomColorRGB353132Underline">
    <w:name w:val="Style List Contents + 11 pt Custom Color(RGB(353132)) Underline"/>
    <w:basedOn w:val="Ununderlined"/>
    <w:qFormat/>
    <w:rsid w:val="009568B0"/>
    <w:rPr>
      <w:rFonts w:ascii="Calibri" w:eastAsiaTheme="minorHAnsi" w:hAnsi="Calibri"/>
      <w:sz w:val="22"/>
    </w:rPr>
  </w:style>
  <w:style w:type="character" w:customStyle="1" w:styleId="UnimportantCharChar">
    <w:name w:val="Unimportant Char Char"/>
    <w:locked/>
    <w:rsid w:val="009568B0"/>
  </w:style>
  <w:style w:type="paragraph" w:customStyle="1" w:styleId="Unimportant">
    <w:name w:val="Unimportant"/>
    <w:basedOn w:val="Normal"/>
    <w:next w:val="DebateCite"/>
    <w:qFormat/>
    <w:rsid w:val="009568B0"/>
  </w:style>
  <w:style w:type="paragraph" w:customStyle="1" w:styleId="StyleHeading1Justified">
    <w:name w:val="Style Heading 1 + Justified"/>
    <w:basedOn w:val="Normal"/>
    <w:next w:val="Normal"/>
    <w:qFormat/>
    <w:rsid w:val="009568B0"/>
  </w:style>
  <w:style w:type="paragraph" w:customStyle="1" w:styleId="textunderline0">
    <w:name w:val="text underline"/>
    <w:basedOn w:val="Normal"/>
    <w:next w:val="Heading4Cite"/>
    <w:autoRedefine/>
    <w:qFormat/>
    <w:rsid w:val="009568B0"/>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9568B0"/>
  </w:style>
  <w:style w:type="paragraph" w:customStyle="1" w:styleId="DebateTag">
    <w:name w:val="Debate Tag"/>
    <w:basedOn w:val="Normal"/>
    <w:autoRedefine/>
    <w:qFormat/>
    <w:rsid w:val="009568B0"/>
  </w:style>
  <w:style w:type="paragraph" w:customStyle="1" w:styleId="DebateCite">
    <w:name w:val="Debate Cite"/>
    <w:basedOn w:val="Normal"/>
    <w:next w:val="Normaltag"/>
    <w:autoRedefine/>
    <w:qFormat/>
    <w:rsid w:val="009568B0"/>
  </w:style>
  <w:style w:type="paragraph" w:customStyle="1" w:styleId="PreformattedText">
    <w:name w:val="Preformatted Text"/>
    <w:basedOn w:val="Normal"/>
    <w:next w:val="Cardnon-underlined"/>
    <w:qFormat/>
    <w:rsid w:val="009568B0"/>
  </w:style>
  <w:style w:type="paragraph" w:customStyle="1" w:styleId="MaggieTag">
    <w:name w:val="MaggieTag"/>
    <w:basedOn w:val="Heading2"/>
    <w:next w:val="BlockTitle4"/>
    <w:qFormat/>
    <w:rsid w:val="009568B0"/>
    <w:rPr>
      <w:bCs/>
      <w:caps/>
    </w:rPr>
  </w:style>
  <w:style w:type="paragraph" w:customStyle="1" w:styleId="4">
    <w:name w:val="4"/>
    <w:basedOn w:val="Normal"/>
    <w:next w:val="DottedUnderline1"/>
    <w:qFormat/>
    <w:rsid w:val="009568B0"/>
  </w:style>
  <w:style w:type="paragraph" w:customStyle="1" w:styleId="BlockTitle4">
    <w:name w:val="%Block Title"/>
    <w:basedOn w:val="Heading1"/>
    <w:next w:val="PageNumber4"/>
    <w:qFormat/>
    <w:rsid w:val="009568B0"/>
    <w:rPr>
      <w:bCs/>
      <w:caps/>
    </w:rPr>
  </w:style>
  <w:style w:type="paragraph" w:customStyle="1" w:styleId="ThickUnderline">
    <w:name w:val="ThickUnderline"/>
    <w:qFormat/>
    <w:rsid w:val="009568B0"/>
    <w:pPr>
      <w:spacing w:after="200" w:line="276" w:lineRule="auto"/>
    </w:pPr>
  </w:style>
  <w:style w:type="paragraph" w:customStyle="1" w:styleId="DottedUnderline1">
    <w:name w:val="DottedUnderline"/>
    <w:basedOn w:val="Normal"/>
    <w:qFormat/>
    <w:rsid w:val="009568B0"/>
  </w:style>
  <w:style w:type="character" w:customStyle="1" w:styleId="Card-UnderlineChar">
    <w:name w:val="Card-Underline Char"/>
    <w:locked/>
    <w:rsid w:val="009568B0"/>
  </w:style>
  <w:style w:type="paragraph" w:customStyle="1" w:styleId="Card-Underline0">
    <w:name w:val="Card-Underline"/>
    <w:basedOn w:val="Normal"/>
    <w:next w:val="read"/>
    <w:qFormat/>
    <w:rsid w:val="009568B0"/>
  </w:style>
  <w:style w:type="paragraph" w:customStyle="1" w:styleId="PageNumber3">
    <w:name w:val="Page Number3"/>
    <w:basedOn w:val="Normal"/>
    <w:next w:val="Normal"/>
    <w:qFormat/>
    <w:rsid w:val="009568B0"/>
  </w:style>
  <w:style w:type="paragraph" w:customStyle="1" w:styleId="PageNumber4">
    <w:name w:val="Page Number4"/>
    <w:basedOn w:val="Normal"/>
    <w:next w:val="Normal"/>
    <w:qFormat/>
    <w:rsid w:val="009568B0"/>
  </w:style>
  <w:style w:type="paragraph" w:customStyle="1" w:styleId="PageNumber5">
    <w:name w:val="Page Number5"/>
    <w:basedOn w:val="Normal"/>
    <w:next w:val="Normal"/>
    <w:qFormat/>
    <w:rsid w:val="009568B0"/>
  </w:style>
  <w:style w:type="paragraph" w:customStyle="1" w:styleId="smalltext10">
    <w:name w:val="small text1"/>
    <w:basedOn w:val="Normal"/>
    <w:next w:val="Normal"/>
    <w:uiPriority w:val="4"/>
    <w:qFormat/>
    <w:rsid w:val="009568B0"/>
  </w:style>
  <w:style w:type="character" w:customStyle="1" w:styleId="CircleChar">
    <w:name w:val="Circle Char"/>
    <w:locked/>
    <w:rsid w:val="009568B0"/>
  </w:style>
  <w:style w:type="paragraph" w:customStyle="1" w:styleId="PageNumber6">
    <w:name w:val="Page Number6"/>
    <w:basedOn w:val="Normal"/>
    <w:next w:val="Normal"/>
    <w:qFormat/>
    <w:rsid w:val="009568B0"/>
  </w:style>
  <w:style w:type="paragraph" w:customStyle="1" w:styleId="lastupdated">
    <w:name w:val="lastupdated"/>
    <w:basedOn w:val="Normal"/>
    <w:qFormat/>
    <w:rsid w:val="009568B0"/>
  </w:style>
  <w:style w:type="paragraph" w:customStyle="1" w:styleId="hn-byline">
    <w:name w:val="hn-byline"/>
    <w:basedOn w:val="Normal"/>
    <w:next w:val="bodyintro"/>
    <w:qFormat/>
    <w:rsid w:val="009568B0"/>
  </w:style>
  <w:style w:type="paragraph" w:customStyle="1" w:styleId="articleinfo">
    <w:name w:val="articleinfo"/>
    <w:basedOn w:val="Normal"/>
    <w:next w:val="indent"/>
    <w:qFormat/>
    <w:rsid w:val="009568B0"/>
  </w:style>
  <w:style w:type="character" w:customStyle="1" w:styleId="StyleStyle16ptChar">
    <w:name w:val="Style Style1 + 6 pt Char"/>
    <w:locked/>
    <w:rsid w:val="009568B0"/>
  </w:style>
  <w:style w:type="paragraph" w:customStyle="1" w:styleId="StyleStyle16pt">
    <w:name w:val="Style Style1 + 6 pt"/>
    <w:basedOn w:val="Normal"/>
    <w:qFormat/>
    <w:rsid w:val="009568B0"/>
  </w:style>
  <w:style w:type="paragraph" w:customStyle="1" w:styleId="PageNumber7">
    <w:name w:val="Page Number7"/>
    <w:basedOn w:val="Normal"/>
    <w:next w:val="Normal"/>
    <w:qFormat/>
    <w:rsid w:val="009568B0"/>
  </w:style>
  <w:style w:type="paragraph" w:customStyle="1" w:styleId="OmniPage4">
    <w:name w:val="OmniPage #4"/>
    <w:basedOn w:val="Normal"/>
    <w:qFormat/>
    <w:rsid w:val="009568B0"/>
  </w:style>
  <w:style w:type="paragraph" w:customStyle="1" w:styleId="OmniPage10">
    <w:name w:val="OmniPage #10"/>
    <w:basedOn w:val="Normal"/>
    <w:qFormat/>
    <w:rsid w:val="009568B0"/>
  </w:style>
  <w:style w:type="paragraph" w:customStyle="1" w:styleId="PageNumber8">
    <w:name w:val="Page Number8"/>
    <w:basedOn w:val="Normal"/>
    <w:next w:val="Normal"/>
    <w:uiPriority w:val="99"/>
    <w:qFormat/>
    <w:rsid w:val="009568B0"/>
  </w:style>
  <w:style w:type="paragraph" w:customStyle="1" w:styleId="bodyintro">
    <w:name w:val="bodyintro"/>
    <w:basedOn w:val="Normal"/>
    <w:uiPriority w:val="99"/>
    <w:qFormat/>
    <w:rsid w:val="009568B0"/>
  </w:style>
  <w:style w:type="character" w:customStyle="1" w:styleId="Style8ptChar">
    <w:name w:val="Style 8 pt Char"/>
    <w:rsid w:val="009568B0"/>
  </w:style>
  <w:style w:type="character" w:customStyle="1" w:styleId="message-item">
    <w:name w:val="message-item"/>
    <w:rsid w:val="009568B0"/>
  </w:style>
  <w:style w:type="character" w:customStyle="1" w:styleId="datestamp">
    <w:name w:val="datestamp"/>
    <w:rsid w:val="009568B0"/>
  </w:style>
  <w:style w:type="character" w:customStyle="1" w:styleId="forenames">
    <w:name w:val="forenames"/>
    <w:rsid w:val="009568B0"/>
  </w:style>
  <w:style w:type="character" w:customStyle="1" w:styleId="surname">
    <w:name w:val="surname"/>
    <w:rsid w:val="009568B0"/>
  </w:style>
  <w:style w:type="character" w:customStyle="1" w:styleId="refpreview">
    <w:name w:val="refpreview"/>
    <w:rsid w:val="009568B0"/>
  </w:style>
  <w:style w:type="character" w:customStyle="1" w:styleId="loose1">
    <w:name w:val="loose1"/>
    <w:rsid w:val="009568B0"/>
  </w:style>
  <w:style w:type="character" w:customStyle="1" w:styleId="gsa">
    <w:name w:val="gs_a"/>
    <w:rsid w:val="009568B0"/>
  </w:style>
  <w:style w:type="character" w:customStyle="1" w:styleId="mainarttitle">
    <w:name w:val="mainarttitle"/>
    <w:rsid w:val="009568B0"/>
  </w:style>
  <w:style w:type="character" w:customStyle="1" w:styleId="mainartauthor">
    <w:name w:val="mainartauthor"/>
    <w:rsid w:val="009568B0"/>
  </w:style>
  <w:style w:type="character" w:customStyle="1" w:styleId="mainartdate">
    <w:name w:val="mainartdate"/>
    <w:rsid w:val="009568B0"/>
  </w:style>
  <w:style w:type="character" w:customStyle="1" w:styleId="gsggs">
    <w:name w:val="gs_ggs"/>
    <w:rsid w:val="009568B0"/>
  </w:style>
  <w:style w:type="character" w:customStyle="1" w:styleId="ahead">
    <w:name w:val="a_head"/>
    <w:rsid w:val="009568B0"/>
  </w:style>
  <w:style w:type="character" w:customStyle="1" w:styleId="footnote1">
    <w:name w:val="footnote"/>
    <w:rsid w:val="009568B0"/>
  </w:style>
  <w:style w:type="character" w:customStyle="1" w:styleId="docbody">
    <w:name w:val="docbody"/>
    <w:rsid w:val="009568B0"/>
  </w:style>
  <w:style w:type="character" w:customStyle="1" w:styleId="superscript">
    <w:name w:val="superscript"/>
    <w:rsid w:val="009568B0"/>
  </w:style>
  <w:style w:type="character" w:customStyle="1" w:styleId="bwxsm">
    <w:name w:val="b w xsm"/>
    <w:rsid w:val="009568B0"/>
  </w:style>
  <w:style w:type="character" w:customStyle="1" w:styleId="fstd">
    <w:name w:val="f std"/>
    <w:rsid w:val="009568B0"/>
  </w:style>
  <w:style w:type="character" w:customStyle="1" w:styleId="bio1">
    <w:name w:val="bio1"/>
    <w:rsid w:val="009568B0"/>
  </w:style>
  <w:style w:type="character" w:customStyle="1" w:styleId="cardCharCharCharCharCharChar">
    <w:name w:val="card Char Char Char Char Char Char"/>
    <w:rsid w:val="009568B0"/>
  </w:style>
  <w:style w:type="character" w:customStyle="1" w:styleId="Style24ptBoldUnderlineCenteredCharChar">
    <w:name w:val="Style 24 pt Bold Underline Centered Char Char"/>
    <w:rsid w:val="009568B0"/>
  </w:style>
  <w:style w:type="character" w:customStyle="1" w:styleId="TagCiteCharChar0">
    <w:name w:val="Tag / Cite Char Char"/>
    <w:rsid w:val="009568B0"/>
  </w:style>
  <w:style w:type="character" w:customStyle="1" w:styleId="CardTextUnderlinedCharChar">
    <w:name w:val="Card Text Underlined Char Char"/>
    <w:rsid w:val="009568B0"/>
  </w:style>
  <w:style w:type="character" w:customStyle="1" w:styleId="CardTagCharCharChar">
    <w:name w:val="Card Tag Char Char Char"/>
    <w:rsid w:val="009568B0"/>
  </w:style>
  <w:style w:type="character" w:customStyle="1" w:styleId="mainbody">
    <w:name w:val="mainbody"/>
    <w:basedOn w:val="DefaultParagraphFont"/>
    <w:rsid w:val="009568B0"/>
  </w:style>
  <w:style w:type="character" w:customStyle="1" w:styleId="UnderlineStyleChar20">
    <w:name w:val="Underline Style Char2"/>
    <w:rsid w:val="009568B0"/>
  </w:style>
  <w:style w:type="character" w:customStyle="1" w:styleId="t13">
    <w:name w:val="t13"/>
    <w:basedOn w:val="DefaultParagraphFont"/>
    <w:rsid w:val="009568B0"/>
  </w:style>
  <w:style w:type="character" w:customStyle="1" w:styleId="CharChar17">
    <w:name w:val="Char Char17"/>
    <w:locked/>
    <w:rsid w:val="009568B0"/>
  </w:style>
  <w:style w:type="character" w:customStyle="1" w:styleId="ilspan">
    <w:name w:val="il_span"/>
    <w:basedOn w:val="DefaultParagraphFont"/>
    <w:rsid w:val="009568B0"/>
  </w:style>
  <w:style w:type="character" w:customStyle="1" w:styleId="leftidx1">
    <w:name w:val="leftidx1"/>
    <w:rsid w:val="009568B0"/>
  </w:style>
  <w:style w:type="character" w:customStyle="1" w:styleId="blue1">
    <w:name w:val="blue1"/>
    <w:rsid w:val="009568B0"/>
  </w:style>
  <w:style w:type="character" w:customStyle="1" w:styleId="author-link1">
    <w:name w:val="author-link1"/>
    <w:rsid w:val="009568B0"/>
  </w:style>
  <w:style w:type="character" w:customStyle="1" w:styleId="black1">
    <w:name w:val="black1"/>
    <w:rsid w:val="009568B0"/>
  </w:style>
  <w:style w:type="character" w:customStyle="1" w:styleId="StyleunderlinedCharBold">
    <w:name w:val="Style underlined Char + Bold"/>
    <w:rsid w:val="009568B0"/>
  </w:style>
  <w:style w:type="character" w:customStyle="1" w:styleId="CardUnderline0">
    <w:name w:val="Card Underline"/>
    <w:rsid w:val="009568B0"/>
  </w:style>
  <w:style w:type="character" w:customStyle="1" w:styleId="lingoregion">
    <w:name w:val="lingo_region"/>
    <w:basedOn w:val="DefaultParagraphFont"/>
    <w:rsid w:val="009568B0"/>
  </w:style>
  <w:style w:type="character" w:customStyle="1" w:styleId="cite1">
    <w:name w:val="%cite"/>
    <w:rsid w:val="009568B0"/>
  </w:style>
  <w:style w:type="character" w:customStyle="1" w:styleId="Emphasis21">
    <w:name w:val="%Emphasis2"/>
    <w:rsid w:val="009568B0"/>
  </w:style>
  <w:style w:type="character" w:customStyle="1" w:styleId="AAAcite">
    <w:name w:val="AAAcite"/>
    <w:rsid w:val="009568B0"/>
  </w:style>
  <w:style w:type="character" w:customStyle="1" w:styleId="tmplheaderlink">
    <w:name w:val="tmplheaderlink"/>
    <w:rsid w:val="009568B0"/>
  </w:style>
  <w:style w:type="character" w:customStyle="1" w:styleId="StyleStyleUnderlineUnderlineStyleBoldUnderlineIntenseEmphas1">
    <w:name w:val="Style Style UnderlineUnderlineStyle Bold UnderlineIntense Emphas...1"/>
    <w:basedOn w:val="DefaultParagraphFont"/>
    <w:rsid w:val="009568B0"/>
    <w:rPr>
      <w:b w:val="0"/>
      <w:sz w:val="24"/>
      <w:u w:val="single"/>
      <w:bdr w:val="none" w:sz="0" w:space="0" w:color="auto"/>
    </w:rPr>
  </w:style>
  <w:style w:type="character" w:customStyle="1" w:styleId="Bodytext11">
    <w:name w:val="Body text (11)"/>
    <w:rsid w:val="009568B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568B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568B0"/>
  </w:style>
  <w:style w:type="paragraph" w:customStyle="1" w:styleId="Style5">
    <w:name w:val="Style5"/>
    <w:basedOn w:val="Normal"/>
    <w:link w:val="Style5Char"/>
    <w:uiPriority w:val="4"/>
    <w:qFormat/>
    <w:rsid w:val="009568B0"/>
    <w:pPr>
      <w:ind w:left="432" w:right="432"/>
      <w:jc w:val="both"/>
    </w:pPr>
    <w:rPr>
      <w:rFonts w:eastAsia="Times New Roman"/>
    </w:rPr>
  </w:style>
  <w:style w:type="character" w:customStyle="1" w:styleId="Style5Char">
    <w:name w:val="Style5 Char"/>
    <w:link w:val="Style5"/>
    <w:uiPriority w:val="4"/>
    <w:rsid w:val="009568B0"/>
    <w:rPr>
      <w:rFonts w:ascii="Helvetica" w:eastAsia="Times New Roman" w:hAnsi="Helvetica" w:cs="Helvetica"/>
    </w:rPr>
  </w:style>
  <w:style w:type="paragraph" w:customStyle="1" w:styleId="Style100">
    <w:name w:val="Style10"/>
    <w:basedOn w:val="Normal"/>
    <w:link w:val="Style10Char"/>
    <w:qFormat/>
    <w:rsid w:val="009568B0"/>
    <w:pPr>
      <w:ind w:right="432"/>
    </w:pPr>
    <w:rPr>
      <w:rFonts w:eastAsia="Times New Roman"/>
      <w:b/>
      <w:sz w:val="24"/>
    </w:rPr>
  </w:style>
  <w:style w:type="character" w:customStyle="1" w:styleId="Style10Char">
    <w:name w:val="Style10 Char"/>
    <w:link w:val="Style100"/>
    <w:rsid w:val="009568B0"/>
    <w:rPr>
      <w:rFonts w:ascii="Helvetica" w:eastAsia="Times New Roman" w:hAnsi="Helvetica" w:cs="Helvetica"/>
      <w:b/>
      <w:sz w:val="24"/>
    </w:rPr>
  </w:style>
  <w:style w:type="character" w:customStyle="1" w:styleId="StyleStyleBoldUnderlineUnderlineapple-style-span6ptBoldK">
    <w:name w:val="Style Style Bold UnderlineUnderlineapple-style-span + 6 ptBoldK..."/>
    <w:basedOn w:val="DefaultParagraphFont"/>
    <w:rsid w:val="009568B0"/>
    <w:rPr>
      <w:b w:val="0"/>
      <w:bCs w:val="0"/>
      <w:sz w:val="22"/>
      <w:u w:val="single"/>
      <w:bdr w:val="none" w:sz="0" w:space="0" w:color="auto"/>
    </w:rPr>
  </w:style>
  <w:style w:type="paragraph" w:customStyle="1" w:styleId="UnderlinedEv">
    <w:name w:val="Underlined Ev"/>
    <w:basedOn w:val="Normal"/>
    <w:next w:val="Normal"/>
    <w:link w:val="UnderlinedEvChar"/>
    <w:qFormat/>
    <w:rsid w:val="009568B0"/>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9568B0"/>
    <w:rPr>
      <w:u w:val="single"/>
      <w:bdr w:val="none" w:sz="0" w:space="0" w:color="auto"/>
    </w:rPr>
  </w:style>
  <w:style w:type="character" w:customStyle="1" w:styleId="role">
    <w:name w:val="role"/>
    <w:rsid w:val="009568B0"/>
  </w:style>
  <w:style w:type="character" w:customStyle="1" w:styleId="pagination0">
    <w:name w:val="pagination"/>
    <w:basedOn w:val="DefaultParagraphFont"/>
    <w:rsid w:val="009568B0"/>
  </w:style>
  <w:style w:type="character" w:customStyle="1" w:styleId="doi">
    <w:name w:val="doi"/>
    <w:basedOn w:val="DefaultParagraphFont"/>
    <w:rsid w:val="009568B0"/>
  </w:style>
  <w:style w:type="character" w:customStyle="1" w:styleId="bodycontents">
    <w:name w:val="bodycontents"/>
    <w:basedOn w:val="DefaultParagraphFont"/>
    <w:rsid w:val="009568B0"/>
  </w:style>
  <w:style w:type="character" w:customStyle="1" w:styleId="comma">
    <w:name w:val="comma"/>
    <w:basedOn w:val="DefaultParagraphFont"/>
    <w:rsid w:val="009568B0"/>
  </w:style>
  <w:style w:type="character" w:customStyle="1" w:styleId="pad5right">
    <w:name w:val="pad5right"/>
    <w:basedOn w:val="DefaultParagraphFont"/>
    <w:rsid w:val="009568B0"/>
  </w:style>
  <w:style w:type="character" w:customStyle="1" w:styleId="divider">
    <w:name w:val="divider"/>
    <w:basedOn w:val="DefaultParagraphFont"/>
    <w:rsid w:val="009568B0"/>
  </w:style>
  <w:style w:type="character" w:customStyle="1" w:styleId="blogdate">
    <w:name w:val="blogdate"/>
    <w:basedOn w:val="DefaultParagraphFont"/>
    <w:rsid w:val="009568B0"/>
  </w:style>
  <w:style w:type="character" w:customStyle="1" w:styleId="dot">
    <w:name w:val="dot"/>
    <w:basedOn w:val="DefaultParagraphFont"/>
    <w:rsid w:val="009568B0"/>
  </w:style>
  <w:style w:type="character" w:customStyle="1" w:styleId="hn-date">
    <w:name w:val="hn-date"/>
    <w:basedOn w:val="DefaultParagraphFont"/>
    <w:rsid w:val="009568B0"/>
  </w:style>
  <w:style w:type="character" w:customStyle="1" w:styleId="location">
    <w:name w:val="location"/>
    <w:basedOn w:val="DefaultParagraphFont"/>
    <w:rsid w:val="009568B0"/>
  </w:style>
  <w:style w:type="character" w:customStyle="1" w:styleId="dropcap-letter">
    <w:name w:val="dropcap-letter"/>
    <w:basedOn w:val="DefaultParagraphFont"/>
    <w:rsid w:val="009568B0"/>
  </w:style>
  <w:style w:type="character" w:customStyle="1" w:styleId="offscreen">
    <w:name w:val="offscreen"/>
    <w:basedOn w:val="DefaultParagraphFont"/>
    <w:rsid w:val="009568B0"/>
  </w:style>
  <w:style w:type="character" w:customStyle="1" w:styleId="linked-in">
    <w:name w:val="linked-in"/>
    <w:basedOn w:val="DefaultParagraphFont"/>
    <w:rsid w:val="009568B0"/>
  </w:style>
  <w:style w:type="character" w:customStyle="1" w:styleId="divs">
    <w:name w:val="divs"/>
    <w:basedOn w:val="DefaultParagraphFont"/>
    <w:rsid w:val="009568B0"/>
  </w:style>
  <w:style w:type="character" w:customStyle="1" w:styleId="h4">
    <w:name w:val="h4"/>
    <w:rsid w:val="009568B0"/>
  </w:style>
  <w:style w:type="character" w:customStyle="1" w:styleId="postheader">
    <w:name w:val="postheader"/>
    <w:basedOn w:val="DefaultParagraphFont"/>
    <w:rsid w:val="009568B0"/>
  </w:style>
  <w:style w:type="numbering" w:customStyle="1" w:styleId="1ai1">
    <w:name w:val="1 / a / i1"/>
    <w:rsid w:val="009568B0"/>
    <w:pPr>
      <w:numPr>
        <w:numId w:val="47"/>
      </w:numPr>
    </w:pPr>
  </w:style>
  <w:style w:type="numbering" w:styleId="1ai">
    <w:name w:val="Outline List 1"/>
    <w:basedOn w:val="NoList"/>
    <w:unhideWhenUsed/>
    <w:rsid w:val="009568B0"/>
    <w:pPr>
      <w:numPr>
        <w:numId w:val="48"/>
      </w:numPr>
    </w:pPr>
  </w:style>
  <w:style w:type="paragraph" w:styleId="Index2">
    <w:name w:val="index 2"/>
    <w:basedOn w:val="Normal"/>
    <w:next w:val="Normal"/>
    <w:autoRedefine/>
    <w:rsid w:val="009568B0"/>
    <w:pPr>
      <w:spacing w:after="200" w:line="276" w:lineRule="auto"/>
      <w:ind w:left="400" w:hanging="200"/>
    </w:pPr>
    <w:rPr>
      <w:bCs/>
    </w:rPr>
  </w:style>
  <w:style w:type="paragraph" w:styleId="Index3">
    <w:name w:val="index 3"/>
    <w:basedOn w:val="Normal"/>
    <w:next w:val="Normal"/>
    <w:autoRedefine/>
    <w:rsid w:val="009568B0"/>
    <w:pPr>
      <w:spacing w:after="200" w:line="276" w:lineRule="auto"/>
      <w:ind w:left="600" w:hanging="200"/>
    </w:pPr>
    <w:rPr>
      <w:bCs/>
    </w:rPr>
  </w:style>
  <w:style w:type="paragraph" w:styleId="Index4">
    <w:name w:val="index 4"/>
    <w:basedOn w:val="Normal"/>
    <w:next w:val="Normal"/>
    <w:autoRedefine/>
    <w:rsid w:val="009568B0"/>
    <w:pPr>
      <w:spacing w:after="200" w:line="276" w:lineRule="auto"/>
      <w:ind w:left="800" w:hanging="200"/>
    </w:pPr>
    <w:rPr>
      <w:bCs/>
    </w:rPr>
  </w:style>
  <w:style w:type="paragraph" w:styleId="Index5">
    <w:name w:val="index 5"/>
    <w:basedOn w:val="Normal"/>
    <w:next w:val="Normal"/>
    <w:autoRedefine/>
    <w:rsid w:val="009568B0"/>
    <w:pPr>
      <w:spacing w:after="200" w:line="276" w:lineRule="auto"/>
      <w:ind w:left="1000" w:hanging="200"/>
    </w:pPr>
    <w:rPr>
      <w:bCs/>
    </w:rPr>
  </w:style>
  <w:style w:type="paragraph" w:styleId="Index6">
    <w:name w:val="index 6"/>
    <w:basedOn w:val="Normal"/>
    <w:next w:val="Normal"/>
    <w:autoRedefine/>
    <w:rsid w:val="009568B0"/>
    <w:pPr>
      <w:spacing w:after="200" w:line="276" w:lineRule="auto"/>
      <w:ind w:left="1200" w:hanging="200"/>
    </w:pPr>
    <w:rPr>
      <w:bCs/>
    </w:rPr>
  </w:style>
  <w:style w:type="paragraph" w:styleId="Index7">
    <w:name w:val="index 7"/>
    <w:basedOn w:val="Normal"/>
    <w:next w:val="Normal"/>
    <w:autoRedefine/>
    <w:rsid w:val="009568B0"/>
    <w:pPr>
      <w:spacing w:after="200" w:line="276" w:lineRule="auto"/>
      <w:ind w:left="1400" w:hanging="200"/>
    </w:pPr>
    <w:rPr>
      <w:bCs/>
    </w:rPr>
  </w:style>
  <w:style w:type="paragraph" w:styleId="Index8">
    <w:name w:val="index 8"/>
    <w:basedOn w:val="Normal"/>
    <w:next w:val="Normal"/>
    <w:autoRedefine/>
    <w:rsid w:val="009568B0"/>
    <w:pPr>
      <w:spacing w:after="200" w:line="276" w:lineRule="auto"/>
      <w:ind w:left="1600" w:hanging="200"/>
    </w:pPr>
    <w:rPr>
      <w:bCs/>
    </w:rPr>
  </w:style>
  <w:style w:type="paragraph" w:styleId="Index9">
    <w:name w:val="index 9"/>
    <w:basedOn w:val="Normal"/>
    <w:next w:val="Normal"/>
    <w:autoRedefine/>
    <w:rsid w:val="009568B0"/>
    <w:pPr>
      <w:spacing w:after="200" w:line="276" w:lineRule="auto"/>
      <w:ind w:left="1800" w:hanging="200"/>
    </w:pPr>
    <w:rPr>
      <w:bCs/>
    </w:rPr>
  </w:style>
  <w:style w:type="paragraph" w:styleId="IndexHeading">
    <w:name w:val="index heading"/>
    <w:basedOn w:val="Normal"/>
    <w:next w:val="Index1"/>
    <w:rsid w:val="009568B0"/>
    <w:pPr>
      <w:spacing w:after="200" w:line="276" w:lineRule="auto"/>
    </w:pPr>
    <w:rPr>
      <w:bCs/>
    </w:rPr>
  </w:style>
  <w:style w:type="numbering" w:customStyle="1" w:styleId="NoList8">
    <w:name w:val="No List8"/>
    <w:next w:val="NoList"/>
    <w:semiHidden/>
    <w:unhideWhenUsed/>
    <w:rsid w:val="009568B0"/>
  </w:style>
  <w:style w:type="numbering" w:customStyle="1" w:styleId="NoList9">
    <w:name w:val="No List9"/>
    <w:next w:val="NoList"/>
    <w:semiHidden/>
    <w:unhideWhenUsed/>
    <w:rsid w:val="009568B0"/>
  </w:style>
  <w:style w:type="numbering" w:customStyle="1" w:styleId="NoList10">
    <w:name w:val="No List10"/>
    <w:next w:val="NoList"/>
    <w:semiHidden/>
    <w:unhideWhenUsed/>
    <w:rsid w:val="009568B0"/>
  </w:style>
  <w:style w:type="numbering" w:customStyle="1" w:styleId="NoList13">
    <w:name w:val="No List13"/>
    <w:next w:val="NoList"/>
    <w:semiHidden/>
    <w:unhideWhenUsed/>
    <w:rsid w:val="009568B0"/>
  </w:style>
  <w:style w:type="numbering" w:customStyle="1" w:styleId="NoList14">
    <w:name w:val="No List14"/>
    <w:next w:val="NoList"/>
    <w:semiHidden/>
    <w:unhideWhenUsed/>
    <w:rsid w:val="009568B0"/>
  </w:style>
  <w:style w:type="numbering" w:customStyle="1" w:styleId="NoList15">
    <w:name w:val="No List15"/>
    <w:next w:val="NoList"/>
    <w:uiPriority w:val="99"/>
    <w:semiHidden/>
    <w:unhideWhenUsed/>
    <w:rsid w:val="009568B0"/>
  </w:style>
  <w:style w:type="numbering" w:customStyle="1" w:styleId="NoList16">
    <w:name w:val="No List16"/>
    <w:next w:val="NoList"/>
    <w:uiPriority w:val="99"/>
    <w:semiHidden/>
    <w:unhideWhenUsed/>
    <w:rsid w:val="009568B0"/>
  </w:style>
  <w:style w:type="numbering" w:customStyle="1" w:styleId="NoList17">
    <w:name w:val="No List17"/>
    <w:next w:val="NoList"/>
    <w:semiHidden/>
    <w:unhideWhenUsed/>
    <w:rsid w:val="009568B0"/>
  </w:style>
  <w:style w:type="numbering" w:customStyle="1" w:styleId="NoList18">
    <w:name w:val="No List18"/>
    <w:next w:val="NoList"/>
    <w:uiPriority w:val="99"/>
    <w:semiHidden/>
    <w:unhideWhenUsed/>
    <w:rsid w:val="009568B0"/>
  </w:style>
  <w:style w:type="numbering" w:customStyle="1" w:styleId="NoList19">
    <w:name w:val="No List19"/>
    <w:next w:val="NoList"/>
    <w:uiPriority w:val="99"/>
    <w:semiHidden/>
    <w:unhideWhenUsed/>
    <w:rsid w:val="009568B0"/>
  </w:style>
  <w:style w:type="numbering" w:customStyle="1" w:styleId="NoList20">
    <w:name w:val="No List20"/>
    <w:next w:val="NoList"/>
    <w:semiHidden/>
    <w:unhideWhenUsed/>
    <w:rsid w:val="009568B0"/>
  </w:style>
  <w:style w:type="numbering" w:customStyle="1" w:styleId="NoList31">
    <w:name w:val="No List31"/>
    <w:next w:val="NoList"/>
    <w:semiHidden/>
    <w:unhideWhenUsed/>
    <w:rsid w:val="009568B0"/>
  </w:style>
  <w:style w:type="numbering" w:customStyle="1" w:styleId="NoList41">
    <w:name w:val="No List41"/>
    <w:next w:val="NoList"/>
    <w:semiHidden/>
    <w:unhideWhenUsed/>
    <w:rsid w:val="009568B0"/>
  </w:style>
  <w:style w:type="numbering" w:customStyle="1" w:styleId="NoList51">
    <w:name w:val="No List51"/>
    <w:next w:val="NoList"/>
    <w:semiHidden/>
    <w:unhideWhenUsed/>
    <w:rsid w:val="009568B0"/>
  </w:style>
  <w:style w:type="numbering" w:customStyle="1" w:styleId="NoList61">
    <w:name w:val="No List61"/>
    <w:next w:val="NoList"/>
    <w:semiHidden/>
    <w:unhideWhenUsed/>
    <w:rsid w:val="009568B0"/>
  </w:style>
  <w:style w:type="numbering" w:customStyle="1" w:styleId="NoList71">
    <w:name w:val="No List71"/>
    <w:next w:val="NoList"/>
    <w:semiHidden/>
    <w:unhideWhenUsed/>
    <w:rsid w:val="009568B0"/>
  </w:style>
  <w:style w:type="numbering" w:customStyle="1" w:styleId="NoList81">
    <w:name w:val="No List81"/>
    <w:next w:val="NoList"/>
    <w:semiHidden/>
    <w:unhideWhenUsed/>
    <w:rsid w:val="009568B0"/>
  </w:style>
  <w:style w:type="numbering" w:customStyle="1" w:styleId="NoList91">
    <w:name w:val="No List91"/>
    <w:next w:val="NoList"/>
    <w:semiHidden/>
    <w:unhideWhenUsed/>
    <w:rsid w:val="009568B0"/>
  </w:style>
  <w:style w:type="numbering" w:customStyle="1" w:styleId="NoList101">
    <w:name w:val="No List101"/>
    <w:next w:val="NoList"/>
    <w:uiPriority w:val="99"/>
    <w:semiHidden/>
    <w:unhideWhenUsed/>
    <w:rsid w:val="009568B0"/>
  </w:style>
  <w:style w:type="numbering" w:customStyle="1" w:styleId="NoList121">
    <w:name w:val="No List121"/>
    <w:next w:val="NoList"/>
    <w:semiHidden/>
    <w:unhideWhenUsed/>
    <w:rsid w:val="009568B0"/>
  </w:style>
  <w:style w:type="numbering" w:customStyle="1" w:styleId="NoList131">
    <w:name w:val="No List131"/>
    <w:next w:val="NoList"/>
    <w:semiHidden/>
    <w:unhideWhenUsed/>
    <w:rsid w:val="009568B0"/>
  </w:style>
  <w:style w:type="numbering" w:customStyle="1" w:styleId="NoList141">
    <w:name w:val="No List141"/>
    <w:next w:val="NoList"/>
    <w:semiHidden/>
    <w:unhideWhenUsed/>
    <w:rsid w:val="009568B0"/>
  </w:style>
  <w:style w:type="paragraph" w:customStyle="1" w:styleId="Quote20">
    <w:name w:val="Quote2"/>
    <w:basedOn w:val="Default"/>
    <w:next w:val="Default"/>
    <w:qFormat/>
    <w:rsid w:val="009568B0"/>
    <w:rPr>
      <w:rFonts w:eastAsia="Calibri"/>
      <w:color w:val="auto"/>
      <w:szCs w:val="22"/>
    </w:rPr>
  </w:style>
  <w:style w:type="character" w:customStyle="1" w:styleId="StyleLatinBaskervilleUnderline">
    <w:name w:val="Style (Latin) Baskerville Underline"/>
    <w:rsid w:val="009568B0"/>
    <w:rPr>
      <w:rFonts w:ascii="Baskerville" w:hAnsi="Baskerville"/>
      <w:sz w:val="26"/>
      <w:u w:val="single"/>
    </w:rPr>
  </w:style>
  <w:style w:type="numbering" w:customStyle="1" w:styleId="NoList22">
    <w:name w:val="No List22"/>
    <w:next w:val="NoList"/>
    <w:semiHidden/>
    <w:unhideWhenUsed/>
    <w:rsid w:val="009568B0"/>
  </w:style>
  <w:style w:type="numbering" w:customStyle="1" w:styleId="NoList23">
    <w:name w:val="No List23"/>
    <w:next w:val="NoList"/>
    <w:semiHidden/>
    <w:unhideWhenUsed/>
    <w:rsid w:val="009568B0"/>
  </w:style>
  <w:style w:type="numbering" w:customStyle="1" w:styleId="NoList24">
    <w:name w:val="No List24"/>
    <w:next w:val="NoList"/>
    <w:semiHidden/>
    <w:unhideWhenUsed/>
    <w:rsid w:val="009568B0"/>
  </w:style>
  <w:style w:type="numbering" w:customStyle="1" w:styleId="NoList25">
    <w:name w:val="No List25"/>
    <w:next w:val="NoList"/>
    <w:semiHidden/>
    <w:unhideWhenUsed/>
    <w:rsid w:val="009568B0"/>
  </w:style>
  <w:style w:type="character" w:customStyle="1" w:styleId="HighlightedUnderlineEmphasis">
    <w:name w:val="Highlighted Underline Emphasis"/>
    <w:rsid w:val="009568B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568B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568B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568B0"/>
    <w:rPr>
      <w:rFonts w:ascii="Georgia" w:hAnsi="Georgia"/>
      <w:u w:val="single"/>
    </w:rPr>
  </w:style>
  <w:style w:type="paragraph" w:customStyle="1" w:styleId="StyleCardsGeorgia12ptBoldThickunderlineBorderSin">
    <w:name w:val="Style Cards + Georgia 12 pt Bold Thick underline Border: : (Sin..."/>
    <w:basedOn w:val="Normal"/>
    <w:qFormat/>
    <w:rsid w:val="009568B0"/>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568B0"/>
    <w:rPr>
      <w:rFonts w:ascii="Georgia" w:hAnsi="Georgia"/>
      <w:sz w:val="24"/>
      <w:u w:val="single"/>
    </w:rPr>
  </w:style>
  <w:style w:type="paragraph" w:customStyle="1" w:styleId="StyleCardsGeorgia">
    <w:name w:val="Style Cards + Georgia"/>
    <w:basedOn w:val="Normal"/>
    <w:qFormat/>
    <w:rsid w:val="009568B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568B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568B0"/>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9568B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568B0"/>
    <w:rPr>
      <w:b w:val="0"/>
      <w:bCs w:val="0"/>
      <w:sz w:val="22"/>
      <w:u w:val="single"/>
      <w:bdr w:val="none" w:sz="0" w:space="0" w:color="auto"/>
    </w:rPr>
  </w:style>
  <w:style w:type="character" w:customStyle="1" w:styleId="cit-title">
    <w:name w:val="cit-title"/>
    <w:basedOn w:val="DefaultParagraphFont"/>
    <w:rsid w:val="009568B0"/>
  </w:style>
  <w:style w:type="paragraph" w:customStyle="1" w:styleId="txttitle">
    <w:name w:val="txttitle"/>
    <w:basedOn w:val="Normal"/>
    <w:qFormat/>
    <w:rsid w:val="009568B0"/>
    <w:pPr>
      <w:spacing w:before="100" w:beforeAutospacing="1" w:after="100" w:afterAutospacing="1"/>
    </w:pPr>
    <w:rPr>
      <w:sz w:val="24"/>
    </w:rPr>
  </w:style>
  <w:style w:type="character" w:customStyle="1" w:styleId="z3988">
    <w:name w:val="z3988"/>
    <w:basedOn w:val="DefaultParagraphFont"/>
    <w:rsid w:val="009568B0"/>
  </w:style>
  <w:style w:type="character" w:customStyle="1" w:styleId="nowrap">
    <w:name w:val="nowrap"/>
    <w:basedOn w:val="DefaultParagraphFont"/>
    <w:rsid w:val="009568B0"/>
  </w:style>
  <w:style w:type="paragraph" w:customStyle="1" w:styleId="SmallCards">
    <w:name w:val="Small Cards"/>
    <w:basedOn w:val="Normal"/>
    <w:link w:val="SmallCardsChar"/>
    <w:autoRedefine/>
    <w:qFormat/>
    <w:rsid w:val="009568B0"/>
    <w:rPr>
      <w:rFonts w:eastAsia="Times New Roman"/>
      <w:sz w:val="16"/>
      <w:szCs w:val="20"/>
    </w:rPr>
  </w:style>
  <w:style w:type="character" w:customStyle="1" w:styleId="freeaccess">
    <w:name w:val="freeaccess"/>
    <w:basedOn w:val="DefaultParagraphFont"/>
    <w:rsid w:val="009568B0"/>
  </w:style>
  <w:style w:type="character" w:customStyle="1" w:styleId="BoxX2">
    <w:name w:val="BoxX2"/>
    <w:qFormat/>
    <w:rsid w:val="009568B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9568B0"/>
    <w:rPr>
      <w:rFonts w:ascii="Garamond" w:hAnsi="Garamond" w:hint="default"/>
      <w:sz w:val="16"/>
    </w:rPr>
  </w:style>
  <w:style w:type="paragraph" w:customStyle="1" w:styleId="StyleStyle49pt9">
    <w:name w:val="Style Style4 + 9 pt9"/>
    <w:basedOn w:val="Style4"/>
    <w:link w:val="StyleStyle49pt9Char"/>
    <w:qFormat/>
    <w:rsid w:val="009568B0"/>
    <w:rPr>
      <w:rFonts w:ascii="Arial Narrow" w:eastAsia="SimSun" w:hAnsi="Arial Narrow" w:cstheme="minorBidi"/>
      <w:lang w:eastAsia="zh-CN"/>
    </w:rPr>
  </w:style>
  <w:style w:type="character" w:customStyle="1" w:styleId="StyleStyle49pt9Char">
    <w:name w:val="Style Style4 + 9 pt9 Char"/>
    <w:link w:val="StyleStyle49pt9"/>
    <w:rsid w:val="009568B0"/>
    <w:rPr>
      <w:rFonts w:ascii="Arial Narrow" w:eastAsia="SimSun" w:hAnsi="Arial Narrow"/>
      <w:u w:val="single"/>
      <w:lang w:eastAsia="zh-CN"/>
    </w:rPr>
  </w:style>
  <w:style w:type="paragraph" w:customStyle="1" w:styleId="DebateBlocking">
    <w:name w:val="DebateBlocking"/>
    <w:basedOn w:val="Normal"/>
    <w:next w:val="Nothing"/>
    <w:uiPriority w:val="99"/>
    <w:qFormat/>
    <w:rsid w:val="009568B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568B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568B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9568B0"/>
    <w:pPr>
      <w:spacing w:before="100" w:beforeAutospacing="1" w:after="100" w:afterAutospacing="1"/>
    </w:pPr>
    <w:rPr>
      <w:rFonts w:eastAsia="Times New Roman"/>
      <w:sz w:val="24"/>
    </w:rPr>
  </w:style>
  <w:style w:type="paragraph" w:customStyle="1" w:styleId="CiteLittle">
    <w:name w:val="Cite Little"/>
    <w:next w:val="Normal"/>
    <w:qFormat/>
    <w:rsid w:val="009568B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568B0"/>
    <w:rPr>
      <w:rFonts w:ascii="Times New Roman" w:eastAsia="MS Mincho" w:hAnsi="Times New Roman"/>
      <w:b/>
      <w:bCs/>
      <w:u w:val="thick"/>
    </w:rPr>
  </w:style>
  <w:style w:type="character" w:customStyle="1" w:styleId="StyleAsianMSMincho">
    <w:name w:val="Style (Asian) MS Mincho"/>
    <w:rsid w:val="009568B0"/>
    <w:rPr>
      <w:rFonts w:ascii="Times New Roman" w:eastAsia="MS Mincho" w:hAnsi="Times New Roman"/>
      <w:u w:val="thick"/>
    </w:rPr>
  </w:style>
  <w:style w:type="paragraph" w:customStyle="1" w:styleId="docheader">
    <w:name w:val="doc header"/>
    <w:autoRedefine/>
    <w:qFormat/>
    <w:rsid w:val="009568B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568B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568B0"/>
  </w:style>
  <w:style w:type="paragraph" w:customStyle="1" w:styleId="blocorganizer">
    <w:name w:val="bloc organizer"/>
    <w:basedOn w:val="Heading1"/>
    <w:next w:val="bloctitles"/>
    <w:link w:val="blocorganizerChar"/>
    <w:autoRedefine/>
    <w:qFormat/>
    <w:rsid w:val="009568B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568B0"/>
    <w:rPr>
      <w:rFonts w:ascii="Helvetica" w:eastAsia="Times New Roman" w:hAnsi="Helvetica" w:cs="Times New Roman"/>
      <w:b/>
      <w:bCs/>
      <w:caps/>
      <w:sz w:val="4"/>
      <w:szCs w:val="32"/>
      <w:u w:val="single"/>
    </w:rPr>
  </w:style>
  <w:style w:type="character" w:customStyle="1" w:styleId="UnderlineBoldChar">
    <w:name w:val="Underline Bold Char"/>
    <w:locked/>
    <w:rsid w:val="009568B0"/>
    <w:rPr>
      <w:rFonts w:ascii="Times New Roman" w:eastAsia="Times New Roman" w:hAnsi="Times New Roman" w:cs="Calibri"/>
      <w:b/>
      <w:sz w:val="24"/>
      <w:szCs w:val="20"/>
      <w:u w:val="single"/>
    </w:rPr>
  </w:style>
  <w:style w:type="character" w:customStyle="1" w:styleId="tagChar0">
    <w:name w:val="%tag Char"/>
    <w:link w:val="tag"/>
    <w:uiPriority w:val="99"/>
    <w:rsid w:val="009568B0"/>
    <w:rPr>
      <w:rFonts w:ascii="Garamond" w:eastAsia="Calibri" w:hAnsi="Garamond" w:cs="Helvetica"/>
      <w:bCs/>
      <w:sz w:val="18"/>
    </w:rPr>
  </w:style>
  <w:style w:type="character" w:customStyle="1" w:styleId="AAAcardChar">
    <w:name w:val="AAAcard Char"/>
    <w:link w:val="AAAcard"/>
    <w:uiPriority w:val="99"/>
    <w:rsid w:val="009568B0"/>
    <w:rPr>
      <w:rFonts w:ascii="Helvetica" w:eastAsia="Times New Roman" w:hAnsi="Helvetica" w:cs="Helvetica"/>
    </w:rPr>
  </w:style>
  <w:style w:type="character" w:customStyle="1" w:styleId="underlineCharChar2">
    <w:name w:val="underline Char Char"/>
    <w:rsid w:val="009568B0"/>
    <w:rPr>
      <w:rFonts w:ascii="Arial Narrow" w:eastAsia="Times New Roman" w:hAnsi="Arial Narrow" w:cs="Calibri"/>
      <w:sz w:val="24"/>
      <w:u w:val="single"/>
    </w:rPr>
  </w:style>
  <w:style w:type="paragraph" w:customStyle="1" w:styleId="tagstyle1">
    <w:name w:val="tagstyle"/>
    <w:basedOn w:val="Normal"/>
    <w:qFormat/>
    <w:rsid w:val="009568B0"/>
    <w:pPr>
      <w:spacing w:before="100" w:beforeAutospacing="1" w:after="100" w:afterAutospacing="1"/>
    </w:pPr>
    <w:rPr>
      <w:rFonts w:eastAsia="Times New Roman"/>
      <w:sz w:val="24"/>
    </w:rPr>
  </w:style>
  <w:style w:type="character" w:customStyle="1" w:styleId="newsstorytitle">
    <w:name w:val="news_story_title"/>
    <w:rsid w:val="009568B0"/>
  </w:style>
  <w:style w:type="character" w:customStyle="1" w:styleId="yqlink">
    <w:name w:val="yqlink"/>
    <w:rsid w:val="009568B0"/>
  </w:style>
  <w:style w:type="character" w:customStyle="1" w:styleId="clbody">
    <w:name w:val="clbody"/>
    <w:rsid w:val="009568B0"/>
  </w:style>
  <w:style w:type="paragraph" w:customStyle="1" w:styleId="Analyticals">
    <w:name w:val="Analyticals"/>
    <w:basedOn w:val="Normal"/>
    <w:qFormat/>
    <w:rsid w:val="009568B0"/>
    <w:rPr>
      <w:rFonts w:eastAsia="Times New Roman"/>
      <w:sz w:val="24"/>
    </w:rPr>
  </w:style>
  <w:style w:type="character" w:customStyle="1" w:styleId="norm">
    <w:name w:val="norm"/>
    <w:rsid w:val="009568B0"/>
  </w:style>
  <w:style w:type="character" w:customStyle="1" w:styleId="boldandunderlinecharcharcharcharcharcharcharcharcharcharcharcharcharcharcharchar0">
    <w:name w:val="boldandunderlinecharcharcharcharcharcharcharcharcharcharcharcharcharcharcharchar"/>
    <w:rsid w:val="009568B0"/>
  </w:style>
  <w:style w:type="character" w:customStyle="1" w:styleId="underlinecharcharcharcharcharcharcharcharcharcharcharcharcharchar0">
    <w:name w:val="underlinecharcharcharcharcharcharcharcharcharcharcharcharcharchar"/>
    <w:rsid w:val="009568B0"/>
  </w:style>
  <w:style w:type="character" w:customStyle="1" w:styleId="CharCharCharCharCharChar1Char">
    <w:name w:val="Char Char Char Char Char Char1 Char"/>
    <w:rsid w:val="009568B0"/>
    <w:rPr>
      <w:rFonts w:ascii="Times New Roman" w:eastAsia="Times New Roman" w:hAnsi="Times New Roman" w:cs="Times New Roman"/>
      <w:b/>
      <w:sz w:val="24"/>
      <w:szCs w:val="24"/>
    </w:rPr>
  </w:style>
  <w:style w:type="character" w:customStyle="1" w:styleId="emphasis22">
    <w:name w:val="emphasis2"/>
    <w:rsid w:val="009568B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568B0"/>
    <w:rPr>
      <w:sz w:val="24"/>
      <w:szCs w:val="24"/>
      <w:lang w:val="en-US" w:eastAsia="en-US" w:bidi="ar-SA"/>
    </w:rPr>
  </w:style>
  <w:style w:type="character" w:customStyle="1" w:styleId="NewTag">
    <w:name w:val="NewTag"/>
    <w:uiPriority w:val="1"/>
    <w:qFormat/>
    <w:rsid w:val="009568B0"/>
    <w:rPr>
      <w:rFonts w:ascii="Georgia" w:hAnsi="Georgia"/>
      <w:b/>
      <w:sz w:val="24"/>
    </w:rPr>
  </w:style>
  <w:style w:type="character" w:customStyle="1" w:styleId="searchtools-record-title">
    <w:name w:val="searchtools-record-title"/>
    <w:basedOn w:val="DefaultParagraphFont"/>
    <w:rsid w:val="009568B0"/>
  </w:style>
  <w:style w:type="character" w:customStyle="1" w:styleId="rightside">
    <w:name w:val="rightside"/>
    <w:rsid w:val="009568B0"/>
  </w:style>
  <w:style w:type="character" w:customStyle="1" w:styleId="flourish">
    <w:name w:val="flourish"/>
    <w:rsid w:val="009568B0"/>
  </w:style>
  <w:style w:type="character" w:customStyle="1" w:styleId="style150">
    <w:name w:val="style150"/>
    <w:rsid w:val="009568B0"/>
  </w:style>
  <w:style w:type="character" w:customStyle="1" w:styleId="head">
    <w:name w:val="head"/>
    <w:rsid w:val="009568B0"/>
  </w:style>
  <w:style w:type="character" w:customStyle="1" w:styleId="titletxt">
    <w:name w:val="titletxt"/>
    <w:rsid w:val="009568B0"/>
  </w:style>
  <w:style w:type="character" w:customStyle="1" w:styleId="colbcopy">
    <w:name w:val="colbcopy"/>
    <w:rsid w:val="009568B0"/>
  </w:style>
  <w:style w:type="character" w:customStyle="1" w:styleId="hcard">
    <w:name w:val="hcard"/>
    <w:rsid w:val="009568B0"/>
  </w:style>
  <w:style w:type="table" w:styleId="MediumGrid2">
    <w:name w:val="Medium Grid 2"/>
    <w:basedOn w:val="TableNormal"/>
    <w:uiPriority w:val="68"/>
    <w:rsid w:val="009568B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9568B0"/>
    <w:rPr>
      <w:rFonts w:ascii="Courier" w:eastAsia="Cambria" w:hAnsi="Courier" w:cs="Times New Roman"/>
      <w:sz w:val="21"/>
      <w:szCs w:val="21"/>
    </w:rPr>
  </w:style>
  <w:style w:type="paragraph" w:customStyle="1" w:styleId="hotroute2">
    <w:name w:val="hotroute"/>
    <w:basedOn w:val="Normal"/>
    <w:qFormat/>
    <w:rsid w:val="009568B0"/>
    <w:pPr>
      <w:ind w:left="288"/>
    </w:pPr>
  </w:style>
  <w:style w:type="paragraph" w:customStyle="1" w:styleId="DeleteAnalytics">
    <w:name w:val="Delete Analytics"/>
    <w:basedOn w:val="Heading4"/>
    <w:qFormat/>
    <w:rsid w:val="009568B0"/>
    <w:rPr>
      <w:bCs/>
      <w:color w:val="800000"/>
    </w:rPr>
  </w:style>
  <w:style w:type="paragraph" w:customStyle="1" w:styleId="ReallyFuckingSmall0">
    <w:name w:val="Really Fucking Small"/>
    <w:basedOn w:val="Normal"/>
    <w:link w:val="ReallyFuckingSmallChar0"/>
    <w:qFormat/>
    <w:rsid w:val="009568B0"/>
    <w:pPr>
      <w:ind w:left="144"/>
    </w:pPr>
    <w:rPr>
      <w:rFonts w:eastAsia="Times New Roman"/>
      <w:sz w:val="12"/>
    </w:rPr>
  </w:style>
  <w:style w:type="character" w:customStyle="1" w:styleId="ReallyFuckingSmallChar0">
    <w:name w:val="Really Fucking Small Char"/>
    <w:link w:val="ReallyFuckingSmall0"/>
    <w:rsid w:val="009568B0"/>
    <w:rPr>
      <w:rFonts w:ascii="Helvetica" w:eastAsia="Times New Roman" w:hAnsi="Helvetica" w:cs="Helvetica"/>
      <w:sz w:val="12"/>
    </w:rPr>
  </w:style>
  <w:style w:type="paragraph" w:customStyle="1" w:styleId="Boxempahsis">
    <w:name w:val="Box empahsis"/>
    <w:basedOn w:val="Normal"/>
    <w:link w:val="BoxempahsisChar"/>
    <w:qFormat/>
    <w:rsid w:val="009568B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568B0"/>
    <w:rPr>
      <w:rFonts w:ascii="Franklin Gothic Heavy" w:hAnsi="Franklin Gothic Heavy" w:cs="Helvetica"/>
      <w:sz w:val="24"/>
      <w:u w:val="single"/>
      <w:bdr w:val="single" w:sz="4" w:space="0" w:color="auto"/>
    </w:rPr>
  </w:style>
  <w:style w:type="character" w:customStyle="1" w:styleId="Qualified">
    <w:name w:val="Qualified"/>
    <w:rsid w:val="009568B0"/>
    <w:rPr>
      <w:rFonts w:asciiTheme="majorHAnsi" w:hAnsiTheme="majorHAnsi"/>
      <w:b/>
      <w:bCs/>
      <w:sz w:val="16"/>
    </w:rPr>
  </w:style>
  <w:style w:type="character" w:customStyle="1" w:styleId="BlockTitleChar1">
    <w:name w:val="%Block Title Char"/>
    <w:rsid w:val="009568B0"/>
    <w:rPr>
      <w:rFonts w:ascii="Arial" w:eastAsia="Times New Roman" w:hAnsi="Arial" w:cs="Arial"/>
      <w:b/>
      <w:bCs/>
      <w:kern w:val="32"/>
      <w:sz w:val="28"/>
      <w:szCs w:val="32"/>
    </w:rPr>
  </w:style>
  <w:style w:type="character" w:customStyle="1" w:styleId="columntexthead">
    <w:name w:val="columntexthead"/>
    <w:rsid w:val="009568B0"/>
  </w:style>
  <w:style w:type="character" w:customStyle="1" w:styleId="instruction">
    <w:name w:val="instruction"/>
    <w:rsid w:val="009568B0"/>
  </w:style>
  <w:style w:type="character" w:customStyle="1" w:styleId="listpipe">
    <w:name w:val="listpipe"/>
    <w:rsid w:val="009568B0"/>
  </w:style>
  <w:style w:type="character" w:customStyle="1" w:styleId="imagelink">
    <w:name w:val="imagelink"/>
    <w:rsid w:val="009568B0"/>
  </w:style>
  <w:style w:type="character" w:customStyle="1" w:styleId="leadin">
    <w:name w:val="leadin"/>
    <w:rsid w:val="009568B0"/>
  </w:style>
  <w:style w:type="character" w:customStyle="1" w:styleId="noticiabyline">
    <w:name w:val="noticia_byline"/>
    <w:rsid w:val="009568B0"/>
  </w:style>
  <w:style w:type="character" w:customStyle="1" w:styleId="rightnowyahoo">
    <w:name w:val="right_now_yahoo"/>
    <w:rsid w:val="009568B0"/>
  </w:style>
  <w:style w:type="character" w:customStyle="1" w:styleId="submittedmeta">
    <w:name w:val="submitted meta"/>
    <w:rsid w:val="009568B0"/>
  </w:style>
  <w:style w:type="character" w:customStyle="1" w:styleId="AAAunderline">
    <w:name w:val="AAAunderline"/>
    <w:qFormat/>
    <w:rsid w:val="009568B0"/>
    <w:rPr>
      <w:b/>
      <w:u w:val="single"/>
    </w:rPr>
  </w:style>
  <w:style w:type="paragraph" w:customStyle="1" w:styleId="IndexHeader">
    <w:name w:val="Index Header"/>
    <w:basedOn w:val="Normal"/>
    <w:qFormat/>
    <w:rsid w:val="009568B0"/>
    <w:pPr>
      <w:ind w:left="-720"/>
      <w:outlineLvl w:val="0"/>
    </w:pPr>
    <w:rPr>
      <w:rFonts w:eastAsia="Times New Roman"/>
      <w:b/>
      <w:bCs/>
      <w:sz w:val="36"/>
      <w:szCs w:val="20"/>
    </w:rPr>
  </w:style>
  <w:style w:type="character" w:customStyle="1" w:styleId="IndexHeaderChar">
    <w:name w:val="Index Header Char"/>
    <w:rsid w:val="009568B0"/>
    <w:rPr>
      <w:rFonts w:ascii="Times New Roman" w:eastAsia="Times New Roman" w:hAnsi="Times New Roman"/>
      <w:b/>
      <w:bCs/>
      <w:sz w:val="36"/>
    </w:rPr>
  </w:style>
  <w:style w:type="paragraph" w:customStyle="1" w:styleId="CardRead">
    <w:name w:val="Card_Read"/>
    <w:basedOn w:val="Normal"/>
    <w:qFormat/>
    <w:rsid w:val="009568B0"/>
    <w:rPr>
      <w:rFonts w:ascii="Times" w:eastAsia="Times" w:hAnsi="Times"/>
      <w:szCs w:val="20"/>
    </w:rPr>
  </w:style>
  <w:style w:type="paragraph" w:customStyle="1" w:styleId="CardNU">
    <w:name w:val="CardNU"/>
    <w:basedOn w:val="Normal"/>
    <w:qFormat/>
    <w:rsid w:val="009568B0"/>
    <w:rPr>
      <w:rFonts w:ascii="Times" w:eastAsia="Times" w:hAnsi="Times"/>
      <w:sz w:val="14"/>
      <w:szCs w:val="20"/>
    </w:rPr>
  </w:style>
  <w:style w:type="paragraph" w:customStyle="1" w:styleId="StyleHeading310pt">
    <w:name w:val="Style Heading 3 + 10 pt"/>
    <w:basedOn w:val="Heading3"/>
    <w:qFormat/>
    <w:rsid w:val="009568B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568B0"/>
    <w:rPr>
      <w:rFonts w:ascii="Times New Roman" w:eastAsia="Times New Roman" w:hAnsi="Times New Roman" w:cs="Arial"/>
      <w:b/>
      <w:bCs/>
      <w:sz w:val="26"/>
      <w:szCs w:val="26"/>
    </w:rPr>
  </w:style>
  <w:style w:type="paragraph" w:customStyle="1" w:styleId="Style30">
    <w:name w:val="Style 3"/>
    <w:basedOn w:val="Normal"/>
    <w:qFormat/>
    <w:rsid w:val="009568B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568B0"/>
    <w:pPr>
      <w:spacing w:after="60"/>
    </w:pPr>
    <w:rPr>
      <w:rFonts w:eastAsia="Times New Roman"/>
      <w:sz w:val="18"/>
    </w:rPr>
  </w:style>
  <w:style w:type="paragraph" w:customStyle="1" w:styleId="OmniPage8">
    <w:name w:val="OmniPage #8"/>
    <w:basedOn w:val="Normal"/>
    <w:qFormat/>
    <w:rsid w:val="009568B0"/>
    <w:rPr>
      <w:rFonts w:eastAsia="Times New Roman"/>
      <w:color w:val="000000"/>
      <w:szCs w:val="20"/>
    </w:rPr>
  </w:style>
  <w:style w:type="paragraph" w:customStyle="1" w:styleId="OmniPage2">
    <w:name w:val="OmniPage #2"/>
    <w:basedOn w:val="Normal"/>
    <w:qFormat/>
    <w:rsid w:val="009568B0"/>
    <w:rPr>
      <w:rFonts w:eastAsia="Times New Roman"/>
      <w:color w:val="000000"/>
      <w:szCs w:val="20"/>
    </w:rPr>
  </w:style>
  <w:style w:type="paragraph" w:customStyle="1" w:styleId="OmniPage6">
    <w:name w:val="OmniPage #6"/>
    <w:basedOn w:val="Normal"/>
    <w:qFormat/>
    <w:rsid w:val="009568B0"/>
    <w:rPr>
      <w:rFonts w:eastAsia="Times New Roman"/>
      <w:color w:val="000000"/>
      <w:szCs w:val="20"/>
    </w:rPr>
  </w:style>
  <w:style w:type="paragraph" w:customStyle="1" w:styleId="OmniPage7">
    <w:name w:val="OmniPage #7"/>
    <w:basedOn w:val="Normal"/>
    <w:qFormat/>
    <w:rsid w:val="009568B0"/>
    <w:rPr>
      <w:rFonts w:eastAsia="Times New Roman"/>
      <w:color w:val="000000"/>
      <w:szCs w:val="20"/>
    </w:rPr>
  </w:style>
  <w:style w:type="paragraph" w:customStyle="1" w:styleId="OmniPage11">
    <w:name w:val="OmniPage #11"/>
    <w:basedOn w:val="Normal"/>
    <w:qFormat/>
    <w:rsid w:val="009568B0"/>
    <w:rPr>
      <w:rFonts w:eastAsia="Times New Roman"/>
      <w:color w:val="000000"/>
      <w:szCs w:val="20"/>
    </w:rPr>
  </w:style>
  <w:style w:type="paragraph" w:customStyle="1" w:styleId="OmniPage12">
    <w:name w:val="OmniPage #12"/>
    <w:basedOn w:val="Normal"/>
    <w:qFormat/>
    <w:rsid w:val="009568B0"/>
    <w:rPr>
      <w:rFonts w:eastAsia="Times New Roman"/>
      <w:color w:val="000000"/>
      <w:szCs w:val="20"/>
    </w:rPr>
  </w:style>
  <w:style w:type="paragraph" w:customStyle="1" w:styleId="OmniPage13">
    <w:name w:val="OmniPage #13"/>
    <w:basedOn w:val="Normal"/>
    <w:qFormat/>
    <w:rsid w:val="009568B0"/>
    <w:rPr>
      <w:rFonts w:eastAsia="Times New Roman"/>
      <w:color w:val="000000"/>
      <w:szCs w:val="20"/>
    </w:rPr>
  </w:style>
  <w:style w:type="paragraph" w:customStyle="1" w:styleId="OmniPage14">
    <w:name w:val="OmniPage #14"/>
    <w:basedOn w:val="Normal"/>
    <w:qFormat/>
    <w:rsid w:val="009568B0"/>
    <w:rPr>
      <w:rFonts w:eastAsia="Times New Roman"/>
      <w:color w:val="000000"/>
      <w:szCs w:val="20"/>
    </w:rPr>
  </w:style>
  <w:style w:type="paragraph" w:customStyle="1" w:styleId="OmniPage15">
    <w:name w:val="OmniPage #15"/>
    <w:basedOn w:val="Normal"/>
    <w:qFormat/>
    <w:rsid w:val="009568B0"/>
    <w:rPr>
      <w:rFonts w:eastAsia="Times New Roman"/>
      <w:color w:val="000000"/>
      <w:szCs w:val="20"/>
    </w:rPr>
  </w:style>
  <w:style w:type="paragraph" w:customStyle="1" w:styleId="OmniPage17">
    <w:name w:val="OmniPage #17"/>
    <w:basedOn w:val="Normal"/>
    <w:qFormat/>
    <w:rsid w:val="009568B0"/>
    <w:rPr>
      <w:rFonts w:eastAsia="Times New Roman"/>
      <w:color w:val="000000"/>
      <w:szCs w:val="20"/>
    </w:rPr>
  </w:style>
  <w:style w:type="paragraph" w:customStyle="1" w:styleId="OmniPage19">
    <w:name w:val="OmniPage #19"/>
    <w:basedOn w:val="Normal"/>
    <w:qFormat/>
    <w:rsid w:val="009568B0"/>
    <w:rPr>
      <w:rFonts w:eastAsia="Times New Roman"/>
      <w:color w:val="000000"/>
      <w:szCs w:val="20"/>
    </w:rPr>
  </w:style>
  <w:style w:type="paragraph" w:customStyle="1" w:styleId="OmniPage20">
    <w:name w:val="OmniPage #20"/>
    <w:basedOn w:val="Normal"/>
    <w:qFormat/>
    <w:rsid w:val="009568B0"/>
    <w:rPr>
      <w:rFonts w:eastAsia="Times New Roman"/>
      <w:color w:val="000000"/>
      <w:szCs w:val="20"/>
    </w:rPr>
  </w:style>
  <w:style w:type="paragraph" w:customStyle="1" w:styleId="OmniPage21">
    <w:name w:val="OmniPage #21"/>
    <w:basedOn w:val="Normal"/>
    <w:qFormat/>
    <w:rsid w:val="009568B0"/>
    <w:rPr>
      <w:rFonts w:eastAsia="Times New Roman"/>
      <w:color w:val="000000"/>
      <w:szCs w:val="20"/>
    </w:rPr>
  </w:style>
  <w:style w:type="paragraph" w:customStyle="1" w:styleId="OmniPage22">
    <w:name w:val="OmniPage #22"/>
    <w:basedOn w:val="Normal"/>
    <w:qFormat/>
    <w:rsid w:val="009568B0"/>
    <w:rPr>
      <w:rFonts w:eastAsia="Times New Roman"/>
      <w:color w:val="000000"/>
      <w:szCs w:val="20"/>
    </w:rPr>
  </w:style>
  <w:style w:type="paragraph" w:customStyle="1" w:styleId="OmniPage25">
    <w:name w:val="OmniPage #25"/>
    <w:basedOn w:val="Normal"/>
    <w:qFormat/>
    <w:rsid w:val="009568B0"/>
    <w:rPr>
      <w:rFonts w:eastAsia="Times New Roman"/>
      <w:color w:val="000000"/>
      <w:szCs w:val="20"/>
    </w:rPr>
  </w:style>
  <w:style w:type="paragraph" w:customStyle="1" w:styleId="OmniPage18">
    <w:name w:val="OmniPage #18"/>
    <w:basedOn w:val="Normal"/>
    <w:qFormat/>
    <w:rsid w:val="009568B0"/>
    <w:rPr>
      <w:rFonts w:eastAsia="Times New Roman"/>
      <w:color w:val="000000"/>
      <w:szCs w:val="20"/>
    </w:rPr>
  </w:style>
  <w:style w:type="paragraph" w:customStyle="1" w:styleId="OmniPage26">
    <w:name w:val="OmniPage #26"/>
    <w:basedOn w:val="Normal"/>
    <w:qFormat/>
    <w:rsid w:val="009568B0"/>
    <w:rPr>
      <w:rFonts w:eastAsia="Times New Roman"/>
      <w:color w:val="000000"/>
      <w:szCs w:val="20"/>
    </w:rPr>
  </w:style>
  <w:style w:type="character" w:customStyle="1" w:styleId="iagsheaderlarge">
    <w:name w:val="iags_header_large"/>
    <w:rsid w:val="009568B0"/>
  </w:style>
  <w:style w:type="paragraph" w:customStyle="1" w:styleId="OmniPage9">
    <w:name w:val="OmniPage #9"/>
    <w:basedOn w:val="Normal"/>
    <w:qFormat/>
    <w:rsid w:val="009568B0"/>
    <w:rPr>
      <w:rFonts w:eastAsia="Times New Roman"/>
      <w:color w:val="000000"/>
      <w:szCs w:val="20"/>
    </w:rPr>
  </w:style>
  <w:style w:type="paragraph" w:customStyle="1" w:styleId="OmniPage5">
    <w:name w:val="OmniPage #5"/>
    <w:basedOn w:val="Normal"/>
    <w:qFormat/>
    <w:rsid w:val="009568B0"/>
    <w:rPr>
      <w:rFonts w:eastAsia="Times New Roman"/>
      <w:color w:val="000000"/>
      <w:szCs w:val="20"/>
    </w:rPr>
  </w:style>
  <w:style w:type="character" w:customStyle="1" w:styleId="style12char0">
    <w:name w:val="style12char"/>
    <w:rsid w:val="009568B0"/>
  </w:style>
  <w:style w:type="character" w:customStyle="1" w:styleId="charchar2">
    <w:name w:val="charchar2"/>
    <w:rsid w:val="009568B0"/>
  </w:style>
  <w:style w:type="character" w:customStyle="1" w:styleId="style11char0">
    <w:name w:val="style11char"/>
    <w:rsid w:val="009568B0"/>
  </w:style>
  <w:style w:type="paragraph" w:customStyle="1" w:styleId="CitesandCardText">
    <w:name w:val="Cites and Card Text"/>
    <w:basedOn w:val="Normal"/>
    <w:qFormat/>
    <w:rsid w:val="009568B0"/>
    <w:rPr>
      <w:rFonts w:eastAsia="Times New Roman"/>
    </w:rPr>
  </w:style>
  <w:style w:type="paragraph" w:styleId="List2">
    <w:name w:val="List 2"/>
    <w:basedOn w:val="Default"/>
    <w:next w:val="Default"/>
    <w:rsid w:val="009568B0"/>
    <w:rPr>
      <w:color w:val="auto"/>
    </w:rPr>
  </w:style>
  <w:style w:type="paragraph" w:customStyle="1" w:styleId="Style160">
    <w:name w:val="Style 16"/>
    <w:basedOn w:val="Normal"/>
    <w:qFormat/>
    <w:rsid w:val="009568B0"/>
    <w:pPr>
      <w:autoSpaceDE w:val="0"/>
      <w:autoSpaceDN w:val="0"/>
      <w:adjustRightInd w:val="0"/>
    </w:pPr>
    <w:rPr>
      <w:rFonts w:eastAsia="Times New Roman"/>
      <w:sz w:val="24"/>
    </w:rPr>
  </w:style>
  <w:style w:type="paragraph" w:customStyle="1" w:styleId="smalltext2">
    <w:name w:val="smalltext"/>
    <w:basedOn w:val="Normal"/>
    <w:link w:val="smalltextChar1"/>
    <w:qFormat/>
    <w:rsid w:val="009568B0"/>
    <w:rPr>
      <w:rFonts w:eastAsia="Times New Roman"/>
      <w:sz w:val="16"/>
    </w:rPr>
  </w:style>
  <w:style w:type="character" w:customStyle="1" w:styleId="smalltextChar1">
    <w:name w:val="smalltext Char"/>
    <w:link w:val="smalltext2"/>
    <w:rsid w:val="009568B0"/>
    <w:rPr>
      <w:rFonts w:ascii="Helvetica" w:eastAsia="Times New Roman" w:hAnsi="Helvetica" w:cs="Helvetica"/>
      <w:sz w:val="16"/>
    </w:rPr>
  </w:style>
  <w:style w:type="paragraph" w:customStyle="1" w:styleId="StyleJustifiedFirstline1cmAfter6ptLinespacing1">
    <w:name w:val="Style Justified First line:  1 cm After:  6 pt Line spacing:  1...."/>
    <w:basedOn w:val="Default"/>
    <w:next w:val="Default"/>
    <w:qFormat/>
    <w:rsid w:val="009568B0"/>
    <w:pPr>
      <w:spacing w:after="120"/>
    </w:pPr>
    <w:rPr>
      <w:color w:val="auto"/>
    </w:rPr>
  </w:style>
  <w:style w:type="paragraph" w:customStyle="1" w:styleId="headingChar">
    <w:name w:val="heading Char"/>
    <w:basedOn w:val="Normal"/>
    <w:qFormat/>
    <w:rsid w:val="009568B0"/>
    <w:pPr>
      <w:jc w:val="center"/>
    </w:pPr>
    <w:rPr>
      <w:rFonts w:ascii="Arial Black" w:eastAsia="Times New Roman" w:hAnsi="Arial Black"/>
      <w:b/>
      <w:sz w:val="36"/>
      <w:u w:val="single"/>
    </w:rPr>
  </w:style>
  <w:style w:type="character" w:customStyle="1" w:styleId="boldunderlineCharChar0">
    <w:name w:val="boldunderline Char Char"/>
    <w:rsid w:val="009568B0"/>
    <w:rPr>
      <w:b/>
      <w:sz w:val="22"/>
      <w:szCs w:val="24"/>
      <w:u w:val="single"/>
      <w:lang w:val="en-US" w:eastAsia="en-US" w:bidi="ar-SA"/>
    </w:rPr>
  </w:style>
  <w:style w:type="paragraph" w:customStyle="1" w:styleId="Bullets-squares">
    <w:name w:val="Bullets - squares"/>
    <w:basedOn w:val="Normal"/>
    <w:next w:val="Normal"/>
    <w:qFormat/>
    <w:rsid w:val="009568B0"/>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568B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568B0"/>
    <w:rPr>
      <w:rFonts w:ascii="Times New Roman" w:eastAsia="Times New Roman" w:hAnsi="Times New Roman" w:cs="Times New Roman"/>
      <w:sz w:val="16"/>
    </w:rPr>
  </w:style>
  <w:style w:type="paragraph" w:customStyle="1" w:styleId="RegularCite">
    <w:name w:val="Regular Cite"/>
    <w:qFormat/>
    <w:rsid w:val="009568B0"/>
    <w:pPr>
      <w:spacing w:after="0" w:line="240" w:lineRule="auto"/>
    </w:pPr>
    <w:rPr>
      <w:rFonts w:ascii="Times New Roman" w:eastAsia="Times New Roman" w:hAnsi="Times New Roman" w:cs="Times New Roman"/>
      <w:sz w:val="20"/>
    </w:rPr>
  </w:style>
  <w:style w:type="character" w:customStyle="1" w:styleId="eudoraheader">
    <w:name w:val="eudoraheader"/>
    <w:rsid w:val="009568B0"/>
  </w:style>
  <w:style w:type="character" w:customStyle="1" w:styleId="emailstyle26">
    <w:name w:val="emailstyle26"/>
    <w:rsid w:val="009568B0"/>
  </w:style>
  <w:style w:type="paragraph" w:customStyle="1" w:styleId="context">
    <w:name w:val="context"/>
    <w:basedOn w:val="Normal"/>
    <w:qFormat/>
    <w:rsid w:val="009568B0"/>
    <w:pPr>
      <w:spacing w:before="100" w:beforeAutospacing="1" w:after="100" w:afterAutospacing="1"/>
    </w:pPr>
    <w:rPr>
      <w:rFonts w:eastAsia="Times New Roman"/>
      <w:sz w:val="24"/>
    </w:rPr>
  </w:style>
  <w:style w:type="character" w:customStyle="1" w:styleId="sendtofriend">
    <w:name w:val="sendtofriend"/>
    <w:rsid w:val="009568B0"/>
  </w:style>
  <w:style w:type="character" w:customStyle="1" w:styleId="pagetype">
    <w:name w:val="pagetype"/>
    <w:rsid w:val="009568B0"/>
  </w:style>
  <w:style w:type="character" w:customStyle="1" w:styleId="byl">
    <w:name w:val="byl"/>
    <w:rsid w:val="009568B0"/>
  </w:style>
  <w:style w:type="character" w:customStyle="1" w:styleId="byd">
    <w:name w:val="byd"/>
    <w:rsid w:val="009568B0"/>
  </w:style>
  <w:style w:type="paragraph" w:customStyle="1" w:styleId="Size6">
    <w:name w:val="Size 6"/>
    <w:link w:val="Size6Char"/>
    <w:qFormat/>
    <w:rsid w:val="009568B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568B0"/>
    <w:rPr>
      <w:rFonts w:ascii="Times New Roman" w:eastAsia="Times New Roman" w:hAnsi="Times New Roman" w:cs="Times New Roman"/>
      <w:sz w:val="16"/>
    </w:rPr>
  </w:style>
  <w:style w:type="character" w:customStyle="1" w:styleId="underliningchar0">
    <w:name w:val="underliningchar"/>
    <w:rsid w:val="009568B0"/>
  </w:style>
  <w:style w:type="paragraph" w:customStyle="1" w:styleId="TxBrp11">
    <w:name w:val="TxBr_p11"/>
    <w:basedOn w:val="Normal"/>
    <w:qFormat/>
    <w:rsid w:val="009568B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568B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568B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9568B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568B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568B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568B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568B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568B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568B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568B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568B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568B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568B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568B0"/>
    <w:rPr>
      <w:vanish w:val="0"/>
      <w:webHidden w:val="0"/>
      <w:color w:val="999999"/>
      <w:sz w:val="12"/>
      <w:szCs w:val="12"/>
      <w:specVanish/>
    </w:rPr>
  </w:style>
  <w:style w:type="paragraph" w:customStyle="1" w:styleId="CardsFont8pt">
    <w:name w:val="Cards + Font: 8 pt"/>
    <w:basedOn w:val="Normal"/>
    <w:qFormat/>
    <w:rsid w:val="009568B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568B0"/>
    <w:rPr>
      <w:sz w:val="16"/>
    </w:rPr>
  </w:style>
  <w:style w:type="character" w:customStyle="1" w:styleId="TagLineCharChar">
    <w:name w:val="Tag Line Char Char"/>
    <w:rsid w:val="009568B0"/>
    <w:rPr>
      <w:rFonts w:cs="Arial"/>
      <w:b/>
      <w:bCs/>
      <w:iCs/>
      <w:sz w:val="24"/>
      <w:szCs w:val="28"/>
      <w:lang w:val="en-US" w:eastAsia="en-US" w:bidi="ar-SA"/>
    </w:rPr>
  </w:style>
  <w:style w:type="paragraph" w:customStyle="1" w:styleId="published">
    <w:name w:val="published"/>
    <w:basedOn w:val="Normal"/>
    <w:qFormat/>
    <w:rsid w:val="009568B0"/>
    <w:pPr>
      <w:spacing w:before="100" w:beforeAutospacing="1" w:after="100" w:afterAutospacing="1"/>
    </w:pPr>
    <w:rPr>
      <w:rFonts w:eastAsia="Times New Roman"/>
      <w:sz w:val="24"/>
    </w:rPr>
  </w:style>
  <w:style w:type="character" w:customStyle="1" w:styleId="articlecommentcount">
    <w:name w:val="article_comment_count"/>
    <w:rsid w:val="009568B0"/>
  </w:style>
  <w:style w:type="character" w:customStyle="1" w:styleId="articlerecommendcount">
    <w:name w:val="article_recommend_count"/>
    <w:rsid w:val="009568B0"/>
  </w:style>
  <w:style w:type="character" w:customStyle="1" w:styleId="normaltext1">
    <w:name w:val="normal_text"/>
    <w:rsid w:val="009568B0"/>
  </w:style>
  <w:style w:type="paragraph" w:customStyle="1" w:styleId="storytimestamp">
    <w:name w:val="storytimestamp"/>
    <w:basedOn w:val="Normal"/>
    <w:qFormat/>
    <w:rsid w:val="009568B0"/>
    <w:pPr>
      <w:spacing w:before="100" w:beforeAutospacing="1" w:after="100" w:afterAutospacing="1"/>
    </w:pPr>
    <w:rPr>
      <w:rFonts w:eastAsia="Times New Roman"/>
      <w:sz w:val="24"/>
    </w:rPr>
  </w:style>
  <w:style w:type="character" w:customStyle="1" w:styleId="story-byline">
    <w:name w:val="story-byline"/>
    <w:rsid w:val="009568B0"/>
  </w:style>
  <w:style w:type="character" w:customStyle="1" w:styleId="story-titleline">
    <w:name w:val="story-titleline"/>
    <w:rsid w:val="009568B0"/>
  </w:style>
  <w:style w:type="paragraph" w:styleId="ListBullet2">
    <w:name w:val="List Bullet 2"/>
    <w:basedOn w:val="Normal"/>
    <w:rsid w:val="009568B0"/>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568B0"/>
    <w:rPr>
      <w:rFonts w:eastAsia="Times New Roman"/>
      <w:color w:val="000000"/>
      <w:sz w:val="10"/>
    </w:rPr>
  </w:style>
  <w:style w:type="character" w:customStyle="1" w:styleId="UnderlineCardChar1">
    <w:name w:val="Underline Card Char"/>
    <w:rsid w:val="009568B0"/>
    <w:rPr>
      <w:sz w:val="22"/>
      <w:szCs w:val="24"/>
      <w:u w:val="single"/>
      <w:lang w:val="en-US" w:eastAsia="en-US" w:bidi="ar-SA"/>
    </w:rPr>
  </w:style>
  <w:style w:type="character" w:customStyle="1" w:styleId="SourcesCharChar1">
    <w:name w:val="Sources Char Char1"/>
    <w:rsid w:val="009568B0"/>
    <w:rPr>
      <w:rFonts w:cs="Arial"/>
      <w:b/>
      <w:bCs/>
      <w:iCs/>
      <w:sz w:val="24"/>
      <w:szCs w:val="28"/>
      <w:lang w:val="en-US" w:eastAsia="en-US" w:bidi="ar-SA"/>
    </w:rPr>
  </w:style>
  <w:style w:type="paragraph" w:customStyle="1" w:styleId="OmniPage3">
    <w:name w:val="OmniPage #3"/>
    <w:basedOn w:val="Normal"/>
    <w:qFormat/>
    <w:rsid w:val="009568B0"/>
    <w:rPr>
      <w:rFonts w:eastAsia="Times New Roman"/>
      <w:color w:val="000000"/>
      <w:szCs w:val="20"/>
    </w:rPr>
  </w:style>
  <w:style w:type="paragraph" w:customStyle="1" w:styleId="OmniPage16">
    <w:name w:val="OmniPage #16"/>
    <w:basedOn w:val="Normal"/>
    <w:qFormat/>
    <w:rsid w:val="009568B0"/>
    <w:rPr>
      <w:rFonts w:eastAsia="Times New Roman"/>
      <w:color w:val="000000"/>
      <w:szCs w:val="20"/>
    </w:rPr>
  </w:style>
  <w:style w:type="paragraph" w:customStyle="1" w:styleId="OmniPage23">
    <w:name w:val="OmniPage #23"/>
    <w:basedOn w:val="Normal"/>
    <w:qFormat/>
    <w:rsid w:val="009568B0"/>
    <w:rPr>
      <w:rFonts w:eastAsia="Times New Roman"/>
      <w:color w:val="000000"/>
      <w:szCs w:val="20"/>
    </w:rPr>
  </w:style>
  <w:style w:type="paragraph" w:customStyle="1" w:styleId="OmniPage24">
    <w:name w:val="OmniPage #24"/>
    <w:basedOn w:val="Normal"/>
    <w:qFormat/>
    <w:rsid w:val="009568B0"/>
    <w:rPr>
      <w:rFonts w:eastAsia="Times New Roman"/>
      <w:color w:val="000000"/>
      <w:szCs w:val="20"/>
    </w:rPr>
  </w:style>
  <w:style w:type="paragraph" w:customStyle="1" w:styleId="OmniPage27">
    <w:name w:val="OmniPage #27"/>
    <w:basedOn w:val="Normal"/>
    <w:qFormat/>
    <w:rsid w:val="009568B0"/>
    <w:rPr>
      <w:rFonts w:eastAsia="Times New Roman"/>
      <w:color w:val="000000"/>
      <w:szCs w:val="20"/>
    </w:rPr>
  </w:style>
  <w:style w:type="paragraph" w:customStyle="1" w:styleId="OmniPage28">
    <w:name w:val="OmniPage #28"/>
    <w:basedOn w:val="Normal"/>
    <w:qFormat/>
    <w:rsid w:val="009568B0"/>
    <w:rPr>
      <w:rFonts w:eastAsia="Times New Roman"/>
      <w:color w:val="000000"/>
      <w:szCs w:val="20"/>
    </w:rPr>
  </w:style>
  <w:style w:type="paragraph" w:customStyle="1" w:styleId="OmniPage29">
    <w:name w:val="OmniPage #29"/>
    <w:basedOn w:val="Normal"/>
    <w:qFormat/>
    <w:rsid w:val="009568B0"/>
    <w:rPr>
      <w:rFonts w:eastAsia="Times New Roman"/>
      <w:color w:val="000000"/>
      <w:szCs w:val="20"/>
    </w:rPr>
  </w:style>
  <w:style w:type="paragraph" w:customStyle="1" w:styleId="OmniPage30">
    <w:name w:val="OmniPage #30"/>
    <w:basedOn w:val="Normal"/>
    <w:qFormat/>
    <w:rsid w:val="009568B0"/>
    <w:rPr>
      <w:rFonts w:eastAsia="Times New Roman"/>
      <w:color w:val="000000"/>
      <w:szCs w:val="20"/>
    </w:rPr>
  </w:style>
  <w:style w:type="paragraph" w:customStyle="1" w:styleId="OmniPage31">
    <w:name w:val="OmniPage #31"/>
    <w:basedOn w:val="Normal"/>
    <w:qFormat/>
    <w:rsid w:val="009568B0"/>
    <w:rPr>
      <w:rFonts w:eastAsia="Times New Roman"/>
      <w:color w:val="000000"/>
      <w:szCs w:val="20"/>
    </w:rPr>
  </w:style>
  <w:style w:type="paragraph" w:customStyle="1" w:styleId="OmniPage32">
    <w:name w:val="OmniPage #32"/>
    <w:basedOn w:val="Normal"/>
    <w:qFormat/>
    <w:rsid w:val="009568B0"/>
    <w:rPr>
      <w:rFonts w:eastAsia="Times New Roman"/>
      <w:color w:val="000000"/>
      <w:szCs w:val="20"/>
    </w:rPr>
  </w:style>
  <w:style w:type="paragraph" w:customStyle="1" w:styleId="OmniPage33">
    <w:name w:val="OmniPage #33"/>
    <w:basedOn w:val="Normal"/>
    <w:qFormat/>
    <w:rsid w:val="009568B0"/>
    <w:rPr>
      <w:rFonts w:eastAsia="Times New Roman"/>
      <w:color w:val="000000"/>
      <w:szCs w:val="20"/>
    </w:rPr>
  </w:style>
  <w:style w:type="paragraph" w:customStyle="1" w:styleId="OmniPage34">
    <w:name w:val="OmniPage #34"/>
    <w:basedOn w:val="Normal"/>
    <w:qFormat/>
    <w:rsid w:val="009568B0"/>
    <w:rPr>
      <w:rFonts w:eastAsia="Times New Roman"/>
      <w:color w:val="000000"/>
      <w:szCs w:val="20"/>
    </w:rPr>
  </w:style>
  <w:style w:type="paragraph" w:customStyle="1" w:styleId="OmniPage35">
    <w:name w:val="OmniPage #35"/>
    <w:basedOn w:val="Normal"/>
    <w:qFormat/>
    <w:rsid w:val="009568B0"/>
    <w:rPr>
      <w:rFonts w:eastAsia="Times New Roman"/>
      <w:color w:val="000000"/>
      <w:szCs w:val="20"/>
    </w:rPr>
  </w:style>
  <w:style w:type="paragraph" w:customStyle="1" w:styleId="OmniPage36">
    <w:name w:val="OmniPage #36"/>
    <w:basedOn w:val="Normal"/>
    <w:qFormat/>
    <w:rsid w:val="009568B0"/>
    <w:rPr>
      <w:rFonts w:eastAsia="Times New Roman"/>
      <w:color w:val="000000"/>
      <w:szCs w:val="20"/>
    </w:rPr>
  </w:style>
  <w:style w:type="paragraph" w:customStyle="1" w:styleId="OmniPage37">
    <w:name w:val="OmniPage #37"/>
    <w:basedOn w:val="Normal"/>
    <w:qFormat/>
    <w:rsid w:val="009568B0"/>
    <w:rPr>
      <w:rFonts w:eastAsia="Times New Roman"/>
      <w:color w:val="000000"/>
      <w:szCs w:val="20"/>
    </w:rPr>
  </w:style>
  <w:style w:type="paragraph" w:customStyle="1" w:styleId="OmniPage38">
    <w:name w:val="OmniPage #38"/>
    <w:basedOn w:val="Normal"/>
    <w:qFormat/>
    <w:rsid w:val="009568B0"/>
    <w:rPr>
      <w:rFonts w:eastAsia="Times New Roman"/>
      <w:color w:val="000000"/>
      <w:szCs w:val="20"/>
    </w:rPr>
  </w:style>
  <w:style w:type="paragraph" w:customStyle="1" w:styleId="OmniPage39">
    <w:name w:val="OmniPage #39"/>
    <w:basedOn w:val="Normal"/>
    <w:qFormat/>
    <w:rsid w:val="009568B0"/>
    <w:rPr>
      <w:rFonts w:eastAsia="Times New Roman"/>
      <w:color w:val="000000"/>
      <w:szCs w:val="20"/>
    </w:rPr>
  </w:style>
  <w:style w:type="paragraph" w:customStyle="1" w:styleId="OmniPage40">
    <w:name w:val="OmniPage #40"/>
    <w:basedOn w:val="Normal"/>
    <w:qFormat/>
    <w:rsid w:val="009568B0"/>
    <w:rPr>
      <w:rFonts w:eastAsia="Times New Roman"/>
      <w:color w:val="000000"/>
      <w:szCs w:val="20"/>
    </w:rPr>
  </w:style>
  <w:style w:type="paragraph" w:customStyle="1" w:styleId="OmniPage41">
    <w:name w:val="OmniPage #41"/>
    <w:basedOn w:val="Normal"/>
    <w:qFormat/>
    <w:rsid w:val="009568B0"/>
    <w:rPr>
      <w:rFonts w:eastAsia="Times New Roman"/>
      <w:color w:val="000000"/>
      <w:szCs w:val="20"/>
    </w:rPr>
  </w:style>
  <w:style w:type="paragraph" w:customStyle="1" w:styleId="OmniPage42">
    <w:name w:val="OmniPage #42"/>
    <w:basedOn w:val="Normal"/>
    <w:qFormat/>
    <w:rsid w:val="009568B0"/>
    <w:rPr>
      <w:rFonts w:eastAsia="Times New Roman"/>
      <w:color w:val="000000"/>
      <w:szCs w:val="20"/>
    </w:rPr>
  </w:style>
  <w:style w:type="paragraph" w:customStyle="1" w:styleId="OmniPage43">
    <w:name w:val="OmniPage #43"/>
    <w:basedOn w:val="Normal"/>
    <w:qFormat/>
    <w:rsid w:val="009568B0"/>
    <w:rPr>
      <w:rFonts w:eastAsia="Times New Roman"/>
      <w:color w:val="000000"/>
      <w:szCs w:val="20"/>
    </w:rPr>
  </w:style>
  <w:style w:type="paragraph" w:customStyle="1" w:styleId="OmniPage44">
    <w:name w:val="OmniPage #44"/>
    <w:basedOn w:val="Normal"/>
    <w:qFormat/>
    <w:rsid w:val="009568B0"/>
    <w:rPr>
      <w:rFonts w:eastAsia="Times New Roman"/>
      <w:color w:val="000000"/>
      <w:szCs w:val="20"/>
    </w:rPr>
  </w:style>
  <w:style w:type="paragraph" w:customStyle="1" w:styleId="OmniPage45">
    <w:name w:val="OmniPage #45"/>
    <w:basedOn w:val="Normal"/>
    <w:qFormat/>
    <w:rsid w:val="009568B0"/>
    <w:rPr>
      <w:rFonts w:eastAsia="Times New Roman"/>
      <w:color w:val="000000"/>
      <w:szCs w:val="20"/>
    </w:rPr>
  </w:style>
  <w:style w:type="paragraph" w:customStyle="1" w:styleId="OmniPage46">
    <w:name w:val="OmniPage #46"/>
    <w:basedOn w:val="Normal"/>
    <w:qFormat/>
    <w:rsid w:val="009568B0"/>
    <w:rPr>
      <w:rFonts w:eastAsia="Times New Roman"/>
      <w:color w:val="000000"/>
      <w:szCs w:val="20"/>
    </w:rPr>
  </w:style>
  <w:style w:type="paragraph" w:customStyle="1" w:styleId="OmniPage47">
    <w:name w:val="OmniPage #47"/>
    <w:basedOn w:val="Normal"/>
    <w:qFormat/>
    <w:rsid w:val="009568B0"/>
    <w:rPr>
      <w:rFonts w:eastAsia="Times New Roman"/>
      <w:color w:val="000000"/>
      <w:szCs w:val="20"/>
    </w:rPr>
  </w:style>
  <w:style w:type="paragraph" w:customStyle="1" w:styleId="OmniPage48">
    <w:name w:val="OmniPage #48"/>
    <w:basedOn w:val="Normal"/>
    <w:qFormat/>
    <w:rsid w:val="009568B0"/>
    <w:rPr>
      <w:rFonts w:eastAsia="Times New Roman"/>
      <w:color w:val="000000"/>
      <w:szCs w:val="20"/>
    </w:rPr>
  </w:style>
  <w:style w:type="paragraph" w:customStyle="1" w:styleId="OmniPage49">
    <w:name w:val="OmniPage #49"/>
    <w:basedOn w:val="Normal"/>
    <w:qFormat/>
    <w:rsid w:val="009568B0"/>
    <w:rPr>
      <w:rFonts w:eastAsia="Times New Roman"/>
      <w:color w:val="000000"/>
      <w:szCs w:val="20"/>
    </w:rPr>
  </w:style>
  <w:style w:type="paragraph" w:customStyle="1" w:styleId="OmniPage50">
    <w:name w:val="OmniPage #50"/>
    <w:basedOn w:val="Normal"/>
    <w:qFormat/>
    <w:rsid w:val="009568B0"/>
    <w:rPr>
      <w:rFonts w:eastAsia="Times New Roman"/>
      <w:color w:val="000000"/>
      <w:szCs w:val="20"/>
    </w:rPr>
  </w:style>
  <w:style w:type="paragraph" w:customStyle="1" w:styleId="OmniPage51">
    <w:name w:val="OmniPage #51"/>
    <w:basedOn w:val="Normal"/>
    <w:qFormat/>
    <w:rsid w:val="009568B0"/>
    <w:rPr>
      <w:rFonts w:eastAsia="Times New Roman"/>
      <w:color w:val="000000"/>
      <w:szCs w:val="20"/>
    </w:rPr>
  </w:style>
  <w:style w:type="paragraph" w:customStyle="1" w:styleId="OmniPage52">
    <w:name w:val="OmniPage #52"/>
    <w:basedOn w:val="Normal"/>
    <w:qFormat/>
    <w:rsid w:val="009568B0"/>
    <w:rPr>
      <w:rFonts w:eastAsia="Times New Roman"/>
      <w:color w:val="000000"/>
      <w:szCs w:val="20"/>
    </w:rPr>
  </w:style>
  <w:style w:type="paragraph" w:customStyle="1" w:styleId="OmniPage53">
    <w:name w:val="OmniPage #53"/>
    <w:basedOn w:val="Normal"/>
    <w:qFormat/>
    <w:rsid w:val="009568B0"/>
    <w:rPr>
      <w:rFonts w:eastAsia="Times New Roman"/>
      <w:color w:val="000000"/>
      <w:szCs w:val="20"/>
    </w:rPr>
  </w:style>
  <w:style w:type="paragraph" w:customStyle="1" w:styleId="OmniPage54">
    <w:name w:val="OmniPage #54"/>
    <w:basedOn w:val="Normal"/>
    <w:qFormat/>
    <w:rsid w:val="009568B0"/>
    <w:rPr>
      <w:rFonts w:eastAsia="Times New Roman"/>
      <w:color w:val="000000"/>
      <w:szCs w:val="20"/>
    </w:rPr>
  </w:style>
  <w:style w:type="paragraph" w:customStyle="1" w:styleId="OmniPage55">
    <w:name w:val="OmniPage #55"/>
    <w:basedOn w:val="Normal"/>
    <w:qFormat/>
    <w:rsid w:val="009568B0"/>
    <w:rPr>
      <w:rFonts w:eastAsia="Times New Roman"/>
      <w:color w:val="000000"/>
      <w:szCs w:val="20"/>
    </w:rPr>
  </w:style>
  <w:style w:type="paragraph" w:customStyle="1" w:styleId="OmniPage56">
    <w:name w:val="OmniPage #56"/>
    <w:basedOn w:val="Normal"/>
    <w:qFormat/>
    <w:rsid w:val="009568B0"/>
    <w:rPr>
      <w:rFonts w:eastAsia="Times New Roman"/>
      <w:color w:val="000000"/>
      <w:szCs w:val="20"/>
    </w:rPr>
  </w:style>
  <w:style w:type="paragraph" w:customStyle="1" w:styleId="OmniPage57">
    <w:name w:val="OmniPage #57"/>
    <w:basedOn w:val="Normal"/>
    <w:qFormat/>
    <w:rsid w:val="009568B0"/>
    <w:rPr>
      <w:rFonts w:eastAsia="Times New Roman"/>
      <w:color w:val="000000"/>
      <w:szCs w:val="20"/>
    </w:rPr>
  </w:style>
  <w:style w:type="paragraph" w:customStyle="1" w:styleId="OmniPage58">
    <w:name w:val="OmniPage #58"/>
    <w:basedOn w:val="Normal"/>
    <w:qFormat/>
    <w:rsid w:val="009568B0"/>
    <w:rPr>
      <w:rFonts w:eastAsia="Times New Roman"/>
      <w:color w:val="000000"/>
      <w:szCs w:val="20"/>
    </w:rPr>
  </w:style>
  <w:style w:type="paragraph" w:customStyle="1" w:styleId="OmniPage59">
    <w:name w:val="OmniPage #59"/>
    <w:basedOn w:val="Normal"/>
    <w:qFormat/>
    <w:rsid w:val="009568B0"/>
    <w:rPr>
      <w:rFonts w:eastAsia="Times New Roman"/>
      <w:color w:val="000000"/>
      <w:szCs w:val="20"/>
    </w:rPr>
  </w:style>
  <w:style w:type="paragraph" w:customStyle="1" w:styleId="OmniPage60">
    <w:name w:val="OmniPage #60"/>
    <w:basedOn w:val="Normal"/>
    <w:qFormat/>
    <w:rsid w:val="009568B0"/>
    <w:rPr>
      <w:rFonts w:eastAsia="Times New Roman"/>
      <w:color w:val="000000"/>
      <w:szCs w:val="20"/>
    </w:rPr>
  </w:style>
  <w:style w:type="paragraph" w:customStyle="1" w:styleId="OmniPage61">
    <w:name w:val="OmniPage #61"/>
    <w:basedOn w:val="Normal"/>
    <w:qFormat/>
    <w:rsid w:val="009568B0"/>
    <w:rPr>
      <w:rFonts w:eastAsia="Times New Roman"/>
      <w:color w:val="000000"/>
      <w:szCs w:val="20"/>
    </w:rPr>
  </w:style>
  <w:style w:type="paragraph" w:customStyle="1" w:styleId="OmniPage62">
    <w:name w:val="OmniPage #62"/>
    <w:basedOn w:val="Normal"/>
    <w:qFormat/>
    <w:rsid w:val="009568B0"/>
    <w:rPr>
      <w:rFonts w:eastAsia="Times New Roman"/>
      <w:color w:val="000000"/>
      <w:szCs w:val="20"/>
    </w:rPr>
  </w:style>
  <w:style w:type="paragraph" w:customStyle="1" w:styleId="OmniPage63">
    <w:name w:val="OmniPage #63"/>
    <w:basedOn w:val="Normal"/>
    <w:qFormat/>
    <w:rsid w:val="009568B0"/>
    <w:rPr>
      <w:rFonts w:eastAsia="Times New Roman"/>
      <w:color w:val="000000"/>
      <w:szCs w:val="20"/>
    </w:rPr>
  </w:style>
  <w:style w:type="paragraph" w:customStyle="1" w:styleId="OmniPage64">
    <w:name w:val="OmniPage #64"/>
    <w:basedOn w:val="Normal"/>
    <w:qFormat/>
    <w:rsid w:val="009568B0"/>
    <w:rPr>
      <w:rFonts w:eastAsia="Times New Roman"/>
      <w:color w:val="000000"/>
      <w:szCs w:val="20"/>
    </w:rPr>
  </w:style>
  <w:style w:type="paragraph" w:customStyle="1" w:styleId="OmniPage65">
    <w:name w:val="OmniPage #65"/>
    <w:basedOn w:val="Normal"/>
    <w:qFormat/>
    <w:rsid w:val="009568B0"/>
    <w:rPr>
      <w:rFonts w:eastAsia="Times New Roman"/>
      <w:color w:val="000000"/>
      <w:szCs w:val="20"/>
    </w:rPr>
  </w:style>
  <w:style w:type="paragraph" w:customStyle="1" w:styleId="OmniPage66">
    <w:name w:val="OmniPage #66"/>
    <w:basedOn w:val="Normal"/>
    <w:qFormat/>
    <w:rsid w:val="009568B0"/>
    <w:rPr>
      <w:rFonts w:eastAsia="Times New Roman"/>
      <w:color w:val="000000"/>
      <w:szCs w:val="20"/>
    </w:rPr>
  </w:style>
  <w:style w:type="paragraph" w:customStyle="1" w:styleId="OmniPage67">
    <w:name w:val="OmniPage #67"/>
    <w:basedOn w:val="Normal"/>
    <w:qFormat/>
    <w:rsid w:val="009568B0"/>
    <w:rPr>
      <w:rFonts w:eastAsia="Times New Roman"/>
      <w:color w:val="000000"/>
      <w:szCs w:val="20"/>
    </w:rPr>
  </w:style>
  <w:style w:type="paragraph" w:customStyle="1" w:styleId="OmniPage68">
    <w:name w:val="OmniPage #68"/>
    <w:basedOn w:val="Normal"/>
    <w:qFormat/>
    <w:rsid w:val="009568B0"/>
    <w:rPr>
      <w:rFonts w:eastAsia="Times New Roman"/>
      <w:color w:val="000000"/>
      <w:szCs w:val="20"/>
    </w:rPr>
  </w:style>
  <w:style w:type="paragraph" w:customStyle="1" w:styleId="OmniPage69">
    <w:name w:val="OmniPage #69"/>
    <w:basedOn w:val="Normal"/>
    <w:qFormat/>
    <w:rsid w:val="009568B0"/>
    <w:rPr>
      <w:rFonts w:eastAsia="Times New Roman"/>
      <w:color w:val="000000"/>
      <w:szCs w:val="20"/>
    </w:rPr>
  </w:style>
  <w:style w:type="paragraph" w:customStyle="1" w:styleId="OmniPage70">
    <w:name w:val="OmniPage #70"/>
    <w:basedOn w:val="Normal"/>
    <w:qFormat/>
    <w:rsid w:val="009568B0"/>
    <w:rPr>
      <w:rFonts w:eastAsia="Times New Roman"/>
      <w:color w:val="000000"/>
      <w:szCs w:val="20"/>
    </w:rPr>
  </w:style>
  <w:style w:type="paragraph" w:customStyle="1" w:styleId="OmniPage71">
    <w:name w:val="OmniPage #71"/>
    <w:basedOn w:val="Normal"/>
    <w:qFormat/>
    <w:rsid w:val="009568B0"/>
    <w:rPr>
      <w:rFonts w:eastAsia="Times New Roman"/>
      <w:color w:val="000000"/>
      <w:szCs w:val="20"/>
    </w:rPr>
  </w:style>
  <w:style w:type="table" w:customStyle="1" w:styleId="MediumGrid22">
    <w:name w:val="Medium Grid 22"/>
    <w:basedOn w:val="TableNormal"/>
    <w:uiPriority w:val="68"/>
    <w:rsid w:val="009568B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568B0"/>
    <w:rPr>
      <w:rFonts w:ascii="Times New Roman" w:eastAsia="Times New Roman" w:hAnsi="Times New Roman" w:cs="Calibri"/>
      <w:sz w:val="16"/>
      <w:szCs w:val="20"/>
    </w:rPr>
  </w:style>
  <w:style w:type="character" w:customStyle="1" w:styleId="createby">
    <w:name w:val="createby"/>
    <w:rsid w:val="009568B0"/>
  </w:style>
  <w:style w:type="character" w:customStyle="1" w:styleId="quote-right">
    <w:name w:val="quote-right"/>
    <w:rsid w:val="009568B0"/>
  </w:style>
  <w:style w:type="character" w:customStyle="1" w:styleId="smallcase">
    <w:name w:val="smallcase"/>
    <w:rsid w:val="009568B0"/>
  </w:style>
  <w:style w:type="character" w:customStyle="1" w:styleId="ft0">
    <w:name w:val="ft0"/>
    <w:rsid w:val="009568B0"/>
  </w:style>
  <w:style w:type="character" w:customStyle="1" w:styleId="ft2">
    <w:name w:val="ft2"/>
    <w:rsid w:val="009568B0"/>
  </w:style>
  <w:style w:type="character" w:customStyle="1" w:styleId="ft3">
    <w:name w:val="ft3"/>
    <w:rsid w:val="009568B0"/>
  </w:style>
  <w:style w:type="character" w:customStyle="1" w:styleId="StyleTimesNewRoman12ptBold1">
    <w:name w:val="Style Times New Roman 12 pt Bold1"/>
    <w:rsid w:val="009568B0"/>
    <w:rPr>
      <w:b/>
      <w:bCs/>
      <w:sz w:val="24"/>
    </w:rPr>
  </w:style>
  <w:style w:type="character" w:customStyle="1" w:styleId="CircledChar2">
    <w:name w:val="Circled Char2"/>
    <w:rsid w:val="009568B0"/>
    <w:rPr>
      <w:rFonts w:eastAsia="MS Mincho"/>
      <w:b/>
      <w:szCs w:val="24"/>
      <w:u w:val="single"/>
      <w:lang w:val="en-US" w:eastAsia="ja-JP" w:bidi="ar-SA"/>
    </w:rPr>
  </w:style>
  <w:style w:type="character" w:customStyle="1" w:styleId="SmallTextChar2">
    <w:name w:val="Small Text Char2"/>
    <w:rsid w:val="009568B0"/>
    <w:rPr>
      <w:rFonts w:eastAsia="MS Mincho"/>
      <w:sz w:val="15"/>
      <w:szCs w:val="24"/>
      <w:lang w:val="en-US" w:eastAsia="ja-JP" w:bidi="ar-SA"/>
    </w:rPr>
  </w:style>
  <w:style w:type="character" w:customStyle="1" w:styleId="BoldandUnderlineCharCharCharCharChar1">
    <w:name w:val="Bold and Underline Char Char Char Char Char1"/>
    <w:rsid w:val="009568B0"/>
    <w:rPr>
      <w:b/>
      <w:szCs w:val="24"/>
      <w:u w:val="single"/>
      <w:lang w:val="en-US" w:eastAsia="en-US" w:bidi="ar-SA"/>
    </w:rPr>
  </w:style>
  <w:style w:type="character" w:customStyle="1" w:styleId="SmallCardChar">
    <w:name w:val="Small Card Char"/>
    <w:rsid w:val="009568B0"/>
    <w:rPr>
      <w:rFonts w:ascii="Palatino Linotype" w:eastAsia="Times New Roman" w:hAnsi="Palatino Linotype"/>
      <w:sz w:val="12"/>
      <w:szCs w:val="24"/>
    </w:rPr>
  </w:style>
  <w:style w:type="character" w:customStyle="1" w:styleId="StyleBoldUnderline10ptBold">
    <w:name w:val="Style Bold Underline + 10 pt Bold"/>
    <w:rsid w:val="009568B0"/>
    <w:rPr>
      <w:b/>
      <w:bCs/>
      <w:sz w:val="20"/>
      <w:u w:val="thick"/>
    </w:rPr>
  </w:style>
  <w:style w:type="character" w:customStyle="1" w:styleId="separator">
    <w:name w:val="separator"/>
    <w:rsid w:val="009568B0"/>
  </w:style>
  <w:style w:type="character" w:customStyle="1" w:styleId="PageHeaderChar">
    <w:name w:val="Page Header Char"/>
    <w:link w:val="PageHeader"/>
    <w:rsid w:val="009568B0"/>
    <w:rPr>
      <w:rFonts w:ascii="Helvetica" w:hAnsi="Helvetica" w:cs="Helvetica"/>
    </w:rPr>
  </w:style>
  <w:style w:type="paragraph" w:customStyle="1" w:styleId="NormalNoUnderline">
    <w:name w:val="Normal + No Underline"/>
    <w:basedOn w:val="Normal"/>
    <w:link w:val="NormalNoUnderlineChar"/>
    <w:qFormat/>
    <w:rsid w:val="009568B0"/>
    <w:pPr>
      <w:ind w:left="720"/>
    </w:pPr>
    <w:rPr>
      <w:rFonts w:eastAsia="Times New Roman"/>
      <w:sz w:val="12"/>
    </w:rPr>
  </w:style>
  <w:style w:type="character" w:customStyle="1" w:styleId="NormalNoUnderlineChar">
    <w:name w:val="Normal + No Underline Char"/>
    <w:link w:val="NormalNoUnderline"/>
    <w:rsid w:val="009568B0"/>
    <w:rPr>
      <w:rFonts w:ascii="Helvetica" w:eastAsia="Times New Roman" w:hAnsi="Helvetica" w:cs="Helvetica"/>
      <w:sz w:val="12"/>
    </w:rPr>
  </w:style>
  <w:style w:type="paragraph" w:customStyle="1" w:styleId="TagCite3">
    <w:name w:val="Tag Cite"/>
    <w:basedOn w:val="PageHeader"/>
    <w:link w:val="TagCiteChar5"/>
    <w:qFormat/>
    <w:rsid w:val="009568B0"/>
    <w:rPr>
      <w:rFonts w:ascii="Arial Narrow" w:eastAsia="SimSun" w:hAnsi="Arial Narrow"/>
      <w:b/>
      <w:sz w:val="24"/>
      <w:lang w:eastAsia="zh-CN"/>
    </w:rPr>
  </w:style>
  <w:style w:type="character" w:customStyle="1" w:styleId="TagCiteChar5">
    <w:name w:val="Tag Cite Char"/>
    <w:link w:val="TagCite3"/>
    <w:rsid w:val="009568B0"/>
    <w:rPr>
      <w:rFonts w:ascii="Arial Narrow" w:eastAsia="SimSun" w:hAnsi="Arial Narrow" w:cs="Helvetica"/>
      <w:b/>
      <w:sz w:val="24"/>
      <w:lang w:eastAsia="zh-CN"/>
    </w:rPr>
  </w:style>
  <w:style w:type="character" w:customStyle="1" w:styleId="smalllink">
    <w:name w:val="smalllink"/>
    <w:rsid w:val="009568B0"/>
  </w:style>
  <w:style w:type="character" w:customStyle="1" w:styleId="bighead1">
    <w:name w:val="bighead1"/>
    <w:rsid w:val="009568B0"/>
    <w:rPr>
      <w:rFonts w:ascii="Verdana" w:hAnsi="Verdana" w:hint="default"/>
      <w:b/>
      <w:bCs/>
      <w:sz w:val="27"/>
      <w:szCs w:val="27"/>
    </w:rPr>
  </w:style>
  <w:style w:type="paragraph" w:customStyle="1" w:styleId="Tiny-WFU">
    <w:name w:val="Tiny-WFU"/>
    <w:basedOn w:val="Normal"/>
    <w:qFormat/>
    <w:rsid w:val="009568B0"/>
    <w:rPr>
      <w:rFonts w:ascii="Cambria" w:eastAsia="Malgun Gothic" w:hAnsi="Cambria"/>
      <w:sz w:val="12"/>
      <w:lang w:eastAsia="ko-KR"/>
    </w:rPr>
  </w:style>
  <w:style w:type="character" w:customStyle="1" w:styleId="b">
    <w:name w:val="b"/>
    <w:rsid w:val="009568B0"/>
  </w:style>
  <w:style w:type="character" w:customStyle="1" w:styleId="left-date1">
    <w:name w:val="left-date1"/>
    <w:rsid w:val="009568B0"/>
    <w:rPr>
      <w:rFonts w:ascii="Verdana" w:hAnsi="Verdana" w:hint="default"/>
      <w:color w:val="666666"/>
      <w:sz w:val="14"/>
      <w:szCs w:val="14"/>
    </w:rPr>
  </w:style>
  <w:style w:type="paragraph" w:customStyle="1" w:styleId="seeall">
    <w:name w:val="seeall"/>
    <w:basedOn w:val="Normal"/>
    <w:qFormat/>
    <w:rsid w:val="009568B0"/>
    <w:pPr>
      <w:spacing w:before="100" w:beforeAutospacing="1" w:after="100" w:afterAutospacing="1"/>
    </w:pPr>
    <w:rPr>
      <w:rFonts w:eastAsia="Times New Roman"/>
      <w:sz w:val="24"/>
    </w:rPr>
  </w:style>
  <w:style w:type="character" w:customStyle="1" w:styleId="list-comma">
    <w:name w:val="list-comma"/>
    <w:basedOn w:val="DefaultParagraphFont"/>
    <w:rsid w:val="009568B0"/>
  </w:style>
  <w:style w:type="character" w:customStyle="1" w:styleId="livefyre-commentcount">
    <w:name w:val="livefyre-commentcount"/>
    <w:basedOn w:val="DefaultParagraphFont"/>
    <w:rsid w:val="009568B0"/>
  </w:style>
  <w:style w:type="character" w:customStyle="1" w:styleId="rednegchange">
    <w:name w:val="red_neg_change"/>
    <w:basedOn w:val="DefaultParagraphFont"/>
    <w:rsid w:val="009568B0"/>
  </w:style>
  <w:style w:type="character" w:customStyle="1" w:styleId="wsodqchgshow">
    <w:name w:val="wsodq_chgshow"/>
    <w:basedOn w:val="DefaultParagraphFont"/>
    <w:rsid w:val="009568B0"/>
  </w:style>
  <w:style w:type="character" w:customStyle="1" w:styleId="greenposchange">
    <w:name w:val="green_pos_change"/>
    <w:basedOn w:val="DefaultParagraphFont"/>
    <w:rsid w:val="009568B0"/>
  </w:style>
  <w:style w:type="character" w:customStyle="1" w:styleId="image-credit">
    <w:name w:val="image-credit"/>
    <w:basedOn w:val="DefaultParagraphFont"/>
    <w:rsid w:val="009568B0"/>
  </w:style>
  <w:style w:type="paragraph" w:customStyle="1" w:styleId="gascontcredit">
    <w:name w:val="gas_cont_credit"/>
    <w:basedOn w:val="Normal"/>
    <w:qFormat/>
    <w:rsid w:val="009568B0"/>
    <w:pPr>
      <w:spacing w:before="100" w:beforeAutospacing="1" w:after="100" w:afterAutospacing="1"/>
    </w:pPr>
    <w:rPr>
      <w:rFonts w:eastAsia="Times New Roman"/>
      <w:sz w:val="24"/>
    </w:rPr>
  </w:style>
  <w:style w:type="paragraph" w:customStyle="1" w:styleId="endarticle">
    <w:name w:val="endarticle"/>
    <w:basedOn w:val="Normal"/>
    <w:uiPriority w:val="99"/>
    <w:qFormat/>
    <w:rsid w:val="009568B0"/>
    <w:pPr>
      <w:spacing w:before="100" w:beforeAutospacing="1" w:after="100" w:afterAutospacing="1"/>
    </w:pPr>
    <w:rPr>
      <w:rFonts w:eastAsia="Times New Roman"/>
      <w:sz w:val="24"/>
    </w:rPr>
  </w:style>
  <w:style w:type="paragraph" w:customStyle="1" w:styleId="a-body-text">
    <w:name w:val="a-body-text"/>
    <w:basedOn w:val="Normal"/>
    <w:uiPriority w:val="99"/>
    <w:qFormat/>
    <w:rsid w:val="009568B0"/>
    <w:pPr>
      <w:spacing w:before="100" w:beforeAutospacing="1" w:after="100" w:afterAutospacing="1"/>
    </w:pPr>
    <w:rPr>
      <w:rFonts w:eastAsia="Times New Roman"/>
      <w:sz w:val="24"/>
    </w:rPr>
  </w:style>
  <w:style w:type="paragraph" w:customStyle="1" w:styleId="obgpara">
    <w:name w:val="obg_para"/>
    <w:basedOn w:val="Normal"/>
    <w:uiPriority w:val="99"/>
    <w:qFormat/>
    <w:rsid w:val="009568B0"/>
    <w:pPr>
      <w:spacing w:before="100" w:beforeAutospacing="1" w:after="100" w:afterAutospacing="1"/>
    </w:pPr>
    <w:rPr>
      <w:rFonts w:eastAsia="Times New Roman"/>
      <w:sz w:val="24"/>
    </w:rPr>
  </w:style>
  <w:style w:type="character" w:customStyle="1" w:styleId="caption4">
    <w:name w:val="caption4"/>
    <w:basedOn w:val="DefaultParagraphFont"/>
    <w:rsid w:val="009568B0"/>
  </w:style>
  <w:style w:type="character" w:customStyle="1" w:styleId="honorific-prefix">
    <w:name w:val="honorific-prefix"/>
    <w:basedOn w:val="DefaultParagraphFont"/>
    <w:rsid w:val="009568B0"/>
  </w:style>
  <w:style w:type="character" w:customStyle="1" w:styleId="given-name">
    <w:name w:val="given-name"/>
    <w:basedOn w:val="DefaultParagraphFont"/>
    <w:rsid w:val="009568B0"/>
  </w:style>
  <w:style w:type="character" w:customStyle="1" w:styleId="family-name">
    <w:name w:val="family-name"/>
    <w:basedOn w:val="DefaultParagraphFont"/>
    <w:rsid w:val="009568B0"/>
  </w:style>
  <w:style w:type="character" w:customStyle="1" w:styleId="chead">
    <w:name w:val="chead"/>
    <w:basedOn w:val="DefaultParagraphFont"/>
    <w:rsid w:val="009568B0"/>
  </w:style>
  <w:style w:type="character" w:customStyle="1" w:styleId="obgcapsstart">
    <w:name w:val="obg_caps_start"/>
    <w:basedOn w:val="DefaultParagraphFont"/>
    <w:rsid w:val="009568B0"/>
  </w:style>
  <w:style w:type="character" w:customStyle="1" w:styleId="althead">
    <w:name w:val="althead"/>
    <w:basedOn w:val="DefaultParagraphFont"/>
    <w:rsid w:val="009568B0"/>
  </w:style>
  <w:style w:type="character" w:customStyle="1" w:styleId="arbd1">
    <w:name w:val="arbd1"/>
    <w:basedOn w:val="DefaultParagraphFont"/>
    <w:rsid w:val="009568B0"/>
  </w:style>
  <w:style w:type="character" w:customStyle="1" w:styleId="unx">
    <w:name w:val="unx"/>
    <w:basedOn w:val="DefaultParagraphFont"/>
    <w:rsid w:val="009568B0"/>
  </w:style>
  <w:style w:type="character" w:customStyle="1" w:styleId="lrdctph">
    <w:name w:val="lr_dct_ph"/>
    <w:basedOn w:val="DefaultParagraphFont"/>
    <w:rsid w:val="009568B0"/>
  </w:style>
  <w:style w:type="character" w:customStyle="1" w:styleId="Styleunderline12pt">
    <w:name w:val="Style underline + 12 pt"/>
    <w:rsid w:val="009568B0"/>
    <w:rPr>
      <w:rFonts w:ascii="Times New Roman" w:hAnsi="Times New Roman"/>
      <w:bCs/>
      <w:sz w:val="20"/>
      <w:u w:val="single"/>
    </w:rPr>
  </w:style>
  <w:style w:type="character" w:customStyle="1" w:styleId="StyleUnderlineChar19pt">
    <w:name w:val="Style Underline Char1 + 9 pt"/>
    <w:basedOn w:val="UnderlineChar1"/>
    <w:rsid w:val="009568B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568B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568B0"/>
    <w:rPr>
      <w:rFonts w:ascii="Times New Roman" w:hAnsi="Times New Roman"/>
      <w:sz w:val="20"/>
      <w:u w:val="single"/>
      <w:lang w:val="en-US" w:eastAsia="en-US" w:bidi="ar-SA"/>
    </w:rPr>
  </w:style>
  <w:style w:type="paragraph" w:customStyle="1" w:styleId="StyleUnderline9pt10">
    <w:name w:val="Style Underline + 9 pt1"/>
    <w:qFormat/>
    <w:rsid w:val="009568B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568B0"/>
    <w:rPr>
      <w:sz w:val="20"/>
      <w:u w:val="single"/>
    </w:rPr>
  </w:style>
  <w:style w:type="character" w:customStyle="1" w:styleId="StyleUnderlineChar19pt2">
    <w:name w:val="Style Underline Char1 + 9 pt2"/>
    <w:basedOn w:val="UnderlineChar1"/>
    <w:rsid w:val="009568B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568B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568B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568B0"/>
    <w:rPr>
      <w:rFonts w:ascii="Times New Roman" w:hAnsi="Times New Roman"/>
      <w:b/>
      <w:bCs/>
      <w:sz w:val="20"/>
      <w:szCs w:val="24"/>
      <w:u w:val="single"/>
      <w:lang w:val="en-US" w:eastAsia="en-US" w:bidi="ar-SA"/>
    </w:rPr>
  </w:style>
  <w:style w:type="character" w:customStyle="1" w:styleId="content">
    <w:name w:val="content"/>
    <w:basedOn w:val="DefaultParagraphFont"/>
    <w:rsid w:val="009568B0"/>
  </w:style>
  <w:style w:type="character" w:customStyle="1" w:styleId="tagCharCharCharChar0">
    <w:name w:val="tag Char Char Char Char"/>
    <w:rsid w:val="009568B0"/>
    <w:rPr>
      <w:rFonts w:ascii="Georgia" w:eastAsia="Calibri" w:hAnsi="Georgia" w:cs="Calibri"/>
      <w:b/>
      <w:sz w:val="24"/>
    </w:rPr>
  </w:style>
  <w:style w:type="character" w:customStyle="1" w:styleId="3">
    <w:name w:val="3"/>
    <w:rsid w:val="009568B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568B0"/>
    <w:rPr>
      <w:rFonts w:cs="Arial"/>
      <w:b/>
      <w:bCs/>
      <w:iCs/>
      <w:szCs w:val="28"/>
      <w:lang w:val="en-US" w:eastAsia="en-US" w:bidi="ar-SA"/>
    </w:rPr>
  </w:style>
  <w:style w:type="paragraph" w:customStyle="1" w:styleId="EmphasisText">
    <w:name w:val="Emphasis Text"/>
    <w:basedOn w:val="UnderlinedText"/>
    <w:link w:val="EmphasisTextChar"/>
    <w:qFormat/>
    <w:rsid w:val="009568B0"/>
    <w:rPr>
      <w:rFonts w:eastAsia="SimSun"/>
      <w:sz w:val="24"/>
      <w:szCs w:val="24"/>
      <w:u w:val="single"/>
    </w:rPr>
  </w:style>
  <w:style w:type="character" w:customStyle="1" w:styleId="EmphasisTextChar">
    <w:name w:val="Emphasis Text Char"/>
    <w:link w:val="EmphasisText"/>
    <w:rsid w:val="009568B0"/>
    <w:rPr>
      <w:rFonts w:ascii="Helvetica" w:eastAsia="SimSun" w:hAnsi="Helvetica" w:cs="Helvetica"/>
      <w:b/>
      <w:sz w:val="24"/>
      <w:szCs w:val="24"/>
      <w:u w:val="single"/>
    </w:rPr>
  </w:style>
  <w:style w:type="character" w:customStyle="1" w:styleId="7">
    <w:name w:val="7"/>
    <w:rsid w:val="009568B0"/>
    <w:rPr>
      <w:rFonts w:cs="Arial"/>
      <w:bCs/>
      <w:sz w:val="20"/>
      <w:u w:val="single"/>
      <w:lang w:val="en-US" w:eastAsia="en-US" w:bidi="ar-SA"/>
    </w:rPr>
  </w:style>
  <w:style w:type="character" w:customStyle="1" w:styleId="StyleUnderlineChar19pt4">
    <w:name w:val="Style Underline Char1 + 9 pt4"/>
    <w:basedOn w:val="UnderlineChar1"/>
    <w:rsid w:val="009568B0"/>
    <w:rPr>
      <w:rFonts w:ascii="Times New Roman" w:hAnsi="Times New Roman"/>
      <w:sz w:val="20"/>
      <w:szCs w:val="24"/>
      <w:u w:val="single"/>
      <w:lang w:val="en-US" w:eastAsia="en-US" w:bidi="ar-SA"/>
    </w:rPr>
  </w:style>
  <w:style w:type="character" w:customStyle="1" w:styleId="StyleUnderlineChar19ptBold1">
    <w:name w:val="Style Underline Char1 + 9 pt Bold1"/>
    <w:rsid w:val="009568B0"/>
    <w:rPr>
      <w:rFonts w:ascii="Times New Roman" w:hAnsi="Times New Roman"/>
      <w:b/>
      <w:bCs/>
      <w:sz w:val="20"/>
      <w:szCs w:val="24"/>
      <w:u w:val="single"/>
      <w:lang w:val="en-US" w:eastAsia="en-US" w:bidi="ar-SA"/>
    </w:rPr>
  </w:style>
  <w:style w:type="character" w:customStyle="1" w:styleId="Style9ptUnderline3">
    <w:name w:val="Style 9 pt Underline3"/>
    <w:rsid w:val="009568B0"/>
    <w:rPr>
      <w:sz w:val="20"/>
      <w:u w:val="single"/>
    </w:rPr>
  </w:style>
  <w:style w:type="character" w:customStyle="1" w:styleId="Style9ptUnderline4">
    <w:name w:val="Style 9 pt Underline4"/>
    <w:rsid w:val="009568B0"/>
    <w:rPr>
      <w:sz w:val="20"/>
      <w:u w:val="single"/>
    </w:rPr>
  </w:style>
  <w:style w:type="character" w:customStyle="1" w:styleId="Styleunderline9ptBold">
    <w:name w:val="Style underline + 9 pt Bold"/>
    <w:rsid w:val="009568B0"/>
    <w:rPr>
      <w:b/>
      <w:bCs/>
      <w:sz w:val="20"/>
      <w:u w:val="single"/>
    </w:rPr>
  </w:style>
  <w:style w:type="character" w:customStyle="1" w:styleId="StyleUnderliningChar9ptBold">
    <w:name w:val="Style Underlining Char + 9 pt Bold"/>
    <w:rsid w:val="009568B0"/>
    <w:rPr>
      <w:rFonts w:ascii="Times New Roman" w:hAnsi="Times New Roman"/>
      <w:b/>
      <w:bCs/>
      <w:sz w:val="20"/>
      <w:szCs w:val="24"/>
      <w:u w:val="single"/>
      <w:lang w:val="en-US" w:eastAsia="en-US" w:bidi="ar-SA"/>
    </w:rPr>
  </w:style>
  <w:style w:type="character" w:customStyle="1" w:styleId="StyleUnderliningChar9pt">
    <w:name w:val="Style Underlining Char + 9 pt"/>
    <w:rsid w:val="009568B0"/>
    <w:rPr>
      <w:rFonts w:ascii="Times New Roman" w:hAnsi="Times New Roman"/>
      <w:sz w:val="20"/>
      <w:szCs w:val="24"/>
      <w:u w:val="single"/>
      <w:lang w:val="en-US" w:eastAsia="en-US" w:bidi="ar-SA"/>
    </w:rPr>
  </w:style>
  <w:style w:type="character" w:customStyle="1" w:styleId="34">
    <w:name w:val="34"/>
    <w:rsid w:val="009568B0"/>
    <w:rPr>
      <w:rFonts w:ascii="Times New Roman" w:hAnsi="Times New Roman" w:cs="Arial"/>
      <w:bCs/>
      <w:sz w:val="20"/>
      <w:u w:val="single"/>
      <w:lang w:val="en-US" w:eastAsia="en-US" w:bidi="ar-SA"/>
    </w:rPr>
  </w:style>
  <w:style w:type="character" w:customStyle="1" w:styleId="45">
    <w:name w:val="45"/>
    <w:rsid w:val="009568B0"/>
    <w:rPr>
      <w:rFonts w:ascii="Times New Roman" w:hAnsi="Times New Roman" w:cs="Arial"/>
      <w:b/>
      <w:bCs/>
      <w:sz w:val="20"/>
      <w:u w:val="single"/>
      <w:lang w:val="en-US" w:eastAsia="en-US" w:bidi="ar-SA"/>
    </w:rPr>
  </w:style>
  <w:style w:type="character" w:customStyle="1" w:styleId="Style9ptUnderline5">
    <w:name w:val="Style 9 pt Underline5"/>
    <w:rsid w:val="009568B0"/>
    <w:rPr>
      <w:rFonts w:ascii="Times New Roman" w:hAnsi="Times New Roman"/>
      <w:sz w:val="20"/>
      <w:u w:val="single"/>
    </w:rPr>
  </w:style>
  <w:style w:type="character" w:customStyle="1" w:styleId="Style9ptBoldUnderline2">
    <w:name w:val="Style 9 pt Bold Underline2"/>
    <w:rsid w:val="009568B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568B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568B0"/>
    <w:rPr>
      <w:rFonts w:ascii="Arial Narrow" w:hAnsi="Arial Narrow"/>
      <w:lang w:eastAsia="zh-CN"/>
    </w:rPr>
  </w:style>
  <w:style w:type="character" w:customStyle="1" w:styleId="StyleStyle49pt1Char">
    <w:name w:val="Style Style4 + 9 pt1 Char"/>
    <w:basedOn w:val="Style4Char"/>
    <w:link w:val="StyleStyle49pt1"/>
    <w:rsid w:val="009568B0"/>
    <w:rPr>
      <w:rFonts w:ascii="Arial Narrow" w:eastAsia="Times New Roman" w:hAnsi="Arial Narrow" w:cs="Helvetica"/>
      <w:u w:val="single"/>
      <w:lang w:eastAsia="zh-CN"/>
    </w:rPr>
  </w:style>
  <w:style w:type="paragraph" w:customStyle="1" w:styleId="StyleStyle49ptBold1">
    <w:name w:val="Style Style4 + 9 pt Bold1"/>
    <w:basedOn w:val="Style4"/>
    <w:link w:val="StyleStyle49ptBold1Char"/>
    <w:qFormat/>
    <w:rsid w:val="009568B0"/>
    <w:rPr>
      <w:rFonts w:ascii="Arial Narrow" w:eastAsiaTheme="minorHAnsi" w:hAnsi="Arial Narrow" w:cstheme="minorBidi"/>
      <w:b/>
      <w:bCs/>
    </w:rPr>
  </w:style>
  <w:style w:type="character" w:customStyle="1" w:styleId="StyleStyle49ptBold1Char">
    <w:name w:val="Style Style4 + 9 pt Bold1 Char"/>
    <w:link w:val="StyleStyle49ptBold1"/>
    <w:rsid w:val="009568B0"/>
    <w:rPr>
      <w:rFonts w:ascii="Arial Narrow" w:hAnsi="Arial Narrow"/>
      <w:b/>
      <w:bCs/>
      <w:u w:val="single"/>
    </w:rPr>
  </w:style>
  <w:style w:type="paragraph" w:customStyle="1" w:styleId="StyleStyle49pt2">
    <w:name w:val="Style Style4 + 9 pt2"/>
    <w:basedOn w:val="Style4"/>
    <w:link w:val="StyleStyle49pt2Char"/>
    <w:qFormat/>
    <w:rsid w:val="009568B0"/>
    <w:rPr>
      <w:rFonts w:ascii="Arial Narrow" w:hAnsi="Arial Narrow"/>
      <w:lang w:eastAsia="zh-CN"/>
    </w:rPr>
  </w:style>
  <w:style w:type="character" w:customStyle="1" w:styleId="StyleStyle49pt2Char">
    <w:name w:val="Style Style4 + 9 pt2 Char"/>
    <w:basedOn w:val="Style4Char"/>
    <w:link w:val="StyleStyle49pt2"/>
    <w:rsid w:val="009568B0"/>
    <w:rPr>
      <w:rFonts w:ascii="Arial Narrow" w:eastAsia="Times New Roman" w:hAnsi="Arial Narrow" w:cs="Helvetica"/>
      <w:u w:val="single"/>
      <w:lang w:eastAsia="zh-CN"/>
    </w:rPr>
  </w:style>
  <w:style w:type="paragraph" w:customStyle="1" w:styleId="StyleStyle49ptBold2">
    <w:name w:val="Style Style4 + 9 pt Bold2"/>
    <w:basedOn w:val="Style4"/>
    <w:link w:val="StyleStyle49ptBold2Char"/>
    <w:qFormat/>
    <w:rsid w:val="009568B0"/>
    <w:rPr>
      <w:rFonts w:ascii="Arial Narrow" w:eastAsiaTheme="minorHAnsi" w:hAnsi="Arial Narrow" w:cstheme="minorBidi"/>
      <w:b/>
      <w:bCs/>
    </w:rPr>
  </w:style>
  <w:style w:type="character" w:customStyle="1" w:styleId="StyleStyle49ptBold2Char">
    <w:name w:val="Style Style4 + 9 pt Bold2 Char"/>
    <w:link w:val="StyleStyle49ptBold2"/>
    <w:rsid w:val="009568B0"/>
    <w:rPr>
      <w:rFonts w:ascii="Arial Narrow" w:hAnsi="Arial Narrow"/>
      <w:b/>
      <w:bCs/>
      <w:u w:val="single"/>
    </w:rPr>
  </w:style>
  <w:style w:type="character" w:customStyle="1" w:styleId="StyleArialNarrow9pt">
    <w:name w:val="Style Arial Narrow 9 pt"/>
    <w:rsid w:val="009568B0"/>
    <w:rPr>
      <w:rFonts w:ascii="Times New Roman" w:hAnsi="Times New Roman"/>
      <w:sz w:val="20"/>
    </w:rPr>
  </w:style>
  <w:style w:type="paragraph" w:customStyle="1" w:styleId="CiteBody">
    <w:name w:val="Cite Body"/>
    <w:basedOn w:val="Normal"/>
    <w:link w:val="CiteBodyChar"/>
    <w:qFormat/>
    <w:rsid w:val="009568B0"/>
    <w:rPr>
      <w:rFonts w:eastAsia="Calibri"/>
      <w:szCs w:val="16"/>
    </w:rPr>
  </w:style>
  <w:style w:type="paragraph" w:customStyle="1" w:styleId="CiteBold">
    <w:name w:val="Cite Bold"/>
    <w:basedOn w:val="CiteBody"/>
    <w:link w:val="CiteBoldChar"/>
    <w:qFormat/>
    <w:rsid w:val="009568B0"/>
    <w:rPr>
      <w:b/>
    </w:rPr>
  </w:style>
  <w:style w:type="character" w:customStyle="1" w:styleId="CiteBodyChar">
    <w:name w:val="Cite Body Char"/>
    <w:link w:val="CiteBody"/>
    <w:rsid w:val="009568B0"/>
    <w:rPr>
      <w:rFonts w:ascii="Helvetica" w:eastAsia="Calibri" w:hAnsi="Helvetica" w:cs="Helvetica"/>
      <w:szCs w:val="16"/>
    </w:rPr>
  </w:style>
  <w:style w:type="character" w:customStyle="1" w:styleId="CiteBoldChar">
    <w:name w:val="Cite Bold Char"/>
    <w:link w:val="CiteBold"/>
    <w:rsid w:val="009568B0"/>
    <w:rPr>
      <w:rFonts w:ascii="Helvetica" w:eastAsia="Calibri" w:hAnsi="Helvetica" w:cs="Helvetica"/>
      <w:b/>
      <w:szCs w:val="16"/>
    </w:rPr>
  </w:style>
  <w:style w:type="paragraph" w:customStyle="1" w:styleId="StyleCardBody11ptUnderline">
    <w:name w:val="Style Card Body + 11 pt Underline"/>
    <w:basedOn w:val="CardBody"/>
    <w:link w:val="StyleCardBody11ptUnderlineChar"/>
    <w:qFormat/>
    <w:rsid w:val="009568B0"/>
    <w:rPr>
      <w:rFonts w:eastAsia="Calibri"/>
      <w:u w:val="single"/>
    </w:rPr>
  </w:style>
  <w:style w:type="character" w:customStyle="1" w:styleId="StyleCardBody11ptUnderlineChar">
    <w:name w:val="Style Card Body + 11 pt Underline Char"/>
    <w:link w:val="StyleCardBody11ptUnderline"/>
    <w:rsid w:val="009568B0"/>
    <w:rPr>
      <w:rFonts w:ascii="Helvetica" w:eastAsia="Calibri" w:hAnsi="Helvetica" w:cs="Helvetica"/>
      <w:u w:val="single"/>
    </w:rPr>
  </w:style>
  <w:style w:type="paragraph" w:customStyle="1" w:styleId="StyleStyle49pt4">
    <w:name w:val="Style Style4 + 9 pt4"/>
    <w:basedOn w:val="Style4"/>
    <w:link w:val="StyleStyle49pt4Char"/>
    <w:qFormat/>
    <w:rsid w:val="009568B0"/>
    <w:rPr>
      <w:rFonts w:ascii="Arial Narrow" w:hAnsi="Arial Narrow"/>
      <w:lang w:eastAsia="zh-CN"/>
    </w:rPr>
  </w:style>
  <w:style w:type="character" w:customStyle="1" w:styleId="StyleStyle49pt4Char">
    <w:name w:val="Style Style4 + 9 pt4 Char"/>
    <w:basedOn w:val="Style4Char"/>
    <w:link w:val="StyleStyle49pt4"/>
    <w:rsid w:val="009568B0"/>
    <w:rPr>
      <w:rFonts w:ascii="Arial Narrow" w:eastAsia="Times New Roman" w:hAnsi="Arial Narrow" w:cs="Helvetica"/>
      <w:u w:val="single"/>
      <w:lang w:eastAsia="zh-CN"/>
    </w:rPr>
  </w:style>
  <w:style w:type="paragraph" w:customStyle="1" w:styleId="StyleStyle49ptBold4">
    <w:name w:val="Style Style4 + 9 pt Bold4"/>
    <w:basedOn w:val="Style4"/>
    <w:link w:val="StyleStyle49ptBold4Char"/>
    <w:qFormat/>
    <w:rsid w:val="009568B0"/>
    <w:rPr>
      <w:rFonts w:ascii="Arial Narrow" w:eastAsiaTheme="minorHAnsi" w:hAnsi="Arial Narrow" w:cstheme="minorBidi"/>
      <w:b/>
      <w:bCs/>
    </w:rPr>
  </w:style>
  <w:style w:type="character" w:customStyle="1" w:styleId="StyleStyle49ptBold4Char">
    <w:name w:val="Style Style4 + 9 pt Bold4 Char"/>
    <w:link w:val="StyleStyle49ptBold4"/>
    <w:rsid w:val="009568B0"/>
    <w:rPr>
      <w:rFonts w:ascii="Arial Narrow" w:hAnsi="Arial Narrow"/>
      <w:b/>
      <w:bCs/>
      <w:u w:val="single"/>
    </w:rPr>
  </w:style>
  <w:style w:type="character" w:customStyle="1" w:styleId="StyleUnderlineCharChar9pt2">
    <w:name w:val="Style Underline Char Char + 9 pt2"/>
    <w:basedOn w:val="DefaultParagraphFont"/>
    <w:rsid w:val="009568B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568B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568B0"/>
    <w:rPr>
      <w:b/>
      <w:bCs/>
      <w:sz w:val="20"/>
      <w:u w:val="single"/>
      <w:bdr w:val="single" w:sz="4" w:space="0" w:color="auto"/>
    </w:rPr>
  </w:style>
  <w:style w:type="character" w:customStyle="1" w:styleId="Style9ptUnderline7">
    <w:name w:val="Style 9 pt Underline7"/>
    <w:rsid w:val="009568B0"/>
    <w:rPr>
      <w:sz w:val="20"/>
      <w:u w:val="single"/>
    </w:rPr>
  </w:style>
  <w:style w:type="character" w:customStyle="1" w:styleId="Style9ptBoldUnderline3">
    <w:name w:val="Style 9 pt Bold Underline3"/>
    <w:rsid w:val="009568B0"/>
    <w:rPr>
      <w:b/>
      <w:bCs/>
      <w:sz w:val="20"/>
      <w:u w:val="single"/>
    </w:rPr>
  </w:style>
  <w:style w:type="character" w:customStyle="1" w:styleId="Style9ptUnderline8">
    <w:name w:val="Style 9 pt Underline8"/>
    <w:rsid w:val="009568B0"/>
    <w:rPr>
      <w:sz w:val="20"/>
      <w:u w:val="single"/>
    </w:rPr>
  </w:style>
  <w:style w:type="paragraph" w:customStyle="1" w:styleId="StyleStyle49pt5">
    <w:name w:val="Style Style4 + 9 pt5"/>
    <w:basedOn w:val="Style4"/>
    <w:link w:val="StyleStyle49pt5Char"/>
    <w:qFormat/>
    <w:rsid w:val="009568B0"/>
    <w:rPr>
      <w:rFonts w:ascii="Arial Narrow" w:hAnsi="Arial Narrow"/>
      <w:lang w:eastAsia="zh-CN"/>
    </w:rPr>
  </w:style>
  <w:style w:type="character" w:customStyle="1" w:styleId="StyleStyle49pt5Char">
    <w:name w:val="Style Style4 + 9 pt5 Char"/>
    <w:basedOn w:val="Style4Char"/>
    <w:link w:val="StyleStyle49pt5"/>
    <w:rsid w:val="009568B0"/>
    <w:rPr>
      <w:rFonts w:ascii="Arial Narrow" w:eastAsia="Times New Roman" w:hAnsi="Arial Narrow" w:cs="Helvetica"/>
      <w:u w:val="single"/>
      <w:lang w:eastAsia="zh-CN"/>
    </w:rPr>
  </w:style>
  <w:style w:type="character" w:customStyle="1" w:styleId="66">
    <w:name w:val="66"/>
    <w:rsid w:val="009568B0"/>
    <w:rPr>
      <w:rFonts w:cs="Arial"/>
      <w:bCs/>
      <w:sz w:val="20"/>
      <w:u w:val="single"/>
      <w:lang w:val="en-US" w:eastAsia="en-US" w:bidi="ar-SA"/>
    </w:rPr>
  </w:style>
  <w:style w:type="character" w:customStyle="1" w:styleId="Style9ptUnderline9">
    <w:name w:val="Style 9 pt Underline9"/>
    <w:rsid w:val="009568B0"/>
    <w:rPr>
      <w:sz w:val="20"/>
      <w:u w:val="single"/>
    </w:rPr>
  </w:style>
  <w:style w:type="paragraph" w:customStyle="1" w:styleId="StyleStyle49ptBold5">
    <w:name w:val="Style Style4 + 9 pt Bold5"/>
    <w:basedOn w:val="Style4"/>
    <w:link w:val="StyleStyle49ptBold5Char"/>
    <w:qFormat/>
    <w:rsid w:val="009568B0"/>
    <w:rPr>
      <w:rFonts w:ascii="Arial Narrow" w:eastAsiaTheme="minorHAnsi" w:hAnsi="Arial Narrow" w:cstheme="minorBidi"/>
      <w:b/>
      <w:bCs/>
    </w:rPr>
  </w:style>
  <w:style w:type="character" w:customStyle="1" w:styleId="StyleStyle49ptBold5Char">
    <w:name w:val="Style Style4 + 9 pt Bold5 Char"/>
    <w:link w:val="StyleStyle49ptBold5"/>
    <w:rsid w:val="009568B0"/>
    <w:rPr>
      <w:rFonts w:ascii="Arial Narrow" w:hAnsi="Arial Narrow"/>
      <w:b/>
      <w:bCs/>
      <w:u w:val="single"/>
    </w:rPr>
  </w:style>
  <w:style w:type="character" w:customStyle="1" w:styleId="Style9ptBoldUnderline4">
    <w:name w:val="Style 9 pt Bold Underline4"/>
    <w:rsid w:val="009568B0"/>
    <w:rPr>
      <w:b/>
      <w:bCs/>
      <w:sz w:val="20"/>
      <w:u w:val="single"/>
    </w:rPr>
  </w:style>
  <w:style w:type="paragraph" w:customStyle="1" w:styleId="StyleStyle49pt7">
    <w:name w:val="Style Style4 + 9 pt7"/>
    <w:basedOn w:val="Style4"/>
    <w:link w:val="StyleStyle49pt7Char"/>
    <w:qFormat/>
    <w:rsid w:val="009568B0"/>
    <w:rPr>
      <w:rFonts w:ascii="Arial Narrow" w:hAnsi="Arial Narrow"/>
      <w:lang w:eastAsia="zh-CN"/>
    </w:rPr>
  </w:style>
  <w:style w:type="character" w:customStyle="1" w:styleId="StyleStyle49pt7Char">
    <w:name w:val="Style Style4 + 9 pt7 Char"/>
    <w:basedOn w:val="Style4Char"/>
    <w:link w:val="StyleStyle49pt7"/>
    <w:rsid w:val="009568B0"/>
    <w:rPr>
      <w:rFonts w:ascii="Arial Narrow" w:eastAsia="Times New Roman" w:hAnsi="Arial Narrow" w:cs="Helvetica"/>
      <w:u w:val="single"/>
      <w:lang w:eastAsia="zh-CN"/>
    </w:rPr>
  </w:style>
  <w:style w:type="character" w:customStyle="1" w:styleId="titleblue14">
    <w:name w:val="titleblue14"/>
    <w:basedOn w:val="DefaultParagraphFont"/>
    <w:rsid w:val="009568B0"/>
  </w:style>
  <w:style w:type="paragraph" w:customStyle="1" w:styleId="FONT7">
    <w:name w:val="FONT 7"/>
    <w:qFormat/>
    <w:rsid w:val="009568B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568B0"/>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9568B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568B0"/>
    <w:rPr>
      <w:rFonts w:ascii="Helvetica" w:eastAsia="Times New Roman" w:hAnsi="Helvetica" w:cs="Times New Roman"/>
      <w:b/>
      <w:bCs/>
      <w:caps/>
      <w:sz w:val="24"/>
      <w:szCs w:val="26"/>
      <w:u w:val="single"/>
    </w:rPr>
  </w:style>
  <w:style w:type="paragraph" w:customStyle="1" w:styleId="StyleCardText11ptBoldUnderline">
    <w:name w:val="Style Card Text + 11 pt Bold Underline"/>
    <w:link w:val="StyleCardText11ptBoldUnderlineChar"/>
    <w:qFormat/>
    <w:rsid w:val="009568B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568B0"/>
    <w:rPr>
      <w:rFonts w:eastAsia="Calibri"/>
      <w:b/>
      <w:bCs/>
      <w:szCs w:val="24"/>
      <w:u w:val="single"/>
    </w:rPr>
  </w:style>
  <w:style w:type="paragraph" w:customStyle="1" w:styleId="StyleStyle49ptBold6">
    <w:name w:val="Style Style4 + 9 pt Bold6"/>
    <w:basedOn w:val="Style4"/>
    <w:link w:val="StyleStyle49ptBold6Char"/>
    <w:qFormat/>
    <w:rsid w:val="009568B0"/>
    <w:rPr>
      <w:rFonts w:ascii="Arial Narrow" w:eastAsiaTheme="minorHAnsi" w:hAnsi="Arial Narrow" w:cstheme="minorBidi"/>
      <w:b/>
      <w:bCs/>
    </w:rPr>
  </w:style>
  <w:style w:type="character" w:customStyle="1" w:styleId="StyleStyle49ptBold6Char">
    <w:name w:val="Style Style4 + 9 pt Bold6 Char"/>
    <w:link w:val="StyleStyle49ptBold6"/>
    <w:rsid w:val="009568B0"/>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568B0"/>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568B0"/>
    <w:rPr>
      <w:rFonts w:eastAsia="Calibri"/>
      <w:b/>
      <w:bCs/>
      <w:szCs w:val="24"/>
      <w:u w:val="single"/>
      <w:bdr w:val="single" w:sz="4" w:space="0" w:color="auto"/>
    </w:rPr>
  </w:style>
  <w:style w:type="character" w:customStyle="1" w:styleId="StyleUnderlineCharChar9pt3">
    <w:name w:val="Style Underline Char Char + 9 pt3"/>
    <w:basedOn w:val="DefaultParagraphFont"/>
    <w:rsid w:val="009568B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568B0"/>
    <w:rPr>
      <w:sz w:val="20"/>
      <w:u w:val="single"/>
    </w:rPr>
  </w:style>
  <w:style w:type="paragraph" w:customStyle="1" w:styleId="textboldChar">
    <w:name w:val="text bold Char"/>
    <w:basedOn w:val="Normal"/>
    <w:link w:val="textboldCharChar"/>
    <w:qFormat/>
    <w:rsid w:val="009568B0"/>
    <w:pPr>
      <w:ind w:left="720"/>
    </w:pPr>
    <w:rPr>
      <w:rFonts w:eastAsia="Calibri"/>
      <w:b/>
      <w:sz w:val="24"/>
      <w:u w:val="thick"/>
    </w:rPr>
  </w:style>
  <w:style w:type="character" w:customStyle="1" w:styleId="textboldCharChar">
    <w:name w:val="text bold Char Char"/>
    <w:link w:val="textboldChar"/>
    <w:rsid w:val="009568B0"/>
    <w:rPr>
      <w:rFonts w:ascii="Helvetica" w:eastAsia="Calibri" w:hAnsi="Helvetica" w:cs="Helvetica"/>
      <w:b/>
      <w:sz w:val="24"/>
      <w:u w:val="thick"/>
    </w:rPr>
  </w:style>
  <w:style w:type="character" w:customStyle="1" w:styleId="snapnoshots">
    <w:name w:val="snap_noshots"/>
    <w:basedOn w:val="DefaultParagraphFont"/>
    <w:rsid w:val="009568B0"/>
  </w:style>
  <w:style w:type="character" w:customStyle="1" w:styleId="cnbcsbhdcomp">
    <w:name w:val="cnbc_sbhd_comp"/>
    <w:rsid w:val="009568B0"/>
  </w:style>
  <w:style w:type="character" w:customStyle="1" w:styleId="blox-headline">
    <w:name w:val="blox-headline"/>
    <w:rsid w:val="009568B0"/>
  </w:style>
  <w:style w:type="character" w:customStyle="1" w:styleId="Heading2CharCharCharCharCharChar1CharChar">
    <w:name w:val="Heading 2 Char Char Char Char Char Char1 Char Char"/>
    <w:basedOn w:val="DefaultParagraphFont"/>
    <w:uiPriority w:val="99"/>
    <w:rsid w:val="009568B0"/>
    <w:rPr>
      <w:rFonts w:cs="Arial"/>
      <w:b/>
      <w:bCs/>
      <w:iCs/>
      <w:sz w:val="28"/>
      <w:lang w:val="en-US" w:eastAsia="en-US"/>
    </w:rPr>
  </w:style>
  <w:style w:type="character" w:customStyle="1" w:styleId="postsubtitle">
    <w:name w:val="post_subtitle"/>
    <w:basedOn w:val="DefaultParagraphFont"/>
    <w:rsid w:val="009568B0"/>
  </w:style>
  <w:style w:type="character" w:customStyle="1" w:styleId="cat-date-line4">
    <w:name w:val="cat-date-line4"/>
    <w:basedOn w:val="DefaultParagraphFont"/>
    <w:rsid w:val="009568B0"/>
  </w:style>
  <w:style w:type="character" w:customStyle="1" w:styleId="articledate">
    <w:name w:val="articledate"/>
    <w:basedOn w:val="DefaultParagraphFont"/>
    <w:rsid w:val="009568B0"/>
  </w:style>
  <w:style w:type="character" w:customStyle="1" w:styleId="post-byline">
    <w:name w:val="post-byline"/>
    <w:basedOn w:val="DefaultParagraphFont"/>
    <w:rsid w:val="009568B0"/>
  </w:style>
  <w:style w:type="character" w:customStyle="1" w:styleId="metadate">
    <w:name w:val="meta_date"/>
    <w:basedOn w:val="DefaultParagraphFont"/>
    <w:rsid w:val="009568B0"/>
  </w:style>
  <w:style w:type="character" w:customStyle="1" w:styleId="fa">
    <w:name w:val="fa"/>
    <w:basedOn w:val="DefaultParagraphFont"/>
    <w:rsid w:val="009568B0"/>
  </w:style>
  <w:style w:type="character" w:customStyle="1" w:styleId="longname">
    <w:name w:val="longname"/>
    <w:basedOn w:val="DefaultParagraphFont"/>
    <w:rsid w:val="009568B0"/>
  </w:style>
  <w:style w:type="character" w:customStyle="1" w:styleId="echocontainer">
    <w:name w:val="echo_container"/>
    <w:basedOn w:val="DefaultParagraphFont"/>
    <w:rsid w:val="009568B0"/>
  </w:style>
  <w:style w:type="character" w:customStyle="1" w:styleId="comment-display">
    <w:name w:val="comment-display"/>
    <w:basedOn w:val="DefaultParagraphFont"/>
    <w:rsid w:val="009568B0"/>
  </w:style>
  <w:style w:type="paragraph" w:customStyle="1" w:styleId="comment-count-label">
    <w:name w:val="comment-count-label"/>
    <w:basedOn w:val="Normal"/>
    <w:qFormat/>
    <w:rsid w:val="009568B0"/>
    <w:pPr>
      <w:spacing w:before="100" w:beforeAutospacing="1" w:after="100" w:afterAutospacing="1"/>
    </w:pPr>
    <w:rPr>
      <w:rFonts w:ascii="Times" w:hAnsi="Times"/>
      <w:szCs w:val="20"/>
    </w:rPr>
  </w:style>
  <w:style w:type="character" w:customStyle="1" w:styleId="echo-counter">
    <w:name w:val="echo-counter"/>
    <w:basedOn w:val="DefaultParagraphFont"/>
    <w:rsid w:val="009568B0"/>
  </w:style>
  <w:style w:type="character" w:customStyle="1" w:styleId="discussion-policy">
    <w:name w:val="discussion-policy"/>
    <w:basedOn w:val="DefaultParagraphFont"/>
    <w:rsid w:val="009568B0"/>
  </w:style>
  <w:style w:type="character" w:customStyle="1" w:styleId="echo-apps-conversations-streamcaption">
    <w:name w:val="echo-apps-conversations-streamcaption"/>
    <w:basedOn w:val="DefaultParagraphFont"/>
    <w:rsid w:val="009568B0"/>
  </w:style>
  <w:style w:type="character" w:customStyle="1" w:styleId="echo-streamserver-controls-stream-item-text">
    <w:name w:val="echo-streamserver-controls-stream-item-text"/>
    <w:basedOn w:val="DefaultParagraphFont"/>
    <w:rsid w:val="009568B0"/>
  </w:style>
  <w:style w:type="character" w:customStyle="1" w:styleId="echo-streamserver-controls-facepile-more">
    <w:name w:val="echo-streamserver-controls-facepile-more"/>
    <w:basedOn w:val="DefaultParagraphFont"/>
    <w:rsid w:val="009568B0"/>
  </w:style>
  <w:style w:type="character" w:customStyle="1" w:styleId="echo-primaryfont">
    <w:name w:val="echo-primaryfont"/>
    <w:basedOn w:val="DefaultParagraphFont"/>
    <w:rsid w:val="009568B0"/>
  </w:style>
  <w:style w:type="character" w:customStyle="1" w:styleId="section">
    <w:name w:val="section"/>
    <w:basedOn w:val="DefaultParagraphFont"/>
    <w:rsid w:val="009568B0"/>
  </w:style>
  <w:style w:type="character" w:customStyle="1" w:styleId="wpsr-txt-headline">
    <w:name w:val="wpsr-txt-headline"/>
    <w:basedOn w:val="DefaultParagraphFont"/>
    <w:rsid w:val="009568B0"/>
  </w:style>
  <w:style w:type="character" w:customStyle="1" w:styleId="asset-metabar-author">
    <w:name w:val="asset-metabar-author"/>
    <w:basedOn w:val="DefaultParagraphFont"/>
    <w:rsid w:val="009568B0"/>
  </w:style>
  <w:style w:type="character" w:customStyle="1" w:styleId="asset-metabar-time">
    <w:name w:val="asset-metabar-time"/>
    <w:basedOn w:val="DefaultParagraphFont"/>
    <w:rsid w:val="009568B0"/>
  </w:style>
  <w:style w:type="character" w:customStyle="1" w:styleId="eza-dateline">
    <w:name w:val="eza-dateline"/>
    <w:basedOn w:val="DefaultParagraphFont"/>
    <w:rsid w:val="009568B0"/>
  </w:style>
  <w:style w:type="character" w:customStyle="1" w:styleId="eza-authors">
    <w:name w:val="eza-authors"/>
    <w:basedOn w:val="DefaultParagraphFont"/>
    <w:rsid w:val="009568B0"/>
  </w:style>
  <w:style w:type="character" w:customStyle="1" w:styleId="csmstaff">
    <w:name w:val="csm_staff"/>
    <w:basedOn w:val="DefaultParagraphFont"/>
    <w:rsid w:val="009568B0"/>
  </w:style>
  <w:style w:type="paragraph" w:customStyle="1" w:styleId="mol-para-with-font">
    <w:name w:val="mol-para-with-font"/>
    <w:basedOn w:val="Normal"/>
    <w:qFormat/>
    <w:rsid w:val="009568B0"/>
    <w:pPr>
      <w:spacing w:before="100" w:beforeAutospacing="1" w:after="100" w:afterAutospacing="1"/>
    </w:pPr>
    <w:rPr>
      <w:rFonts w:ascii="Times" w:hAnsi="Times"/>
      <w:szCs w:val="20"/>
    </w:rPr>
  </w:style>
  <w:style w:type="character" w:customStyle="1" w:styleId="article-timestamp">
    <w:name w:val="article-timestamp"/>
    <w:basedOn w:val="DefaultParagraphFont"/>
    <w:rsid w:val="009568B0"/>
  </w:style>
  <w:style w:type="character" w:customStyle="1" w:styleId="byline-text">
    <w:name w:val="byline-text"/>
    <w:basedOn w:val="DefaultParagraphFont"/>
    <w:rsid w:val="009568B0"/>
  </w:style>
  <w:style w:type="character" w:customStyle="1" w:styleId="itemauthor">
    <w:name w:val="itemauthor"/>
    <w:basedOn w:val="DefaultParagraphFont"/>
    <w:rsid w:val="009568B0"/>
  </w:style>
  <w:style w:type="character" w:customStyle="1" w:styleId="itemdatecreated">
    <w:name w:val="itemdatecreated"/>
    <w:basedOn w:val="DefaultParagraphFont"/>
    <w:rsid w:val="009568B0"/>
  </w:style>
  <w:style w:type="character" w:customStyle="1" w:styleId="slug-metadata-note">
    <w:name w:val="slug-metadata-note"/>
    <w:basedOn w:val="DefaultParagraphFont"/>
    <w:rsid w:val="009568B0"/>
  </w:style>
  <w:style w:type="character" w:customStyle="1" w:styleId="drop-capped">
    <w:name w:val="drop-capped"/>
    <w:basedOn w:val="DefaultParagraphFont"/>
    <w:rsid w:val="009568B0"/>
  </w:style>
  <w:style w:type="paragraph" w:customStyle="1" w:styleId="articleopinion-standfirst">
    <w:name w:val="articleopinion-standfirst"/>
    <w:basedOn w:val="Normal"/>
    <w:qFormat/>
    <w:rsid w:val="009568B0"/>
    <w:pPr>
      <w:spacing w:before="100" w:beforeAutospacing="1" w:after="100" w:afterAutospacing="1"/>
    </w:pPr>
    <w:rPr>
      <w:rFonts w:ascii="Times" w:hAnsi="Times"/>
      <w:szCs w:val="20"/>
    </w:rPr>
  </w:style>
  <w:style w:type="paragraph" w:customStyle="1" w:styleId="snippet">
    <w:name w:val="snippet"/>
    <w:basedOn w:val="Normal"/>
    <w:qFormat/>
    <w:rsid w:val="009568B0"/>
    <w:pPr>
      <w:spacing w:before="100" w:beforeAutospacing="1" w:after="100" w:afterAutospacing="1"/>
    </w:pPr>
    <w:rPr>
      <w:rFonts w:ascii="Times" w:hAnsi="Times"/>
      <w:szCs w:val="20"/>
    </w:rPr>
  </w:style>
  <w:style w:type="character" w:customStyle="1" w:styleId="thetitle">
    <w:name w:val="the_title"/>
    <w:basedOn w:val="DefaultParagraphFont"/>
    <w:rsid w:val="009568B0"/>
  </w:style>
  <w:style w:type="character" w:customStyle="1" w:styleId="rupee">
    <w:name w:val="rupee"/>
    <w:basedOn w:val="DefaultParagraphFont"/>
    <w:rsid w:val="009568B0"/>
  </w:style>
  <w:style w:type="character" w:customStyle="1" w:styleId="grey1">
    <w:name w:val="grey1"/>
    <w:basedOn w:val="DefaultParagraphFont"/>
    <w:rsid w:val="009568B0"/>
  </w:style>
  <w:style w:type="paragraph" w:customStyle="1" w:styleId="Pa13">
    <w:name w:val="Pa13"/>
    <w:basedOn w:val="Default"/>
    <w:next w:val="Default"/>
    <w:uiPriority w:val="99"/>
    <w:qFormat/>
    <w:rsid w:val="009568B0"/>
    <w:pPr>
      <w:spacing w:line="201" w:lineRule="atLeast"/>
    </w:pPr>
    <w:rPr>
      <w:rFonts w:eastAsiaTheme="minorEastAsia"/>
      <w:color w:val="auto"/>
    </w:rPr>
  </w:style>
  <w:style w:type="paragraph" w:customStyle="1" w:styleId="Pa14">
    <w:name w:val="Pa14"/>
    <w:basedOn w:val="Default"/>
    <w:next w:val="Default"/>
    <w:uiPriority w:val="99"/>
    <w:qFormat/>
    <w:rsid w:val="009568B0"/>
    <w:pPr>
      <w:spacing w:line="241" w:lineRule="atLeast"/>
    </w:pPr>
    <w:rPr>
      <w:rFonts w:eastAsiaTheme="minorEastAsia"/>
      <w:color w:val="auto"/>
    </w:rPr>
  </w:style>
  <w:style w:type="paragraph" w:customStyle="1" w:styleId="Pa9">
    <w:name w:val="Pa9"/>
    <w:basedOn w:val="Default"/>
    <w:next w:val="Default"/>
    <w:uiPriority w:val="99"/>
    <w:qFormat/>
    <w:rsid w:val="009568B0"/>
    <w:pPr>
      <w:spacing w:line="241" w:lineRule="atLeast"/>
    </w:pPr>
    <w:rPr>
      <w:rFonts w:ascii="Gill Sans" w:eastAsiaTheme="minorEastAsia" w:hAnsi="Gill Sans"/>
      <w:color w:val="auto"/>
    </w:rPr>
  </w:style>
  <w:style w:type="character" w:customStyle="1" w:styleId="bureau">
    <w:name w:val="bureau"/>
    <w:basedOn w:val="DefaultParagraphFont"/>
    <w:rsid w:val="009568B0"/>
  </w:style>
  <w:style w:type="character" w:customStyle="1" w:styleId="reporttitle">
    <w:name w:val="report_title"/>
    <w:basedOn w:val="DefaultParagraphFont"/>
    <w:rsid w:val="009568B0"/>
  </w:style>
  <w:style w:type="character" w:customStyle="1" w:styleId="documenttype-longreleases">
    <w:name w:val="document_type_-_long_releases"/>
    <w:basedOn w:val="DefaultParagraphFont"/>
    <w:rsid w:val="009568B0"/>
  </w:style>
  <w:style w:type="character" w:customStyle="1" w:styleId="alt-date">
    <w:name w:val="alt-date"/>
    <w:basedOn w:val="DefaultParagraphFont"/>
    <w:rsid w:val="009568B0"/>
  </w:style>
  <w:style w:type="character" w:customStyle="1" w:styleId="entry-byline">
    <w:name w:val="entry-byline"/>
    <w:basedOn w:val="DefaultParagraphFont"/>
    <w:rsid w:val="009568B0"/>
  </w:style>
  <w:style w:type="character" w:customStyle="1" w:styleId="taglinecontrib">
    <w:name w:val="tagline_contrib"/>
    <w:basedOn w:val="DefaultParagraphFont"/>
    <w:rsid w:val="009568B0"/>
  </w:style>
  <w:style w:type="character" w:customStyle="1" w:styleId="articledate0">
    <w:name w:val="article_date"/>
    <w:basedOn w:val="DefaultParagraphFont"/>
    <w:rsid w:val="009568B0"/>
  </w:style>
  <w:style w:type="paragraph" w:customStyle="1" w:styleId="hg-daily">
    <w:name w:val="hg-daily"/>
    <w:basedOn w:val="Normal"/>
    <w:qFormat/>
    <w:rsid w:val="009568B0"/>
    <w:pPr>
      <w:spacing w:before="100" w:beforeAutospacing="1" w:after="100" w:afterAutospacing="1"/>
    </w:pPr>
    <w:rPr>
      <w:rFonts w:ascii="Times" w:hAnsi="Times"/>
      <w:szCs w:val="20"/>
    </w:rPr>
  </w:style>
  <w:style w:type="paragraph" w:customStyle="1" w:styleId="buttonheading">
    <w:name w:val="buttonheading"/>
    <w:basedOn w:val="Normal"/>
    <w:qFormat/>
    <w:rsid w:val="009568B0"/>
    <w:pPr>
      <w:spacing w:before="100" w:beforeAutospacing="1" w:after="100" w:afterAutospacing="1"/>
    </w:pPr>
    <w:rPr>
      <w:rFonts w:ascii="Times" w:hAnsi="Times"/>
      <w:szCs w:val="20"/>
    </w:rPr>
  </w:style>
  <w:style w:type="character" w:customStyle="1" w:styleId="createdate">
    <w:name w:val="createdate"/>
    <w:basedOn w:val="DefaultParagraphFont"/>
    <w:rsid w:val="009568B0"/>
  </w:style>
  <w:style w:type="paragraph" w:customStyle="1" w:styleId="p">
    <w:name w:val="p"/>
    <w:basedOn w:val="Normal"/>
    <w:qFormat/>
    <w:rsid w:val="009568B0"/>
    <w:pPr>
      <w:spacing w:before="100" w:beforeAutospacing="1" w:after="100" w:afterAutospacing="1"/>
    </w:pPr>
    <w:rPr>
      <w:rFonts w:ascii="Times" w:hAnsi="Times"/>
      <w:szCs w:val="20"/>
    </w:rPr>
  </w:style>
  <w:style w:type="character" w:customStyle="1" w:styleId="text-label">
    <w:name w:val="text-label"/>
    <w:basedOn w:val="DefaultParagraphFont"/>
    <w:rsid w:val="009568B0"/>
  </w:style>
  <w:style w:type="paragraph" w:customStyle="1" w:styleId="TOC3Char">
    <w:name w:val="TOC 3 Char"/>
    <w:basedOn w:val="Normal"/>
    <w:next w:val="Normal"/>
    <w:qFormat/>
    <w:rsid w:val="009568B0"/>
    <w:rPr>
      <w:rFonts w:eastAsia="Times New Roman"/>
      <w:sz w:val="24"/>
      <w:szCs w:val="20"/>
    </w:rPr>
  </w:style>
  <w:style w:type="paragraph" w:customStyle="1" w:styleId="TOC1Char">
    <w:name w:val="TOC 1 Char"/>
    <w:basedOn w:val="Normal"/>
    <w:next w:val="Normal"/>
    <w:qFormat/>
    <w:rsid w:val="009568B0"/>
    <w:rPr>
      <w:rFonts w:eastAsia="Times New Roman"/>
      <w:b/>
      <w:sz w:val="24"/>
      <w:szCs w:val="20"/>
    </w:rPr>
  </w:style>
  <w:style w:type="paragraph" w:customStyle="1" w:styleId="ColorfulGrid-Accent11">
    <w:name w:val="Colorful Grid - Accent 11"/>
    <w:basedOn w:val="Normal"/>
    <w:next w:val="Normal"/>
    <w:uiPriority w:val="29"/>
    <w:qFormat/>
    <w:rsid w:val="009568B0"/>
    <w:pPr>
      <w:jc w:val="both"/>
    </w:pPr>
    <w:rPr>
      <w:rFonts w:eastAsia="Times New Roman"/>
      <w:i/>
      <w:iCs/>
      <w:color w:val="000000"/>
    </w:rPr>
  </w:style>
  <w:style w:type="character" w:customStyle="1" w:styleId="MediumGrid11">
    <w:name w:val="Medium Grid 11"/>
    <w:uiPriority w:val="99"/>
    <w:rsid w:val="009568B0"/>
    <w:rPr>
      <w:color w:val="808080"/>
    </w:rPr>
  </w:style>
  <w:style w:type="paragraph" w:customStyle="1" w:styleId="PlaceholderText2">
    <w:name w:val="Placeholder Text2"/>
    <w:basedOn w:val="Normal"/>
    <w:uiPriority w:val="99"/>
    <w:qFormat/>
    <w:rsid w:val="009568B0"/>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9568B0"/>
    <w:pPr>
      <w:keepNext/>
      <w:tabs>
        <w:tab w:val="num" w:pos="1440"/>
      </w:tabs>
      <w:ind w:left="1800" w:hanging="360"/>
      <w:outlineLvl w:val="2"/>
    </w:pPr>
    <w:rPr>
      <w:rFonts w:eastAsia="MS Gothic"/>
      <w:sz w:val="24"/>
    </w:rPr>
  </w:style>
  <w:style w:type="paragraph" w:customStyle="1" w:styleId="LightList1">
    <w:name w:val="Light List1"/>
    <w:basedOn w:val="Normal"/>
    <w:qFormat/>
    <w:rsid w:val="009568B0"/>
    <w:pPr>
      <w:keepNext/>
      <w:tabs>
        <w:tab w:val="num" w:pos="2160"/>
      </w:tabs>
      <w:ind w:left="2520" w:hanging="360"/>
      <w:outlineLvl w:val="3"/>
    </w:pPr>
    <w:rPr>
      <w:rFonts w:eastAsia="MS Gothic"/>
      <w:sz w:val="24"/>
    </w:rPr>
  </w:style>
  <w:style w:type="paragraph" w:customStyle="1" w:styleId="LightGrid1">
    <w:name w:val="Light Grid1"/>
    <w:basedOn w:val="Normal"/>
    <w:qFormat/>
    <w:rsid w:val="009568B0"/>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568B0"/>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568B0"/>
    <w:pPr>
      <w:keepNext/>
      <w:tabs>
        <w:tab w:val="num" w:pos="4320"/>
      </w:tabs>
      <w:ind w:left="4680" w:hanging="360"/>
      <w:outlineLvl w:val="6"/>
    </w:pPr>
    <w:rPr>
      <w:rFonts w:eastAsia="MS Gothic"/>
      <w:sz w:val="24"/>
    </w:rPr>
  </w:style>
  <w:style w:type="paragraph" w:customStyle="1" w:styleId="MediumList11">
    <w:name w:val="Medium List 11"/>
    <w:basedOn w:val="Normal"/>
    <w:qFormat/>
    <w:rsid w:val="009568B0"/>
    <w:pPr>
      <w:keepNext/>
      <w:tabs>
        <w:tab w:val="num" w:pos="5040"/>
      </w:tabs>
      <w:ind w:left="5400" w:hanging="360"/>
      <w:outlineLvl w:val="7"/>
    </w:pPr>
    <w:rPr>
      <w:rFonts w:eastAsia="MS Gothic"/>
      <w:sz w:val="24"/>
    </w:rPr>
  </w:style>
  <w:style w:type="paragraph" w:customStyle="1" w:styleId="MediumList21">
    <w:name w:val="Medium List 21"/>
    <w:basedOn w:val="Normal"/>
    <w:qFormat/>
    <w:rsid w:val="009568B0"/>
    <w:pPr>
      <w:keepNext/>
      <w:tabs>
        <w:tab w:val="num" w:pos="5760"/>
      </w:tabs>
      <w:ind w:left="6120" w:hanging="360"/>
      <w:outlineLvl w:val="8"/>
    </w:pPr>
    <w:rPr>
      <w:rFonts w:eastAsia="MS Gothic"/>
      <w:sz w:val="24"/>
    </w:rPr>
  </w:style>
  <w:style w:type="paragraph" w:customStyle="1" w:styleId="bylinejb">
    <w:name w:val="bylinejb"/>
    <w:basedOn w:val="Normal"/>
    <w:qFormat/>
    <w:rsid w:val="009568B0"/>
    <w:pPr>
      <w:spacing w:before="100" w:beforeAutospacing="1" w:after="100" w:afterAutospacing="1"/>
    </w:pPr>
    <w:rPr>
      <w:rFonts w:ascii="Times" w:hAnsi="Times"/>
      <w:szCs w:val="20"/>
    </w:rPr>
  </w:style>
  <w:style w:type="paragraph" w:customStyle="1" w:styleId="bylineaffiliation">
    <w:name w:val="bylineaffiliation"/>
    <w:basedOn w:val="Normal"/>
    <w:qFormat/>
    <w:rsid w:val="009568B0"/>
    <w:pPr>
      <w:spacing w:before="100" w:beforeAutospacing="1" w:after="100" w:afterAutospacing="1"/>
    </w:pPr>
    <w:rPr>
      <w:rFonts w:ascii="Times" w:hAnsi="Times"/>
      <w:szCs w:val="20"/>
    </w:rPr>
  </w:style>
  <w:style w:type="character" w:customStyle="1" w:styleId="apple-tab-span">
    <w:name w:val="apple-tab-span"/>
    <w:basedOn w:val="DefaultParagraphFont"/>
    <w:rsid w:val="009568B0"/>
  </w:style>
  <w:style w:type="character" w:customStyle="1" w:styleId="s1">
    <w:name w:val="s1"/>
    <w:basedOn w:val="DefaultParagraphFont"/>
    <w:rsid w:val="009568B0"/>
  </w:style>
  <w:style w:type="character" w:customStyle="1" w:styleId="action-menu-toggled-item">
    <w:name w:val="action-menu-toggled-item"/>
    <w:basedOn w:val="DefaultParagraphFont"/>
    <w:rsid w:val="009568B0"/>
    <w:rPr>
      <w:rFonts w:ascii="Times New Roman" w:hAnsi="Times New Roman"/>
    </w:rPr>
  </w:style>
  <w:style w:type="character" w:customStyle="1" w:styleId="1Tag">
    <w:name w:val="1) Tag"/>
    <w:rsid w:val="009568B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568B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568B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568B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568B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568B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568B0"/>
    <w:rPr>
      <w:rFonts w:ascii="Helvetica" w:eastAsia="Times New Roman" w:hAnsi="Helvetica" w:cs="Helvetica"/>
      <w:b/>
      <w:caps/>
      <w:sz w:val="40"/>
      <w:szCs w:val="40"/>
    </w:rPr>
  </w:style>
  <w:style w:type="paragraph" w:customStyle="1" w:styleId="Strikethrough0">
    <w:name w:val="Strikethrough"/>
    <w:basedOn w:val="Normal"/>
    <w:link w:val="StrikethroughChar"/>
    <w:qFormat/>
    <w:rsid w:val="009568B0"/>
    <w:rPr>
      <w:strike/>
    </w:rPr>
  </w:style>
  <w:style w:type="character" w:customStyle="1" w:styleId="StrikethroughChar">
    <w:name w:val="Strikethrough Char"/>
    <w:basedOn w:val="DefaultParagraphFont"/>
    <w:link w:val="Strikethrough0"/>
    <w:rsid w:val="009568B0"/>
    <w:rPr>
      <w:rFonts w:ascii="Helvetica" w:hAnsi="Helvetica" w:cs="Helvetica"/>
      <w:strike/>
    </w:rPr>
  </w:style>
  <w:style w:type="character" w:styleId="SubtleReference">
    <w:name w:val="Subtle Reference"/>
    <w:basedOn w:val="DefaultParagraphFont"/>
    <w:uiPriority w:val="31"/>
    <w:qFormat/>
    <w:rsid w:val="009568B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568B0"/>
    <w:rPr>
      <w:rFonts w:asciiTheme="minorHAnsi" w:hAnsiTheme="minorHAnsi"/>
      <w:bCs/>
      <w:sz w:val="16"/>
    </w:rPr>
  </w:style>
  <w:style w:type="character" w:customStyle="1" w:styleId="BoxBoldUnderline">
    <w:name w:val="Box Bold Underline"/>
    <w:rsid w:val="009568B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568B0"/>
    <w:rPr>
      <w:rFonts w:eastAsia="Times New Roman"/>
      <w:sz w:val="24"/>
    </w:rPr>
  </w:style>
  <w:style w:type="character" w:customStyle="1" w:styleId="NormalF6Char">
    <w:name w:val="Normal F6 Char"/>
    <w:link w:val="NormalF6"/>
    <w:rsid w:val="009568B0"/>
    <w:rPr>
      <w:rFonts w:ascii="Helvetica" w:eastAsia="Times New Roman" w:hAnsi="Helvetica" w:cs="Helvetica"/>
      <w:sz w:val="24"/>
    </w:rPr>
  </w:style>
  <w:style w:type="paragraph" w:customStyle="1" w:styleId="TagNew">
    <w:name w:val="Tag New"/>
    <w:qFormat/>
    <w:rsid w:val="009568B0"/>
    <w:pPr>
      <w:spacing w:after="0" w:line="240" w:lineRule="auto"/>
    </w:pPr>
    <w:rPr>
      <w:rFonts w:ascii="Times New Roman" w:eastAsiaTheme="minorEastAsia" w:hAnsi="Times New Roman" w:cs="Times New Roman"/>
      <w:b/>
      <w:sz w:val="24"/>
      <w:szCs w:val="20"/>
    </w:rPr>
  </w:style>
  <w:style w:type="character" w:customStyle="1" w:styleId="moretop">
    <w:name w:val="more_top"/>
    <w:rsid w:val="009568B0"/>
  </w:style>
  <w:style w:type="paragraph" w:customStyle="1" w:styleId="TagNew0">
    <w:name w:val="Tag_New"/>
    <w:qFormat/>
    <w:rsid w:val="009568B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568B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9568B0"/>
    <w:pPr>
      <w:spacing w:before="100" w:beforeAutospacing="1" w:after="100" w:afterAutospacing="1"/>
    </w:pPr>
    <w:rPr>
      <w:rFonts w:eastAsia="Times New Roman"/>
      <w:sz w:val="24"/>
    </w:rPr>
  </w:style>
  <w:style w:type="character" w:customStyle="1" w:styleId="ReadstuffChar">
    <w:name w:val="Read stuff Char"/>
    <w:rsid w:val="009568B0"/>
    <w:rPr>
      <w:rFonts w:ascii="Georgia" w:hAnsi="Georgia"/>
    </w:rPr>
  </w:style>
  <w:style w:type="paragraph" w:customStyle="1" w:styleId="StyleStyleStyleCNA9ptBefore1pt8ptPatternClear">
    <w:name w:val="Style Style Style CN A + 9 pt Before:  1 pt + 8 pt + Pattern: Clear..."/>
    <w:basedOn w:val="Normal"/>
    <w:autoRedefine/>
    <w:qFormat/>
    <w:rsid w:val="009568B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568B0"/>
  </w:style>
  <w:style w:type="character" w:customStyle="1" w:styleId="yshortcutscs4-ndcor">
    <w:name w:val="yshortcuts cs4-ndcor"/>
    <w:rsid w:val="009568B0"/>
  </w:style>
  <w:style w:type="character" w:customStyle="1" w:styleId="price">
    <w:name w:val="price"/>
    <w:rsid w:val="009568B0"/>
  </w:style>
  <w:style w:type="character" w:customStyle="1" w:styleId="price-change">
    <w:name w:val="price-change"/>
    <w:rsid w:val="009568B0"/>
  </w:style>
  <w:style w:type="character" w:customStyle="1" w:styleId="percent-change">
    <w:name w:val="percent-change"/>
    <w:rsid w:val="009568B0"/>
  </w:style>
  <w:style w:type="character" w:customStyle="1" w:styleId="bibfont">
    <w:name w:val="bibfont"/>
    <w:rsid w:val="009568B0"/>
    <w:rPr>
      <w:rFonts w:cs="Times New Roman"/>
    </w:rPr>
  </w:style>
  <w:style w:type="paragraph" w:customStyle="1" w:styleId="underlined1">
    <w:name w:val="underlined1"/>
    <w:next w:val="Normal"/>
    <w:autoRedefine/>
    <w:qFormat/>
    <w:rsid w:val="009568B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568B0"/>
    <w:pPr>
      <w:ind w:left="0"/>
    </w:pPr>
    <w:rPr>
      <w:rFonts w:ascii="Calibri" w:eastAsia="Times New Roman" w:hAnsi="Calibri"/>
      <w:b/>
      <w:color w:val="auto"/>
      <w:sz w:val="24"/>
      <w:szCs w:val="24"/>
    </w:rPr>
  </w:style>
  <w:style w:type="character" w:customStyle="1" w:styleId="SourceBoldedChar">
    <w:name w:val="Source Bolded Char"/>
    <w:link w:val="SourceBolded"/>
    <w:rsid w:val="009568B0"/>
    <w:rPr>
      <w:rFonts w:ascii="Calibri" w:eastAsia="Times New Roman" w:hAnsi="Calibri"/>
      <w:b/>
      <w:sz w:val="24"/>
      <w:szCs w:val="24"/>
      <w:lang w:val="x-none" w:eastAsia="x-none"/>
    </w:rPr>
  </w:style>
  <w:style w:type="paragraph" w:customStyle="1" w:styleId="CardDownSize">
    <w:name w:val="CardDownSize"/>
    <w:basedOn w:val="Normal"/>
    <w:link w:val="CardDownSizeChar"/>
    <w:qFormat/>
    <w:rsid w:val="009568B0"/>
    <w:rPr>
      <w:rFonts w:eastAsia="Calibri"/>
      <w:sz w:val="16"/>
      <w:szCs w:val="20"/>
      <w:lang w:val="x-none" w:eastAsia="x-none"/>
    </w:rPr>
  </w:style>
  <w:style w:type="character" w:customStyle="1" w:styleId="CardDownSizeChar">
    <w:name w:val="CardDownSize Char"/>
    <w:link w:val="CardDownSize"/>
    <w:rsid w:val="009568B0"/>
    <w:rPr>
      <w:rFonts w:ascii="Helvetica" w:eastAsia="Calibri" w:hAnsi="Helvetica" w:cs="Helvetica"/>
      <w:sz w:val="16"/>
      <w:szCs w:val="20"/>
      <w:lang w:val="x-none" w:eastAsia="x-none"/>
    </w:rPr>
  </w:style>
  <w:style w:type="character" w:customStyle="1" w:styleId="sectiontitle">
    <w:name w:val="sectiontitle"/>
    <w:basedOn w:val="DefaultParagraphFont"/>
    <w:rsid w:val="009568B0"/>
  </w:style>
  <w:style w:type="character" w:customStyle="1" w:styleId="leveluptitle">
    <w:name w:val="leveluptitle"/>
    <w:basedOn w:val="DefaultParagraphFont"/>
    <w:rsid w:val="009568B0"/>
  </w:style>
  <w:style w:type="character" w:customStyle="1" w:styleId="Irrelevant6fontChar">
    <w:name w:val="Irrelevant (6 font) Char"/>
    <w:basedOn w:val="DefaultParagraphFont"/>
    <w:link w:val="Irrelevant6font"/>
    <w:rsid w:val="009568B0"/>
    <w:rPr>
      <w:rFonts w:ascii="Helvetica" w:eastAsia="Calibri" w:hAnsi="Helvetica" w:cs="Helvetica"/>
      <w:sz w:val="12"/>
      <w:szCs w:val="12"/>
    </w:rPr>
  </w:style>
  <w:style w:type="paragraph" w:customStyle="1" w:styleId="Non-NavPanelTag">
    <w:name w:val="Non-Nav Panel Tag"/>
    <w:basedOn w:val="Normal"/>
    <w:qFormat/>
    <w:rsid w:val="009568B0"/>
    <w:rPr>
      <w:b/>
      <w:sz w:val="26"/>
    </w:rPr>
  </w:style>
  <w:style w:type="character" w:customStyle="1" w:styleId="Hyperlink3">
    <w:name w:val="Hyperlink.3"/>
    <w:basedOn w:val="DefaultParagraphFont"/>
    <w:rsid w:val="009568B0"/>
    <w:rPr>
      <w:sz w:val="18"/>
      <w:szCs w:val="18"/>
    </w:rPr>
  </w:style>
  <w:style w:type="character" w:customStyle="1" w:styleId="Hyperlink40">
    <w:name w:val="Hyperlink.4"/>
    <w:basedOn w:val="DefaultParagraphFont"/>
    <w:rsid w:val="009568B0"/>
    <w:rPr>
      <w:sz w:val="18"/>
      <w:szCs w:val="18"/>
    </w:rPr>
  </w:style>
  <w:style w:type="character" w:customStyle="1" w:styleId="SmallCharChar">
    <w:name w:val="Small Char Char"/>
    <w:basedOn w:val="DefaultParagraphFont"/>
    <w:rsid w:val="009568B0"/>
    <w:rPr>
      <w:sz w:val="17"/>
      <w:szCs w:val="24"/>
      <w:lang w:val="en-US" w:eastAsia="en-US" w:bidi="ar-SA"/>
    </w:rPr>
  </w:style>
  <w:style w:type="paragraph" w:customStyle="1" w:styleId="TagsFutura">
    <w:name w:val="TagsFutura"/>
    <w:basedOn w:val="Normal"/>
    <w:next w:val="Heading3"/>
    <w:qFormat/>
    <w:rsid w:val="009568B0"/>
    <w:rPr>
      <w:rFonts w:ascii="Futura" w:eastAsia="Times" w:hAnsi="Futura"/>
      <w:b/>
      <w:caps/>
      <w:sz w:val="18"/>
      <w:szCs w:val="20"/>
    </w:rPr>
  </w:style>
  <w:style w:type="paragraph" w:customStyle="1" w:styleId="DebateTag0">
    <w:name w:val="DebateTag"/>
    <w:basedOn w:val="Normal"/>
    <w:qFormat/>
    <w:rsid w:val="009568B0"/>
    <w:rPr>
      <w:rFonts w:eastAsia="Calibri"/>
      <w:b/>
    </w:rPr>
  </w:style>
  <w:style w:type="paragraph" w:customStyle="1" w:styleId="StyleHeading4TagNotBold">
    <w:name w:val="Style Heading 4Tag + Not Bold"/>
    <w:basedOn w:val="Heading4"/>
    <w:rsid w:val="009568B0"/>
    <w:rPr>
      <w:iCs w:val="0"/>
    </w:rPr>
  </w:style>
  <w:style w:type="paragraph" w:customStyle="1" w:styleId="Aa">
    <w:name w:val="A"/>
    <w:basedOn w:val="Default"/>
    <w:next w:val="Default"/>
    <w:qFormat/>
    <w:rsid w:val="009568B0"/>
    <w:rPr>
      <w:color w:val="auto"/>
      <w:lang w:bidi="en-US"/>
    </w:rPr>
  </w:style>
  <w:style w:type="character" w:customStyle="1" w:styleId="ac">
    <w:name w:val="••••"/>
    <w:rsid w:val="009568B0"/>
    <w:rPr>
      <w:color w:val="000000"/>
    </w:rPr>
  </w:style>
  <w:style w:type="character" w:customStyle="1" w:styleId="UnderlineBox">
    <w:name w:val="Underline + Box"/>
    <w:uiPriority w:val="1"/>
    <w:qFormat/>
    <w:rsid w:val="009568B0"/>
    <w:rPr>
      <w:rFonts w:ascii="Georgia" w:hAnsi="Georgia"/>
      <w:b w:val="0"/>
      <w:sz w:val="22"/>
      <w:u w:val="single"/>
      <w:bdr w:val="single" w:sz="4" w:space="0" w:color="auto"/>
    </w:rPr>
  </w:style>
  <w:style w:type="character" w:customStyle="1" w:styleId="CharacterStyle14">
    <w:name w:val="Character Style 14"/>
    <w:rsid w:val="009568B0"/>
    <w:rPr>
      <w:sz w:val="30"/>
      <w:szCs w:val="30"/>
    </w:rPr>
  </w:style>
  <w:style w:type="character" w:customStyle="1" w:styleId="CharacterStyle13">
    <w:name w:val="Character Style 13"/>
    <w:rsid w:val="009568B0"/>
    <w:rPr>
      <w:i/>
      <w:iCs/>
      <w:sz w:val="17"/>
      <w:szCs w:val="17"/>
    </w:rPr>
  </w:style>
  <w:style w:type="character" w:customStyle="1" w:styleId="CardsNotUnderlined">
    <w:name w:val="Cards Not Underlined"/>
    <w:qFormat/>
    <w:rsid w:val="009568B0"/>
    <w:rPr>
      <w:rFonts w:ascii="Times New Roman" w:hAnsi="Times New Roman"/>
      <w:sz w:val="16"/>
    </w:rPr>
  </w:style>
  <w:style w:type="character" w:customStyle="1" w:styleId="a13">
    <w:name w:val="a1"/>
    <w:rsid w:val="009568B0"/>
    <w:rPr>
      <w:color w:val="008000"/>
    </w:rPr>
  </w:style>
  <w:style w:type="paragraph" w:customStyle="1" w:styleId="Repeatblockheading0">
    <w:name w:val="Repeat block heading"/>
    <w:basedOn w:val="Normal"/>
    <w:qFormat/>
    <w:rsid w:val="009568B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9568B0"/>
  </w:style>
  <w:style w:type="character" w:customStyle="1" w:styleId="hps">
    <w:name w:val="hps"/>
    <w:rsid w:val="009568B0"/>
  </w:style>
  <w:style w:type="paragraph" w:customStyle="1" w:styleId="TashmaHeader2">
    <w:name w:val="Tashma_Header2"/>
    <w:basedOn w:val="Heading2"/>
    <w:uiPriority w:val="99"/>
    <w:qFormat/>
    <w:rsid w:val="009568B0"/>
    <w:pPr>
      <w:spacing w:after="160"/>
    </w:pPr>
    <w:rPr>
      <w:rFonts w:eastAsia="SimSun" w:cstheme="minorBidi"/>
      <w:sz w:val="28"/>
    </w:rPr>
  </w:style>
  <w:style w:type="paragraph" w:customStyle="1" w:styleId="TashmaHeading1">
    <w:name w:val="Tashma_Heading1"/>
    <w:basedOn w:val="Heading1"/>
    <w:uiPriority w:val="99"/>
    <w:qFormat/>
    <w:rsid w:val="009568B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568B0"/>
    <w:rPr>
      <w:rFonts w:cs="Calibri"/>
    </w:rPr>
  </w:style>
  <w:style w:type="paragraph" w:customStyle="1" w:styleId="CitationCharCharCharCharCharCharChar">
    <w:name w:val="Citation Char Char Char Char Char Char Char"/>
    <w:basedOn w:val="Normal"/>
    <w:link w:val="CitationCharCharCharCharCharCharCharChar"/>
    <w:qFormat/>
    <w:rsid w:val="009568B0"/>
    <w:pPr>
      <w:ind w:left="1440" w:right="1440"/>
    </w:pPr>
    <w:rPr>
      <w:rFonts w:asciiTheme="minorHAnsi" w:hAnsiTheme="minorHAnsi" w:cs="Calibri"/>
    </w:rPr>
  </w:style>
  <w:style w:type="paragraph" w:customStyle="1" w:styleId="pagpag1">
    <w:name w:val="pagpag1"/>
    <w:basedOn w:val="Normal"/>
    <w:uiPriority w:val="99"/>
    <w:qFormat/>
    <w:rsid w:val="009568B0"/>
    <w:pPr>
      <w:spacing w:before="100" w:beforeAutospacing="1" w:after="100" w:afterAutospacing="1"/>
    </w:pPr>
    <w:rPr>
      <w:rFonts w:eastAsia="Times New Roman"/>
      <w:sz w:val="24"/>
    </w:rPr>
  </w:style>
  <w:style w:type="paragraph" w:customStyle="1" w:styleId="pagpag2">
    <w:name w:val="pagpag2"/>
    <w:basedOn w:val="Normal"/>
    <w:uiPriority w:val="99"/>
    <w:qFormat/>
    <w:rsid w:val="009568B0"/>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9568B0"/>
    <w:pPr>
      <w:spacing w:after="120"/>
    </w:pPr>
    <w:rPr>
      <w:bCs/>
      <w:color w:val="000000"/>
    </w:rPr>
  </w:style>
  <w:style w:type="paragraph" w:customStyle="1" w:styleId="BodyText210">
    <w:name w:val="Body Text 21"/>
    <w:basedOn w:val="Normal"/>
    <w:next w:val="BodyText2"/>
    <w:unhideWhenUsed/>
    <w:qFormat/>
    <w:rsid w:val="009568B0"/>
    <w:pPr>
      <w:spacing w:after="120" w:line="480" w:lineRule="auto"/>
    </w:pPr>
    <w:rPr>
      <w:sz w:val="12"/>
    </w:rPr>
  </w:style>
  <w:style w:type="paragraph" w:customStyle="1" w:styleId="BodyTextIndent1">
    <w:name w:val="Body Text Indent1"/>
    <w:basedOn w:val="Normal"/>
    <w:next w:val="BodyTextIndent"/>
    <w:unhideWhenUsed/>
    <w:qFormat/>
    <w:rsid w:val="009568B0"/>
    <w:pPr>
      <w:spacing w:after="120"/>
      <w:ind w:left="360"/>
    </w:pPr>
    <w:rPr>
      <w:sz w:val="16"/>
    </w:rPr>
  </w:style>
  <w:style w:type="paragraph" w:customStyle="1" w:styleId="BodyTextIndent31">
    <w:name w:val="Body Text Indent 31"/>
    <w:basedOn w:val="Normal"/>
    <w:next w:val="BodyTextIndent3"/>
    <w:semiHidden/>
    <w:unhideWhenUsed/>
    <w:qFormat/>
    <w:rsid w:val="009568B0"/>
    <w:pPr>
      <w:spacing w:after="120"/>
      <w:ind w:left="360"/>
    </w:pPr>
    <w:rPr>
      <w:sz w:val="14"/>
    </w:rPr>
  </w:style>
  <w:style w:type="paragraph" w:customStyle="1" w:styleId="BodyTextIndent21">
    <w:name w:val="Body Text Indent 21"/>
    <w:basedOn w:val="Normal"/>
    <w:next w:val="BodyTextIndent2"/>
    <w:unhideWhenUsed/>
    <w:qFormat/>
    <w:rsid w:val="009568B0"/>
    <w:pPr>
      <w:spacing w:after="120" w:line="480" w:lineRule="auto"/>
      <w:ind w:left="360"/>
    </w:pPr>
    <w:rPr>
      <w:sz w:val="16"/>
    </w:rPr>
  </w:style>
  <w:style w:type="character" w:customStyle="1" w:styleId="Caption11">
    <w:name w:val="Caption11"/>
    <w:rsid w:val="009568B0"/>
  </w:style>
  <w:style w:type="paragraph" w:customStyle="1" w:styleId="z-BottomofForm1">
    <w:name w:val="z-Bottom of Form1"/>
    <w:basedOn w:val="Normal"/>
    <w:next w:val="Normal"/>
    <w:hidden/>
    <w:unhideWhenUsed/>
    <w:qFormat/>
    <w:rsid w:val="009568B0"/>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9568B0"/>
    <w:pPr>
      <w:spacing w:before="100" w:beforeAutospacing="1" w:after="100" w:afterAutospacing="1"/>
    </w:pPr>
    <w:rPr>
      <w:rFonts w:eastAsia="Times New Roman"/>
      <w:sz w:val="24"/>
    </w:rPr>
  </w:style>
  <w:style w:type="paragraph" w:customStyle="1" w:styleId="cptchblock">
    <w:name w:val="cptch_block"/>
    <w:basedOn w:val="Normal"/>
    <w:qFormat/>
    <w:rsid w:val="009568B0"/>
    <w:pPr>
      <w:spacing w:before="100" w:beforeAutospacing="1" w:after="100" w:afterAutospacing="1"/>
    </w:pPr>
    <w:rPr>
      <w:rFonts w:eastAsia="Times New Roman"/>
      <w:sz w:val="24"/>
    </w:rPr>
  </w:style>
  <w:style w:type="paragraph" w:customStyle="1" w:styleId="publisheddate">
    <w:name w:val="published_date"/>
    <w:basedOn w:val="Normal"/>
    <w:qFormat/>
    <w:rsid w:val="009568B0"/>
    <w:pPr>
      <w:spacing w:before="100" w:beforeAutospacing="1" w:after="100" w:afterAutospacing="1"/>
    </w:pPr>
    <w:rPr>
      <w:rFonts w:eastAsia="Times New Roman"/>
      <w:sz w:val="24"/>
    </w:rPr>
  </w:style>
  <w:style w:type="paragraph" w:customStyle="1" w:styleId="headline-title">
    <w:name w:val="headline-title"/>
    <w:basedOn w:val="Normal"/>
    <w:qFormat/>
    <w:rsid w:val="009568B0"/>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9568B0"/>
    <w:rPr>
      <w:sz w:val="24"/>
      <w:szCs w:val="24"/>
      <w:u w:val="thick"/>
    </w:rPr>
  </w:style>
  <w:style w:type="character" w:customStyle="1" w:styleId="BodyTextIndentChar2">
    <w:name w:val="Body Text Indent Char2"/>
    <w:basedOn w:val="DefaultParagraphFont"/>
    <w:uiPriority w:val="99"/>
    <w:semiHidden/>
    <w:rsid w:val="009568B0"/>
    <w:rPr>
      <w:rFonts w:ascii="Georgia" w:hAnsi="Georgia"/>
      <w:sz w:val="22"/>
      <w:szCs w:val="22"/>
    </w:rPr>
  </w:style>
  <w:style w:type="character" w:customStyle="1" w:styleId="BodyText2Char2">
    <w:name w:val="Body Text 2 Char2"/>
    <w:basedOn w:val="DefaultParagraphFont"/>
    <w:uiPriority w:val="99"/>
    <w:semiHidden/>
    <w:rsid w:val="009568B0"/>
    <w:rPr>
      <w:rFonts w:ascii="Georgia" w:hAnsi="Georgia"/>
      <w:sz w:val="22"/>
      <w:szCs w:val="22"/>
    </w:rPr>
  </w:style>
  <w:style w:type="character" w:customStyle="1" w:styleId="BodyText3Char2">
    <w:name w:val="Body Text 3 Char2"/>
    <w:basedOn w:val="DefaultParagraphFont"/>
    <w:uiPriority w:val="99"/>
    <w:semiHidden/>
    <w:rsid w:val="009568B0"/>
    <w:rPr>
      <w:rFonts w:ascii="Georgia" w:hAnsi="Georgia"/>
      <w:sz w:val="16"/>
      <w:szCs w:val="16"/>
    </w:rPr>
  </w:style>
  <w:style w:type="character" w:customStyle="1" w:styleId="BodyTextIndent2Char2">
    <w:name w:val="Body Text Indent 2 Char2"/>
    <w:basedOn w:val="DefaultParagraphFont"/>
    <w:uiPriority w:val="99"/>
    <w:semiHidden/>
    <w:rsid w:val="009568B0"/>
    <w:rPr>
      <w:rFonts w:ascii="Georgia" w:hAnsi="Georgia"/>
      <w:sz w:val="22"/>
      <w:szCs w:val="22"/>
    </w:rPr>
  </w:style>
  <w:style w:type="character" w:customStyle="1" w:styleId="BodyTextIndent3Char2">
    <w:name w:val="Body Text Indent 3 Char2"/>
    <w:basedOn w:val="DefaultParagraphFont"/>
    <w:uiPriority w:val="99"/>
    <w:semiHidden/>
    <w:rsid w:val="009568B0"/>
    <w:rPr>
      <w:rFonts w:ascii="Georgia" w:hAnsi="Georgia"/>
      <w:sz w:val="16"/>
      <w:szCs w:val="16"/>
    </w:rPr>
  </w:style>
  <w:style w:type="character" w:customStyle="1" w:styleId="z-BottomofFormChar2">
    <w:name w:val="z-Bottom of Form Char2"/>
    <w:basedOn w:val="DefaultParagraphFont"/>
    <w:uiPriority w:val="99"/>
    <w:semiHidden/>
    <w:rsid w:val="009568B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568B0"/>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9568B0"/>
    <w:rPr>
      <w:rFonts w:ascii="Garamond" w:eastAsia="Cambria" w:hAnsi="Garamond" w:cs="Helvetica"/>
    </w:rPr>
  </w:style>
  <w:style w:type="paragraph" w:customStyle="1" w:styleId="StyleHotRouteLatinGaramond10ptUnderline">
    <w:name w:val="Style Hot Route + (Latin) Garamond 10 pt Underline"/>
    <w:basedOn w:val="HotRoute"/>
    <w:link w:val="StyleHotRouteLatinGaramond10ptUnderlineChar"/>
    <w:qFormat/>
    <w:rsid w:val="009568B0"/>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9568B0"/>
    <w:rPr>
      <w:rFonts w:ascii="Garamond" w:eastAsia="Cambria" w:hAnsi="Garamond" w:cs="Helvetica"/>
      <w:u w:val="single"/>
    </w:rPr>
  </w:style>
  <w:style w:type="character" w:customStyle="1" w:styleId="m5686307894942199640gmail-style13ptbold">
    <w:name w:val="m_5686307894942199640gmail-style13ptbold"/>
    <w:basedOn w:val="DefaultParagraphFont"/>
    <w:rsid w:val="009568B0"/>
  </w:style>
  <w:style w:type="character" w:customStyle="1" w:styleId="m5686307894942199640gmail-styleunderline">
    <w:name w:val="m_5686307894942199640gmail-styleunderline"/>
    <w:basedOn w:val="DefaultParagraphFont"/>
    <w:rsid w:val="009568B0"/>
  </w:style>
  <w:style w:type="paragraph" w:customStyle="1" w:styleId="Hyperlink2">
    <w:name w:val="Hyperlink2"/>
    <w:basedOn w:val="Normal"/>
    <w:qFormat/>
    <w:rsid w:val="009568B0"/>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9568B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9568B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568B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568B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568B0"/>
    <w:rPr>
      <w:rFonts w:ascii="Times New Roman" w:eastAsia="SimSun" w:hAnsi="Times New Roman" w:cs="Times New Roman"/>
      <w:sz w:val="24"/>
      <w:szCs w:val="24"/>
      <w:lang w:eastAsia="zh-CN"/>
    </w:rPr>
  </w:style>
  <w:style w:type="character" w:customStyle="1" w:styleId="hvr">
    <w:name w:val="hvr"/>
    <w:basedOn w:val="DefaultParagraphFont"/>
    <w:rsid w:val="009568B0"/>
  </w:style>
  <w:style w:type="character" w:customStyle="1" w:styleId="UnresolvedMention3">
    <w:name w:val="Unresolved Mention3"/>
    <w:basedOn w:val="DefaultParagraphFont"/>
    <w:uiPriority w:val="99"/>
    <w:unhideWhenUsed/>
    <w:rsid w:val="009568B0"/>
    <w:rPr>
      <w:color w:val="808080"/>
      <w:shd w:val="clear" w:color="auto" w:fill="E6E6E6"/>
    </w:rPr>
  </w:style>
  <w:style w:type="character" w:customStyle="1" w:styleId="UnresolvedMention4">
    <w:name w:val="Unresolved Mention4"/>
    <w:basedOn w:val="DefaultParagraphFont"/>
    <w:uiPriority w:val="99"/>
    <w:unhideWhenUsed/>
    <w:rsid w:val="009568B0"/>
    <w:rPr>
      <w:color w:val="808080"/>
      <w:shd w:val="clear" w:color="auto" w:fill="E6E6E6"/>
    </w:rPr>
  </w:style>
  <w:style w:type="character" w:customStyle="1" w:styleId="cardChar20">
    <w:name w:val="card Char2"/>
    <w:basedOn w:val="DefaultParagraphFont"/>
    <w:uiPriority w:val="6"/>
    <w:rsid w:val="009568B0"/>
    <w:rPr>
      <w:rFonts w:ascii="Times New Roman" w:hAnsi="Times New Roman" w:cs="Calibri"/>
      <w:szCs w:val="20"/>
    </w:rPr>
  </w:style>
  <w:style w:type="paragraph" w:customStyle="1" w:styleId="Pol">
    <w:name w:val="Pol"/>
    <w:basedOn w:val="Heading2"/>
    <w:uiPriority w:val="99"/>
    <w:qFormat/>
    <w:rsid w:val="009568B0"/>
  </w:style>
  <w:style w:type="character" w:customStyle="1" w:styleId="link">
    <w:name w:val="link"/>
    <w:basedOn w:val="DefaultParagraphFont"/>
    <w:rsid w:val="009568B0"/>
  </w:style>
  <w:style w:type="paragraph" w:customStyle="1" w:styleId="xhead">
    <w:name w:val="xhead"/>
    <w:basedOn w:val="Normal"/>
    <w:uiPriority w:val="99"/>
    <w:qFormat/>
    <w:rsid w:val="009568B0"/>
    <w:pPr>
      <w:spacing w:before="100" w:beforeAutospacing="1" w:after="100" w:afterAutospacing="1"/>
    </w:pPr>
  </w:style>
  <w:style w:type="paragraph" w:customStyle="1" w:styleId="headlinemeta">
    <w:name w:val="headline_meta"/>
    <w:basedOn w:val="Normal"/>
    <w:uiPriority w:val="99"/>
    <w:qFormat/>
    <w:rsid w:val="009568B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568B0"/>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9568B0"/>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9568B0"/>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9568B0"/>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9568B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568B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568B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9568B0"/>
    <w:rPr>
      <w:rFonts w:ascii="Lucida Grande" w:eastAsia="Cambria" w:hAnsi="Lucida Grande"/>
    </w:rPr>
  </w:style>
  <w:style w:type="paragraph" w:customStyle="1" w:styleId="Pa16">
    <w:name w:val="Pa16"/>
    <w:basedOn w:val="Default"/>
    <w:next w:val="Default"/>
    <w:uiPriority w:val="99"/>
    <w:qFormat/>
    <w:rsid w:val="009568B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568B0"/>
    <w:pPr>
      <w:spacing w:before="100" w:beforeAutospacing="1" w:after="100" w:afterAutospacing="1"/>
    </w:pPr>
  </w:style>
  <w:style w:type="paragraph" w:customStyle="1" w:styleId="Pa22">
    <w:name w:val="Pa2+2"/>
    <w:basedOn w:val="Default"/>
    <w:next w:val="Default"/>
    <w:uiPriority w:val="99"/>
    <w:qFormat/>
    <w:rsid w:val="009568B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568B0"/>
    <w:pPr>
      <w:spacing w:line="201" w:lineRule="atLeast"/>
    </w:pPr>
    <w:rPr>
      <w:rFonts w:ascii="Helvetica LT Std" w:eastAsiaTheme="minorHAnsi" w:hAnsi="Helvetica LT Std" w:cstheme="minorBidi"/>
      <w:color w:val="auto"/>
      <w:sz w:val="22"/>
    </w:rPr>
  </w:style>
  <w:style w:type="paragraph" w:customStyle="1" w:styleId="Number">
    <w:name w:val="Number"/>
    <w:basedOn w:val="Heading2"/>
    <w:uiPriority w:val="99"/>
    <w:qFormat/>
    <w:rsid w:val="009568B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9568B0"/>
  </w:style>
  <w:style w:type="character" w:customStyle="1" w:styleId="meta-sep">
    <w:name w:val="meta-sep"/>
    <w:basedOn w:val="DefaultParagraphFont"/>
    <w:rsid w:val="009568B0"/>
  </w:style>
  <w:style w:type="character" w:customStyle="1" w:styleId="A19">
    <w:name w:val="A19"/>
    <w:uiPriority w:val="99"/>
    <w:rsid w:val="009568B0"/>
    <w:rPr>
      <w:rFonts w:ascii="Georgia" w:hAnsi="Georgia" w:cs="Georgia" w:hint="default"/>
      <w:color w:val="000000"/>
      <w:sz w:val="20"/>
      <w:szCs w:val="20"/>
      <w:u w:val="single"/>
    </w:rPr>
  </w:style>
  <w:style w:type="character" w:customStyle="1" w:styleId="A130">
    <w:name w:val="A13"/>
    <w:uiPriority w:val="99"/>
    <w:rsid w:val="009568B0"/>
    <w:rPr>
      <w:rFonts w:ascii="Georgia" w:hAnsi="Georgia" w:cs="Georgia" w:hint="default"/>
      <w:color w:val="000000"/>
      <w:sz w:val="11"/>
      <w:szCs w:val="11"/>
    </w:rPr>
  </w:style>
  <w:style w:type="character" w:customStyle="1" w:styleId="ontext">
    <w:name w:val="ontext"/>
    <w:basedOn w:val="DefaultParagraphFont"/>
    <w:rsid w:val="009568B0"/>
  </w:style>
  <w:style w:type="character" w:customStyle="1" w:styleId="CardChar10">
    <w:name w:val="Card Char1"/>
    <w:basedOn w:val="DefaultParagraphFont"/>
    <w:rsid w:val="009568B0"/>
    <w:rPr>
      <w:lang w:val="en-US" w:eastAsia="en-US" w:bidi="ar-SA"/>
    </w:rPr>
  </w:style>
  <w:style w:type="character" w:customStyle="1" w:styleId="archive-title">
    <w:name w:val="archive-title"/>
    <w:basedOn w:val="DefaultParagraphFont"/>
    <w:rsid w:val="009568B0"/>
  </w:style>
  <w:style w:type="character" w:customStyle="1" w:styleId="imgleft">
    <w:name w:val="imgleft"/>
    <w:basedOn w:val="DefaultParagraphFont"/>
    <w:rsid w:val="009568B0"/>
  </w:style>
  <w:style w:type="character" w:customStyle="1" w:styleId="imgcenter">
    <w:name w:val="imgcenter"/>
    <w:basedOn w:val="DefaultParagraphFont"/>
    <w:rsid w:val="009568B0"/>
  </w:style>
  <w:style w:type="character" w:customStyle="1" w:styleId="A42">
    <w:name w:val="A4+2"/>
    <w:uiPriority w:val="99"/>
    <w:rsid w:val="009568B0"/>
    <w:rPr>
      <w:rFonts w:ascii="Helvetica LT Std" w:hAnsi="Helvetica LT Std" w:cs="Helvetica LT Std" w:hint="default"/>
      <w:color w:val="000000"/>
      <w:sz w:val="11"/>
      <w:szCs w:val="11"/>
    </w:rPr>
  </w:style>
  <w:style w:type="character" w:customStyle="1" w:styleId="fstitle">
    <w:name w:val="fs_title"/>
    <w:basedOn w:val="DefaultParagraphFont"/>
    <w:rsid w:val="009568B0"/>
  </w:style>
  <w:style w:type="character" w:customStyle="1" w:styleId="reportbody1">
    <w:name w:val="reportbody1"/>
    <w:basedOn w:val="DefaultParagraphFont"/>
    <w:rsid w:val="009568B0"/>
    <w:rPr>
      <w:rFonts w:ascii="Tahoma" w:hAnsi="Tahoma" w:cs="Tahoma" w:hint="default"/>
      <w:color w:val="000000"/>
      <w:sz w:val="14"/>
      <w:szCs w:val="14"/>
    </w:rPr>
  </w:style>
  <w:style w:type="character" w:customStyle="1" w:styleId="dateday">
    <w:name w:val="date_day"/>
    <w:basedOn w:val="DefaultParagraphFont"/>
    <w:rsid w:val="009568B0"/>
  </w:style>
  <w:style w:type="character" w:customStyle="1" w:styleId="datemonth">
    <w:name w:val="date_month"/>
    <w:basedOn w:val="DefaultParagraphFont"/>
    <w:rsid w:val="009568B0"/>
  </w:style>
  <w:style w:type="character" w:customStyle="1" w:styleId="dateyear">
    <w:name w:val="date_year"/>
    <w:basedOn w:val="DefaultParagraphFont"/>
    <w:rsid w:val="009568B0"/>
  </w:style>
  <w:style w:type="character" w:customStyle="1" w:styleId="Heading3CharCharCharCharCharChar">
    <w:name w:val="Heading 3 Char Char Char Char Char Char"/>
    <w:basedOn w:val="DefaultParagraphFont"/>
    <w:rsid w:val="009568B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568B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568B0"/>
    <w:rPr>
      <w:sz w:val="24"/>
      <w:szCs w:val="24"/>
      <w:lang w:val="en-US" w:eastAsia="en-US" w:bidi="ar-SA"/>
    </w:rPr>
  </w:style>
  <w:style w:type="character" w:customStyle="1" w:styleId="insideitro">
    <w:name w:val="insideitro"/>
    <w:basedOn w:val="DefaultParagraphFont"/>
    <w:rsid w:val="009568B0"/>
  </w:style>
  <w:style w:type="character" w:customStyle="1" w:styleId="wcfont">
    <w:name w:val="wcfont"/>
    <w:basedOn w:val="DefaultParagraphFont"/>
    <w:rsid w:val="009568B0"/>
  </w:style>
  <w:style w:type="character" w:customStyle="1" w:styleId="qftext">
    <w:name w:val="qftext"/>
    <w:basedOn w:val="DefaultParagraphFont"/>
    <w:rsid w:val="009568B0"/>
  </w:style>
  <w:style w:type="character" w:customStyle="1" w:styleId="leftidx">
    <w:name w:val="leftidx"/>
    <w:basedOn w:val="DefaultParagraphFont"/>
    <w:rsid w:val="009568B0"/>
  </w:style>
  <w:style w:type="paragraph" w:customStyle="1" w:styleId="width100">
    <w:name w:val="width100"/>
    <w:basedOn w:val="Normal"/>
    <w:uiPriority w:val="99"/>
    <w:qFormat/>
    <w:rsid w:val="009568B0"/>
    <w:pPr>
      <w:spacing w:before="100" w:beforeAutospacing="1" w:after="100" w:afterAutospacing="1"/>
    </w:pPr>
  </w:style>
  <w:style w:type="character" w:customStyle="1" w:styleId="eventtitle">
    <w:name w:val="eventtitle"/>
    <w:basedOn w:val="DefaultParagraphFont"/>
    <w:rsid w:val="009568B0"/>
  </w:style>
  <w:style w:type="character" w:customStyle="1" w:styleId="eventsubtitle">
    <w:name w:val="eventsubtitle"/>
    <w:basedOn w:val="DefaultParagraphFont"/>
    <w:rsid w:val="009568B0"/>
  </w:style>
  <w:style w:type="character" w:customStyle="1" w:styleId="eventdate">
    <w:name w:val="eventdate"/>
    <w:basedOn w:val="DefaultParagraphFont"/>
    <w:rsid w:val="009568B0"/>
  </w:style>
  <w:style w:type="character" w:customStyle="1" w:styleId="legend">
    <w:name w:val="legend"/>
    <w:basedOn w:val="DefaultParagraphFont"/>
    <w:rsid w:val="009568B0"/>
  </w:style>
  <w:style w:type="character" w:customStyle="1" w:styleId="slug-elocation">
    <w:name w:val="slug-elocation"/>
    <w:basedOn w:val="DefaultParagraphFont"/>
    <w:rsid w:val="009568B0"/>
  </w:style>
  <w:style w:type="character" w:customStyle="1" w:styleId="fu-autorenangabe-fu-beschreibung">
    <w:name w:val="fu-autorenangabe-fu-beschreibung"/>
    <w:rsid w:val="009568B0"/>
  </w:style>
  <w:style w:type="paragraph" w:customStyle="1" w:styleId="introshadow">
    <w:name w:val="intro_shadow"/>
    <w:basedOn w:val="Normal"/>
    <w:uiPriority w:val="99"/>
    <w:qFormat/>
    <w:rsid w:val="009568B0"/>
    <w:pPr>
      <w:spacing w:before="100" w:beforeAutospacing="1" w:after="100" w:afterAutospacing="1"/>
    </w:pPr>
  </w:style>
  <w:style w:type="paragraph" w:customStyle="1" w:styleId="articleintro">
    <w:name w:val="articleintro"/>
    <w:basedOn w:val="Normal"/>
    <w:uiPriority w:val="99"/>
    <w:qFormat/>
    <w:rsid w:val="009568B0"/>
    <w:pPr>
      <w:spacing w:before="100" w:beforeAutospacing="1" w:after="100" w:afterAutospacing="1"/>
    </w:pPr>
  </w:style>
  <w:style w:type="character" w:customStyle="1" w:styleId="commentscontainer">
    <w:name w:val="comments_container"/>
    <w:basedOn w:val="DefaultParagraphFont"/>
    <w:rsid w:val="009568B0"/>
  </w:style>
  <w:style w:type="paragraph" w:customStyle="1" w:styleId="Caption40">
    <w:name w:val="Caption4"/>
    <w:basedOn w:val="Normal"/>
    <w:uiPriority w:val="99"/>
    <w:qFormat/>
    <w:rsid w:val="009568B0"/>
    <w:pPr>
      <w:spacing w:before="100" w:beforeAutospacing="1" w:after="100" w:afterAutospacing="1"/>
    </w:pPr>
  </w:style>
  <w:style w:type="paragraph" w:customStyle="1" w:styleId="publishedon">
    <w:name w:val="published_on"/>
    <w:basedOn w:val="Normal"/>
    <w:uiPriority w:val="99"/>
    <w:qFormat/>
    <w:rsid w:val="009568B0"/>
    <w:pPr>
      <w:spacing w:before="100" w:beforeAutospacing="1" w:after="100" w:afterAutospacing="1"/>
    </w:pPr>
  </w:style>
  <w:style w:type="character" w:customStyle="1" w:styleId="hparticlefooter">
    <w:name w:val="hparticlefooter"/>
    <w:basedOn w:val="DefaultParagraphFont"/>
    <w:rsid w:val="009568B0"/>
  </w:style>
  <w:style w:type="table" w:customStyle="1" w:styleId="TableGrid2">
    <w:name w:val="Table Grid2"/>
    <w:basedOn w:val="TableNormal"/>
    <w:next w:val="TableGrid"/>
    <w:rsid w:val="009568B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568B0"/>
  </w:style>
  <w:style w:type="character" w:customStyle="1" w:styleId="BlockCharCharCharCharChar">
    <w:name w:val="Block Char Char Char Char Char"/>
    <w:aliases w:val="Block Char Char Char Char Char Char Char Char,Block Char Char Char Char Char Char Char1"/>
    <w:basedOn w:val="DefaultParagraphFont"/>
    <w:rsid w:val="009568B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568B0"/>
    <w:rPr>
      <w:b/>
      <w:color w:val="000000"/>
      <w:u w:val="single"/>
    </w:rPr>
  </w:style>
  <w:style w:type="character" w:customStyle="1" w:styleId="CiteEmphasisChar">
    <w:name w:val="Cite/Emphasis Char"/>
    <w:basedOn w:val="DefaultParagraphFont"/>
    <w:link w:val="CiteEmphasis"/>
    <w:rsid w:val="009568B0"/>
    <w:rPr>
      <w:rFonts w:ascii="Helvetica" w:hAnsi="Helvetica" w:cs="Helvetica"/>
      <w:b/>
      <w:color w:val="000000"/>
      <w:u w:val="single"/>
    </w:rPr>
  </w:style>
  <w:style w:type="character" w:customStyle="1" w:styleId="ReadText">
    <w:name w:val="Read Text"/>
    <w:basedOn w:val="DefaultParagraphFont"/>
    <w:rsid w:val="009568B0"/>
    <w:rPr>
      <w:rFonts w:ascii="Times New Roman" w:hAnsi="Times New Roman"/>
      <w:b/>
      <w:bCs/>
      <w:sz w:val="24"/>
      <w:u w:val="single"/>
    </w:rPr>
  </w:style>
  <w:style w:type="paragraph" w:customStyle="1" w:styleId="Styleunread8pt">
    <w:name w:val="Style unread + 8 pt"/>
    <w:basedOn w:val="Normal"/>
    <w:link w:val="Styleunread8ptChar"/>
    <w:qFormat/>
    <w:rsid w:val="009568B0"/>
    <w:rPr>
      <w:color w:val="000000"/>
      <w:sz w:val="16"/>
    </w:rPr>
  </w:style>
  <w:style w:type="character" w:customStyle="1" w:styleId="Styleunread8ptChar">
    <w:name w:val="Style unread + 8 pt Char"/>
    <w:basedOn w:val="DefaultParagraphFont"/>
    <w:link w:val="Styleunread8pt"/>
    <w:rsid w:val="009568B0"/>
    <w:rPr>
      <w:rFonts w:ascii="Helvetica" w:hAnsi="Helvetica" w:cs="Helvetica"/>
      <w:color w:val="000000"/>
      <w:sz w:val="16"/>
    </w:rPr>
  </w:style>
  <w:style w:type="character" w:customStyle="1" w:styleId="main">
    <w:name w:val="main"/>
    <w:basedOn w:val="DefaultParagraphFont"/>
    <w:rsid w:val="009568B0"/>
  </w:style>
  <w:style w:type="character" w:customStyle="1" w:styleId="textunderlineCharChar">
    <w:name w:val="text underline Char Char"/>
    <w:basedOn w:val="DefaultParagraphFont"/>
    <w:rsid w:val="009568B0"/>
    <w:rPr>
      <w:rFonts w:ascii="Garamond" w:hAnsi="Garamond"/>
      <w:color w:val="000000"/>
      <w:u w:val="single"/>
    </w:rPr>
  </w:style>
  <w:style w:type="paragraph" w:customStyle="1" w:styleId="ekprop-p">
    <w:name w:val="ekprop-p"/>
    <w:basedOn w:val="Normal"/>
    <w:uiPriority w:val="99"/>
    <w:qFormat/>
    <w:rsid w:val="009568B0"/>
    <w:pPr>
      <w:spacing w:before="100" w:beforeAutospacing="1" w:after="100" w:afterAutospacing="1"/>
    </w:pPr>
    <w:rPr>
      <w:color w:val="58585B"/>
      <w:sz w:val="16"/>
      <w:szCs w:val="16"/>
    </w:rPr>
  </w:style>
  <w:style w:type="paragraph" w:customStyle="1" w:styleId="ShrinkCharChar">
    <w:name w:val="Shrink Char Char"/>
    <w:link w:val="ShrinkCharCharChar"/>
    <w:qFormat/>
    <w:rsid w:val="009568B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568B0"/>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9568B0"/>
    <w:rPr>
      <w:color w:val="000000"/>
      <w:sz w:val="16"/>
    </w:rPr>
  </w:style>
  <w:style w:type="character" w:customStyle="1" w:styleId="SmalltextCharChar">
    <w:name w:val="Smalltext Char Char"/>
    <w:basedOn w:val="DefaultParagraphFont"/>
    <w:link w:val="SmalltextChar3"/>
    <w:rsid w:val="009568B0"/>
    <w:rPr>
      <w:rFonts w:ascii="Helvetica" w:hAnsi="Helvetica" w:cs="Helvetica"/>
      <w:color w:val="000000"/>
      <w:sz w:val="16"/>
    </w:rPr>
  </w:style>
  <w:style w:type="character" w:customStyle="1" w:styleId="FullCiteCharChar">
    <w:name w:val="Full Cite Char Char"/>
    <w:basedOn w:val="DefaultParagraphFont"/>
    <w:rsid w:val="009568B0"/>
    <w:rPr>
      <w:rFonts w:ascii="Georgia" w:hAnsi="Georgia" w:cs="Calibri"/>
      <w:color w:val="000000"/>
      <w:sz w:val="20"/>
      <w:szCs w:val="24"/>
    </w:rPr>
  </w:style>
  <w:style w:type="character" w:customStyle="1" w:styleId="submitted-wrapper">
    <w:name w:val="submitted-wrapper"/>
    <w:basedOn w:val="DefaultParagraphFont"/>
    <w:rsid w:val="009568B0"/>
  </w:style>
  <w:style w:type="paragraph" w:customStyle="1" w:styleId="CardFormatCharCharCharCharCharChar">
    <w:name w:val="Card Format Char Char Char Char Char Char"/>
    <w:basedOn w:val="Normal"/>
    <w:uiPriority w:val="99"/>
    <w:qFormat/>
    <w:rsid w:val="009568B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568B0"/>
  </w:style>
  <w:style w:type="character" w:customStyle="1" w:styleId="top-publish">
    <w:name w:val="top-publish"/>
    <w:basedOn w:val="DefaultParagraphFont"/>
    <w:rsid w:val="009568B0"/>
  </w:style>
  <w:style w:type="character" w:customStyle="1" w:styleId="byline-italic">
    <w:name w:val="byline-italic"/>
    <w:basedOn w:val="DefaultParagraphFont"/>
    <w:rsid w:val="009568B0"/>
  </w:style>
  <w:style w:type="character" w:customStyle="1" w:styleId="CardUnderlinedCharChar0">
    <w:name w:val="Card Underlined Char Char"/>
    <w:rsid w:val="009568B0"/>
    <w:rPr>
      <w:rFonts w:ascii="Arial Narrow" w:hAnsi="Arial Narrow"/>
      <w:sz w:val="22"/>
      <w:szCs w:val="24"/>
      <w:u w:val="single"/>
      <w:lang w:val="en-US" w:eastAsia="en-US" w:bidi="ar-SA"/>
    </w:rPr>
  </w:style>
  <w:style w:type="character" w:customStyle="1" w:styleId="gd">
    <w:name w:val="gd"/>
    <w:basedOn w:val="DefaultParagraphFont"/>
    <w:rsid w:val="009568B0"/>
  </w:style>
  <w:style w:type="character" w:customStyle="1" w:styleId="g3">
    <w:name w:val="g3"/>
    <w:basedOn w:val="DefaultParagraphFont"/>
    <w:rsid w:val="009568B0"/>
  </w:style>
  <w:style w:type="character" w:customStyle="1" w:styleId="hb">
    <w:name w:val="hb"/>
    <w:basedOn w:val="DefaultParagraphFont"/>
    <w:rsid w:val="009568B0"/>
  </w:style>
  <w:style w:type="character" w:customStyle="1" w:styleId="g2">
    <w:name w:val="g2"/>
    <w:basedOn w:val="DefaultParagraphFont"/>
    <w:rsid w:val="009568B0"/>
  </w:style>
  <w:style w:type="character" w:customStyle="1" w:styleId="nameplatehead">
    <w:name w:val="nameplatehead"/>
    <w:basedOn w:val="DefaultParagraphFont"/>
    <w:rsid w:val="009568B0"/>
  </w:style>
  <w:style w:type="character" w:customStyle="1" w:styleId="nameplatelink">
    <w:name w:val="nameplatelink"/>
    <w:basedOn w:val="DefaultParagraphFont"/>
    <w:rsid w:val="009568B0"/>
  </w:style>
  <w:style w:type="paragraph" w:customStyle="1" w:styleId="calibre8">
    <w:name w:val="calibre8"/>
    <w:basedOn w:val="Normal"/>
    <w:uiPriority w:val="99"/>
    <w:qFormat/>
    <w:rsid w:val="009568B0"/>
    <w:pPr>
      <w:spacing w:before="30" w:after="30"/>
      <w:jc w:val="both"/>
    </w:pPr>
    <w:rPr>
      <w:rFonts w:eastAsia="Times New Roman"/>
      <w:sz w:val="17"/>
      <w:szCs w:val="17"/>
    </w:rPr>
  </w:style>
  <w:style w:type="paragraph" w:customStyle="1" w:styleId="paragraph">
    <w:name w:val="paragraph"/>
    <w:basedOn w:val="Normal"/>
    <w:qFormat/>
    <w:rsid w:val="009568B0"/>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9568B0"/>
  </w:style>
  <w:style w:type="character" w:customStyle="1" w:styleId="djhat-arrow">
    <w:name w:val="djhat-arrow"/>
    <w:basedOn w:val="DefaultParagraphFont"/>
    <w:rsid w:val="009568B0"/>
  </w:style>
  <w:style w:type="character" w:customStyle="1" w:styleId="mname">
    <w:name w:val="mname"/>
    <w:basedOn w:val="DefaultParagraphFont"/>
    <w:rsid w:val="009568B0"/>
  </w:style>
  <w:style w:type="character" w:customStyle="1" w:styleId="mvalue">
    <w:name w:val="mvalue"/>
    <w:basedOn w:val="DefaultParagraphFont"/>
    <w:rsid w:val="009568B0"/>
  </w:style>
  <w:style w:type="character" w:customStyle="1" w:styleId="mchange">
    <w:name w:val="mchange"/>
    <w:basedOn w:val="DefaultParagraphFont"/>
    <w:rsid w:val="009568B0"/>
  </w:style>
  <w:style w:type="character" w:customStyle="1" w:styleId="categoryaside">
    <w:name w:val="category__aside"/>
    <w:basedOn w:val="DefaultParagraphFont"/>
    <w:rsid w:val="009568B0"/>
  </w:style>
  <w:style w:type="character" w:customStyle="1" w:styleId="article-breadcrumb-wrapper">
    <w:name w:val="article-breadcrumb-wrapper"/>
    <w:basedOn w:val="DefaultParagraphFont"/>
    <w:rsid w:val="009568B0"/>
  </w:style>
  <w:style w:type="character" w:customStyle="1" w:styleId="wsj-article-caption-content">
    <w:name w:val="wsj-article-caption-content"/>
    <w:basedOn w:val="DefaultParagraphFont"/>
    <w:rsid w:val="009568B0"/>
  </w:style>
  <w:style w:type="character" w:customStyle="1" w:styleId="wsj-article-credit">
    <w:name w:val="wsj-article-credit"/>
    <w:basedOn w:val="DefaultParagraphFont"/>
    <w:rsid w:val="009568B0"/>
  </w:style>
  <w:style w:type="character" w:customStyle="1" w:styleId="wsj-article-credit-tag">
    <w:name w:val="wsj-article-credit-tag"/>
    <w:basedOn w:val="DefaultParagraphFont"/>
    <w:rsid w:val="009568B0"/>
  </w:style>
  <w:style w:type="character" w:customStyle="1" w:styleId="commentscounticon">
    <w:name w:val="comments_count_icon"/>
    <w:basedOn w:val="DefaultParagraphFont"/>
    <w:rsid w:val="009568B0"/>
  </w:style>
  <w:style w:type="character" w:customStyle="1" w:styleId="comments-count-word">
    <w:name w:val="comments-count-word"/>
    <w:basedOn w:val="DefaultParagraphFont"/>
    <w:rsid w:val="009568B0"/>
  </w:style>
  <w:style w:type="character" w:customStyle="1" w:styleId="company-name-type">
    <w:name w:val="company-name-type"/>
    <w:basedOn w:val="DefaultParagraphFont"/>
    <w:rsid w:val="009568B0"/>
  </w:style>
  <w:style w:type="character" w:customStyle="1" w:styleId="nav-prevnext-lbl">
    <w:name w:val="nav-prevnext-lbl"/>
    <w:basedOn w:val="DefaultParagraphFont"/>
    <w:rsid w:val="009568B0"/>
  </w:style>
  <w:style w:type="character" w:customStyle="1" w:styleId="nav-prevnext-hed">
    <w:name w:val="nav-prevnext-hed"/>
    <w:basedOn w:val="DefaultParagraphFont"/>
    <w:rsid w:val="009568B0"/>
  </w:style>
  <w:style w:type="character" w:customStyle="1" w:styleId="readcomments">
    <w:name w:val="readcomments"/>
    <w:basedOn w:val="DefaultParagraphFont"/>
    <w:rsid w:val="009568B0"/>
  </w:style>
  <w:style w:type="character" w:customStyle="1" w:styleId="selected-edition">
    <w:name w:val="selected-edition"/>
    <w:basedOn w:val="DefaultParagraphFont"/>
    <w:rsid w:val="009568B0"/>
  </w:style>
  <w:style w:type="character" w:customStyle="1" w:styleId="rotate">
    <w:name w:val="rotate"/>
    <w:basedOn w:val="DefaultParagraphFont"/>
    <w:rsid w:val="009568B0"/>
  </w:style>
  <w:style w:type="paragraph" w:customStyle="1" w:styleId="column-name">
    <w:name w:val="column-name"/>
    <w:basedOn w:val="Normal"/>
    <w:rsid w:val="009568B0"/>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568B0"/>
  </w:style>
  <w:style w:type="paragraph" w:customStyle="1" w:styleId="NoteLevel23">
    <w:name w:val="Note Level 23"/>
    <w:basedOn w:val="Normal"/>
    <w:next w:val="Normal"/>
    <w:uiPriority w:val="99"/>
    <w:qFormat/>
    <w:rsid w:val="009568B0"/>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9568B0"/>
  </w:style>
  <w:style w:type="character" w:customStyle="1" w:styleId="m-2745674872889869693gmail-styleunderline">
    <w:name w:val="m_-2745674872889869693gmail-styleunderline"/>
    <w:basedOn w:val="DefaultParagraphFont"/>
    <w:rsid w:val="009568B0"/>
  </w:style>
  <w:style w:type="paragraph" w:customStyle="1" w:styleId="NoteLevel24">
    <w:name w:val="Note Level 24"/>
    <w:basedOn w:val="Normal"/>
    <w:next w:val="Normal"/>
    <w:uiPriority w:val="99"/>
    <w:qFormat/>
    <w:rsid w:val="009568B0"/>
    <w:pPr>
      <w:keepNext/>
      <w:ind w:left="288" w:right="288"/>
    </w:pPr>
    <w:rPr>
      <w:rFonts w:eastAsia="MS Gothic"/>
      <w:sz w:val="24"/>
      <w:szCs w:val="20"/>
    </w:rPr>
  </w:style>
  <w:style w:type="paragraph" w:customStyle="1" w:styleId="NoteLevel25">
    <w:name w:val="Note Level 25"/>
    <w:basedOn w:val="Normal"/>
    <w:next w:val="Normal"/>
    <w:uiPriority w:val="99"/>
    <w:qFormat/>
    <w:rsid w:val="009568B0"/>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9568B0"/>
  </w:style>
  <w:style w:type="character" w:customStyle="1" w:styleId="UnresolvedMention31">
    <w:name w:val="Unresolved Mention31"/>
    <w:basedOn w:val="DefaultParagraphFont"/>
    <w:uiPriority w:val="99"/>
    <w:semiHidden/>
    <w:unhideWhenUsed/>
    <w:rsid w:val="009568B0"/>
    <w:rPr>
      <w:color w:val="808080"/>
      <w:shd w:val="clear" w:color="auto" w:fill="E6E6E6"/>
    </w:rPr>
  </w:style>
  <w:style w:type="character" w:customStyle="1" w:styleId="m-8743033502879143016gmail-style13ptbold">
    <w:name w:val="m_-8743033502879143016gmail-style13ptbold"/>
    <w:basedOn w:val="DefaultParagraphFont"/>
    <w:rsid w:val="009568B0"/>
  </w:style>
  <w:style w:type="character" w:customStyle="1" w:styleId="m-8743033502879143016gmail-msohyperlink">
    <w:name w:val="m_-8743033502879143016gmail-msohyperlink"/>
    <w:basedOn w:val="DefaultParagraphFont"/>
    <w:rsid w:val="009568B0"/>
  </w:style>
  <w:style w:type="character" w:customStyle="1" w:styleId="m-8743033502879143016gmail-styleunderline">
    <w:name w:val="m_-8743033502879143016gmail-styleunderline"/>
    <w:basedOn w:val="DefaultParagraphFont"/>
    <w:rsid w:val="009568B0"/>
  </w:style>
  <w:style w:type="character" w:customStyle="1" w:styleId="m4709855579313809306gmail-style13ptbold">
    <w:name w:val="m_4709855579313809306gmail-style13ptbold"/>
    <w:basedOn w:val="DefaultParagraphFont"/>
    <w:rsid w:val="009568B0"/>
  </w:style>
  <w:style w:type="character" w:customStyle="1" w:styleId="m4709855579313809306gmail-styleunderline">
    <w:name w:val="m_4709855579313809306gmail-styleunderline"/>
    <w:basedOn w:val="DefaultParagraphFont"/>
    <w:rsid w:val="009568B0"/>
  </w:style>
  <w:style w:type="paragraph" w:customStyle="1" w:styleId="output">
    <w:name w:val="output"/>
    <w:basedOn w:val="Normal"/>
    <w:qFormat/>
    <w:rsid w:val="009568B0"/>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9568B0"/>
  </w:style>
  <w:style w:type="character" w:customStyle="1" w:styleId="m3138505037646549175m7250715013732016503gmail-styleunderline">
    <w:name w:val="m_3138505037646549175m_7250715013732016503gmail-styleunderline"/>
    <w:basedOn w:val="DefaultParagraphFont"/>
    <w:rsid w:val="009568B0"/>
  </w:style>
  <w:style w:type="character" w:customStyle="1" w:styleId="m5505973990818879334gmail-style13ptbold">
    <w:name w:val="m_5505973990818879334gmail-style13ptbold"/>
    <w:basedOn w:val="DefaultParagraphFont"/>
    <w:rsid w:val="009568B0"/>
  </w:style>
  <w:style w:type="character" w:customStyle="1" w:styleId="m5505973990818879334gmail-styleunderline">
    <w:name w:val="m_5505973990818879334gmail-styleunderline"/>
    <w:basedOn w:val="DefaultParagraphFont"/>
    <w:rsid w:val="009568B0"/>
  </w:style>
  <w:style w:type="character" w:customStyle="1" w:styleId="UnresolvedMention5">
    <w:name w:val="Unresolved Mention5"/>
    <w:basedOn w:val="DefaultParagraphFont"/>
    <w:uiPriority w:val="99"/>
    <w:semiHidden/>
    <w:unhideWhenUsed/>
    <w:rsid w:val="009568B0"/>
    <w:rPr>
      <w:color w:val="605E5C"/>
      <w:shd w:val="clear" w:color="auto" w:fill="E1DFDD"/>
    </w:rPr>
  </w:style>
  <w:style w:type="character" w:customStyle="1" w:styleId="UnresolvedMention6">
    <w:name w:val="Unresolved Mention6"/>
    <w:basedOn w:val="DefaultParagraphFont"/>
    <w:uiPriority w:val="99"/>
    <w:semiHidden/>
    <w:unhideWhenUsed/>
    <w:rsid w:val="009568B0"/>
    <w:rPr>
      <w:color w:val="605E5C"/>
      <w:shd w:val="clear" w:color="auto" w:fill="E1DFDD"/>
    </w:rPr>
  </w:style>
  <w:style w:type="character" w:customStyle="1" w:styleId="hubidentifier">
    <w:name w:val="hub_identifier"/>
    <w:basedOn w:val="DefaultParagraphFont"/>
    <w:rsid w:val="009568B0"/>
  </w:style>
  <w:style w:type="paragraph" w:customStyle="1" w:styleId="standardeinzug">
    <w:name w:val="standardeinzug"/>
    <w:basedOn w:val="Normal"/>
    <w:rsid w:val="009568B0"/>
    <w:pPr>
      <w:spacing w:before="100" w:beforeAutospacing="1" w:after="100" w:afterAutospacing="1"/>
    </w:pPr>
    <w:rPr>
      <w:rFonts w:eastAsia="Times New Roman"/>
      <w:sz w:val="24"/>
    </w:rPr>
  </w:style>
  <w:style w:type="paragraph" w:customStyle="1" w:styleId="aufzhlungnormal">
    <w:name w:val="aufzhlungnormal"/>
    <w:basedOn w:val="Normal"/>
    <w:rsid w:val="009568B0"/>
    <w:pPr>
      <w:spacing w:before="100" w:beforeAutospacing="1" w:after="100" w:afterAutospacing="1"/>
    </w:pPr>
    <w:rPr>
      <w:rFonts w:eastAsia="Times New Roman"/>
      <w:sz w:val="24"/>
    </w:rPr>
  </w:style>
  <w:style w:type="character" w:customStyle="1" w:styleId="auszeichnungkursiv">
    <w:name w:val="auszeichnungkursiv"/>
    <w:basedOn w:val="DefaultParagraphFont"/>
    <w:rsid w:val="009568B0"/>
  </w:style>
  <w:style w:type="paragraph" w:customStyle="1" w:styleId="entrefilet">
    <w:name w:val="entrefilet"/>
    <w:basedOn w:val="Normal"/>
    <w:rsid w:val="009568B0"/>
    <w:pPr>
      <w:spacing w:before="100" w:beforeAutospacing="1" w:after="100" w:afterAutospacing="1"/>
    </w:pPr>
    <w:rPr>
      <w:rFonts w:eastAsia="Times New Roman"/>
      <w:sz w:val="24"/>
    </w:rPr>
  </w:style>
  <w:style w:type="paragraph" w:customStyle="1" w:styleId="kapitelreferenzkopf">
    <w:name w:val="kapitelreferenzkopf"/>
    <w:basedOn w:val="Normal"/>
    <w:rsid w:val="009568B0"/>
    <w:pPr>
      <w:spacing w:before="100" w:beforeAutospacing="1" w:after="100" w:afterAutospacing="1"/>
    </w:pPr>
    <w:rPr>
      <w:rFonts w:eastAsia="Times New Roman"/>
      <w:sz w:val="24"/>
    </w:rPr>
  </w:style>
  <w:style w:type="paragraph" w:customStyle="1" w:styleId="tabberschrift">
    <w:name w:val="tabberschrift"/>
    <w:basedOn w:val="Normal"/>
    <w:rsid w:val="009568B0"/>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9568B0"/>
  </w:style>
  <w:style w:type="character" w:customStyle="1" w:styleId="m-5621139387307470627gmail-style13ptbold">
    <w:name w:val="m_-5621139387307470627gmail-style13ptbold"/>
    <w:basedOn w:val="DefaultParagraphFont"/>
    <w:rsid w:val="009568B0"/>
  </w:style>
  <w:style w:type="character" w:customStyle="1" w:styleId="m-5621139387307470627gmail-styleunderline">
    <w:name w:val="m_-5621139387307470627gmail-styleunderline"/>
    <w:basedOn w:val="DefaultParagraphFont"/>
    <w:rsid w:val="009568B0"/>
  </w:style>
  <w:style w:type="character" w:customStyle="1" w:styleId="m-4930835733434609408gmail-style13ptbold">
    <w:name w:val="m_-4930835733434609408gmail-style13ptbold"/>
    <w:basedOn w:val="DefaultParagraphFont"/>
    <w:rsid w:val="009568B0"/>
  </w:style>
  <w:style w:type="character" w:customStyle="1" w:styleId="m-4930835733434609408gmail-styleunderline">
    <w:name w:val="m_-4930835733434609408gmail-styleunderline"/>
    <w:basedOn w:val="DefaultParagraphFont"/>
    <w:rsid w:val="009568B0"/>
  </w:style>
  <w:style w:type="character" w:customStyle="1" w:styleId="m-2456650549122369157gmail-style13ptbold">
    <w:name w:val="m_-2456650549122369157gmail-style13ptbold"/>
    <w:basedOn w:val="DefaultParagraphFont"/>
    <w:rsid w:val="009568B0"/>
  </w:style>
  <w:style w:type="character" w:customStyle="1" w:styleId="m-2456650549122369157gmail-styleunderline">
    <w:name w:val="m_-2456650549122369157gmail-styleunderline"/>
    <w:basedOn w:val="DefaultParagraphFont"/>
    <w:rsid w:val="009568B0"/>
  </w:style>
  <w:style w:type="paragraph" w:customStyle="1" w:styleId="Second">
    <w:name w:val="Second"/>
    <w:basedOn w:val="Normal"/>
    <w:rsid w:val="009568B0"/>
    <w:rPr>
      <w:rFonts w:eastAsia="Calibri"/>
      <w:b/>
      <w:caps/>
      <w:szCs w:val="20"/>
    </w:rPr>
  </w:style>
  <w:style w:type="character" w:customStyle="1" w:styleId="gmail-m5226785990326652285gmail-style13ptbold">
    <w:name w:val="gmail-m_5226785990326652285gmail-style13ptbold"/>
    <w:basedOn w:val="DefaultParagraphFont"/>
    <w:rsid w:val="009568B0"/>
  </w:style>
  <w:style w:type="character" w:customStyle="1" w:styleId="gmail-m5226785990326652285gmail-styleunderline">
    <w:name w:val="gmail-m_5226785990326652285gmail-styleunderline"/>
    <w:basedOn w:val="DefaultParagraphFont"/>
    <w:rsid w:val="009568B0"/>
  </w:style>
  <w:style w:type="character" w:customStyle="1" w:styleId="balancedheadline">
    <w:name w:val="balancedheadline"/>
    <w:basedOn w:val="DefaultParagraphFont"/>
    <w:rsid w:val="009568B0"/>
  </w:style>
  <w:style w:type="character" w:customStyle="1" w:styleId="author-ref">
    <w:name w:val="author-ref"/>
    <w:basedOn w:val="DefaultParagraphFont"/>
    <w:rsid w:val="009568B0"/>
  </w:style>
  <w:style w:type="paragraph" w:customStyle="1" w:styleId="u-mb-2">
    <w:name w:val="u-mb-2"/>
    <w:basedOn w:val="Normal"/>
    <w:rsid w:val="009568B0"/>
    <w:pPr>
      <w:spacing w:before="100" w:beforeAutospacing="1" w:after="100" w:afterAutospacing="1"/>
    </w:pPr>
    <w:rPr>
      <w:rFonts w:eastAsia="Times New Roman"/>
      <w:sz w:val="24"/>
    </w:rPr>
  </w:style>
  <w:style w:type="character" w:customStyle="1" w:styleId="authorsname">
    <w:name w:val="authors__name"/>
    <w:basedOn w:val="DefaultParagraphFont"/>
    <w:rsid w:val="009568B0"/>
  </w:style>
  <w:style w:type="character" w:customStyle="1" w:styleId="authorscontact">
    <w:name w:val="authors__contact"/>
    <w:basedOn w:val="DefaultParagraphFont"/>
    <w:rsid w:val="009568B0"/>
  </w:style>
  <w:style w:type="character" w:customStyle="1" w:styleId="affiliationdepartment">
    <w:name w:val="affiliation__department"/>
    <w:basedOn w:val="DefaultParagraphFont"/>
    <w:rsid w:val="009568B0"/>
  </w:style>
  <w:style w:type="character" w:customStyle="1" w:styleId="affiliationname">
    <w:name w:val="affiliation__name"/>
    <w:basedOn w:val="DefaultParagraphFont"/>
    <w:rsid w:val="009568B0"/>
  </w:style>
  <w:style w:type="character" w:customStyle="1" w:styleId="affiliationcity">
    <w:name w:val="affiliation__city"/>
    <w:basedOn w:val="DefaultParagraphFont"/>
    <w:rsid w:val="009568B0"/>
  </w:style>
  <w:style w:type="character" w:customStyle="1" w:styleId="affiliationcountry">
    <w:name w:val="affiliation__country"/>
    <w:basedOn w:val="DefaultParagraphFont"/>
    <w:rsid w:val="009568B0"/>
  </w:style>
  <w:style w:type="character" w:customStyle="1" w:styleId="journaltitle">
    <w:name w:val="journaltitle"/>
    <w:basedOn w:val="DefaultParagraphFont"/>
    <w:rsid w:val="009568B0"/>
  </w:style>
  <w:style w:type="paragraph" w:customStyle="1" w:styleId="nav-linksstylessectiontitle-sc-1tike8v-3">
    <w:name w:val="nav-linksstyles__sectiontitle-sc-1tike8v-3"/>
    <w:basedOn w:val="Normal"/>
    <w:rsid w:val="009568B0"/>
    <w:pPr>
      <w:spacing w:before="100" w:beforeAutospacing="1" w:after="100" w:afterAutospacing="1"/>
    </w:pPr>
    <w:rPr>
      <w:rFonts w:eastAsia="Times New Roman"/>
      <w:sz w:val="24"/>
    </w:rPr>
  </w:style>
  <w:style w:type="character" w:customStyle="1" w:styleId="text-sc-1amvtpj-0-span">
    <w:name w:val="text-sc-1amvtpj-0-span"/>
    <w:basedOn w:val="DefaultParagraphFont"/>
    <w:rsid w:val="009568B0"/>
  </w:style>
  <w:style w:type="character" w:customStyle="1" w:styleId="section-front-header-modulesubtitle">
    <w:name w:val="section-front-header-module__subtitle"/>
    <w:basedOn w:val="DefaultParagraphFont"/>
    <w:rsid w:val="009568B0"/>
  </w:style>
  <w:style w:type="character" w:customStyle="1" w:styleId="article-classifiergap">
    <w:name w:val="article-classifier__gap"/>
    <w:basedOn w:val="DefaultParagraphFont"/>
    <w:rsid w:val="009568B0"/>
  </w:style>
  <w:style w:type="character" w:customStyle="1" w:styleId="a-size-extra-large">
    <w:name w:val="a-size-extra-large"/>
    <w:basedOn w:val="DefaultParagraphFont"/>
    <w:rsid w:val="009568B0"/>
  </w:style>
  <w:style w:type="paragraph" w:customStyle="1" w:styleId="generic-articlebody">
    <w:name w:val="generic-article__body"/>
    <w:basedOn w:val="Normal"/>
    <w:rsid w:val="009568B0"/>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568B0"/>
  </w:style>
  <w:style w:type="character" w:customStyle="1" w:styleId="UnderlinedChar1">
    <w:name w:val="Underlined Char1"/>
    <w:basedOn w:val="DefaultParagraphFont"/>
    <w:qFormat/>
    <w:rsid w:val="009568B0"/>
    <w:rPr>
      <w:rFonts w:ascii="Century Gothic" w:hAnsi="Century Gothic"/>
      <w:sz w:val="24"/>
      <w:u w:val="thick"/>
    </w:rPr>
  </w:style>
  <w:style w:type="character" w:customStyle="1" w:styleId="m3108068631175614020gmail-style13ptbold">
    <w:name w:val="m_3108068631175614020gmail-style13ptbold"/>
    <w:basedOn w:val="DefaultParagraphFont"/>
    <w:rsid w:val="009568B0"/>
  </w:style>
  <w:style w:type="character" w:customStyle="1" w:styleId="m3108068631175614020gmail-titlechar">
    <w:name w:val="m_3108068631175614020gmail-titlechar"/>
    <w:basedOn w:val="DefaultParagraphFont"/>
    <w:rsid w:val="009568B0"/>
  </w:style>
  <w:style w:type="character" w:customStyle="1" w:styleId="FootnoteItalic10">
    <w:name w:val="Footnote + Italic10"/>
    <w:basedOn w:val="Footnote"/>
    <w:uiPriority w:val="99"/>
    <w:rsid w:val="009568B0"/>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9568B0"/>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9568B0"/>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9568B0"/>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9568B0"/>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9568B0"/>
    <w:pPr>
      <w:shd w:val="clear" w:color="auto" w:fill="FFFFFF"/>
      <w:spacing w:line="211" w:lineRule="exact"/>
      <w:jc w:val="both"/>
    </w:pPr>
    <w:rPr>
      <w:b/>
      <w:bCs/>
      <w:sz w:val="17"/>
      <w:szCs w:val="17"/>
    </w:rPr>
  </w:style>
  <w:style w:type="paragraph" w:customStyle="1" w:styleId="shrink0">
    <w:name w:val="shrink"/>
    <w:basedOn w:val="Normal"/>
    <w:next w:val="Normal"/>
    <w:qFormat/>
    <w:rsid w:val="009568B0"/>
    <w:rPr>
      <w:sz w:val="16"/>
    </w:rPr>
  </w:style>
  <w:style w:type="paragraph" w:customStyle="1" w:styleId="Boldunderline1">
    <w:name w:val="Bold/underline"/>
    <w:basedOn w:val="Normal"/>
    <w:link w:val="BoldunderlineChar3"/>
    <w:autoRedefine/>
    <w:qFormat/>
    <w:rsid w:val="009568B0"/>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9568B0"/>
    <w:rPr>
      <w:u w:val="single"/>
    </w:rPr>
  </w:style>
  <w:style w:type="character" w:customStyle="1" w:styleId="NoformattingChar">
    <w:name w:val="No formatting Char"/>
    <w:rsid w:val="009568B0"/>
    <w:rPr>
      <w:rFonts w:ascii="Times New Roman" w:hAnsi="Times New Roman"/>
      <w:b/>
      <w:sz w:val="24"/>
    </w:rPr>
  </w:style>
  <w:style w:type="character" w:customStyle="1" w:styleId="firstchar">
    <w:name w:val="firstchar"/>
    <w:rsid w:val="009568B0"/>
  </w:style>
  <w:style w:type="character" w:customStyle="1" w:styleId="Style8ptBold">
    <w:name w:val="Style 8 pt Bold"/>
    <w:basedOn w:val="DefaultParagraphFont"/>
    <w:rsid w:val="009568B0"/>
    <w:rPr>
      <w:b w:val="0"/>
      <w:bCs/>
      <w:sz w:val="16"/>
    </w:rPr>
  </w:style>
  <w:style w:type="character" w:customStyle="1" w:styleId="null">
    <w:name w:val="null"/>
    <w:basedOn w:val="DefaultParagraphFont"/>
    <w:rsid w:val="009568B0"/>
  </w:style>
  <w:style w:type="paragraph" w:customStyle="1" w:styleId="RainwithanA">
    <w:name w:val="Rain with an A"/>
    <w:basedOn w:val="Normal"/>
    <w:link w:val="RainwithanAChar"/>
    <w:uiPriority w:val="4"/>
    <w:qFormat/>
    <w:rsid w:val="009568B0"/>
    <w:pPr>
      <w:outlineLvl w:val="3"/>
    </w:pPr>
    <w:rPr>
      <w:b/>
      <w:sz w:val="26"/>
    </w:rPr>
  </w:style>
  <w:style w:type="character" w:customStyle="1" w:styleId="RainwithanAChar">
    <w:name w:val="Rain with an A Char"/>
    <w:basedOn w:val="DefaultParagraphFont"/>
    <w:link w:val="RainwithanA"/>
    <w:uiPriority w:val="4"/>
    <w:rsid w:val="009568B0"/>
    <w:rPr>
      <w:rFonts w:ascii="Helvetica" w:hAnsi="Helvetica" w:cs="Helvetica"/>
      <w:b/>
      <w:sz w:val="26"/>
    </w:rPr>
  </w:style>
  <w:style w:type="character" w:customStyle="1" w:styleId="u-custom-list-number">
    <w:name w:val="u-custom-list-number"/>
    <w:basedOn w:val="DefaultParagraphFont"/>
    <w:rsid w:val="009568B0"/>
  </w:style>
  <w:style w:type="paragraph" w:customStyle="1" w:styleId="t-body-text">
    <w:name w:val="t-body-text"/>
    <w:basedOn w:val="Normal"/>
    <w:rsid w:val="009568B0"/>
    <w:pPr>
      <w:spacing w:before="100" w:beforeAutospacing="1" w:after="100" w:afterAutospacing="1"/>
    </w:pPr>
    <w:rPr>
      <w:rFonts w:eastAsia="Times New Roman"/>
      <w:sz w:val="24"/>
    </w:rPr>
  </w:style>
  <w:style w:type="paragraph" w:customStyle="1" w:styleId="p-text">
    <w:name w:val="p-text"/>
    <w:basedOn w:val="Normal"/>
    <w:rsid w:val="009568B0"/>
    <w:pPr>
      <w:spacing w:before="100" w:beforeAutospacing="1" w:after="100" w:afterAutospacing="1"/>
    </w:pPr>
    <w:rPr>
      <w:rFonts w:eastAsia="Times New Roman"/>
      <w:sz w:val="24"/>
    </w:rPr>
  </w:style>
  <w:style w:type="paragraph" w:customStyle="1" w:styleId="Emphasis0">
    <w:name w:val="!!_Emphasis"/>
    <w:basedOn w:val="Normal"/>
    <w:uiPriority w:val="7"/>
    <w:qFormat/>
    <w:rsid w:val="009568B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9568B0"/>
    <w:rPr>
      <w:rFonts w:eastAsia="Calibri"/>
      <w:b/>
      <w:color w:val="002060"/>
      <w:sz w:val="28"/>
    </w:rPr>
  </w:style>
  <w:style w:type="character" w:customStyle="1" w:styleId="MBChar">
    <w:name w:val="!!_MB Char"/>
    <w:basedOn w:val="DefaultParagraphFont"/>
    <w:link w:val="MB0"/>
    <w:rsid w:val="009568B0"/>
    <w:rPr>
      <w:rFonts w:ascii="Helvetica" w:eastAsia="Calibri" w:hAnsi="Helvetica" w:cs="Helvetica"/>
      <w:b/>
      <w:color w:val="002060"/>
      <w:sz w:val="28"/>
    </w:rPr>
  </w:style>
  <w:style w:type="paragraph" w:customStyle="1" w:styleId="DebateUnderline0">
    <w:name w:val="DebateUnderline"/>
    <w:basedOn w:val="Normal"/>
    <w:link w:val="DebateUnderlineChar"/>
    <w:qFormat/>
    <w:rsid w:val="009568B0"/>
    <w:pPr>
      <w:spacing w:line="276" w:lineRule="auto"/>
    </w:pPr>
    <w:rPr>
      <w:rFonts w:eastAsia="Calibri"/>
      <w:sz w:val="24"/>
      <w:u w:val="single"/>
    </w:rPr>
  </w:style>
  <w:style w:type="character" w:customStyle="1" w:styleId="DebateUnderlineChar">
    <w:name w:val="DebateUnderline Char"/>
    <w:basedOn w:val="DefaultParagraphFont"/>
    <w:link w:val="DebateUnderline0"/>
    <w:rsid w:val="009568B0"/>
    <w:rPr>
      <w:rFonts w:ascii="Helvetica" w:eastAsia="Calibri" w:hAnsi="Helvetica" w:cs="Helvetica"/>
      <w:sz w:val="24"/>
      <w:u w:val="single"/>
    </w:rPr>
  </w:style>
  <w:style w:type="character" w:customStyle="1" w:styleId="TitleChar2">
    <w:name w:val="Title Char2"/>
    <w:basedOn w:val="DefaultParagraphFont"/>
    <w:uiPriority w:val="1"/>
    <w:qFormat/>
    <w:locked/>
    <w:rsid w:val="009568B0"/>
    <w:rPr>
      <w:b/>
      <w:bCs/>
      <w:u w:val="single"/>
    </w:rPr>
  </w:style>
  <w:style w:type="paragraph" w:customStyle="1" w:styleId="weirdasstagtext">
    <w:name w:val="weird ass tag text"/>
    <w:basedOn w:val="Normal"/>
    <w:next w:val="Normal"/>
    <w:link w:val="weirdasstagtextChar"/>
    <w:uiPriority w:val="99"/>
    <w:qFormat/>
    <w:rsid w:val="009568B0"/>
    <w:pPr>
      <w:contextualSpacing/>
    </w:pPr>
    <w:rPr>
      <w:rFonts w:ascii="Arial" w:eastAsia="Times New Roman" w:hAnsi="Arial" w:cs="Arial"/>
      <w:b/>
      <w:szCs w:val="20"/>
    </w:rPr>
  </w:style>
  <w:style w:type="character" w:customStyle="1" w:styleId="FontStyle310">
    <w:name w:val="Font Style310"/>
    <w:uiPriority w:val="99"/>
    <w:rsid w:val="009568B0"/>
    <w:rPr>
      <w:rFonts w:ascii="Times New Roman" w:hAnsi="Times New Roman" w:cs="Times New Roman"/>
      <w:b/>
      <w:bCs/>
      <w:i/>
      <w:iCs/>
      <w:spacing w:val="-10"/>
      <w:sz w:val="18"/>
      <w:szCs w:val="18"/>
    </w:rPr>
  </w:style>
  <w:style w:type="character" w:customStyle="1" w:styleId="FontStyle370">
    <w:name w:val="Font Style370"/>
    <w:uiPriority w:val="99"/>
    <w:rsid w:val="009568B0"/>
    <w:rPr>
      <w:rFonts w:ascii="Cambria" w:hAnsi="Cambria" w:cs="Cambria"/>
      <w:b/>
      <w:bCs/>
      <w:spacing w:val="-10"/>
      <w:sz w:val="18"/>
      <w:szCs w:val="18"/>
    </w:rPr>
  </w:style>
  <w:style w:type="character" w:customStyle="1" w:styleId="FontStyle302">
    <w:name w:val="Font Style302"/>
    <w:uiPriority w:val="99"/>
    <w:rsid w:val="009568B0"/>
    <w:rPr>
      <w:rFonts w:ascii="Times New Roman" w:hAnsi="Times New Roman" w:cs="Times New Roman"/>
      <w:b/>
      <w:bCs/>
      <w:sz w:val="22"/>
      <w:szCs w:val="22"/>
    </w:rPr>
  </w:style>
  <w:style w:type="character" w:customStyle="1" w:styleId="FontStyle347">
    <w:name w:val="Font Style347"/>
    <w:uiPriority w:val="99"/>
    <w:rsid w:val="009568B0"/>
    <w:rPr>
      <w:rFonts w:ascii="Times New Roman" w:hAnsi="Times New Roman" w:cs="Times New Roman"/>
      <w:b/>
      <w:bCs/>
      <w:spacing w:val="-10"/>
      <w:sz w:val="20"/>
      <w:szCs w:val="20"/>
    </w:rPr>
  </w:style>
  <w:style w:type="paragraph" w:customStyle="1" w:styleId="Style27">
    <w:name w:val="Style27"/>
    <w:basedOn w:val="Normal"/>
    <w:uiPriority w:val="99"/>
    <w:rsid w:val="009568B0"/>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9568B0"/>
    <w:rPr>
      <w:rFonts w:ascii="Times New Roman" w:hAnsi="Times New Roman" w:cs="Times New Roman"/>
      <w:spacing w:val="-10"/>
      <w:sz w:val="18"/>
      <w:szCs w:val="18"/>
    </w:rPr>
  </w:style>
  <w:style w:type="character" w:customStyle="1" w:styleId="FontStyle312">
    <w:name w:val="Font Style312"/>
    <w:uiPriority w:val="99"/>
    <w:rsid w:val="009568B0"/>
    <w:rPr>
      <w:rFonts w:ascii="Times New Roman" w:hAnsi="Times New Roman" w:cs="Times New Roman"/>
      <w:b/>
      <w:bCs/>
      <w:spacing w:val="-10"/>
      <w:sz w:val="16"/>
      <w:szCs w:val="16"/>
    </w:rPr>
  </w:style>
  <w:style w:type="character" w:customStyle="1" w:styleId="FontStyle346">
    <w:name w:val="Font Style346"/>
    <w:uiPriority w:val="99"/>
    <w:rsid w:val="009568B0"/>
    <w:rPr>
      <w:rFonts w:ascii="Times New Roman" w:hAnsi="Times New Roman" w:cs="Times New Roman"/>
      <w:b/>
      <w:bCs/>
      <w:spacing w:val="-10"/>
      <w:sz w:val="18"/>
      <w:szCs w:val="18"/>
    </w:rPr>
  </w:style>
  <w:style w:type="character" w:customStyle="1" w:styleId="FontStyle330">
    <w:name w:val="Font Style330"/>
    <w:uiPriority w:val="99"/>
    <w:rsid w:val="009568B0"/>
    <w:rPr>
      <w:rFonts w:ascii="Times New Roman" w:hAnsi="Times New Roman" w:cs="Times New Roman"/>
      <w:b/>
      <w:bCs/>
      <w:sz w:val="16"/>
      <w:szCs w:val="16"/>
    </w:rPr>
  </w:style>
  <w:style w:type="character" w:customStyle="1" w:styleId="FontStyle372">
    <w:name w:val="Font Style372"/>
    <w:uiPriority w:val="99"/>
    <w:rsid w:val="009568B0"/>
    <w:rPr>
      <w:rFonts w:ascii="Times New Roman" w:hAnsi="Times New Roman" w:cs="Times New Roman"/>
      <w:b/>
      <w:bCs/>
      <w:sz w:val="16"/>
      <w:szCs w:val="16"/>
    </w:rPr>
  </w:style>
  <w:style w:type="paragraph" w:customStyle="1" w:styleId="Style59">
    <w:name w:val="Style59"/>
    <w:basedOn w:val="Normal"/>
    <w:uiPriority w:val="99"/>
    <w:rsid w:val="009568B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568B0"/>
    <w:rPr>
      <w:rFonts w:ascii="Times New Roman" w:hAnsi="Times New Roman" w:cs="Times New Roman"/>
      <w:b/>
      <w:bCs/>
      <w:i/>
      <w:iCs/>
      <w:sz w:val="16"/>
      <w:szCs w:val="16"/>
    </w:rPr>
  </w:style>
  <w:style w:type="paragraph" w:customStyle="1" w:styleId="Style200">
    <w:name w:val="Style20"/>
    <w:basedOn w:val="Normal"/>
    <w:uiPriority w:val="99"/>
    <w:rsid w:val="009568B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568B0"/>
    <w:rPr>
      <w:rFonts w:ascii="Times New Roman" w:hAnsi="Times New Roman" w:cs="Times New Roman"/>
      <w:smallCaps/>
      <w:sz w:val="14"/>
      <w:szCs w:val="14"/>
    </w:rPr>
  </w:style>
  <w:style w:type="paragraph" w:customStyle="1" w:styleId="Style89">
    <w:name w:val="Style89"/>
    <w:basedOn w:val="Normal"/>
    <w:uiPriority w:val="99"/>
    <w:rsid w:val="009568B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568B0"/>
    <w:rPr>
      <w:rFonts w:ascii="Times New Roman" w:hAnsi="Times New Roman" w:cs="Times New Roman"/>
      <w:b/>
      <w:bCs/>
      <w:spacing w:val="-10"/>
      <w:sz w:val="22"/>
      <w:szCs w:val="22"/>
    </w:rPr>
  </w:style>
  <w:style w:type="character" w:customStyle="1" w:styleId="FontStyle320">
    <w:name w:val="Font Style320"/>
    <w:uiPriority w:val="99"/>
    <w:rsid w:val="009568B0"/>
    <w:rPr>
      <w:rFonts w:ascii="Times New Roman" w:hAnsi="Times New Roman" w:cs="Times New Roman"/>
      <w:b/>
      <w:bCs/>
      <w:spacing w:val="-10"/>
      <w:sz w:val="22"/>
      <w:szCs w:val="22"/>
    </w:rPr>
  </w:style>
  <w:style w:type="character" w:customStyle="1" w:styleId="FontStyle352">
    <w:name w:val="Font Style352"/>
    <w:uiPriority w:val="99"/>
    <w:rsid w:val="009568B0"/>
    <w:rPr>
      <w:rFonts w:ascii="Times New Roman" w:hAnsi="Times New Roman" w:cs="Times New Roman"/>
      <w:b/>
      <w:bCs/>
      <w:sz w:val="16"/>
      <w:szCs w:val="16"/>
    </w:rPr>
  </w:style>
  <w:style w:type="character" w:customStyle="1" w:styleId="FontStyle356">
    <w:name w:val="Font Style356"/>
    <w:uiPriority w:val="99"/>
    <w:rsid w:val="009568B0"/>
    <w:rPr>
      <w:rFonts w:ascii="Times New Roman" w:hAnsi="Times New Roman" w:cs="Times New Roman"/>
      <w:b/>
      <w:bCs/>
      <w:spacing w:val="-10"/>
      <w:sz w:val="22"/>
      <w:szCs w:val="22"/>
    </w:rPr>
  </w:style>
  <w:style w:type="character" w:customStyle="1" w:styleId="FontStyle298">
    <w:name w:val="Font Style298"/>
    <w:uiPriority w:val="99"/>
    <w:rsid w:val="009568B0"/>
    <w:rPr>
      <w:rFonts w:ascii="Times New Roman" w:hAnsi="Times New Roman" w:cs="Times New Roman"/>
      <w:sz w:val="18"/>
      <w:szCs w:val="18"/>
    </w:rPr>
  </w:style>
  <w:style w:type="character" w:customStyle="1" w:styleId="FontStyle311">
    <w:name w:val="Font Style311"/>
    <w:uiPriority w:val="99"/>
    <w:rsid w:val="009568B0"/>
    <w:rPr>
      <w:rFonts w:ascii="Times New Roman" w:hAnsi="Times New Roman" w:cs="Times New Roman"/>
      <w:b/>
      <w:bCs/>
      <w:spacing w:val="-10"/>
      <w:sz w:val="18"/>
      <w:szCs w:val="18"/>
    </w:rPr>
  </w:style>
  <w:style w:type="character" w:customStyle="1" w:styleId="FontStyle332">
    <w:name w:val="Font Style332"/>
    <w:uiPriority w:val="99"/>
    <w:rsid w:val="009568B0"/>
    <w:rPr>
      <w:rFonts w:ascii="Times New Roman" w:hAnsi="Times New Roman" w:cs="Times New Roman"/>
      <w:b/>
      <w:bCs/>
      <w:i/>
      <w:iCs/>
      <w:spacing w:val="-10"/>
      <w:sz w:val="20"/>
      <w:szCs w:val="20"/>
    </w:rPr>
  </w:style>
  <w:style w:type="character" w:customStyle="1" w:styleId="FontStyle371">
    <w:name w:val="Font Style371"/>
    <w:uiPriority w:val="99"/>
    <w:rsid w:val="009568B0"/>
    <w:rPr>
      <w:rFonts w:ascii="Times New Roman" w:hAnsi="Times New Roman" w:cs="Times New Roman"/>
      <w:sz w:val="16"/>
      <w:szCs w:val="16"/>
    </w:rPr>
  </w:style>
  <w:style w:type="character" w:customStyle="1" w:styleId="FontStyle350">
    <w:name w:val="Font Style350"/>
    <w:uiPriority w:val="99"/>
    <w:rsid w:val="009568B0"/>
    <w:rPr>
      <w:rFonts w:ascii="Times New Roman" w:hAnsi="Times New Roman" w:cs="Times New Roman"/>
      <w:b/>
      <w:bCs/>
      <w:i/>
      <w:iCs/>
      <w:sz w:val="20"/>
      <w:szCs w:val="20"/>
    </w:rPr>
  </w:style>
  <w:style w:type="paragraph" w:customStyle="1" w:styleId="Style8">
    <w:name w:val="Style8"/>
    <w:basedOn w:val="Normal"/>
    <w:uiPriority w:val="99"/>
    <w:rsid w:val="009568B0"/>
    <w:pPr>
      <w:widowControl w:val="0"/>
      <w:autoSpaceDE w:val="0"/>
      <w:autoSpaceDN w:val="0"/>
      <w:adjustRightInd w:val="0"/>
    </w:pPr>
    <w:rPr>
      <w:rFonts w:eastAsia="Times New Roman"/>
    </w:rPr>
  </w:style>
  <w:style w:type="character" w:customStyle="1" w:styleId="FontStyle351">
    <w:name w:val="Font Style351"/>
    <w:uiPriority w:val="99"/>
    <w:rsid w:val="009568B0"/>
    <w:rPr>
      <w:rFonts w:ascii="Times New Roman" w:hAnsi="Times New Roman" w:cs="Times New Roman"/>
      <w:b/>
      <w:bCs/>
      <w:sz w:val="22"/>
      <w:szCs w:val="22"/>
    </w:rPr>
  </w:style>
  <w:style w:type="paragraph" w:customStyle="1" w:styleId="Style130">
    <w:name w:val="Style130"/>
    <w:basedOn w:val="Normal"/>
    <w:uiPriority w:val="99"/>
    <w:rsid w:val="009568B0"/>
    <w:pPr>
      <w:widowControl w:val="0"/>
      <w:autoSpaceDE w:val="0"/>
      <w:autoSpaceDN w:val="0"/>
      <w:adjustRightInd w:val="0"/>
      <w:jc w:val="both"/>
    </w:pPr>
    <w:rPr>
      <w:rFonts w:eastAsia="Times New Roman"/>
    </w:rPr>
  </w:style>
  <w:style w:type="character" w:customStyle="1" w:styleId="FontStyle369">
    <w:name w:val="Font Style369"/>
    <w:uiPriority w:val="99"/>
    <w:rsid w:val="009568B0"/>
    <w:rPr>
      <w:rFonts w:ascii="Times New Roman" w:hAnsi="Times New Roman" w:cs="Times New Roman"/>
      <w:b/>
      <w:bCs/>
      <w:spacing w:val="-10"/>
      <w:sz w:val="20"/>
      <w:szCs w:val="20"/>
    </w:rPr>
  </w:style>
  <w:style w:type="character" w:customStyle="1" w:styleId="FontStyle357">
    <w:name w:val="Font Style357"/>
    <w:uiPriority w:val="99"/>
    <w:rsid w:val="009568B0"/>
    <w:rPr>
      <w:rFonts w:ascii="Times New Roman" w:hAnsi="Times New Roman" w:cs="Times New Roman"/>
      <w:b/>
      <w:bCs/>
      <w:spacing w:val="-10"/>
      <w:sz w:val="22"/>
      <w:szCs w:val="22"/>
    </w:rPr>
  </w:style>
  <w:style w:type="paragraph" w:customStyle="1" w:styleId="Style67">
    <w:name w:val="Style67"/>
    <w:basedOn w:val="Normal"/>
    <w:uiPriority w:val="99"/>
    <w:rsid w:val="009568B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568B0"/>
    <w:rPr>
      <w:rFonts w:ascii="Times New Roman" w:hAnsi="Times New Roman" w:cs="Times New Roman"/>
      <w:sz w:val="20"/>
      <w:szCs w:val="20"/>
    </w:rPr>
  </w:style>
  <w:style w:type="character" w:customStyle="1" w:styleId="FontStyle374">
    <w:name w:val="Font Style374"/>
    <w:uiPriority w:val="99"/>
    <w:rsid w:val="009568B0"/>
    <w:rPr>
      <w:rFonts w:ascii="Times New Roman" w:hAnsi="Times New Roman" w:cs="Times New Roman"/>
      <w:b/>
      <w:bCs/>
      <w:spacing w:val="-10"/>
      <w:sz w:val="22"/>
      <w:szCs w:val="22"/>
    </w:rPr>
  </w:style>
  <w:style w:type="paragraph" w:customStyle="1" w:styleId="Style300">
    <w:name w:val="Style30"/>
    <w:basedOn w:val="Normal"/>
    <w:uiPriority w:val="99"/>
    <w:rsid w:val="009568B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568B0"/>
    <w:rPr>
      <w:rFonts w:ascii="Times New Roman" w:hAnsi="Times New Roman" w:cs="Times New Roman"/>
      <w:smallCaps/>
      <w:sz w:val="16"/>
      <w:szCs w:val="16"/>
    </w:rPr>
  </w:style>
  <w:style w:type="paragraph" w:customStyle="1" w:styleId="Style93">
    <w:name w:val="Style93"/>
    <w:basedOn w:val="Normal"/>
    <w:uiPriority w:val="99"/>
    <w:rsid w:val="009568B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9568B0"/>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9568B0"/>
    <w:rPr>
      <w:rFonts w:ascii="Arial" w:eastAsia="Times New Roman" w:hAnsi="Arial"/>
      <w:b/>
      <w:sz w:val="28"/>
      <w:u w:val="thick"/>
    </w:rPr>
  </w:style>
  <w:style w:type="character" w:customStyle="1" w:styleId="CardsCharCharChar">
    <w:name w:val="Cards Char Char Char"/>
    <w:rsid w:val="009568B0"/>
    <w:rPr>
      <w:szCs w:val="24"/>
      <w:lang w:val="en-US" w:eastAsia="en-US" w:bidi="ar-SA"/>
    </w:rPr>
  </w:style>
  <w:style w:type="character" w:customStyle="1" w:styleId="CardsCharCharCharChar">
    <w:name w:val="Cards Char Char Char Char"/>
    <w:rsid w:val="009568B0"/>
    <w:rPr>
      <w:szCs w:val="24"/>
      <w:lang w:val="en-US" w:eastAsia="en-US" w:bidi="ar-SA"/>
    </w:rPr>
  </w:style>
  <w:style w:type="paragraph" w:customStyle="1" w:styleId="NoSpacingCharCharChar">
    <w:name w:val="No Spacing Char Char Char"/>
    <w:next w:val="Normal"/>
    <w:rsid w:val="009568B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9568B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9568B0"/>
    <w:rPr>
      <w:rFonts w:ascii="Garamond" w:hAnsi="Garamond"/>
    </w:rPr>
  </w:style>
  <w:style w:type="paragraph" w:customStyle="1" w:styleId="INDENTEDPARAGRAPH">
    <w:name w:val="INDENTED PARAGRAPH"/>
    <w:rsid w:val="009568B0"/>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9568B0"/>
  </w:style>
  <w:style w:type="paragraph" w:customStyle="1" w:styleId="TagChar1CharCharCharChar">
    <w:name w:val="Tag Char1 Char Char Char Char"/>
    <w:basedOn w:val="Normal"/>
    <w:uiPriority w:val="99"/>
    <w:qFormat/>
    <w:rsid w:val="009568B0"/>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9568B0"/>
    <w:rPr>
      <w:rFonts w:eastAsia="Times New Roman"/>
      <w:b/>
    </w:rPr>
  </w:style>
  <w:style w:type="paragraph" w:customStyle="1" w:styleId="RepeatHeader0">
    <w:name w:val="Repeat Header"/>
    <w:basedOn w:val="HeaderDebate"/>
    <w:rsid w:val="009568B0"/>
    <w:pPr>
      <w:jc w:val="center"/>
      <w:outlineLvl w:val="1"/>
    </w:pPr>
    <w:rPr>
      <w:rFonts w:eastAsia="Times New Roman"/>
      <w:b/>
      <w:sz w:val="48"/>
      <w:szCs w:val="48"/>
      <w:u w:val="words"/>
    </w:rPr>
  </w:style>
  <w:style w:type="character" w:customStyle="1" w:styleId="sectionsubtitle">
    <w:name w:val="sectionsubtitle"/>
    <w:basedOn w:val="DefaultParagraphFont"/>
    <w:rsid w:val="009568B0"/>
  </w:style>
  <w:style w:type="character" w:customStyle="1" w:styleId="EvidenceTag">
    <w:name w:val="Evidence Tag"/>
    <w:rsid w:val="009568B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568B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568B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568B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568B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568B0"/>
  </w:style>
  <w:style w:type="character" w:customStyle="1" w:styleId="StyleUnderlineUnderlineChar">
    <w:name w:val="Style Underline + Underline Char"/>
    <w:rsid w:val="009568B0"/>
    <w:rPr>
      <w:rFonts w:ascii="Trebuchet MS" w:hAnsi="Trebuchet MS"/>
      <w:szCs w:val="18"/>
      <w:u w:val="single"/>
      <w:lang w:val="en-US" w:eastAsia="en-US" w:bidi="ar-SA"/>
    </w:rPr>
  </w:style>
  <w:style w:type="paragraph" w:customStyle="1" w:styleId="UnderlineCards">
    <w:name w:val="Underline Cards"/>
    <w:basedOn w:val="Cards"/>
    <w:link w:val="UnderlineCardsChar"/>
    <w:rsid w:val="009568B0"/>
    <w:pPr>
      <w:autoSpaceDE/>
      <w:autoSpaceDN/>
      <w:adjustRightInd/>
      <w:ind w:left="288" w:right="0"/>
      <w:jc w:val="left"/>
    </w:pPr>
    <w:rPr>
      <w:szCs w:val="24"/>
      <w:u w:val="thick"/>
    </w:rPr>
  </w:style>
  <w:style w:type="character" w:customStyle="1" w:styleId="UnderlineCardsChar">
    <w:name w:val="Underline Cards Char"/>
    <w:link w:val="UnderlineCards"/>
    <w:rsid w:val="009568B0"/>
    <w:rPr>
      <w:rFonts w:ascii="Helvetica" w:eastAsia="Times New Roman" w:hAnsi="Helvetica" w:cs="Helvetica"/>
      <w:szCs w:val="24"/>
      <w:u w:val="thick"/>
    </w:rPr>
  </w:style>
  <w:style w:type="character" w:customStyle="1" w:styleId="SmallCardsChar">
    <w:name w:val="Small Cards Char"/>
    <w:link w:val="SmallCards"/>
    <w:rsid w:val="009568B0"/>
    <w:rPr>
      <w:rFonts w:ascii="Helvetica" w:eastAsia="Times New Roman" w:hAnsi="Helvetica" w:cs="Helvetica"/>
      <w:sz w:val="16"/>
      <w:szCs w:val="20"/>
    </w:rPr>
  </w:style>
  <w:style w:type="paragraph" w:customStyle="1" w:styleId="ReadingCites">
    <w:name w:val="Reading Cites"/>
    <w:basedOn w:val="Normal"/>
    <w:link w:val="ReadingCitesChar"/>
    <w:rsid w:val="009568B0"/>
    <w:rPr>
      <w:rFonts w:eastAsia="Times New Roman"/>
      <w:b/>
      <w:szCs w:val="20"/>
    </w:rPr>
  </w:style>
  <w:style w:type="character" w:customStyle="1" w:styleId="ReadingCitesChar">
    <w:name w:val="Reading Cites Char"/>
    <w:link w:val="ReadingCites"/>
    <w:rsid w:val="009568B0"/>
    <w:rPr>
      <w:rFonts w:ascii="Helvetica" w:eastAsia="Times New Roman" w:hAnsi="Helvetica" w:cs="Helvetica"/>
      <w:b/>
      <w:szCs w:val="20"/>
    </w:rPr>
  </w:style>
  <w:style w:type="paragraph" w:customStyle="1" w:styleId="ContentsHeading">
    <w:name w:val="Contents Heading"/>
    <w:basedOn w:val="Heading1"/>
    <w:next w:val="Normal"/>
    <w:rsid w:val="009568B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9568B0"/>
    <w:pPr>
      <w:spacing w:before="100" w:beforeAutospacing="1" w:after="100" w:afterAutospacing="1"/>
    </w:pPr>
    <w:rPr>
      <w:rFonts w:eastAsia="Times New Roman"/>
    </w:rPr>
  </w:style>
  <w:style w:type="character" w:customStyle="1" w:styleId="CharacterStyle8">
    <w:name w:val="Character Style 8"/>
    <w:rsid w:val="009568B0"/>
    <w:rPr>
      <w:sz w:val="22"/>
      <w:szCs w:val="22"/>
    </w:rPr>
  </w:style>
  <w:style w:type="paragraph" w:customStyle="1" w:styleId="Style110">
    <w:name w:val="Style 11"/>
    <w:qFormat/>
    <w:rsid w:val="009568B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568B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9568B0"/>
    <w:rPr>
      <w:rFonts w:ascii="Arial Narrow" w:hAnsi="Arial Narrow"/>
      <w:color w:val="000000"/>
      <w:sz w:val="22"/>
      <w:szCs w:val="22"/>
      <w:u w:val="single"/>
      <w:lang w:val="en-US" w:eastAsia="en-US" w:bidi="ar-SA"/>
    </w:rPr>
  </w:style>
  <w:style w:type="character" w:customStyle="1" w:styleId="CardText1Char1">
    <w:name w:val="Card Text 1 Char1"/>
    <w:rsid w:val="009568B0"/>
    <w:rPr>
      <w:rFonts w:ascii="Arial Narrow" w:hAnsi="Arial Narrow"/>
      <w:color w:val="000000"/>
      <w:sz w:val="22"/>
      <w:szCs w:val="22"/>
      <w:u w:val="single"/>
      <w:lang w:val="en-US" w:eastAsia="en-US" w:bidi="ar-SA"/>
    </w:rPr>
  </w:style>
  <w:style w:type="paragraph" w:customStyle="1" w:styleId="Style52">
    <w:name w:val="Style 5"/>
    <w:qFormat/>
    <w:rsid w:val="009568B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9568B0"/>
    <w:rPr>
      <w:rFonts w:ascii="Times New Roman" w:eastAsia="Times" w:hAnsi="Times New Roman" w:cs="Arial"/>
      <w:b/>
      <w:bCs/>
      <w:iCs/>
      <w:noProof/>
      <w:sz w:val="24"/>
      <w:szCs w:val="24"/>
      <w:u w:val="single"/>
      <w:lang w:val="en-US" w:eastAsia="en-US" w:bidi="ar-SA"/>
    </w:rPr>
  </w:style>
  <w:style w:type="character" w:customStyle="1" w:styleId="arttitle1">
    <w:name w:val="arttitle1"/>
    <w:rsid w:val="009568B0"/>
    <w:rPr>
      <w:b/>
      <w:bCs/>
      <w:color w:val="695B54"/>
    </w:rPr>
  </w:style>
  <w:style w:type="paragraph" w:customStyle="1" w:styleId="Heading11">
    <w:name w:val="Heading 11"/>
    <w:basedOn w:val="Normal"/>
    <w:next w:val="Normal"/>
    <w:rsid w:val="009568B0"/>
    <w:pPr>
      <w:keepNext/>
      <w:widowControl w:val="0"/>
      <w:suppressAutoHyphens/>
      <w:jc w:val="center"/>
    </w:pPr>
    <w:rPr>
      <w:rFonts w:eastAsia="Tahoma"/>
      <w:b/>
      <w:sz w:val="48"/>
      <w:szCs w:val="32"/>
      <w:u w:val="single"/>
    </w:rPr>
  </w:style>
  <w:style w:type="paragraph" w:customStyle="1" w:styleId="TextHeading">
    <w:name w:val="Text Heading"/>
    <w:basedOn w:val="Heading3"/>
    <w:rsid w:val="009568B0"/>
    <w:pPr>
      <w:keepLines w:val="0"/>
      <w:pageBreakBefore w:val="0"/>
      <w:spacing w:before="0"/>
      <w:jc w:val="left"/>
    </w:pPr>
    <w:rPr>
      <w:rFonts w:eastAsia="Times New Roman" w:cs="Arial"/>
      <w:sz w:val="22"/>
      <w:szCs w:val="26"/>
    </w:rPr>
  </w:style>
  <w:style w:type="character" w:customStyle="1" w:styleId="TextHeadingChar">
    <w:name w:val="Text Heading Char"/>
    <w:rsid w:val="009568B0"/>
    <w:rPr>
      <w:rFonts w:cs="Arial"/>
      <w:b/>
      <w:bCs/>
      <w:sz w:val="22"/>
      <w:szCs w:val="26"/>
      <w:u w:val="single"/>
      <w:lang w:val="en-US" w:eastAsia="en-US" w:bidi="ar-SA"/>
    </w:rPr>
  </w:style>
  <w:style w:type="character" w:customStyle="1" w:styleId="FootnoteCharacters">
    <w:name w:val="Footnote Characters"/>
    <w:rsid w:val="009568B0"/>
    <w:rPr>
      <w:vertAlign w:val="superscript"/>
    </w:rPr>
  </w:style>
  <w:style w:type="paragraph" w:customStyle="1" w:styleId="StyleHeading1BlockTitleHeading1Char1ALEXHeadingBrief-He2">
    <w:name w:val="Style Heading 1Block TitleHeading 1 Char1ALEXHeadingBrief - He...2"/>
    <w:basedOn w:val="Heading1"/>
    <w:autoRedefine/>
    <w:rsid w:val="009568B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9568B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568B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9568B0"/>
    <w:rPr>
      <w:rFonts w:ascii="Cambria" w:eastAsia="Cambria" w:hAnsi="Cambria"/>
      <w:b/>
      <w:caps/>
    </w:rPr>
  </w:style>
  <w:style w:type="paragraph" w:customStyle="1" w:styleId="StyleDebateBodyBefore12pt">
    <w:name w:val="Style Debate Body + Before:  12 pt"/>
    <w:basedOn w:val="Normal"/>
    <w:next w:val="Normal"/>
    <w:rsid w:val="009568B0"/>
    <w:pPr>
      <w:spacing w:before="240"/>
    </w:pPr>
    <w:rPr>
      <w:rFonts w:eastAsia="Times New Roman"/>
      <w:bCs/>
      <w:szCs w:val="20"/>
    </w:rPr>
  </w:style>
  <w:style w:type="paragraph" w:customStyle="1" w:styleId="StyleDebateBodyBefore12pt1">
    <w:name w:val="Style Debate Body + Before:  12 pt1"/>
    <w:basedOn w:val="Normal"/>
    <w:rsid w:val="009568B0"/>
    <w:pPr>
      <w:spacing w:before="240"/>
    </w:pPr>
    <w:rPr>
      <w:rFonts w:eastAsia="Times New Roman"/>
      <w:bCs/>
      <w:szCs w:val="20"/>
    </w:rPr>
  </w:style>
  <w:style w:type="paragraph" w:customStyle="1" w:styleId="PageNumber11">
    <w:name w:val="Page Number11"/>
    <w:basedOn w:val="Normal"/>
    <w:next w:val="Normal"/>
    <w:rsid w:val="009568B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568B0"/>
    <w:rPr>
      <w:rFonts w:eastAsia="SimSun" w:cs="Arial"/>
      <w:b/>
      <w:bCs/>
      <w:iCs/>
      <w:sz w:val="24"/>
      <w:szCs w:val="28"/>
      <w:lang w:val="en-US" w:eastAsia="zh-CN" w:bidi="ar-SA"/>
    </w:rPr>
  </w:style>
  <w:style w:type="character" w:customStyle="1" w:styleId="Char31">
    <w:name w:val="Char31"/>
    <w:rsid w:val="009568B0"/>
    <w:rPr>
      <w:rFonts w:cs="Arial"/>
      <w:bCs/>
      <w:u w:val="thick"/>
      <w:lang w:val="en-US" w:eastAsia="en-US" w:bidi="ar-SA"/>
    </w:rPr>
  </w:style>
  <w:style w:type="paragraph" w:customStyle="1" w:styleId="StyleHeading1Centered">
    <w:name w:val="Style Heading 1 + Centered"/>
    <w:basedOn w:val="Heading1"/>
    <w:rsid w:val="009568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9568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9568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568B0"/>
    <w:pPr>
      <w:spacing w:before="120"/>
    </w:pPr>
    <w:rPr>
      <w:rFonts w:eastAsia="Times New Roman"/>
    </w:rPr>
  </w:style>
  <w:style w:type="character" w:customStyle="1" w:styleId="underliningChar3">
    <w:name w:val="underlining Char"/>
    <w:rsid w:val="009568B0"/>
    <w:rPr>
      <w:b/>
      <w:szCs w:val="24"/>
      <w:u w:val="single"/>
      <w:lang w:val="en-US" w:eastAsia="en-US" w:bidi="ar-SA"/>
    </w:rPr>
  </w:style>
  <w:style w:type="character" w:customStyle="1" w:styleId="notreadChar">
    <w:name w:val="not read Char"/>
    <w:rsid w:val="009568B0"/>
    <w:rPr>
      <w:sz w:val="18"/>
      <w:szCs w:val="24"/>
      <w:lang w:val="en-US" w:eastAsia="en-US" w:bidi="ar-SA"/>
    </w:rPr>
  </w:style>
  <w:style w:type="paragraph" w:customStyle="1" w:styleId="StyleStrong10ptNotBold">
    <w:name w:val="Style Strong + 10 pt Not Bold"/>
    <w:basedOn w:val="Normal"/>
    <w:autoRedefine/>
    <w:rsid w:val="009568B0"/>
    <w:pPr>
      <w:ind w:left="720" w:hanging="360"/>
    </w:pPr>
    <w:rPr>
      <w:rFonts w:eastAsia="Times New Roman"/>
      <w:sz w:val="26"/>
      <w:szCs w:val="26"/>
    </w:rPr>
  </w:style>
  <w:style w:type="character" w:customStyle="1" w:styleId="smallCharChar0">
    <w:name w:val="small Char Char"/>
    <w:rsid w:val="009568B0"/>
    <w:rPr>
      <w:rFonts w:ascii="Times New Roman" w:eastAsia="Times New Roman" w:hAnsi="Times New Roman" w:cs="Times New Roman"/>
      <w:sz w:val="12"/>
      <w:szCs w:val="16"/>
    </w:rPr>
  </w:style>
  <w:style w:type="character" w:customStyle="1" w:styleId="Undlerine">
    <w:name w:val="Undlerine"/>
    <w:qFormat/>
    <w:rsid w:val="009568B0"/>
    <w:rPr>
      <w:rFonts w:ascii="Times New Roman" w:hAnsi="Times New Roman"/>
      <w:w w:val="110"/>
      <w:sz w:val="20"/>
      <w:szCs w:val="20"/>
      <w:u w:val="single"/>
      <w:bdr w:val="none" w:sz="0" w:space="0" w:color="auto"/>
      <w:lang w:bidi="he-IL"/>
    </w:rPr>
  </w:style>
  <w:style w:type="character" w:customStyle="1" w:styleId="tim">
    <w:name w:val="tim"/>
    <w:qFormat/>
    <w:rsid w:val="009568B0"/>
    <w:rPr>
      <w:rFonts w:ascii="Times New Roman" w:hAnsi="Times New Roman"/>
      <w:sz w:val="20"/>
      <w:u w:val="single"/>
    </w:rPr>
  </w:style>
  <w:style w:type="character" w:customStyle="1" w:styleId="hl">
    <w:name w:val="hl"/>
    <w:basedOn w:val="DefaultParagraphFont"/>
    <w:rsid w:val="009568B0"/>
  </w:style>
  <w:style w:type="character" w:customStyle="1" w:styleId="clock1">
    <w:name w:val="clock1"/>
    <w:rsid w:val="009568B0"/>
    <w:rPr>
      <w:color w:val="B51B1B"/>
    </w:rPr>
  </w:style>
  <w:style w:type="character" w:customStyle="1" w:styleId="smallChar10">
    <w:name w:val="small Char1"/>
    <w:rsid w:val="009568B0"/>
    <w:rPr>
      <w:sz w:val="12"/>
      <w:szCs w:val="16"/>
      <w:lang w:val="en-US" w:eastAsia="en-US" w:bidi="ar-SA"/>
    </w:rPr>
  </w:style>
  <w:style w:type="character" w:customStyle="1" w:styleId="SmallCardsCharChar">
    <w:name w:val="Small Cards Char Char"/>
    <w:rsid w:val="009568B0"/>
    <w:rPr>
      <w:sz w:val="14"/>
      <w:szCs w:val="24"/>
      <w:lang w:val="en-US" w:eastAsia="en-US" w:bidi="ar-SA"/>
    </w:rPr>
  </w:style>
  <w:style w:type="paragraph" w:customStyle="1" w:styleId="NormalCards">
    <w:name w:val="Normal Cards"/>
    <w:basedOn w:val="Normal"/>
    <w:rsid w:val="009568B0"/>
    <w:pPr>
      <w:ind w:left="288"/>
    </w:pPr>
    <w:rPr>
      <w:rFonts w:eastAsia="Times New Roman"/>
    </w:rPr>
  </w:style>
  <w:style w:type="character" w:customStyle="1" w:styleId="iniciales">
    <w:name w:val="iniciales"/>
    <w:basedOn w:val="DefaultParagraphFont"/>
    <w:rsid w:val="009568B0"/>
  </w:style>
  <w:style w:type="character" w:customStyle="1" w:styleId="Style10ptBoldUnderline">
    <w:name w:val="Style 10 pt Bold Underline"/>
    <w:rsid w:val="009568B0"/>
    <w:rPr>
      <w:b/>
      <w:bCs/>
      <w:sz w:val="20"/>
      <w:u w:val="single"/>
    </w:rPr>
  </w:style>
  <w:style w:type="paragraph" w:customStyle="1" w:styleId="outdent">
    <w:name w:val="outdent"/>
    <w:basedOn w:val="Normal"/>
    <w:rsid w:val="009568B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9568B0"/>
    <w:pPr>
      <w:spacing w:before="100" w:beforeAutospacing="1" w:after="100" w:afterAutospacing="1"/>
    </w:pPr>
    <w:rPr>
      <w:rFonts w:eastAsia="Times New Roman"/>
    </w:rPr>
  </w:style>
  <w:style w:type="paragraph" w:customStyle="1" w:styleId="bulletfollow">
    <w:name w:val="bulletfollow"/>
    <w:basedOn w:val="Normal"/>
    <w:rsid w:val="009568B0"/>
    <w:pPr>
      <w:spacing w:before="100" w:beforeAutospacing="1" w:after="100" w:afterAutospacing="1"/>
    </w:pPr>
    <w:rPr>
      <w:rFonts w:eastAsia="Times New Roman"/>
    </w:rPr>
  </w:style>
  <w:style w:type="paragraph" w:customStyle="1" w:styleId="bulleted">
    <w:name w:val="bulleted"/>
    <w:basedOn w:val="Normal"/>
    <w:rsid w:val="009568B0"/>
    <w:pPr>
      <w:spacing w:before="100" w:beforeAutospacing="1" w:after="100" w:afterAutospacing="1"/>
    </w:pPr>
    <w:rPr>
      <w:rFonts w:eastAsia="Times New Roman"/>
    </w:rPr>
  </w:style>
  <w:style w:type="character" w:customStyle="1" w:styleId="UnderlineCardsCharChar">
    <w:name w:val="Underline Cards Char Char"/>
    <w:rsid w:val="009568B0"/>
    <w:rPr>
      <w:rFonts w:eastAsia="SimSun"/>
      <w:szCs w:val="24"/>
      <w:u w:val="thick"/>
      <w:lang w:val="en-US" w:eastAsia="en-US" w:bidi="ar-SA"/>
    </w:rPr>
  </w:style>
  <w:style w:type="paragraph" w:customStyle="1" w:styleId="authorgroup">
    <w:name w:val="authorgroup"/>
    <w:basedOn w:val="Normal"/>
    <w:rsid w:val="009568B0"/>
    <w:pPr>
      <w:spacing w:before="100" w:beforeAutospacing="1" w:after="100" w:afterAutospacing="1"/>
    </w:pPr>
    <w:rPr>
      <w:rFonts w:eastAsia="Calibri"/>
    </w:rPr>
  </w:style>
  <w:style w:type="paragraph" w:customStyle="1" w:styleId="affiliation1">
    <w:name w:val="affiliation1"/>
    <w:basedOn w:val="Normal"/>
    <w:rsid w:val="009568B0"/>
    <w:pPr>
      <w:spacing w:before="100" w:beforeAutospacing="1" w:after="100" w:afterAutospacing="1"/>
    </w:pPr>
    <w:rPr>
      <w:rFonts w:eastAsia="Calibri"/>
    </w:rPr>
  </w:style>
  <w:style w:type="character" w:customStyle="1" w:styleId="smallcapitals">
    <w:name w:val="smallcapitals"/>
    <w:basedOn w:val="DefaultParagraphFont"/>
    <w:rsid w:val="009568B0"/>
  </w:style>
  <w:style w:type="character" w:customStyle="1" w:styleId="number0">
    <w:name w:val="number"/>
    <w:basedOn w:val="DefaultParagraphFont"/>
    <w:rsid w:val="009568B0"/>
  </w:style>
  <w:style w:type="character" w:customStyle="1" w:styleId="articlebody1">
    <w:name w:val="articlebody1"/>
    <w:rsid w:val="009568B0"/>
  </w:style>
  <w:style w:type="character" w:customStyle="1" w:styleId="small1">
    <w:name w:val="small1"/>
    <w:rsid w:val="009568B0"/>
  </w:style>
  <w:style w:type="character" w:customStyle="1" w:styleId="AuthorDateChar1">
    <w:name w:val="Author/Date Char1"/>
    <w:rsid w:val="009568B0"/>
    <w:rPr>
      <w:rFonts w:ascii="Calibri" w:eastAsia="Times New Roman" w:hAnsi="Calibri" w:cs="Calibri"/>
      <w:b/>
      <w:sz w:val="20"/>
      <w:u w:val="single"/>
    </w:rPr>
  </w:style>
  <w:style w:type="character" w:customStyle="1" w:styleId="Normal30">
    <w:name w:val="Normal3"/>
    <w:basedOn w:val="DefaultParagraphFont"/>
    <w:rsid w:val="009568B0"/>
  </w:style>
  <w:style w:type="paragraph" w:customStyle="1" w:styleId="Heading12">
    <w:name w:val="Heading 12"/>
    <w:basedOn w:val="Normal"/>
    <w:next w:val="Normal"/>
    <w:rsid w:val="009568B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568B0"/>
  </w:style>
  <w:style w:type="character" w:customStyle="1" w:styleId="m-3583723223135346788gmail-styleunderline">
    <w:name w:val="m_-3583723223135346788gmail-styleunderline"/>
    <w:basedOn w:val="DefaultParagraphFont"/>
    <w:rsid w:val="009568B0"/>
  </w:style>
  <w:style w:type="character" w:customStyle="1" w:styleId="m-7987884988147105482m1065625063539186999gmail-style13ptbold">
    <w:name w:val="m_-7987884988147105482m_1065625063539186999gmail-style13ptbold"/>
    <w:basedOn w:val="DefaultParagraphFont"/>
    <w:rsid w:val="009568B0"/>
  </w:style>
  <w:style w:type="character" w:customStyle="1" w:styleId="m-7987884988147105482m1065625063539186999gmail-styleunderline">
    <w:name w:val="m_-7987884988147105482m_1065625063539186999gmail-styleunderline"/>
    <w:basedOn w:val="DefaultParagraphFont"/>
    <w:rsid w:val="009568B0"/>
  </w:style>
  <w:style w:type="character" w:customStyle="1" w:styleId="m-2831606650154326052gmail-style13ptbold">
    <w:name w:val="m_-2831606650154326052gmail-style13ptbold"/>
    <w:basedOn w:val="DefaultParagraphFont"/>
    <w:rsid w:val="009568B0"/>
  </w:style>
  <w:style w:type="character" w:customStyle="1" w:styleId="pullquote">
    <w:name w:val="pullquote"/>
    <w:basedOn w:val="DefaultParagraphFont"/>
    <w:rsid w:val="009568B0"/>
  </w:style>
  <w:style w:type="paragraph" w:customStyle="1" w:styleId="pullquote1">
    <w:name w:val="pullquote1"/>
    <w:basedOn w:val="Normal"/>
    <w:rsid w:val="009568B0"/>
    <w:pPr>
      <w:spacing w:before="100" w:beforeAutospacing="1" w:after="100" w:afterAutospacing="1"/>
    </w:pPr>
  </w:style>
  <w:style w:type="character" w:customStyle="1" w:styleId="day">
    <w:name w:val="day"/>
    <w:basedOn w:val="DefaultParagraphFont"/>
    <w:rsid w:val="009568B0"/>
  </w:style>
  <w:style w:type="character" w:customStyle="1" w:styleId="ojrvke-r4nke-q4bldf-r4nke">
    <w:name w:val="ojrvke-r4nke-q4bldf-r4nke"/>
    <w:basedOn w:val="DefaultParagraphFont"/>
    <w:rsid w:val="009568B0"/>
  </w:style>
  <w:style w:type="character" w:customStyle="1" w:styleId="ojrvke-r4nke-q4bldf-shaume">
    <w:name w:val="ojrvke-r4nke-q4bldf-shaume"/>
    <w:basedOn w:val="DefaultParagraphFont"/>
    <w:rsid w:val="009568B0"/>
  </w:style>
  <w:style w:type="character" w:customStyle="1" w:styleId="ojrvke-r4nke-q4bldf-oqlbge">
    <w:name w:val="ojrvke-r4nke-q4bldf-oqlbge"/>
    <w:basedOn w:val="DefaultParagraphFont"/>
    <w:rsid w:val="009568B0"/>
  </w:style>
  <w:style w:type="character" w:customStyle="1" w:styleId="lede-text-onlyhighlight">
    <w:name w:val="lede-text-only__highlight"/>
    <w:basedOn w:val="DefaultParagraphFont"/>
    <w:rsid w:val="009568B0"/>
  </w:style>
  <w:style w:type="character" w:customStyle="1" w:styleId="submitted-by">
    <w:name w:val="submitted-by"/>
    <w:basedOn w:val="DefaultParagraphFont"/>
    <w:rsid w:val="009568B0"/>
  </w:style>
  <w:style w:type="character" w:customStyle="1" w:styleId="article-recirc-link-text">
    <w:name w:val="article-recirc-link-text"/>
    <w:basedOn w:val="DefaultParagraphFont"/>
    <w:rsid w:val="009568B0"/>
  </w:style>
  <w:style w:type="character" w:customStyle="1" w:styleId="author-list-item">
    <w:name w:val="author-list-item"/>
    <w:basedOn w:val="DefaultParagraphFont"/>
    <w:rsid w:val="009568B0"/>
  </w:style>
  <w:style w:type="character" w:customStyle="1" w:styleId="vw-date-box-date">
    <w:name w:val="vw-date-box-date"/>
    <w:basedOn w:val="DefaultParagraphFont"/>
    <w:rsid w:val="009568B0"/>
  </w:style>
  <w:style w:type="character" w:customStyle="1" w:styleId="vw-date-box-month">
    <w:name w:val="vw-date-box-month"/>
    <w:basedOn w:val="DefaultParagraphFont"/>
    <w:rsid w:val="009568B0"/>
  </w:style>
  <w:style w:type="character" w:customStyle="1" w:styleId="meta-divider">
    <w:name w:val="meta-divider"/>
    <w:basedOn w:val="DefaultParagraphFont"/>
    <w:rsid w:val="009568B0"/>
  </w:style>
  <w:style w:type="character" w:customStyle="1" w:styleId="c-bylineitem">
    <w:name w:val="c-byline__item"/>
    <w:basedOn w:val="DefaultParagraphFont"/>
    <w:rsid w:val="009568B0"/>
  </w:style>
  <w:style w:type="character" w:customStyle="1" w:styleId="markup--quote">
    <w:name w:val="markup--quote"/>
    <w:basedOn w:val="DefaultParagraphFont"/>
    <w:rsid w:val="009568B0"/>
  </w:style>
  <w:style w:type="character" w:customStyle="1" w:styleId="button-label">
    <w:name w:val="button-label"/>
    <w:basedOn w:val="DefaultParagraphFont"/>
    <w:rsid w:val="009568B0"/>
  </w:style>
  <w:style w:type="paragraph" w:customStyle="1" w:styleId="block-flush">
    <w:name w:val="block-flush"/>
    <w:basedOn w:val="Normal"/>
    <w:rsid w:val="009568B0"/>
    <w:pPr>
      <w:spacing w:before="100" w:beforeAutospacing="1" w:after="100" w:afterAutospacing="1"/>
    </w:pPr>
    <w:rPr>
      <w:rFonts w:eastAsia="Times New Roman"/>
    </w:rPr>
  </w:style>
  <w:style w:type="paragraph" w:customStyle="1" w:styleId="contrib-byline-author">
    <w:name w:val="contrib-byline-author"/>
    <w:basedOn w:val="Normal"/>
    <w:rsid w:val="009568B0"/>
    <w:pPr>
      <w:spacing w:before="100" w:beforeAutospacing="1" w:after="100" w:afterAutospacing="1"/>
    </w:pPr>
    <w:rPr>
      <w:rFonts w:eastAsia="Times New Roman"/>
    </w:rPr>
  </w:style>
  <w:style w:type="character" w:customStyle="1" w:styleId="author-comma">
    <w:name w:val="author-comma"/>
    <w:basedOn w:val="DefaultParagraphFont"/>
    <w:rsid w:val="009568B0"/>
  </w:style>
  <w:style w:type="paragraph" w:customStyle="1" w:styleId="contrib-byline-title">
    <w:name w:val="contrib-byline-title"/>
    <w:basedOn w:val="Normal"/>
    <w:rsid w:val="009568B0"/>
    <w:pPr>
      <w:spacing w:before="100" w:beforeAutospacing="1" w:after="100" w:afterAutospacing="1"/>
    </w:pPr>
    <w:rPr>
      <w:rFonts w:eastAsia="Times New Roman"/>
    </w:rPr>
  </w:style>
  <w:style w:type="character" w:customStyle="1" w:styleId="ng-binding">
    <w:name w:val="ng-binding"/>
    <w:basedOn w:val="DefaultParagraphFont"/>
    <w:rsid w:val="009568B0"/>
  </w:style>
  <w:style w:type="paragraph" w:customStyle="1" w:styleId="contrib-tagline">
    <w:name w:val="contrib-tagline"/>
    <w:basedOn w:val="Normal"/>
    <w:rsid w:val="009568B0"/>
    <w:pPr>
      <w:spacing w:before="100" w:beforeAutospacing="1" w:after="100" w:afterAutospacing="1"/>
    </w:pPr>
    <w:rPr>
      <w:rFonts w:eastAsia="Times New Roman"/>
    </w:rPr>
  </w:style>
  <w:style w:type="character" w:customStyle="1" w:styleId="timestampdate--published">
    <w:name w:val="timestamp__date--published"/>
    <w:basedOn w:val="DefaultParagraphFont"/>
    <w:rsid w:val="009568B0"/>
  </w:style>
  <w:style w:type="character" w:customStyle="1" w:styleId="timestampdate--modified">
    <w:name w:val="timestamp__date--modified"/>
    <w:basedOn w:val="DefaultParagraphFont"/>
    <w:rsid w:val="009568B0"/>
  </w:style>
  <w:style w:type="character" w:customStyle="1" w:styleId="author-carddetailsname">
    <w:name w:val="author-card__details__name"/>
    <w:basedOn w:val="DefaultParagraphFont"/>
    <w:rsid w:val="009568B0"/>
  </w:style>
  <w:style w:type="character" w:customStyle="1" w:styleId="author-cardmicrobio">
    <w:name w:val="author-card__microbio"/>
    <w:basedOn w:val="DefaultParagraphFont"/>
    <w:rsid w:val="009568B0"/>
  </w:style>
  <w:style w:type="character" w:customStyle="1" w:styleId="fm-vol-iss-date">
    <w:name w:val="fm-vol-iss-date"/>
    <w:basedOn w:val="DefaultParagraphFont"/>
    <w:rsid w:val="009568B0"/>
  </w:style>
  <w:style w:type="paragraph" w:customStyle="1" w:styleId="single-author">
    <w:name w:val="single-author"/>
    <w:basedOn w:val="Normal"/>
    <w:rsid w:val="009568B0"/>
    <w:pPr>
      <w:spacing w:before="100" w:beforeAutospacing="1" w:after="100" w:afterAutospacing="1"/>
    </w:pPr>
  </w:style>
  <w:style w:type="paragraph" w:customStyle="1" w:styleId="single-time">
    <w:name w:val="single-time"/>
    <w:basedOn w:val="Normal"/>
    <w:rsid w:val="009568B0"/>
    <w:pPr>
      <w:spacing w:before="100" w:beforeAutospacing="1" w:after="100" w:afterAutospacing="1"/>
    </w:pPr>
  </w:style>
  <w:style w:type="character" w:customStyle="1" w:styleId="author-carddetails-container">
    <w:name w:val="author-card__details-container"/>
    <w:basedOn w:val="DefaultParagraphFont"/>
    <w:rsid w:val="009568B0"/>
  </w:style>
  <w:style w:type="paragraph" w:customStyle="1" w:styleId="text-small">
    <w:name w:val="text-small"/>
    <w:basedOn w:val="Normal"/>
    <w:rsid w:val="009568B0"/>
    <w:pPr>
      <w:spacing w:before="100" w:beforeAutospacing="1" w:after="100" w:afterAutospacing="1"/>
    </w:pPr>
  </w:style>
  <w:style w:type="character" w:customStyle="1" w:styleId="show-for-medium-up">
    <w:name w:val="show-for-medium-up"/>
    <w:basedOn w:val="DefaultParagraphFont"/>
    <w:rsid w:val="009568B0"/>
  </w:style>
  <w:style w:type="character" w:customStyle="1" w:styleId="sr-only">
    <w:name w:val="sr-only"/>
    <w:basedOn w:val="DefaultParagraphFont"/>
    <w:rsid w:val="009568B0"/>
  </w:style>
  <w:style w:type="paragraph" w:customStyle="1" w:styleId="comment-options">
    <w:name w:val="comment-options"/>
    <w:basedOn w:val="Normal"/>
    <w:rsid w:val="009568B0"/>
    <w:pPr>
      <w:spacing w:before="100" w:beforeAutospacing="1" w:after="100" w:afterAutospacing="1"/>
    </w:pPr>
  </w:style>
  <w:style w:type="character" w:customStyle="1" w:styleId="sword">
    <w:name w:val="sword"/>
    <w:basedOn w:val="DefaultParagraphFont"/>
    <w:rsid w:val="009568B0"/>
  </w:style>
  <w:style w:type="character" w:customStyle="1" w:styleId="categories">
    <w:name w:val="categories"/>
    <w:basedOn w:val="DefaultParagraphFont"/>
    <w:rsid w:val="009568B0"/>
  </w:style>
  <w:style w:type="character" w:customStyle="1" w:styleId="normaltextrun">
    <w:name w:val="normaltextrun"/>
    <w:basedOn w:val="DefaultParagraphFont"/>
    <w:rsid w:val="009568B0"/>
  </w:style>
  <w:style w:type="character" w:customStyle="1" w:styleId="spellingerror">
    <w:name w:val="spellingerror"/>
    <w:basedOn w:val="DefaultParagraphFont"/>
    <w:rsid w:val="009568B0"/>
  </w:style>
  <w:style w:type="character" w:customStyle="1" w:styleId="hi-italic">
    <w:name w:val="hi-italic"/>
    <w:basedOn w:val="DefaultParagraphFont"/>
    <w:rsid w:val="009568B0"/>
  </w:style>
  <w:style w:type="character" w:customStyle="1" w:styleId="visually-hidden">
    <w:name w:val="visually-hidden"/>
    <w:basedOn w:val="DefaultParagraphFont"/>
    <w:rsid w:val="009568B0"/>
  </w:style>
  <w:style w:type="paragraph" w:customStyle="1" w:styleId="m-profilebio-blurb">
    <w:name w:val="m-profile__bio-blurb"/>
    <w:basedOn w:val="Normal"/>
    <w:rsid w:val="009568B0"/>
    <w:pPr>
      <w:spacing w:before="100" w:beforeAutospacing="1" w:after="100" w:afterAutospacing="1"/>
    </w:pPr>
  </w:style>
  <w:style w:type="paragraph" w:customStyle="1" w:styleId="mbn">
    <w:name w:val="mbn"/>
    <w:basedOn w:val="Normal"/>
    <w:rsid w:val="009568B0"/>
    <w:pPr>
      <w:spacing w:before="100" w:beforeAutospacing="1" w:after="100" w:afterAutospacing="1"/>
    </w:pPr>
  </w:style>
  <w:style w:type="paragraph" w:customStyle="1" w:styleId="bylinename">
    <w:name w:val="byline__name"/>
    <w:basedOn w:val="Normal"/>
    <w:qFormat/>
    <w:rsid w:val="009568B0"/>
    <w:pPr>
      <w:spacing w:before="100" w:beforeAutospacing="1" w:after="100" w:afterAutospacing="1"/>
    </w:pPr>
  </w:style>
  <w:style w:type="paragraph" w:customStyle="1" w:styleId="byline-column">
    <w:name w:val="byline-column"/>
    <w:basedOn w:val="Normal"/>
    <w:qFormat/>
    <w:rsid w:val="009568B0"/>
    <w:pPr>
      <w:spacing w:before="100" w:beforeAutospacing="1" w:after="100" w:afterAutospacing="1"/>
    </w:pPr>
  </w:style>
  <w:style w:type="character" w:customStyle="1" w:styleId="sharetools-label">
    <w:name w:val="sharetools-label"/>
    <w:basedOn w:val="DefaultParagraphFont"/>
    <w:rsid w:val="009568B0"/>
  </w:style>
  <w:style w:type="character" w:customStyle="1" w:styleId="sharetool-text">
    <w:name w:val="sharetool-text"/>
    <w:basedOn w:val="DefaultParagraphFont"/>
    <w:rsid w:val="009568B0"/>
  </w:style>
  <w:style w:type="paragraph" w:customStyle="1" w:styleId="byline-dateline">
    <w:name w:val="byline-dateline"/>
    <w:basedOn w:val="Normal"/>
    <w:rsid w:val="009568B0"/>
    <w:pPr>
      <w:spacing w:before="100" w:beforeAutospacing="1" w:after="100" w:afterAutospacing="1"/>
    </w:pPr>
  </w:style>
  <w:style w:type="character" w:customStyle="1" w:styleId="name-desc">
    <w:name w:val="name-desc"/>
    <w:basedOn w:val="DefaultParagraphFont"/>
    <w:rsid w:val="009568B0"/>
  </w:style>
  <w:style w:type="character" w:customStyle="1" w:styleId="byline-author">
    <w:name w:val="byline-author"/>
    <w:basedOn w:val="DefaultParagraphFont"/>
    <w:rsid w:val="009568B0"/>
  </w:style>
  <w:style w:type="character" w:customStyle="1" w:styleId="twitter-url">
    <w:name w:val="twitter-url"/>
    <w:basedOn w:val="DefaultParagraphFont"/>
    <w:rsid w:val="009568B0"/>
  </w:style>
  <w:style w:type="character" w:customStyle="1" w:styleId="firstpart">
    <w:name w:val="firstpart"/>
    <w:basedOn w:val="DefaultParagraphFont"/>
    <w:rsid w:val="009568B0"/>
  </w:style>
  <w:style w:type="paragraph" w:customStyle="1" w:styleId="articlepull-quote-txt">
    <w:name w:val="article__pull-quote-txt"/>
    <w:basedOn w:val="Normal"/>
    <w:qFormat/>
    <w:rsid w:val="009568B0"/>
    <w:pPr>
      <w:spacing w:before="100" w:beforeAutospacing="1" w:after="100" w:afterAutospacing="1"/>
    </w:pPr>
  </w:style>
  <w:style w:type="paragraph" w:customStyle="1" w:styleId="detail-intro-text-author">
    <w:name w:val="detail-intro-text-author"/>
    <w:basedOn w:val="Normal"/>
    <w:rsid w:val="009568B0"/>
    <w:pPr>
      <w:spacing w:before="100" w:beforeAutospacing="1" w:after="100" w:afterAutospacing="1"/>
    </w:pPr>
  </w:style>
  <w:style w:type="paragraph" w:customStyle="1" w:styleId="tweetline">
    <w:name w:val="tweet_line"/>
    <w:basedOn w:val="Normal"/>
    <w:rsid w:val="009568B0"/>
    <w:pPr>
      <w:spacing w:before="100" w:beforeAutospacing="1" w:after="100" w:afterAutospacing="1"/>
    </w:pPr>
  </w:style>
  <w:style w:type="character" w:customStyle="1" w:styleId="tweetquote">
    <w:name w:val="tweet_quote"/>
    <w:basedOn w:val="DefaultParagraphFont"/>
    <w:rsid w:val="009568B0"/>
  </w:style>
  <w:style w:type="character" w:customStyle="1" w:styleId="original">
    <w:name w:val="original"/>
    <w:basedOn w:val="DefaultParagraphFont"/>
    <w:rsid w:val="009568B0"/>
  </w:style>
  <w:style w:type="character" w:customStyle="1" w:styleId="flytitle-and-titletitle">
    <w:name w:val="flytitle-and-title__title"/>
    <w:basedOn w:val="DefaultParagraphFont"/>
    <w:rsid w:val="009568B0"/>
  </w:style>
  <w:style w:type="paragraph" w:customStyle="1" w:styleId="blog-postrubric">
    <w:name w:val="blog-post__rubric"/>
    <w:basedOn w:val="Normal"/>
    <w:rsid w:val="009568B0"/>
    <w:pPr>
      <w:spacing w:before="100" w:beforeAutospacing="1" w:after="100" w:afterAutospacing="1"/>
    </w:pPr>
  </w:style>
  <w:style w:type="paragraph" w:customStyle="1" w:styleId="blog-postbyline-container">
    <w:name w:val="blog-post__byline-container"/>
    <w:basedOn w:val="Normal"/>
    <w:rsid w:val="009568B0"/>
    <w:pPr>
      <w:spacing w:before="100" w:beforeAutospacing="1" w:after="100" w:afterAutospacing="1"/>
    </w:pPr>
  </w:style>
  <w:style w:type="character" w:customStyle="1" w:styleId="blog-postbyline">
    <w:name w:val="blog-post__byline"/>
    <w:basedOn w:val="DefaultParagraphFont"/>
    <w:rsid w:val="009568B0"/>
  </w:style>
  <w:style w:type="character" w:customStyle="1" w:styleId="a-authorbyline-prefix">
    <w:name w:val="a-author__byline-prefix"/>
    <w:basedOn w:val="DefaultParagraphFont"/>
    <w:rsid w:val="009568B0"/>
  </w:style>
  <w:style w:type="character" w:customStyle="1" w:styleId="a-authorbyline-name">
    <w:name w:val="a-author__byline-name"/>
    <w:basedOn w:val="DefaultParagraphFont"/>
    <w:rsid w:val="009568B0"/>
  </w:style>
  <w:style w:type="character" w:customStyle="1" w:styleId="weirdasstagtextChar">
    <w:name w:val="weird ass tag text Char"/>
    <w:basedOn w:val="DefaultParagraphFont"/>
    <w:link w:val="weirdasstagtext"/>
    <w:uiPriority w:val="99"/>
    <w:rsid w:val="009568B0"/>
    <w:rPr>
      <w:rFonts w:ascii="Arial" w:eastAsia="Times New Roman" w:hAnsi="Arial" w:cs="Arial"/>
      <w:b/>
      <w:szCs w:val="20"/>
    </w:rPr>
  </w:style>
  <w:style w:type="character" w:customStyle="1" w:styleId="red-subtitle">
    <w:name w:val="red-subtitle"/>
    <w:basedOn w:val="DefaultParagraphFont"/>
    <w:rsid w:val="009568B0"/>
  </w:style>
  <w:style w:type="character" w:customStyle="1" w:styleId="tgc">
    <w:name w:val="_tgc"/>
    <w:basedOn w:val="DefaultParagraphFont"/>
    <w:rsid w:val="009568B0"/>
  </w:style>
  <w:style w:type="paragraph" w:customStyle="1" w:styleId="Analysis">
    <w:name w:val="Analysis"/>
    <w:basedOn w:val="Heading2"/>
    <w:uiPriority w:val="4"/>
    <w:qFormat/>
    <w:rsid w:val="009568B0"/>
    <w:pPr>
      <w:jc w:val="left"/>
    </w:pPr>
    <w:rPr>
      <w:sz w:val="22"/>
      <w:u w:val="none"/>
    </w:rPr>
  </w:style>
  <w:style w:type="paragraph" w:customStyle="1" w:styleId="element">
    <w:name w:val="element"/>
    <w:basedOn w:val="Normal"/>
    <w:qFormat/>
    <w:rsid w:val="009568B0"/>
    <w:pPr>
      <w:spacing w:before="100" w:beforeAutospacing="1" w:after="100" w:afterAutospacing="1"/>
    </w:pPr>
    <w:rPr>
      <w:rFonts w:eastAsia="Times New Roman"/>
    </w:rPr>
  </w:style>
  <w:style w:type="character" w:customStyle="1" w:styleId="media-captiontext">
    <w:name w:val="media-caption__text"/>
    <w:basedOn w:val="DefaultParagraphFont"/>
    <w:rsid w:val="009568B0"/>
  </w:style>
  <w:style w:type="character" w:customStyle="1" w:styleId="m6210712409020973331gmail-styleunderline">
    <w:name w:val="m_6210712409020973331gmail-styleunderline"/>
    <w:basedOn w:val="DefaultParagraphFont"/>
    <w:rsid w:val="009568B0"/>
  </w:style>
  <w:style w:type="character" w:customStyle="1" w:styleId="author-bio-box">
    <w:name w:val="author-bio-box"/>
    <w:rsid w:val="009568B0"/>
  </w:style>
  <w:style w:type="character" w:customStyle="1" w:styleId="l">
    <w:name w:val="l"/>
    <w:rsid w:val="009568B0"/>
  </w:style>
  <w:style w:type="character" w:customStyle="1" w:styleId="BLOCKTITLEChar0">
    <w:name w:val="BLOCK TITLE Char"/>
    <w:basedOn w:val="DefaultParagraphFont"/>
    <w:link w:val="BLOCKTITLE1"/>
    <w:uiPriority w:val="99"/>
    <w:rsid w:val="009568B0"/>
    <w:rPr>
      <w:rFonts w:ascii="Sylfaen" w:eastAsia="Times New Roman" w:hAnsi="Sylfaen" w:cs="Times New Roman"/>
      <w:b/>
      <w:caps/>
      <w:kern w:val="32"/>
      <w:sz w:val="32"/>
      <w:szCs w:val="32"/>
    </w:rPr>
  </w:style>
  <w:style w:type="character" w:customStyle="1" w:styleId="footnote-item">
    <w:name w:val="footnote-item"/>
    <w:basedOn w:val="DefaultParagraphFont"/>
    <w:rsid w:val="009568B0"/>
  </w:style>
  <w:style w:type="paragraph" w:customStyle="1" w:styleId="nospace">
    <w:name w:val="nospace"/>
    <w:basedOn w:val="Normal"/>
    <w:rsid w:val="009568B0"/>
    <w:pPr>
      <w:spacing w:before="100" w:beforeAutospacing="1" w:after="100" w:afterAutospacing="1"/>
    </w:pPr>
    <w:rPr>
      <w:rFonts w:eastAsia="Times New Roman"/>
      <w:sz w:val="24"/>
    </w:rPr>
  </w:style>
  <w:style w:type="character" w:customStyle="1" w:styleId="articlehdr">
    <w:name w:val="articlehdr"/>
    <w:basedOn w:val="DefaultParagraphFont"/>
    <w:rsid w:val="009568B0"/>
  </w:style>
  <w:style w:type="character" w:customStyle="1" w:styleId="m-6801723250464042099gmail-s1">
    <w:name w:val="m_-6801723250464042099gmail-s1"/>
    <w:basedOn w:val="DefaultParagraphFont"/>
    <w:rsid w:val="009568B0"/>
  </w:style>
  <w:style w:type="character" w:customStyle="1" w:styleId="m-6801723250464042099gmail-apple-converted-space">
    <w:name w:val="m_-6801723250464042099gmail-apple-converted-space"/>
    <w:basedOn w:val="DefaultParagraphFont"/>
    <w:rsid w:val="009568B0"/>
  </w:style>
  <w:style w:type="character" w:customStyle="1" w:styleId="m-5156237671796814033gmail-styleunderline">
    <w:name w:val="m_-5156237671796814033gmail-styleunderline"/>
    <w:basedOn w:val="DefaultParagraphFont"/>
    <w:rsid w:val="009568B0"/>
  </w:style>
  <w:style w:type="character" w:customStyle="1" w:styleId="m-4762484309974835474gmail-style13ptbold">
    <w:name w:val="m_-4762484309974835474gmail-style13ptbold"/>
    <w:basedOn w:val="DefaultParagraphFont"/>
    <w:rsid w:val="009568B0"/>
  </w:style>
  <w:style w:type="character" w:customStyle="1" w:styleId="m-4762484309974835474gmail-styleunderline">
    <w:name w:val="m_-4762484309974835474gmail-styleunderline"/>
    <w:basedOn w:val="DefaultParagraphFont"/>
    <w:rsid w:val="009568B0"/>
  </w:style>
  <w:style w:type="character" w:customStyle="1" w:styleId="trcrboxheaderspan">
    <w:name w:val="trc_rbox_header_span"/>
    <w:basedOn w:val="DefaultParagraphFont"/>
    <w:rsid w:val="009568B0"/>
  </w:style>
  <w:style w:type="character" w:customStyle="1" w:styleId="video-label">
    <w:name w:val="video-label"/>
    <w:basedOn w:val="DefaultParagraphFont"/>
    <w:rsid w:val="009568B0"/>
  </w:style>
  <w:style w:type="character" w:customStyle="1" w:styleId="branding">
    <w:name w:val="branding"/>
    <w:basedOn w:val="DefaultParagraphFont"/>
    <w:rsid w:val="009568B0"/>
  </w:style>
  <w:style w:type="character" w:customStyle="1" w:styleId="powa-tease">
    <w:name w:val="powa-tease"/>
    <w:basedOn w:val="DefaultParagraphFont"/>
    <w:rsid w:val="009568B0"/>
  </w:style>
  <w:style w:type="character" w:customStyle="1" w:styleId="powa-byline">
    <w:name w:val="powa-byline"/>
    <w:basedOn w:val="DefaultParagraphFont"/>
    <w:rsid w:val="009568B0"/>
  </w:style>
  <w:style w:type="paragraph" w:customStyle="1" w:styleId="excerpt">
    <w:name w:val="excerpt"/>
    <w:basedOn w:val="Normal"/>
    <w:rsid w:val="009568B0"/>
    <w:pPr>
      <w:spacing w:before="100" w:beforeAutospacing="1" w:after="100" w:afterAutospacing="1"/>
    </w:pPr>
    <w:rPr>
      <w:rFonts w:eastAsia="Times New Roman"/>
      <w:sz w:val="24"/>
    </w:rPr>
  </w:style>
  <w:style w:type="character" w:customStyle="1" w:styleId="by">
    <w:name w:val="by"/>
    <w:basedOn w:val="DefaultParagraphFont"/>
    <w:rsid w:val="009568B0"/>
  </w:style>
  <w:style w:type="character" w:customStyle="1" w:styleId="slideshowcount">
    <w:name w:val="slideshow_count"/>
    <w:basedOn w:val="DefaultParagraphFont"/>
    <w:rsid w:val="009568B0"/>
  </w:style>
  <w:style w:type="character" w:customStyle="1" w:styleId="smallvideotitle">
    <w:name w:val="smallvideo_title"/>
    <w:basedOn w:val="DefaultParagraphFont"/>
    <w:rsid w:val="009568B0"/>
  </w:style>
  <w:style w:type="paragraph" w:customStyle="1" w:styleId="jwplayer-inline--title">
    <w:name w:val="jwplayer-inline--title"/>
    <w:basedOn w:val="Normal"/>
    <w:rsid w:val="009568B0"/>
    <w:pPr>
      <w:spacing w:before="100" w:beforeAutospacing="1" w:after="100" w:afterAutospacing="1"/>
    </w:pPr>
    <w:rPr>
      <w:rFonts w:eastAsia="Times New Roman"/>
      <w:sz w:val="24"/>
    </w:rPr>
  </w:style>
  <w:style w:type="paragraph" w:customStyle="1" w:styleId="jw-volume-update">
    <w:name w:val="jw-volume-update"/>
    <w:basedOn w:val="Normal"/>
    <w:rsid w:val="009568B0"/>
    <w:pPr>
      <w:spacing w:before="100" w:beforeAutospacing="1" w:after="100" w:afterAutospacing="1"/>
    </w:pPr>
    <w:rPr>
      <w:rFonts w:eastAsia="Times New Roman"/>
      <w:sz w:val="24"/>
    </w:rPr>
  </w:style>
  <w:style w:type="character" w:customStyle="1" w:styleId="button-text">
    <w:name w:val="button-text"/>
    <w:basedOn w:val="DefaultParagraphFont"/>
    <w:rsid w:val="009568B0"/>
  </w:style>
  <w:style w:type="paragraph" w:customStyle="1" w:styleId="css-1ygdjhk">
    <w:name w:val="css-1ygdjhk"/>
    <w:basedOn w:val="Normal"/>
    <w:qFormat/>
    <w:rsid w:val="009568B0"/>
    <w:pPr>
      <w:spacing w:before="100" w:beforeAutospacing="1" w:after="100" w:afterAutospacing="1"/>
    </w:pPr>
    <w:rPr>
      <w:rFonts w:eastAsia="Times New Roman"/>
      <w:sz w:val="24"/>
    </w:rPr>
  </w:style>
  <w:style w:type="character" w:customStyle="1" w:styleId="css-8l6xbc">
    <w:name w:val="css-8l6xbc"/>
    <w:basedOn w:val="DefaultParagraphFont"/>
    <w:rsid w:val="009568B0"/>
  </w:style>
  <w:style w:type="paragraph" w:customStyle="1" w:styleId="pg-bodycopy">
    <w:name w:val="pg-bodycopy"/>
    <w:basedOn w:val="Normal"/>
    <w:rsid w:val="009568B0"/>
    <w:pPr>
      <w:spacing w:before="100" w:beforeAutospacing="1" w:after="100" w:afterAutospacing="1"/>
    </w:pPr>
    <w:rPr>
      <w:rFonts w:eastAsia="Times New Roman"/>
      <w:sz w:val="24"/>
    </w:rPr>
  </w:style>
  <w:style w:type="paragraph" w:customStyle="1" w:styleId="g-aipstyle0">
    <w:name w:val="g-aipstyle0"/>
    <w:basedOn w:val="Normal"/>
    <w:rsid w:val="009568B0"/>
    <w:pPr>
      <w:spacing w:before="100" w:beforeAutospacing="1" w:after="100" w:afterAutospacing="1"/>
    </w:pPr>
    <w:rPr>
      <w:rFonts w:eastAsia="Times New Roman"/>
      <w:sz w:val="24"/>
    </w:rPr>
  </w:style>
  <w:style w:type="paragraph" w:customStyle="1" w:styleId="g-aipstyle1">
    <w:name w:val="g-aipstyle1"/>
    <w:basedOn w:val="Normal"/>
    <w:rsid w:val="009568B0"/>
    <w:pPr>
      <w:spacing w:before="100" w:beforeAutospacing="1" w:after="100" w:afterAutospacing="1"/>
    </w:pPr>
    <w:rPr>
      <w:rFonts w:eastAsia="Times New Roman"/>
      <w:sz w:val="24"/>
    </w:rPr>
  </w:style>
  <w:style w:type="paragraph" w:customStyle="1" w:styleId="g-aipstyle2">
    <w:name w:val="g-aipstyle2"/>
    <w:basedOn w:val="Normal"/>
    <w:rsid w:val="009568B0"/>
    <w:pPr>
      <w:spacing w:before="100" w:beforeAutospacing="1" w:after="100" w:afterAutospacing="1"/>
    </w:pPr>
    <w:rPr>
      <w:rFonts w:eastAsia="Times New Roman"/>
      <w:sz w:val="24"/>
    </w:rPr>
  </w:style>
  <w:style w:type="paragraph" w:customStyle="1" w:styleId="g-aipstyle3">
    <w:name w:val="g-aipstyle3"/>
    <w:basedOn w:val="Normal"/>
    <w:rsid w:val="009568B0"/>
    <w:pPr>
      <w:spacing w:before="100" w:beforeAutospacing="1" w:after="100" w:afterAutospacing="1"/>
    </w:pPr>
    <w:rPr>
      <w:rFonts w:eastAsia="Times New Roman"/>
      <w:sz w:val="24"/>
    </w:rPr>
  </w:style>
  <w:style w:type="paragraph" w:customStyle="1" w:styleId="g-aipstyle4">
    <w:name w:val="g-aipstyle4"/>
    <w:basedOn w:val="Normal"/>
    <w:rsid w:val="009568B0"/>
    <w:pPr>
      <w:spacing w:before="100" w:beforeAutospacing="1" w:after="100" w:afterAutospacing="1"/>
    </w:pPr>
    <w:rPr>
      <w:rFonts w:eastAsia="Times New Roman"/>
      <w:sz w:val="24"/>
    </w:rPr>
  </w:style>
  <w:style w:type="paragraph" w:customStyle="1" w:styleId="g-aipstyle5">
    <w:name w:val="g-aipstyle5"/>
    <w:basedOn w:val="Normal"/>
    <w:rsid w:val="009568B0"/>
    <w:pPr>
      <w:spacing w:before="100" w:beforeAutospacing="1" w:after="100" w:afterAutospacing="1"/>
    </w:pPr>
    <w:rPr>
      <w:rFonts w:eastAsia="Times New Roman"/>
      <w:sz w:val="24"/>
    </w:rPr>
  </w:style>
  <w:style w:type="paragraph" w:customStyle="1" w:styleId="g-aipstyle6">
    <w:name w:val="g-aipstyle6"/>
    <w:basedOn w:val="Normal"/>
    <w:rsid w:val="009568B0"/>
    <w:pPr>
      <w:spacing w:before="100" w:beforeAutospacing="1" w:after="100" w:afterAutospacing="1"/>
    </w:pPr>
    <w:rPr>
      <w:rFonts w:eastAsia="Times New Roman"/>
      <w:sz w:val="24"/>
    </w:rPr>
  </w:style>
  <w:style w:type="paragraph" w:customStyle="1" w:styleId="g-aipstyle7">
    <w:name w:val="g-aipstyle7"/>
    <w:basedOn w:val="Normal"/>
    <w:rsid w:val="009568B0"/>
    <w:pPr>
      <w:spacing w:before="100" w:beforeAutospacing="1" w:after="100" w:afterAutospacing="1"/>
    </w:pPr>
    <w:rPr>
      <w:rFonts w:eastAsia="Times New Roman"/>
      <w:sz w:val="24"/>
    </w:rPr>
  </w:style>
  <w:style w:type="paragraph" w:customStyle="1" w:styleId="g-aipstyle8">
    <w:name w:val="g-aipstyle8"/>
    <w:basedOn w:val="Normal"/>
    <w:rsid w:val="009568B0"/>
    <w:pPr>
      <w:spacing w:before="100" w:beforeAutospacing="1" w:after="100" w:afterAutospacing="1"/>
    </w:pPr>
    <w:rPr>
      <w:rFonts w:eastAsia="Times New Roman"/>
      <w:sz w:val="24"/>
    </w:rPr>
  </w:style>
  <w:style w:type="paragraph" w:customStyle="1" w:styleId="pg-caption">
    <w:name w:val="pg-caption"/>
    <w:basedOn w:val="Normal"/>
    <w:rsid w:val="009568B0"/>
    <w:pPr>
      <w:spacing w:before="100" w:beforeAutospacing="1" w:after="100" w:afterAutospacing="1"/>
    </w:pPr>
    <w:rPr>
      <w:rFonts w:eastAsia="Times New Roman"/>
      <w:sz w:val="24"/>
    </w:rPr>
  </w:style>
  <w:style w:type="paragraph" w:customStyle="1" w:styleId="g-aipstyle9">
    <w:name w:val="g-aipstyle9"/>
    <w:basedOn w:val="Normal"/>
    <w:rsid w:val="009568B0"/>
    <w:pPr>
      <w:spacing w:before="100" w:beforeAutospacing="1" w:after="100" w:afterAutospacing="1"/>
    </w:pPr>
    <w:rPr>
      <w:rFonts w:eastAsia="Times New Roman"/>
      <w:sz w:val="24"/>
    </w:rPr>
  </w:style>
  <w:style w:type="paragraph" w:customStyle="1" w:styleId="g-aipstyle10">
    <w:name w:val="g-aipstyle10"/>
    <w:basedOn w:val="Normal"/>
    <w:rsid w:val="009568B0"/>
    <w:pPr>
      <w:spacing w:before="100" w:beforeAutospacing="1" w:after="100" w:afterAutospacing="1"/>
    </w:pPr>
    <w:rPr>
      <w:rFonts w:eastAsia="Times New Roman"/>
      <w:sz w:val="24"/>
    </w:rPr>
  </w:style>
  <w:style w:type="paragraph" w:customStyle="1" w:styleId="g-aipstyle11">
    <w:name w:val="g-aipstyle11"/>
    <w:basedOn w:val="Normal"/>
    <w:rsid w:val="009568B0"/>
    <w:pPr>
      <w:spacing w:before="100" w:beforeAutospacing="1" w:after="100" w:afterAutospacing="1"/>
    </w:pPr>
    <w:rPr>
      <w:rFonts w:eastAsia="Times New Roman"/>
      <w:sz w:val="24"/>
    </w:rPr>
  </w:style>
  <w:style w:type="paragraph" w:customStyle="1" w:styleId="zn-bodyparagraph">
    <w:name w:val="zn-body__paragraph"/>
    <w:basedOn w:val="Normal"/>
    <w:qFormat/>
    <w:rsid w:val="009568B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568B0"/>
  </w:style>
  <w:style w:type="paragraph" w:customStyle="1" w:styleId="speakable-paragraph">
    <w:name w:val="speakable-paragraph"/>
    <w:basedOn w:val="Normal"/>
    <w:qFormat/>
    <w:rsid w:val="009568B0"/>
    <w:pPr>
      <w:spacing w:before="100" w:beforeAutospacing="1" w:after="100" w:afterAutospacing="1"/>
    </w:pPr>
    <w:rPr>
      <w:rFonts w:eastAsia="Times New Roman"/>
      <w:sz w:val="24"/>
    </w:rPr>
  </w:style>
  <w:style w:type="character" w:customStyle="1" w:styleId="scayt-misspell-word">
    <w:name w:val="scayt-misspell-word"/>
    <w:basedOn w:val="DefaultParagraphFont"/>
    <w:rsid w:val="009568B0"/>
  </w:style>
  <w:style w:type="paragraph" w:customStyle="1" w:styleId="v2-processed">
    <w:name w:val="v2-processed"/>
    <w:basedOn w:val="Normal"/>
    <w:rsid w:val="009568B0"/>
    <w:pPr>
      <w:spacing w:before="100" w:beforeAutospacing="1" w:after="100" w:afterAutospacing="1"/>
    </w:pPr>
    <w:rPr>
      <w:rFonts w:eastAsia="Times New Roman"/>
      <w:sz w:val="24"/>
    </w:rPr>
  </w:style>
  <w:style w:type="character" w:customStyle="1" w:styleId="form-required">
    <w:name w:val="form-required"/>
    <w:basedOn w:val="DefaultParagraphFont"/>
    <w:rsid w:val="009568B0"/>
  </w:style>
  <w:style w:type="paragraph" w:customStyle="1" w:styleId="block">
    <w:name w:val="block"/>
    <w:basedOn w:val="Normal"/>
    <w:rsid w:val="009568B0"/>
    <w:pPr>
      <w:spacing w:before="100" w:beforeAutospacing="1" w:after="100" w:afterAutospacing="1"/>
    </w:pPr>
    <w:rPr>
      <w:rFonts w:eastAsia="Times New Roman"/>
      <w:sz w:val="24"/>
    </w:rPr>
  </w:style>
  <w:style w:type="paragraph" w:customStyle="1" w:styleId="preview-module">
    <w:name w:val="preview-module"/>
    <w:basedOn w:val="Normal"/>
    <w:rsid w:val="009568B0"/>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9568B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568B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568B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568B0"/>
    <w:rPr>
      <w:rFonts w:eastAsia="Times New Roman"/>
      <w:b/>
      <w:bCs/>
      <w:szCs w:val="24"/>
      <w:u w:val="thick"/>
    </w:rPr>
  </w:style>
  <w:style w:type="paragraph" w:customStyle="1" w:styleId="StyleSmallTimesNewRoman11pt">
    <w:name w:val="Style Small + Times New Roman 11 pt"/>
    <w:link w:val="StyleSmallTimesNewRoman11ptChar"/>
    <w:qFormat/>
    <w:rsid w:val="009568B0"/>
    <w:rPr>
      <w:rFonts w:eastAsia="Times New Roman"/>
      <w:szCs w:val="24"/>
    </w:rPr>
  </w:style>
  <w:style w:type="character" w:customStyle="1" w:styleId="StyleSmallTimesNewRoman11ptChar">
    <w:name w:val="Style Small + Times New Roman 11 pt Char"/>
    <w:basedOn w:val="DefaultParagraphFont"/>
    <w:link w:val="StyleSmallTimesNewRoman11pt"/>
    <w:rsid w:val="009568B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568B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568B0"/>
    <w:rPr>
      <w:rFonts w:eastAsia="Times New Roman"/>
      <w:szCs w:val="24"/>
      <w:u w:val="thick"/>
    </w:rPr>
  </w:style>
  <w:style w:type="paragraph" w:customStyle="1" w:styleId="article-text">
    <w:name w:val="article-text"/>
    <w:basedOn w:val="Normal"/>
    <w:qFormat/>
    <w:rsid w:val="009568B0"/>
    <w:pPr>
      <w:spacing w:before="100" w:beforeAutospacing="1" w:after="100" w:afterAutospacing="1"/>
    </w:pPr>
    <w:rPr>
      <w:rFonts w:eastAsia="Times New Roman"/>
      <w:sz w:val="24"/>
    </w:rPr>
  </w:style>
  <w:style w:type="paragraph" w:customStyle="1" w:styleId="HeaderStyle">
    <w:name w:val="Header Style"/>
    <w:basedOn w:val="Normal"/>
    <w:qFormat/>
    <w:rsid w:val="009568B0"/>
    <w:pPr>
      <w:jc w:val="center"/>
    </w:pPr>
    <w:rPr>
      <w:rFonts w:eastAsia="Times New Roman"/>
      <w:b/>
      <w:sz w:val="24"/>
      <w:szCs w:val="20"/>
      <w:u w:val="single"/>
    </w:rPr>
  </w:style>
  <w:style w:type="character" w:customStyle="1" w:styleId="CardChar21">
    <w:name w:val="Card Char2"/>
    <w:basedOn w:val="DefaultParagraphFont"/>
    <w:rsid w:val="009568B0"/>
    <w:rPr>
      <w:rFonts w:ascii="Times New Roman" w:eastAsia="Times New Roman" w:hAnsi="Times New Roman" w:cs="Times New Roman"/>
      <w:bCs/>
      <w:color w:val="000000"/>
      <w:sz w:val="20"/>
      <w:szCs w:val="20"/>
    </w:rPr>
  </w:style>
  <w:style w:type="character" w:customStyle="1" w:styleId="A17">
    <w:name w:val="A17"/>
    <w:rsid w:val="009568B0"/>
    <w:rPr>
      <w:rFonts w:cs="Baskerville"/>
      <w:color w:val="000000"/>
      <w:sz w:val="12"/>
      <w:szCs w:val="12"/>
    </w:rPr>
  </w:style>
  <w:style w:type="paragraph" w:customStyle="1" w:styleId="Pa19">
    <w:name w:val="Pa19"/>
    <w:basedOn w:val="Normal"/>
    <w:next w:val="Normal"/>
    <w:qFormat/>
    <w:rsid w:val="009568B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568B0"/>
    <w:pPr>
      <w:autoSpaceDE w:val="0"/>
      <w:autoSpaceDN w:val="0"/>
      <w:adjustRightInd w:val="0"/>
      <w:spacing w:line="441" w:lineRule="atLeast"/>
    </w:pPr>
    <w:rPr>
      <w:rFonts w:ascii="Baskerville" w:eastAsia="Times New Roman" w:hAnsi="Baskerville"/>
      <w:sz w:val="24"/>
    </w:rPr>
  </w:style>
  <w:style w:type="character" w:customStyle="1" w:styleId="A14">
    <w:name w:val="A14"/>
    <w:rsid w:val="009568B0"/>
    <w:rPr>
      <w:rFonts w:ascii="Frutiger 45 Light" w:hAnsi="Frutiger 45 Light" w:cs="Frutiger 45 Light"/>
      <w:b/>
      <w:bCs/>
      <w:i/>
      <w:iCs/>
      <w:color w:val="000000"/>
      <w:sz w:val="36"/>
      <w:szCs w:val="36"/>
    </w:rPr>
  </w:style>
  <w:style w:type="character" w:customStyle="1" w:styleId="A200">
    <w:name w:val="A20"/>
    <w:rsid w:val="009568B0"/>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9568B0"/>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568B0"/>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9568B0"/>
    <w:rPr>
      <w:rFonts w:cs="Arial"/>
      <w:b/>
      <w:bCs/>
      <w:sz w:val="24"/>
      <w:szCs w:val="26"/>
      <w:lang w:val="en-US" w:eastAsia="en-US" w:bidi="ar-SA"/>
    </w:rPr>
  </w:style>
  <w:style w:type="character" w:customStyle="1" w:styleId="brief-smalltext0">
    <w:name w:val="brief-smalltext"/>
    <w:basedOn w:val="DefaultParagraphFont"/>
    <w:rsid w:val="009568B0"/>
  </w:style>
  <w:style w:type="paragraph" w:customStyle="1" w:styleId="Coverintroduction">
    <w:name w:val="Cover introduction"/>
    <w:basedOn w:val="Default"/>
    <w:next w:val="Default"/>
    <w:qFormat/>
    <w:rsid w:val="009568B0"/>
    <w:rPr>
      <w:rFonts w:ascii="Arial" w:hAnsi="Arial"/>
      <w:color w:val="auto"/>
    </w:rPr>
  </w:style>
  <w:style w:type="character" w:customStyle="1" w:styleId="style53">
    <w:name w:val="style5"/>
    <w:basedOn w:val="DefaultParagraphFont"/>
    <w:rsid w:val="009568B0"/>
  </w:style>
  <w:style w:type="character" w:customStyle="1" w:styleId="TagCharCharCharCharCharChar">
    <w:name w:val="Tag Char Char Char Char Char Char"/>
    <w:rsid w:val="009568B0"/>
    <w:rPr>
      <w:rFonts w:cs="Arial"/>
      <w:b/>
      <w:bCs/>
      <w:sz w:val="24"/>
      <w:szCs w:val="26"/>
      <w:lang w:val="en-US" w:eastAsia="en-US" w:bidi="ar-SA"/>
    </w:rPr>
  </w:style>
  <w:style w:type="character" w:customStyle="1" w:styleId="pmterms3">
    <w:name w:val="pmterms3"/>
    <w:basedOn w:val="DefaultParagraphFont"/>
    <w:rsid w:val="009568B0"/>
  </w:style>
  <w:style w:type="character" w:customStyle="1" w:styleId="interiorheadline">
    <w:name w:val="interiorheadline"/>
    <w:basedOn w:val="DefaultParagraphFont"/>
    <w:rsid w:val="009568B0"/>
  </w:style>
  <w:style w:type="character" w:customStyle="1" w:styleId="Heading31CharCharCharChar1">
    <w:name w:val="Heading 31 Char Char Char Char1"/>
    <w:rsid w:val="009568B0"/>
    <w:rPr>
      <w:rFonts w:cs="Arial"/>
      <w:b/>
      <w:bCs/>
      <w:sz w:val="24"/>
      <w:szCs w:val="26"/>
      <w:lang w:val="en-US" w:eastAsia="en-US" w:bidi="ar-SA"/>
    </w:rPr>
  </w:style>
  <w:style w:type="character" w:customStyle="1" w:styleId="Heading31CharCharChar">
    <w:name w:val="Heading 31 Char Char Char"/>
    <w:rsid w:val="009568B0"/>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9568B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568B0"/>
    <w:rPr>
      <w:rFonts w:ascii="Helvetica" w:eastAsia="MS Mincho" w:hAnsi="Helvetica" w:cs="Helvetica"/>
      <w:u w:val="single"/>
    </w:rPr>
  </w:style>
  <w:style w:type="paragraph" w:customStyle="1" w:styleId="BoldandUnderlineCharChar1Char">
    <w:name w:val="Bold and Underline Char Char1 Char"/>
    <w:basedOn w:val="Normal"/>
    <w:link w:val="BoldandUnderlineCharChar1CharChar"/>
    <w:qFormat/>
    <w:rsid w:val="009568B0"/>
    <w:rPr>
      <w:rFonts w:eastAsia="MS Mincho"/>
      <w:b/>
      <w:u w:val="single"/>
    </w:rPr>
  </w:style>
  <w:style w:type="character" w:customStyle="1" w:styleId="BoldandUnderlineCharChar1CharChar">
    <w:name w:val="Bold and Underline Char Char1 Char Char"/>
    <w:basedOn w:val="DefaultParagraphFont"/>
    <w:link w:val="BoldandUnderlineCharChar1Char"/>
    <w:rsid w:val="009568B0"/>
    <w:rPr>
      <w:rFonts w:ascii="Helvetica" w:eastAsia="MS Mincho" w:hAnsi="Helvetica" w:cs="Helvetica"/>
      <w:b/>
      <w:u w:val="single"/>
    </w:rPr>
  </w:style>
  <w:style w:type="character" w:customStyle="1" w:styleId="SubtitleChar2">
    <w:name w:val="Subtitle Char2"/>
    <w:basedOn w:val="DefaultParagraphFont"/>
    <w:uiPriority w:val="11"/>
    <w:rsid w:val="009568B0"/>
    <w:rPr>
      <w:rFonts w:eastAsiaTheme="minorEastAsia"/>
      <w:color w:val="5A5A5A" w:themeColor="text1" w:themeTint="A5"/>
      <w:spacing w:val="15"/>
    </w:rPr>
  </w:style>
  <w:style w:type="paragraph" w:customStyle="1" w:styleId="Tag21">
    <w:name w:val="Tag21"/>
    <w:basedOn w:val="Normal"/>
    <w:qFormat/>
    <w:rsid w:val="009568B0"/>
    <w:rPr>
      <w:rFonts w:ascii="Arial" w:eastAsia="Times New Roman" w:hAnsi="Arial" w:cs="Arial"/>
      <w:b/>
      <w:sz w:val="24"/>
    </w:rPr>
  </w:style>
  <w:style w:type="character" w:customStyle="1" w:styleId="Bodytext10NotItalic">
    <w:name w:val="Body text (10) + Not Italic"/>
    <w:basedOn w:val="Bodytext100"/>
    <w:uiPriority w:val="99"/>
    <w:rsid w:val="009568B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568B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568B0"/>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9568B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568B0"/>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9568B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568B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568B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9568B0"/>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9568B0"/>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9568B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9568B0"/>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9568B0"/>
  </w:style>
  <w:style w:type="character" w:customStyle="1" w:styleId="UnderlinedChar2">
    <w:name w:val="Underlined Char2"/>
    <w:aliases w:val="Heading 4 Char2,body Char2,No Spacing4 Char1,No Spacing21 Char1,CD - Cite Char1"/>
    <w:qFormat/>
    <w:rsid w:val="009568B0"/>
    <w:rPr>
      <w:rFonts w:eastAsia="MS Mincho"/>
      <w:szCs w:val="24"/>
      <w:u w:val="single"/>
      <w:lang w:val="en-US" w:eastAsia="ja-JP" w:bidi="ar-SA"/>
    </w:rPr>
  </w:style>
  <w:style w:type="character" w:customStyle="1" w:styleId="review">
    <w:name w:val="review"/>
    <w:basedOn w:val="DefaultParagraphFont"/>
    <w:rsid w:val="009568B0"/>
  </w:style>
  <w:style w:type="character" w:customStyle="1" w:styleId="feature2caption">
    <w:name w:val="feature2caption"/>
    <w:basedOn w:val="DefaultParagraphFont"/>
    <w:rsid w:val="009568B0"/>
  </w:style>
  <w:style w:type="character" w:customStyle="1" w:styleId="lrdctspkr">
    <w:name w:val="lr_dct_spkr"/>
    <w:basedOn w:val="DefaultParagraphFont"/>
    <w:rsid w:val="009568B0"/>
  </w:style>
  <w:style w:type="character" w:customStyle="1" w:styleId="lrdctlblinl">
    <w:name w:val="lr_dct_lbl_inl"/>
    <w:basedOn w:val="DefaultParagraphFont"/>
    <w:rsid w:val="009568B0"/>
  </w:style>
  <w:style w:type="character" w:customStyle="1" w:styleId="lrdctlblblk">
    <w:name w:val="lr_dct_lbl_blk"/>
    <w:basedOn w:val="DefaultParagraphFont"/>
    <w:rsid w:val="009568B0"/>
  </w:style>
  <w:style w:type="character" w:customStyle="1" w:styleId="bnp-articles-title1">
    <w:name w:val="bnp-articles-title1"/>
    <w:basedOn w:val="DefaultParagraphFont"/>
    <w:rsid w:val="009568B0"/>
    <w:rPr>
      <w:rFonts w:ascii="Verdana" w:hAnsi="Verdana" w:hint="default"/>
      <w:b/>
      <w:bCs/>
      <w:color w:val="545454"/>
      <w:sz w:val="12"/>
      <w:szCs w:val="12"/>
    </w:rPr>
  </w:style>
  <w:style w:type="character" w:customStyle="1" w:styleId="featuretext">
    <w:name w:val="featuretext"/>
    <w:basedOn w:val="DefaultParagraphFont"/>
    <w:rsid w:val="009568B0"/>
  </w:style>
  <w:style w:type="character" w:customStyle="1" w:styleId="relatedtext">
    <w:name w:val="related_text"/>
    <w:basedOn w:val="DefaultParagraphFont"/>
    <w:rsid w:val="009568B0"/>
  </w:style>
  <w:style w:type="character" w:customStyle="1" w:styleId="fullpost">
    <w:name w:val="fullpost"/>
    <w:basedOn w:val="DefaultParagraphFont"/>
    <w:rsid w:val="009568B0"/>
  </w:style>
  <w:style w:type="character" w:customStyle="1" w:styleId="bcktital">
    <w:name w:val="bcktital"/>
    <w:basedOn w:val="DefaultParagraphFont"/>
    <w:rsid w:val="009568B0"/>
  </w:style>
  <w:style w:type="character" w:customStyle="1" w:styleId="bcktital0">
    <w:name w:val="bckt_ital"/>
    <w:basedOn w:val="DefaultParagraphFont"/>
    <w:rsid w:val="009568B0"/>
  </w:style>
  <w:style w:type="character" w:customStyle="1" w:styleId="fwanimclass">
    <w:name w:val="fwanim_class"/>
    <w:basedOn w:val="DefaultParagraphFont"/>
    <w:rsid w:val="009568B0"/>
  </w:style>
  <w:style w:type="character" w:customStyle="1" w:styleId="DebateTagChar0">
    <w:name w:val="DebateTag Char"/>
    <w:basedOn w:val="DefaultParagraphFont"/>
    <w:rsid w:val="009568B0"/>
    <w:rPr>
      <w:rFonts w:eastAsia="Calibri"/>
      <w:b/>
      <w:sz w:val="24"/>
      <w:szCs w:val="24"/>
      <w:lang w:val="en-US" w:eastAsia="en-US" w:bidi="ar-SA"/>
    </w:rPr>
  </w:style>
  <w:style w:type="paragraph" w:customStyle="1" w:styleId="DebateHeaderFinal">
    <w:name w:val="DebateHeaderFinal"/>
    <w:basedOn w:val="Heading1"/>
    <w:qFormat/>
    <w:rsid w:val="009568B0"/>
    <w:pPr>
      <w:spacing w:line="276" w:lineRule="auto"/>
      <w:jc w:val="left"/>
    </w:pPr>
    <w:rPr>
      <w:rFonts w:eastAsia="Times New Roman" w:cs="Times New Roman"/>
      <w:sz w:val="36"/>
      <w:szCs w:val="36"/>
    </w:rPr>
  </w:style>
  <w:style w:type="character" w:customStyle="1" w:styleId="DebateHeaderFinalChar">
    <w:name w:val="DebateHeaderFinal Char"/>
    <w:rsid w:val="009568B0"/>
    <w:rPr>
      <w:b/>
      <w:bCs/>
      <w:sz w:val="36"/>
      <w:szCs w:val="36"/>
      <w:u w:val="single"/>
      <w:lang w:val="en-US" w:eastAsia="en-US" w:bidi="ar-SA"/>
    </w:rPr>
  </w:style>
  <w:style w:type="paragraph" w:customStyle="1" w:styleId="HeaderInitial0">
    <w:name w:val="HeaderInitial"/>
    <w:basedOn w:val="Normal"/>
    <w:qFormat/>
    <w:rsid w:val="009568B0"/>
    <w:pPr>
      <w:jc w:val="center"/>
      <w:outlineLvl w:val="0"/>
    </w:pPr>
    <w:rPr>
      <w:rFonts w:ascii="Garamond" w:hAnsi="Garamond"/>
      <w:b/>
      <w:caps/>
      <w:sz w:val="28"/>
    </w:rPr>
  </w:style>
  <w:style w:type="character" w:customStyle="1" w:styleId="FooterChar2">
    <w:name w:val="Footer Char2"/>
    <w:basedOn w:val="DefaultParagraphFont"/>
    <w:rsid w:val="009568B0"/>
    <w:rPr>
      <w:rFonts w:eastAsia="MS Mincho"/>
      <w:sz w:val="24"/>
      <w:szCs w:val="24"/>
      <w:lang w:val="en-US" w:eastAsia="ja-JP" w:bidi="ar-SA"/>
    </w:rPr>
  </w:style>
  <w:style w:type="character" w:customStyle="1" w:styleId="BalloonTextChar2">
    <w:name w:val="Balloon Text Char2"/>
    <w:basedOn w:val="DefaultParagraphFont"/>
    <w:rsid w:val="009568B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568B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568B0"/>
    <w:rPr>
      <w:rFonts w:ascii="Cambria" w:hAnsi="Cambria"/>
      <w:sz w:val="24"/>
      <w:lang w:val="en-US" w:eastAsia="en-US" w:bidi="ar-SA"/>
    </w:rPr>
  </w:style>
  <w:style w:type="paragraph" w:customStyle="1" w:styleId="Normalspacing">
    <w:name w:val="Normal + spacing"/>
    <w:basedOn w:val="StyleLinespacingDouble"/>
    <w:qFormat/>
    <w:rsid w:val="009568B0"/>
  </w:style>
  <w:style w:type="character" w:customStyle="1" w:styleId="NormalspacingChar">
    <w:name w:val="Normal + spacing Char"/>
    <w:basedOn w:val="StyleLinespacingDoubleChar"/>
    <w:rsid w:val="009568B0"/>
    <w:rPr>
      <w:rFonts w:ascii="Cambria" w:hAnsi="Cambria"/>
      <w:sz w:val="24"/>
      <w:lang w:val="en-US" w:eastAsia="en-US" w:bidi="ar-SA"/>
    </w:rPr>
  </w:style>
  <w:style w:type="character" w:customStyle="1" w:styleId="textbold0">
    <w:name w:val="textbold"/>
    <w:basedOn w:val="DefaultParagraphFont"/>
    <w:rsid w:val="009568B0"/>
  </w:style>
  <w:style w:type="character" w:customStyle="1" w:styleId="textitalics">
    <w:name w:val="textitalics"/>
    <w:basedOn w:val="DefaultParagraphFont"/>
    <w:rsid w:val="009568B0"/>
  </w:style>
  <w:style w:type="paragraph" w:customStyle="1" w:styleId="lastpar">
    <w:name w:val="lastpar"/>
    <w:basedOn w:val="Normal"/>
    <w:qFormat/>
    <w:rsid w:val="009568B0"/>
    <w:pPr>
      <w:spacing w:before="100" w:beforeAutospacing="1" w:after="100" w:afterAutospacing="1"/>
    </w:pPr>
    <w:rPr>
      <w:sz w:val="24"/>
    </w:rPr>
  </w:style>
  <w:style w:type="table" w:styleId="TableClassic1">
    <w:name w:val="Table Classic 1"/>
    <w:basedOn w:val="TableNormal"/>
    <w:rsid w:val="009568B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568B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568B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9568B0"/>
    <w:pPr>
      <w:suppressLineNumbers/>
      <w:tabs>
        <w:tab w:val="left" w:pos="9450"/>
      </w:tabs>
      <w:suppressAutoHyphens/>
    </w:pPr>
    <w:rPr>
      <w:rFonts w:eastAsia="Arial Unicode MS"/>
      <w:kern w:val="1"/>
      <w:sz w:val="24"/>
    </w:rPr>
  </w:style>
  <w:style w:type="paragraph" w:customStyle="1" w:styleId="faketag">
    <w:name w:val="fake tag"/>
    <w:basedOn w:val="Heading1"/>
    <w:qFormat/>
    <w:rsid w:val="009568B0"/>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9568B0"/>
    <w:pPr>
      <w:tabs>
        <w:tab w:val="left" w:pos="9450"/>
      </w:tabs>
      <w:jc w:val="center"/>
    </w:pPr>
    <w:rPr>
      <w:rFonts w:ascii="Verdana" w:hAnsi="Verdana"/>
      <w:sz w:val="24"/>
    </w:rPr>
  </w:style>
  <w:style w:type="paragraph" w:customStyle="1" w:styleId="heading1fake0">
    <w:name w:val="heading 1 fake"/>
    <w:basedOn w:val="Heading1"/>
    <w:autoRedefine/>
    <w:qFormat/>
    <w:rsid w:val="009568B0"/>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9568B0"/>
    <w:pPr>
      <w:tabs>
        <w:tab w:val="left" w:pos="9450"/>
      </w:tabs>
    </w:pPr>
    <w:rPr>
      <w:szCs w:val="20"/>
    </w:rPr>
  </w:style>
  <w:style w:type="character" w:customStyle="1" w:styleId="textCharChar1">
    <w:name w:val="text Char Char1"/>
    <w:basedOn w:val="DefaultParagraphFont"/>
    <w:rsid w:val="009568B0"/>
    <w:rPr>
      <w:sz w:val="18"/>
      <w:szCs w:val="24"/>
      <w:lang w:val="en-US" w:eastAsia="en-US" w:bidi="ar-SA"/>
    </w:rPr>
  </w:style>
  <w:style w:type="character" w:customStyle="1" w:styleId="text1CharChar">
    <w:name w:val="text1 Char Char"/>
    <w:basedOn w:val="DefaultParagraphFont"/>
    <w:rsid w:val="009568B0"/>
    <w:rPr>
      <w:lang w:val="en-US" w:eastAsia="en-US" w:bidi="ar-SA"/>
    </w:rPr>
  </w:style>
  <w:style w:type="character" w:customStyle="1" w:styleId="textCharChar">
    <w:name w:val="text Char Char"/>
    <w:basedOn w:val="DefaultParagraphFont"/>
    <w:rsid w:val="009568B0"/>
    <w:rPr>
      <w:sz w:val="18"/>
      <w:szCs w:val="24"/>
      <w:lang w:val="en-US" w:eastAsia="en-US" w:bidi="ar-SA"/>
    </w:rPr>
  </w:style>
  <w:style w:type="character" w:customStyle="1" w:styleId="normalloose1">
    <w:name w:val="normalloose1"/>
    <w:basedOn w:val="DefaultParagraphFont"/>
    <w:rsid w:val="009568B0"/>
    <w:rPr>
      <w:sz w:val="20"/>
      <w:szCs w:val="20"/>
    </w:rPr>
  </w:style>
  <w:style w:type="paragraph" w:customStyle="1" w:styleId="printerheadline">
    <w:name w:val="printer_headline"/>
    <w:basedOn w:val="Normal"/>
    <w:qFormat/>
    <w:rsid w:val="009568B0"/>
    <w:pPr>
      <w:tabs>
        <w:tab w:val="left" w:pos="9450"/>
      </w:tabs>
      <w:spacing w:before="100" w:beforeAutospacing="1" w:after="100" w:afterAutospacing="1"/>
    </w:pPr>
    <w:rPr>
      <w:sz w:val="24"/>
    </w:rPr>
  </w:style>
  <w:style w:type="paragraph" w:customStyle="1" w:styleId="help">
    <w:name w:val="help"/>
    <w:basedOn w:val="Normal"/>
    <w:qFormat/>
    <w:rsid w:val="009568B0"/>
    <w:pPr>
      <w:tabs>
        <w:tab w:val="left" w:pos="9450"/>
      </w:tabs>
      <w:spacing w:before="100" w:beforeAutospacing="1" w:after="100" w:afterAutospacing="1"/>
    </w:pPr>
    <w:rPr>
      <w:sz w:val="24"/>
    </w:rPr>
  </w:style>
  <w:style w:type="character" w:customStyle="1" w:styleId="sponsoredadtext">
    <w:name w:val="sponsoredadtext"/>
    <w:basedOn w:val="DefaultParagraphFont"/>
    <w:rsid w:val="009568B0"/>
  </w:style>
  <w:style w:type="character" w:customStyle="1" w:styleId="georgia">
    <w:name w:val="georgia"/>
    <w:basedOn w:val="DefaultParagraphFont"/>
    <w:rsid w:val="009568B0"/>
  </w:style>
  <w:style w:type="character" w:customStyle="1" w:styleId="isdefault">
    <w:name w:val="isdefault"/>
    <w:basedOn w:val="DefaultParagraphFont"/>
    <w:rsid w:val="009568B0"/>
  </w:style>
  <w:style w:type="character" w:customStyle="1" w:styleId="arial">
    <w:name w:val="arial"/>
    <w:basedOn w:val="DefaultParagraphFont"/>
    <w:rsid w:val="009568B0"/>
  </w:style>
  <w:style w:type="character" w:customStyle="1" w:styleId="pipe">
    <w:name w:val="pipe"/>
    <w:basedOn w:val="DefaultParagraphFont"/>
    <w:rsid w:val="009568B0"/>
  </w:style>
  <w:style w:type="paragraph" w:customStyle="1" w:styleId="dtlcomment">
    <w:name w:val="dtlcomment"/>
    <w:basedOn w:val="Normal"/>
    <w:qFormat/>
    <w:rsid w:val="009568B0"/>
    <w:pPr>
      <w:tabs>
        <w:tab w:val="left" w:pos="9450"/>
      </w:tabs>
      <w:spacing w:before="100" w:beforeAutospacing="1" w:after="100" w:afterAutospacing="1"/>
    </w:pPr>
    <w:rPr>
      <w:sz w:val="24"/>
    </w:rPr>
  </w:style>
  <w:style w:type="character" w:customStyle="1" w:styleId="writername">
    <w:name w:val="writername"/>
    <w:basedOn w:val="DefaultParagraphFont"/>
    <w:rsid w:val="009568B0"/>
  </w:style>
  <w:style w:type="character" w:customStyle="1" w:styleId="CharChar18">
    <w:name w:val="Char Char18"/>
    <w:basedOn w:val="DefaultParagraphFont"/>
    <w:rsid w:val="009568B0"/>
    <w:rPr>
      <w:sz w:val="16"/>
      <w:szCs w:val="24"/>
      <w:lang w:val="en-US" w:eastAsia="en-US" w:bidi="ar-SA"/>
    </w:rPr>
  </w:style>
  <w:style w:type="character" w:customStyle="1" w:styleId="CharChar24">
    <w:name w:val="Char Char24"/>
    <w:basedOn w:val="DefaultParagraphFont"/>
    <w:rsid w:val="009568B0"/>
    <w:rPr>
      <w:b/>
      <w:bCs/>
      <w:sz w:val="28"/>
      <w:szCs w:val="28"/>
      <w:lang w:val="en-US" w:eastAsia="en-US" w:bidi="ar-SA"/>
    </w:rPr>
  </w:style>
  <w:style w:type="character" w:customStyle="1" w:styleId="ln2">
    <w:name w:val="ln2"/>
    <w:basedOn w:val="DefaultParagraphFont"/>
    <w:rsid w:val="009568B0"/>
  </w:style>
  <w:style w:type="paragraph" w:customStyle="1" w:styleId="StyleStyle1">
    <w:name w:val="Style Style1 +"/>
    <w:basedOn w:val="Normal"/>
    <w:qFormat/>
    <w:rsid w:val="009568B0"/>
    <w:rPr>
      <w:sz w:val="24"/>
    </w:rPr>
  </w:style>
  <w:style w:type="character" w:customStyle="1" w:styleId="StyleStyle1Char">
    <w:name w:val="Style Style1 + Char"/>
    <w:basedOn w:val="Style1Char"/>
    <w:rsid w:val="009568B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568B0"/>
  </w:style>
  <w:style w:type="character" w:customStyle="1" w:styleId="CharChar16">
    <w:name w:val="Char Char16"/>
    <w:basedOn w:val="DefaultParagraphFont"/>
    <w:rsid w:val="009568B0"/>
    <w:rPr>
      <w:rFonts w:ascii="Cambria" w:hAnsi="Cambria"/>
      <w:lang w:val="en-US" w:eastAsia="en-US" w:bidi="ar-SA"/>
    </w:rPr>
  </w:style>
  <w:style w:type="character" w:customStyle="1" w:styleId="CharChar15">
    <w:name w:val="Char Char15"/>
    <w:basedOn w:val="CharChar16"/>
    <w:rsid w:val="009568B0"/>
    <w:rPr>
      <w:rFonts w:ascii="Cambria" w:hAnsi="Cambria"/>
      <w:b/>
      <w:bCs/>
      <w:lang w:val="en-US" w:eastAsia="en-US" w:bidi="ar-SA"/>
    </w:rPr>
  </w:style>
  <w:style w:type="character" w:customStyle="1" w:styleId="CharChar14">
    <w:name w:val="Char Char14"/>
    <w:basedOn w:val="DefaultParagraphFont"/>
    <w:rsid w:val="009568B0"/>
    <w:rPr>
      <w:rFonts w:ascii="Tahoma" w:hAnsi="Tahoma" w:cs="Tahoma"/>
      <w:sz w:val="16"/>
      <w:szCs w:val="16"/>
      <w:lang w:val="en-US" w:eastAsia="en-US" w:bidi="ar-SA"/>
    </w:rPr>
  </w:style>
  <w:style w:type="character" w:customStyle="1" w:styleId="CharChar13">
    <w:name w:val="Char Char13"/>
    <w:basedOn w:val="DefaultParagraphFont"/>
    <w:rsid w:val="009568B0"/>
    <w:rPr>
      <w:rFonts w:ascii="Cambria" w:hAnsi="Cambria"/>
      <w:lang w:val="en-US" w:eastAsia="en-US" w:bidi="ar-SA"/>
    </w:rPr>
  </w:style>
  <w:style w:type="paragraph" w:customStyle="1" w:styleId="normalChar1">
    <w:name w:val="normal Char"/>
    <w:basedOn w:val="Normal"/>
    <w:qFormat/>
    <w:rsid w:val="009568B0"/>
  </w:style>
  <w:style w:type="character" w:customStyle="1" w:styleId="cardtextsmallCharChar">
    <w:name w:val="card text small Char Char"/>
    <w:basedOn w:val="DefaultParagraphFont"/>
    <w:rsid w:val="009568B0"/>
    <w:rPr>
      <w:rFonts w:ascii="Arial Narrow" w:hAnsi="Arial Narrow" w:cs="Times New Roman"/>
      <w:sz w:val="16"/>
    </w:rPr>
  </w:style>
  <w:style w:type="character" w:customStyle="1" w:styleId="TagChar4">
    <w:name w:val="Tag Char4"/>
    <w:basedOn w:val="DefaultParagraphFont"/>
    <w:rsid w:val="009568B0"/>
    <w:rPr>
      <w:b/>
      <w:sz w:val="26"/>
      <w:szCs w:val="24"/>
      <w:lang w:val="en-US" w:eastAsia="en-US" w:bidi="ar-SA"/>
    </w:rPr>
  </w:style>
  <w:style w:type="paragraph" w:customStyle="1" w:styleId="SmallTextGaramond">
    <w:name w:val="Small Text Garamond"/>
    <w:basedOn w:val="Normal"/>
    <w:qFormat/>
    <w:rsid w:val="009568B0"/>
    <w:pPr>
      <w:suppressAutoHyphens/>
      <w:contextualSpacing/>
    </w:pPr>
    <w:rPr>
      <w:rFonts w:ascii="Garamond" w:hAnsi="Garamond"/>
      <w:szCs w:val="18"/>
    </w:rPr>
  </w:style>
  <w:style w:type="paragraph" w:customStyle="1" w:styleId="Taglines">
    <w:name w:val="Taglines"/>
    <w:basedOn w:val="Heading2"/>
    <w:qFormat/>
    <w:rsid w:val="009568B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9568B0"/>
    <w:rPr>
      <w:rFonts w:cs="Arial"/>
      <w:bCs/>
      <w:iCs/>
      <w:szCs w:val="22"/>
      <w:lang w:val="en-US" w:eastAsia="en-US" w:bidi="ar-SA"/>
    </w:rPr>
  </w:style>
  <w:style w:type="paragraph" w:customStyle="1" w:styleId="listterm">
    <w:name w:val="listterm"/>
    <w:basedOn w:val="Normal"/>
    <w:qFormat/>
    <w:rsid w:val="009568B0"/>
    <w:pPr>
      <w:spacing w:before="100" w:beforeAutospacing="1" w:after="100" w:afterAutospacing="1"/>
    </w:pPr>
    <w:rPr>
      <w:sz w:val="24"/>
    </w:rPr>
  </w:style>
  <w:style w:type="character" w:customStyle="1" w:styleId="WW8Num2z0">
    <w:name w:val="WW8Num2z0"/>
    <w:rsid w:val="009568B0"/>
    <w:rPr>
      <w:rFonts w:ascii="Garamond" w:hAnsi="Garamond"/>
    </w:rPr>
  </w:style>
  <w:style w:type="character" w:customStyle="1" w:styleId="WW8Num3z0">
    <w:name w:val="WW8Num3z0"/>
    <w:rsid w:val="009568B0"/>
    <w:rPr>
      <w:rFonts w:ascii="Garamond" w:hAnsi="Garamond"/>
    </w:rPr>
  </w:style>
  <w:style w:type="character" w:customStyle="1" w:styleId="WW8Num4z1">
    <w:name w:val="WW8Num4z1"/>
    <w:rsid w:val="009568B0"/>
    <w:rPr>
      <w:rFonts w:ascii="Garamond" w:hAnsi="Garamond"/>
    </w:rPr>
  </w:style>
  <w:style w:type="character" w:customStyle="1" w:styleId="WW8Num5z0">
    <w:name w:val="WW8Num5z0"/>
    <w:rsid w:val="009568B0"/>
    <w:rPr>
      <w:rFonts w:ascii="Garamond" w:hAnsi="Garamond"/>
    </w:rPr>
  </w:style>
  <w:style w:type="character" w:customStyle="1" w:styleId="WW8Num6z0">
    <w:name w:val="WW8Num6z0"/>
    <w:rsid w:val="009568B0"/>
    <w:rPr>
      <w:rFonts w:ascii="Symbol" w:hAnsi="Symbol"/>
    </w:rPr>
  </w:style>
  <w:style w:type="character" w:customStyle="1" w:styleId="WW8Num7z0">
    <w:name w:val="WW8Num7z0"/>
    <w:rsid w:val="009568B0"/>
    <w:rPr>
      <w:rFonts w:ascii="Symbol" w:hAnsi="Symbol"/>
    </w:rPr>
  </w:style>
  <w:style w:type="character" w:customStyle="1" w:styleId="WW8Num8z0">
    <w:name w:val="WW8Num8z0"/>
    <w:rsid w:val="009568B0"/>
    <w:rPr>
      <w:rFonts w:ascii="Symbol" w:hAnsi="Symbol"/>
    </w:rPr>
  </w:style>
  <w:style w:type="character" w:customStyle="1" w:styleId="WW8Num9z0">
    <w:name w:val="WW8Num9z0"/>
    <w:rsid w:val="009568B0"/>
    <w:rPr>
      <w:rFonts w:ascii="Symbol" w:hAnsi="Symbol"/>
    </w:rPr>
  </w:style>
  <w:style w:type="character" w:customStyle="1" w:styleId="WW8Num10z0">
    <w:name w:val="WW8Num10z0"/>
    <w:rsid w:val="009568B0"/>
    <w:rPr>
      <w:rFonts w:ascii="Garamond" w:hAnsi="Garamond"/>
    </w:rPr>
  </w:style>
  <w:style w:type="character" w:customStyle="1" w:styleId="WW8Num11z1">
    <w:name w:val="WW8Num11z1"/>
    <w:rsid w:val="009568B0"/>
    <w:rPr>
      <w:rFonts w:ascii="Garamond" w:hAnsi="Garamond"/>
    </w:rPr>
  </w:style>
  <w:style w:type="character" w:customStyle="1" w:styleId="Absatz-Standardschriftart">
    <w:name w:val="Absatz-Standardschriftart"/>
    <w:rsid w:val="009568B0"/>
  </w:style>
  <w:style w:type="character" w:customStyle="1" w:styleId="WW-Absatz-Standardschriftart">
    <w:name w:val="WW-Absatz-Standardschriftart"/>
    <w:rsid w:val="009568B0"/>
  </w:style>
  <w:style w:type="character" w:customStyle="1" w:styleId="WW-Absatz-Standardschriftart1">
    <w:name w:val="WW-Absatz-Standardschriftart1"/>
    <w:rsid w:val="009568B0"/>
  </w:style>
  <w:style w:type="character" w:customStyle="1" w:styleId="EndnoteCharacters">
    <w:name w:val="Endnote Characters"/>
    <w:basedOn w:val="DefaultParagraphFont"/>
    <w:rsid w:val="009568B0"/>
    <w:rPr>
      <w:position w:val="0"/>
      <w:sz w:val="24"/>
      <w:vertAlign w:val="baseline"/>
    </w:rPr>
  </w:style>
  <w:style w:type="character" w:customStyle="1" w:styleId="WW8Num1z0">
    <w:name w:val="WW8Num1z0"/>
    <w:rsid w:val="009568B0"/>
    <w:rPr>
      <w:rFonts w:ascii="Symbol" w:hAnsi="Symbol"/>
    </w:rPr>
  </w:style>
  <w:style w:type="character" w:customStyle="1" w:styleId="WW8Num1z2">
    <w:name w:val="WW8Num1z2"/>
    <w:rsid w:val="009568B0"/>
    <w:rPr>
      <w:rFonts w:ascii="Courier New" w:hAnsi="Courier New"/>
    </w:rPr>
  </w:style>
  <w:style w:type="character" w:customStyle="1" w:styleId="WW8Num1z3">
    <w:name w:val="WW8Num1z3"/>
    <w:rsid w:val="009568B0"/>
    <w:rPr>
      <w:rFonts w:ascii="Wingdings" w:hAnsi="Wingdings"/>
    </w:rPr>
  </w:style>
  <w:style w:type="character" w:customStyle="1" w:styleId="WW8Num11z0">
    <w:name w:val="WW8Num11z0"/>
    <w:rsid w:val="009568B0"/>
    <w:rPr>
      <w:rFonts w:ascii="Symbol" w:hAnsi="Symbol"/>
    </w:rPr>
  </w:style>
  <w:style w:type="character" w:customStyle="1" w:styleId="WW8Num83z0">
    <w:name w:val="WW8Num83z0"/>
    <w:rsid w:val="009568B0"/>
    <w:rPr>
      <w:rFonts w:ascii="Symbol" w:hAnsi="Symbol"/>
    </w:rPr>
  </w:style>
  <w:style w:type="character" w:customStyle="1" w:styleId="WW8Num83z1">
    <w:name w:val="WW8Num83z1"/>
    <w:rsid w:val="009568B0"/>
    <w:rPr>
      <w:rFonts w:ascii="Courier New" w:hAnsi="Courier New"/>
    </w:rPr>
  </w:style>
  <w:style w:type="character" w:customStyle="1" w:styleId="WW8Num83z2">
    <w:name w:val="WW8Num83z2"/>
    <w:rsid w:val="009568B0"/>
    <w:rPr>
      <w:rFonts w:ascii="Wingdings" w:hAnsi="Wingdings"/>
    </w:rPr>
  </w:style>
  <w:style w:type="character" w:customStyle="1" w:styleId="WW8Num89z0">
    <w:name w:val="WW8Num89z0"/>
    <w:rsid w:val="009568B0"/>
    <w:rPr>
      <w:rFonts w:ascii="Symbol" w:hAnsi="Symbol"/>
      <w:sz w:val="20"/>
    </w:rPr>
  </w:style>
  <w:style w:type="character" w:customStyle="1" w:styleId="WW8Num90z0">
    <w:name w:val="WW8Num90z0"/>
    <w:rsid w:val="009568B0"/>
    <w:rPr>
      <w:rFonts w:ascii="Times New Roman" w:eastAsia="Times New Roman" w:hAnsi="Times New Roman" w:cs="Times New Roman"/>
    </w:rPr>
  </w:style>
  <w:style w:type="character" w:customStyle="1" w:styleId="WW8Num92z0">
    <w:name w:val="WW8Num92z0"/>
    <w:rsid w:val="009568B0"/>
    <w:rPr>
      <w:rFonts w:ascii="Symbol" w:eastAsia="Times New Roman" w:hAnsi="Symbol"/>
    </w:rPr>
  </w:style>
  <w:style w:type="character" w:customStyle="1" w:styleId="WW8Num92z1">
    <w:name w:val="WW8Num92z1"/>
    <w:rsid w:val="009568B0"/>
    <w:rPr>
      <w:rFonts w:ascii="Courier New" w:hAnsi="Courier New"/>
    </w:rPr>
  </w:style>
  <w:style w:type="character" w:customStyle="1" w:styleId="WW8Num92z2">
    <w:name w:val="WW8Num92z2"/>
    <w:rsid w:val="009568B0"/>
    <w:rPr>
      <w:rFonts w:ascii="Wingdings" w:hAnsi="Wingdings"/>
    </w:rPr>
  </w:style>
  <w:style w:type="character" w:customStyle="1" w:styleId="WW8Num92z3">
    <w:name w:val="WW8Num92z3"/>
    <w:rsid w:val="009568B0"/>
    <w:rPr>
      <w:rFonts w:ascii="Symbol" w:hAnsi="Symbol"/>
    </w:rPr>
  </w:style>
  <w:style w:type="character" w:customStyle="1" w:styleId="WW8Num96z0">
    <w:name w:val="WW8Num96z0"/>
    <w:rsid w:val="009568B0"/>
    <w:rPr>
      <w:rFonts w:ascii="Symbol" w:hAnsi="Symbol"/>
      <w:sz w:val="20"/>
    </w:rPr>
  </w:style>
  <w:style w:type="character" w:customStyle="1" w:styleId="WW8Num96z1">
    <w:name w:val="WW8Num96z1"/>
    <w:rsid w:val="009568B0"/>
    <w:rPr>
      <w:rFonts w:ascii="Courier New" w:hAnsi="Courier New"/>
      <w:sz w:val="20"/>
    </w:rPr>
  </w:style>
  <w:style w:type="character" w:customStyle="1" w:styleId="WW8Num96z2">
    <w:name w:val="WW8Num96z2"/>
    <w:rsid w:val="009568B0"/>
    <w:rPr>
      <w:rFonts w:ascii="Wingdings" w:hAnsi="Wingdings"/>
      <w:sz w:val="20"/>
    </w:rPr>
  </w:style>
  <w:style w:type="character" w:customStyle="1" w:styleId="WW8Num103z0">
    <w:name w:val="WW8Num103z0"/>
    <w:rsid w:val="009568B0"/>
    <w:rPr>
      <w:rFonts w:ascii="Symbol" w:hAnsi="Symbol"/>
      <w:sz w:val="20"/>
    </w:rPr>
  </w:style>
  <w:style w:type="character" w:customStyle="1" w:styleId="WW8Num103z1">
    <w:name w:val="WW8Num103z1"/>
    <w:rsid w:val="009568B0"/>
    <w:rPr>
      <w:rFonts w:ascii="Courier New" w:hAnsi="Courier New"/>
      <w:sz w:val="20"/>
    </w:rPr>
  </w:style>
  <w:style w:type="character" w:customStyle="1" w:styleId="WW8Num103z2">
    <w:name w:val="WW8Num103z2"/>
    <w:rsid w:val="009568B0"/>
    <w:rPr>
      <w:rFonts w:ascii="Wingdings" w:hAnsi="Wingdings"/>
      <w:sz w:val="20"/>
    </w:rPr>
  </w:style>
  <w:style w:type="character" w:customStyle="1" w:styleId="WW8Num108z0">
    <w:name w:val="WW8Num108z0"/>
    <w:rsid w:val="009568B0"/>
    <w:rPr>
      <w:rFonts w:ascii="Symbol" w:hAnsi="Symbol"/>
      <w:sz w:val="20"/>
    </w:rPr>
  </w:style>
  <w:style w:type="character" w:customStyle="1" w:styleId="WW8Num108z1">
    <w:name w:val="WW8Num108z1"/>
    <w:rsid w:val="009568B0"/>
    <w:rPr>
      <w:rFonts w:ascii="Courier New" w:hAnsi="Courier New"/>
      <w:sz w:val="20"/>
    </w:rPr>
  </w:style>
  <w:style w:type="character" w:customStyle="1" w:styleId="WW8Num108z2">
    <w:name w:val="WW8Num108z2"/>
    <w:rsid w:val="009568B0"/>
    <w:rPr>
      <w:rFonts w:ascii="Wingdings" w:hAnsi="Wingdings"/>
      <w:sz w:val="20"/>
    </w:rPr>
  </w:style>
  <w:style w:type="character" w:customStyle="1" w:styleId="WW8Num109z0">
    <w:name w:val="WW8Num109z0"/>
    <w:rsid w:val="009568B0"/>
    <w:rPr>
      <w:rFonts w:ascii="Symbol" w:eastAsia="Times New Roman" w:hAnsi="Symbol"/>
    </w:rPr>
  </w:style>
  <w:style w:type="character" w:customStyle="1" w:styleId="WW8Num109z1">
    <w:name w:val="WW8Num109z1"/>
    <w:rsid w:val="009568B0"/>
    <w:rPr>
      <w:rFonts w:ascii="Courier New" w:hAnsi="Courier New"/>
    </w:rPr>
  </w:style>
  <w:style w:type="character" w:customStyle="1" w:styleId="WW8Num109z2">
    <w:name w:val="WW8Num109z2"/>
    <w:rsid w:val="009568B0"/>
    <w:rPr>
      <w:rFonts w:ascii="Wingdings" w:hAnsi="Wingdings"/>
    </w:rPr>
  </w:style>
  <w:style w:type="character" w:customStyle="1" w:styleId="WW8Num109z3">
    <w:name w:val="WW8Num109z3"/>
    <w:rsid w:val="009568B0"/>
    <w:rPr>
      <w:rFonts w:ascii="Symbol" w:hAnsi="Symbol"/>
    </w:rPr>
  </w:style>
  <w:style w:type="character" w:customStyle="1" w:styleId="WW8Num111z0">
    <w:name w:val="WW8Num111z0"/>
    <w:rsid w:val="009568B0"/>
    <w:rPr>
      <w:rFonts w:ascii="Symbol" w:hAnsi="Symbol"/>
      <w:sz w:val="20"/>
    </w:rPr>
  </w:style>
  <w:style w:type="character" w:customStyle="1" w:styleId="WW8Num111z1">
    <w:name w:val="WW8Num111z1"/>
    <w:rsid w:val="009568B0"/>
    <w:rPr>
      <w:rFonts w:ascii="Courier New" w:hAnsi="Courier New"/>
      <w:sz w:val="20"/>
    </w:rPr>
  </w:style>
  <w:style w:type="character" w:customStyle="1" w:styleId="WW8Num111z2">
    <w:name w:val="WW8Num111z2"/>
    <w:rsid w:val="009568B0"/>
    <w:rPr>
      <w:rFonts w:ascii="Wingdings" w:hAnsi="Wingdings"/>
      <w:sz w:val="20"/>
    </w:rPr>
  </w:style>
  <w:style w:type="character" w:customStyle="1" w:styleId="WW8Num117z0">
    <w:name w:val="WW8Num117z0"/>
    <w:rsid w:val="009568B0"/>
    <w:rPr>
      <w:rFonts w:ascii="Symbol" w:eastAsia="Times New Roman" w:hAnsi="Symbol"/>
    </w:rPr>
  </w:style>
  <w:style w:type="character" w:customStyle="1" w:styleId="WW8Num117z1">
    <w:name w:val="WW8Num117z1"/>
    <w:rsid w:val="009568B0"/>
    <w:rPr>
      <w:rFonts w:ascii="Courier New" w:hAnsi="Courier New"/>
    </w:rPr>
  </w:style>
  <w:style w:type="character" w:customStyle="1" w:styleId="WW8Num117z2">
    <w:name w:val="WW8Num117z2"/>
    <w:rsid w:val="009568B0"/>
    <w:rPr>
      <w:rFonts w:ascii="Wingdings" w:hAnsi="Wingdings"/>
    </w:rPr>
  </w:style>
  <w:style w:type="character" w:customStyle="1" w:styleId="WW8Num117z3">
    <w:name w:val="WW8Num117z3"/>
    <w:rsid w:val="009568B0"/>
    <w:rPr>
      <w:rFonts w:ascii="Symbol" w:hAnsi="Symbol"/>
    </w:rPr>
  </w:style>
  <w:style w:type="character" w:customStyle="1" w:styleId="WW8Num126z0">
    <w:name w:val="WW8Num126z0"/>
    <w:rsid w:val="009568B0"/>
    <w:rPr>
      <w:rFonts w:ascii="Symbol" w:eastAsia="SimSun" w:hAnsi="Symbol"/>
    </w:rPr>
  </w:style>
  <w:style w:type="character" w:customStyle="1" w:styleId="WW8Num126z1">
    <w:name w:val="WW8Num126z1"/>
    <w:rsid w:val="009568B0"/>
    <w:rPr>
      <w:rFonts w:ascii="Courier New" w:hAnsi="Courier New"/>
    </w:rPr>
  </w:style>
  <w:style w:type="character" w:customStyle="1" w:styleId="WW8Num126z2">
    <w:name w:val="WW8Num126z2"/>
    <w:rsid w:val="009568B0"/>
    <w:rPr>
      <w:rFonts w:ascii="Wingdings" w:hAnsi="Wingdings"/>
    </w:rPr>
  </w:style>
  <w:style w:type="character" w:customStyle="1" w:styleId="WW8Num126z3">
    <w:name w:val="WW8Num126z3"/>
    <w:rsid w:val="009568B0"/>
    <w:rPr>
      <w:rFonts w:ascii="Symbol" w:hAnsi="Symbol"/>
    </w:rPr>
  </w:style>
  <w:style w:type="character" w:customStyle="1" w:styleId="WW8Num128z0">
    <w:name w:val="WW8Num128z0"/>
    <w:rsid w:val="009568B0"/>
    <w:rPr>
      <w:rFonts w:ascii="Symbol" w:eastAsia="Times New Roman" w:hAnsi="Symbol"/>
    </w:rPr>
  </w:style>
  <w:style w:type="character" w:customStyle="1" w:styleId="WW8Num128z1">
    <w:name w:val="WW8Num128z1"/>
    <w:rsid w:val="009568B0"/>
    <w:rPr>
      <w:rFonts w:ascii="Courier New" w:hAnsi="Courier New"/>
    </w:rPr>
  </w:style>
  <w:style w:type="character" w:customStyle="1" w:styleId="WW8Num128z2">
    <w:name w:val="WW8Num128z2"/>
    <w:rsid w:val="009568B0"/>
    <w:rPr>
      <w:rFonts w:ascii="Wingdings" w:hAnsi="Wingdings"/>
    </w:rPr>
  </w:style>
  <w:style w:type="character" w:customStyle="1" w:styleId="WW8Num128z3">
    <w:name w:val="WW8Num128z3"/>
    <w:rsid w:val="009568B0"/>
    <w:rPr>
      <w:rFonts w:ascii="Symbol" w:hAnsi="Symbol"/>
    </w:rPr>
  </w:style>
  <w:style w:type="character" w:customStyle="1" w:styleId="WW8Num138z0">
    <w:name w:val="WW8Num138z0"/>
    <w:rsid w:val="009568B0"/>
    <w:rPr>
      <w:rFonts w:ascii="Times-Italic" w:eastAsia="Times New Roman" w:hAnsi="Times-Italic"/>
    </w:rPr>
  </w:style>
  <w:style w:type="character" w:customStyle="1" w:styleId="WW8Num138z1">
    <w:name w:val="WW8Num138z1"/>
    <w:rsid w:val="009568B0"/>
    <w:rPr>
      <w:rFonts w:ascii="Courier New" w:hAnsi="Courier New"/>
    </w:rPr>
  </w:style>
  <w:style w:type="character" w:customStyle="1" w:styleId="WW8Num138z2">
    <w:name w:val="WW8Num138z2"/>
    <w:rsid w:val="009568B0"/>
    <w:rPr>
      <w:rFonts w:ascii="Wingdings" w:hAnsi="Wingdings"/>
    </w:rPr>
  </w:style>
  <w:style w:type="character" w:customStyle="1" w:styleId="WW8Num138z3">
    <w:name w:val="WW8Num138z3"/>
    <w:rsid w:val="009568B0"/>
    <w:rPr>
      <w:rFonts w:ascii="Symbol" w:hAnsi="Symbol"/>
    </w:rPr>
  </w:style>
  <w:style w:type="character" w:customStyle="1" w:styleId="WW8Num143z0">
    <w:name w:val="WW8Num143z0"/>
    <w:rsid w:val="009568B0"/>
    <w:rPr>
      <w:rFonts w:ascii="Times New Roman" w:eastAsia="Times New Roman" w:hAnsi="Times New Roman" w:cs="Times New Roman"/>
    </w:rPr>
  </w:style>
  <w:style w:type="character" w:customStyle="1" w:styleId="WW8Num148z0">
    <w:name w:val="WW8Num148z0"/>
    <w:rsid w:val="009568B0"/>
    <w:rPr>
      <w:rFonts w:ascii="Symbol" w:hAnsi="Symbol"/>
      <w:sz w:val="20"/>
    </w:rPr>
  </w:style>
  <w:style w:type="character" w:customStyle="1" w:styleId="WW8Num148z1">
    <w:name w:val="WW8Num148z1"/>
    <w:rsid w:val="009568B0"/>
    <w:rPr>
      <w:rFonts w:ascii="Courier New" w:hAnsi="Courier New"/>
      <w:sz w:val="20"/>
    </w:rPr>
  </w:style>
  <w:style w:type="character" w:customStyle="1" w:styleId="WW8Num148z2">
    <w:name w:val="WW8Num148z2"/>
    <w:rsid w:val="009568B0"/>
    <w:rPr>
      <w:rFonts w:ascii="Wingdings" w:hAnsi="Wingdings"/>
      <w:sz w:val="20"/>
    </w:rPr>
  </w:style>
  <w:style w:type="character" w:customStyle="1" w:styleId="WW8Num151z0">
    <w:name w:val="WW8Num151z0"/>
    <w:rsid w:val="009568B0"/>
    <w:rPr>
      <w:rFonts w:ascii="Times New Roman" w:eastAsia="Times New Roman" w:hAnsi="Times New Roman" w:cs="Times New Roman"/>
    </w:rPr>
  </w:style>
  <w:style w:type="character" w:customStyle="1" w:styleId="WW8Num152z0">
    <w:name w:val="WW8Num152z0"/>
    <w:rsid w:val="009568B0"/>
    <w:rPr>
      <w:rFonts w:ascii="Symbol" w:hAnsi="Symbol"/>
      <w:sz w:val="20"/>
    </w:rPr>
  </w:style>
  <w:style w:type="character" w:customStyle="1" w:styleId="WW8Num152z1">
    <w:name w:val="WW8Num152z1"/>
    <w:rsid w:val="009568B0"/>
    <w:rPr>
      <w:rFonts w:ascii="Courier New" w:hAnsi="Courier New"/>
      <w:sz w:val="20"/>
    </w:rPr>
  </w:style>
  <w:style w:type="character" w:customStyle="1" w:styleId="WW8Num152z2">
    <w:name w:val="WW8Num152z2"/>
    <w:rsid w:val="009568B0"/>
    <w:rPr>
      <w:rFonts w:ascii="Wingdings" w:hAnsi="Wingdings"/>
      <w:sz w:val="20"/>
    </w:rPr>
  </w:style>
  <w:style w:type="character" w:customStyle="1" w:styleId="WW8Num153z0">
    <w:name w:val="WW8Num153z0"/>
    <w:rsid w:val="009568B0"/>
    <w:rPr>
      <w:sz w:val="24"/>
    </w:rPr>
  </w:style>
  <w:style w:type="character" w:customStyle="1" w:styleId="WW8Num155z0">
    <w:name w:val="WW8Num155z0"/>
    <w:rsid w:val="009568B0"/>
    <w:rPr>
      <w:rFonts w:ascii="Times New Roman" w:eastAsia="Times New Roman" w:hAnsi="Times New Roman" w:cs="Times New Roman"/>
    </w:rPr>
  </w:style>
  <w:style w:type="character" w:customStyle="1" w:styleId="WW8Num157z0">
    <w:name w:val="WW8Num157z0"/>
    <w:rsid w:val="009568B0"/>
    <w:rPr>
      <w:rFonts w:ascii="Symbol" w:hAnsi="Symbol"/>
      <w:sz w:val="20"/>
    </w:rPr>
  </w:style>
  <w:style w:type="character" w:customStyle="1" w:styleId="WW8Num157z1">
    <w:name w:val="WW8Num157z1"/>
    <w:rsid w:val="009568B0"/>
    <w:rPr>
      <w:rFonts w:ascii="Courier New" w:hAnsi="Courier New"/>
      <w:sz w:val="20"/>
    </w:rPr>
  </w:style>
  <w:style w:type="character" w:customStyle="1" w:styleId="WW8Num157z2">
    <w:name w:val="WW8Num157z2"/>
    <w:rsid w:val="009568B0"/>
    <w:rPr>
      <w:rFonts w:ascii="Wingdings" w:hAnsi="Wingdings"/>
      <w:sz w:val="20"/>
    </w:rPr>
  </w:style>
  <w:style w:type="character" w:customStyle="1" w:styleId="WW8Num163z0">
    <w:name w:val="WW8Num163z0"/>
    <w:rsid w:val="009568B0"/>
    <w:rPr>
      <w:rFonts w:ascii="Symbol" w:hAnsi="Symbol"/>
      <w:sz w:val="20"/>
    </w:rPr>
  </w:style>
  <w:style w:type="character" w:customStyle="1" w:styleId="WW8Num163z1">
    <w:name w:val="WW8Num163z1"/>
    <w:rsid w:val="009568B0"/>
    <w:rPr>
      <w:rFonts w:ascii="Courier New" w:hAnsi="Courier New"/>
      <w:sz w:val="20"/>
    </w:rPr>
  </w:style>
  <w:style w:type="character" w:customStyle="1" w:styleId="WW8Num163z2">
    <w:name w:val="WW8Num163z2"/>
    <w:rsid w:val="009568B0"/>
    <w:rPr>
      <w:rFonts w:ascii="Wingdings" w:hAnsi="Wingdings"/>
      <w:sz w:val="20"/>
    </w:rPr>
  </w:style>
  <w:style w:type="character" w:customStyle="1" w:styleId="WW8Num170z0">
    <w:name w:val="WW8Num170z0"/>
    <w:rsid w:val="009568B0"/>
    <w:rPr>
      <w:rFonts w:ascii="Symbol" w:eastAsia="Times New Roman" w:hAnsi="Symbol"/>
    </w:rPr>
  </w:style>
  <w:style w:type="character" w:customStyle="1" w:styleId="WW8Num170z1">
    <w:name w:val="WW8Num170z1"/>
    <w:rsid w:val="009568B0"/>
    <w:rPr>
      <w:rFonts w:ascii="Courier New" w:hAnsi="Courier New"/>
    </w:rPr>
  </w:style>
  <w:style w:type="character" w:customStyle="1" w:styleId="WW8Num170z2">
    <w:name w:val="WW8Num170z2"/>
    <w:rsid w:val="009568B0"/>
    <w:rPr>
      <w:rFonts w:ascii="Wingdings" w:hAnsi="Wingdings"/>
    </w:rPr>
  </w:style>
  <w:style w:type="character" w:customStyle="1" w:styleId="WW8Num170z3">
    <w:name w:val="WW8Num170z3"/>
    <w:rsid w:val="009568B0"/>
    <w:rPr>
      <w:rFonts w:ascii="Symbol" w:hAnsi="Symbol"/>
    </w:rPr>
  </w:style>
  <w:style w:type="character" w:customStyle="1" w:styleId="WW8Num177z0">
    <w:name w:val="WW8Num177z0"/>
    <w:rsid w:val="009568B0"/>
    <w:rPr>
      <w:rFonts w:ascii="Symbol" w:hAnsi="Symbol"/>
      <w:sz w:val="20"/>
    </w:rPr>
  </w:style>
  <w:style w:type="character" w:customStyle="1" w:styleId="WW8Num177z1">
    <w:name w:val="WW8Num177z1"/>
    <w:rsid w:val="009568B0"/>
    <w:rPr>
      <w:rFonts w:ascii="Courier New" w:hAnsi="Courier New"/>
      <w:sz w:val="20"/>
    </w:rPr>
  </w:style>
  <w:style w:type="character" w:customStyle="1" w:styleId="WW8Num177z2">
    <w:name w:val="WW8Num177z2"/>
    <w:rsid w:val="009568B0"/>
    <w:rPr>
      <w:rFonts w:ascii="Wingdings" w:hAnsi="Wingdings"/>
      <w:sz w:val="20"/>
    </w:rPr>
  </w:style>
  <w:style w:type="character" w:customStyle="1" w:styleId="WW8Num181z0">
    <w:name w:val="WW8Num181z0"/>
    <w:rsid w:val="009568B0"/>
    <w:rPr>
      <w:rFonts w:ascii="Symbol" w:eastAsia="Times New Roman" w:hAnsi="Symbol"/>
    </w:rPr>
  </w:style>
  <w:style w:type="character" w:customStyle="1" w:styleId="WW8Num181z1">
    <w:name w:val="WW8Num181z1"/>
    <w:rsid w:val="009568B0"/>
    <w:rPr>
      <w:rFonts w:ascii="Courier New" w:hAnsi="Courier New"/>
    </w:rPr>
  </w:style>
  <w:style w:type="character" w:customStyle="1" w:styleId="WW8Num181z2">
    <w:name w:val="WW8Num181z2"/>
    <w:rsid w:val="009568B0"/>
    <w:rPr>
      <w:rFonts w:ascii="Wingdings" w:hAnsi="Wingdings"/>
    </w:rPr>
  </w:style>
  <w:style w:type="character" w:customStyle="1" w:styleId="WW8Num181z3">
    <w:name w:val="WW8Num181z3"/>
    <w:rsid w:val="009568B0"/>
    <w:rPr>
      <w:rFonts w:ascii="Symbol" w:hAnsi="Symbol"/>
    </w:rPr>
  </w:style>
  <w:style w:type="character" w:customStyle="1" w:styleId="WW8Num185z0">
    <w:name w:val="WW8Num185z0"/>
    <w:rsid w:val="009568B0"/>
    <w:rPr>
      <w:rFonts w:ascii="Symbol" w:eastAsia="Times New Roman" w:hAnsi="Symbol"/>
    </w:rPr>
  </w:style>
  <w:style w:type="character" w:customStyle="1" w:styleId="WW8Num185z1">
    <w:name w:val="WW8Num185z1"/>
    <w:rsid w:val="009568B0"/>
    <w:rPr>
      <w:rFonts w:ascii="Courier New" w:hAnsi="Courier New"/>
    </w:rPr>
  </w:style>
  <w:style w:type="character" w:customStyle="1" w:styleId="WW8Num185z2">
    <w:name w:val="WW8Num185z2"/>
    <w:rsid w:val="009568B0"/>
    <w:rPr>
      <w:rFonts w:ascii="Wingdings" w:hAnsi="Wingdings"/>
    </w:rPr>
  </w:style>
  <w:style w:type="character" w:customStyle="1" w:styleId="WW8Num185z3">
    <w:name w:val="WW8Num185z3"/>
    <w:rsid w:val="009568B0"/>
    <w:rPr>
      <w:rFonts w:ascii="Symbol" w:hAnsi="Symbol"/>
    </w:rPr>
  </w:style>
  <w:style w:type="character" w:customStyle="1" w:styleId="WW8Num186z0">
    <w:name w:val="WW8Num186z0"/>
    <w:rsid w:val="009568B0"/>
    <w:rPr>
      <w:rFonts w:ascii="Symbol" w:hAnsi="Symbol"/>
      <w:sz w:val="20"/>
    </w:rPr>
  </w:style>
  <w:style w:type="character" w:customStyle="1" w:styleId="WW8Num186z1">
    <w:name w:val="WW8Num186z1"/>
    <w:rsid w:val="009568B0"/>
    <w:rPr>
      <w:rFonts w:ascii="Courier New" w:hAnsi="Courier New"/>
      <w:sz w:val="20"/>
    </w:rPr>
  </w:style>
  <w:style w:type="character" w:customStyle="1" w:styleId="WW8Num186z2">
    <w:name w:val="WW8Num186z2"/>
    <w:rsid w:val="009568B0"/>
    <w:rPr>
      <w:rFonts w:ascii="Wingdings" w:hAnsi="Wingdings"/>
      <w:sz w:val="20"/>
    </w:rPr>
  </w:style>
  <w:style w:type="character" w:customStyle="1" w:styleId="WW8Num192z0">
    <w:name w:val="WW8Num192z0"/>
    <w:rsid w:val="009568B0"/>
    <w:rPr>
      <w:rFonts w:ascii="Symbol" w:hAnsi="Symbol"/>
    </w:rPr>
  </w:style>
  <w:style w:type="character" w:customStyle="1" w:styleId="WW8Num192z1">
    <w:name w:val="WW8Num192z1"/>
    <w:rsid w:val="009568B0"/>
    <w:rPr>
      <w:rFonts w:ascii="Courier New" w:hAnsi="Courier New"/>
    </w:rPr>
  </w:style>
  <w:style w:type="character" w:customStyle="1" w:styleId="WW8Num192z2">
    <w:name w:val="WW8Num192z2"/>
    <w:rsid w:val="009568B0"/>
    <w:rPr>
      <w:rFonts w:ascii="Wingdings" w:hAnsi="Wingdings"/>
    </w:rPr>
  </w:style>
  <w:style w:type="character" w:customStyle="1" w:styleId="WW8Num194z0">
    <w:name w:val="WW8Num194z0"/>
    <w:rsid w:val="009568B0"/>
    <w:rPr>
      <w:rFonts w:ascii="Times-Roman" w:eastAsia="Times New Roman" w:hAnsi="Times-Roman"/>
      <w:i w:val="0"/>
    </w:rPr>
  </w:style>
  <w:style w:type="character" w:customStyle="1" w:styleId="WW8Num194z1">
    <w:name w:val="WW8Num194z1"/>
    <w:rsid w:val="009568B0"/>
    <w:rPr>
      <w:rFonts w:ascii="Courier New" w:hAnsi="Courier New"/>
    </w:rPr>
  </w:style>
  <w:style w:type="character" w:customStyle="1" w:styleId="WW8Num194z2">
    <w:name w:val="WW8Num194z2"/>
    <w:rsid w:val="009568B0"/>
    <w:rPr>
      <w:rFonts w:ascii="Wingdings" w:hAnsi="Wingdings"/>
    </w:rPr>
  </w:style>
  <w:style w:type="character" w:customStyle="1" w:styleId="WW8Num194z3">
    <w:name w:val="WW8Num194z3"/>
    <w:rsid w:val="009568B0"/>
    <w:rPr>
      <w:rFonts w:ascii="Symbol" w:hAnsi="Symbol"/>
    </w:rPr>
  </w:style>
  <w:style w:type="character" w:customStyle="1" w:styleId="WW8Num203z0">
    <w:name w:val="WW8Num203z0"/>
    <w:rsid w:val="009568B0"/>
    <w:rPr>
      <w:rFonts w:ascii="Wingdings" w:eastAsia="Times New Roman" w:hAnsi="Wingdings"/>
    </w:rPr>
  </w:style>
  <w:style w:type="character" w:customStyle="1" w:styleId="WW8Num203z1">
    <w:name w:val="WW8Num203z1"/>
    <w:rsid w:val="009568B0"/>
    <w:rPr>
      <w:rFonts w:ascii="Courier New" w:hAnsi="Courier New"/>
    </w:rPr>
  </w:style>
  <w:style w:type="character" w:customStyle="1" w:styleId="WW8Num203z2">
    <w:name w:val="WW8Num203z2"/>
    <w:rsid w:val="009568B0"/>
    <w:rPr>
      <w:rFonts w:ascii="Wingdings" w:hAnsi="Wingdings"/>
    </w:rPr>
  </w:style>
  <w:style w:type="character" w:customStyle="1" w:styleId="WW8Num203z3">
    <w:name w:val="WW8Num203z3"/>
    <w:rsid w:val="009568B0"/>
    <w:rPr>
      <w:rFonts w:ascii="Symbol" w:hAnsi="Symbol"/>
    </w:rPr>
  </w:style>
  <w:style w:type="character" w:customStyle="1" w:styleId="WW8Num204z1">
    <w:name w:val="WW8Num204z1"/>
    <w:rsid w:val="009568B0"/>
    <w:rPr>
      <w:b/>
    </w:rPr>
  </w:style>
  <w:style w:type="character" w:customStyle="1" w:styleId="WW8Num206z0">
    <w:name w:val="WW8Num206z0"/>
    <w:rsid w:val="009568B0"/>
    <w:rPr>
      <w:rFonts w:ascii="Symbol" w:eastAsia="Times New Roman" w:hAnsi="Symbol"/>
    </w:rPr>
  </w:style>
  <w:style w:type="character" w:customStyle="1" w:styleId="WW8Num206z1">
    <w:name w:val="WW8Num206z1"/>
    <w:rsid w:val="009568B0"/>
    <w:rPr>
      <w:rFonts w:ascii="Courier New" w:hAnsi="Courier New"/>
    </w:rPr>
  </w:style>
  <w:style w:type="character" w:customStyle="1" w:styleId="WW8Num206z2">
    <w:name w:val="WW8Num206z2"/>
    <w:rsid w:val="009568B0"/>
    <w:rPr>
      <w:rFonts w:ascii="Wingdings" w:hAnsi="Wingdings"/>
    </w:rPr>
  </w:style>
  <w:style w:type="character" w:customStyle="1" w:styleId="WW8Num206z3">
    <w:name w:val="WW8Num206z3"/>
    <w:rsid w:val="009568B0"/>
    <w:rPr>
      <w:rFonts w:ascii="Symbol" w:hAnsi="Symbol"/>
    </w:rPr>
  </w:style>
  <w:style w:type="character" w:customStyle="1" w:styleId="WW8Num207z0">
    <w:name w:val="WW8Num207z0"/>
    <w:rsid w:val="009568B0"/>
    <w:rPr>
      <w:rFonts w:ascii="Symbol" w:hAnsi="Symbol"/>
      <w:sz w:val="20"/>
    </w:rPr>
  </w:style>
  <w:style w:type="character" w:customStyle="1" w:styleId="WW8Num213z0">
    <w:name w:val="WW8Num213z0"/>
    <w:rsid w:val="009568B0"/>
    <w:rPr>
      <w:rFonts w:ascii="Symbol" w:hAnsi="Symbol"/>
      <w:sz w:val="20"/>
    </w:rPr>
  </w:style>
  <w:style w:type="character" w:customStyle="1" w:styleId="WW8Num214z0">
    <w:name w:val="WW8Num214z0"/>
    <w:rsid w:val="009568B0"/>
    <w:rPr>
      <w:rFonts w:ascii="Symbol" w:hAnsi="Symbol"/>
    </w:rPr>
  </w:style>
  <w:style w:type="character" w:customStyle="1" w:styleId="WW8Num214z1">
    <w:name w:val="WW8Num214z1"/>
    <w:rsid w:val="009568B0"/>
    <w:rPr>
      <w:rFonts w:ascii="Courier New" w:hAnsi="Courier New"/>
    </w:rPr>
  </w:style>
  <w:style w:type="character" w:customStyle="1" w:styleId="WW8Num220z0">
    <w:name w:val="WW8Num220z0"/>
    <w:rsid w:val="009568B0"/>
    <w:rPr>
      <w:u w:val="single"/>
    </w:rPr>
  </w:style>
  <w:style w:type="character" w:customStyle="1" w:styleId="WW8Num228z0">
    <w:name w:val="WW8Num228z0"/>
    <w:rsid w:val="009568B0"/>
    <w:rPr>
      <w:rFonts w:ascii="Symbol" w:hAnsi="Symbol"/>
      <w:sz w:val="20"/>
    </w:rPr>
  </w:style>
  <w:style w:type="character" w:customStyle="1" w:styleId="WW8Num228z1">
    <w:name w:val="WW8Num228z1"/>
    <w:rsid w:val="009568B0"/>
    <w:rPr>
      <w:rFonts w:ascii="Courier New" w:hAnsi="Courier New"/>
      <w:sz w:val="20"/>
    </w:rPr>
  </w:style>
  <w:style w:type="character" w:customStyle="1" w:styleId="WW8Num228z2">
    <w:name w:val="WW8Num228z2"/>
    <w:rsid w:val="009568B0"/>
    <w:rPr>
      <w:rFonts w:ascii="Wingdings" w:hAnsi="Wingdings"/>
      <w:sz w:val="20"/>
    </w:rPr>
  </w:style>
  <w:style w:type="character" w:customStyle="1" w:styleId="WW8Num236z0">
    <w:name w:val="WW8Num236z0"/>
    <w:rsid w:val="009568B0"/>
    <w:rPr>
      <w:rFonts w:ascii="Symbol" w:eastAsia="Times New Roman" w:hAnsi="Symbol"/>
    </w:rPr>
  </w:style>
  <w:style w:type="character" w:customStyle="1" w:styleId="WW8Num236z1">
    <w:name w:val="WW8Num236z1"/>
    <w:rsid w:val="009568B0"/>
    <w:rPr>
      <w:rFonts w:ascii="Courier New" w:hAnsi="Courier New"/>
    </w:rPr>
  </w:style>
  <w:style w:type="character" w:customStyle="1" w:styleId="WW8Num236z2">
    <w:name w:val="WW8Num236z2"/>
    <w:rsid w:val="009568B0"/>
    <w:rPr>
      <w:rFonts w:ascii="Wingdings" w:hAnsi="Wingdings"/>
    </w:rPr>
  </w:style>
  <w:style w:type="character" w:customStyle="1" w:styleId="WW8Num236z3">
    <w:name w:val="WW8Num236z3"/>
    <w:rsid w:val="009568B0"/>
    <w:rPr>
      <w:rFonts w:ascii="Symbol" w:hAnsi="Symbol"/>
    </w:rPr>
  </w:style>
  <w:style w:type="character" w:customStyle="1" w:styleId="WW8Num239z0">
    <w:name w:val="WW8Num239z0"/>
    <w:rsid w:val="009568B0"/>
    <w:rPr>
      <w:rFonts w:ascii="Times New Roman" w:eastAsia="Times New Roman" w:hAnsi="Times New Roman" w:cs="Times New Roman"/>
    </w:rPr>
  </w:style>
  <w:style w:type="character" w:customStyle="1" w:styleId="WW8Num239z1">
    <w:name w:val="WW8Num239z1"/>
    <w:rsid w:val="009568B0"/>
    <w:rPr>
      <w:rFonts w:ascii="Courier New" w:hAnsi="Courier New"/>
    </w:rPr>
  </w:style>
  <w:style w:type="character" w:customStyle="1" w:styleId="WW8Num239z2">
    <w:name w:val="WW8Num239z2"/>
    <w:rsid w:val="009568B0"/>
    <w:rPr>
      <w:rFonts w:ascii="Wingdings" w:hAnsi="Wingdings"/>
    </w:rPr>
  </w:style>
  <w:style w:type="character" w:customStyle="1" w:styleId="WW8Num239z3">
    <w:name w:val="WW8Num239z3"/>
    <w:rsid w:val="009568B0"/>
    <w:rPr>
      <w:rFonts w:ascii="Symbol" w:hAnsi="Symbol"/>
    </w:rPr>
  </w:style>
  <w:style w:type="character" w:customStyle="1" w:styleId="NumberingSymbols">
    <w:name w:val="Numbering Symbols"/>
    <w:rsid w:val="009568B0"/>
    <w:rPr>
      <w:rFonts w:ascii="Garamond" w:hAnsi="Garamond"/>
    </w:rPr>
  </w:style>
  <w:style w:type="character" w:customStyle="1" w:styleId="Bullets">
    <w:name w:val="Bullets"/>
    <w:rsid w:val="009568B0"/>
    <w:rPr>
      <w:rFonts w:ascii="StarSymbol" w:eastAsia="StarSymbol" w:hAnsi="StarSymbol" w:cs="StarSymbol"/>
      <w:sz w:val="18"/>
      <w:szCs w:val="18"/>
    </w:rPr>
  </w:style>
  <w:style w:type="paragraph" w:customStyle="1" w:styleId="NoteLevel12">
    <w:name w:val="Note Level 12"/>
    <w:basedOn w:val="Normal"/>
    <w:rsid w:val="009568B0"/>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9568B0"/>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9568B0"/>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9568B0"/>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9568B0"/>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9568B0"/>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9568B0"/>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9568B0"/>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9568B0"/>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9568B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568B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568B0"/>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9568B0"/>
  </w:style>
  <w:style w:type="character" w:customStyle="1" w:styleId="quotedtooltip">
    <w:name w:val="quotedtooltip"/>
    <w:basedOn w:val="DefaultParagraphFont"/>
    <w:rsid w:val="009568B0"/>
  </w:style>
  <w:style w:type="character" w:customStyle="1" w:styleId="quotedtooltipbox">
    <w:name w:val="quotedtooltipbox"/>
    <w:basedOn w:val="DefaultParagraphFont"/>
    <w:rsid w:val="009568B0"/>
  </w:style>
  <w:style w:type="character" w:customStyle="1" w:styleId="mwlivequotes">
    <w:name w:val="mwlivequotes"/>
    <w:basedOn w:val="DefaultParagraphFont"/>
    <w:rsid w:val="009568B0"/>
  </w:style>
  <w:style w:type="character" w:customStyle="1" w:styleId="lastlabel">
    <w:name w:val="lastlabel"/>
    <w:basedOn w:val="DefaultParagraphFont"/>
    <w:rsid w:val="009568B0"/>
  </w:style>
  <w:style w:type="character" w:customStyle="1" w:styleId="lb07">
    <w:name w:val="lb07"/>
    <w:basedOn w:val="DefaultParagraphFont"/>
    <w:rsid w:val="009568B0"/>
  </w:style>
  <w:style w:type="character" w:customStyle="1" w:styleId="qted">
    <w:name w:val="qted"/>
    <w:basedOn w:val="DefaultParagraphFont"/>
    <w:rsid w:val="009568B0"/>
  </w:style>
  <w:style w:type="character" w:customStyle="1" w:styleId="t14">
    <w:name w:val="t14"/>
    <w:basedOn w:val="DefaultParagraphFont"/>
    <w:rsid w:val="009568B0"/>
  </w:style>
  <w:style w:type="paragraph" w:customStyle="1" w:styleId="format-body">
    <w:name w:val="format-body"/>
    <w:basedOn w:val="Normal"/>
    <w:qFormat/>
    <w:rsid w:val="009568B0"/>
    <w:pPr>
      <w:spacing w:before="100" w:beforeAutospacing="1" w:after="100" w:afterAutospacing="1"/>
    </w:pPr>
    <w:rPr>
      <w:sz w:val="24"/>
    </w:rPr>
  </w:style>
  <w:style w:type="character" w:customStyle="1" w:styleId="nfakpe">
    <w:name w:val="nfakpe"/>
    <w:basedOn w:val="DefaultParagraphFont"/>
    <w:rsid w:val="009568B0"/>
  </w:style>
  <w:style w:type="character" w:customStyle="1" w:styleId="DebateBlockCharChar">
    <w:name w:val="Debate Block Char Char"/>
    <w:basedOn w:val="DefaultParagraphFont"/>
    <w:rsid w:val="009568B0"/>
    <w:rPr>
      <w:rFonts w:cs="Arial"/>
      <w:b/>
      <w:bCs/>
      <w:kern w:val="32"/>
      <w:sz w:val="36"/>
      <w:szCs w:val="32"/>
      <w:u w:val="single"/>
    </w:rPr>
  </w:style>
  <w:style w:type="character" w:customStyle="1" w:styleId="citsource">
    <w:name w:val="citsource"/>
    <w:basedOn w:val="DefaultParagraphFont"/>
    <w:rsid w:val="009568B0"/>
  </w:style>
  <w:style w:type="character" w:customStyle="1" w:styleId="sc">
    <w:name w:val="sc"/>
    <w:basedOn w:val="DefaultParagraphFont"/>
    <w:rsid w:val="009568B0"/>
  </w:style>
  <w:style w:type="character" w:customStyle="1" w:styleId="atime">
    <w:name w:val="atime"/>
    <w:basedOn w:val="DefaultParagraphFont"/>
    <w:rsid w:val="009568B0"/>
  </w:style>
  <w:style w:type="paragraph" w:customStyle="1" w:styleId="unread">
    <w:name w:val="unread"/>
    <w:basedOn w:val="Normal"/>
    <w:qFormat/>
    <w:rsid w:val="009568B0"/>
  </w:style>
  <w:style w:type="character" w:customStyle="1" w:styleId="unreadChar">
    <w:name w:val="unread Char"/>
    <w:basedOn w:val="DefaultParagraphFont"/>
    <w:rsid w:val="009568B0"/>
    <w:rPr>
      <w:szCs w:val="24"/>
      <w:lang w:val="en-US" w:eastAsia="en-US" w:bidi="ar-SA"/>
    </w:rPr>
  </w:style>
  <w:style w:type="paragraph" w:customStyle="1" w:styleId="cardunderlined0">
    <w:name w:val="card underlined"/>
    <w:basedOn w:val="Normal"/>
    <w:qFormat/>
    <w:rsid w:val="009568B0"/>
    <w:rPr>
      <w:rFonts w:ascii="Arial" w:hAnsi="Arial"/>
      <w:u w:val="single"/>
    </w:rPr>
  </w:style>
  <w:style w:type="character" w:customStyle="1" w:styleId="Internetlink1">
    <w:name w:val="Internet link1"/>
    <w:rsid w:val="009568B0"/>
    <w:rPr>
      <w:color w:val="000080"/>
      <w:u w:val="single"/>
    </w:rPr>
  </w:style>
  <w:style w:type="character" w:customStyle="1" w:styleId="insideheadline">
    <w:name w:val="insideheadline"/>
    <w:basedOn w:val="DefaultParagraphFont"/>
    <w:rsid w:val="009568B0"/>
  </w:style>
  <w:style w:type="character" w:customStyle="1" w:styleId="mwlivequotesupdelayed">
    <w:name w:val="mwlivequotes up delayed"/>
    <w:basedOn w:val="DefaultParagraphFont"/>
    <w:rsid w:val="009568B0"/>
  </w:style>
  <w:style w:type="character" w:customStyle="1" w:styleId="mwlivequotesdowndelayed">
    <w:name w:val="mwlivequotes down delayed"/>
    <w:basedOn w:val="DefaultParagraphFont"/>
    <w:rsid w:val="009568B0"/>
  </w:style>
  <w:style w:type="character" w:customStyle="1" w:styleId="shirttail">
    <w:name w:val="shirttail"/>
    <w:basedOn w:val="DefaultParagraphFont"/>
    <w:rsid w:val="009568B0"/>
  </w:style>
  <w:style w:type="character" w:customStyle="1" w:styleId="definition">
    <w:name w:val="definition"/>
    <w:basedOn w:val="DefaultParagraphFont"/>
    <w:rsid w:val="009568B0"/>
  </w:style>
  <w:style w:type="character" w:customStyle="1" w:styleId="CardTextCharCharChar">
    <w:name w:val="Card Text Char Char Char"/>
    <w:basedOn w:val="DefaultParagraphFont"/>
    <w:rsid w:val="009568B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568B0"/>
    <w:rPr>
      <w:rFonts w:ascii="Arial Narrow" w:hAnsi="Arial Narrow"/>
      <w:sz w:val="18"/>
      <w:u w:val="single"/>
    </w:rPr>
  </w:style>
  <w:style w:type="character" w:customStyle="1" w:styleId="UnderlineStyleCharCharChar">
    <w:name w:val="Underline Style Char Char Char"/>
    <w:basedOn w:val="DefaultParagraphFont"/>
    <w:rsid w:val="009568B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568B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568B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568B0"/>
    <w:rPr>
      <w:rFonts w:ascii="Arial" w:hAnsi="Arial" w:cs="Arial" w:hint="default"/>
      <w:b/>
      <w:bCs/>
      <w:color w:val="990000"/>
      <w:sz w:val="26"/>
      <w:szCs w:val="26"/>
    </w:rPr>
  </w:style>
  <w:style w:type="character" w:customStyle="1" w:styleId="bodytitle1">
    <w:name w:val="bodytitle1"/>
    <w:basedOn w:val="DefaultParagraphFont"/>
    <w:rsid w:val="009568B0"/>
    <w:rPr>
      <w:rFonts w:ascii="Arial" w:hAnsi="Arial" w:cs="Arial" w:hint="default"/>
      <w:b/>
      <w:bCs/>
      <w:smallCaps w:val="0"/>
      <w:color w:val="000000"/>
      <w:sz w:val="28"/>
      <w:szCs w:val="28"/>
    </w:rPr>
  </w:style>
  <w:style w:type="paragraph" w:customStyle="1" w:styleId="style109">
    <w:name w:val="style109"/>
    <w:basedOn w:val="Normal"/>
    <w:qFormat/>
    <w:rsid w:val="009568B0"/>
    <w:pPr>
      <w:spacing w:before="100" w:beforeAutospacing="1" w:after="100" w:afterAutospacing="1"/>
    </w:pPr>
    <w:rPr>
      <w:sz w:val="24"/>
    </w:rPr>
  </w:style>
  <w:style w:type="paragraph" w:customStyle="1" w:styleId="style1100">
    <w:name w:val="style110"/>
    <w:basedOn w:val="Normal"/>
    <w:qFormat/>
    <w:rsid w:val="009568B0"/>
    <w:pPr>
      <w:spacing w:before="100" w:beforeAutospacing="1" w:after="100" w:afterAutospacing="1"/>
    </w:pPr>
    <w:rPr>
      <w:sz w:val="24"/>
    </w:rPr>
  </w:style>
  <w:style w:type="paragraph" w:customStyle="1" w:styleId="captionpaddingstyle114">
    <w:name w:val="captionpadding style114"/>
    <w:basedOn w:val="Normal"/>
    <w:qFormat/>
    <w:rsid w:val="009568B0"/>
    <w:pPr>
      <w:spacing w:before="100" w:beforeAutospacing="1" w:after="100" w:afterAutospacing="1"/>
    </w:pPr>
    <w:rPr>
      <w:sz w:val="24"/>
    </w:rPr>
  </w:style>
  <w:style w:type="character" w:customStyle="1" w:styleId="captionpaddingstyle1141">
    <w:name w:val="captionpadding style1141"/>
    <w:basedOn w:val="DefaultParagraphFont"/>
    <w:rsid w:val="009568B0"/>
  </w:style>
  <w:style w:type="character" w:customStyle="1" w:styleId="style114style118">
    <w:name w:val="style114 style118"/>
    <w:basedOn w:val="DefaultParagraphFont"/>
    <w:rsid w:val="009568B0"/>
  </w:style>
  <w:style w:type="paragraph" w:customStyle="1" w:styleId="mainstorybody">
    <w:name w:val="mainstorybody"/>
    <w:basedOn w:val="Normal"/>
    <w:qFormat/>
    <w:rsid w:val="009568B0"/>
    <w:pPr>
      <w:spacing w:before="100" w:beforeAutospacing="1" w:after="100" w:afterAutospacing="1"/>
    </w:pPr>
    <w:rPr>
      <w:sz w:val="24"/>
    </w:rPr>
  </w:style>
  <w:style w:type="character" w:customStyle="1" w:styleId="hint">
    <w:name w:val="hint"/>
    <w:basedOn w:val="DefaultParagraphFont"/>
    <w:rsid w:val="009568B0"/>
  </w:style>
  <w:style w:type="character" w:customStyle="1" w:styleId="flw">
    <w:name w:val="flw"/>
    <w:basedOn w:val="DefaultParagraphFont"/>
    <w:rsid w:val="009568B0"/>
  </w:style>
  <w:style w:type="character" w:customStyle="1" w:styleId="illustration">
    <w:name w:val="illustration"/>
    <w:basedOn w:val="DefaultParagraphFont"/>
    <w:rsid w:val="009568B0"/>
  </w:style>
  <w:style w:type="paragraph" w:customStyle="1" w:styleId="ga">
    <w:name w:val="ga"/>
    <w:basedOn w:val="Normal"/>
    <w:qFormat/>
    <w:rsid w:val="009568B0"/>
    <w:rPr>
      <w:rFonts w:ascii="Times" w:hAnsi="Times"/>
      <w:color w:val="231F20"/>
      <w:sz w:val="18"/>
      <w:szCs w:val="18"/>
    </w:rPr>
  </w:style>
  <w:style w:type="character" w:customStyle="1" w:styleId="StyleArialNarrowBoldThickunderline">
    <w:name w:val="Style Arial Narrow Bold Thick underline"/>
    <w:basedOn w:val="DefaultParagraphFont"/>
    <w:rsid w:val="009568B0"/>
    <w:rPr>
      <w:rFonts w:ascii="Arial Narrow" w:hAnsi="Arial Narrow"/>
      <w:b/>
      <w:bCs/>
      <w:u w:val="thick"/>
    </w:rPr>
  </w:style>
  <w:style w:type="character" w:customStyle="1" w:styleId="subtitlesarticles1">
    <w:name w:val="subtitles_articles1"/>
    <w:basedOn w:val="DefaultParagraphFont"/>
    <w:rsid w:val="009568B0"/>
    <w:rPr>
      <w:rFonts w:ascii="Verdana" w:hAnsi="Verdana" w:cs="Times New Roman"/>
      <w:b/>
      <w:bCs/>
      <w:color w:val="000000"/>
      <w:sz w:val="20"/>
      <w:szCs w:val="20"/>
    </w:rPr>
  </w:style>
  <w:style w:type="character" w:customStyle="1" w:styleId="StyleArial12ptBlack">
    <w:name w:val="Style Arial 12 pt Black"/>
    <w:basedOn w:val="DefaultParagraphFont"/>
    <w:rsid w:val="009568B0"/>
    <w:rPr>
      <w:rFonts w:ascii="Garamond" w:hAnsi="Garamond"/>
      <w:color w:val="000000"/>
      <w:sz w:val="20"/>
      <w:u w:val="single"/>
    </w:rPr>
  </w:style>
  <w:style w:type="character" w:customStyle="1" w:styleId="StyleArialBlack">
    <w:name w:val="Style Arial Black"/>
    <w:basedOn w:val="DefaultParagraphFont"/>
    <w:rsid w:val="009568B0"/>
    <w:rPr>
      <w:rFonts w:ascii="Garamond" w:hAnsi="Garamond"/>
      <w:color w:val="000000"/>
      <w:sz w:val="14"/>
    </w:rPr>
  </w:style>
  <w:style w:type="character" w:customStyle="1" w:styleId="mediatype">
    <w:name w:val="mediatype"/>
    <w:basedOn w:val="DefaultParagraphFont"/>
    <w:rsid w:val="009568B0"/>
  </w:style>
  <w:style w:type="paragraph" w:customStyle="1" w:styleId="ReduceText">
    <w:name w:val="Reduce Text"/>
    <w:basedOn w:val="Normal"/>
    <w:autoRedefine/>
    <w:qFormat/>
    <w:rsid w:val="009568B0"/>
    <w:pPr>
      <w:ind w:right="720"/>
    </w:pPr>
    <w:rPr>
      <w:rFonts w:eastAsia="Times New Roman"/>
      <w:szCs w:val="20"/>
    </w:rPr>
  </w:style>
  <w:style w:type="character" w:customStyle="1" w:styleId="m3305018628354387823inbox-inbox-style13ptbold">
    <w:name w:val="m_3305018628354387823inbox-inbox-style13ptbold"/>
    <w:basedOn w:val="DefaultParagraphFont"/>
    <w:rsid w:val="009568B0"/>
  </w:style>
  <w:style w:type="character" w:customStyle="1" w:styleId="m3305018628354387823inbox-inbox-styleunderline">
    <w:name w:val="m_3305018628354387823inbox-inbox-styleunderline"/>
    <w:basedOn w:val="DefaultParagraphFont"/>
    <w:rsid w:val="009568B0"/>
  </w:style>
  <w:style w:type="character" w:customStyle="1" w:styleId="getmorearticleslink">
    <w:name w:val="getmorearticleslink"/>
    <w:basedOn w:val="DefaultParagraphFont"/>
    <w:rsid w:val="009568B0"/>
  </w:style>
  <w:style w:type="character" w:customStyle="1" w:styleId="Char1Char1">
    <w:name w:val="Char1 Char1"/>
    <w:rsid w:val="009568B0"/>
    <w:rPr>
      <w:rFonts w:ascii="Arial" w:hAnsi="Arial" w:cs="Arial"/>
      <w:b/>
      <w:bCs/>
      <w:kern w:val="32"/>
      <w:sz w:val="28"/>
      <w:szCs w:val="32"/>
      <w:lang w:val="en-US" w:eastAsia="en-US" w:bidi="ar-SA"/>
    </w:rPr>
  </w:style>
  <w:style w:type="paragraph" w:customStyle="1" w:styleId="Blocks1">
    <w:name w:val="Blocks1"/>
    <w:basedOn w:val="Normal"/>
    <w:next w:val="Normal"/>
    <w:qFormat/>
    <w:rsid w:val="009568B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568B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568B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568B0"/>
    <w:pPr>
      <w:keepNext/>
      <w:keepLines/>
      <w:spacing w:before="40"/>
      <w:outlineLvl w:val="7"/>
    </w:pPr>
    <w:rPr>
      <w:rFonts w:eastAsia="MS Gothic"/>
      <w:color w:val="272727"/>
      <w:szCs w:val="21"/>
    </w:rPr>
  </w:style>
  <w:style w:type="paragraph" w:customStyle="1" w:styleId="Heading91">
    <w:name w:val="Heading 91"/>
    <w:basedOn w:val="Normal"/>
    <w:next w:val="Normal"/>
    <w:qFormat/>
    <w:rsid w:val="009568B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9568B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568B0"/>
    <w:pPr>
      <w:ind w:left="720"/>
      <w:contextualSpacing/>
    </w:pPr>
  </w:style>
  <w:style w:type="paragraph" w:customStyle="1" w:styleId="BlockHeading10">
    <w:name w:val="Block Heading1"/>
    <w:basedOn w:val="Normal"/>
    <w:next w:val="Normal"/>
    <w:uiPriority w:val="6"/>
    <w:qFormat/>
    <w:rsid w:val="009568B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568B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568B0"/>
    <w:pPr>
      <w:tabs>
        <w:tab w:val="center" w:pos="4680"/>
        <w:tab w:val="right" w:pos="9360"/>
      </w:tabs>
    </w:pPr>
    <w:rPr>
      <w:rFonts w:eastAsia="Cambria"/>
    </w:rPr>
  </w:style>
  <w:style w:type="paragraph" w:customStyle="1" w:styleId="Footer1">
    <w:name w:val="Footer1"/>
    <w:basedOn w:val="Normal"/>
    <w:next w:val="Footer"/>
    <w:uiPriority w:val="99"/>
    <w:rsid w:val="009568B0"/>
    <w:pPr>
      <w:tabs>
        <w:tab w:val="center" w:pos="4680"/>
        <w:tab w:val="right" w:pos="9360"/>
      </w:tabs>
    </w:pPr>
    <w:rPr>
      <w:rFonts w:eastAsia="Cambria"/>
    </w:rPr>
  </w:style>
  <w:style w:type="paragraph" w:customStyle="1" w:styleId="BT1">
    <w:name w:val="BT1"/>
    <w:basedOn w:val="Normal"/>
    <w:next w:val="BodyText"/>
    <w:qFormat/>
    <w:rsid w:val="009568B0"/>
    <w:pPr>
      <w:spacing w:before="100" w:beforeAutospacing="1" w:after="100" w:afterAutospacing="1"/>
    </w:pPr>
    <w:rPr>
      <w:rFonts w:eastAsia="Times New Roman"/>
    </w:rPr>
  </w:style>
  <w:style w:type="paragraph" w:customStyle="1" w:styleId="Quote3">
    <w:name w:val="Quote3"/>
    <w:basedOn w:val="Normal"/>
    <w:next w:val="Normal"/>
    <w:uiPriority w:val="29"/>
    <w:qFormat/>
    <w:rsid w:val="009568B0"/>
    <w:pPr>
      <w:widowControl w:val="0"/>
    </w:pPr>
    <w:rPr>
      <w:rFonts w:eastAsia="Times New Roman"/>
      <w:iCs/>
      <w:color w:val="000000"/>
      <w:lang w:bidi="en-US"/>
    </w:rPr>
  </w:style>
  <w:style w:type="paragraph" w:customStyle="1" w:styleId="BalloonText1">
    <w:name w:val="Balloon Text1"/>
    <w:basedOn w:val="Normal"/>
    <w:next w:val="BalloonText"/>
    <w:uiPriority w:val="99"/>
    <w:rsid w:val="009568B0"/>
    <w:rPr>
      <w:rFonts w:eastAsia="Cambria"/>
      <w:szCs w:val="16"/>
    </w:rPr>
  </w:style>
  <w:style w:type="paragraph" w:customStyle="1" w:styleId="IndexBasic1">
    <w:name w:val="Index Basic1"/>
    <w:basedOn w:val="Normal"/>
    <w:next w:val="Normal"/>
    <w:autoRedefine/>
    <w:qFormat/>
    <w:rsid w:val="009568B0"/>
    <w:pPr>
      <w:widowControl w:val="0"/>
    </w:pPr>
    <w:rPr>
      <w:rFonts w:eastAsia="Times New Roman"/>
      <w:szCs w:val="20"/>
    </w:rPr>
  </w:style>
  <w:style w:type="paragraph" w:customStyle="1" w:styleId="TOC21">
    <w:name w:val="TOC 21"/>
    <w:basedOn w:val="Normal"/>
    <w:next w:val="Normal"/>
    <w:autoRedefine/>
    <w:unhideWhenUsed/>
    <w:rsid w:val="009568B0"/>
    <w:pPr>
      <w:spacing w:after="100"/>
      <w:ind w:left="220"/>
    </w:pPr>
  </w:style>
  <w:style w:type="paragraph" w:customStyle="1" w:styleId="FootnoteText1">
    <w:name w:val="Footnote Text1"/>
    <w:basedOn w:val="Normal"/>
    <w:next w:val="FootnoteText"/>
    <w:unhideWhenUsed/>
    <w:rsid w:val="009568B0"/>
    <w:rPr>
      <w:rFonts w:eastAsia="Calibri"/>
      <w:szCs w:val="20"/>
      <w:lang w:eastAsia="zh-CN"/>
    </w:rPr>
  </w:style>
  <w:style w:type="paragraph" w:customStyle="1" w:styleId="Underlinedcardtext1">
    <w:name w:val="Underlined card text1"/>
    <w:basedOn w:val="Normal"/>
    <w:next w:val="Normal"/>
    <w:qFormat/>
    <w:rsid w:val="009568B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568B0"/>
    <w:pPr>
      <w:ind w:left="1600"/>
    </w:pPr>
    <w:rPr>
      <w:rFonts w:eastAsia="Times New Roman"/>
      <w:lang w:bidi="en-US"/>
    </w:rPr>
  </w:style>
  <w:style w:type="character" w:customStyle="1" w:styleId="m1575249786560259391gmail-styleunderline">
    <w:name w:val="m_1575249786560259391gmail-styleunderline"/>
    <w:basedOn w:val="DefaultParagraphFont"/>
    <w:rsid w:val="009568B0"/>
  </w:style>
  <w:style w:type="character" w:customStyle="1" w:styleId="m1575249786560259391gmail-style13ptbold">
    <w:name w:val="m_1575249786560259391gmail-style13ptbold"/>
    <w:basedOn w:val="DefaultParagraphFont"/>
    <w:rsid w:val="009568B0"/>
  </w:style>
  <w:style w:type="paragraph" w:customStyle="1" w:styleId="m-8120030040935583278gmail-msonospacing">
    <w:name w:val="m_-8120030040935583278gmail-msonospacing"/>
    <w:basedOn w:val="Normal"/>
    <w:rsid w:val="009568B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568B0"/>
  </w:style>
  <w:style w:type="character" w:customStyle="1" w:styleId="m-8120030040935583278gmail-styleunderline">
    <w:name w:val="m_-8120030040935583278gmail-styleunderline"/>
    <w:basedOn w:val="DefaultParagraphFont"/>
    <w:rsid w:val="009568B0"/>
  </w:style>
  <w:style w:type="paragraph" w:customStyle="1" w:styleId="Char21">
    <w:name w:val="Char21"/>
    <w:basedOn w:val="Normal"/>
    <w:next w:val="Normal"/>
    <w:uiPriority w:val="1"/>
    <w:unhideWhenUsed/>
    <w:qFormat/>
    <w:rsid w:val="009568B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568B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9568B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9568B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568B0"/>
  </w:style>
  <w:style w:type="character" w:customStyle="1" w:styleId="bigbody1">
    <w:name w:val="bigbody1"/>
    <w:basedOn w:val="DefaultParagraphFont"/>
    <w:rsid w:val="009568B0"/>
    <w:rPr>
      <w:rFonts w:ascii="Arial" w:hAnsi="Arial" w:cs="Arial" w:hint="default"/>
      <w:sz w:val="24"/>
      <w:szCs w:val="24"/>
    </w:rPr>
  </w:style>
  <w:style w:type="character" w:customStyle="1" w:styleId="papercaption1">
    <w:name w:val="papercaption1"/>
    <w:basedOn w:val="DefaultParagraphFont"/>
    <w:rsid w:val="009568B0"/>
    <w:rPr>
      <w:rFonts w:ascii="Verdana" w:hAnsi="Verdana" w:hint="default"/>
      <w:b/>
      <w:bCs/>
      <w:i w:val="0"/>
      <w:iCs w:val="0"/>
      <w:color w:val="000000"/>
      <w:sz w:val="21"/>
      <w:szCs w:val="21"/>
    </w:rPr>
  </w:style>
  <w:style w:type="character" w:customStyle="1" w:styleId="paperquote1">
    <w:name w:val="paperquote1"/>
    <w:basedOn w:val="DefaultParagraphFont"/>
    <w:rsid w:val="009568B0"/>
    <w:rPr>
      <w:rFonts w:ascii="Verdana" w:hAnsi="Verdana" w:hint="default"/>
      <w:b w:val="0"/>
      <w:bCs w:val="0"/>
      <w:i w:val="0"/>
      <w:iCs w:val="0"/>
      <w:sz w:val="18"/>
      <w:szCs w:val="18"/>
    </w:rPr>
  </w:style>
  <w:style w:type="paragraph" w:customStyle="1" w:styleId="TxBr25p1">
    <w:name w:val="TxBr_25p1"/>
    <w:basedOn w:val="Normal"/>
    <w:qFormat/>
    <w:rsid w:val="009568B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568B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568B0"/>
    <w:rPr>
      <w:sz w:val="24"/>
      <w:szCs w:val="24"/>
      <w:lang w:val="en-US" w:eastAsia="en-US" w:bidi="ar-SA"/>
    </w:rPr>
  </w:style>
  <w:style w:type="character" w:customStyle="1" w:styleId="headline1">
    <w:name w:val="headline1"/>
    <w:basedOn w:val="DefaultParagraphFont"/>
    <w:rsid w:val="009568B0"/>
  </w:style>
  <w:style w:type="character" w:customStyle="1" w:styleId="boldciteChar2">
    <w:name w:val="bold cite Char2"/>
    <w:basedOn w:val="DefaultParagraphFont"/>
    <w:rsid w:val="009568B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568B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568B0"/>
    <w:rPr>
      <w:rFonts w:ascii="Arial" w:hAnsi="Arial"/>
      <w:b/>
      <w:bCs/>
      <w:sz w:val="28"/>
      <w:u w:val="single"/>
    </w:rPr>
  </w:style>
  <w:style w:type="character" w:customStyle="1" w:styleId="CardFormatCharCharCharCharCharCharChar">
    <w:name w:val="Card Format Char Char Char Char Char Char Char"/>
    <w:basedOn w:val="DefaultParagraphFont"/>
    <w:rsid w:val="009568B0"/>
    <w:rPr>
      <w:color w:val="000000"/>
      <w:sz w:val="18"/>
      <w:szCs w:val="18"/>
      <w:lang w:val="en-US" w:eastAsia="en-US" w:bidi="ar-SA"/>
    </w:rPr>
  </w:style>
  <w:style w:type="paragraph" w:customStyle="1" w:styleId="BlockTitle1Char">
    <w:name w:val="Block Title #1 Char"/>
    <w:basedOn w:val="Heading1"/>
    <w:qFormat/>
    <w:rsid w:val="009568B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568B0"/>
    <w:rPr>
      <w:rFonts w:ascii="Arial" w:hAnsi="Arial" w:cs="Arial"/>
      <w:b/>
      <w:bCs/>
      <w:color w:val="000000"/>
      <w:kern w:val="32"/>
      <w:sz w:val="32"/>
      <w:szCs w:val="3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pol.org/issue_post/abolition-democracy-and-a-third-reconstruc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47286</Words>
  <Characters>269535</Characters>
  <Application>Microsoft Office Word</Application>
  <DocSecurity>0</DocSecurity>
  <Lines>2246</Lines>
  <Paragraphs>632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3</cp:revision>
  <dcterms:created xsi:type="dcterms:W3CDTF">2025-11-16T22:22:00Z</dcterms:created>
  <dcterms:modified xsi:type="dcterms:W3CDTF">2025-11-16T22:22:00Z</dcterms:modified>
</cp:coreProperties>
</file>