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1EB4" w14:textId="1038688E" w:rsidR="00CC194F" w:rsidRDefault="00CC194F" w:rsidP="00CC194F">
      <w:pPr>
        <w:pStyle w:val="Heading1"/>
      </w:pPr>
      <w:bookmarkStart w:id="0" w:name="_Hlk210992658"/>
      <w:bookmarkStart w:id="1" w:name="_Hlk219553996"/>
      <w:r>
        <w:t>Card Doc</w:t>
      </w:r>
    </w:p>
    <w:p w14:paraId="7DFAC5CA" w14:textId="3F0ADD93" w:rsidR="00CC194F" w:rsidRPr="00640F79" w:rsidRDefault="00CC194F" w:rsidP="00CC194F">
      <w:pPr>
        <w:pStyle w:val="Heading1"/>
      </w:pPr>
      <w:r w:rsidRPr="00640F79">
        <w:t>1AC</w:t>
      </w:r>
    </w:p>
    <w:p w14:paraId="1882D889" w14:textId="77777777" w:rsidR="00CC194F" w:rsidRPr="00640F79" w:rsidRDefault="00CC194F" w:rsidP="00CC194F">
      <w:pPr>
        <w:pStyle w:val="Heading2"/>
      </w:pPr>
      <w:r w:rsidRPr="00640F79">
        <w:t>1AC</w:t>
      </w:r>
    </w:p>
    <w:p w14:paraId="6EB9C6E0" w14:textId="77777777" w:rsidR="00CC194F" w:rsidRPr="00640F79" w:rsidRDefault="00CC194F" w:rsidP="00CC194F">
      <w:pPr>
        <w:pStyle w:val="Heading3"/>
      </w:pPr>
      <w:r w:rsidRPr="00640F79">
        <w:t>1AC</w:t>
      </w:r>
    </w:p>
    <w:p w14:paraId="680F67AC" w14:textId="77777777" w:rsidR="00CC194F" w:rsidRPr="0067420C" w:rsidRDefault="00CC194F" w:rsidP="00CC194F">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32092BB2" w14:textId="77777777" w:rsidR="00CC194F" w:rsidRPr="006F5C3E" w:rsidRDefault="00CC194F" w:rsidP="00CC194F">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24DE08F5" w14:textId="77777777" w:rsidR="00CC194F" w:rsidRPr="00D1525D" w:rsidRDefault="00CC194F" w:rsidP="00CC194F">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750A68CE" w14:textId="77777777" w:rsidR="00CC194F" w:rsidRPr="00D1525D" w:rsidRDefault="00CC194F" w:rsidP="00CC194F"/>
    <w:p w14:paraId="2B63A3D1" w14:textId="77777777" w:rsidR="00CC194F" w:rsidRPr="00304922" w:rsidRDefault="00CC194F" w:rsidP="00CC194F">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289061DE" w14:textId="77777777" w:rsidR="00CC194F" w:rsidRPr="00304922" w:rsidRDefault="00CC194F" w:rsidP="00CC194F">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46074C6D" w14:textId="77777777" w:rsidR="00CC194F" w:rsidRPr="00304922" w:rsidRDefault="00CC194F" w:rsidP="00CC194F">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210BD614" w14:textId="77777777" w:rsidR="00CC194F" w:rsidRPr="00304922" w:rsidRDefault="00CC194F" w:rsidP="00CC194F">
      <w:pPr>
        <w:rPr>
          <w:sz w:val="2"/>
          <w:szCs w:val="2"/>
        </w:rPr>
      </w:pPr>
      <w:r w:rsidRPr="00304922">
        <w:rPr>
          <w:sz w:val="2"/>
          <w:szCs w:val="2"/>
        </w:rPr>
        <w:t xml:space="preserve">TRANSGENDER RHETORICS, QUEERING DISCOURSES </w:t>
      </w:r>
    </w:p>
    <w:p w14:paraId="5E2086FE" w14:textId="77777777" w:rsidR="00CC194F" w:rsidRPr="00304922" w:rsidRDefault="00CC194F" w:rsidP="00CC194F">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20E7B44A" w14:textId="77777777" w:rsidR="00CC194F" w:rsidRPr="00304922" w:rsidRDefault="00CC194F" w:rsidP="00CC194F">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73FC3194" w14:textId="77777777" w:rsidR="00CC194F" w:rsidRPr="00304922" w:rsidRDefault="00CC194F" w:rsidP="00CC194F">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2D06EB89" w14:textId="77777777" w:rsidR="00CC194F" w:rsidRPr="00304922" w:rsidRDefault="00CC194F" w:rsidP="00CC194F">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7D86A87A" w14:textId="77777777" w:rsidR="00CC194F" w:rsidRPr="00304922" w:rsidRDefault="00CC194F" w:rsidP="00CC194F">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31FA5BFD" w14:textId="77777777" w:rsidR="00CC194F" w:rsidRPr="00304922" w:rsidRDefault="00CC194F" w:rsidP="00CC194F">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6CA7C290" w14:textId="77777777" w:rsidR="00CC194F" w:rsidRPr="00304922" w:rsidRDefault="00CC194F" w:rsidP="00CC194F">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7ADFFD5A" w14:textId="77777777" w:rsidR="00CC194F" w:rsidRPr="00304922" w:rsidRDefault="00CC194F" w:rsidP="00CC194F">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7E076D63" w14:textId="77777777" w:rsidR="00CC194F" w:rsidRPr="00304922" w:rsidRDefault="00CC194F" w:rsidP="00CC194F">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7DFC6D5E" w14:textId="77777777" w:rsidR="00CC194F" w:rsidRPr="00304922" w:rsidRDefault="00CC194F" w:rsidP="00CC194F">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57FC9978" w14:textId="77777777" w:rsidR="00CC194F" w:rsidRPr="00304922" w:rsidRDefault="00CC194F" w:rsidP="00CC194F">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10988735" w14:textId="77777777" w:rsidR="00CC194F" w:rsidRPr="00304922" w:rsidRDefault="00CC194F" w:rsidP="00CC194F">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4687C456" w14:textId="77777777" w:rsidR="00CC194F" w:rsidRPr="00304922" w:rsidRDefault="00CC194F" w:rsidP="00CC194F">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6183E70A" w14:textId="77777777" w:rsidR="00CC194F" w:rsidRPr="00304922" w:rsidRDefault="00CC194F" w:rsidP="00CC194F">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1C4355A2" w14:textId="77777777" w:rsidR="00CC194F" w:rsidRPr="00304922" w:rsidRDefault="00CC194F" w:rsidP="00CC194F">
      <w:pPr>
        <w:rPr>
          <w:sz w:val="2"/>
          <w:szCs w:val="2"/>
        </w:rPr>
      </w:pPr>
      <w:r w:rsidRPr="00304922">
        <w:rPr>
          <w:sz w:val="2"/>
          <w:szCs w:val="2"/>
        </w:rPr>
        <w:t xml:space="preserve">TROUBLING INCLUSION, IMPOSSIBLE SOLIDARITIES? </w:t>
      </w:r>
    </w:p>
    <w:p w14:paraId="5E38EA03" w14:textId="77777777" w:rsidR="00CC194F" w:rsidRPr="00304922" w:rsidRDefault="00CC194F" w:rsidP="00CC194F">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48765DD7" w14:textId="77777777" w:rsidR="00CC194F" w:rsidRPr="00304922" w:rsidRDefault="00CC194F" w:rsidP="00CC194F">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7FFAD865" w14:textId="77777777" w:rsidR="00CC194F" w:rsidRPr="00304922" w:rsidRDefault="00CC194F" w:rsidP="00CC194F">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554C8BFB" w14:textId="77777777" w:rsidR="00CC194F" w:rsidRPr="00304922" w:rsidRDefault="00CC194F" w:rsidP="00CC194F">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74A30E99" w14:textId="77777777" w:rsidR="00CC194F" w:rsidRPr="00304922" w:rsidRDefault="00CC194F" w:rsidP="00CC194F">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2E73EB6F" w14:textId="77777777" w:rsidR="00CC194F" w:rsidRPr="00304922" w:rsidRDefault="00CC194F" w:rsidP="00CC194F">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301BD1E0" w14:textId="77777777" w:rsidR="00CC194F" w:rsidRPr="00304922" w:rsidRDefault="00CC194F" w:rsidP="00CC194F">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364F3BF8" w14:textId="77777777" w:rsidR="00CC194F" w:rsidRPr="00304922" w:rsidRDefault="00CC194F" w:rsidP="00CC194F">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18BC5869" w14:textId="77777777" w:rsidR="00CC194F" w:rsidRPr="00304922" w:rsidRDefault="00CC194F" w:rsidP="00CC194F">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0C987A48" w14:textId="77777777" w:rsidR="00CC194F" w:rsidRPr="00304922" w:rsidRDefault="00CC194F" w:rsidP="00CC194F">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5097D03B" w14:textId="77777777" w:rsidR="00CC194F" w:rsidRPr="00304922" w:rsidRDefault="00CC194F" w:rsidP="00CC194F">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6B1C4A7D" w14:textId="77777777" w:rsidR="00CC194F" w:rsidRPr="00304922" w:rsidRDefault="00CC194F" w:rsidP="00CC194F">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37627C32" w14:textId="77777777" w:rsidR="00CC194F" w:rsidRPr="00304922" w:rsidRDefault="00CC194F" w:rsidP="00CC194F">
      <w:pPr>
        <w:rPr>
          <w:sz w:val="16"/>
        </w:rPr>
      </w:pPr>
      <w:r w:rsidRPr="00304922">
        <w:rPr>
          <w:sz w:val="16"/>
        </w:rPr>
        <w:t xml:space="preserve">TRANS LIBERATION WITHIN OR VERSUS UNION BUREAUCRACY </w:t>
      </w:r>
    </w:p>
    <w:p w14:paraId="58435B76" w14:textId="77777777" w:rsidR="00CC194F" w:rsidRPr="00304922" w:rsidRDefault="00CC194F" w:rsidP="00CC194F">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2B189AC8" w14:textId="77777777" w:rsidR="00CC194F" w:rsidRPr="00304922" w:rsidRDefault="00CC194F" w:rsidP="00CC194F">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69F6A71F" w14:textId="77777777" w:rsidR="00CC194F" w:rsidRPr="00304922" w:rsidRDefault="00CC194F" w:rsidP="00CC194F">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36764081" w14:textId="77777777" w:rsidR="00CC194F" w:rsidRPr="00304922" w:rsidRDefault="00CC194F" w:rsidP="00CC194F">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71957272" w14:textId="77777777" w:rsidR="00CC194F" w:rsidRPr="00304922" w:rsidRDefault="00CC194F" w:rsidP="00CC194F">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0D547A99" w14:textId="77777777" w:rsidR="00CC194F" w:rsidRPr="00304922" w:rsidRDefault="00CC194F" w:rsidP="00CC194F">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7CF00ABB" w14:textId="77777777" w:rsidR="00CC194F" w:rsidRPr="00304922" w:rsidRDefault="00CC194F" w:rsidP="00CC194F">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1FD8AF42" w14:textId="77777777" w:rsidR="00CC194F" w:rsidRPr="00304922" w:rsidRDefault="00CC194F" w:rsidP="00CC194F">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56C82C40" w14:textId="77777777" w:rsidR="00CC194F" w:rsidRPr="00304922" w:rsidRDefault="00CC194F" w:rsidP="00CC194F">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585672B5" w14:textId="77777777" w:rsidR="00CC194F" w:rsidRPr="00304922" w:rsidRDefault="00CC194F" w:rsidP="00CC194F">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077B7355" w14:textId="77777777" w:rsidR="00CC194F" w:rsidRPr="006A5097" w:rsidRDefault="00CC194F" w:rsidP="00CC194F">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260434BC" w14:textId="77777777" w:rsidR="00CC194F" w:rsidRPr="006E30C3" w:rsidRDefault="00CC194F" w:rsidP="00CC194F">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0A67D443" w14:textId="77777777" w:rsidR="00CC194F" w:rsidRPr="006E30C3" w:rsidRDefault="00CC194F" w:rsidP="00CC194F">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4C46B826" w14:textId="77777777" w:rsidR="00CC194F" w:rsidRPr="006E30C3" w:rsidRDefault="00CC194F" w:rsidP="00CC194F">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50137148" w14:textId="77777777" w:rsidR="00CC194F" w:rsidRPr="006E30C3" w:rsidRDefault="00CC194F" w:rsidP="00CC194F"/>
    <w:p w14:paraId="14EDAB14" w14:textId="77777777" w:rsidR="00CC194F" w:rsidRPr="006E30C3" w:rsidRDefault="00CC194F" w:rsidP="00CC194F">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7CC8E286" w14:textId="77777777" w:rsidR="00CC194F" w:rsidRPr="006E30C3" w:rsidRDefault="00CC194F" w:rsidP="00CC194F">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41A71ABA" w14:textId="77777777" w:rsidR="00CC194F" w:rsidRPr="006E30C3" w:rsidRDefault="00CC194F" w:rsidP="00CC194F">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42B928B6" w14:textId="77777777" w:rsidR="00CC194F" w:rsidRPr="006E30C3" w:rsidRDefault="00CC194F" w:rsidP="00CC194F">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545BB179" w14:textId="77777777" w:rsidR="00CC194F" w:rsidRPr="006E30C3" w:rsidRDefault="00CC194F" w:rsidP="00CC194F">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5CB44340" w14:textId="77777777" w:rsidR="00CC194F" w:rsidRPr="006E30C3" w:rsidRDefault="00CC194F" w:rsidP="00CC194F">
      <w:pPr>
        <w:pStyle w:val="Heading4"/>
      </w:pPr>
      <w:r w:rsidRPr="006E30C3">
        <w:t xml:space="preserve">The quotidian modes of </w:t>
      </w:r>
      <w:r w:rsidRPr="006E30C3">
        <w:rPr>
          <w:u w:val="single"/>
        </w:rPr>
        <w:t>producing gender and sexuality</w:t>
      </w:r>
      <w:r w:rsidRPr="006E30C3">
        <w:t xml:space="preserve"> are a form </w:t>
      </w:r>
      <w:r w:rsidRPr="006E30C3">
        <w:rPr>
          <w:u w:val="single"/>
        </w:rPr>
        <w:t>uncompensated labor</w:t>
      </w:r>
      <w:r w:rsidRPr="006E30C3">
        <w:t xml:space="preserve"> that is forced upon subjects to be exploited by capitalism.</w:t>
      </w:r>
    </w:p>
    <w:p w14:paraId="0A84D55B" w14:textId="77777777" w:rsidR="00CC194F" w:rsidRPr="006E30C3" w:rsidRDefault="00CC194F" w:rsidP="00CC194F">
      <w:r w:rsidRPr="006E30C3">
        <w:rPr>
          <w:rStyle w:val="Style13ptBold"/>
        </w:rPr>
        <w:t xml:space="preserve">Wesling 12 - </w:t>
      </w:r>
      <w:r w:rsidRPr="006E30C3">
        <w:t>Meg Wesling is Associate Professor of US Literatures at UC San Diego, and an affiliate of the Critical Gender Studies Program. She is past faculty director of UC Education Abroad Program in France (2013-2015). She earned her doctorate from Cornell University (English) and her bachelor’s degree from Indiana University (French and Women’s Studies).</w:t>
      </w:r>
    </w:p>
    <w:p w14:paraId="24F9B523" w14:textId="77777777" w:rsidR="00CC194F" w:rsidRPr="006E30C3" w:rsidRDefault="00CC194F" w:rsidP="00CC194F">
      <w:r w:rsidRPr="006E30C3">
        <w:t>(Meg Wesling; “Queer Value.” </w:t>
      </w:r>
      <w:r w:rsidRPr="006E30C3">
        <w:rPr>
          <w:i/>
          <w:iCs/>
        </w:rPr>
        <w:t>GLQ</w:t>
      </w:r>
      <w:r w:rsidRPr="006E30C3">
        <w:t> 1 January 2012; 18 (1): 107–125. doi: https://doi.org/10.1215/10642684-1422161, accessed 08/04/2025)</w:t>
      </w:r>
    </w:p>
    <w:p w14:paraId="1AA6D895" w14:textId="77777777" w:rsidR="00CC194F" w:rsidRPr="006E30C3" w:rsidRDefault="00CC194F" w:rsidP="00CC194F"/>
    <w:p w14:paraId="0DCF8FF1" w14:textId="77777777" w:rsidR="00CC194F" w:rsidRPr="006E30C3" w:rsidRDefault="00CC194F" w:rsidP="00CC194F">
      <w:pPr>
        <w:rPr>
          <w:sz w:val="16"/>
        </w:rPr>
      </w:pPr>
      <w:r w:rsidRPr="006E30C3">
        <w:rPr>
          <w:sz w:val="16"/>
        </w:rPr>
        <w:t>In what follows, I suggest that we take seriously the notion of affect in relation to labor. “</w:t>
      </w:r>
      <w:r w:rsidRPr="006E30C3">
        <w:rPr>
          <w:rStyle w:val="StyleUnderline"/>
        </w:rPr>
        <w:t>Affectively necessary labor</w:t>
      </w:r>
      <w:r w:rsidRPr="006E30C3">
        <w:rPr>
          <w:sz w:val="16"/>
        </w:rPr>
        <w:t xml:space="preserve">” is Spivak’s term, one that </w:t>
      </w:r>
      <w:r w:rsidRPr="006E30C3">
        <w:rPr>
          <w:rStyle w:val="StyleUnderline"/>
        </w:rPr>
        <w:t>aims to mark the liminal space between the material and the social.</w:t>
      </w:r>
      <w:r w:rsidRPr="006E30C3">
        <w:rPr>
          <w:sz w:val="16"/>
        </w:rPr>
        <w:t xml:space="preserve"> As I explore in greater detail below, affectively necessary labor is usefully distinguished from socially necessary labor, or the minimal necessary labor needed for the worker to reproduce himself or herself. </w:t>
      </w:r>
      <w:r w:rsidRPr="006E30C3">
        <w:rPr>
          <w:rStyle w:val="StyleUnderline"/>
          <w:highlight w:val="yellow"/>
        </w:rPr>
        <w:t>Affectively necessary labor introduces</w:t>
      </w:r>
      <w:r w:rsidRPr="006E30C3">
        <w:rPr>
          <w:rStyle w:val="StyleUnderline"/>
        </w:rPr>
        <w:t xml:space="preserve"> myriad forms </w:t>
      </w:r>
      <w:r w:rsidRPr="00B959BF">
        <w:rPr>
          <w:rStyle w:val="StyleUnderline"/>
        </w:rPr>
        <w:t xml:space="preserve">of </w:t>
      </w:r>
      <w:r w:rsidRPr="006E30C3">
        <w:rPr>
          <w:rStyle w:val="StyleUnderline"/>
          <w:highlight w:val="yellow"/>
        </w:rPr>
        <w:t>social activity that go</w:t>
      </w:r>
      <w:r w:rsidRPr="006E30C3">
        <w:rPr>
          <w:rStyle w:val="StyleUnderline"/>
        </w:rPr>
        <w:t xml:space="preserve"> </w:t>
      </w:r>
      <w:r w:rsidRPr="006E30C3">
        <w:rPr>
          <w:rStyle w:val="StyleUnderline"/>
          <w:highlight w:val="yellow"/>
        </w:rPr>
        <w:t>beyond subsistence and reproduction</w:t>
      </w:r>
      <w:r w:rsidRPr="006E30C3">
        <w:rPr>
          <w:sz w:val="16"/>
        </w:rPr>
        <w:t xml:space="preserve">—those activities that work toward the aims of the body’s comfort, pleasure, and the satisfaction of desire—and that we would want to acknowledge as labor.4 Thus </w:t>
      </w:r>
      <w:r w:rsidRPr="006E30C3">
        <w:rPr>
          <w:rStyle w:val="Emphasis"/>
          <w:highlight w:val="yellow"/>
        </w:rPr>
        <w:t>the daily, repetitive performances through which bodies are socially legible as gendered</w:t>
      </w:r>
      <w:r w:rsidRPr="006E30C3">
        <w:rPr>
          <w:sz w:val="16"/>
        </w:rPr>
        <w:t xml:space="preserve"> (whether coded as queer or straight) </w:t>
      </w:r>
      <w:r w:rsidRPr="006E30C3">
        <w:rPr>
          <w:rStyle w:val="StyleUnderline"/>
          <w:highlight w:val="yellow"/>
        </w:rPr>
        <w:t>make up</w:t>
      </w:r>
      <w:r w:rsidRPr="006E30C3">
        <w:rPr>
          <w:rStyle w:val="StyleUnderline"/>
        </w:rPr>
        <w:t xml:space="preserve"> a kind of </w:t>
      </w:r>
      <w:r w:rsidRPr="006E30C3">
        <w:rPr>
          <w:rStyle w:val="StyleUnderline"/>
          <w:highlight w:val="yellow"/>
        </w:rPr>
        <w:t>affectively</w:t>
      </w:r>
      <w:r w:rsidRPr="006E30C3">
        <w:rPr>
          <w:rStyle w:val="StyleUnderline"/>
        </w:rPr>
        <w:t xml:space="preserve"> </w:t>
      </w:r>
      <w:r w:rsidRPr="006E30C3">
        <w:rPr>
          <w:rStyle w:val="StyleUnderline"/>
          <w:highlight w:val="yellow"/>
        </w:rPr>
        <w:t>necessary labor</w:t>
      </w:r>
      <w:r w:rsidRPr="006E30C3">
        <w:rPr>
          <w:sz w:val="16"/>
        </w:rPr>
        <w:t xml:space="preserve">; that is, </w:t>
      </w:r>
      <w:r w:rsidRPr="006E30C3">
        <w:rPr>
          <w:rStyle w:val="StyleUnderline"/>
          <w:highlight w:val="yellow"/>
        </w:rPr>
        <w:t xml:space="preserve">the </w:t>
      </w:r>
      <w:r w:rsidRPr="00817242">
        <w:rPr>
          <w:rStyle w:val="Emphasis"/>
        </w:rPr>
        <w:t xml:space="preserve">compulsory </w:t>
      </w:r>
      <w:r w:rsidRPr="006E30C3">
        <w:rPr>
          <w:rStyle w:val="Emphasis"/>
          <w:highlight w:val="yellow"/>
        </w:rPr>
        <w:t>repetition of gender as performance</w:t>
      </w:r>
      <w:r w:rsidRPr="006E30C3">
        <w:rPr>
          <w:sz w:val="16"/>
        </w:rPr>
        <w:t xml:space="preserve"> might usefully be understood </w:t>
      </w:r>
      <w:r w:rsidRPr="006E30C3">
        <w:rPr>
          <w:rStyle w:val="StyleUnderline"/>
        </w:rPr>
        <w:t>as a form of self-</w:t>
      </w:r>
      <w:r w:rsidRPr="006E30C3">
        <w:rPr>
          <w:rStyle w:val="StyleUnderline"/>
        </w:rPr>
        <w:softHyphen/>
        <w:t xml:space="preserve">conscious labor that </w:t>
      </w:r>
      <w:r w:rsidRPr="006E30C3">
        <w:rPr>
          <w:rStyle w:val="Emphasis"/>
          <w:highlight w:val="yellow"/>
        </w:rPr>
        <w:t>produces value</w:t>
      </w:r>
      <w:r w:rsidRPr="006E30C3">
        <w:rPr>
          <w:sz w:val="16"/>
        </w:rPr>
        <w:t xml:space="preserve">, both material and social, even when (or precisely because) that performance is asserted to be natural. Following Louis Althusser, we might conclude that this labor is valuable precisely in the extent to which the gendered subject submits “freely” to the imperative of this continual labor, and regards the product of that labor—gender identity—not as an imposition from outside but as something that originates from within.5 </w:t>
      </w:r>
      <w:r w:rsidRPr="006E30C3">
        <w:rPr>
          <w:rStyle w:val="StyleUnderline"/>
          <w:highlight w:val="yellow"/>
        </w:rPr>
        <w:t>The most obvious example</w:t>
      </w:r>
      <w:r w:rsidRPr="006E30C3">
        <w:rPr>
          <w:sz w:val="16"/>
        </w:rPr>
        <w:t xml:space="preserve"> of the labor of gender </w:t>
      </w:r>
      <w:r w:rsidRPr="006E30C3">
        <w:rPr>
          <w:rStyle w:val="StyleUnderline"/>
          <w:highlight w:val="yellow"/>
        </w:rPr>
        <w:t>is</w:t>
      </w:r>
      <w:r w:rsidRPr="006E30C3">
        <w:rPr>
          <w:rStyle w:val="StyleUnderline"/>
        </w:rPr>
        <w:t xml:space="preserve"> “</w:t>
      </w:r>
      <w:r w:rsidRPr="006E30C3">
        <w:rPr>
          <w:rStyle w:val="StyleUnderline"/>
          <w:highlight w:val="yellow"/>
        </w:rPr>
        <w:t>women’s work</w:t>
      </w:r>
      <w:r w:rsidRPr="006E30C3">
        <w:rPr>
          <w:sz w:val="16"/>
        </w:rPr>
        <w:t xml:space="preserve">”: </w:t>
      </w:r>
      <w:r w:rsidRPr="006E30C3">
        <w:rPr>
          <w:rStyle w:val="StyleUnderline"/>
        </w:rPr>
        <w:t>the physical</w:t>
      </w:r>
      <w:r w:rsidRPr="006E30C3">
        <w:rPr>
          <w:sz w:val="16"/>
        </w:rPr>
        <w:t xml:space="preserve">, strenuous </w:t>
      </w:r>
      <w:r w:rsidRPr="006E30C3">
        <w:rPr>
          <w:rStyle w:val="StyleUnderline"/>
        </w:rPr>
        <w:t xml:space="preserve">labor of </w:t>
      </w:r>
      <w:r w:rsidRPr="00817242">
        <w:rPr>
          <w:rStyle w:val="StyleUnderline"/>
        </w:rPr>
        <w:t>childbirth</w:t>
      </w:r>
      <w:r w:rsidRPr="006E30C3">
        <w:rPr>
          <w:rStyle w:val="StyleUnderline"/>
        </w:rPr>
        <w:t xml:space="preserve">, </w:t>
      </w:r>
      <w:r w:rsidRPr="006E30C3">
        <w:rPr>
          <w:rStyle w:val="StyleUnderline"/>
          <w:highlight w:val="yellow"/>
        </w:rPr>
        <w:t>child rearing</w:t>
      </w:r>
      <w:r w:rsidRPr="006E30C3">
        <w:rPr>
          <w:sz w:val="16"/>
        </w:rPr>
        <w:t xml:space="preserve">, caring for the elderly, and the like, </w:t>
      </w:r>
      <w:r w:rsidRPr="006E30C3">
        <w:rPr>
          <w:rStyle w:val="StyleUnderline"/>
        </w:rPr>
        <w:t xml:space="preserve">and the </w:t>
      </w:r>
      <w:r w:rsidRPr="006E30C3">
        <w:rPr>
          <w:rStyle w:val="StyleUnderline"/>
          <w:highlight w:val="yellow"/>
        </w:rPr>
        <w:t>emotional work</w:t>
      </w:r>
      <w:r w:rsidRPr="006E30C3">
        <w:rPr>
          <w:rStyle w:val="StyleUnderline"/>
        </w:rPr>
        <w:t xml:space="preserve"> of maintaining the state of relationality</w:t>
      </w:r>
      <w:r w:rsidRPr="006E30C3">
        <w:rPr>
          <w:sz w:val="16"/>
        </w:rPr>
        <w:t xml:space="preserve">, caretaking, and accommodation—this </w:t>
      </w:r>
      <w:r w:rsidRPr="006E30C3">
        <w:rPr>
          <w:rStyle w:val="StyleUnderline"/>
        </w:rPr>
        <w:t>is a kind of compulsory gendered labor that accrues value for capitalism without monetary remuneration for the individual laborer</w:t>
      </w:r>
      <w:r w:rsidRPr="006E30C3">
        <w:rPr>
          <w:sz w:val="16"/>
        </w:rPr>
        <w:t xml:space="preserve">. But what I hope to point to is that </w:t>
      </w:r>
      <w:r w:rsidRPr="006E30C3">
        <w:rPr>
          <w:rStyle w:val="StyleUnderline"/>
          <w:highlight w:val="yellow"/>
        </w:rPr>
        <w:t>these</w:t>
      </w:r>
      <w:r w:rsidRPr="006E30C3">
        <w:rPr>
          <w:rStyle w:val="StyleUnderline"/>
        </w:rPr>
        <w:t xml:space="preserve"> examples</w:t>
      </w:r>
      <w:r w:rsidRPr="006E30C3">
        <w:rPr>
          <w:sz w:val="16"/>
        </w:rPr>
        <w:t xml:space="preserve"> </w:t>
      </w:r>
      <w:r w:rsidRPr="006E30C3">
        <w:rPr>
          <w:rStyle w:val="StyleUnderline"/>
          <w:highlight w:val="yellow"/>
        </w:rPr>
        <w:t>are</w:t>
      </w:r>
      <w:r w:rsidRPr="006E30C3">
        <w:rPr>
          <w:sz w:val="16"/>
        </w:rPr>
        <w:t xml:space="preserve"> just </w:t>
      </w:r>
      <w:r w:rsidRPr="006E30C3">
        <w:rPr>
          <w:rStyle w:val="StyleUnderline"/>
        </w:rPr>
        <w:t xml:space="preserve">the most obvious </w:t>
      </w:r>
      <w:r w:rsidRPr="006E30C3">
        <w:rPr>
          <w:rStyle w:val="StyleUnderline"/>
          <w:highlight w:val="yellow"/>
        </w:rPr>
        <w:t xml:space="preserve">forms of the labor </w:t>
      </w:r>
      <w:r w:rsidRPr="006E30C3">
        <w:rPr>
          <w:rStyle w:val="Emphasis"/>
          <w:highlight w:val="yellow"/>
        </w:rPr>
        <w:t>intrinsic in all gendered identities</w:t>
      </w:r>
      <w:r w:rsidRPr="006E30C3">
        <w:rPr>
          <w:sz w:val="16"/>
        </w:rPr>
        <w:t xml:space="preserve">. </w:t>
      </w:r>
      <w:r w:rsidRPr="006E30C3">
        <w:rPr>
          <w:rStyle w:val="StyleUnderline"/>
        </w:rPr>
        <w:t>It is</w:t>
      </w:r>
      <w:r w:rsidRPr="006E30C3">
        <w:rPr>
          <w:sz w:val="16"/>
        </w:rPr>
        <w:t xml:space="preserve"> the realm of </w:t>
      </w:r>
      <w:r w:rsidRPr="006E30C3">
        <w:rPr>
          <w:rStyle w:val="StyleUnderline"/>
        </w:rPr>
        <w:t>affect</w:t>
      </w:r>
      <w:r w:rsidRPr="006E30C3">
        <w:rPr>
          <w:sz w:val="16"/>
        </w:rPr>
        <w:t xml:space="preserve"> </w:t>
      </w:r>
      <w:r w:rsidRPr="006E30C3">
        <w:rPr>
          <w:rStyle w:val="StyleUnderline"/>
        </w:rPr>
        <w:t>that renders</w:t>
      </w:r>
      <w:r w:rsidRPr="006E30C3">
        <w:rPr>
          <w:sz w:val="16"/>
        </w:rPr>
        <w:t xml:space="preserve"> such </w:t>
      </w:r>
      <w:r w:rsidRPr="006E30C3">
        <w:rPr>
          <w:rStyle w:val="StyleUnderline"/>
        </w:rPr>
        <w:t>performances to seem</w:t>
      </w:r>
      <w:r w:rsidRPr="006E30C3">
        <w:rPr>
          <w:sz w:val="16"/>
        </w:rPr>
        <w:t xml:space="preserve"> as though they are </w:t>
      </w:r>
      <w:r w:rsidRPr="006E30C3">
        <w:rPr>
          <w:rStyle w:val="StyleUnderline"/>
        </w:rPr>
        <w:t>spontaneous</w:t>
      </w:r>
      <w:r w:rsidRPr="006E30C3">
        <w:rPr>
          <w:sz w:val="16"/>
        </w:rPr>
        <w:t xml:space="preserve">, </w:t>
      </w:r>
      <w:r w:rsidRPr="006E30C3">
        <w:rPr>
          <w:rStyle w:val="StyleUnderline"/>
        </w:rPr>
        <w:t>the reflection of the subject</w:t>
      </w:r>
      <w:r w:rsidRPr="006E30C3">
        <w:rPr>
          <w:sz w:val="16"/>
        </w:rPr>
        <w:t xml:space="preserve"> himself or herself </w:t>
      </w:r>
      <w:r w:rsidRPr="006E30C3">
        <w:rPr>
          <w:rStyle w:val="StyleUnderline"/>
        </w:rPr>
        <w:t xml:space="preserve">rather than the </w:t>
      </w:r>
      <w:r w:rsidRPr="006E30C3">
        <w:rPr>
          <w:rStyle w:val="Emphasis"/>
        </w:rPr>
        <w:t>internalized form of subjection</w:t>
      </w:r>
      <w:r w:rsidRPr="006E30C3">
        <w:rPr>
          <w:rStyle w:val="StyleUnderline"/>
        </w:rPr>
        <w:t xml:space="preserve"> that makes legible each individual</w:t>
      </w:r>
      <w:r w:rsidRPr="006E30C3">
        <w:rPr>
          <w:sz w:val="16"/>
        </w:rPr>
        <w:t xml:space="preserve"> as a social subject.6</w:t>
      </w:r>
    </w:p>
    <w:p w14:paraId="6ED1D2C9" w14:textId="77777777" w:rsidR="00CC194F" w:rsidRPr="006E30C3" w:rsidRDefault="00CC194F" w:rsidP="00CC194F">
      <w:pPr>
        <w:rPr>
          <w:sz w:val="16"/>
        </w:rPr>
      </w:pPr>
      <w:r w:rsidRPr="006E30C3">
        <w:rPr>
          <w:sz w:val="16"/>
        </w:rPr>
        <w:t xml:space="preserve">Gender as Global Commodity </w:t>
      </w:r>
    </w:p>
    <w:p w14:paraId="029058BE" w14:textId="77777777" w:rsidR="00CC194F" w:rsidRPr="006E30C3" w:rsidRDefault="00CC194F" w:rsidP="00CC194F">
      <w:pPr>
        <w:rPr>
          <w:sz w:val="16"/>
        </w:rPr>
      </w:pPr>
      <w:r w:rsidRPr="006E30C3">
        <w:rPr>
          <w:sz w:val="16"/>
        </w:rPr>
        <w:t xml:space="preserve">What kind of commodity is gender? Or, what happens to our understanding of the commodity when we think of gender as the outcome of compulsory labor? As Marx explains, </w:t>
      </w:r>
      <w:r w:rsidRPr="006E30C3">
        <w:rPr>
          <w:rStyle w:val="StyleUnderline"/>
        </w:rPr>
        <w:t>labor produces not just commodities but the laborer as a commodity</w:t>
      </w:r>
      <w:r w:rsidRPr="006E30C3">
        <w:rPr>
          <w:sz w:val="16"/>
        </w:rPr>
        <w:t xml:space="preserve">. To the extent that, under capital, the laborer does not own the products of his or her efforts, the laborer is alienated from his or her labor. This is what Marx calls the “estrangement” of the capitalist laborer, in which the product of the laborer’s efforts becomes an object, with an “external existence” that appears as “something alien” to the laborer: “The product of labor is labor which has been congealed in an object, which has become material: it is the objectification of labor.”7 There is another sense of estrangement, however, in the very process of production as well as in its object. </w:t>
      </w:r>
      <w:r w:rsidRPr="006E30C3">
        <w:rPr>
          <w:rStyle w:val="StyleUnderline"/>
        </w:rPr>
        <w:t>Because this labor is compulsory</w:t>
      </w:r>
      <w:r w:rsidRPr="006E30C3">
        <w:rPr>
          <w:sz w:val="16"/>
        </w:rPr>
        <w:t xml:space="preserve"> rather than chosen, </w:t>
      </w:r>
      <w:r w:rsidRPr="006E30C3">
        <w:rPr>
          <w:rStyle w:val="StyleUnderline"/>
        </w:rPr>
        <w:t>the laborer finds that toil “does not affirm himself but denies himself</w:t>
      </w:r>
      <w:r w:rsidRPr="006E30C3">
        <w:rPr>
          <w:sz w:val="16"/>
        </w:rPr>
        <w:t>.”8 This labor thus separates the worker from what Marx affirms as the “life-</w:t>
      </w:r>
      <w:r w:rsidRPr="006E30C3">
        <w:rPr>
          <w:sz w:val="16"/>
        </w:rPr>
        <w:softHyphen/>
        <w:t>engendering” process of self chosen work; capitalism alienates laborers by separating them from nature, from themselves, and from their “species-</w:t>
      </w:r>
      <w:r w:rsidRPr="006E30C3">
        <w:rPr>
          <w:sz w:val="16"/>
        </w:rPr>
        <w:softHyphen/>
        <w:t xml:space="preserve">being,” their essential connection to the collective humanity around them. </w:t>
      </w:r>
    </w:p>
    <w:p w14:paraId="76A91DE7" w14:textId="77777777" w:rsidR="00CC194F" w:rsidRPr="006E30C3" w:rsidRDefault="00CC194F" w:rsidP="00CC194F">
      <w:pPr>
        <w:rPr>
          <w:rStyle w:val="StyleUnderline"/>
        </w:rPr>
      </w:pPr>
      <w:r w:rsidRPr="006E30C3">
        <w:rPr>
          <w:sz w:val="16"/>
        </w:rPr>
        <w:t xml:space="preserve">For Marx, </w:t>
      </w:r>
      <w:r w:rsidRPr="006E30C3">
        <w:rPr>
          <w:rStyle w:val="StyleUnderline"/>
        </w:rPr>
        <w:t>the distinction between chosen and unchosen labor is crucial</w:t>
      </w:r>
      <w:r w:rsidRPr="006E30C3">
        <w:rPr>
          <w:sz w:val="16"/>
        </w:rPr>
        <w:t>, and we might distinguish between alienating labor and self-</w:t>
      </w:r>
      <w:r w:rsidRPr="006E30C3">
        <w:rPr>
          <w:sz w:val="16"/>
        </w:rPr>
        <w:softHyphen/>
        <w:t xml:space="preserve">actualizing work, to borrow Hannah Arendt’s terms. The antinomy between work and labor is, for Arendt, a crucial marker of the subject’s alienation under capital. </w:t>
      </w:r>
      <w:r w:rsidRPr="00817242">
        <w:rPr>
          <w:rStyle w:val="StyleUnderline"/>
        </w:rPr>
        <w:t>Labor</w:t>
      </w:r>
      <w:r w:rsidRPr="00817242">
        <w:rPr>
          <w:sz w:val="16"/>
        </w:rPr>
        <w:t xml:space="preserve">, for Arendt, </w:t>
      </w:r>
      <w:r w:rsidRPr="00817242">
        <w:rPr>
          <w:rStyle w:val="StyleUnderline"/>
        </w:rPr>
        <w:t>is the compulsory, repetitive, and alienated effort that produces commodities</w:t>
      </w:r>
      <w:r w:rsidRPr="006E30C3">
        <w:rPr>
          <w:rStyle w:val="StyleUnderline"/>
        </w:rPr>
        <w:t xml:space="preserve"> to which the laboring subject has no connection</w:t>
      </w:r>
      <w:r w:rsidRPr="006E30C3">
        <w:rPr>
          <w:sz w:val="16"/>
        </w:rPr>
        <w:t xml:space="preserve">. It is by necessity “slavish,” </w:t>
      </w:r>
      <w:r w:rsidRPr="006E30C3">
        <w:rPr>
          <w:rStyle w:val="StyleUnderline"/>
        </w:rPr>
        <w:t>involving repetitive tasks that the laborer cannot claim or are “unproductive</w:t>
      </w:r>
      <w:r w:rsidRPr="006E30C3">
        <w:rPr>
          <w:sz w:val="16"/>
        </w:rPr>
        <w:t xml:space="preserve">” in the sense that they are ephemeral or immediately consumed. As she writes, “It is indeed the mark of all laboring that it leaves nothing behind, that the result of its effort is almost as quickly consumed as the effort is spent.”9 </w:t>
      </w:r>
      <w:r w:rsidRPr="006E30C3">
        <w:rPr>
          <w:rStyle w:val="StyleUnderline"/>
        </w:rPr>
        <w:t>Work</w:t>
      </w:r>
      <w:r w:rsidRPr="006E30C3">
        <w:rPr>
          <w:sz w:val="16"/>
        </w:rPr>
        <w:t xml:space="preserve">, on the other hand, is at least one step removed from alienated labor, in that it </w:t>
      </w:r>
      <w:r w:rsidRPr="006E30C3">
        <w:rPr>
          <w:rStyle w:val="StyleUnderline"/>
        </w:rPr>
        <w:t>produces something that carries within it the mark of its relation to the worker.</w:t>
      </w:r>
      <w:r w:rsidRPr="006E30C3">
        <w:rPr>
          <w:sz w:val="16"/>
        </w:rPr>
        <w:t xml:space="preserve"> Here Arendt seeks to correct what she sees as a slippage in Marx between two distinct forms of production: labor and work. While Marx is most interested in the predication of laboring subjects by extracting surplus value, Arendt calls to our attention the important relation between workers and the object they produce. </w:t>
      </w:r>
      <w:r w:rsidRPr="006E30C3">
        <w:rPr>
          <w:rStyle w:val="StyleUnderline"/>
        </w:rPr>
        <w:t>It is the object’s capacity to endure</w:t>
      </w:r>
      <w:r w:rsidRPr="006E30C3">
        <w:rPr>
          <w:sz w:val="16"/>
        </w:rPr>
        <w:t>, at least for a time</w:t>
      </w:r>
      <w:r w:rsidRPr="006E30C3">
        <w:rPr>
          <w:rStyle w:val="StyleUnderline"/>
        </w:rPr>
        <w:t>, its own usage without being entirely consumed that marks the distinction between the activity of labor and that of work.</w:t>
      </w:r>
      <w:r w:rsidRPr="006E30C3">
        <w:rPr>
          <w:sz w:val="16"/>
        </w:rPr>
        <w:t xml:space="preserve"> This durability, Arendt argues, “makes them withstand, ‘stand against’ and endure, at least for a time, the voracious needs and wants of their living makers and users.” In this capacity, “the things of the world have the function of stabilizing human life. . . . Men . . . can retrieve their sameness, that is, their identity, by being related to the same chair and the same table” (137). </w:t>
      </w:r>
      <w:r w:rsidRPr="00817242">
        <w:rPr>
          <w:rStyle w:val="StyleUnderline"/>
        </w:rPr>
        <w:t xml:space="preserve">Laboring is the dull activity meant to </w:t>
      </w:r>
      <w:r w:rsidRPr="00817242">
        <w:rPr>
          <w:rStyle w:val="Emphasis"/>
        </w:rPr>
        <w:t>sustain the living body</w:t>
      </w:r>
      <w:r w:rsidRPr="006E30C3">
        <w:rPr>
          <w:rStyle w:val="StyleUnderline"/>
        </w:rPr>
        <w:t>, while work is what leaves a mark behind it, contributing to the objective world.</w:t>
      </w:r>
    </w:p>
    <w:p w14:paraId="50ED1F8E" w14:textId="77777777" w:rsidR="00CC194F" w:rsidRPr="006E30C3" w:rsidRDefault="00CC194F" w:rsidP="00CC194F">
      <w:pPr>
        <w:rPr>
          <w:rStyle w:val="StyleUnderline"/>
        </w:rPr>
      </w:pPr>
      <w:r w:rsidRPr="006E30C3">
        <w:rPr>
          <w:sz w:val="16"/>
        </w:rPr>
        <w:t xml:space="preserve">There is an additional distinction as well, however, which is that </w:t>
      </w:r>
      <w:r w:rsidRPr="006E30C3">
        <w:rPr>
          <w:rStyle w:val="StyleUnderline"/>
        </w:rPr>
        <w:t>the capacity to work depends necessarily on one’s freedom from labor.</w:t>
      </w:r>
      <w:r w:rsidRPr="006E30C3">
        <w:rPr>
          <w:sz w:val="16"/>
        </w:rPr>
        <w:t xml:space="preserve"> Here is where Arendt reads the class distinctions of modern society. While in slave societies slaves could not work, it was their labor that secured the master’s freedom to work. This is a crucial distinction; as the autonomy of “free” subjects rests in their ability to leave a mark in the concrete world, this must mean that they are liberated from the mundane routine of labor. Significantly, it is the mark of modern society, for Arendt, that this distinction between labor and work is mystified, and that the subject constituted in the wage labor system, by extracting surplus value for labor, is offered as an alternative to alienated labor, not (socially meaningful) work but play. As she writes, “All serious activities, irrespective of their fruits, are called labor, and every activity which is not necessary either for the life of the individual or for the life process of society is subsumed under playfulness” (127). </w:t>
      </w:r>
      <w:r w:rsidRPr="006E30C3">
        <w:rPr>
          <w:rStyle w:val="StyleUnderline"/>
          <w:highlight w:val="yellow"/>
        </w:rPr>
        <w:t>Within the structure of wage labor</w:t>
      </w:r>
      <w:r w:rsidRPr="006E30C3">
        <w:rPr>
          <w:rStyle w:val="StyleUnderline"/>
        </w:rPr>
        <w:t xml:space="preserve">, </w:t>
      </w:r>
      <w:r w:rsidRPr="006E30C3">
        <w:rPr>
          <w:rStyle w:val="StyleUnderline"/>
          <w:highlight w:val="yellow"/>
        </w:rPr>
        <w:t>the</w:t>
      </w:r>
      <w:r w:rsidRPr="006E30C3">
        <w:rPr>
          <w:rStyle w:val="StyleUnderline"/>
        </w:rPr>
        <w:t xml:space="preserve"> </w:t>
      </w:r>
      <w:r w:rsidRPr="006E30C3">
        <w:rPr>
          <w:rStyle w:val="StyleUnderline"/>
          <w:highlight w:val="yellow"/>
        </w:rPr>
        <w:t>social imperative</w:t>
      </w:r>
      <w:r w:rsidRPr="006E30C3">
        <w:rPr>
          <w:rStyle w:val="StyleUnderline"/>
        </w:rPr>
        <w:t xml:space="preserve"> toward “making a living” </w:t>
      </w:r>
      <w:r w:rsidRPr="006E30C3">
        <w:rPr>
          <w:rStyle w:val="Emphasis"/>
          <w:highlight w:val="yellow"/>
        </w:rPr>
        <w:t>overrides the objective value of work</w:t>
      </w:r>
      <w:r w:rsidRPr="006E30C3">
        <w:rPr>
          <w:rStyle w:val="StyleUnderline"/>
        </w:rPr>
        <w:t xml:space="preserve">, </w:t>
      </w:r>
      <w:r w:rsidRPr="006E30C3">
        <w:rPr>
          <w:rStyle w:val="StyleUnderline"/>
          <w:highlight w:val="yellow"/>
        </w:rPr>
        <w:t>dividing</w:t>
      </w:r>
      <w:r w:rsidRPr="006E30C3">
        <w:rPr>
          <w:rStyle w:val="StyleUnderline"/>
        </w:rPr>
        <w:t xml:space="preserve"> </w:t>
      </w:r>
      <w:r w:rsidRPr="006E30C3">
        <w:rPr>
          <w:rStyle w:val="StyleUnderline"/>
          <w:highlight w:val="yellow"/>
        </w:rPr>
        <w:t>all</w:t>
      </w:r>
      <w:r w:rsidRPr="006E30C3">
        <w:rPr>
          <w:rStyle w:val="StyleUnderline"/>
        </w:rPr>
        <w:t xml:space="preserve"> human </w:t>
      </w:r>
      <w:r w:rsidRPr="006E30C3">
        <w:rPr>
          <w:rStyle w:val="StyleUnderline"/>
          <w:highlight w:val="yellow"/>
        </w:rPr>
        <w:t>activity into (profit-</w:t>
      </w:r>
      <w:r w:rsidRPr="006E30C3">
        <w:rPr>
          <w:rStyle w:val="StyleUnderline"/>
          <w:highlight w:val="yellow"/>
        </w:rPr>
        <w:softHyphen/>
        <w:t xml:space="preserve">oriented) </w:t>
      </w:r>
      <w:r w:rsidRPr="00D0014F">
        <w:rPr>
          <w:rStyle w:val="StyleUnderline"/>
        </w:rPr>
        <w:t xml:space="preserve">labor </w:t>
      </w:r>
      <w:r w:rsidRPr="006E30C3">
        <w:rPr>
          <w:rStyle w:val="StyleUnderline"/>
          <w:highlight w:val="yellow"/>
        </w:rPr>
        <w:t>and (non-</w:t>
      </w:r>
      <w:r w:rsidRPr="006E30C3">
        <w:rPr>
          <w:rStyle w:val="StyleUnderline"/>
          <w:highlight w:val="yellow"/>
        </w:rPr>
        <w:softHyphen/>
        <w:t>profit-</w:t>
      </w:r>
      <w:r w:rsidRPr="006E30C3">
        <w:rPr>
          <w:rStyle w:val="StyleUnderline"/>
          <w:highlight w:val="yellow"/>
        </w:rPr>
        <w:softHyphen/>
        <w:t xml:space="preserve">oriented) </w:t>
      </w:r>
      <w:r w:rsidRPr="00D0014F">
        <w:rPr>
          <w:rStyle w:val="StyleUnderline"/>
        </w:rPr>
        <w:t>play.</w:t>
      </w:r>
      <w:r w:rsidRPr="006E30C3">
        <w:rPr>
          <w:rStyle w:val="StyleUnderline"/>
        </w:rPr>
        <w:t xml:space="preserve"> </w:t>
      </w:r>
    </w:p>
    <w:p w14:paraId="33E06613" w14:textId="77777777" w:rsidR="00CC194F" w:rsidRPr="006E30C3" w:rsidRDefault="00CC194F" w:rsidP="00CC194F">
      <w:pPr>
        <w:rPr>
          <w:rStyle w:val="Emphasis"/>
        </w:rPr>
      </w:pPr>
      <w:r w:rsidRPr="006E30C3">
        <w:rPr>
          <w:rStyle w:val="StyleUnderline"/>
          <w:highlight w:val="yellow"/>
        </w:rPr>
        <w:t>What</w:t>
      </w:r>
      <w:r w:rsidRPr="006E30C3">
        <w:rPr>
          <w:rStyle w:val="StyleUnderline"/>
        </w:rPr>
        <w:t xml:space="preserve"> the “</w:t>
      </w:r>
      <w:r w:rsidRPr="006E30C3">
        <w:rPr>
          <w:rStyle w:val="StyleUnderline"/>
          <w:highlight w:val="yellow"/>
        </w:rPr>
        <w:t>queer” brings</w:t>
      </w:r>
      <w:r w:rsidRPr="006E30C3">
        <w:rPr>
          <w:rStyle w:val="StyleUnderline"/>
        </w:rPr>
        <w:t xml:space="preserve"> to this discussion </w:t>
      </w:r>
      <w:r w:rsidRPr="006E30C3">
        <w:rPr>
          <w:rStyle w:val="StyleUnderline"/>
          <w:highlight w:val="yellow"/>
        </w:rPr>
        <w:t xml:space="preserve">is a </w:t>
      </w:r>
      <w:r w:rsidRPr="006E30C3">
        <w:rPr>
          <w:rStyle w:val="Emphasis"/>
          <w:highlight w:val="yellow"/>
        </w:rPr>
        <w:t>revision of the relation between work, labor, and play</w:t>
      </w:r>
      <w:r w:rsidRPr="006E30C3">
        <w:rPr>
          <w:rStyle w:val="Emphasis"/>
        </w:rPr>
        <w:t>.</w:t>
      </w:r>
      <w:r w:rsidRPr="006E30C3">
        <w:rPr>
          <w:sz w:val="16"/>
        </w:rPr>
        <w:t xml:space="preserve"> </w:t>
      </w:r>
      <w:r w:rsidRPr="006E30C3">
        <w:rPr>
          <w:rStyle w:val="StyleUnderline"/>
        </w:rPr>
        <w:t xml:space="preserve">One </w:t>
      </w:r>
      <w:r w:rsidRPr="00D0014F">
        <w:rPr>
          <w:rStyle w:val="StyleUnderline"/>
        </w:rPr>
        <w:t>thinks here of the example of drag</w:t>
      </w:r>
      <w:r w:rsidRPr="00D0014F">
        <w:rPr>
          <w:sz w:val="16"/>
        </w:rPr>
        <w:t>,</w:t>
      </w:r>
      <w:r w:rsidRPr="006E30C3">
        <w:rPr>
          <w:sz w:val="16"/>
        </w:rPr>
        <w:t xml:space="preserve"> which is the practice at the center of the film reading that follows. On the one hand, such a distinction seems to match at least one possible reading of drag performances, since the spirit of play is certainly present in each spectacle. Indeed, elements of play are everywhere evident in the rituals of camp, and the drag performances as Mariposas presents them are no exception to this logic. This play, however, might not be read as the antithesis of labor. </w:t>
      </w:r>
      <w:r w:rsidRPr="006E30C3">
        <w:rPr>
          <w:rStyle w:val="StyleUnderline"/>
          <w:highlight w:val="yellow"/>
        </w:rPr>
        <w:t>It</w:t>
      </w:r>
      <w:r w:rsidRPr="006E30C3">
        <w:rPr>
          <w:sz w:val="16"/>
          <w:highlight w:val="yellow"/>
        </w:rPr>
        <w:t xml:space="preserve"> </w:t>
      </w:r>
      <w:r w:rsidRPr="006E30C3">
        <w:rPr>
          <w:rStyle w:val="StyleUnderline"/>
          <w:highlight w:val="yellow"/>
        </w:rPr>
        <w:t>is</w:t>
      </w:r>
      <w:r w:rsidRPr="006E30C3">
        <w:rPr>
          <w:sz w:val="16"/>
        </w:rPr>
        <w:t xml:space="preserve">, rather, </w:t>
      </w:r>
      <w:r w:rsidRPr="006E30C3">
        <w:rPr>
          <w:rStyle w:val="StyleUnderline"/>
        </w:rPr>
        <w:t xml:space="preserve">a kind of </w:t>
      </w:r>
      <w:r w:rsidRPr="006E30C3">
        <w:rPr>
          <w:rStyle w:val="StyleUnderline"/>
          <w:highlight w:val="yellow"/>
        </w:rPr>
        <w:t>work that uses play</w:t>
      </w:r>
      <w:r w:rsidRPr="006E30C3">
        <w:rPr>
          <w:sz w:val="16"/>
        </w:rPr>
        <w:t xml:space="preserve">, in some instances, </w:t>
      </w:r>
      <w:r w:rsidRPr="006E30C3">
        <w:rPr>
          <w:rStyle w:val="StyleUnderline"/>
          <w:highlight w:val="yellow"/>
        </w:rPr>
        <w:t>to establish its autonomy</w:t>
      </w:r>
      <w:r w:rsidRPr="006E30C3">
        <w:rPr>
          <w:rStyle w:val="StyleUnderline"/>
        </w:rPr>
        <w:t xml:space="preserve"> as work</w:t>
      </w:r>
      <w:r w:rsidRPr="006E30C3">
        <w:rPr>
          <w:sz w:val="16"/>
        </w:rPr>
        <w:t xml:space="preserve">, </w:t>
      </w:r>
      <w:r w:rsidRPr="006E30C3">
        <w:rPr>
          <w:rStyle w:val="StyleUnderline"/>
        </w:rPr>
        <w:t>to refuse the alienating or estranging effects of labor</w:t>
      </w:r>
      <w:r w:rsidRPr="006E30C3">
        <w:rPr>
          <w:sz w:val="16"/>
        </w:rPr>
        <w:t>. As Matthew Tinkcom argues, the playfulness of camp allows for glimpses of a certain kind of work</w:t>
      </w:r>
      <w:r w:rsidRPr="006E30C3">
        <w:rPr>
          <w:sz w:val="16"/>
          <w:highlight w:val="yellow"/>
        </w:rPr>
        <w:t xml:space="preserve">, </w:t>
      </w:r>
      <w:r w:rsidRPr="006E30C3">
        <w:rPr>
          <w:rStyle w:val="StyleUnderline"/>
          <w:highlight w:val="yellow"/>
        </w:rPr>
        <w:t>the (queer) subject’s</w:t>
      </w:r>
      <w:r w:rsidRPr="006E30C3">
        <w:rPr>
          <w:rStyle w:val="StyleUnderline"/>
        </w:rPr>
        <w:t xml:space="preserve"> </w:t>
      </w:r>
      <w:r w:rsidRPr="006E30C3">
        <w:rPr>
          <w:rStyle w:val="StyleUnderline"/>
          <w:highlight w:val="yellow"/>
        </w:rPr>
        <w:t>intentionality invested in the object</w:t>
      </w:r>
      <w:r w:rsidRPr="006E30C3">
        <w:rPr>
          <w:rStyle w:val="StyleUnderline"/>
        </w:rPr>
        <w:t xml:space="preserve">, and thus </w:t>
      </w:r>
      <w:r w:rsidRPr="006E30C3">
        <w:rPr>
          <w:rStyle w:val="StyleUnderline"/>
          <w:highlight w:val="yellow"/>
        </w:rPr>
        <w:t>switches such an object to a different register of value</w:t>
      </w:r>
      <w:r w:rsidRPr="006E30C3">
        <w:rPr>
          <w:rStyle w:val="StyleUnderline"/>
        </w:rPr>
        <w:t>—</w:t>
      </w:r>
      <w:r w:rsidRPr="006E30C3">
        <w:rPr>
          <w:rStyle w:val="Emphasis"/>
          <w:highlight w:val="yellow"/>
        </w:rPr>
        <w:t>not purely exchange or use value</w:t>
      </w:r>
      <w:r w:rsidRPr="006E30C3">
        <w:rPr>
          <w:rStyle w:val="StyleUnderline"/>
          <w:highlight w:val="yellow"/>
        </w:rPr>
        <w:t xml:space="preserve"> but </w:t>
      </w:r>
      <w:r w:rsidRPr="006E30C3">
        <w:rPr>
          <w:rStyle w:val="StyleUnderline"/>
        </w:rPr>
        <w:t xml:space="preserve">something else, </w:t>
      </w:r>
      <w:r w:rsidRPr="006E30C3">
        <w:rPr>
          <w:rStyle w:val="Emphasis"/>
          <w:highlight w:val="yellow"/>
        </w:rPr>
        <w:t>the register of pleasure</w:t>
      </w:r>
      <w:r w:rsidRPr="006E30C3">
        <w:rPr>
          <w:sz w:val="16"/>
        </w:rPr>
        <w:t xml:space="preserve">.10 Useful for us here is </w:t>
      </w:r>
      <w:r w:rsidRPr="006E30C3">
        <w:rPr>
          <w:rStyle w:val="StyleUnderline"/>
        </w:rPr>
        <w:t xml:space="preserve">Tinkcom’s emphasis on </w:t>
      </w:r>
      <w:r w:rsidRPr="00306CB4">
        <w:rPr>
          <w:rStyle w:val="StyleUnderline"/>
        </w:rPr>
        <w:t>camp as an altered mode of production, drawing our gaze from the consumptive registers of the spectacle to offer a vision of camp as “the marks of queer labor that allow for visions of work to emerge.</w:t>
      </w:r>
      <w:r w:rsidRPr="006E30C3">
        <w:rPr>
          <w:rStyle w:val="StyleUnderline"/>
        </w:rPr>
        <w:t>”</w:t>
      </w:r>
      <w:r w:rsidRPr="006E30C3">
        <w:rPr>
          <w:sz w:val="16"/>
        </w:rPr>
        <w:t xml:space="preserve">11 To speak of camp, or drag, as a productive form of work begs the question of value. That is, </w:t>
      </w:r>
      <w:r w:rsidRPr="006E30C3">
        <w:rPr>
          <w:rStyle w:val="StyleUnderline"/>
        </w:rPr>
        <w:t xml:space="preserve">the “work” of camp, which offers us insight into subjectivity produced through work, allows as well the chance to consider how </w:t>
      </w:r>
      <w:r w:rsidRPr="00306CB4">
        <w:rPr>
          <w:rStyle w:val="StyleUnderline"/>
        </w:rPr>
        <w:t xml:space="preserve">drag’s </w:t>
      </w:r>
      <w:r w:rsidRPr="006E30C3">
        <w:rPr>
          <w:rStyle w:val="StyleUnderline"/>
          <w:highlight w:val="yellow"/>
        </w:rPr>
        <w:t>performances of gender</w:t>
      </w:r>
      <w:r w:rsidRPr="006E30C3">
        <w:rPr>
          <w:rStyle w:val="StyleUnderline"/>
        </w:rPr>
        <w:t xml:space="preserve"> might </w:t>
      </w:r>
      <w:r w:rsidRPr="006E30C3">
        <w:rPr>
          <w:rStyle w:val="StyleUnderline"/>
          <w:highlight w:val="yellow"/>
        </w:rPr>
        <w:t xml:space="preserve">constitute </w:t>
      </w:r>
      <w:r w:rsidRPr="006E30C3">
        <w:rPr>
          <w:rStyle w:val="Emphasis"/>
          <w:highlight w:val="yellow"/>
        </w:rPr>
        <w:t>forms of value, produced through the subject’s perpetual labor.</w:t>
      </w:r>
      <w:r w:rsidRPr="006E30C3">
        <w:rPr>
          <w:sz w:val="16"/>
        </w:rPr>
        <w:t xml:space="preserve"> In other words, </w:t>
      </w:r>
      <w:r w:rsidRPr="006E30C3">
        <w:rPr>
          <w:rStyle w:val="StyleUnderline"/>
          <w:highlight w:val="yellow"/>
        </w:rPr>
        <w:t>drag</w:t>
      </w:r>
      <w:r w:rsidRPr="006E30C3">
        <w:rPr>
          <w:sz w:val="16"/>
        </w:rPr>
        <w:t xml:space="preserve"> (as playful work) paradoxically </w:t>
      </w:r>
      <w:r w:rsidRPr="006E30C3">
        <w:rPr>
          <w:rStyle w:val="StyleUnderline"/>
          <w:highlight w:val="yellow"/>
        </w:rPr>
        <w:t>reveals</w:t>
      </w:r>
      <w:r w:rsidRPr="006E30C3">
        <w:rPr>
          <w:rStyle w:val="StyleUnderline"/>
        </w:rPr>
        <w:t xml:space="preserve"> not just </w:t>
      </w:r>
      <w:r w:rsidRPr="006E30C3">
        <w:rPr>
          <w:rStyle w:val="Emphasis"/>
          <w:highlight w:val="yellow"/>
        </w:rPr>
        <w:t>the social construction of gender but its status as labor</w:t>
      </w:r>
      <w:r w:rsidRPr="006E30C3">
        <w:rPr>
          <w:rStyle w:val="Emphasis"/>
        </w:rPr>
        <w:t>,</w:t>
      </w:r>
      <w:r w:rsidRPr="006E30C3">
        <w:rPr>
          <w:sz w:val="16"/>
        </w:rPr>
        <w:t xml:space="preserve"> as </w:t>
      </w:r>
      <w:r w:rsidRPr="006E30C3">
        <w:rPr>
          <w:rStyle w:val="StyleUnderline"/>
          <w:highlight w:val="yellow"/>
        </w:rPr>
        <w:t xml:space="preserve">the coercive or compulsory efforts that </w:t>
      </w:r>
      <w:r w:rsidRPr="006E30C3">
        <w:rPr>
          <w:rStyle w:val="Emphasis"/>
          <w:highlight w:val="yellow"/>
        </w:rPr>
        <w:t>produce the gendered body which capital needs for its productive system</w:t>
      </w:r>
      <w:r w:rsidRPr="006E30C3">
        <w:rPr>
          <w:rStyle w:val="Emphasis"/>
        </w:rPr>
        <w:t>.</w:t>
      </w:r>
    </w:p>
    <w:p w14:paraId="42B8B86D" w14:textId="77777777" w:rsidR="00CC194F" w:rsidRPr="006E30C3" w:rsidRDefault="00CC194F" w:rsidP="00CC194F">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4387F90D" w14:textId="77777777" w:rsidR="00CC194F" w:rsidRPr="006E30C3" w:rsidRDefault="00CC194F" w:rsidP="00CC194F">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526A3E30" w14:textId="77777777" w:rsidR="00CC194F" w:rsidRPr="006E30C3" w:rsidRDefault="00CC194F" w:rsidP="00CC194F">
      <w:r w:rsidRPr="006E30C3">
        <w:t>(Themal Ellawala, "Labor on gender: Butch lesbians and trans men in a Sri Lankan Economic Processing Zone," 6-11-2025, Taylor &amp; Francis, https://www.tandfonline.com/doi/full/10.1080/10894160.2025.2515747, accessed 8-6-2025)</w:t>
      </w:r>
    </w:p>
    <w:p w14:paraId="50E0A8CE" w14:textId="77777777" w:rsidR="00CC194F" w:rsidRPr="006E30C3" w:rsidRDefault="00CC194F" w:rsidP="00CC194F"/>
    <w:p w14:paraId="55B8B9DB" w14:textId="77777777" w:rsidR="00CC194F" w:rsidRPr="006E30C3" w:rsidRDefault="00CC194F" w:rsidP="00CC194F">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ABEEA4A" w14:textId="77777777" w:rsidR="00CC194F" w:rsidRPr="006E30C3" w:rsidRDefault="00CC194F" w:rsidP="00CC194F">
      <w:pPr>
        <w:rPr>
          <w:b/>
          <w:bCs/>
          <w:sz w:val="16"/>
        </w:rPr>
      </w:pPr>
      <w:r w:rsidRPr="006E30C3">
        <w:rPr>
          <w:b/>
          <w:bCs/>
          <w:sz w:val="16"/>
        </w:rPr>
        <w:t>Producing garments &amp; gender</w:t>
      </w:r>
    </w:p>
    <w:p w14:paraId="792EE9A7" w14:textId="77777777" w:rsidR="00CC194F" w:rsidRPr="006E30C3" w:rsidRDefault="00CC194F" w:rsidP="00CC194F">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17C6A488" w14:textId="77777777" w:rsidR="00CC194F" w:rsidRPr="006E30C3" w:rsidRDefault="00CC194F" w:rsidP="00CC194F">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3AA2A86F" w14:textId="77777777" w:rsidR="00CC194F" w:rsidRPr="006E30C3" w:rsidRDefault="00CC194F" w:rsidP="00CC194F">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0D24788E" w14:textId="77777777" w:rsidR="00CC194F" w:rsidRPr="006E30C3" w:rsidRDefault="00CC194F" w:rsidP="00CC194F">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4B3184FA" w14:textId="77777777" w:rsidR="00CC194F" w:rsidRPr="006E30C3" w:rsidRDefault="00CC194F" w:rsidP="00CC194F">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45C736CC" w14:textId="77777777" w:rsidR="00CC194F" w:rsidRPr="006E30C3" w:rsidRDefault="00CC194F" w:rsidP="00CC194F">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068E10FF" w14:textId="77777777" w:rsidR="00CC194F" w:rsidRPr="006E30C3" w:rsidRDefault="00CC194F" w:rsidP="00CC194F">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132EB4CC" w14:textId="77777777" w:rsidR="00CC194F" w:rsidRPr="006E30C3" w:rsidRDefault="00CC194F" w:rsidP="00CC194F">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01DAA565" w14:textId="77777777" w:rsidR="00CC194F" w:rsidRPr="006E30C3" w:rsidRDefault="00CC194F" w:rsidP="00CC194F">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3C07B868" w14:textId="77777777" w:rsidR="00CC194F" w:rsidRPr="006E30C3" w:rsidRDefault="00CC194F" w:rsidP="00CC194F">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0F3A47C7" w14:textId="77777777" w:rsidR="00CC194F" w:rsidRPr="006E30C3" w:rsidRDefault="00CC194F" w:rsidP="00CC194F">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9E0472D" w14:textId="77777777" w:rsidR="00CC194F" w:rsidRPr="006E30C3" w:rsidRDefault="00CC194F" w:rsidP="00CC194F">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3C1777CB" w14:textId="77777777" w:rsidR="00CC194F" w:rsidRPr="006E30C3" w:rsidRDefault="00CC194F" w:rsidP="00CC194F">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6B5B768B" w14:textId="77777777" w:rsidR="00CC194F" w:rsidRPr="006E30C3" w:rsidRDefault="00CC194F" w:rsidP="00CC194F">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2EDF9D7F" w14:textId="77777777" w:rsidR="00CC194F" w:rsidRPr="006E30C3" w:rsidRDefault="00CC194F" w:rsidP="00CC194F">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53A9D34C" w14:textId="77777777" w:rsidR="00CC194F" w:rsidRPr="006E30C3" w:rsidRDefault="00CC194F" w:rsidP="00CC194F">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351BF35C" w14:textId="77777777" w:rsidR="00CC194F" w:rsidRDefault="00CC194F" w:rsidP="00CC194F">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0C53E7B8" w14:textId="77777777" w:rsidR="00CC194F" w:rsidRDefault="00CC194F" w:rsidP="00CC194F">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09ED226A" w14:textId="77777777" w:rsidR="00CC194F" w:rsidRPr="003A0CC2" w:rsidRDefault="00CC194F" w:rsidP="00CC194F">
      <w:r w:rsidRPr="003A0CC2">
        <w:t>(Sanna Strand, "“A country to fall in love with/in”: gender and sexuality in Swedish Armed Forces’ marketing campaigns," 7-13-2018, Taylor &amp; Francis, https://www.tandfonline.com/doi/full/10.1080/14616742.2018.1487772, accessed 10-16-2025)</w:t>
      </w:r>
    </w:p>
    <w:p w14:paraId="694DE232" w14:textId="77777777" w:rsidR="00CC194F" w:rsidRDefault="00CC194F" w:rsidP="00CC194F"/>
    <w:p w14:paraId="6BEB8003" w14:textId="77777777" w:rsidR="00CC194F" w:rsidRPr="003A0CC2" w:rsidRDefault="00CC194F" w:rsidP="00CC194F">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449AE9DA" w14:textId="77777777" w:rsidR="00CC194F" w:rsidRPr="003A0CC2" w:rsidRDefault="00CC194F" w:rsidP="00CC194F">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060A264B" w14:textId="77777777" w:rsidR="00CC194F" w:rsidRPr="003A0CC2" w:rsidRDefault="00CC194F" w:rsidP="00CC194F">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4E6BB368" w14:textId="77777777" w:rsidR="00CC194F" w:rsidRPr="003A0CC2" w:rsidRDefault="00CC194F" w:rsidP="00CC194F">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14CE8469" w14:textId="77777777" w:rsidR="00CC194F" w:rsidRPr="003A0CC2" w:rsidRDefault="00CC194F" w:rsidP="00CC194F">
      <w:pPr>
        <w:rPr>
          <w:sz w:val="12"/>
          <w:szCs w:val="18"/>
        </w:rPr>
      </w:pPr>
      <w:r w:rsidRPr="003A0CC2">
        <w:rPr>
          <w:sz w:val="12"/>
          <w:szCs w:val="18"/>
        </w:rPr>
        <w:t>Gender, sexuality and/in military institutions</w:t>
      </w:r>
    </w:p>
    <w:p w14:paraId="51BA6BA3" w14:textId="77777777" w:rsidR="00CC194F" w:rsidRPr="003A0CC2" w:rsidRDefault="00CC194F" w:rsidP="00CC194F">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77C02E98" w14:textId="77777777" w:rsidR="00CC194F" w:rsidRPr="00F85580" w:rsidRDefault="00CC194F" w:rsidP="00CC194F">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22C86A04" w14:textId="77777777" w:rsidR="00CC194F" w:rsidRPr="006E30C3" w:rsidRDefault="00CC194F" w:rsidP="00CC194F">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7D97EB66" w14:textId="77777777" w:rsidR="00CC194F" w:rsidRPr="006E30C3" w:rsidRDefault="00CC194F" w:rsidP="00CC194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482EA0FD" w14:textId="77777777" w:rsidR="00CC194F" w:rsidRPr="006E30C3" w:rsidRDefault="00CC194F" w:rsidP="00CC194F">
      <w:r w:rsidRPr="006E30C3">
        <w:t>(Eric A. Stanley, “Atmospheres of Violence: Structuring Antagonism and the Trans/Queer Ungovernable,” Duke University Press, 09/03/2021, Accessed 08/13/2025)</w:t>
      </w:r>
    </w:p>
    <w:p w14:paraId="3FE2EA58" w14:textId="77777777" w:rsidR="00CC194F" w:rsidRPr="006E30C3" w:rsidRDefault="00CC194F" w:rsidP="00CC194F"/>
    <w:p w14:paraId="7F45030A" w14:textId="77777777" w:rsidR="00CC194F" w:rsidRPr="006E30C3" w:rsidRDefault="00CC194F" w:rsidP="00CC194F">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15928501" w14:textId="77777777" w:rsidR="00CC194F" w:rsidRPr="006E30C3" w:rsidRDefault="00CC194F" w:rsidP="00CC194F">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31054045" w14:textId="77777777" w:rsidR="00CC194F" w:rsidRPr="006E30C3" w:rsidRDefault="00CC194F" w:rsidP="00CC194F">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317F66CB" w14:textId="77777777" w:rsidR="00CC194F" w:rsidRPr="006E30C3" w:rsidRDefault="00CC194F" w:rsidP="00CC194F">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7F973769" w14:textId="77777777" w:rsidR="00CC194F" w:rsidRPr="006E30C3" w:rsidRDefault="00CC194F" w:rsidP="00CC194F">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6735A3CA" w14:textId="77777777" w:rsidR="00CC194F" w:rsidRPr="006E30C3" w:rsidRDefault="00CC194F" w:rsidP="00CC194F">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0FD964E9" w14:textId="77777777" w:rsidR="00CC194F" w:rsidRPr="006E30C3" w:rsidRDefault="00CC194F" w:rsidP="00CC194F">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22010108" w14:textId="77777777" w:rsidR="00CC194F" w:rsidRPr="006E30C3" w:rsidRDefault="00CC194F" w:rsidP="00CC194F">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1B916733" w14:textId="77777777" w:rsidR="00CC194F" w:rsidRPr="006E30C3" w:rsidRDefault="00CC194F" w:rsidP="00CC194F">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3430DA75" w14:textId="77777777" w:rsidR="00CC194F" w:rsidRPr="006E30C3" w:rsidRDefault="00CC194F" w:rsidP="00CC194F">
      <w:pPr>
        <w:rPr>
          <w:sz w:val="16"/>
        </w:rPr>
      </w:pPr>
      <w:r w:rsidRPr="006E30C3">
        <w:rPr>
          <w:sz w:val="16"/>
        </w:rPr>
        <w:t xml:space="preserve">On Divinity </w:t>
      </w:r>
    </w:p>
    <w:p w14:paraId="5139868E" w14:textId="77777777" w:rsidR="00CC194F" w:rsidRPr="006E30C3" w:rsidRDefault="00CC194F" w:rsidP="00CC194F">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26EBDD70" w14:textId="77777777" w:rsidR="00CC194F" w:rsidRPr="006E30C3" w:rsidRDefault="00CC194F" w:rsidP="00CC194F">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419AE216" w14:textId="77777777" w:rsidR="00CC194F" w:rsidRPr="006E30C3" w:rsidRDefault="00CC194F" w:rsidP="00CC194F">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6DE03C02" w14:textId="77777777" w:rsidR="00CC194F" w:rsidRPr="006E30C3" w:rsidRDefault="00CC194F" w:rsidP="00CC194F">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4E6B06A5" w14:textId="77777777" w:rsidR="00CC194F" w:rsidRPr="006E30C3" w:rsidRDefault="00CC194F" w:rsidP="00CC194F">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7AEAD3C3" w14:textId="77777777" w:rsidR="00CC194F" w:rsidRPr="006E30C3" w:rsidRDefault="00CC194F" w:rsidP="00CC194F">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1DCAC84B" w14:textId="77777777" w:rsidR="00CC194F" w:rsidRPr="006E30C3" w:rsidRDefault="00CC194F" w:rsidP="00CC194F">
      <w:pPr>
        <w:rPr>
          <w:sz w:val="16"/>
        </w:rPr>
      </w:pPr>
    </w:p>
    <w:p w14:paraId="0772A0D1" w14:textId="77777777" w:rsidR="00CC194F" w:rsidRPr="006E30C3" w:rsidRDefault="00CC194F" w:rsidP="00CC194F">
      <w:pPr>
        <w:pStyle w:val="Heading4"/>
      </w:pPr>
      <w:r w:rsidRPr="006E30C3">
        <w:t>Thus, you should affirm queer labor as an ungovernable collective</w:t>
      </w:r>
    </w:p>
    <w:p w14:paraId="539034E9" w14:textId="77777777" w:rsidR="00CC194F" w:rsidRPr="006E30C3" w:rsidRDefault="00CC194F" w:rsidP="00CC194F"/>
    <w:p w14:paraId="5E4AB751" w14:textId="77777777" w:rsidR="00CC194F" w:rsidRPr="006E30C3" w:rsidRDefault="00CC194F" w:rsidP="00CC194F">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7367951C" w14:textId="77777777" w:rsidR="00CC194F" w:rsidRPr="006E30C3" w:rsidRDefault="00CC194F" w:rsidP="00CC194F">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67D04895" w14:textId="77777777" w:rsidR="00CC194F" w:rsidRPr="006E30C3" w:rsidRDefault="00CC194F" w:rsidP="00CC194F">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3C7D6E3F" w14:textId="77777777" w:rsidR="00CC194F" w:rsidRPr="006E30C3" w:rsidRDefault="00CC194F" w:rsidP="00CC194F">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32FB32DD" w14:textId="77777777" w:rsidR="00CC194F" w:rsidRPr="006E30C3" w:rsidRDefault="00CC194F" w:rsidP="00CC194F">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69DB292A" w14:textId="77777777" w:rsidR="00CC194F" w:rsidRPr="006E30C3" w:rsidRDefault="00CC194F" w:rsidP="00CC194F">
      <w:pPr>
        <w:rPr>
          <w:sz w:val="14"/>
        </w:rPr>
      </w:pPr>
      <w:r w:rsidRPr="006E30C3">
        <w:rPr>
          <w:sz w:val="14"/>
        </w:rPr>
        <w:t>THE CONSULTANT</w:t>
      </w:r>
    </w:p>
    <w:p w14:paraId="17C72B25" w14:textId="77777777" w:rsidR="00CC194F" w:rsidRPr="006E30C3" w:rsidRDefault="00CC194F" w:rsidP="00CC194F">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4ECED9B8" w14:textId="77777777" w:rsidR="00CC194F" w:rsidRPr="006E30C3" w:rsidRDefault="00CC194F" w:rsidP="00CC194F">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70835948" w14:textId="77777777" w:rsidR="00CC194F" w:rsidRPr="006E30C3" w:rsidRDefault="00CC194F" w:rsidP="00CC194F">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7A051F81" w14:textId="77777777" w:rsidR="00CC194F" w:rsidRPr="006E30C3" w:rsidRDefault="00CC194F" w:rsidP="00CC194F">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31969DE9" w14:textId="77777777" w:rsidR="00CC194F" w:rsidRPr="006E30C3" w:rsidRDefault="00CC194F" w:rsidP="00CC194F">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7A34CBD5" w14:textId="77777777" w:rsidR="00CC194F" w:rsidRPr="006E30C3" w:rsidRDefault="00CC194F" w:rsidP="00CC194F">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567CA290" w14:textId="77777777" w:rsidR="00CC194F" w:rsidRPr="006E30C3" w:rsidRDefault="00CC194F" w:rsidP="00CC194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67555A4" w14:textId="77777777" w:rsidR="00CC194F" w:rsidRPr="006E30C3" w:rsidRDefault="00CC194F" w:rsidP="00CC194F">
      <w:r w:rsidRPr="006E30C3">
        <w:t>(Eric A. Stanley, “Atmospheres of Violence: Structuring Antagonism and the Trans/Queer Ungovernable,” Duke University Press, 09/03/2021, Accessed 08/13/2025)</w:t>
      </w:r>
    </w:p>
    <w:p w14:paraId="5E633A8F" w14:textId="77777777" w:rsidR="00CC194F" w:rsidRPr="006E30C3" w:rsidRDefault="00CC194F" w:rsidP="00CC194F">
      <w:r w:rsidRPr="006E30C3">
        <w:t xml:space="preserve"> </w:t>
      </w:r>
    </w:p>
    <w:p w14:paraId="1FCA72D1" w14:textId="77777777" w:rsidR="00CC194F" w:rsidRPr="006E30C3" w:rsidRDefault="00CC194F" w:rsidP="00CC194F">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34A380DC" w14:textId="77777777" w:rsidR="00CC194F" w:rsidRPr="006E30C3" w:rsidRDefault="00CC194F" w:rsidP="00CC194F">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7F9355F4" w14:textId="77777777" w:rsidR="00CC194F" w:rsidRPr="006E30C3" w:rsidRDefault="00CC194F" w:rsidP="00CC194F">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52557045" w14:textId="77777777" w:rsidR="00CC194F" w:rsidRPr="006E30C3" w:rsidRDefault="00CC194F" w:rsidP="00CC194F">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32C0E002" w14:textId="77777777" w:rsidR="00CC194F" w:rsidRPr="006E30C3" w:rsidRDefault="00CC194F" w:rsidP="00CC194F">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2C5E7782" w14:textId="77777777" w:rsidR="00CC194F" w:rsidRPr="006E30C3" w:rsidRDefault="00CC194F" w:rsidP="00CC194F">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3F1B7458" w14:textId="77777777" w:rsidR="00CC194F" w:rsidRPr="006E30C3" w:rsidRDefault="00CC194F" w:rsidP="00CC194F">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1B4B1DB3" w14:textId="77777777" w:rsidR="00CC194F" w:rsidRPr="006E30C3" w:rsidRDefault="00CC194F" w:rsidP="00CC194F">
      <w:pPr>
        <w:rPr>
          <w:sz w:val="16"/>
        </w:rPr>
      </w:pPr>
      <w:r w:rsidRPr="006E30C3">
        <w:rPr>
          <w:sz w:val="16"/>
        </w:rPr>
        <w:t xml:space="preserve">Still Fucking Here </w:t>
      </w:r>
    </w:p>
    <w:p w14:paraId="2BBF2BAD" w14:textId="77777777" w:rsidR="00CC194F" w:rsidRPr="006E30C3" w:rsidRDefault="00CC194F" w:rsidP="00CC194F">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5FFB68E8" w14:textId="77777777" w:rsidR="00CC194F" w:rsidRPr="006E30C3" w:rsidRDefault="00CC194F" w:rsidP="00CC194F">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4AF47D0C" w14:textId="77777777" w:rsidR="00CC194F" w:rsidRPr="006E30C3" w:rsidRDefault="00CC194F" w:rsidP="00CC194F">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206E1D5D" w14:textId="77777777" w:rsidR="00CC194F" w:rsidRPr="006E30C3" w:rsidRDefault="00CC194F" w:rsidP="00CC194F">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3B6930C2" w14:textId="77777777" w:rsidR="00CC194F" w:rsidRPr="006E30C3" w:rsidRDefault="00CC194F" w:rsidP="00CC194F">
      <w:pPr>
        <w:rPr>
          <w:sz w:val="16"/>
        </w:rPr>
      </w:pPr>
      <w:r w:rsidRPr="006E30C3">
        <w:rPr>
          <w:sz w:val="16"/>
        </w:rPr>
        <w:t xml:space="preserve">The Biometrics of Domination </w:t>
      </w:r>
    </w:p>
    <w:p w14:paraId="4D805040" w14:textId="77777777" w:rsidR="00CC194F" w:rsidRPr="006E30C3" w:rsidRDefault="00CC194F" w:rsidP="00CC194F">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4E9395EB" w14:textId="77777777" w:rsidR="00CC194F" w:rsidRPr="006E30C3" w:rsidRDefault="00CC194F" w:rsidP="00CC194F">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0EEB3D14" w14:textId="77777777" w:rsidR="00CC194F" w:rsidRPr="006E30C3" w:rsidRDefault="00CC194F" w:rsidP="00CC194F">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7192E089" w14:textId="77777777" w:rsidR="00CC194F" w:rsidRPr="006E30C3" w:rsidRDefault="00CC194F" w:rsidP="00CC194F">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2ABCD16C" w14:textId="77777777" w:rsidR="00CC194F" w:rsidRPr="00640F79" w:rsidRDefault="00CC194F" w:rsidP="00CC194F">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28BAD435" w14:textId="77777777" w:rsidR="00CC194F" w:rsidRPr="006E30C3" w:rsidRDefault="00CC194F" w:rsidP="00CC194F">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226BC308" w14:textId="77777777" w:rsidR="00CC194F" w:rsidRPr="006E30C3" w:rsidRDefault="00CC194F" w:rsidP="00CC194F">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B25D237" w14:textId="77777777" w:rsidR="00CC194F" w:rsidRPr="006E30C3" w:rsidRDefault="00CC194F" w:rsidP="00CC194F">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14FE4653" w14:textId="77777777" w:rsidR="00CC194F" w:rsidRPr="006E30C3" w:rsidRDefault="00CC194F" w:rsidP="00CC194F"/>
    <w:p w14:paraId="79DC966C" w14:textId="77777777" w:rsidR="00CC194F" w:rsidRPr="006E30C3" w:rsidRDefault="00CC194F" w:rsidP="00CC194F">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E8396E3" w14:textId="77777777" w:rsidR="00CC194F" w:rsidRPr="006E30C3" w:rsidRDefault="00CC194F" w:rsidP="00CC194F">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39403A70" w14:textId="77777777" w:rsidR="00CC194F" w:rsidRPr="006E30C3" w:rsidRDefault="00CC194F" w:rsidP="00CC194F">
      <w:pPr>
        <w:rPr>
          <w:sz w:val="16"/>
        </w:rPr>
      </w:pPr>
      <w:r w:rsidRPr="006E30C3">
        <w:rPr>
          <w:b/>
          <w:bCs/>
          <w:i/>
          <w:iCs/>
          <w:sz w:val="16"/>
        </w:rPr>
        <w:t>We need to look toward organizing queer people whose survival struggles in precarious economies have not been addressed by traditional union organizing.</w:t>
      </w:r>
    </w:p>
    <w:p w14:paraId="700EA876" w14:textId="77777777" w:rsidR="00CC194F" w:rsidRPr="006E30C3" w:rsidRDefault="00CC194F" w:rsidP="00CC194F">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7D61A588" w14:textId="77777777" w:rsidR="00CC194F" w:rsidRPr="006E30C3" w:rsidRDefault="00CC194F" w:rsidP="00CC194F">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26185D8D" w14:textId="77777777" w:rsidR="00CC194F" w:rsidRPr="006E30C3" w:rsidRDefault="00CC194F" w:rsidP="00CC194F">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0FC9A98A" w14:textId="77777777" w:rsidR="00CC194F" w:rsidRPr="006E30C3" w:rsidRDefault="00CC194F" w:rsidP="00CC194F">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4679D944" w14:textId="77777777" w:rsidR="00CC194F" w:rsidRPr="006E30C3" w:rsidRDefault="00CC194F" w:rsidP="00CC194F">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bookmarkEnd w:id="1"/>
    <w:p w14:paraId="59DDA757" w14:textId="55A13D74" w:rsidR="005F00C8" w:rsidRDefault="00CC194F" w:rsidP="00CC194F">
      <w:pPr>
        <w:pStyle w:val="Heading1"/>
      </w:pPr>
      <w:r>
        <w:t>2AC</w:t>
      </w:r>
    </w:p>
    <w:p w14:paraId="5BF70DC9" w14:textId="4D7A10EF" w:rsidR="001869E9" w:rsidRDefault="001869E9" w:rsidP="001869E9">
      <w:pPr>
        <w:pStyle w:val="Heading2"/>
      </w:pPr>
      <w:r>
        <w:t>Case</w:t>
      </w:r>
    </w:p>
    <w:p w14:paraId="18EA2F98" w14:textId="1FDC1B12" w:rsidR="001869E9" w:rsidRDefault="001869E9" w:rsidP="001869E9">
      <w:pPr>
        <w:pStyle w:val="Heading3"/>
      </w:pPr>
      <w:r>
        <w:t>Unions Good</w:t>
      </w:r>
    </w:p>
    <w:p w14:paraId="50F7F2B8" w14:textId="77777777" w:rsidR="001869E9" w:rsidRPr="004537A3" w:rsidRDefault="001869E9" w:rsidP="001869E9">
      <w:pPr>
        <w:pStyle w:val="Heading4"/>
        <w:numPr>
          <w:ilvl w:val="0"/>
          <w:numId w:val="37"/>
        </w:numPr>
        <w:tabs>
          <w:tab w:val="num" w:pos="360"/>
        </w:tabs>
        <w:ind w:left="0" w:firstLine="0"/>
        <w:rPr>
          <w:rFonts w:cs="Calibri"/>
        </w:rPr>
      </w:pPr>
      <w:r>
        <w:rPr>
          <w:rFonts w:cs="Calibri"/>
        </w:rPr>
        <w:t>It’s a double-turn with cap e</w:t>
      </w:r>
      <w:r w:rsidRPr="004537A3">
        <w:rPr>
          <w:rFonts w:cs="Calibri"/>
        </w:rPr>
        <w:t xml:space="preserve">mpirics </w:t>
      </w:r>
      <w:r>
        <w:rPr>
          <w:rFonts w:cs="Calibri"/>
        </w:rPr>
        <w:t>show u</w:t>
      </w:r>
      <w:r w:rsidRPr="004537A3">
        <w:rPr>
          <w:rFonts w:cs="Calibri"/>
        </w:rPr>
        <w:t>nions become a “state within a state” that is irreconcilable with worker-rule.</w:t>
      </w:r>
    </w:p>
    <w:p w14:paraId="53274DFE" w14:textId="77777777" w:rsidR="001869E9" w:rsidRDefault="001869E9" w:rsidP="001869E9">
      <w:r w:rsidRPr="004537A3">
        <w:rPr>
          <w:rStyle w:val="Style13ptBold"/>
        </w:rPr>
        <w:t xml:space="preserve">Gramsci </w:t>
      </w:r>
      <w:r>
        <w:rPr>
          <w:rStyle w:val="Style13ptBold"/>
        </w:rPr>
        <w:t>19</w:t>
      </w:r>
      <w:r w:rsidRPr="004537A3">
        <w:rPr>
          <w:rStyle w:val="Style13ptBold"/>
        </w:rPr>
        <w:t>19</w:t>
      </w:r>
      <w:r w:rsidRPr="004537A3">
        <w:t xml:space="preserve"> </w:t>
      </w:r>
    </w:p>
    <w:p w14:paraId="25E7D840" w14:textId="77777777" w:rsidR="001869E9" w:rsidRDefault="001869E9" w:rsidP="001869E9">
      <w:r>
        <w:t xml:space="preserve">[Antonio Gramsci, 10-25-1919, "Unions and the dictatorship by Antonio Gramsci 1919," No Publication, </w:t>
      </w:r>
      <w:hyperlink r:id="rId5" w:history="1">
        <w:r w:rsidRPr="00282F55">
          <w:rPr>
            <w:rStyle w:val="Hyperlink"/>
          </w:rPr>
          <w:t>https://www.marxists.org/archive/gramsci/1919/10/unions-dictatorship.htm</w:t>
        </w:r>
      </w:hyperlink>
      <w:r>
        <w:t>]</w:t>
      </w:r>
    </w:p>
    <w:p w14:paraId="4A5FD3F5" w14:textId="77777777" w:rsidR="001869E9" w:rsidRPr="004537A3" w:rsidRDefault="001869E9" w:rsidP="001869E9"/>
    <w:p w14:paraId="59534D7F" w14:textId="77777777" w:rsidR="001869E9" w:rsidRPr="004537A3" w:rsidRDefault="001869E9" w:rsidP="001869E9">
      <w:pPr>
        <w:ind w:firstLine="720"/>
        <w:rPr>
          <w:sz w:val="16"/>
        </w:rPr>
      </w:pPr>
      <w:r w:rsidRPr="004537A3">
        <w:rPr>
          <w:sz w:val="16"/>
        </w:rPr>
        <w:t xml:space="preserve">The international class struggle has culminated in the victory of the workers and peasants of two international proletariats. In Russia and in Hungary the workers and peasants have established the proletarian dictatorship and in Russia as much as </w:t>
      </w:r>
      <w:r w:rsidRPr="004537A3">
        <w:rPr>
          <w:u w:val="single"/>
        </w:rPr>
        <w:t xml:space="preserve">in Hungary </w:t>
      </w:r>
      <w:r w:rsidRPr="004537A3">
        <w:rPr>
          <w:highlight w:val="yellow"/>
          <w:u w:val="single"/>
        </w:rPr>
        <w:t xml:space="preserve">the </w:t>
      </w:r>
      <w:r w:rsidRPr="004537A3">
        <w:rPr>
          <w:rStyle w:val="Emphasis"/>
          <w:highlight w:val="yellow"/>
        </w:rPr>
        <w:t>dictatorship</w:t>
      </w:r>
      <w:r w:rsidRPr="004537A3">
        <w:rPr>
          <w:highlight w:val="yellow"/>
          <w:u w:val="single"/>
        </w:rPr>
        <w:t xml:space="preserve"> had to</w:t>
      </w:r>
      <w:r w:rsidRPr="004537A3">
        <w:rPr>
          <w:u w:val="single"/>
        </w:rPr>
        <w:t xml:space="preserve"> sustain a </w:t>
      </w:r>
      <w:r w:rsidRPr="004537A3">
        <w:rPr>
          <w:rStyle w:val="Emphasis"/>
        </w:rPr>
        <w:t xml:space="preserve">bitter </w:t>
      </w:r>
      <w:r w:rsidRPr="004537A3">
        <w:rPr>
          <w:rStyle w:val="Emphasis"/>
          <w:highlight w:val="yellow"/>
        </w:rPr>
        <w:t>battle</w:t>
      </w:r>
      <w:r w:rsidRPr="004537A3">
        <w:rPr>
          <w:u w:val="single"/>
        </w:rPr>
        <w:t xml:space="preserve"> not only against the bourgeois class, but also </w:t>
      </w:r>
      <w:r w:rsidRPr="004537A3">
        <w:rPr>
          <w:rStyle w:val="Emphasis"/>
          <w:highlight w:val="yellow"/>
        </w:rPr>
        <w:t>against the unions</w:t>
      </w:r>
      <w:r w:rsidRPr="004537A3">
        <w:rPr>
          <w:u w:val="single"/>
        </w:rPr>
        <w:t xml:space="preserve">: the </w:t>
      </w:r>
      <w:r w:rsidRPr="004537A3">
        <w:rPr>
          <w:b/>
          <w:bCs/>
          <w:highlight w:val="yellow"/>
          <w:u w:val="single"/>
        </w:rPr>
        <w:t>conflict</w:t>
      </w:r>
      <w:r w:rsidRPr="004537A3">
        <w:rPr>
          <w:highlight w:val="yellow"/>
          <w:u w:val="single"/>
        </w:rPr>
        <w:t xml:space="preserve"> between the dictatorship and the unions was</w:t>
      </w:r>
      <w:r w:rsidRPr="004537A3">
        <w:rPr>
          <w:u w:val="single"/>
        </w:rPr>
        <w:t xml:space="preserve"> thus </w:t>
      </w:r>
      <w:r w:rsidRPr="004537A3">
        <w:rPr>
          <w:rStyle w:val="Emphasis"/>
          <w:highlight w:val="yellow"/>
        </w:rPr>
        <w:t>one of the causes of the fall</w:t>
      </w:r>
      <w:r w:rsidRPr="004537A3">
        <w:rPr>
          <w:u w:val="single"/>
        </w:rPr>
        <w:t xml:space="preserve"> of the Hungarian soviet, </w:t>
      </w:r>
      <w:r w:rsidRPr="004537A3">
        <w:rPr>
          <w:highlight w:val="yellow"/>
          <w:u w:val="single"/>
        </w:rPr>
        <w:t>since</w:t>
      </w:r>
      <w:r w:rsidRPr="004537A3">
        <w:rPr>
          <w:u w:val="single"/>
        </w:rPr>
        <w:t xml:space="preserve"> the </w:t>
      </w:r>
      <w:r w:rsidRPr="004537A3">
        <w:rPr>
          <w:rStyle w:val="Emphasis"/>
          <w:highlight w:val="yellow"/>
        </w:rPr>
        <w:t>unions</w:t>
      </w:r>
      <w:r w:rsidRPr="004537A3">
        <w:rPr>
          <w:sz w:val="16"/>
        </w:rPr>
        <w:t xml:space="preserve">, </w:t>
      </w:r>
      <w:r w:rsidRPr="004537A3">
        <w:rPr>
          <w:u w:val="single"/>
        </w:rPr>
        <w:t>though they never openly attempted to overthrow the dictatorship</w:t>
      </w:r>
      <w:r w:rsidRPr="004537A3">
        <w:rPr>
          <w:sz w:val="16"/>
        </w:rPr>
        <w:t xml:space="preserve">, </w:t>
      </w:r>
      <w:r w:rsidRPr="004537A3">
        <w:rPr>
          <w:b/>
          <w:bCs/>
          <w:highlight w:val="yellow"/>
          <w:u w:val="single"/>
        </w:rPr>
        <w:t>operate</w:t>
      </w:r>
      <w:r w:rsidRPr="004537A3">
        <w:rPr>
          <w:u w:val="single"/>
        </w:rPr>
        <w:t xml:space="preserve">d always </w:t>
      </w:r>
      <w:r w:rsidRPr="004537A3">
        <w:rPr>
          <w:highlight w:val="yellow"/>
          <w:u w:val="single"/>
        </w:rPr>
        <w:t>as “</w:t>
      </w:r>
      <w:r w:rsidRPr="004537A3">
        <w:rPr>
          <w:rStyle w:val="Emphasis"/>
          <w:highlight w:val="yellow"/>
        </w:rPr>
        <w:t>splitting” organisms</w:t>
      </w:r>
      <w:r w:rsidRPr="004537A3">
        <w:rPr>
          <w:u w:val="single"/>
        </w:rPr>
        <w:t xml:space="preserve"> of the revolution and </w:t>
      </w:r>
      <w:r w:rsidRPr="004537A3">
        <w:rPr>
          <w:rStyle w:val="Emphasis"/>
        </w:rPr>
        <w:t xml:space="preserve">incessantly </w:t>
      </w:r>
      <w:r w:rsidRPr="004537A3">
        <w:rPr>
          <w:rStyle w:val="Emphasis"/>
          <w:highlight w:val="yellow"/>
        </w:rPr>
        <w:t>planted discontent</w:t>
      </w:r>
      <w:r w:rsidRPr="004537A3">
        <w:rPr>
          <w:u w:val="single"/>
        </w:rPr>
        <w:t xml:space="preserve"> and </w:t>
      </w:r>
      <w:r w:rsidRPr="004537A3">
        <w:rPr>
          <w:rStyle w:val="Emphasis"/>
        </w:rPr>
        <w:t>cowardice</w:t>
      </w:r>
      <w:r w:rsidRPr="004537A3">
        <w:rPr>
          <w:u w:val="single"/>
        </w:rPr>
        <w:t xml:space="preserve"> </w:t>
      </w:r>
      <w:r w:rsidRPr="004537A3">
        <w:rPr>
          <w:highlight w:val="yellow"/>
          <w:u w:val="single"/>
        </w:rPr>
        <w:t>amongst</w:t>
      </w:r>
      <w:r w:rsidRPr="004537A3">
        <w:rPr>
          <w:u w:val="single"/>
        </w:rPr>
        <w:t xml:space="preserve"> the </w:t>
      </w:r>
      <w:r w:rsidRPr="004537A3">
        <w:rPr>
          <w:rStyle w:val="Emphasis"/>
          <w:highlight w:val="yellow"/>
        </w:rPr>
        <w:t>workers</w:t>
      </w:r>
      <w:r w:rsidRPr="004537A3">
        <w:rPr>
          <w:u w:val="single"/>
        </w:rPr>
        <w:t xml:space="preserve"> and the red soldiers</w:t>
      </w:r>
      <w:r w:rsidRPr="004537A3">
        <w:rPr>
          <w:sz w:val="16"/>
        </w:rPr>
        <w:t xml:space="preserve">. Even a rapid examination, of the reasons and the conditions of this conflict cannot fail to be useful in the revolutionary education of the masses, the which, if they must be convinced that </w:t>
      </w:r>
      <w:r w:rsidRPr="004537A3">
        <w:rPr>
          <w:u w:val="single"/>
        </w:rPr>
        <w:t>the union</w:t>
      </w:r>
      <w:r w:rsidRPr="004537A3">
        <w:rPr>
          <w:sz w:val="16"/>
        </w:rPr>
        <w:t xml:space="preserve"> is perhaps the most important proletarian organism of the communist revolution, because on it </w:t>
      </w:r>
      <w:r w:rsidRPr="004537A3">
        <w:rPr>
          <w:u w:val="single"/>
        </w:rPr>
        <w:t xml:space="preserve">must be founded </w:t>
      </w:r>
      <w:r w:rsidRPr="004537A3">
        <w:rPr>
          <w:rStyle w:val="Emphasis"/>
        </w:rPr>
        <w:t>the socialization of industry</w:t>
      </w:r>
      <w:r w:rsidRPr="004537A3">
        <w:rPr>
          <w:u w:val="single"/>
        </w:rPr>
        <w:t xml:space="preserve">, because it must create the conditions in which </w:t>
      </w:r>
      <w:r w:rsidRPr="004537A3">
        <w:rPr>
          <w:rStyle w:val="Emphasis"/>
        </w:rPr>
        <w:t>private enterprise disappears</w:t>
      </w:r>
      <w:r w:rsidRPr="004537A3">
        <w:rPr>
          <w:u w:val="single"/>
        </w:rPr>
        <w:t xml:space="preserve"> and </w:t>
      </w:r>
      <w:r w:rsidRPr="004537A3">
        <w:rPr>
          <w:rStyle w:val="Emphasis"/>
        </w:rPr>
        <w:t>cannot be reborn</w:t>
      </w:r>
      <w:r w:rsidRPr="004537A3">
        <w:rPr>
          <w:sz w:val="16"/>
        </w:rPr>
        <w:t>, must also be convinced of the necessity of creating, before the revolution, the psychological and objective conditions under which will be impossible every conflict and every division of power between the various organisms in which the struggle of the proletarian class against capitalism is embodied.</w:t>
      </w:r>
    </w:p>
    <w:p w14:paraId="6BD0E5C3" w14:textId="77777777" w:rsidR="001869E9" w:rsidRPr="004537A3" w:rsidRDefault="001869E9" w:rsidP="001869E9">
      <w:pPr>
        <w:ind w:firstLine="720"/>
        <w:rPr>
          <w:sz w:val="16"/>
        </w:rPr>
      </w:pPr>
      <w:r w:rsidRPr="004537A3">
        <w:rPr>
          <w:sz w:val="16"/>
        </w:rPr>
        <w:t>The class struggle has assumed in all the countries of Europe and of the world a strictly revolutionary character. The conception, which is due to the Third International, according to which the class struggle must be directed towards the installation of the dictatorship of the proletariat, has the upper hand over the democratic ideology and spreads irresistibly amongst the masses. The socialist parties adhere to the Third International or at least they adhere to the fundamental principles developed at the Moscow Congress; the unions on the other hand have remained faithful to “true democracy” and miss no occasion to induce or oblige the workers to declare themselves adversaries of the dictatorship and to refuse demonstrations of solidarity with the Russia of the soviets. This stance of the unions was rapidly overcome in Russia, since the development of the organizations of trade and industry was accompanied in parallel and with a more accelerated rhythm by the development of factory councils; it has instead eroded the base of proletarian power in Hungary, has caused in Germany great slaughters of communist workers and the birth of the Noske phenomenon, has caused in France the failure of the general strike of 20—21 July and the consolidation of the Clemenceau regime, has blocked until now every direct intervention of the English workers in the political struggle and threatens to sunder deeply and dangerously the proletarian forces in every country.</w:t>
      </w:r>
    </w:p>
    <w:p w14:paraId="480B67DE" w14:textId="77777777" w:rsidR="001869E9" w:rsidRPr="004537A3" w:rsidRDefault="001869E9" w:rsidP="001869E9">
      <w:pPr>
        <w:ind w:firstLine="720"/>
        <w:rPr>
          <w:sz w:val="16"/>
        </w:rPr>
      </w:pPr>
      <w:r w:rsidRPr="004537A3">
        <w:rPr>
          <w:sz w:val="16"/>
        </w:rPr>
        <w:t xml:space="preserve">The socialist parties are acquiring ever more a definitely revolutionary and internationalist profile; the </w:t>
      </w:r>
      <w:r w:rsidRPr="004537A3">
        <w:rPr>
          <w:highlight w:val="yellow"/>
          <w:u w:val="single"/>
        </w:rPr>
        <w:t>unions</w:t>
      </w:r>
      <w:r w:rsidRPr="004537A3">
        <w:rPr>
          <w:u w:val="single"/>
        </w:rPr>
        <w:t xml:space="preserve"> tend on the other hand to </w:t>
      </w:r>
      <w:r w:rsidRPr="004537A3">
        <w:rPr>
          <w:b/>
          <w:bCs/>
          <w:highlight w:val="yellow"/>
          <w:u w:val="single"/>
        </w:rPr>
        <w:t>embody</w:t>
      </w:r>
      <w:r w:rsidRPr="004537A3">
        <w:rPr>
          <w:u w:val="single"/>
        </w:rPr>
        <w:t xml:space="preserve"> the theory (!) and the tactic of </w:t>
      </w:r>
      <w:r w:rsidRPr="004537A3">
        <w:rPr>
          <w:rStyle w:val="Emphasis"/>
          <w:highlight w:val="yellow"/>
        </w:rPr>
        <w:t>reformist opportunism</w:t>
      </w:r>
      <w:r w:rsidRPr="004537A3">
        <w:rPr>
          <w:u w:val="single"/>
        </w:rPr>
        <w:t xml:space="preserve"> and to become merely national organisms.</w:t>
      </w:r>
      <w:r w:rsidRPr="004537A3">
        <w:rPr>
          <w:sz w:val="16"/>
        </w:rPr>
        <w:t xml:space="preserve"> </w:t>
      </w:r>
      <w:r w:rsidRPr="004537A3">
        <w:rPr>
          <w:u w:val="single"/>
        </w:rPr>
        <w:t xml:space="preserve">From them is born an unsustainable state of affairs, a condition of </w:t>
      </w:r>
      <w:r w:rsidRPr="004537A3">
        <w:rPr>
          <w:rStyle w:val="Emphasis"/>
          <w:highlight w:val="yellow"/>
        </w:rPr>
        <w:t>permanent confusion</w:t>
      </w:r>
      <w:r w:rsidRPr="004537A3">
        <w:rPr>
          <w:u w:val="single"/>
        </w:rPr>
        <w:t xml:space="preserve"> and of chronic </w:t>
      </w:r>
      <w:r w:rsidRPr="004537A3">
        <w:rPr>
          <w:rStyle w:val="Emphasis"/>
        </w:rPr>
        <w:t>weakness for the working class</w:t>
      </w:r>
      <w:r w:rsidRPr="004537A3">
        <w:rPr>
          <w:u w:val="single"/>
        </w:rPr>
        <w:t xml:space="preserve">, which increases the general imbalance of society and favours the sprouting of </w:t>
      </w:r>
      <w:r w:rsidRPr="004537A3">
        <w:rPr>
          <w:b/>
          <w:bCs/>
          <w:highlight w:val="yellow"/>
          <w:u w:val="single"/>
        </w:rPr>
        <w:t>ferments</w:t>
      </w:r>
      <w:r w:rsidRPr="004537A3">
        <w:rPr>
          <w:u w:val="single"/>
        </w:rPr>
        <w:t xml:space="preserve"> of moral </w:t>
      </w:r>
      <w:r w:rsidRPr="004537A3">
        <w:rPr>
          <w:rStyle w:val="Emphasis"/>
          <w:highlight w:val="yellow"/>
        </w:rPr>
        <w:t>breakdown</w:t>
      </w:r>
      <w:r w:rsidRPr="004537A3">
        <w:rPr>
          <w:sz w:val="16"/>
        </w:rPr>
        <w:t xml:space="preserve"> and of barbarization. The unions have organized workers according to principles of class struggle and have themselves been the first organic forms of this struggle. The organizers have always said that only the class struggle can bring the proletariat to its emancipation and that union organization has precisely the aim of suppressing individual profit and the exploitation of man by man, since it is proposed to eliminate the capitalist (the private proprietor) from the industrial process of production and to thus eliminate classes. But </w:t>
      </w:r>
      <w:r w:rsidRPr="004537A3">
        <w:rPr>
          <w:u w:val="single"/>
        </w:rPr>
        <w:t>the unions</w:t>
      </w:r>
      <w:r w:rsidRPr="004537A3">
        <w:rPr>
          <w:sz w:val="16"/>
        </w:rPr>
        <w:t xml:space="preserve"> cannot immediately bring about this aim and so they </w:t>
      </w:r>
      <w:r w:rsidRPr="004537A3">
        <w:rPr>
          <w:highlight w:val="yellow"/>
          <w:u w:val="single"/>
        </w:rPr>
        <w:t>turn</w:t>
      </w:r>
      <w:r w:rsidRPr="004537A3">
        <w:rPr>
          <w:u w:val="single"/>
        </w:rPr>
        <w:t xml:space="preserve"> all </w:t>
      </w:r>
      <w:r w:rsidRPr="004537A3">
        <w:rPr>
          <w:highlight w:val="yellow"/>
          <w:u w:val="single"/>
        </w:rPr>
        <w:t xml:space="preserve">their </w:t>
      </w:r>
      <w:r w:rsidRPr="004537A3">
        <w:rPr>
          <w:b/>
          <w:bCs/>
          <w:highlight w:val="yellow"/>
          <w:u w:val="single"/>
        </w:rPr>
        <w:t>strength</w:t>
      </w:r>
      <w:r w:rsidRPr="004537A3">
        <w:rPr>
          <w:highlight w:val="yellow"/>
          <w:u w:val="single"/>
        </w:rPr>
        <w:t xml:space="preserve"> to</w:t>
      </w:r>
      <w:r w:rsidRPr="004537A3">
        <w:rPr>
          <w:u w:val="single"/>
        </w:rPr>
        <w:t xml:space="preserve"> the immediate aim of bettering the conditions of life of the proletariat, demanding </w:t>
      </w:r>
      <w:r w:rsidRPr="004537A3">
        <w:rPr>
          <w:rStyle w:val="Emphasis"/>
          <w:highlight w:val="yellow"/>
        </w:rPr>
        <w:t>higher salaries</w:t>
      </w:r>
      <w:r w:rsidRPr="004537A3">
        <w:rPr>
          <w:u w:val="single"/>
        </w:rPr>
        <w:t xml:space="preserve">, </w:t>
      </w:r>
      <w:r w:rsidRPr="004537A3">
        <w:rPr>
          <w:rStyle w:val="Emphasis"/>
          <w:highlight w:val="yellow"/>
        </w:rPr>
        <w:t>reduced</w:t>
      </w:r>
      <w:r w:rsidRPr="004537A3">
        <w:rPr>
          <w:rStyle w:val="Emphasis"/>
        </w:rPr>
        <w:t xml:space="preserve"> working </w:t>
      </w:r>
      <w:r w:rsidRPr="004537A3">
        <w:rPr>
          <w:rStyle w:val="Emphasis"/>
          <w:highlight w:val="yellow"/>
        </w:rPr>
        <w:t>hours</w:t>
      </w:r>
      <w:r w:rsidRPr="004537A3">
        <w:rPr>
          <w:u w:val="single"/>
        </w:rPr>
        <w:t xml:space="preserve">, a body of </w:t>
      </w:r>
      <w:r w:rsidRPr="004537A3">
        <w:rPr>
          <w:rStyle w:val="Emphasis"/>
          <w:highlight w:val="yellow"/>
        </w:rPr>
        <w:t>social legislation</w:t>
      </w:r>
      <w:r w:rsidRPr="004537A3">
        <w:rPr>
          <w:sz w:val="16"/>
        </w:rPr>
        <w:t xml:space="preserve">. Movements followed movements, strikes, and the condition of life of the workers became relatively better. But all the results, all the victories of union action are set on the old basis: </w:t>
      </w:r>
      <w:r w:rsidRPr="004537A3">
        <w:rPr>
          <w:u w:val="single"/>
        </w:rPr>
        <w:t xml:space="preserve">the principle of private property remains intact and strong, the order of </w:t>
      </w:r>
      <w:r w:rsidRPr="00CC5F99">
        <w:rPr>
          <w:u w:val="single"/>
        </w:rPr>
        <w:t>capitalist production and</w:t>
      </w:r>
      <w:r w:rsidRPr="00CC5F99">
        <w:rPr>
          <w:sz w:val="16"/>
        </w:rPr>
        <w:t xml:space="preserve"> the </w:t>
      </w:r>
      <w:r w:rsidRPr="00CC5F99">
        <w:rPr>
          <w:u w:val="single"/>
        </w:rPr>
        <w:t>exploitation</w:t>
      </w:r>
      <w:r w:rsidRPr="00CC5F99">
        <w:rPr>
          <w:sz w:val="16"/>
        </w:rPr>
        <w:t xml:space="preserve"> of man by man </w:t>
      </w:r>
      <w:r w:rsidRPr="00CC5F99">
        <w:rPr>
          <w:u w:val="single"/>
        </w:rPr>
        <w:t>remain intact</w:t>
      </w:r>
      <w:r w:rsidRPr="00CC5F99">
        <w:rPr>
          <w:sz w:val="16"/>
        </w:rPr>
        <w:t xml:space="preserve"> and thus are complicated </w:t>
      </w:r>
      <w:r w:rsidRPr="00CC5F99">
        <w:rPr>
          <w:u w:val="single"/>
        </w:rPr>
        <w:t>in new forms</w:t>
      </w:r>
      <w:r w:rsidRPr="004537A3">
        <w:rPr>
          <w:u w:val="single"/>
        </w:rPr>
        <w:t>.</w:t>
      </w:r>
      <w:r w:rsidRPr="004537A3">
        <w:rPr>
          <w:sz w:val="16"/>
        </w:rPr>
        <w:t xml:space="preserve"> The eight hour day, the pay rise, the benefits of social legislation do not touch profit; the imbalances which union action immediately brings about in the test of profit recompose themselves and find a new accommodation in the play of free competition for the nations in the world economy such as England and Germany, in protectionism for the nations with a limited economy such as France and Italy. Capitalism, that is, directs to the amorphous national masses or to the colonial masses the increased general costs of industrial production.</w:t>
      </w:r>
    </w:p>
    <w:p w14:paraId="789C9D91" w14:textId="77777777" w:rsidR="001869E9" w:rsidRPr="004537A3" w:rsidRDefault="001869E9" w:rsidP="001869E9">
      <w:pPr>
        <w:ind w:firstLine="720"/>
        <w:rPr>
          <w:sz w:val="16"/>
        </w:rPr>
      </w:pPr>
      <w:r w:rsidRPr="004537A3">
        <w:rPr>
          <w:rStyle w:val="Emphasis"/>
          <w:highlight w:val="yellow"/>
        </w:rPr>
        <w:t>Union action</w:t>
      </w:r>
      <w:r w:rsidRPr="004537A3">
        <w:rPr>
          <w:rStyle w:val="Emphasis"/>
        </w:rPr>
        <w:t xml:space="preserve"> thus </w:t>
      </w:r>
      <w:r w:rsidRPr="004537A3">
        <w:rPr>
          <w:rStyle w:val="Emphasis"/>
          <w:highlight w:val="yellow"/>
        </w:rPr>
        <w:t>shows itself incapable of overcoming</w:t>
      </w:r>
      <w:r w:rsidRPr="004537A3">
        <w:rPr>
          <w:sz w:val="16"/>
        </w:rPr>
        <w:t xml:space="preserve"> in its domain and with its means</w:t>
      </w:r>
      <w:r w:rsidRPr="004537A3">
        <w:rPr>
          <w:u w:val="single"/>
        </w:rPr>
        <w:t xml:space="preserve">, </w:t>
      </w:r>
      <w:r w:rsidRPr="004537A3">
        <w:rPr>
          <w:rStyle w:val="Emphasis"/>
          <w:highlight w:val="yellow"/>
        </w:rPr>
        <w:t>cap</w:t>
      </w:r>
      <w:r w:rsidRPr="004537A3">
        <w:rPr>
          <w:u w:val="single"/>
        </w:rPr>
        <w:t>italist society</w:t>
      </w:r>
      <w:r w:rsidRPr="004537A3">
        <w:rPr>
          <w:sz w:val="16"/>
        </w:rPr>
        <w:t xml:space="preserve">, shows itself </w:t>
      </w:r>
      <w:r w:rsidRPr="004537A3">
        <w:rPr>
          <w:rStyle w:val="Emphasis"/>
        </w:rPr>
        <w:t>incapable of leading the proletariat to its emancipation</w:t>
      </w:r>
      <w:r w:rsidRPr="004537A3">
        <w:rPr>
          <w:sz w:val="16"/>
        </w:rPr>
        <w:t>, of leading the proletariat to the achievement of the high and universal end which it had initially set itself.</w:t>
      </w:r>
    </w:p>
    <w:p w14:paraId="2B55AF6D" w14:textId="77777777" w:rsidR="001869E9" w:rsidRPr="004537A3" w:rsidRDefault="001869E9" w:rsidP="001869E9">
      <w:pPr>
        <w:ind w:firstLine="720"/>
        <w:rPr>
          <w:sz w:val="16"/>
        </w:rPr>
      </w:pPr>
      <w:r w:rsidRPr="004537A3">
        <w:rPr>
          <w:u w:val="single"/>
        </w:rPr>
        <w:t>According to syndicalist doctrines</w:t>
      </w:r>
      <w:r w:rsidRPr="004537A3">
        <w:rPr>
          <w:sz w:val="16"/>
        </w:rPr>
        <w:t>, unions should have educated workers in the management of production</w:t>
      </w:r>
      <w:r w:rsidRPr="004537A3">
        <w:rPr>
          <w:u w:val="single"/>
        </w:rPr>
        <w:t>. Since the industrial unions</w:t>
      </w:r>
      <w:r w:rsidRPr="004537A3">
        <w:rPr>
          <w:sz w:val="16"/>
        </w:rPr>
        <w:t xml:space="preserve">, it was said, </w:t>
      </w:r>
      <w:r w:rsidRPr="004537A3">
        <w:rPr>
          <w:u w:val="single"/>
        </w:rPr>
        <w:t xml:space="preserve">are an integral reflex of a particular industry, they will become </w:t>
      </w:r>
      <w:r w:rsidRPr="004537A3">
        <w:rPr>
          <w:rStyle w:val="Emphasis"/>
        </w:rPr>
        <w:t>the cadres of workers’</w:t>
      </w:r>
      <w:r w:rsidRPr="004537A3">
        <w:rPr>
          <w:u w:val="single"/>
        </w:rPr>
        <w:t xml:space="preserve"> ability to manage that particular industry</w:t>
      </w:r>
      <w:r w:rsidRPr="004537A3">
        <w:rPr>
          <w:sz w:val="16"/>
        </w:rPr>
        <w:t>; the union roles will act to make possible a choice of the best workers, of the most studious, of the most intelligent, of the most apt to master the complex mechanism of production and of exchange. The worker </w:t>
      </w:r>
      <w:r w:rsidRPr="004537A3">
        <w:rPr>
          <w:i/>
          <w:iCs/>
          <w:sz w:val="16"/>
        </w:rPr>
        <w:t>leaders</w:t>
      </w:r>
      <w:r w:rsidRPr="004537A3">
        <w:rPr>
          <w:sz w:val="16"/>
        </w:rPr>
        <w:t> of the leather industry will be the most capable in managing that industry, and so on for the metal industry, for the book industry, etc.</w:t>
      </w:r>
    </w:p>
    <w:p w14:paraId="1137A3DE" w14:textId="77777777" w:rsidR="001869E9" w:rsidRPr="004537A3" w:rsidRDefault="001869E9" w:rsidP="001869E9">
      <w:pPr>
        <w:ind w:firstLine="720"/>
        <w:rPr>
          <w:u w:val="single"/>
        </w:rPr>
      </w:pPr>
      <w:r w:rsidRPr="004537A3">
        <w:rPr>
          <w:rStyle w:val="Emphasis"/>
          <w:i/>
        </w:rPr>
        <w:t>Colossal illusion</w:t>
      </w:r>
      <w:r w:rsidRPr="004537A3">
        <w:rPr>
          <w:sz w:val="16"/>
        </w:rPr>
        <w:t xml:space="preserve">. </w:t>
      </w:r>
      <w:r w:rsidRPr="004537A3">
        <w:rPr>
          <w:u w:val="single"/>
        </w:rPr>
        <w:t xml:space="preserve">The </w:t>
      </w:r>
      <w:r w:rsidRPr="004537A3">
        <w:rPr>
          <w:highlight w:val="yellow"/>
          <w:u w:val="single"/>
        </w:rPr>
        <w:t>choice of</w:t>
      </w:r>
      <w:r w:rsidRPr="004537A3">
        <w:rPr>
          <w:u w:val="single"/>
        </w:rPr>
        <w:t xml:space="preserve"> the </w:t>
      </w:r>
      <w:r w:rsidRPr="004537A3">
        <w:rPr>
          <w:highlight w:val="yellow"/>
          <w:u w:val="single"/>
        </w:rPr>
        <w:t>union </w:t>
      </w:r>
      <w:r w:rsidRPr="004537A3">
        <w:rPr>
          <w:i/>
          <w:iCs/>
          <w:highlight w:val="yellow"/>
          <w:u w:val="single"/>
        </w:rPr>
        <w:t>leaders</w:t>
      </w:r>
      <w:r w:rsidRPr="004537A3">
        <w:rPr>
          <w:highlight w:val="yellow"/>
          <w:u w:val="single"/>
        </w:rPr>
        <w:t> was</w:t>
      </w:r>
      <w:r w:rsidRPr="004537A3">
        <w:rPr>
          <w:u w:val="single"/>
        </w:rPr>
        <w:t xml:space="preserve"> never made on criteria of industrial competence, but of merely </w:t>
      </w:r>
      <w:r w:rsidRPr="004537A3">
        <w:rPr>
          <w:rStyle w:val="Emphasis"/>
        </w:rPr>
        <w:t>legal</w:t>
      </w:r>
      <w:r w:rsidRPr="004537A3">
        <w:rPr>
          <w:u w:val="single"/>
        </w:rPr>
        <w:t xml:space="preserve">, </w:t>
      </w:r>
      <w:r w:rsidRPr="004537A3">
        <w:rPr>
          <w:rStyle w:val="Emphasis"/>
        </w:rPr>
        <w:t>bureaucratic</w:t>
      </w:r>
      <w:r w:rsidRPr="004537A3">
        <w:rPr>
          <w:u w:val="single"/>
        </w:rPr>
        <w:t xml:space="preserve"> or </w:t>
      </w:r>
      <w:r w:rsidRPr="004537A3">
        <w:rPr>
          <w:rStyle w:val="Emphasis"/>
          <w:highlight w:val="yellow"/>
        </w:rPr>
        <w:t>demagogic</w:t>
      </w:r>
      <w:r w:rsidRPr="004537A3">
        <w:rPr>
          <w:rStyle w:val="Emphasis"/>
        </w:rPr>
        <w:t xml:space="preserve"> competence</w:t>
      </w:r>
      <w:r w:rsidRPr="004537A3">
        <w:rPr>
          <w:sz w:val="16"/>
        </w:rPr>
        <w:t xml:space="preserve">. </w:t>
      </w:r>
      <w:r w:rsidRPr="004537A3">
        <w:rPr>
          <w:u w:val="single"/>
        </w:rPr>
        <w:t xml:space="preserve">And the more the </w:t>
      </w:r>
      <w:r w:rsidRPr="004537A3">
        <w:rPr>
          <w:highlight w:val="yellow"/>
          <w:u w:val="single"/>
        </w:rPr>
        <w:t>organizations became larger</w:t>
      </w:r>
      <w:r w:rsidRPr="004537A3">
        <w:rPr>
          <w:u w:val="single"/>
        </w:rPr>
        <w:t xml:space="preserve">, </w:t>
      </w:r>
      <w:r w:rsidRPr="004537A3">
        <w:rPr>
          <w:highlight w:val="yellow"/>
          <w:u w:val="single"/>
        </w:rPr>
        <w:t>the more</w:t>
      </w:r>
      <w:r w:rsidRPr="004537A3">
        <w:rPr>
          <w:u w:val="single"/>
        </w:rPr>
        <w:t xml:space="preserve"> frequent became </w:t>
      </w:r>
      <w:r w:rsidRPr="004537A3">
        <w:rPr>
          <w:rStyle w:val="Emphasis"/>
        </w:rPr>
        <w:t xml:space="preserve">their </w:t>
      </w:r>
      <w:r w:rsidRPr="004537A3">
        <w:rPr>
          <w:rStyle w:val="Emphasis"/>
          <w:highlight w:val="yellow"/>
        </w:rPr>
        <w:t>intervention in</w:t>
      </w:r>
      <w:r w:rsidRPr="004537A3">
        <w:rPr>
          <w:rStyle w:val="Emphasis"/>
        </w:rPr>
        <w:t xml:space="preserve"> the </w:t>
      </w:r>
      <w:r w:rsidRPr="004537A3">
        <w:rPr>
          <w:rStyle w:val="Emphasis"/>
          <w:highlight w:val="yellow"/>
        </w:rPr>
        <w:t>class struggle</w:t>
      </w:r>
      <w:r w:rsidRPr="004537A3">
        <w:rPr>
          <w:u w:val="single"/>
        </w:rPr>
        <w:t xml:space="preserve">, the more widespread and deep their action, the more it became necessary to reduce the leading office to an office purely of administration </w:t>
      </w:r>
      <w:r w:rsidRPr="004537A3">
        <w:rPr>
          <w:sz w:val="16"/>
        </w:rPr>
        <w:t xml:space="preserve">and accounting, the more industrial technical capacity became a non-value and bureaucratic and commercial capacity took the upper hand. </w:t>
      </w:r>
      <w:r w:rsidRPr="004537A3">
        <w:rPr>
          <w:u w:val="single"/>
        </w:rPr>
        <w:t>There was thus formed a real and proper caste of union functionaries</w:t>
      </w:r>
      <w:r w:rsidRPr="004537A3">
        <w:rPr>
          <w:sz w:val="16"/>
        </w:rPr>
        <w:t xml:space="preserve"> and journalists, </w:t>
      </w:r>
      <w:r w:rsidRPr="004537A3">
        <w:rPr>
          <w:u w:val="single"/>
        </w:rPr>
        <w:t xml:space="preserve">with a corps psychology absolutely </w:t>
      </w:r>
      <w:r w:rsidRPr="00BD2337">
        <w:rPr>
          <w:u w:val="single"/>
        </w:rPr>
        <w:t>in contrast to the psychology of the workers</w:t>
      </w:r>
      <w:r w:rsidRPr="004537A3">
        <w:rPr>
          <w:u w:val="single"/>
        </w:rPr>
        <w:t>, which ended with assuming towards the working mass the same position as the governing bureaucracy towards the parliamentary state: it is the bureaucracy which reigns and governs.</w:t>
      </w:r>
    </w:p>
    <w:p w14:paraId="1E964920" w14:textId="77777777" w:rsidR="001869E9" w:rsidRPr="004537A3" w:rsidRDefault="001869E9" w:rsidP="001869E9">
      <w:pPr>
        <w:ind w:firstLine="720"/>
        <w:rPr>
          <w:rStyle w:val="Emphasis"/>
        </w:rPr>
      </w:pPr>
      <w:r w:rsidRPr="004537A3">
        <w:rPr>
          <w:sz w:val="16"/>
        </w:rPr>
        <w:t xml:space="preserve">The proletarian dictatorship wishes to suppress the order of capitalist production, wishes to suppress private property, because only thus can the exploitation of man by man be suppressed. The proletarian dictatorship wishes to suppress the difference of classes, wishes to suppress the class struggle, because only thus the social emancipation of the working class can be completed. To reach this end the Communist Party educates the proletariat to organize its class power, to make use of this armed power to dominate the bourgeois class and to set the conditions in which the exploiting class will be suppressed and cannot be reborn. </w:t>
      </w:r>
      <w:r w:rsidRPr="00C464DB">
        <w:rPr>
          <w:u w:val="single"/>
        </w:rPr>
        <w:t>The task of the Communist Party</w:t>
      </w:r>
      <w:r w:rsidRPr="00C464DB">
        <w:rPr>
          <w:sz w:val="16"/>
        </w:rPr>
        <w:t xml:space="preserve"> in the dictatorship </w:t>
      </w:r>
      <w:r w:rsidRPr="00C464DB">
        <w:rPr>
          <w:u w:val="single"/>
        </w:rPr>
        <w:t>is thus</w:t>
      </w:r>
      <w:r w:rsidRPr="00C464DB">
        <w:rPr>
          <w:sz w:val="16"/>
        </w:rPr>
        <w:t xml:space="preserve"> this: </w:t>
      </w:r>
      <w:r w:rsidRPr="00C464DB">
        <w:rPr>
          <w:u w:val="single"/>
        </w:rPr>
        <w:t>to organize powerfully and definitively the class of workers and peasants in a dominant class,</w:t>
      </w:r>
      <w:r w:rsidRPr="00C464DB">
        <w:rPr>
          <w:sz w:val="16"/>
        </w:rPr>
        <w:t xml:space="preserve"> check that all the organisms of the new state really develop revolutionary work, </w:t>
      </w:r>
      <w:r w:rsidRPr="00C464DB">
        <w:rPr>
          <w:u w:val="single"/>
        </w:rPr>
        <w:t xml:space="preserve">and </w:t>
      </w:r>
      <w:r w:rsidRPr="00C464DB">
        <w:rPr>
          <w:rStyle w:val="Emphasis"/>
        </w:rPr>
        <w:t>break the</w:t>
      </w:r>
      <w:r w:rsidRPr="00C464DB">
        <w:rPr>
          <w:u w:val="single"/>
        </w:rPr>
        <w:t xml:space="preserve"> ancient </w:t>
      </w:r>
      <w:r w:rsidRPr="00C464DB">
        <w:rPr>
          <w:rStyle w:val="Emphasis"/>
        </w:rPr>
        <w:t>rights</w:t>
      </w:r>
      <w:r w:rsidRPr="00C464DB">
        <w:rPr>
          <w:u w:val="single"/>
        </w:rPr>
        <w:t xml:space="preserve"> and </w:t>
      </w:r>
      <w:r w:rsidRPr="00C464DB">
        <w:rPr>
          <w:rStyle w:val="Emphasis"/>
        </w:rPr>
        <w:t>relations inherent in the principle of private property.</w:t>
      </w:r>
    </w:p>
    <w:p w14:paraId="0680236D" w14:textId="77777777" w:rsidR="001869E9" w:rsidRPr="004537A3" w:rsidRDefault="001869E9" w:rsidP="001869E9">
      <w:pPr>
        <w:ind w:firstLine="720"/>
        <w:rPr>
          <w:sz w:val="16"/>
        </w:rPr>
      </w:pPr>
      <w:r w:rsidRPr="004537A3">
        <w:rPr>
          <w:sz w:val="16"/>
        </w:rPr>
        <w:t>But this action of destruction and control must be immediately accompanied by positive work of creation of production. If this work does not succeed, political strength is in vain, the dictatorship cannot hold: no society can hold without production, even less so the dictatorship which, establishing itself in conditions of economic breakdown produced by five years of war worsened by months and months of bourgeois armed terrorism, thus needs intense production.</w:t>
      </w:r>
    </w:p>
    <w:p w14:paraId="7CDBB50E" w14:textId="77777777" w:rsidR="001869E9" w:rsidRPr="004537A3" w:rsidRDefault="001869E9" w:rsidP="001869E9">
      <w:pPr>
        <w:ind w:firstLine="720"/>
        <w:rPr>
          <w:sz w:val="16"/>
        </w:rPr>
      </w:pPr>
      <w:r w:rsidRPr="004537A3">
        <w:rPr>
          <w:sz w:val="16"/>
        </w:rPr>
        <w:t>And this is the vast and magnificent task which should be opened to the activity of the industrial unions. They precisely will have to begin the socialization, they will have to initiate a new order of production, in which the enterprise will be based not on the owner’s desire for wealth, but on the common interest of the social community which for every branch of industry comes out of the generic formlessness and solidifies in the corresponding workers’ union.</w:t>
      </w:r>
    </w:p>
    <w:p w14:paraId="13BDDD97" w14:textId="77777777" w:rsidR="001869E9" w:rsidRPr="00962AF9" w:rsidRDefault="001869E9" w:rsidP="001869E9">
      <w:pPr>
        <w:rPr>
          <w:sz w:val="16"/>
        </w:rPr>
      </w:pPr>
      <w:r w:rsidRPr="004537A3">
        <w:rPr>
          <w:sz w:val="16"/>
        </w:rPr>
        <w:t xml:space="preserve">In the Hungarian soviet the unions absented themselves from all creative work. Politically </w:t>
      </w:r>
      <w:r w:rsidRPr="004537A3">
        <w:rPr>
          <w:u w:val="single"/>
        </w:rPr>
        <w:t xml:space="preserve">the </w:t>
      </w:r>
      <w:r w:rsidRPr="004537A3">
        <w:rPr>
          <w:rStyle w:val="Emphasis"/>
          <w:highlight w:val="yellow"/>
        </w:rPr>
        <w:t>union</w:t>
      </w:r>
      <w:r w:rsidRPr="004537A3">
        <w:rPr>
          <w:rStyle w:val="Emphasis"/>
        </w:rPr>
        <w:t xml:space="preserve"> functionaries</w:t>
      </w:r>
      <w:r w:rsidRPr="004537A3">
        <w:rPr>
          <w:u w:val="single"/>
        </w:rPr>
        <w:t xml:space="preserve"> </w:t>
      </w:r>
      <w:r w:rsidRPr="004537A3">
        <w:rPr>
          <w:highlight w:val="yellow"/>
          <w:u w:val="single"/>
        </w:rPr>
        <w:t xml:space="preserve">placed </w:t>
      </w:r>
      <w:r w:rsidRPr="004537A3">
        <w:rPr>
          <w:rStyle w:val="Emphasis"/>
          <w:highlight w:val="yellow"/>
        </w:rPr>
        <w:t>continual obstacles</w:t>
      </w:r>
      <w:r w:rsidRPr="004537A3">
        <w:rPr>
          <w:rStyle w:val="Emphasis"/>
        </w:rPr>
        <w:t xml:space="preserve"> before the dictatorship</w:t>
      </w:r>
      <w:r w:rsidRPr="004537A3">
        <w:rPr>
          <w:u w:val="single"/>
        </w:rPr>
        <w:t xml:space="preserve">, constituting </w:t>
      </w:r>
      <w:r w:rsidRPr="004537A3">
        <w:rPr>
          <w:rStyle w:val="Emphasis"/>
          <w:highlight w:val="yellow"/>
        </w:rPr>
        <w:t>a state within the state</w:t>
      </w:r>
      <w:r w:rsidRPr="004537A3">
        <w:rPr>
          <w:u w:val="single"/>
        </w:rPr>
        <w:t xml:space="preserve">, economically they remained inert: </w:t>
      </w:r>
      <w:r w:rsidRPr="004537A3">
        <w:rPr>
          <w:rStyle w:val="Emphasis"/>
        </w:rPr>
        <w:t xml:space="preserve">more than once the </w:t>
      </w:r>
      <w:r w:rsidRPr="004537A3">
        <w:rPr>
          <w:rStyle w:val="Emphasis"/>
          <w:highlight w:val="yellow"/>
        </w:rPr>
        <w:t>factories had to be socialized against the will of the unions</w:t>
      </w:r>
      <w:r w:rsidRPr="004537A3">
        <w:rPr>
          <w:u w:val="single"/>
        </w:rPr>
        <w:t>.</w:t>
      </w:r>
      <w:r w:rsidRPr="004537A3">
        <w:rPr>
          <w:sz w:val="16"/>
        </w:rPr>
        <w:t xml:space="preserve"> But the _leaders_ of the Hungarian organizations were limited spiritually, </w:t>
      </w:r>
      <w:r w:rsidRPr="004537A3">
        <w:rPr>
          <w:u w:val="single"/>
        </w:rPr>
        <w:t xml:space="preserve">they had a bureaucratic-reformist psychology, and </w:t>
      </w:r>
      <w:r w:rsidRPr="004537A3">
        <w:rPr>
          <w:highlight w:val="yellow"/>
          <w:u w:val="single"/>
        </w:rPr>
        <w:t>they</w:t>
      </w:r>
      <w:r w:rsidRPr="004537A3">
        <w:rPr>
          <w:u w:val="single"/>
        </w:rPr>
        <w:t xml:space="preserve"> continuously </w:t>
      </w:r>
      <w:r w:rsidRPr="004537A3">
        <w:rPr>
          <w:rStyle w:val="Emphasis"/>
          <w:highlight w:val="yellow"/>
        </w:rPr>
        <w:t>feared losing</w:t>
      </w:r>
      <w:r w:rsidRPr="004537A3">
        <w:rPr>
          <w:u w:val="single"/>
        </w:rPr>
        <w:t xml:space="preserve"> the </w:t>
      </w:r>
      <w:r w:rsidRPr="004537A3">
        <w:rPr>
          <w:rStyle w:val="Emphasis"/>
          <w:highlight w:val="yellow"/>
        </w:rPr>
        <w:t>power</w:t>
      </w:r>
      <w:r w:rsidRPr="004537A3">
        <w:rPr>
          <w:u w:val="single"/>
        </w:rPr>
        <w:t xml:space="preserve"> which until then they had exercised </w:t>
      </w:r>
      <w:r w:rsidRPr="004537A3">
        <w:rPr>
          <w:highlight w:val="yellow"/>
          <w:u w:val="single"/>
        </w:rPr>
        <w:t>over</w:t>
      </w:r>
      <w:r w:rsidRPr="004537A3">
        <w:rPr>
          <w:u w:val="single"/>
        </w:rPr>
        <w:t xml:space="preserve"> the </w:t>
      </w:r>
      <w:r w:rsidRPr="004537A3">
        <w:rPr>
          <w:highlight w:val="yellow"/>
          <w:u w:val="single"/>
        </w:rPr>
        <w:t>workers</w:t>
      </w:r>
      <w:r w:rsidRPr="004537A3">
        <w:rPr>
          <w:sz w:val="16"/>
        </w:rPr>
        <w:t xml:space="preserve">. Since the function for which the unions had developed until the dictatorship was inherent in the predominance of the bourgeois class, and since the functionaries did not have technical industrial capacity, </w:t>
      </w:r>
      <w:r w:rsidRPr="004537A3">
        <w:rPr>
          <w:u w:val="single"/>
        </w:rPr>
        <w:t>they maintained the immaturity of the proletarian class in the direct management of production</w:t>
      </w:r>
      <w:r w:rsidRPr="004537A3">
        <w:rPr>
          <w:sz w:val="16"/>
        </w:rPr>
        <w:t xml:space="preserve">, </w:t>
      </w:r>
      <w:r w:rsidRPr="004537A3">
        <w:rPr>
          <w:u w:val="single"/>
        </w:rPr>
        <w:t>they maintained</w:t>
      </w:r>
      <w:r w:rsidRPr="004537A3">
        <w:rPr>
          <w:sz w:val="16"/>
        </w:rPr>
        <w:t xml:space="preserve"> “real” democracy, that is the maintenance of </w:t>
      </w:r>
      <w:r w:rsidRPr="004537A3">
        <w:rPr>
          <w:u w:val="single"/>
        </w:rPr>
        <w:t xml:space="preserve">the bourgeoisie in its principal positions of the proletarian class, </w:t>
      </w:r>
      <w:r w:rsidRPr="004537A3">
        <w:rPr>
          <w:highlight w:val="yellow"/>
          <w:u w:val="single"/>
        </w:rPr>
        <w:t>they wanted to perpetuate</w:t>
      </w:r>
      <w:r w:rsidRPr="004537A3">
        <w:rPr>
          <w:u w:val="single"/>
        </w:rPr>
        <w:t xml:space="preserve"> and worsen the era of the agreements, of </w:t>
      </w:r>
      <w:r w:rsidRPr="004537A3">
        <w:rPr>
          <w:rStyle w:val="Emphasis"/>
        </w:rPr>
        <w:t xml:space="preserve">the </w:t>
      </w:r>
      <w:r w:rsidRPr="004537A3">
        <w:rPr>
          <w:rStyle w:val="Emphasis"/>
          <w:highlight w:val="yellow"/>
        </w:rPr>
        <w:t>labour contracts</w:t>
      </w:r>
      <w:r w:rsidRPr="004537A3">
        <w:rPr>
          <w:u w:val="single"/>
        </w:rPr>
        <w:t xml:space="preserve">, of </w:t>
      </w:r>
      <w:r w:rsidRPr="004537A3">
        <w:rPr>
          <w:rStyle w:val="Emphasis"/>
          <w:highlight w:val="yellow"/>
        </w:rPr>
        <w:t>social legislation</w:t>
      </w:r>
      <w:r w:rsidRPr="004537A3">
        <w:rPr>
          <w:u w:val="single"/>
        </w:rPr>
        <w:t xml:space="preserve">, to be capable of making their competence valued. They </w:t>
      </w:r>
      <w:r w:rsidRPr="00C176DB">
        <w:rPr>
          <w:u w:val="single"/>
        </w:rPr>
        <w:t xml:space="preserve">wanted the </w:t>
      </w:r>
      <w:r w:rsidRPr="00C176DB">
        <w:rPr>
          <w:rStyle w:val="Emphasis"/>
        </w:rPr>
        <w:t>international revolution</w:t>
      </w:r>
      <w:r w:rsidRPr="00C176DB">
        <w:rPr>
          <w:u w:val="single"/>
        </w:rPr>
        <w:t xml:space="preserve"> ... </w:t>
      </w:r>
      <w:r w:rsidRPr="00C176DB">
        <w:rPr>
          <w:rStyle w:val="Emphasis"/>
        </w:rPr>
        <w:t>to be awaited</w:t>
      </w:r>
      <w:r w:rsidRPr="004537A3">
        <w:rPr>
          <w:sz w:val="16"/>
        </w:rPr>
        <w:t>, not being able to understand the international revolution was happening precisely in Hungary with the Hungarian revolution, in Russia with the Russian revolution, in all of Europe with the general strikes, with the military decrees, with the conditions of life made impossible for the working class by the consequences of war.</w:t>
      </w:r>
    </w:p>
    <w:p w14:paraId="61F12778" w14:textId="35DB95DD" w:rsidR="001869E9" w:rsidRDefault="001869E9" w:rsidP="001869E9">
      <w:pPr>
        <w:pStyle w:val="Heading2"/>
      </w:pPr>
      <w:r>
        <w:t>Cap</w:t>
      </w:r>
    </w:p>
    <w:p w14:paraId="5DB32CA2" w14:textId="5D15A595" w:rsidR="001869E9" w:rsidRDefault="001869E9" w:rsidP="001869E9">
      <w:pPr>
        <w:pStyle w:val="Heading3"/>
      </w:pPr>
      <w:r>
        <w:t>AT Escalante</w:t>
      </w:r>
    </w:p>
    <w:p w14:paraId="4B8619AB" w14:textId="77777777" w:rsidR="001869E9" w:rsidRPr="00076F08" w:rsidRDefault="001869E9" w:rsidP="001869E9">
      <w:pPr>
        <w:pStyle w:val="Heading4"/>
      </w:pPr>
      <w:r>
        <w:t xml:space="preserve">The AFF is a pre-requisite to a successful revolution and Escalante agrees. </w:t>
      </w:r>
      <w:r>
        <w:rPr>
          <w:u w:val="single"/>
        </w:rPr>
        <w:t>Reformism</w:t>
      </w:r>
      <w:r>
        <w:t xml:space="preserve"> through state-based politics inevitably gets watered down into </w:t>
      </w:r>
      <w:r>
        <w:rPr>
          <w:u w:val="single"/>
        </w:rPr>
        <w:t>liberal imperialism.</w:t>
      </w:r>
      <w:r>
        <w:t xml:space="preserve"> This also takes out </w:t>
      </w:r>
      <w:r>
        <w:rPr>
          <w:u w:val="single"/>
        </w:rPr>
        <w:t>union good</w:t>
      </w:r>
      <w:r>
        <w:t xml:space="preserve"> offense because Escalante says higher wages and benefits are secured through </w:t>
      </w:r>
      <w:r>
        <w:rPr>
          <w:u w:val="single"/>
        </w:rPr>
        <w:t>theft</w:t>
      </w:r>
      <w:r>
        <w:t xml:space="preserve"> of resources from the Global South. </w:t>
      </w:r>
    </w:p>
    <w:p w14:paraId="7293A297" w14:textId="77777777" w:rsidR="001869E9" w:rsidRPr="00F8145A" w:rsidRDefault="001869E9" w:rsidP="001869E9">
      <w:pPr>
        <w:rPr>
          <w:rFonts w:asciiTheme="minorHAnsi" w:hAnsiTheme="minorHAnsi" w:cstheme="minorHAnsi"/>
          <w:sz w:val="24"/>
          <w:szCs w:val="24"/>
          <w:lang w:val="fr-FR"/>
        </w:rPr>
      </w:pPr>
      <w:r w:rsidRPr="00A030F1">
        <w:rPr>
          <w:rStyle w:val="Style13ptBold"/>
          <w:sz w:val="24"/>
          <w:szCs w:val="24"/>
        </w:rPr>
        <w:t>Escalante 19</w:t>
      </w:r>
      <w:r w:rsidRPr="00A030F1">
        <w:rPr>
          <w:rFonts w:asciiTheme="minorHAnsi" w:hAnsiTheme="minorHAnsi" w:cstheme="minorHAnsi"/>
          <w:b/>
          <w:bCs/>
          <w:sz w:val="24"/>
          <w:szCs w:val="24"/>
        </w:rPr>
        <w:t xml:space="preserve"> </w:t>
      </w:r>
      <w:r w:rsidRPr="00A030F1">
        <w:rPr>
          <w:rFonts w:asciiTheme="minorHAnsi" w:hAnsiTheme="minorHAnsi" w:cstheme="minorHAnsi"/>
          <w:sz w:val="24"/>
          <w:szCs w:val="24"/>
        </w:rPr>
        <w:t xml:space="preserve">[Alyson; Marxist-Leninist. Materialist Feminist and Anti-Imperialist activist. "Communism and Climate Change: A Dual Power Approach." Failing That. </w:t>
      </w:r>
      <w:r w:rsidRPr="00F8145A">
        <w:rPr>
          <w:rFonts w:asciiTheme="minorHAnsi" w:hAnsiTheme="minorHAnsi" w:cstheme="minorHAnsi"/>
          <w:sz w:val="24"/>
          <w:szCs w:val="24"/>
          <w:lang w:val="fr-FR"/>
        </w:rPr>
        <w:t>Invent. https://failingthatinvent.home.blog/2019/02/15/communism-and-climate-change-a-dual-power-approach.]</w:t>
      </w:r>
    </w:p>
    <w:p w14:paraId="24D16328" w14:textId="77777777" w:rsidR="001869E9" w:rsidRDefault="001869E9" w:rsidP="001869E9">
      <w:pPr>
        <w:rPr>
          <w:sz w:val="16"/>
        </w:rPr>
      </w:pPr>
      <w:r w:rsidRPr="00D36C50">
        <w:rPr>
          <w:rFonts w:asciiTheme="minorHAnsi" w:hAnsiTheme="minorHAnsi" w:cstheme="minorHAnsi"/>
          <w:sz w:val="16"/>
          <w:szCs w:val="24"/>
        </w:rPr>
        <w:t xml:space="preserve">I have previously argued that a crucial advantage to </w:t>
      </w:r>
      <w:r w:rsidRPr="00F8145A">
        <w:rPr>
          <w:rStyle w:val="Emphasis"/>
          <w:rFonts w:asciiTheme="minorHAnsi" w:hAnsiTheme="minorHAnsi" w:cstheme="minorHAnsi"/>
          <w:szCs w:val="24"/>
        </w:rPr>
        <w:t>dual power strategy</w:t>
      </w:r>
      <w:r w:rsidRPr="00F8145A">
        <w:rPr>
          <w:rFonts w:asciiTheme="minorHAnsi" w:hAnsiTheme="minorHAnsi" w:cstheme="minorHAnsi"/>
          <w:sz w:val="16"/>
          <w:szCs w:val="24"/>
        </w:rPr>
        <w:t xml:space="preserve"> is that it </w:t>
      </w:r>
      <w:r w:rsidRPr="00F8145A">
        <w:rPr>
          <w:rFonts w:asciiTheme="minorHAnsi" w:hAnsiTheme="minorHAnsi" w:cstheme="minorHAnsi"/>
          <w:sz w:val="24"/>
          <w:szCs w:val="24"/>
          <w:u w:val="single"/>
        </w:rPr>
        <w:t>gives the masses an infrastructure of socialist</w:t>
      </w:r>
      <w:r w:rsidRPr="00F8145A">
        <w:rPr>
          <w:rFonts w:asciiTheme="minorHAnsi" w:hAnsiTheme="minorHAnsi" w:cstheme="minorHAnsi"/>
          <w:b/>
          <w:iCs/>
          <w:sz w:val="24"/>
          <w:szCs w:val="24"/>
          <w:u w:val="single"/>
        </w:rPr>
        <w:t xml:space="preserve"> institutions</w:t>
      </w:r>
      <w:r w:rsidRPr="00F8145A">
        <w:rPr>
          <w:rFonts w:asciiTheme="minorHAnsi" w:hAnsiTheme="minorHAnsi" w:cstheme="minorHAnsi"/>
          <w:sz w:val="24"/>
          <w:szCs w:val="24"/>
          <w:u w:val="single"/>
        </w:rPr>
        <w:t xml:space="preserve"> which can directly provide for </w:t>
      </w:r>
      <w:r w:rsidRPr="00F8145A">
        <w:rPr>
          <w:rStyle w:val="Emphasis"/>
          <w:rFonts w:asciiTheme="minorHAnsi" w:hAnsiTheme="minorHAnsi" w:cstheme="minorHAnsi"/>
          <w:szCs w:val="24"/>
        </w:rPr>
        <w:t>material needs</w:t>
      </w:r>
      <w:r w:rsidRPr="00F8145A">
        <w:rPr>
          <w:rFonts w:asciiTheme="minorHAnsi" w:hAnsiTheme="minorHAnsi" w:cstheme="minorHAnsi"/>
          <w:sz w:val="24"/>
          <w:szCs w:val="24"/>
          <w:u w:val="single"/>
        </w:rPr>
        <w:t xml:space="preserve"> in times of </w:t>
      </w:r>
      <w:r w:rsidRPr="00F8145A">
        <w:rPr>
          <w:rStyle w:val="Emphasis"/>
          <w:rFonts w:asciiTheme="minorHAnsi" w:hAnsiTheme="minorHAnsi" w:cstheme="minorHAnsi"/>
          <w:szCs w:val="24"/>
        </w:rPr>
        <w:t>capitalist crisis. Socialist agricultural</w:t>
      </w:r>
      <w:r w:rsidRPr="00F8145A">
        <w:rPr>
          <w:rFonts w:asciiTheme="minorHAnsi" w:hAnsiTheme="minorHAnsi" w:cstheme="minorHAnsi"/>
          <w:sz w:val="24"/>
          <w:szCs w:val="24"/>
          <w:u w:val="single"/>
        </w:rPr>
        <w:t xml:space="preserve"> and </w:t>
      </w:r>
      <w:r w:rsidRPr="00F8145A">
        <w:rPr>
          <w:rStyle w:val="Emphasis"/>
          <w:rFonts w:asciiTheme="minorHAnsi" w:hAnsiTheme="minorHAnsi" w:cstheme="minorHAnsi"/>
          <w:szCs w:val="24"/>
        </w:rPr>
        <w:t>food distribution programs</w:t>
      </w:r>
      <w:r w:rsidRPr="00F8145A">
        <w:rPr>
          <w:rFonts w:asciiTheme="minorHAnsi" w:hAnsiTheme="minorHAnsi" w:cstheme="minorHAnsi"/>
          <w:sz w:val="24"/>
          <w:szCs w:val="24"/>
          <w:u w:val="single"/>
        </w:rPr>
        <w:t xml:space="preserve"> can take ground that the </w:t>
      </w:r>
      <w:r w:rsidRPr="00F8145A">
        <w:rPr>
          <w:rStyle w:val="Emphasis"/>
          <w:rFonts w:asciiTheme="minorHAnsi" w:hAnsiTheme="minorHAnsi" w:cstheme="minorHAnsi"/>
          <w:szCs w:val="24"/>
        </w:rPr>
        <w:t>capitalist state</w:t>
      </w:r>
      <w:r w:rsidRPr="00F8145A">
        <w:rPr>
          <w:rFonts w:asciiTheme="minorHAnsi" w:hAnsiTheme="minorHAnsi" w:cstheme="minorHAnsi"/>
          <w:sz w:val="24"/>
          <w:szCs w:val="24"/>
          <w:u w:val="single"/>
        </w:rPr>
        <w:t xml:space="preserve"> cedes by simultaneously meeting the needs of the masses while proving that socialist </w:t>
      </w:r>
      <w:r w:rsidRPr="00F8145A">
        <w:rPr>
          <w:rStyle w:val="Emphasis"/>
          <w:rFonts w:asciiTheme="minorHAnsi" w:hAnsiTheme="minorHAnsi" w:cstheme="minorHAnsi"/>
          <w:szCs w:val="24"/>
        </w:rPr>
        <w:t>self-management</w:t>
      </w:r>
      <w:r w:rsidRPr="00F8145A">
        <w:rPr>
          <w:rFonts w:asciiTheme="minorHAnsi" w:hAnsiTheme="minorHAnsi" w:cstheme="minorHAnsi"/>
          <w:sz w:val="24"/>
          <w:szCs w:val="24"/>
          <w:u w:val="single"/>
        </w:rPr>
        <w:t xml:space="preserve"> and</w:t>
      </w:r>
      <w:r w:rsidRPr="00F8145A">
        <w:rPr>
          <w:rFonts w:asciiTheme="minorHAnsi" w:hAnsiTheme="minorHAnsi" w:cstheme="minorHAnsi"/>
          <w:b/>
          <w:iCs/>
          <w:sz w:val="24"/>
          <w:szCs w:val="24"/>
          <w:u w:val="single"/>
        </w:rPr>
        <w:t xml:space="preserve"> </w:t>
      </w:r>
      <w:r w:rsidRPr="00F8145A">
        <w:rPr>
          <w:rStyle w:val="Emphasis"/>
          <w:rFonts w:asciiTheme="minorHAnsi" w:hAnsiTheme="minorHAnsi" w:cstheme="minorHAnsi"/>
          <w:szCs w:val="24"/>
        </w:rPr>
        <w:t>political institutions</w:t>
      </w:r>
      <w:r w:rsidRPr="00F8145A">
        <w:rPr>
          <w:rFonts w:asciiTheme="minorHAnsi" w:hAnsiTheme="minorHAnsi" w:cstheme="minorHAnsi"/>
          <w:sz w:val="24"/>
          <w:szCs w:val="24"/>
          <w:u w:val="single"/>
        </w:rPr>
        <w:t xml:space="preserve"> can function </w:t>
      </w:r>
      <w:r w:rsidRPr="00F8145A">
        <w:rPr>
          <w:rStyle w:val="Emphasis"/>
          <w:rFonts w:asciiTheme="minorHAnsi" w:hAnsiTheme="minorHAnsi" w:cstheme="minorHAnsi"/>
          <w:szCs w:val="24"/>
        </w:rPr>
        <w:t>independently</w:t>
      </w:r>
      <w:r w:rsidRPr="00F8145A">
        <w:rPr>
          <w:rFonts w:asciiTheme="minorHAnsi" w:hAnsiTheme="minorHAnsi" w:cstheme="minorHAnsi"/>
          <w:sz w:val="24"/>
          <w:szCs w:val="24"/>
          <w:u w:val="single"/>
        </w:rPr>
        <w:t xml:space="preserve"> of capitalism</w:t>
      </w:r>
      <w:r w:rsidRPr="00F8145A">
        <w:rPr>
          <w:rFonts w:asciiTheme="minorHAnsi" w:hAnsiTheme="minorHAnsi" w:cstheme="minorHAnsi"/>
          <w:sz w:val="16"/>
          <w:szCs w:val="24"/>
        </w:rPr>
        <w:t xml:space="preserve">. This approach is </w:t>
      </w:r>
      <w:r w:rsidRPr="00F8145A">
        <w:rPr>
          <w:rFonts w:asciiTheme="minorHAnsi" w:hAnsiTheme="minorHAnsi" w:cstheme="minorHAnsi"/>
          <w:sz w:val="24"/>
          <w:szCs w:val="24"/>
          <w:u w:val="single"/>
        </w:rPr>
        <w:t xml:space="preserve">not only capable of </w:t>
      </w:r>
      <w:r w:rsidRPr="00F8145A">
        <w:rPr>
          <w:rStyle w:val="Emphasis"/>
          <w:rFonts w:asciiTheme="minorHAnsi" w:hAnsiTheme="minorHAnsi" w:cstheme="minorHAnsi"/>
          <w:szCs w:val="24"/>
        </w:rPr>
        <w:t>literally saving lives</w:t>
      </w:r>
      <w:r w:rsidRPr="00F8145A">
        <w:rPr>
          <w:rFonts w:asciiTheme="minorHAnsi" w:hAnsiTheme="minorHAnsi" w:cstheme="minorHAnsi"/>
          <w:sz w:val="24"/>
          <w:szCs w:val="24"/>
          <w:u w:val="single"/>
        </w:rPr>
        <w:t xml:space="preserve"> in</w:t>
      </w:r>
      <w:r w:rsidRPr="00F8145A">
        <w:rPr>
          <w:rFonts w:asciiTheme="minorHAnsi" w:hAnsiTheme="minorHAnsi" w:cstheme="minorHAnsi"/>
          <w:sz w:val="16"/>
          <w:szCs w:val="24"/>
        </w:rPr>
        <w:t xml:space="preserve"> the case of </w:t>
      </w:r>
      <w:r w:rsidRPr="00F8145A">
        <w:rPr>
          <w:rFonts w:asciiTheme="minorHAnsi" w:hAnsiTheme="minorHAnsi" w:cstheme="minorHAnsi"/>
          <w:sz w:val="24"/>
          <w:szCs w:val="24"/>
          <w:u w:val="single"/>
        </w:rPr>
        <w:t>crisis, but</w:t>
      </w:r>
      <w:r w:rsidRPr="00F8145A">
        <w:rPr>
          <w:rFonts w:asciiTheme="minorHAnsi" w:hAnsiTheme="minorHAnsi" w:cstheme="minorHAnsi"/>
          <w:sz w:val="16"/>
          <w:szCs w:val="24"/>
        </w:rPr>
        <w:t xml:space="preserve"> of </w:t>
      </w:r>
      <w:r w:rsidRPr="00F8145A">
        <w:rPr>
          <w:rFonts w:asciiTheme="minorHAnsi" w:hAnsiTheme="minorHAnsi" w:cstheme="minorHAnsi"/>
          <w:sz w:val="24"/>
          <w:szCs w:val="24"/>
          <w:u w:val="single"/>
        </w:rPr>
        <w:t xml:space="preserve">demonstrating the </w:t>
      </w:r>
      <w:r w:rsidRPr="00F8145A">
        <w:rPr>
          <w:rStyle w:val="Emphasis"/>
          <w:rFonts w:asciiTheme="minorHAnsi" w:hAnsiTheme="minorHAnsi" w:cstheme="minorHAnsi"/>
          <w:szCs w:val="24"/>
        </w:rPr>
        <w:t>possibility of a revolutionary project</w:t>
      </w:r>
      <w:r w:rsidRPr="00F8145A">
        <w:rPr>
          <w:rFonts w:asciiTheme="minorHAnsi" w:hAnsiTheme="minorHAnsi" w:cstheme="minorHAnsi"/>
          <w:sz w:val="24"/>
          <w:szCs w:val="24"/>
          <w:u w:val="single"/>
        </w:rPr>
        <w:t xml:space="preserve"> which seeks to </w:t>
      </w:r>
      <w:r w:rsidRPr="00F8145A">
        <w:rPr>
          <w:rStyle w:val="Emphasis"/>
          <w:rFonts w:asciiTheme="minorHAnsi" w:hAnsiTheme="minorHAnsi" w:cstheme="minorHAnsi"/>
          <w:szCs w:val="24"/>
        </w:rPr>
        <w:t>destroy rather than reform</w:t>
      </w:r>
      <w:r w:rsidRPr="00F8145A">
        <w:rPr>
          <w:rFonts w:asciiTheme="minorHAnsi" w:hAnsiTheme="minorHAnsi" w:cstheme="minorHAnsi"/>
          <w:sz w:val="24"/>
          <w:szCs w:val="24"/>
          <w:u w:val="single"/>
        </w:rPr>
        <w:t xml:space="preserve"> capitalism. One of the most pressing</w:t>
      </w:r>
      <w:r w:rsidRPr="00F8145A">
        <w:rPr>
          <w:rFonts w:asciiTheme="minorHAnsi" w:hAnsiTheme="minorHAnsi" w:cstheme="minorHAnsi"/>
          <w:sz w:val="16"/>
          <w:szCs w:val="24"/>
        </w:rPr>
        <w:t xml:space="preserve"> of the various </w:t>
      </w:r>
      <w:r w:rsidRPr="00F8145A">
        <w:rPr>
          <w:rFonts w:asciiTheme="minorHAnsi" w:hAnsiTheme="minorHAnsi" w:cstheme="minorHAnsi"/>
          <w:sz w:val="24"/>
          <w:szCs w:val="24"/>
          <w:u w:val="single"/>
        </w:rPr>
        <w:t>crises</w:t>
      </w:r>
      <w:r w:rsidRPr="00F8145A">
        <w:rPr>
          <w:rFonts w:asciiTheme="minorHAnsi" w:hAnsiTheme="minorHAnsi" w:cstheme="minorHAnsi"/>
          <w:sz w:val="16"/>
          <w:szCs w:val="24"/>
        </w:rPr>
        <w:t xml:space="preserve"> which humanity faces today </w:t>
      </w:r>
      <w:r w:rsidRPr="00F8145A">
        <w:rPr>
          <w:rFonts w:asciiTheme="minorHAnsi" w:hAnsiTheme="minorHAnsi" w:cstheme="minorHAnsi"/>
          <w:sz w:val="24"/>
          <w:szCs w:val="24"/>
          <w:u w:val="single"/>
        </w:rPr>
        <w:t>is climate change</w:t>
      </w:r>
      <w:r w:rsidRPr="00F8145A">
        <w:rPr>
          <w:rFonts w:asciiTheme="minorHAnsi" w:hAnsiTheme="minorHAnsi" w:cstheme="minorHAnsi"/>
          <w:sz w:val="16"/>
          <w:szCs w:val="24"/>
        </w:rPr>
        <w:t xml:space="preserve">. Capitalist production has devastated the planet, and everyday we discover that the small window of time for avoiding its most disastrous effects is shorter than previously understood. </w:t>
      </w:r>
      <w:r w:rsidRPr="00F8145A">
        <w:rPr>
          <w:rFonts w:asciiTheme="minorHAnsi" w:hAnsiTheme="minorHAnsi" w:cstheme="minorHAnsi"/>
          <w:sz w:val="24"/>
          <w:szCs w:val="24"/>
          <w:u w:val="single"/>
        </w:rPr>
        <w:t xml:space="preserve">The Intergovernmental Panel on Climate Change predicts that we have </w:t>
      </w:r>
      <w:r w:rsidRPr="00F8145A">
        <w:rPr>
          <w:rStyle w:val="Emphasis"/>
          <w:rFonts w:asciiTheme="minorHAnsi" w:hAnsiTheme="minorHAnsi" w:cstheme="minorHAnsi"/>
          <w:szCs w:val="24"/>
        </w:rPr>
        <w:t>12 years</w:t>
      </w:r>
      <w:r w:rsidRPr="00F8145A">
        <w:rPr>
          <w:rFonts w:asciiTheme="minorHAnsi" w:hAnsiTheme="minorHAnsi" w:cstheme="minorHAnsi"/>
          <w:sz w:val="24"/>
          <w:szCs w:val="24"/>
          <w:u w:val="single"/>
        </w:rPr>
        <w:t xml:space="preserve"> to limit </w:t>
      </w:r>
      <w:r w:rsidRPr="00F8145A">
        <w:rPr>
          <w:rFonts w:asciiTheme="minorHAnsi" w:hAnsiTheme="minorHAnsi" w:cstheme="minorHAnsi"/>
          <w:sz w:val="16"/>
          <w:szCs w:val="24"/>
        </w:rPr>
        <w:t>(</w:t>
      </w:r>
      <w:r w:rsidRPr="00F8145A">
        <w:rPr>
          <w:rFonts w:asciiTheme="minorHAnsi" w:hAnsiTheme="minorHAnsi" w:cstheme="minorHAnsi"/>
          <w:sz w:val="24"/>
          <w:szCs w:val="24"/>
          <w:u w:val="single"/>
        </w:rPr>
        <w:t>not</w:t>
      </w:r>
      <w:r w:rsidRPr="00F8145A">
        <w:rPr>
          <w:rFonts w:asciiTheme="minorHAnsi" w:hAnsiTheme="minorHAnsi" w:cstheme="minorHAnsi"/>
          <w:sz w:val="16"/>
          <w:szCs w:val="24"/>
        </w:rPr>
        <w:t xml:space="preserve"> even </w:t>
      </w:r>
      <w:r w:rsidRPr="00F8145A">
        <w:rPr>
          <w:rFonts w:asciiTheme="minorHAnsi" w:hAnsiTheme="minorHAnsi" w:cstheme="minorHAnsi"/>
          <w:sz w:val="24"/>
          <w:szCs w:val="24"/>
          <w:u w:val="single"/>
        </w:rPr>
        <w:t>prevent</w:t>
      </w:r>
      <w:r w:rsidRPr="00F8145A">
        <w:rPr>
          <w:rFonts w:asciiTheme="minorHAnsi" w:hAnsiTheme="minorHAnsi" w:cstheme="minorHAnsi"/>
          <w:sz w:val="16"/>
          <w:szCs w:val="24"/>
        </w:rPr>
        <w:t xml:space="preserve">) the more </w:t>
      </w:r>
      <w:r w:rsidRPr="00F8145A">
        <w:rPr>
          <w:rFonts w:asciiTheme="minorHAnsi" w:hAnsiTheme="minorHAnsi" w:cstheme="minorHAnsi"/>
          <w:sz w:val="24"/>
          <w:szCs w:val="24"/>
          <w:u w:val="single"/>
        </w:rPr>
        <w:t>catastrophic</w:t>
      </w:r>
      <w:r w:rsidRPr="00F8145A">
        <w:rPr>
          <w:rFonts w:asciiTheme="minorHAnsi" w:hAnsiTheme="minorHAnsi" w:cstheme="minorHAnsi"/>
          <w:sz w:val="16"/>
          <w:szCs w:val="24"/>
        </w:rPr>
        <w:t xml:space="preserve"> effects of </w:t>
      </w:r>
      <w:r w:rsidRPr="00F8145A">
        <w:rPr>
          <w:rFonts w:asciiTheme="minorHAnsi" w:hAnsiTheme="minorHAnsi" w:cstheme="minorHAnsi"/>
          <w:sz w:val="24"/>
          <w:szCs w:val="24"/>
          <w:u w:val="single"/>
        </w:rPr>
        <w:t>climate change. The</w:t>
      </w:r>
      <w:r w:rsidRPr="00F8145A">
        <w:rPr>
          <w:rFonts w:asciiTheme="minorHAnsi" w:hAnsiTheme="minorHAnsi" w:cstheme="minorHAnsi"/>
          <w:sz w:val="16"/>
          <w:szCs w:val="24"/>
        </w:rPr>
        <w:t xml:space="preserve"> simple, and </w:t>
      </w:r>
      <w:r w:rsidRPr="00F8145A">
        <w:rPr>
          <w:rFonts w:asciiTheme="minorHAnsi" w:hAnsiTheme="minorHAnsi" w:cstheme="minorHAnsi"/>
          <w:sz w:val="24"/>
          <w:szCs w:val="24"/>
          <w:u w:val="single"/>
        </w:rPr>
        <w:t>horrific, fact that we all must face is that climate change has reached a point where many</w:t>
      </w:r>
      <w:r w:rsidRPr="00F8145A">
        <w:rPr>
          <w:rFonts w:asciiTheme="minorHAnsi" w:hAnsiTheme="minorHAnsi" w:cstheme="minorHAnsi"/>
          <w:sz w:val="16"/>
          <w:szCs w:val="24"/>
        </w:rPr>
        <w:t xml:space="preserve"> of its </w:t>
      </w:r>
      <w:r w:rsidRPr="00F8145A">
        <w:rPr>
          <w:rFonts w:asciiTheme="minorHAnsi" w:hAnsiTheme="minorHAnsi" w:cstheme="minorHAnsi"/>
          <w:sz w:val="24"/>
          <w:szCs w:val="24"/>
          <w:u w:val="single"/>
        </w:rPr>
        <w:t xml:space="preserve">effects are </w:t>
      </w:r>
      <w:r w:rsidRPr="00F8145A">
        <w:rPr>
          <w:rFonts w:asciiTheme="minorHAnsi" w:hAnsiTheme="minorHAnsi" w:cstheme="minorHAnsi"/>
          <w:b/>
          <w:iCs/>
          <w:sz w:val="24"/>
          <w:szCs w:val="24"/>
          <w:u w:val="single"/>
        </w:rPr>
        <w:t>inevitable</w:t>
      </w:r>
      <w:r w:rsidRPr="00F8145A">
        <w:rPr>
          <w:rFonts w:asciiTheme="minorHAnsi" w:hAnsiTheme="minorHAnsi" w:cstheme="minorHAnsi"/>
          <w:sz w:val="24"/>
          <w:szCs w:val="24"/>
          <w:u w:val="single"/>
        </w:rPr>
        <w:t>, and we are</w:t>
      </w:r>
      <w:r w:rsidRPr="00F8145A">
        <w:rPr>
          <w:rFonts w:asciiTheme="minorHAnsi" w:hAnsiTheme="minorHAnsi" w:cstheme="minorHAnsi"/>
          <w:sz w:val="16"/>
          <w:szCs w:val="24"/>
        </w:rPr>
        <w:t xml:space="preserve"> now </w:t>
      </w:r>
      <w:r w:rsidRPr="00F8145A">
        <w:rPr>
          <w:rFonts w:asciiTheme="minorHAnsi" w:hAnsiTheme="minorHAnsi" w:cstheme="minorHAnsi"/>
          <w:sz w:val="24"/>
          <w:szCs w:val="24"/>
          <w:u w:val="single"/>
        </w:rPr>
        <w:t xml:space="preserve">in a </w:t>
      </w:r>
      <w:r w:rsidRPr="00F8145A">
        <w:rPr>
          <w:rStyle w:val="Emphasis"/>
          <w:rFonts w:asciiTheme="minorHAnsi" w:hAnsiTheme="minorHAnsi" w:cstheme="minorHAnsi"/>
          <w:szCs w:val="24"/>
        </w:rPr>
        <w:t>post-brink world</w:t>
      </w:r>
      <w:r w:rsidRPr="00F8145A">
        <w:rPr>
          <w:rFonts w:asciiTheme="minorHAnsi" w:hAnsiTheme="minorHAnsi" w:cstheme="minorHAnsi"/>
          <w:sz w:val="16"/>
          <w:szCs w:val="24"/>
        </w:rPr>
        <w:t xml:space="preserve">, </w:t>
      </w:r>
      <w:r w:rsidRPr="00F8145A">
        <w:rPr>
          <w:rFonts w:asciiTheme="minorHAnsi" w:hAnsiTheme="minorHAnsi" w:cstheme="minorHAnsi"/>
          <w:sz w:val="24"/>
          <w:szCs w:val="24"/>
          <w:u w:val="single"/>
        </w:rPr>
        <w:t xml:space="preserve">where damage control is the primary concern. </w:t>
      </w:r>
      <w:r w:rsidRPr="00F8145A">
        <w:rPr>
          <w:rStyle w:val="Emphasis"/>
          <w:rFonts w:asciiTheme="minorHAnsi" w:hAnsiTheme="minorHAnsi" w:cstheme="minorHAnsi"/>
          <w:szCs w:val="24"/>
        </w:rPr>
        <w:t>The question is not whether we can escape</w:t>
      </w:r>
      <w:r w:rsidRPr="00F8145A">
        <w:rPr>
          <w:rFonts w:asciiTheme="minorHAnsi" w:hAnsiTheme="minorHAnsi" w:cstheme="minorHAnsi"/>
          <w:sz w:val="16"/>
          <w:szCs w:val="24"/>
        </w:rPr>
        <w:t xml:space="preserve"> a future of </w:t>
      </w:r>
      <w:r w:rsidRPr="00F8145A">
        <w:rPr>
          <w:rStyle w:val="Emphasis"/>
          <w:rFonts w:asciiTheme="minorHAnsi" w:hAnsiTheme="minorHAnsi" w:cstheme="minorHAnsi"/>
          <w:szCs w:val="24"/>
        </w:rPr>
        <w:t>climate change, but whether we can survive it</w:t>
      </w:r>
      <w:r w:rsidRPr="00A030F1">
        <w:rPr>
          <w:rStyle w:val="Emphasis"/>
          <w:rFonts w:asciiTheme="minorHAnsi" w:hAnsiTheme="minorHAnsi" w:cstheme="minorHAnsi"/>
          <w:szCs w:val="24"/>
        </w:rPr>
        <w:t>.</w:t>
      </w:r>
      <w:r w:rsidRPr="00A030F1">
        <w:rPr>
          <w:rFonts w:asciiTheme="minorHAnsi" w:hAnsiTheme="minorHAnsi" w:cstheme="minorHAnsi"/>
          <w:sz w:val="24"/>
          <w:szCs w:val="24"/>
          <w:u w:val="single"/>
        </w:rPr>
        <w:t xml:space="preserve"> Socialist strategy must adapt accordingly</w:t>
      </w:r>
      <w:r w:rsidRPr="00D36C50">
        <w:rPr>
          <w:rFonts w:asciiTheme="minorHAnsi" w:hAnsiTheme="minorHAnsi" w:cstheme="minorHAnsi"/>
          <w:sz w:val="16"/>
          <w:szCs w:val="24"/>
        </w:rPr>
        <w:t xml:space="preserve">. In the face of this crisis, </w:t>
      </w:r>
      <w:r w:rsidRPr="002E0180">
        <w:rPr>
          <w:rFonts w:asciiTheme="minorHAnsi" w:hAnsiTheme="minorHAnsi" w:cstheme="minorHAnsi"/>
          <w:sz w:val="24"/>
          <w:szCs w:val="24"/>
          <w:u w:val="single"/>
        </w:rPr>
        <w:t xml:space="preserve">the democratic </w:t>
      </w:r>
      <w:r w:rsidRPr="000247B9">
        <w:rPr>
          <w:rFonts w:asciiTheme="minorHAnsi" w:hAnsiTheme="minorHAnsi" w:cstheme="minorHAnsi"/>
          <w:sz w:val="24"/>
          <w:szCs w:val="24"/>
          <w:highlight w:val="yellow"/>
          <w:u w:val="single"/>
        </w:rPr>
        <w:t>socialists</w:t>
      </w:r>
      <w:r w:rsidRPr="002E0180">
        <w:rPr>
          <w:rFonts w:asciiTheme="minorHAnsi" w:hAnsiTheme="minorHAnsi" w:cstheme="minorHAnsi"/>
          <w:sz w:val="24"/>
          <w:szCs w:val="24"/>
          <w:u w:val="single"/>
        </w:rPr>
        <w:t xml:space="preserve"> and social democrats in the United States </w:t>
      </w:r>
      <w:r w:rsidRPr="000247B9">
        <w:rPr>
          <w:rFonts w:asciiTheme="minorHAnsi" w:hAnsiTheme="minorHAnsi" w:cstheme="minorHAnsi"/>
          <w:sz w:val="24"/>
          <w:szCs w:val="24"/>
          <w:highlight w:val="yellow"/>
          <w:u w:val="single"/>
        </w:rPr>
        <w:t>have</w:t>
      </w:r>
      <w:r w:rsidRPr="002E0180">
        <w:rPr>
          <w:rFonts w:asciiTheme="minorHAnsi" w:hAnsiTheme="minorHAnsi" w:cstheme="minorHAnsi"/>
          <w:sz w:val="24"/>
          <w:szCs w:val="24"/>
          <w:u w:val="single"/>
        </w:rPr>
        <w:t xml:space="preserve"> largely </w:t>
      </w:r>
      <w:r w:rsidRPr="000247B9">
        <w:rPr>
          <w:rFonts w:asciiTheme="minorHAnsi" w:hAnsiTheme="minorHAnsi" w:cstheme="minorHAnsi"/>
          <w:sz w:val="24"/>
          <w:szCs w:val="24"/>
          <w:highlight w:val="yellow"/>
          <w:u w:val="single"/>
        </w:rPr>
        <w:t>settled on market based reforms</w:t>
      </w:r>
      <w:r w:rsidRPr="002E0180">
        <w:rPr>
          <w:rFonts w:asciiTheme="minorHAnsi" w:hAnsiTheme="minorHAnsi" w:cstheme="minorHAnsi"/>
          <w:sz w:val="24"/>
          <w:szCs w:val="24"/>
          <w:u w:val="single"/>
        </w:rPr>
        <w:t xml:space="preserve">. The Green New Deal, championed by Alexandria Ocasio Cortez and the left wing of the Democratic Party, remains a thoroughly </w:t>
      </w:r>
      <w:r w:rsidRPr="002E0180">
        <w:rPr>
          <w:rFonts w:asciiTheme="minorHAnsi" w:hAnsiTheme="minorHAnsi" w:cstheme="minorHAnsi"/>
          <w:sz w:val="24"/>
          <w:szCs w:val="24"/>
          <w:highlight w:val="yellow"/>
          <w:u w:val="single"/>
        </w:rPr>
        <w:t>capitalist solution to a capitalist problem</w:t>
      </w:r>
      <w:r w:rsidRPr="002E0180">
        <w:rPr>
          <w:rFonts w:asciiTheme="minorHAnsi" w:hAnsiTheme="minorHAnsi" w:cstheme="minorHAnsi"/>
          <w:sz w:val="24"/>
          <w:szCs w:val="24"/>
          <w:u w:val="single"/>
        </w:rPr>
        <w:t>.</w:t>
      </w:r>
      <w:r w:rsidRPr="00D36C50">
        <w:rPr>
          <w:rFonts w:asciiTheme="minorHAnsi" w:hAnsiTheme="minorHAnsi" w:cstheme="minorHAnsi"/>
          <w:sz w:val="16"/>
          <w:szCs w:val="24"/>
        </w:rPr>
        <w:t xml:space="preserve"> The proposal </w:t>
      </w:r>
      <w:r w:rsidRPr="000247B9">
        <w:rPr>
          <w:rFonts w:asciiTheme="minorHAnsi" w:hAnsiTheme="minorHAnsi" w:cstheme="minorHAnsi"/>
          <w:sz w:val="24"/>
          <w:szCs w:val="24"/>
          <w:highlight w:val="yellow"/>
          <w:u w:val="single"/>
        </w:rPr>
        <w:t>does nothing to challenge cap</w:t>
      </w:r>
      <w:r w:rsidRPr="00A030F1">
        <w:rPr>
          <w:rFonts w:asciiTheme="minorHAnsi" w:hAnsiTheme="minorHAnsi" w:cstheme="minorHAnsi"/>
          <w:sz w:val="24"/>
          <w:szCs w:val="24"/>
          <w:u w:val="single"/>
        </w:rPr>
        <w:t>italism</w:t>
      </w:r>
      <w:r w:rsidRPr="00D36C50">
        <w:rPr>
          <w:rFonts w:asciiTheme="minorHAnsi" w:hAnsiTheme="minorHAnsi" w:cstheme="minorHAnsi"/>
          <w:sz w:val="16"/>
          <w:szCs w:val="24"/>
        </w:rPr>
        <w:t xml:space="preserve"> itself, </w:t>
      </w:r>
      <w:r w:rsidRPr="00A030F1">
        <w:rPr>
          <w:rFonts w:asciiTheme="minorHAnsi" w:hAnsiTheme="minorHAnsi" w:cstheme="minorHAnsi"/>
          <w:sz w:val="24"/>
          <w:szCs w:val="24"/>
          <w:u w:val="single"/>
        </w:rPr>
        <w:t>but</w:t>
      </w:r>
      <w:r w:rsidRPr="00D36C50">
        <w:rPr>
          <w:rFonts w:asciiTheme="minorHAnsi" w:hAnsiTheme="minorHAnsi" w:cstheme="minorHAnsi"/>
          <w:sz w:val="16"/>
          <w:szCs w:val="24"/>
        </w:rPr>
        <w:t xml:space="preserve"> rather </w:t>
      </w:r>
      <w:r w:rsidRPr="00A030F1">
        <w:rPr>
          <w:rFonts w:asciiTheme="minorHAnsi" w:hAnsiTheme="minorHAnsi" w:cstheme="minorHAnsi"/>
          <w:sz w:val="24"/>
          <w:szCs w:val="24"/>
          <w:u w:val="single"/>
        </w:rPr>
        <w:t xml:space="preserve">seeks to </w:t>
      </w:r>
      <w:r w:rsidRPr="00485F3A">
        <w:rPr>
          <w:rFonts w:asciiTheme="minorHAnsi" w:hAnsiTheme="minorHAnsi" w:cstheme="minorHAnsi"/>
          <w:sz w:val="24"/>
          <w:szCs w:val="24"/>
          <w:u w:val="single"/>
        </w:rPr>
        <w:t>subsidize market solutions</w:t>
      </w:r>
      <w:r w:rsidRPr="00A030F1">
        <w:rPr>
          <w:rFonts w:asciiTheme="minorHAnsi" w:hAnsiTheme="minorHAnsi" w:cstheme="minorHAnsi"/>
          <w:sz w:val="24"/>
          <w:szCs w:val="24"/>
          <w:u w:val="single"/>
        </w:rPr>
        <w:t xml:space="preserve">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US energy infrastructure towards renewable energy</w:t>
      </w:r>
      <w:r w:rsidRPr="00D36C50">
        <w:rPr>
          <w:rFonts w:asciiTheme="minorHAnsi" w:hAnsiTheme="minorHAnsi" w:cstheme="minorHAnsi"/>
          <w:sz w:val="16"/>
          <w:szCs w:val="24"/>
        </w:rPr>
        <w:t xml:space="preserve"> production, to develop less energy consuming transportation,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development of public investment towards these ends.</w:t>
      </w:r>
      <w:r w:rsidRPr="00D36C50">
        <w:rPr>
          <w:rFonts w:asciiTheme="minorHAnsi" w:hAnsiTheme="minorHAnsi" w:cstheme="minorHAnsi"/>
          <w:sz w:val="16"/>
          <w:szCs w:val="24"/>
        </w:rPr>
        <w:t xml:space="preserve"> </w:t>
      </w:r>
      <w:r w:rsidRPr="00A030F1">
        <w:rPr>
          <w:rStyle w:val="Emphasis"/>
          <w:rFonts w:asciiTheme="minorHAnsi" w:hAnsiTheme="minorHAnsi" w:cstheme="minorHAnsi"/>
          <w:szCs w:val="24"/>
        </w:rPr>
        <w:t xml:space="preserve">The plan </w:t>
      </w:r>
      <w:r w:rsidRPr="002E0180">
        <w:rPr>
          <w:rStyle w:val="Emphasis"/>
          <w:rFonts w:asciiTheme="minorHAnsi" w:hAnsiTheme="minorHAnsi" w:cstheme="minorHAnsi"/>
          <w:szCs w:val="24"/>
          <w:highlight w:val="yellow"/>
        </w:rPr>
        <w:t>does nothing to call into question</w:t>
      </w:r>
      <w:r w:rsidRPr="00A030F1">
        <w:rPr>
          <w:rStyle w:val="Emphasis"/>
          <w:rFonts w:asciiTheme="minorHAnsi" w:hAnsiTheme="minorHAnsi" w:cstheme="minorHAnsi"/>
          <w:szCs w:val="24"/>
        </w:rPr>
        <w:t xml:space="preserve"> the </w:t>
      </w:r>
      <w:r w:rsidRPr="002E0180">
        <w:rPr>
          <w:rStyle w:val="Emphasis"/>
          <w:rFonts w:asciiTheme="minorHAnsi" w:hAnsiTheme="minorHAnsi" w:cstheme="minorHAnsi"/>
          <w:szCs w:val="24"/>
          <w:highlight w:val="yellow"/>
        </w:rPr>
        <w:t>profit incentives and endless resource consumption of capitalism</w:t>
      </w:r>
      <w:r w:rsidRPr="00A030F1">
        <w:rPr>
          <w:rStyle w:val="Emphasis"/>
          <w:rFonts w:asciiTheme="minorHAnsi" w:hAnsiTheme="minorHAnsi" w:cstheme="minorHAnsi"/>
          <w:szCs w:val="24"/>
        </w:rPr>
        <w:t xml:space="preserve"> which led us to this point</w:t>
      </w:r>
      <w:r w:rsidRPr="00D36C50">
        <w:rPr>
          <w:rFonts w:asciiTheme="minorHAnsi" w:hAnsiTheme="minorHAnsi" w:cstheme="minorHAnsi"/>
          <w:sz w:val="16"/>
          <w:szCs w:val="24"/>
        </w:rPr>
        <w:t xml:space="preserve">. Rather, it </w:t>
      </w:r>
      <w:r w:rsidRPr="00A030F1">
        <w:rPr>
          <w:rFonts w:asciiTheme="minorHAnsi" w:hAnsiTheme="minorHAnsi" w:cstheme="minorHAnsi"/>
          <w:sz w:val="24"/>
          <w:szCs w:val="24"/>
          <w:u w:val="single"/>
        </w:rPr>
        <w:t>seeks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D36C50">
        <w:rPr>
          <w:rFonts w:asciiTheme="minorHAnsi" w:hAnsiTheme="minorHAnsi" w:cstheme="minorHAnsi"/>
          <w:sz w:val="16"/>
          <w:szCs w:val="24"/>
        </w:rPr>
        <w:t>, National Geographic reports that, “</w:t>
      </w:r>
      <w:r w:rsidRPr="00A030F1">
        <w:rPr>
          <w:rFonts w:asciiTheme="minorHAnsi" w:hAnsiTheme="minorHAnsi" w:cstheme="minorHAnsi"/>
          <w:sz w:val="24"/>
          <w:szCs w:val="24"/>
          <w:u w:val="single"/>
        </w:rPr>
        <w:t xml:space="preserve">Fabricating [solar] panels </w:t>
      </w:r>
      <w:r w:rsidRPr="00A030F1">
        <w:rPr>
          <w:rStyle w:val="Emphasis"/>
          <w:rFonts w:asciiTheme="minorHAnsi" w:hAnsiTheme="minorHAnsi" w:cstheme="minorHAnsi"/>
          <w:szCs w:val="24"/>
        </w:rPr>
        <w:t>requires caustic chemicals</w:t>
      </w:r>
      <w:r w:rsidRPr="00A030F1">
        <w:rPr>
          <w:rFonts w:asciiTheme="minorHAnsi" w:hAnsiTheme="minorHAnsi" w:cstheme="minorHAnsi"/>
          <w:sz w:val="24"/>
          <w:szCs w:val="24"/>
          <w:u w:val="single"/>
        </w:rPr>
        <w:t xml:space="preserve"> such as sodium hydroxide and hydrofluoric acid, and </w:t>
      </w:r>
      <w:r w:rsidRPr="00A030F1">
        <w:rPr>
          <w:rStyle w:val="Emphasis"/>
          <w:rFonts w:asciiTheme="minorHAnsi" w:hAnsiTheme="minorHAnsi" w:cstheme="minorHAnsi"/>
          <w:szCs w:val="24"/>
        </w:rPr>
        <w:t>the process uses water as well as electricity</w:t>
      </w:r>
      <w:r w:rsidRPr="00A030F1">
        <w:rPr>
          <w:rFonts w:asciiTheme="minorHAnsi" w:hAnsiTheme="minorHAnsi" w:cstheme="minorHAnsi"/>
          <w:sz w:val="24"/>
          <w:szCs w:val="24"/>
          <w:u w:val="single"/>
        </w:rPr>
        <w:t xml:space="preserve">, the production of which </w:t>
      </w:r>
      <w:r w:rsidRPr="00A030F1">
        <w:rPr>
          <w:rStyle w:val="Emphasis"/>
          <w:rFonts w:asciiTheme="minorHAnsi" w:hAnsiTheme="minorHAnsi" w:cstheme="minorHAnsi"/>
          <w:szCs w:val="24"/>
        </w:rPr>
        <w:t>emits greenhouse gases</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Technology alone cannot sufficiently combat this crisis, as the production</w:t>
      </w:r>
      <w:r w:rsidRPr="00D36C50">
        <w:rPr>
          <w:rFonts w:asciiTheme="minorHAnsi" w:hAnsiTheme="minorHAnsi" w:cstheme="minorHAnsi"/>
          <w:sz w:val="16"/>
          <w:szCs w:val="24"/>
        </w:rPr>
        <w:t xml:space="preserve"> of such technology </w:t>
      </w:r>
      <w:r w:rsidRPr="00A030F1">
        <w:rPr>
          <w:rFonts w:asciiTheme="minorHAnsi" w:hAnsiTheme="minorHAnsi" w:cstheme="minorHAnsi"/>
          <w:sz w:val="24"/>
          <w:szCs w:val="24"/>
          <w:u w:val="single"/>
        </w:rPr>
        <w:t xml:space="preserve">through capitalist manufacturing infrastructure </w:t>
      </w:r>
      <w:r w:rsidRPr="00A030F1">
        <w:rPr>
          <w:rStyle w:val="Emphasis"/>
          <w:rFonts w:asciiTheme="minorHAnsi" w:hAnsiTheme="minorHAnsi" w:cstheme="minorHAnsi"/>
          <w:szCs w:val="24"/>
        </w:rPr>
        <w:t xml:space="preserve">only perpetuates environmental harm. </w:t>
      </w:r>
      <w:r w:rsidRPr="00D36C50">
        <w:rPr>
          <w:rFonts w:asciiTheme="minorHAnsi" w:hAnsiTheme="minorHAnsi" w:cstheme="minorHAnsi"/>
          <w:sz w:val="16"/>
          <w:szCs w:val="24"/>
        </w:rPr>
        <w:t xml:space="preserve">Furthermore, </w:t>
      </w:r>
      <w:r w:rsidRPr="00A030F1">
        <w:rPr>
          <w:rFonts w:asciiTheme="minorHAnsi" w:hAnsiTheme="minorHAnsi" w:cstheme="minorHAnsi"/>
          <w:sz w:val="24"/>
          <w:szCs w:val="24"/>
          <w:u w:val="single"/>
        </w:rPr>
        <w:t>subsidizing and incentivizing renewable energy stops far short of actually combating the fossil fuel industry</w:t>
      </w:r>
      <w:r w:rsidRPr="00D36C50">
        <w:rPr>
          <w:rFonts w:asciiTheme="minorHAnsi" w:hAnsiTheme="minorHAnsi" w:cstheme="minorHAnsi"/>
          <w:sz w:val="16"/>
          <w:szCs w:val="24"/>
        </w:rPr>
        <w:t xml:space="preserve"> driving the current climate crisis. The technocratic market solutions offered in the Green New Deal fail to adequately combat the driving factors of climate change. </w:t>
      </w:r>
      <w:r w:rsidRPr="002E0180">
        <w:rPr>
          <w:rFonts w:asciiTheme="minorHAnsi" w:hAnsiTheme="minorHAnsi" w:cstheme="minorHAnsi"/>
          <w:sz w:val="24"/>
          <w:szCs w:val="24"/>
          <w:u w:val="single"/>
        </w:rPr>
        <w:t xml:space="preserve">What is worse, </w:t>
      </w:r>
      <w:r w:rsidRPr="002E0180">
        <w:rPr>
          <w:rFonts w:asciiTheme="minorHAnsi" w:hAnsiTheme="minorHAnsi" w:cstheme="minorHAnsi"/>
          <w:sz w:val="24"/>
          <w:szCs w:val="24"/>
          <w:highlight w:val="yellow"/>
          <w:u w:val="single"/>
        </w:rPr>
        <w:t>they rely on a violent imperialist global system</w:t>
      </w:r>
      <w:r w:rsidRPr="002E0180">
        <w:rPr>
          <w:rFonts w:asciiTheme="minorHAnsi" w:hAnsiTheme="minorHAnsi" w:cstheme="minorHAnsi"/>
          <w:sz w:val="24"/>
          <w:szCs w:val="24"/>
          <w:u w:val="single"/>
        </w:rPr>
        <w:t xml:space="preserve"> in order to produce their</w:t>
      </w:r>
      <w:r w:rsidRPr="00D36C50">
        <w:rPr>
          <w:rFonts w:asciiTheme="minorHAnsi" w:hAnsiTheme="minorHAnsi" w:cstheme="minorHAnsi"/>
          <w:sz w:val="16"/>
          <w:szCs w:val="24"/>
        </w:rPr>
        <w:t xml:space="preserve"> technological </w:t>
      </w:r>
      <w:r w:rsidRPr="002E0180">
        <w:rPr>
          <w:rFonts w:asciiTheme="minorHAnsi" w:hAnsiTheme="minorHAnsi" w:cstheme="minorHAnsi"/>
          <w:sz w:val="24"/>
          <w:szCs w:val="24"/>
          <w:u w:val="single"/>
        </w:rPr>
        <w:t>solutions</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 xml:space="preserve">development of </w:t>
      </w:r>
      <w:r w:rsidRPr="00F8145A">
        <w:rPr>
          <w:rFonts w:asciiTheme="minorHAnsi" w:hAnsiTheme="minorHAnsi" w:cstheme="minorHAnsi"/>
          <w:sz w:val="24"/>
          <w:szCs w:val="24"/>
          <w:u w:val="single"/>
        </w:rPr>
        <w:t>high-tech</w:t>
      </w:r>
      <w:r w:rsidRPr="00A030F1">
        <w:rPr>
          <w:rFonts w:asciiTheme="minorHAnsi" w:hAnsiTheme="minorHAnsi" w:cstheme="minorHAnsi"/>
          <w:sz w:val="24"/>
          <w:szCs w:val="24"/>
          <w:u w:val="single"/>
        </w:rPr>
        <w:t xml:space="preserve"> energy </w:t>
      </w:r>
      <w:r w:rsidRPr="002E0180">
        <w:rPr>
          <w:rFonts w:asciiTheme="minorHAnsi" w:hAnsiTheme="minorHAnsi" w:cstheme="minorHAnsi"/>
          <w:sz w:val="24"/>
          <w:szCs w:val="24"/>
          <w:highlight w:val="yellow"/>
          <w:u w:val="single"/>
        </w:rPr>
        <w:t>infrastructure and</w:t>
      </w:r>
      <w:r w:rsidRPr="00A030F1">
        <w:rPr>
          <w:rFonts w:asciiTheme="minorHAnsi" w:hAnsiTheme="minorHAnsi" w:cstheme="minorHAnsi"/>
          <w:sz w:val="24"/>
          <w:szCs w:val="24"/>
          <w:u w:val="single"/>
        </w:rPr>
        <w:t xml:space="preserve"> </w:t>
      </w:r>
      <w:r w:rsidRPr="00D36C50">
        <w:rPr>
          <w:rFonts w:asciiTheme="minorHAnsi" w:hAnsiTheme="minorHAnsi" w:cstheme="minorHAnsi"/>
          <w:sz w:val="16"/>
          <w:szCs w:val="24"/>
        </w:rPr>
        <w:t xml:space="preserve">the development of </w:t>
      </w:r>
      <w:r w:rsidRPr="00A030F1">
        <w:rPr>
          <w:rFonts w:asciiTheme="minorHAnsi" w:hAnsiTheme="minorHAnsi" w:cstheme="minorHAnsi"/>
          <w:sz w:val="24"/>
          <w:szCs w:val="24"/>
          <w:u w:val="single"/>
        </w:rPr>
        <w:t>low</w:t>
      </w:r>
      <w:r w:rsidRPr="00D36C50">
        <w:rPr>
          <w:rFonts w:asciiTheme="minorHAnsi" w:hAnsiTheme="minorHAnsi" w:cstheme="minorHAnsi"/>
          <w:sz w:val="16"/>
          <w:szCs w:val="24"/>
        </w:rPr>
        <w:t xml:space="preserve"> or zero </w:t>
      </w:r>
      <w:r w:rsidRPr="00A030F1">
        <w:rPr>
          <w:rFonts w:asciiTheme="minorHAnsi" w:hAnsiTheme="minorHAnsi" w:cstheme="minorHAnsi"/>
          <w:sz w:val="24"/>
          <w:szCs w:val="24"/>
          <w:u w:val="single"/>
        </w:rPr>
        <w:t xml:space="preserve">emission transportation </w:t>
      </w:r>
      <w:r w:rsidRPr="00F8145A">
        <w:rPr>
          <w:rFonts w:asciiTheme="minorHAnsi" w:hAnsiTheme="minorHAnsi" w:cstheme="minorHAnsi"/>
          <w:sz w:val="24"/>
          <w:szCs w:val="24"/>
          <w:u w:val="single"/>
        </w:rPr>
        <w:t>requires</w:t>
      </w:r>
      <w:r w:rsidRPr="00D36C50">
        <w:rPr>
          <w:rFonts w:asciiTheme="minorHAnsi" w:hAnsiTheme="minorHAnsi" w:cstheme="minorHAnsi"/>
          <w:sz w:val="16"/>
          <w:szCs w:val="24"/>
        </w:rPr>
        <w:t xml:space="preserve"> the import of </w:t>
      </w:r>
      <w:r w:rsidRPr="002E0180">
        <w:rPr>
          <w:rFonts w:asciiTheme="minorHAnsi" w:hAnsiTheme="minorHAnsi" w:cstheme="minorHAnsi"/>
          <w:sz w:val="24"/>
          <w:szCs w:val="24"/>
          <w:highlight w:val="yellow"/>
          <w:u w:val="single"/>
        </w:rPr>
        <w:t>raw material</w:t>
      </w:r>
      <w:r w:rsidRPr="00A030F1">
        <w:rPr>
          <w:rFonts w:asciiTheme="minorHAnsi" w:hAnsiTheme="minorHAnsi" w:cstheme="minorHAnsi"/>
          <w:sz w:val="24"/>
          <w:szCs w:val="24"/>
          <w:u w:val="single"/>
        </w:rPr>
        <w:t xml:space="preserve"> and rare earth minerals which the United States can only access </w:t>
      </w:r>
      <w:r w:rsidRPr="002E0180">
        <w:rPr>
          <w:rFonts w:asciiTheme="minorHAnsi" w:hAnsiTheme="minorHAnsi" w:cstheme="minorHAnsi"/>
          <w:sz w:val="24"/>
          <w:szCs w:val="24"/>
          <w:highlight w:val="yellow"/>
          <w:u w:val="single"/>
        </w:rPr>
        <w:t>because of the imperial division of the Global South</w:t>
      </w:r>
      <w:r w:rsidRPr="00A030F1">
        <w:rPr>
          <w:rFonts w:asciiTheme="minorHAnsi" w:hAnsiTheme="minorHAnsi" w:cstheme="minorHAnsi"/>
          <w:sz w:val="24"/>
          <w:szCs w:val="24"/>
          <w:highlight w:val="cyan"/>
          <w:u w:val="single"/>
        </w:rPr>
        <w:t>.</w:t>
      </w:r>
      <w:r w:rsidRPr="00D36C50">
        <w:rPr>
          <w:rFonts w:asciiTheme="minorHAnsi" w:hAnsiTheme="minorHAnsi" w:cstheme="minorHAnsi"/>
          <w:sz w:val="16"/>
          <w:szCs w:val="24"/>
        </w:rPr>
        <w:t xml:space="preserve"> </w:t>
      </w:r>
      <w:r w:rsidRPr="00870E17">
        <w:rPr>
          <w:rFonts w:asciiTheme="minorHAnsi" w:hAnsiTheme="minorHAnsi" w:cstheme="minorHAnsi"/>
          <w:sz w:val="24"/>
          <w:szCs w:val="24"/>
          <w:highlight w:val="yellow"/>
          <w:u w:val="single"/>
        </w:rPr>
        <w:t>This</w:t>
      </w:r>
      <w:r w:rsidRPr="002E0180">
        <w:rPr>
          <w:rFonts w:asciiTheme="minorHAnsi" w:hAnsiTheme="minorHAnsi" w:cstheme="minorHAnsi"/>
          <w:sz w:val="24"/>
          <w:szCs w:val="24"/>
          <w:u w:val="single"/>
        </w:rPr>
        <w:t xml:space="preserve"> imperial division of the world </w:t>
      </w:r>
      <w:r w:rsidRPr="00870E17">
        <w:rPr>
          <w:rFonts w:asciiTheme="minorHAnsi" w:hAnsiTheme="minorHAnsi" w:cstheme="minorHAnsi"/>
          <w:sz w:val="24"/>
          <w:szCs w:val="24"/>
          <w:highlight w:val="yellow"/>
          <w:u w:val="single"/>
        </w:rPr>
        <w:t xml:space="preserve">requires constant </w:t>
      </w:r>
      <w:r w:rsidRPr="00870E17">
        <w:rPr>
          <w:rStyle w:val="Emphasis"/>
          <w:szCs w:val="24"/>
          <w:highlight w:val="yellow"/>
        </w:rPr>
        <w:t>militarism</w:t>
      </w:r>
      <w:r w:rsidRPr="00870E17">
        <w:rPr>
          <w:rFonts w:asciiTheme="minorHAnsi" w:hAnsiTheme="minorHAnsi" w:cstheme="minorHAnsi"/>
          <w:sz w:val="24"/>
          <w:szCs w:val="24"/>
          <w:highlight w:val="yellow"/>
          <w:u w:val="single"/>
        </w:rPr>
        <w:t xml:space="preserve"> </w:t>
      </w:r>
      <w:r w:rsidRPr="00A030F1">
        <w:rPr>
          <w:rFonts w:asciiTheme="minorHAnsi" w:hAnsiTheme="minorHAnsi" w:cstheme="minorHAnsi"/>
          <w:sz w:val="24"/>
          <w:szCs w:val="24"/>
          <w:u w:val="single"/>
        </w:rPr>
        <w:t>from</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imperial core nations</w:t>
      </w:r>
      <w:r w:rsidRPr="00D36C50">
        <w:rPr>
          <w:rFonts w:asciiTheme="minorHAnsi" w:hAnsiTheme="minorHAnsi" w:cstheme="minorHAnsi"/>
          <w:sz w:val="16"/>
          <w:szCs w:val="24"/>
        </w:rPr>
        <w:t xml:space="preserve">, and as Lenin demonstrates in Imperialism: The Highest Stage of Capitalism, </w:t>
      </w:r>
      <w:r w:rsidRPr="00A030F1">
        <w:rPr>
          <w:rFonts w:asciiTheme="minorHAnsi" w:hAnsiTheme="minorHAnsi" w:cstheme="minorHAnsi"/>
          <w:sz w:val="24"/>
          <w:szCs w:val="24"/>
          <w:u w:val="single"/>
        </w:rPr>
        <w:t xml:space="preserve">facilitates </w:t>
      </w:r>
      <w:r w:rsidRPr="00A030F1">
        <w:rPr>
          <w:rFonts w:asciiTheme="minorHAnsi" w:hAnsiTheme="minorHAnsi" w:cstheme="minorHAnsi"/>
          <w:b/>
          <w:iCs/>
          <w:sz w:val="24"/>
          <w:szCs w:val="24"/>
          <w:u w:val="single"/>
        </w:rPr>
        <w:t xml:space="preserve">constant </w:t>
      </w:r>
      <w:r w:rsidRPr="00A030F1">
        <w:rPr>
          <w:rStyle w:val="Emphasis"/>
          <w:rFonts w:asciiTheme="minorHAnsi" w:hAnsiTheme="minorHAnsi" w:cstheme="minorHAnsi"/>
          <w:szCs w:val="24"/>
        </w:rPr>
        <w:t>warfare</w:t>
      </w:r>
      <w:r w:rsidRPr="00A030F1">
        <w:rPr>
          <w:rFonts w:asciiTheme="minorHAnsi" w:hAnsiTheme="minorHAnsi" w:cstheme="minorHAnsi"/>
          <w:sz w:val="24"/>
          <w:szCs w:val="24"/>
          <w:u w:val="single"/>
        </w:rPr>
        <w:t xml:space="preserve"> </w:t>
      </w:r>
      <w:r w:rsidRPr="00F8145A">
        <w:rPr>
          <w:rFonts w:asciiTheme="minorHAnsi" w:hAnsiTheme="minorHAnsi" w:cstheme="minorHAnsi"/>
          <w:sz w:val="24"/>
          <w:szCs w:val="24"/>
          <w:u w:val="single"/>
        </w:rPr>
        <w:t xml:space="preserve">as imperial states compete for </w:t>
      </w:r>
      <w:r w:rsidRPr="00F8145A">
        <w:rPr>
          <w:rStyle w:val="Emphasis"/>
          <w:rFonts w:asciiTheme="minorHAnsi" w:hAnsiTheme="minorHAnsi" w:cstheme="minorHAnsi"/>
          <w:szCs w:val="24"/>
        </w:rPr>
        <w:t>spheres of influence</w:t>
      </w:r>
      <w:r w:rsidRPr="00F8145A">
        <w:rPr>
          <w:rFonts w:asciiTheme="minorHAnsi" w:hAnsiTheme="minorHAnsi" w:cstheme="minorHAnsi"/>
          <w:sz w:val="24"/>
          <w:szCs w:val="24"/>
          <w:u w:val="single"/>
        </w:rPr>
        <w:t xml:space="preserve"> in order </w:t>
      </w:r>
      <w:r w:rsidRPr="00870E17">
        <w:rPr>
          <w:rFonts w:asciiTheme="minorHAnsi" w:hAnsiTheme="minorHAnsi" w:cstheme="minorHAnsi"/>
          <w:sz w:val="24"/>
          <w:szCs w:val="24"/>
          <w:highlight w:val="yellow"/>
          <w:u w:val="single"/>
        </w:rPr>
        <w:t>to facilitate cheap resource extraction</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US military</w:t>
      </w:r>
      <w:r w:rsidRPr="00D36C50">
        <w:rPr>
          <w:rFonts w:asciiTheme="minorHAnsi" w:hAnsiTheme="minorHAnsi" w:cstheme="minorHAnsi"/>
          <w:sz w:val="16"/>
          <w:szCs w:val="24"/>
        </w:rPr>
        <w:t xml:space="preserve">, one of many imperialist forces, </w:t>
      </w:r>
      <w:r w:rsidRPr="00A030F1">
        <w:rPr>
          <w:rFonts w:asciiTheme="minorHAnsi" w:hAnsiTheme="minorHAnsi" w:cstheme="minorHAnsi"/>
          <w:sz w:val="24"/>
          <w:szCs w:val="24"/>
          <w:u w:val="single"/>
        </w:rPr>
        <w:t>is the single largest user of petroleum</w:t>
      </w:r>
      <w:r w:rsidRPr="00D36C50">
        <w:rPr>
          <w:rFonts w:asciiTheme="minorHAnsi" w:hAnsiTheme="minorHAnsi" w:cstheme="minorHAnsi"/>
          <w:sz w:val="16"/>
          <w:szCs w:val="24"/>
        </w:rPr>
        <w:t xml:space="preserve">, and </w:t>
      </w:r>
      <w:r w:rsidRPr="00A030F1">
        <w:rPr>
          <w:rFonts w:asciiTheme="minorHAnsi" w:hAnsiTheme="minorHAnsi" w:cstheme="minorHAnsi"/>
          <w:sz w:val="24"/>
          <w:szCs w:val="24"/>
          <w:u w:val="single"/>
        </w:rPr>
        <w:t>one of its main functions is to ensure oil access for the United States.</w:t>
      </w:r>
      <w:r w:rsidRPr="00D36C50">
        <w:rPr>
          <w:rFonts w:asciiTheme="minorHAnsi" w:hAnsiTheme="minorHAnsi" w:cstheme="minorHAnsi"/>
          <w:sz w:val="16"/>
          <w:szCs w:val="24"/>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A030F1">
        <w:rPr>
          <w:rFonts w:asciiTheme="minorHAnsi" w:hAnsiTheme="minorHAnsi" w:cstheme="minorHAnsi"/>
          <w:sz w:val="24"/>
          <w:szCs w:val="24"/>
          <w:u w:val="single"/>
        </w:rPr>
        <w:t xml:space="preserve">capitalists are not going to save us, </w:t>
      </w:r>
      <w:r w:rsidRPr="00F8145A">
        <w:rPr>
          <w:rStyle w:val="StyleUnderline"/>
        </w:rPr>
        <w:t>and if we don’t find a way to save ourselves, the collapse of human civilization is a real</w:t>
      </w:r>
      <w:r w:rsidRPr="00F8145A">
        <w:rPr>
          <w:rStyle w:val="Emphasis"/>
          <w:rFonts w:asciiTheme="minorHAnsi" w:hAnsiTheme="minorHAnsi" w:cstheme="minorHAnsi"/>
          <w:szCs w:val="24"/>
        </w:rPr>
        <w:t xml:space="preserve"> </w:t>
      </w:r>
      <w:r w:rsidRPr="00A030F1">
        <w:rPr>
          <w:rStyle w:val="Emphasis"/>
          <w:rFonts w:asciiTheme="minorHAnsi" w:hAnsiTheme="minorHAnsi" w:cstheme="minorHAnsi"/>
          <w:szCs w:val="24"/>
        </w:rPr>
        <w:t>possibility</w:t>
      </w:r>
      <w:r w:rsidRPr="00A030F1">
        <w:rPr>
          <w:rStyle w:val="Emphasis"/>
          <w:rFonts w:asciiTheme="minorHAnsi" w:hAnsiTheme="minorHAnsi" w:cstheme="minorHAnsi"/>
          <w:szCs w:val="24"/>
          <w:highlight w:val="cyan"/>
        </w:rPr>
        <w:t>.</w:t>
      </w:r>
      <w:r w:rsidRPr="00D36C50">
        <w:rPr>
          <w:rFonts w:asciiTheme="minorHAnsi" w:hAnsiTheme="minorHAnsi" w:cstheme="minorHAnsi"/>
          <w:sz w:val="16"/>
          <w:szCs w:val="24"/>
        </w:rPr>
        <w:t xml:space="preserve"> The pressing question we now face is: </w:t>
      </w:r>
      <w:r w:rsidRPr="00A030F1">
        <w:rPr>
          <w:rStyle w:val="Emphasis"/>
          <w:rFonts w:asciiTheme="minorHAnsi" w:hAnsiTheme="minorHAnsi" w:cstheme="minorHAnsi"/>
          <w:szCs w:val="24"/>
        </w:rPr>
        <w:t>how are we going to save ourselves?</w:t>
      </w:r>
      <w:r w:rsidRPr="00A030F1">
        <w:rPr>
          <w:rFonts w:asciiTheme="minorHAnsi" w:hAnsiTheme="minorHAnsi" w:cstheme="minorHAnsi"/>
          <w:b/>
          <w:iCs/>
          <w:sz w:val="24"/>
          <w:szCs w:val="24"/>
          <w:u w:val="single"/>
        </w:rPr>
        <w:t xml:space="preserve"> </w:t>
      </w:r>
      <w:r w:rsidRPr="00D36C50">
        <w:rPr>
          <w:rFonts w:asciiTheme="minorHAnsi" w:hAnsiTheme="minorHAnsi" w:cstheme="minorHAnsi"/>
          <w:sz w:val="16"/>
          <w:szCs w:val="24"/>
        </w:rPr>
        <w:t xml:space="preserve">Revolution and Dual Power If capitalism will not be able to resolve the current encroaching climate crisis, </w:t>
      </w:r>
      <w:r w:rsidRPr="00480585">
        <w:rPr>
          <w:rStyle w:val="Emphasis"/>
          <w:highlight w:val="yellow"/>
        </w:rPr>
        <w:t>we must find a way to organize outside</w:t>
      </w:r>
      <w:r w:rsidRPr="002E0180">
        <w:rPr>
          <w:rStyle w:val="Emphasis"/>
        </w:rPr>
        <w:t xml:space="preserve"> the confines of </w:t>
      </w:r>
      <w:r w:rsidRPr="00480585">
        <w:rPr>
          <w:rStyle w:val="Emphasis"/>
          <w:highlight w:val="yellow"/>
        </w:rPr>
        <w:t>capitalist institutions</w:t>
      </w:r>
      <w:r w:rsidRPr="00A030F1">
        <w:rPr>
          <w:rFonts w:asciiTheme="minorHAnsi" w:hAnsiTheme="minorHAnsi" w:cstheme="minorHAnsi"/>
          <w:sz w:val="24"/>
          <w:szCs w:val="24"/>
          <w:u w:val="single"/>
        </w:rPr>
        <w:t>, towards the end of overthrowing capitalism</w:t>
      </w:r>
      <w:r w:rsidRPr="00D36C50">
        <w:rPr>
          <w:rFonts w:asciiTheme="minorHAnsi" w:hAnsiTheme="minorHAnsi" w:cstheme="minorHAnsi"/>
          <w:sz w:val="16"/>
          <w:szCs w:val="24"/>
        </w:rPr>
        <w:t xml:space="preserve">. </w:t>
      </w:r>
      <w:r w:rsidRPr="00480585">
        <w:rPr>
          <w:rStyle w:val="Emphasis"/>
          <w:highlight w:val="yellow"/>
        </w:rPr>
        <w:t>If the D</w:t>
      </w:r>
      <w:r w:rsidRPr="002E0180">
        <w:rPr>
          <w:rStyle w:val="Emphasis"/>
        </w:rPr>
        <w:t xml:space="preserve">emocratic </w:t>
      </w:r>
      <w:r w:rsidRPr="00480585">
        <w:rPr>
          <w:rStyle w:val="Emphasis"/>
          <w:highlight w:val="yellow"/>
        </w:rPr>
        <w:t>S</w:t>
      </w:r>
      <w:r w:rsidRPr="002E0180">
        <w:rPr>
          <w:rStyle w:val="Emphasis"/>
        </w:rPr>
        <w:t xml:space="preserve">ocialists of </w:t>
      </w:r>
      <w:r w:rsidRPr="00480585">
        <w:rPr>
          <w:rStyle w:val="Emphasis"/>
          <w:highlight w:val="yellow"/>
        </w:rPr>
        <w:t>A</w:t>
      </w:r>
      <w:r w:rsidRPr="002E0180">
        <w:rPr>
          <w:rStyle w:val="Emphasis"/>
        </w:rPr>
        <w:t xml:space="preserve">merica backed candidates </w:t>
      </w:r>
      <w:r w:rsidRPr="00480585">
        <w:rPr>
          <w:rStyle w:val="Emphasis"/>
          <w:highlight w:val="yellow"/>
        </w:rPr>
        <w:t>cannot offer real anti-capitalist solutions through the capitalist state, we should be skeptical of the possibility for any socialist organization doing so</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DSA is far larger and</w:t>
      </w:r>
      <w:r w:rsidRPr="00D36C50">
        <w:rPr>
          <w:rFonts w:asciiTheme="minorHAnsi" w:hAnsiTheme="minorHAnsi" w:cstheme="minorHAnsi"/>
          <w:sz w:val="16"/>
          <w:szCs w:val="24"/>
        </w:rPr>
        <w:t xml:space="preserve"> far more </w:t>
      </w:r>
      <w:r w:rsidRPr="00A030F1">
        <w:rPr>
          <w:rFonts w:asciiTheme="minorHAnsi" w:hAnsiTheme="minorHAnsi" w:cstheme="minorHAnsi"/>
          <w:sz w:val="24"/>
          <w:szCs w:val="24"/>
          <w:u w:val="single"/>
        </w:rPr>
        <w:t>well funded than any</w:t>
      </w:r>
      <w:r w:rsidRPr="00D36C50">
        <w:rPr>
          <w:rFonts w:asciiTheme="minorHAnsi" w:hAnsiTheme="minorHAnsi" w:cstheme="minorHAnsi"/>
          <w:sz w:val="16"/>
          <w:szCs w:val="24"/>
        </w:rPr>
        <w:t xml:space="preserve"> of the </w:t>
      </w:r>
      <w:r w:rsidRPr="00A030F1">
        <w:rPr>
          <w:rFonts w:asciiTheme="minorHAnsi" w:hAnsiTheme="minorHAnsi" w:cstheme="minorHAnsi"/>
          <w:sz w:val="24"/>
          <w:szCs w:val="24"/>
          <w:u w:val="single"/>
        </w:rPr>
        <w:t xml:space="preserve">other socialist organizations </w:t>
      </w:r>
      <w:r w:rsidRPr="00D36C50">
        <w:rPr>
          <w:rFonts w:asciiTheme="minorHAnsi" w:hAnsiTheme="minorHAnsi" w:cstheme="minorHAnsi"/>
          <w:sz w:val="16"/>
          <w:szCs w:val="24"/>
        </w:rPr>
        <w:t xml:space="preserve">in the United States,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they have </w:t>
      </w:r>
      <w:r w:rsidRPr="00A030F1">
        <w:rPr>
          <w:rFonts w:asciiTheme="minorHAnsi" w:hAnsiTheme="minorHAnsi" w:cstheme="minorHAnsi"/>
          <w:sz w:val="24"/>
          <w:szCs w:val="24"/>
          <w:u w:val="single"/>
        </w:rPr>
        <w:t>failed to produce anything more revolutionary than the Green New Deal</w:t>
      </w:r>
      <w:r w:rsidRPr="00D36C50">
        <w:rPr>
          <w:rFonts w:asciiTheme="minorHAnsi" w:hAnsiTheme="minorHAnsi" w:cstheme="minorHAnsi"/>
          <w:sz w:val="16"/>
          <w:szCs w:val="24"/>
        </w:rPr>
        <w:t xml:space="preserve">. </w:t>
      </w:r>
      <w:r w:rsidRPr="00480585">
        <w:rPr>
          <w:rStyle w:val="Emphasis"/>
          <w:highlight w:val="yellow"/>
        </w:rPr>
        <w:t>We have to abandon the idea that electoral strategy will be sufficient</w:t>
      </w:r>
      <w:r w:rsidRPr="00A030F1">
        <w:rPr>
          <w:rFonts w:asciiTheme="minorHAnsi" w:hAnsiTheme="minorHAnsi" w:cstheme="minorHAnsi"/>
          <w:sz w:val="24"/>
          <w:szCs w:val="24"/>
          <w:u w:val="single"/>
        </w:rPr>
        <w:t xml:space="preserve"> to resolve the underlying causes of this crisis within 12 years. </w:t>
      </w:r>
      <w:r w:rsidRPr="00D36C50">
        <w:rPr>
          <w:rFonts w:asciiTheme="minorHAnsi" w:hAnsiTheme="minorHAnsi" w:cstheme="minorHAnsi"/>
          <w:sz w:val="16"/>
          <w:szCs w:val="24"/>
        </w:rPr>
        <w:t xml:space="preserve">While many radicals call for revolution instead of reform, the </w:t>
      </w:r>
      <w:r w:rsidRPr="00A030F1">
        <w:rPr>
          <w:rFonts w:asciiTheme="minorHAnsi" w:hAnsiTheme="minorHAnsi" w:cstheme="minorHAnsi"/>
          <w:sz w:val="24"/>
          <w:szCs w:val="24"/>
          <w:u w:val="single"/>
        </w:rPr>
        <w:t>reformists</w:t>
      </w:r>
      <w:r w:rsidRPr="00D36C50">
        <w:rPr>
          <w:rFonts w:asciiTheme="minorHAnsi" w:hAnsiTheme="minorHAnsi" w:cstheme="minorHAnsi"/>
          <w:sz w:val="16"/>
          <w:szCs w:val="24"/>
        </w:rPr>
        <w:t xml:space="preserve"> often </w:t>
      </w:r>
      <w:r w:rsidRPr="00A030F1">
        <w:rPr>
          <w:rFonts w:asciiTheme="minorHAnsi" w:hAnsiTheme="minorHAnsi" w:cstheme="minorHAnsi"/>
          <w:sz w:val="24"/>
          <w:szCs w:val="24"/>
          <w:u w:val="single"/>
        </w:rPr>
        <w:t>raise the same response</w:t>
      </w:r>
      <w:r w:rsidRPr="00D36C50">
        <w:rPr>
          <w:rFonts w:asciiTheme="minorHAnsi" w:hAnsiTheme="minorHAnsi" w:cstheme="minorHAnsi"/>
          <w:sz w:val="16"/>
          <w:szCs w:val="24"/>
        </w:rPr>
        <w:t xml:space="preserve">: revolution is well and good, but </w:t>
      </w:r>
      <w:r w:rsidRPr="00A030F1">
        <w:rPr>
          <w:rFonts w:asciiTheme="minorHAnsi" w:hAnsiTheme="minorHAnsi" w:cstheme="minorHAnsi"/>
          <w:sz w:val="24"/>
          <w:szCs w:val="24"/>
          <w:u w:val="single"/>
        </w:rPr>
        <w:t>what are you going to do in the mean time?</w:t>
      </w:r>
      <w:r w:rsidRPr="00D36C50">
        <w:rPr>
          <w:rFonts w:asciiTheme="minorHAnsi" w:hAnsiTheme="minorHAnsi" w:cstheme="minorHAnsi"/>
          <w:sz w:val="16"/>
          <w:szCs w:val="24"/>
        </w:rPr>
        <w:t xml:space="preserve"> In many ways this question is fair. </w:t>
      </w:r>
      <w:r w:rsidRPr="00870E17">
        <w:rPr>
          <w:rFonts w:asciiTheme="minorHAnsi" w:hAnsiTheme="minorHAnsi" w:cstheme="minorHAnsi"/>
          <w:sz w:val="24"/>
          <w:szCs w:val="24"/>
          <w:u w:val="single"/>
        </w:rPr>
        <w:t>The socialist left in the United States today is not ready for revolutionary action, and a mass base does not exist to back the various organizations which might undertake such a struggle.</w:t>
      </w:r>
      <w:r w:rsidRPr="00D36C50">
        <w:rPr>
          <w:rFonts w:asciiTheme="minorHAnsi" w:hAnsiTheme="minorHAnsi" w:cstheme="minorHAnsi"/>
          <w:sz w:val="16"/>
          <w:szCs w:val="24"/>
        </w:rPr>
        <w:t xml:space="preserve"> Revolutionaries must concede that </w:t>
      </w:r>
      <w:r w:rsidRPr="00A030F1">
        <w:rPr>
          <w:rFonts w:asciiTheme="minorHAnsi" w:hAnsiTheme="minorHAnsi" w:cstheme="minorHAnsi"/>
          <w:sz w:val="24"/>
          <w:szCs w:val="24"/>
          <w:u w:val="single"/>
        </w:rPr>
        <w:t>we have much work to be done before a revolutionary strategy can be enacted.</w:t>
      </w:r>
      <w:r w:rsidRPr="00D36C50">
        <w:rPr>
          <w:rFonts w:asciiTheme="minorHAnsi" w:hAnsiTheme="minorHAnsi" w:cstheme="minorHAnsi"/>
          <w:sz w:val="16"/>
          <w:szCs w:val="24"/>
        </w:rPr>
        <w:t xml:space="preserve"> This is a hard truth, but it is true. Much of </w:t>
      </w:r>
      <w:r w:rsidRPr="00A030F1">
        <w:rPr>
          <w:rFonts w:asciiTheme="minorHAnsi" w:hAnsiTheme="minorHAnsi" w:cstheme="minorHAnsi"/>
          <w:sz w:val="24"/>
          <w:szCs w:val="24"/>
          <w:u w:val="single"/>
        </w:rPr>
        <w:t>the left has sought to ignore this truth by embracing adventurism and violent protest theatrics, in the</w:t>
      </w:r>
      <w:r w:rsidRPr="00D36C50">
        <w:rPr>
          <w:rFonts w:asciiTheme="minorHAnsi" w:hAnsiTheme="minorHAnsi" w:cstheme="minorHAnsi"/>
          <w:sz w:val="16"/>
          <w:szCs w:val="24"/>
        </w:rPr>
        <w:t xml:space="preserve"> vain </w:t>
      </w:r>
      <w:r w:rsidRPr="00A030F1">
        <w:rPr>
          <w:rFonts w:asciiTheme="minorHAnsi" w:hAnsiTheme="minorHAnsi" w:cstheme="minorHAnsi"/>
          <w:sz w:val="24"/>
          <w:szCs w:val="24"/>
          <w:u w:val="single"/>
        </w:rPr>
        <w:t>hope of sparking</w:t>
      </w:r>
      <w:r w:rsidRPr="00D36C50">
        <w:rPr>
          <w:rFonts w:asciiTheme="minorHAnsi" w:hAnsiTheme="minorHAnsi" w:cstheme="minorHAnsi"/>
          <w:sz w:val="16"/>
          <w:szCs w:val="24"/>
        </w:rPr>
        <w:t xml:space="preserve"> revolutionary </w:t>
      </w:r>
      <w:r w:rsidRPr="00A030F1">
        <w:rPr>
          <w:rFonts w:asciiTheme="minorHAnsi" w:hAnsiTheme="minorHAnsi" w:cstheme="minorHAnsi"/>
          <w:sz w:val="24"/>
          <w:szCs w:val="24"/>
          <w:u w:val="single"/>
        </w:rPr>
        <w:t>momentum</w:t>
      </w:r>
      <w:r w:rsidRPr="00D36C50">
        <w:rPr>
          <w:rFonts w:asciiTheme="minorHAnsi" w:hAnsiTheme="minorHAnsi" w:cstheme="minorHAnsi"/>
          <w:sz w:val="16"/>
          <w:szCs w:val="24"/>
        </w:rPr>
        <w:t xml:space="preserve"> which does not currently exist. </w:t>
      </w:r>
      <w:r w:rsidRPr="00A030F1">
        <w:rPr>
          <w:rFonts w:asciiTheme="minorHAnsi" w:hAnsiTheme="minorHAnsi" w:cstheme="minorHAnsi"/>
          <w:sz w:val="24"/>
          <w:szCs w:val="24"/>
          <w:u w:val="single"/>
        </w:rPr>
        <w:t xml:space="preserve">If this is the core strategy of the socialist left, </w:t>
      </w:r>
      <w:r w:rsidRPr="00A030F1">
        <w:rPr>
          <w:rStyle w:val="Emphasis"/>
          <w:rFonts w:asciiTheme="minorHAnsi" w:hAnsiTheme="minorHAnsi" w:cstheme="minorHAnsi"/>
          <w:szCs w:val="24"/>
        </w:rPr>
        <w:t>we will accomplish nothing in the next 12 years</w:t>
      </w:r>
      <w:r w:rsidRPr="00D36C50">
        <w:rPr>
          <w:rFonts w:asciiTheme="minorHAnsi" w:hAnsiTheme="minorHAnsi" w:cstheme="minorHAnsi"/>
          <w:sz w:val="16"/>
          <w:szCs w:val="24"/>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8145A">
        <w:rPr>
          <w:sz w:val="16"/>
        </w:rPr>
        <w:t>We must instead, build a movement, and with it we must build infrastructure which can survive revolution and provide a framework for socialist development. Dual power is tooled towards this project best. The Marxist Center network has done an impressive amount of work developing socialist institutions across the US, largely through tenants organizing and serve the people programs. The left wing factions within the DSA itself have also begun to develop mutual aid programs that could be useful for dual power strategy. At the same time, mutual aid is not enough. We cannot simply build these institutions as a reform to make capitalism more survivable. Rather, we must make these institutions part of a broader revolutionary movement and they ought to function as a material prefiguration to a socialist society and economy. The institutions we build as dual power outside the capitalist state today ought to be structured towards revolutionary ends, such that they will someday function as the early institutions of a revolutionary socialist society. To accomplish this goal, we cannot simply declare these institutions to be revolutionary. Rather they have to be linked together through an actual revolutionary movement working towards revolutionary ends. This means that dual power institutions cannot exist as ends in and of themselves, nor can abstract notions of mutual aid cannot be conceptualized as an end in itself. The explicit purpose of these institutions has to be to radicalize the masses through meeting their needs, and providing an infrastructure for a socialist movement to meet the needs of its members and the communities in which it operates. Revolutionary institutions that can provide food, housing, and other needs for a revolutionary movement will be crucial for building a base among the masses and for constructing the beginnings of a socialist infrastructure for when we eventually engage in revolutionary struggle.</w:t>
      </w:r>
    </w:p>
    <w:p w14:paraId="6586A4DD" w14:textId="77777777" w:rsidR="003570D5" w:rsidRDefault="003570D5" w:rsidP="003570D5">
      <w:pPr>
        <w:pStyle w:val="Heading3"/>
      </w:pPr>
      <w:r>
        <w:t xml:space="preserve">AT: Climate impact </w:t>
      </w:r>
    </w:p>
    <w:p w14:paraId="796F981C" w14:textId="77777777" w:rsidR="003570D5" w:rsidRPr="00C57BE4" w:rsidRDefault="003570D5" w:rsidP="003570D5">
      <w:pPr>
        <w:pStyle w:val="Heading4"/>
      </w:pPr>
      <w:r>
        <w:t xml:space="preserve">Vulgar Pragmatism DA – apocalyptic narratives provide alibis for violent investments because they “implicate bodies on a grander scale” – that’s bad. </w:t>
      </w:r>
    </w:p>
    <w:p w14:paraId="492B649B" w14:textId="77777777" w:rsidR="003570D5" w:rsidRDefault="003570D5" w:rsidP="003570D5">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6" w:history="1">
        <w:r w:rsidRPr="00690336">
          <w:rPr>
            <w:rStyle w:val="Hyperlink"/>
          </w:rPr>
          <w:t>http://d-scholarship.pitt.edu/33906/1/Pasquinelli%20-%20Dissertation.pdf</w:t>
        </w:r>
      </w:hyperlink>
      <w:r>
        <w:t xml:space="preserve">, pp 156-161) </w:t>
      </w:r>
    </w:p>
    <w:p w14:paraId="20BF60A8" w14:textId="77777777" w:rsidR="003570D5" w:rsidRPr="00BE0C3B" w:rsidRDefault="003570D5" w:rsidP="003570D5">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ethico-political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5B404439" w14:textId="72417D16" w:rsidR="001869E9" w:rsidRDefault="003570D5" w:rsidP="003570D5">
      <w:pPr>
        <w:pStyle w:val="Heading3"/>
      </w:pPr>
      <w:r>
        <w:t>Leaders DA</w:t>
      </w:r>
    </w:p>
    <w:p w14:paraId="3C50017D" w14:textId="398E21FB" w:rsidR="003570D5" w:rsidRDefault="003570D5" w:rsidP="003570D5">
      <w:pPr>
        <w:pStyle w:val="Heading4"/>
      </w:pPr>
      <w:r>
        <w:t>T</w:t>
      </w:r>
      <w:r>
        <w:t>hey cause elitism and movement-decapitation</w:t>
      </w:r>
    </w:p>
    <w:p w14:paraId="6455F817" w14:textId="77777777" w:rsidR="003570D5" w:rsidRPr="007B3DAF" w:rsidRDefault="003570D5" w:rsidP="003570D5">
      <w:r>
        <w:rPr>
          <w:rStyle w:val="Style13ptBold"/>
        </w:rPr>
        <w:t>Anderson and Samudzi 18</w:t>
      </w:r>
      <w:r w:rsidRPr="002E1621">
        <w:t xml:space="preserve"> (</w:t>
      </w:r>
      <w:r>
        <w:t xml:space="preserve">William C. Anderson, writer from Birmingham, Alabama, BA in Social Work from the University of Alabama at Birmingham, Zoé Samudzi, genuinely incredible Zimbabwean-American Black queer feminist writer and photographer, PhD student in Medical Sociology at UCSF, member of the 2017/18 Public Imagination cohort of the Yerba Buena Center for the Arts (YBCA) Fellows Program, member of the Black Aesthetic—an Oakland-based group and film series exploring the multitudes and diversities of black imagination and creativity, recipient of the 2016-17 Eugene Cota-Robles Fellowship, 2018, </w:t>
      </w:r>
      <w:r>
        <w:rPr>
          <w:i/>
        </w:rPr>
        <w:t>As Black As Resistance: Finding the Conditions for Liberation</w:t>
      </w:r>
      <w:r>
        <w:t xml:space="preserve">) </w:t>
      </w:r>
    </w:p>
    <w:p w14:paraId="511B88D5" w14:textId="77777777" w:rsidR="003570D5" w:rsidRPr="008E3325" w:rsidRDefault="003570D5" w:rsidP="003570D5">
      <w:pPr>
        <w:rPr>
          <w:sz w:val="16"/>
        </w:rPr>
      </w:pPr>
      <w:r w:rsidRPr="008E3325">
        <w:rPr>
          <w:sz w:val="16"/>
        </w:rPr>
        <w:t xml:space="preserve">We must remember that </w:t>
      </w:r>
      <w:r w:rsidRPr="003510C5">
        <w:rPr>
          <w:rStyle w:val="Emphasis"/>
          <w:highlight w:val="yellow"/>
        </w:rPr>
        <w:t xml:space="preserve">material change-making need not necessarily be </w:t>
      </w:r>
      <w:r w:rsidRPr="008E3325">
        <w:rPr>
          <w:rStyle w:val="Emphasis"/>
        </w:rPr>
        <w:t xml:space="preserve">dramatic, and the expectation of change as solely </w:t>
      </w:r>
      <w:r w:rsidRPr="003510C5">
        <w:rPr>
          <w:rStyle w:val="Emphasis"/>
          <w:highlight w:val="yellow"/>
        </w:rPr>
        <w:t>sudden and cataclysmic</w:t>
      </w:r>
      <w:r w:rsidRPr="008E3325">
        <w:rPr>
          <w:rStyle w:val="Emphasis"/>
        </w:rPr>
        <w:t xml:space="preserve"> is unreasonable</w:t>
      </w:r>
      <w:r w:rsidRPr="008E3325">
        <w:rPr>
          <w:sz w:val="16"/>
        </w:rPr>
        <w:t xml:space="preserve">. Building a new and innovative Left should be a primary concern, but </w:t>
      </w:r>
      <w:r w:rsidRPr="003510C5">
        <w:rPr>
          <w:rStyle w:val="Emphasis"/>
          <w:highlight w:val="yellow"/>
        </w:rPr>
        <w:t>it is important to remain free from the constraints of Left sectarian dogma, cults of personality, and selfish jostling to be recognized as “movement leaders.”</w:t>
      </w:r>
      <w:r w:rsidRPr="008E3325">
        <w:rPr>
          <w:sz w:val="16"/>
        </w:rPr>
        <w:t xml:space="preserve"> </w:t>
      </w:r>
      <w:r w:rsidRPr="008E3325">
        <w:rPr>
          <w:rStyle w:val="StyleUnderline"/>
        </w:rPr>
        <w:t xml:space="preserve">We can organize humbly and horizontally and resist the stratification of more easily destructible movements past, and </w:t>
      </w:r>
      <w:r w:rsidRPr="003510C5">
        <w:rPr>
          <w:rStyle w:val="Emphasis"/>
          <w:highlight w:val="yellow"/>
        </w:rPr>
        <w:t>we do not need leaders in any classical sense</w:t>
      </w:r>
      <w:r w:rsidRPr="008E3325">
        <w:rPr>
          <w:sz w:val="16"/>
        </w:rPr>
        <w:t xml:space="preserve">. </w:t>
      </w:r>
      <w:r w:rsidRPr="008E3325">
        <w:rPr>
          <w:rStyle w:val="StyleUnderline"/>
        </w:rPr>
        <w:t>While infighting and schisms that plagued movements of the past provide useful examples to avoid, past successes also need to be examined without romanticizing them</w:t>
      </w:r>
      <w:r w:rsidRPr="008E3325">
        <w:rPr>
          <w:sz w:val="16"/>
        </w:rPr>
        <w:t xml:space="preserve">. </w:t>
      </w:r>
      <w:r w:rsidRPr="003510C5">
        <w:rPr>
          <w:rStyle w:val="Emphasis"/>
          <w:highlight w:val="yellow"/>
        </w:rPr>
        <w:t>If our only purpose is to mimic</w:t>
      </w:r>
      <w:r w:rsidRPr="008E3325">
        <w:rPr>
          <w:rStyle w:val="Emphasis"/>
        </w:rPr>
        <w:t xml:space="preserve"> the </w:t>
      </w:r>
      <w:r w:rsidRPr="003510C5">
        <w:rPr>
          <w:rStyle w:val="Emphasis"/>
          <w:highlight w:val="yellow"/>
        </w:rPr>
        <w:t>revolutionaries of previous generations rather than to improve upon their</w:t>
      </w:r>
      <w:r w:rsidRPr="008E3325">
        <w:rPr>
          <w:rStyle w:val="Emphasis"/>
        </w:rPr>
        <w:t xml:space="preserve"> theory and </w:t>
      </w:r>
      <w:r w:rsidRPr="003510C5">
        <w:rPr>
          <w:rStyle w:val="Emphasis"/>
          <w:highlight w:val="yellow"/>
        </w:rPr>
        <w:t>methods</w:t>
      </w:r>
      <w:r w:rsidRPr="008E3325">
        <w:rPr>
          <w:rStyle w:val="Emphasis"/>
        </w:rPr>
        <w:t xml:space="preserve">, then </w:t>
      </w:r>
      <w:r w:rsidRPr="003510C5">
        <w:rPr>
          <w:rStyle w:val="Emphasis"/>
          <w:highlight w:val="yellow"/>
        </w:rPr>
        <w:t>we risk repeating their errors and reproducing</w:t>
      </w:r>
      <w:r w:rsidRPr="008E3325">
        <w:rPr>
          <w:rStyle w:val="Emphasis"/>
        </w:rPr>
        <w:t xml:space="preserve"> their </w:t>
      </w:r>
      <w:r w:rsidRPr="003510C5">
        <w:rPr>
          <w:rStyle w:val="Emphasis"/>
          <w:highlight w:val="yellow"/>
        </w:rPr>
        <w:t>harms</w:t>
      </w:r>
      <w:r w:rsidRPr="008E3325">
        <w:rPr>
          <w:sz w:val="16"/>
        </w:rPr>
        <w:t xml:space="preserve">. </w:t>
      </w:r>
      <w:r w:rsidRPr="008E3325">
        <w:rPr>
          <w:rStyle w:val="StyleUnderline"/>
        </w:rPr>
        <w:t>Some may argue that the need for a more singular and centralized movement is rooted</w:t>
      </w:r>
      <w:r w:rsidRPr="008E3325">
        <w:rPr>
          <w:sz w:val="16"/>
        </w:rPr>
        <w:t xml:space="preserve">. </w:t>
      </w:r>
      <w:r w:rsidRPr="008E3325">
        <w:rPr>
          <w:rStyle w:val="Emphasis"/>
        </w:rPr>
        <w:t xml:space="preserve">But we have seen how </w:t>
      </w:r>
      <w:r w:rsidRPr="003510C5">
        <w:rPr>
          <w:rStyle w:val="Emphasis"/>
          <w:highlight w:val="yellow"/>
        </w:rPr>
        <w:t>mass movements have been splintered and destroyed by the state’s targeting and elimination of</w:t>
      </w:r>
      <w:r w:rsidRPr="008E3325">
        <w:rPr>
          <w:rStyle w:val="Emphasis"/>
        </w:rPr>
        <w:t xml:space="preserve"> movement </w:t>
      </w:r>
      <w:r w:rsidRPr="003510C5">
        <w:rPr>
          <w:rStyle w:val="Emphasis"/>
          <w:highlight w:val="yellow"/>
        </w:rPr>
        <w:t>leaders</w:t>
      </w:r>
      <w:r w:rsidRPr="008E3325">
        <w:rPr>
          <w:sz w:val="16"/>
        </w:rPr>
        <w:t xml:space="preserve">. </w:t>
      </w:r>
      <w:r w:rsidRPr="003510C5">
        <w:rPr>
          <w:rStyle w:val="Emphasis"/>
          <w:highlight w:val="yellow"/>
        </w:rPr>
        <w:t>We</w:t>
      </w:r>
      <w:r w:rsidRPr="008E3325">
        <w:rPr>
          <w:rStyle w:val="Emphasis"/>
        </w:rPr>
        <w:t xml:space="preserve"> have also seen (and continue to </w:t>
      </w:r>
      <w:r w:rsidRPr="003510C5">
        <w:rPr>
          <w:rStyle w:val="Emphasis"/>
          <w:highlight w:val="yellow"/>
        </w:rPr>
        <w:t>see</w:t>
      </w:r>
      <w:r w:rsidRPr="008E3325">
        <w:rPr>
          <w:rStyle w:val="Emphasis"/>
        </w:rPr>
        <w:t xml:space="preserve">) the </w:t>
      </w:r>
      <w:r w:rsidRPr="003510C5">
        <w:rPr>
          <w:rStyle w:val="Emphasis"/>
          <w:highlight w:val="yellow"/>
        </w:rPr>
        <w:t>elitism, community disconnect, and pandering to systems of power that come with individuals positioning and communicating themselves as movement leaders</w:t>
      </w:r>
      <w:r w:rsidRPr="008E3325">
        <w:rPr>
          <w:sz w:val="16"/>
        </w:rPr>
        <w:t xml:space="preserve">. </w:t>
      </w:r>
      <w:r w:rsidRPr="003510C5">
        <w:rPr>
          <w:rStyle w:val="StyleUnderline"/>
          <w:highlight w:val="yellow"/>
        </w:rPr>
        <w:t xml:space="preserve">Given the almost </w:t>
      </w:r>
      <w:r w:rsidRPr="003510C5">
        <w:rPr>
          <w:rStyle w:val="Emphasis"/>
          <w:highlight w:val="yellow"/>
        </w:rPr>
        <w:t>innate corruptibility of movement leadership</w:t>
      </w:r>
      <w:r w:rsidRPr="008E3325">
        <w:rPr>
          <w:rStyle w:val="StyleUnderline"/>
        </w:rPr>
        <w:t xml:space="preserve"> in these ways, </w:t>
      </w:r>
      <w:r w:rsidRPr="003510C5">
        <w:rPr>
          <w:rStyle w:val="StyleUnderline"/>
          <w:highlight w:val="yellow"/>
        </w:rPr>
        <w:t>it is worth</w:t>
      </w:r>
      <w:r w:rsidRPr="008E3325">
        <w:rPr>
          <w:rStyle w:val="StyleUnderline"/>
        </w:rPr>
        <w:t xml:space="preserve"> earnestly </w:t>
      </w:r>
      <w:r w:rsidRPr="003510C5">
        <w:rPr>
          <w:rStyle w:val="StyleUnderline"/>
          <w:highlight w:val="yellow"/>
        </w:rPr>
        <w:t>interrogating</w:t>
      </w:r>
      <w:r w:rsidRPr="008E3325">
        <w:rPr>
          <w:rStyle w:val="StyleUnderline"/>
        </w:rPr>
        <w:t xml:space="preserve"> whether we need these conventional structures at all and, if so, how </w:t>
      </w:r>
      <w:r w:rsidRPr="003510C5">
        <w:rPr>
          <w:rStyle w:val="StyleUnderline"/>
          <w:highlight w:val="yellow"/>
        </w:rPr>
        <w:t xml:space="preserve">we could benefit from </w:t>
      </w:r>
      <w:r w:rsidRPr="003510C5">
        <w:rPr>
          <w:rStyle w:val="Emphasis"/>
          <w:highlight w:val="yellow"/>
        </w:rPr>
        <w:t>more horizontal and autonomous organizing</w:t>
      </w:r>
      <w:r w:rsidRPr="008E3325">
        <w:rPr>
          <w:sz w:val="16"/>
        </w:rPr>
        <w:t>.</w:t>
      </w:r>
    </w:p>
    <w:p w14:paraId="29083E6F" w14:textId="77777777" w:rsidR="003570D5" w:rsidRPr="003570D5" w:rsidRDefault="003570D5" w:rsidP="003570D5"/>
    <w:sectPr w:rsidR="003570D5" w:rsidRPr="003570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807DAA"/>
    <w:multiLevelType w:val="hybridMultilevel"/>
    <w:tmpl w:val="23FC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2"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5"/>
  </w:num>
  <w:num w:numId="13" w16cid:durableId="1695883432">
    <w:abstractNumId w:val="23"/>
  </w:num>
  <w:num w:numId="14" w16cid:durableId="720713117">
    <w:abstractNumId w:val="17"/>
  </w:num>
  <w:num w:numId="15" w16cid:durableId="269777412">
    <w:abstractNumId w:val="46"/>
  </w:num>
  <w:num w:numId="16" w16cid:durableId="1670866742">
    <w:abstractNumId w:val="24"/>
  </w:num>
  <w:num w:numId="17" w16cid:durableId="1699233566">
    <w:abstractNumId w:val="56"/>
  </w:num>
  <w:num w:numId="18" w16cid:durableId="466092032">
    <w:abstractNumId w:val="45"/>
  </w:num>
  <w:num w:numId="19" w16cid:durableId="571236368">
    <w:abstractNumId w:val="33"/>
  </w:num>
  <w:num w:numId="20" w16cid:durableId="471755503">
    <w:abstractNumId w:val="20"/>
  </w:num>
  <w:num w:numId="21" w16cid:durableId="1536380186">
    <w:abstractNumId w:val="52"/>
  </w:num>
  <w:num w:numId="22" w16cid:durableId="860362457">
    <w:abstractNumId w:val="39"/>
  </w:num>
  <w:num w:numId="23" w16cid:durableId="48961408">
    <w:abstractNumId w:val="38"/>
  </w:num>
  <w:num w:numId="24" w16cid:durableId="1463039180">
    <w:abstractNumId w:val="54"/>
  </w:num>
  <w:num w:numId="25" w16cid:durableId="773745054">
    <w:abstractNumId w:val="10"/>
  </w:num>
  <w:num w:numId="26" w16cid:durableId="1832022804">
    <w:abstractNumId w:val="61"/>
  </w:num>
  <w:num w:numId="27" w16cid:durableId="1475835755">
    <w:abstractNumId w:val="30"/>
  </w:num>
  <w:num w:numId="28" w16cid:durableId="1329016873">
    <w:abstractNumId w:val="59"/>
  </w:num>
  <w:num w:numId="29" w16cid:durableId="2142914892">
    <w:abstractNumId w:val="67"/>
  </w:num>
  <w:num w:numId="30" w16cid:durableId="384640684">
    <w:abstractNumId w:val="51"/>
  </w:num>
  <w:num w:numId="31" w16cid:durableId="252252353">
    <w:abstractNumId w:val="13"/>
  </w:num>
  <w:num w:numId="32" w16cid:durableId="1359314521">
    <w:abstractNumId w:val="21"/>
  </w:num>
  <w:num w:numId="33" w16cid:durableId="1523402279">
    <w:abstractNumId w:val="26"/>
  </w:num>
  <w:num w:numId="34" w16cid:durableId="187067496">
    <w:abstractNumId w:val="27"/>
  </w:num>
  <w:num w:numId="35" w16cid:durableId="2089494811">
    <w:abstractNumId w:val="47"/>
  </w:num>
  <w:num w:numId="36" w16cid:durableId="80415711">
    <w:abstractNumId w:val="63"/>
  </w:num>
  <w:num w:numId="37" w16cid:durableId="481889835">
    <w:abstractNumId w:val="44"/>
  </w:num>
  <w:num w:numId="38" w16cid:durableId="126243037">
    <w:abstractNumId w:val="19"/>
  </w:num>
  <w:num w:numId="39" w16cid:durableId="186450508">
    <w:abstractNumId w:val="64"/>
  </w:num>
  <w:num w:numId="40" w16cid:durableId="1133252102">
    <w:abstractNumId w:val="58"/>
  </w:num>
  <w:num w:numId="41" w16cid:durableId="1275094193">
    <w:abstractNumId w:val="31"/>
  </w:num>
  <w:num w:numId="42" w16cid:durableId="2038965500">
    <w:abstractNumId w:val="66"/>
  </w:num>
  <w:num w:numId="43" w16cid:durableId="1134715067">
    <w:abstractNumId w:val="53"/>
  </w:num>
  <w:num w:numId="44" w16cid:durableId="69281885">
    <w:abstractNumId w:val="48"/>
  </w:num>
  <w:num w:numId="45" w16cid:durableId="1642467634">
    <w:abstractNumId w:val="34"/>
  </w:num>
  <w:num w:numId="46" w16cid:durableId="524056594">
    <w:abstractNumId w:val="57"/>
  </w:num>
  <w:num w:numId="47" w16cid:durableId="1605730225">
    <w:abstractNumId w:val="32"/>
  </w:num>
  <w:num w:numId="48" w16cid:durableId="1308895769">
    <w:abstractNumId w:val="65"/>
  </w:num>
  <w:num w:numId="49" w16cid:durableId="491146650">
    <w:abstractNumId w:val="12"/>
  </w:num>
  <w:num w:numId="50" w16cid:durableId="1522016312">
    <w:abstractNumId w:val="60"/>
  </w:num>
  <w:num w:numId="51" w16cid:durableId="478838266">
    <w:abstractNumId w:val="55"/>
  </w:num>
  <w:num w:numId="52" w16cid:durableId="1047795294">
    <w:abstractNumId w:val="22"/>
  </w:num>
  <w:num w:numId="53" w16cid:durableId="325523668">
    <w:abstractNumId w:val="18"/>
  </w:num>
  <w:num w:numId="54" w16cid:durableId="1703439922">
    <w:abstractNumId w:val="41"/>
  </w:num>
  <w:num w:numId="55" w16cid:durableId="1654602629">
    <w:abstractNumId w:val="28"/>
  </w:num>
  <w:num w:numId="56" w16cid:durableId="114252020">
    <w:abstractNumId w:val="49"/>
  </w:num>
  <w:num w:numId="57" w16cid:durableId="1645308985">
    <w:abstractNumId w:val="15"/>
  </w:num>
  <w:num w:numId="58" w16cid:durableId="2044398024">
    <w:abstractNumId w:val="11"/>
  </w:num>
  <w:num w:numId="59" w16cid:durableId="1608154769">
    <w:abstractNumId w:val="40"/>
  </w:num>
  <w:num w:numId="60" w16cid:durableId="1943105116">
    <w:abstractNumId w:val="37"/>
  </w:num>
  <w:num w:numId="61" w16cid:durableId="879362792">
    <w:abstractNumId w:val="29"/>
  </w:num>
  <w:num w:numId="62" w16cid:durableId="1263419993">
    <w:abstractNumId w:val="36"/>
  </w:num>
  <w:num w:numId="63" w16cid:durableId="781345446">
    <w:abstractNumId w:val="16"/>
  </w:num>
  <w:num w:numId="64" w16cid:durableId="1045447217">
    <w:abstractNumId w:val="62"/>
  </w:num>
  <w:num w:numId="65" w16cid:durableId="1919092558">
    <w:abstractNumId w:val="50"/>
  </w:num>
  <w:num w:numId="66" w16cid:durableId="1933079792">
    <w:abstractNumId w:val="43"/>
  </w:num>
  <w:num w:numId="67" w16cid:durableId="2516731">
    <w:abstractNumId w:val="35"/>
  </w:num>
  <w:num w:numId="68" w16cid:durableId="193691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6F1"/>
    <w:rsid w:val="001628B8"/>
    <w:rsid w:val="001869E9"/>
    <w:rsid w:val="002352C0"/>
    <w:rsid w:val="003570D5"/>
    <w:rsid w:val="00561CDD"/>
    <w:rsid w:val="005F00C8"/>
    <w:rsid w:val="006916F1"/>
    <w:rsid w:val="00966315"/>
    <w:rsid w:val="00B10B63"/>
    <w:rsid w:val="00C85473"/>
    <w:rsid w:val="00CC1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84EA"/>
  <w15:chartTrackingRefBased/>
  <w15:docId w15:val="{214057C9-E0FA-4ADB-897B-ABA5F89D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194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C19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19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CC19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C19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194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91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1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194F"/>
  </w:style>
  <w:style w:type="character" w:customStyle="1" w:styleId="Heading1Char">
    <w:name w:val="Heading 1 Char"/>
    <w:aliases w:val="Pocket Char"/>
    <w:basedOn w:val="DefaultParagraphFont"/>
    <w:link w:val="Heading1"/>
    <w:rsid w:val="00CC194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C194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CC194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C194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C194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91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6F1"/>
    <w:rPr>
      <w:rFonts w:eastAsiaTheme="majorEastAsia" w:cstheme="majorBidi"/>
      <w:color w:val="272727" w:themeColor="text1" w:themeTint="D8"/>
    </w:rPr>
  </w:style>
  <w:style w:type="paragraph" w:styleId="Title">
    <w:name w:val="Title"/>
    <w:basedOn w:val="Normal"/>
    <w:next w:val="Normal"/>
    <w:link w:val="TitleChar"/>
    <w:uiPriority w:val="7"/>
    <w:qFormat/>
    <w:rsid w:val="00691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691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6F1"/>
    <w:pPr>
      <w:spacing w:before="160"/>
      <w:jc w:val="center"/>
    </w:pPr>
    <w:rPr>
      <w:i/>
      <w:iCs/>
      <w:color w:val="404040" w:themeColor="text1" w:themeTint="BF"/>
    </w:rPr>
  </w:style>
  <w:style w:type="character" w:customStyle="1" w:styleId="QuoteChar">
    <w:name w:val="Quote Char"/>
    <w:basedOn w:val="DefaultParagraphFont"/>
    <w:link w:val="Quote"/>
    <w:uiPriority w:val="29"/>
    <w:rsid w:val="006916F1"/>
    <w:rPr>
      <w:i/>
      <w:iCs/>
      <w:color w:val="404040" w:themeColor="text1" w:themeTint="BF"/>
    </w:rPr>
  </w:style>
  <w:style w:type="paragraph" w:styleId="ListParagraph">
    <w:name w:val="List Paragraph"/>
    <w:aliases w:val="6 font,List Paragraph1,List Paragraph2"/>
    <w:basedOn w:val="Normal"/>
    <w:uiPriority w:val="34"/>
    <w:qFormat/>
    <w:rsid w:val="006916F1"/>
    <w:pPr>
      <w:ind w:left="720"/>
      <w:contextualSpacing/>
    </w:pPr>
  </w:style>
  <w:style w:type="character" w:styleId="IntenseEmphasis">
    <w:name w:val="Intense Emphasis"/>
    <w:basedOn w:val="DefaultParagraphFont"/>
    <w:uiPriority w:val="21"/>
    <w:qFormat/>
    <w:rsid w:val="006916F1"/>
    <w:rPr>
      <w:i/>
      <w:iCs/>
      <w:color w:val="0F4761" w:themeColor="accent1" w:themeShade="BF"/>
    </w:rPr>
  </w:style>
  <w:style w:type="paragraph" w:styleId="IntenseQuote">
    <w:name w:val="Intense Quote"/>
    <w:basedOn w:val="Normal"/>
    <w:next w:val="Normal"/>
    <w:link w:val="IntenseQuoteChar"/>
    <w:uiPriority w:val="30"/>
    <w:qFormat/>
    <w:rsid w:val="00691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6F1"/>
    <w:rPr>
      <w:i/>
      <w:iCs/>
      <w:color w:val="0F4761" w:themeColor="accent1" w:themeShade="BF"/>
    </w:rPr>
  </w:style>
  <w:style w:type="character" w:styleId="IntenseReference">
    <w:name w:val="Intense Reference"/>
    <w:basedOn w:val="DefaultParagraphFont"/>
    <w:uiPriority w:val="32"/>
    <w:qFormat/>
    <w:rsid w:val="006916F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CC194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194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194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CC194F"/>
    <w:rPr>
      <w:b w:val="0"/>
      <w:sz w:val="22"/>
      <w:u w:val="single"/>
    </w:rPr>
  </w:style>
  <w:style w:type="character" w:styleId="Strong">
    <w:name w:val="Strong"/>
    <w:basedOn w:val="DefaultParagraphFont"/>
    <w:uiPriority w:val="22"/>
    <w:qFormat/>
    <w:rsid w:val="00CC194F"/>
    <w:rPr>
      <w:b/>
      <w:bCs/>
    </w:rPr>
  </w:style>
  <w:style w:type="character" w:styleId="BookTitle">
    <w:name w:val="Book Title"/>
    <w:basedOn w:val="DefaultParagraphFont"/>
    <w:uiPriority w:val="33"/>
    <w:qFormat/>
    <w:rsid w:val="00CC194F"/>
    <w:rPr>
      <w:b/>
      <w:bCs/>
      <w:i/>
      <w:iCs/>
      <w:spacing w:val="5"/>
    </w:rPr>
  </w:style>
  <w:style w:type="numbering" w:styleId="111111">
    <w:name w:val="Outline List 2"/>
    <w:basedOn w:val="NoList"/>
    <w:uiPriority w:val="99"/>
    <w:semiHidden/>
    <w:unhideWhenUsed/>
    <w:rsid w:val="00CC194F"/>
  </w:style>
  <w:style w:type="paragraph" w:styleId="Header">
    <w:name w:val="header"/>
    <w:basedOn w:val="Normal"/>
    <w:link w:val="HeaderChar"/>
    <w:uiPriority w:val="99"/>
    <w:semiHidden/>
    <w:rsid w:val="00CC19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194F"/>
    <w:rPr>
      <w:rFonts w:ascii="Calibri" w:hAnsi="Calibri" w:cs="Calibri"/>
      <w:kern w:val="0"/>
      <w:sz w:val="22"/>
      <w:szCs w:val="22"/>
      <w14:ligatures w14:val="none"/>
    </w:rPr>
  </w:style>
  <w:style w:type="paragraph" w:styleId="Footer">
    <w:name w:val="footer"/>
    <w:basedOn w:val="Normal"/>
    <w:link w:val="FooterChar"/>
    <w:uiPriority w:val="99"/>
    <w:semiHidden/>
    <w:rsid w:val="00CC19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194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C194F"/>
    <w:pPr>
      <w:spacing w:after="120"/>
    </w:pPr>
  </w:style>
  <w:style w:type="character" w:customStyle="1" w:styleId="BodyTextChar">
    <w:name w:val="Body Text Char"/>
    <w:basedOn w:val="DefaultParagraphFont"/>
    <w:link w:val="BodyText"/>
    <w:uiPriority w:val="99"/>
    <w:semiHidden/>
    <w:rsid w:val="00CC194F"/>
    <w:rPr>
      <w:rFonts w:ascii="Calibri" w:hAnsi="Calibri" w:cs="Calibri"/>
      <w:kern w:val="0"/>
      <w:sz w:val="22"/>
      <w:szCs w:val="22"/>
      <w14:ligatures w14:val="none"/>
    </w:rPr>
  </w:style>
  <w:style w:type="paragraph" w:styleId="NoSpacing">
    <w:name w:val="No Spacing"/>
    <w:link w:val="NoSpacingChar"/>
    <w:uiPriority w:val="99"/>
    <w:unhideWhenUsed/>
    <w:qFormat/>
    <w:rsid w:val="00CC194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C194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CC194F"/>
    <w:rPr>
      <w:color w:val="467886" w:themeColor="hyperlink"/>
      <w:u w:val="single"/>
    </w:rPr>
  </w:style>
  <w:style w:type="character" w:styleId="UnresolvedMention">
    <w:name w:val="Unresolved Mention"/>
    <w:basedOn w:val="DefaultParagraphFont"/>
    <w:uiPriority w:val="99"/>
    <w:semiHidden/>
    <w:unhideWhenUsed/>
    <w:rsid w:val="00CC194F"/>
    <w:rPr>
      <w:color w:val="605E5C"/>
      <w:shd w:val="clear" w:color="auto" w:fill="E1DFDD"/>
    </w:rPr>
  </w:style>
  <w:style w:type="paragraph" w:customStyle="1" w:styleId="Analytic">
    <w:name w:val="Analytic"/>
    <w:basedOn w:val="Heading4"/>
    <w:link w:val="AnalyticChar"/>
    <w:autoRedefine/>
    <w:uiPriority w:val="5"/>
    <w:qFormat/>
    <w:rsid w:val="00CC194F"/>
    <w:rPr>
      <w:color w:val="80340D" w:themeColor="accent2" w:themeShade="80"/>
    </w:rPr>
  </w:style>
  <w:style w:type="character" w:customStyle="1" w:styleId="AnalyticChar">
    <w:name w:val="Analytic Char"/>
    <w:basedOn w:val="Heading4Char"/>
    <w:link w:val="Analytic"/>
    <w:uiPriority w:val="5"/>
    <w:rsid w:val="00CC194F"/>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CC194F"/>
    <w:rPr>
      <w:color w:val="996633"/>
    </w:rPr>
  </w:style>
  <w:style w:type="character" w:customStyle="1" w:styleId="AnaltyicChar">
    <w:name w:val="Analtyic Char"/>
    <w:basedOn w:val="Heading4Char"/>
    <w:link w:val="Analtyic"/>
    <w:uiPriority w:val="5"/>
    <w:rsid w:val="00CC194F"/>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CC194F"/>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CC194F"/>
    <w:rPr>
      <w:sz w:val="16"/>
      <w:szCs w:val="16"/>
    </w:rPr>
  </w:style>
  <w:style w:type="paragraph" w:styleId="CommentText">
    <w:name w:val="annotation text"/>
    <w:basedOn w:val="Normal"/>
    <w:link w:val="CommentTextChar"/>
    <w:uiPriority w:val="99"/>
    <w:unhideWhenUsed/>
    <w:rsid w:val="00CC194F"/>
    <w:rPr>
      <w:sz w:val="20"/>
      <w:szCs w:val="20"/>
      <w14:ligatures w14:val="standardContextual"/>
    </w:rPr>
  </w:style>
  <w:style w:type="character" w:customStyle="1" w:styleId="CommentTextChar">
    <w:name w:val="Comment Text Char"/>
    <w:basedOn w:val="DefaultParagraphFont"/>
    <w:link w:val="CommentText"/>
    <w:uiPriority w:val="99"/>
    <w:rsid w:val="00CC194F"/>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CC194F"/>
    <w:rPr>
      <w:b/>
      <w:bCs/>
    </w:rPr>
  </w:style>
  <w:style w:type="character" w:customStyle="1" w:styleId="CommentSubjectChar">
    <w:name w:val="Comment Subject Char"/>
    <w:basedOn w:val="CommentTextChar"/>
    <w:link w:val="CommentSubject"/>
    <w:uiPriority w:val="99"/>
    <w:semiHidden/>
    <w:rsid w:val="00CC194F"/>
    <w:rPr>
      <w:rFonts w:ascii="Calibri" w:hAnsi="Calibri" w:cs="Calibri"/>
      <w:b/>
      <w:bCs/>
      <w:kern w:val="0"/>
      <w:sz w:val="20"/>
      <w:szCs w:val="20"/>
    </w:rPr>
  </w:style>
  <w:style w:type="paragraph" w:customStyle="1" w:styleId="UnderlinePara">
    <w:name w:val="Underline Para"/>
    <w:basedOn w:val="Normal"/>
    <w:uiPriority w:val="7"/>
    <w:qFormat/>
    <w:rsid w:val="00CC194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CC194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CC194F"/>
    <w:rPr>
      <w:rFonts w:ascii="Calibri" w:hAnsi="Calibri" w:cs="Calibri"/>
    </w:rPr>
  </w:style>
  <w:style w:type="paragraph" w:customStyle="1" w:styleId="cardtext">
    <w:name w:val="card text"/>
    <w:basedOn w:val="Normal"/>
    <w:link w:val="cardtextChar"/>
    <w:qFormat/>
    <w:rsid w:val="00CC194F"/>
    <w:pPr>
      <w:ind w:left="288" w:right="288"/>
    </w:pPr>
    <w:rPr>
      <w:kern w:val="2"/>
      <w:sz w:val="24"/>
      <w:szCs w:val="24"/>
      <w14:ligatures w14:val="standardContextual"/>
    </w:rPr>
  </w:style>
  <w:style w:type="character" w:customStyle="1" w:styleId="TitleChar1">
    <w:name w:val="Title Char1"/>
    <w:basedOn w:val="DefaultParagraphFont"/>
    <w:uiPriority w:val="10"/>
    <w:rsid w:val="00CC194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CC194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CC19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scholarship.pitt.edu/33906/1/Pasquinelli%20-%20Dissertation.pdf" TargetMode="External"/><Relationship Id="rId5" Type="http://schemas.openxmlformats.org/officeDocument/2006/relationships/hyperlink" Target="https://www.marxists.org/archive/gramsci/1919/10/unions-dictatorship.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30695</Words>
  <Characters>158699</Characters>
  <Application>Microsoft Office Word</Application>
  <DocSecurity>0</DocSecurity>
  <Lines>2333</Lines>
  <Paragraphs>901</Paragraphs>
  <ScaleCrop>false</ScaleCrop>
  <Company/>
  <LinksUpToDate>false</LinksUpToDate>
  <CharactersWithSpaces>188493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4</cp:revision>
  <dcterms:created xsi:type="dcterms:W3CDTF">2026-02-01T23:11:00Z</dcterms:created>
  <dcterms:modified xsi:type="dcterms:W3CDTF">2026-02-01T23:15:00Z</dcterms:modified>
</cp:coreProperties>
</file>