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DB41" w14:textId="77777777" w:rsidR="003A7F5C" w:rsidRDefault="003A7F5C" w:rsidP="003A7F5C">
      <w:pPr>
        <w:pStyle w:val="Heading1"/>
        <w:rPr>
          <w:lang w:val="fr-FR"/>
        </w:rPr>
      </w:pPr>
      <w:r>
        <w:rPr>
          <w:lang w:val="fr-FR"/>
        </w:rPr>
        <w:t>1NC</w:t>
      </w:r>
    </w:p>
    <w:p w14:paraId="002E331F" w14:textId="77777777" w:rsidR="003A7F5C" w:rsidRDefault="003A7F5C" w:rsidP="003A7F5C">
      <w:pPr>
        <w:pStyle w:val="Heading2"/>
      </w:pPr>
      <w:r>
        <w:t>OFF</w:t>
      </w:r>
    </w:p>
    <w:p w14:paraId="076BCBF6" w14:textId="77777777" w:rsidR="003A7F5C" w:rsidRDefault="003A7F5C" w:rsidP="003A7F5C">
      <w:pPr>
        <w:pStyle w:val="Heading3"/>
      </w:pPr>
      <w:r>
        <w:t xml:space="preserve">1NC </w:t>
      </w:r>
    </w:p>
    <w:p w14:paraId="4D7C497A" w14:textId="77777777" w:rsidR="003A7F5C" w:rsidRPr="00C4615B" w:rsidRDefault="003A7F5C" w:rsidP="003A7F5C">
      <w:r>
        <w:rPr>
          <w:noProof/>
        </w:rPr>
        <w:drawing>
          <wp:inline distT="0" distB="0" distL="0" distR="0" wp14:anchorId="4888354B" wp14:editId="3C2C36FD">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341B9C83" w14:textId="77777777" w:rsidR="003A7F5C" w:rsidRDefault="003A7F5C" w:rsidP="003A7F5C">
      <w:r>
        <w:t>Empire K</w:t>
      </w:r>
    </w:p>
    <w:p w14:paraId="225017EC" w14:textId="77777777" w:rsidR="003A7F5C" w:rsidRPr="003D13A3" w:rsidRDefault="003A7F5C" w:rsidP="003A7F5C">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75B27366" w14:textId="77777777" w:rsidR="003A7F5C" w:rsidRDefault="003A7F5C" w:rsidP="003A7F5C">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5A0218DF" w14:textId="77777777" w:rsidR="003A7F5C" w:rsidRPr="00D425ED" w:rsidRDefault="003A7F5C" w:rsidP="003A7F5C">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D8116EE" w14:textId="77777777" w:rsidR="003A7F5C" w:rsidRPr="00E34A6A" w:rsidRDefault="003A7F5C" w:rsidP="003A7F5C">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7C595BDC" w14:textId="77777777" w:rsidR="003A7F5C" w:rsidRPr="00E34A6A" w:rsidRDefault="003A7F5C" w:rsidP="003A7F5C">
      <w:pPr>
        <w:rPr>
          <w:sz w:val="14"/>
        </w:rPr>
      </w:pPr>
      <w:r w:rsidRPr="00E34A6A">
        <w:rPr>
          <w:sz w:val="14"/>
        </w:rPr>
        <w:t>1.1 Popular Sovereignty, Self-Determination, and Empire</w:t>
      </w:r>
    </w:p>
    <w:p w14:paraId="0B25F7FE" w14:textId="77777777" w:rsidR="003A7F5C" w:rsidRPr="00E34A6A" w:rsidRDefault="003A7F5C" w:rsidP="003A7F5C">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4AA7827F" w14:textId="77777777" w:rsidR="003A7F5C" w:rsidRPr="00D425ED" w:rsidRDefault="003A7F5C" w:rsidP="003A7F5C">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174616F5" w14:textId="77777777" w:rsidR="003A7F5C" w:rsidRPr="00E34A6A" w:rsidRDefault="003A7F5C" w:rsidP="003A7F5C">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76EB8027" w14:textId="77777777" w:rsidR="003A7F5C" w:rsidRPr="00D425ED" w:rsidRDefault="003A7F5C" w:rsidP="003A7F5C">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43A05F7D" w14:textId="77777777" w:rsidR="003A7F5C" w:rsidRPr="00E34A6A" w:rsidRDefault="003A7F5C" w:rsidP="003A7F5C">
      <w:pPr>
        <w:rPr>
          <w:sz w:val="14"/>
        </w:rPr>
      </w:pPr>
      <w:r w:rsidRPr="00E34A6A">
        <w:rPr>
          <w:sz w:val="14"/>
        </w:rPr>
        <w:t>1.2 Du Bois, Democratic Despotism, and Labor Politics</w:t>
      </w:r>
    </w:p>
    <w:p w14:paraId="7A7C1A0B" w14:textId="77777777" w:rsidR="003A7F5C" w:rsidRPr="00D425ED" w:rsidRDefault="003A7F5C" w:rsidP="003A7F5C">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6001DD2" w14:textId="77777777" w:rsidR="003A7F5C" w:rsidRPr="00E34A6A" w:rsidRDefault="003A7F5C" w:rsidP="003A7F5C">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4D84C4A6" w14:textId="77777777" w:rsidR="003A7F5C" w:rsidRPr="00E34A6A" w:rsidRDefault="003A7F5C" w:rsidP="003A7F5C">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7978F974" w14:textId="77777777" w:rsidR="003A7F5C" w:rsidRPr="00E34A6A" w:rsidRDefault="003A7F5C" w:rsidP="003A7F5C">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3106DF96" w14:textId="77777777" w:rsidR="003A7F5C" w:rsidRPr="00E34A6A" w:rsidRDefault="003A7F5C" w:rsidP="003A7F5C">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FBC4E7D" w14:textId="77777777" w:rsidR="003A7F5C" w:rsidRPr="00E34A6A" w:rsidRDefault="003A7F5C" w:rsidP="003A7F5C">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61BF8D0" w14:textId="77777777" w:rsidR="003A7F5C" w:rsidRPr="00E34A6A" w:rsidRDefault="003A7F5C" w:rsidP="003A7F5C">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1A251084" w14:textId="77777777" w:rsidR="003A7F5C" w:rsidRPr="00E34A6A" w:rsidRDefault="003A7F5C" w:rsidP="003A7F5C">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1AF76056" w14:textId="77777777" w:rsidR="003A7F5C" w:rsidRPr="00E34A6A" w:rsidRDefault="003A7F5C" w:rsidP="003A7F5C">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1F37888E" w14:textId="77777777" w:rsidR="003A7F5C" w:rsidRPr="00E34A6A" w:rsidRDefault="003A7F5C" w:rsidP="003A7F5C">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07E63BD" w14:textId="77777777" w:rsidR="003A7F5C" w:rsidRPr="00E34A6A" w:rsidRDefault="003A7F5C" w:rsidP="003A7F5C">
      <w:pPr>
        <w:rPr>
          <w:sz w:val="14"/>
        </w:rPr>
      </w:pPr>
      <w:r w:rsidRPr="00E34A6A">
        <w:rPr>
          <w:sz w:val="14"/>
        </w:rPr>
        <w:t xml:space="preserve">1.3 Self-and-Other-Determination </w:t>
      </w:r>
    </w:p>
    <w:p w14:paraId="7BC50D51" w14:textId="77777777" w:rsidR="003A7F5C" w:rsidRPr="00E34A6A" w:rsidRDefault="003A7F5C" w:rsidP="003A7F5C">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519CDD74" w14:textId="77777777" w:rsidR="003A7F5C" w:rsidRPr="00E34A6A" w:rsidRDefault="003A7F5C" w:rsidP="003A7F5C">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9E87CE4" w14:textId="77777777" w:rsidR="003A7F5C" w:rsidRPr="00E34A6A" w:rsidRDefault="003A7F5C" w:rsidP="003A7F5C">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70BF0D3" w14:textId="77777777" w:rsidR="003A7F5C" w:rsidRPr="00E34A6A" w:rsidRDefault="003A7F5C" w:rsidP="003A7F5C">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602298C1" w14:textId="77777777" w:rsidR="003A7F5C" w:rsidRPr="00E34A6A" w:rsidRDefault="003A7F5C" w:rsidP="003A7F5C">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2A4B169B" w14:textId="77777777" w:rsidR="003A7F5C" w:rsidRPr="00E34A6A" w:rsidRDefault="003A7F5C" w:rsidP="003A7F5C">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1DAF00C4" w14:textId="77777777" w:rsidR="003A7F5C" w:rsidRPr="00E34A6A" w:rsidRDefault="003A7F5C" w:rsidP="003A7F5C">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DBD2B7B" w14:textId="77777777" w:rsidR="003A7F5C" w:rsidRPr="000E7A4B" w:rsidRDefault="003A7F5C" w:rsidP="003A7F5C">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D39E414" w14:textId="77777777" w:rsidR="003A7F5C" w:rsidRPr="000E7A4B" w:rsidRDefault="003A7F5C" w:rsidP="003A7F5C">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0EF974C" w14:textId="77777777" w:rsidR="003A7F5C" w:rsidRPr="000E7A4B" w:rsidRDefault="003A7F5C" w:rsidP="003A7F5C">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28C3C1E" w14:textId="77777777" w:rsidR="003A7F5C" w:rsidRPr="00E34A6A" w:rsidRDefault="003A7F5C" w:rsidP="003A7F5C">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8EB07F7" w14:textId="77777777" w:rsidR="003A7F5C" w:rsidRPr="00E34A6A" w:rsidRDefault="003A7F5C" w:rsidP="003A7F5C">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7B9D69FD" w14:textId="77777777" w:rsidR="003A7F5C" w:rsidRDefault="003A7F5C" w:rsidP="003A7F5C">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60F81841" w14:textId="77777777" w:rsidR="003A7F5C" w:rsidRDefault="003A7F5C" w:rsidP="003A7F5C"/>
    <w:p w14:paraId="28C74D82" w14:textId="77777777" w:rsidR="003A7F5C" w:rsidRDefault="003A7F5C" w:rsidP="003A7F5C">
      <w:pPr>
        <w:pStyle w:val="Heading4"/>
      </w:pPr>
      <w:r>
        <w:t>Best studies show global economies are built on unequal exchange AND it’s the root cause to their impacts. Err NEG on magnitude, colonial apparatuses make the scale of our impacts invisible to traditional metrics</w:t>
      </w:r>
    </w:p>
    <w:p w14:paraId="00F52A2E" w14:textId="77777777" w:rsidR="003A7F5C" w:rsidRDefault="003A7F5C" w:rsidP="003A7F5C">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585FD1CB" w14:textId="77777777" w:rsidR="003A7F5C" w:rsidRDefault="003A7F5C" w:rsidP="003A7F5C"/>
    <w:p w14:paraId="6F004398" w14:textId="77777777" w:rsidR="003A7F5C" w:rsidRPr="001D7D25" w:rsidRDefault="003A7F5C" w:rsidP="003A7F5C">
      <w:pPr>
        <w:rPr>
          <w:sz w:val="16"/>
        </w:rPr>
      </w:pPr>
      <w:r w:rsidRPr="001D7D25">
        <w:rPr>
          <w:sz w:val="16"/>
        </w:rPr>
        <w:t>Abstract</w:t>
      </w:r>
    </w:p>
    <w:p w14:paraId="782E0445" w14:textId="77777777" w:rsidR="003A7F5C" w:rsidRPr="001D7D25" w:rsidRDefault="003A7F5C" w:rsidP="003A7F5C">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1866B432" w14:textId="77777777" w:rsidR="003A7F5C" w:rsidRPr="001D7D25" w:rsidRDefault="003A7F5C" w:rsidP="003A7F5C">
      <w:pPr>
        <w:rPr>
          <w:sz w:val="16"/>
        </w:rPr>
      </w:pPr>
      <w:r w:rsidRPr="001D7D25">
        <w:rPr>
          <w:sz w:val="16"/>
        </w:rPr>
        <w:t>1. Introduction</w:t>
      </w:r>
    </w:p>
    <w:p w14:paraId="371B8FA5" w14:textId="77777777" w:rsidR="003A7F5C" w:rsidRPr="001D7D25" w:rsidRDefault="003A7F5C" w:rsidP="003A7F5C">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0" w:name="bb0265"/>
      <w:r w:rsidRPr="001D7D25">
        <w:rPr>
          <w:sz w:val="16"/>
        </w:rPr>
        <w:t>Naoroji, 1902</w:t>
      </w:r>
      <w:bookmarkEnd w:id="0"/>
      <w:r w:rsidRPr="001D7D25">
        <w:rPr>
          <w:sz w:val="16"/>
        </w:rPr>
        <w:t>, </w:t>
      </w:r>
      <w:bookmarkStart w:id="1" w:name="bb0295"/>
      <w:r w:rsidRPr="001D7D25">
        <w:rPr>
          <w:sz w:val="16"/>
        </w:rPr>
        <w:t>Pomeranz, 2000</w:t>
      </w:r>
      <w:bookmarkEnd w:id="1"/>
      <w:r w:rsidRPr="001D7D25">
        <w:rPr>
          <w:sz w:val="16"/>
        </w:rPr>
        <w:t>, </w:t>
      </w:r>
      <w:bookmarkStart w:id="2" w:name="bb0030"/>
      <w:r w:rsidRPr="001D7D25">
        <w:rPr>
          <w:sz w:val="16"/>
        </w:rPr>
        <w:t>Beckert, 2015</w:t>
      </w:r>
      <w:bookmarkEnd w:id="2"/>
      <w:r w:rsidRPr="001D7D25">
        <w:rPr>
          <w:sz w:val="16"/>
        </w:rPr>
        <w:t>, </w:t>
      </w:r>
      <w:bookmarkStart w:id="3" w:name="bb0255"/>
      <w:r w:rsidRPr="001D7D25">
        <w:rPr>
          <w:sz w:val="16"/>
        </w:rPr>
        <w:t>Moore, 2015</w:t>
      </w:r>
      <w:bookmarkEnd w:id="3"/>
      <w:r w:rsidRPr="001D7D25">
        <w:rPr>
          <w:sz w:val="16"/>
        </w:rPr>
        <w:t>, </w:t>
      </w:r>
      <w:bookmarkStart w:id="4" w:name="bb0035"/>
      <w:r w:rsidRPr="001D7D25">
        <w:rPr>
          <w:sz w:val="16"/>
        </w:rPr>
        <w:t>Bhambra, 2017</w:t>
      </w:r>
      <w:bookmarkEnd w:id="4"/>
      <w:r w:rsidRPr="001D7D25">
        <w:rPr>
          <w:sz w:val="16"/>
        </w:rPr>
        <w:t>, </w:t>
      </w:r>
      <w:bookmarkStart w:id="5" w:name="bb0285"/>
      <w:r w:rsidRPr="001D7D25">
        <w:rPr>
          <w:sz w:val="16"/>
        </w:rPr>
        <w:t>Patnaik, 2018</w:t>
      </w:r>
      <w:bookmarkEnd w:id="5"/>
      <w:r w:rsidRPr="001D7D25">
        <w:rPr>
          <w:sz w:val="16"/>
        </w:rPr>
        <w:t>, </w:t>
      </w:r>
      <w:bookmarkStart w:id="6" w:name="bb0085"/>
      <w:r w:rsidRPr="001D7D25">
        <w:rPr>
          <w:sz w:val="16"/>
        </w:rPr>
        <w:t>Davis, 2002</w:t>
      </w:r>
      <w:bookmarkEnd w:id="6"/>
      <w:r w:rsidRPr="001D7D25">
        <w:rPr>
          <w:sz w:val="16"/>
        </w:rPr>
        <w:t>).</w:t>
      </w:r>
    </w:p>
    <w:p w14:paraId="37629099" w14:textId="77777777" w:rsidR="003A7F5C" w:rsidRPr="001D7D25" w:rsidRDefault="003A7F5C" w:rsidP="003A7F5C">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7" w:name="bb0325"/>
      <w:r w:rsidRPr="001D7D25">
        <w:rPr>
          <w:sz w:val="16"/>
        </w:rPr>
        <w:t>Sachs, 2005</w:t>
      </w:r>
      <w:bookmarkEnd w:id="7"/>
      <w:r w:rsidRPr="001D7D25">
        <w:rPr>
          <w:sz w:val="16"/>
        </w:rPr>
        <w:t>, </w:t>
      </w:r>
      <w:bookmarkStart w:id="8" w:name="bb0065"/>
      <w:r w:rsidRPr="001D7D25">
        <w:rPr>
          <w:sz w:val="16"/>
        </w:rPr>
        <w:t>Collier, 2007</w:t>
      </w:r>
      <w:bookmarkEnd w:id="8"/>
      <w:r w:rsidRPr="001D7D25">
        <w:rPr>
          <w:sz w:val="16"/>
        </w:rPr>
        <w:t>, </w:t>
      </w:r>
      <w:bookmarkStart w:id="9" w:name="bb0320"/>
      <w:r w:rsidRPr="001D7D25">
        <w:rPr>
          <w:sz w:val="16"/>
        </w:rPr>
        <w:t>Rostow, 1990</w:t>
      </w:r>
      <w:bookmarkEnd w:id="9"/>
      <w:r w:rsidRPr="001D7D25">
        <w:rPr>
          <w:sz w:val="16"/>
        </w:rPr>
        <w:t>, </w:t>
      </w:r>
      <w:bookmarkStart w:id="10" w:name="bb0260"/>
      <w:r w:rsidRPr="001D7D25">
        <w:rPr>
          <w:sz w:val="16"/>
        </w:rPr>
        <w:t>Moyo, 2010</w:t>
      </w:r>
      <w:bookmarkEnd w:id="10"/>
      <w:r w:rsidRPr="001D7D25">
        <w:rPr>
          <w:sz w:val="16"/>
        </w:rPr>
        <w:t>, </w:t>
      </w:r>
      <w:bookmarkStart w:id="11" w:name="bb0045"/>
      <w:proofErr w:type="spellStart"/>
      <w:r w:rsidRPr="001D7D25">
        <w:rPr>
          <w:sz w:val="16"/>
        </w:rPr>
        <w:t>Calderisi</w:t>
      </w:r>
      <w:proofErr w:type="spellEnd"/>
      <w:r w:rsidRPr="001D7D25">
        <w:rPr>
          <w:sz w:val="16"/>
        </w:rPr>
        <w:t>, 2007</w:t>
      </w:r>
      <w:bookmarkEnd w:id="11"/>
      <w:r w:rsidRPr="001D7D25">
        <w:rPr>
          <w:sz w:val="16"/>
        </w:rPr>
        <w:t>, </w:t>
      </w:r>
      <w:bookmarkStart w:id="12" w:name="bb0005"/>
      <w:r w:rsidRPr="001D7D25">
        <w:rPr>
          <w:sz w:val="16"/>
        </w:rPr>
        <w:t>Acemoglu and Robinson, 2012</w:t>
      </w:r>
      <w:bookmarkEnd w:id="12"/>
      <w:r w:rsidRPr="001D7D25">
        <w:rPr>
          <w:sz w:val="16"/>
        </w:rPr>
        <w:t>), and is reinforced by the rhetoric, common among neoclassical economists, that free-trade globalization has created an “even playing field”.</w:t>
      </w:r>
    </w:p>
    <w:p w14:paraId="5B520763" w14:textId="77777777" w:rsidR="003A7F5C" w:rsidRPr="001D7D25" w:rsidRDefault="003A7F5C" w:rsidP="003A7F5C">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3" w:name="bb0315"/>
      <w:r w:rsidRPr="001D7D25">
        <w:rPr>
          <w:sz w:val="16"/>
        </w:rPr>
        <w:t>Rodney, 1972</w:t>
      </w:r>
      <w:bookmarkEnd w:id="13"/>
      <w:r w:rsidRPr="001D7D25">
        <w:rPr>
          <w:sz w:val="16"/>
        </w:rPr>
        <w:t>, </w:t>
      </w:r>
      <w:bookmarkStart w:id="14" w:name="bb0305"/>
      <w:proofErr w:type="spellStart"/>
      <w:r w:rsidRPr="001D7D25">
        <w:rPr>
          <w:sz w:val="16"/>
        </w:rPr>
        <w:t>Prebisch</w:t>
      </w:r>
      <w:proofErr w:type="spellEnd"/>
      <w:r w:rsidRPr="001D7D25">
        <w:rPr>
          <w:sz w:val="16"/>
        </w:rPr>
        <w:t>, 1950</w:t>
      </w:r>
      <w:bookmarkEnd w:id="14"/>
      <w:r w:rsidRPr="001D7D25">
        <w:rPr>
          <w:sz w:val="16"/>
        </w:rPr>
        <w:t>, </w:t>
      </w:r>
      <w:bookmarkStart w:id="15" w:name="bb0125"/>
      <w:r w:rsidRPr="001D7D25">
        <w:rPr>
          <w:sz w:val="16"/>
        </w:rPr>
        <w:t>Galeano, 1973</w:t>
      </w:r>
      <w:bookmarkEnd w:id="15"/>
      <w:r w:rsidRPr="001D7D25">
        <w:rPr>
          <w:sz w:val="16"/>
        </w:rPr>
        <w:t>, </w:t>
      </w:r>
      <w:bookmarkStart w:id="16" w:name="bb0385"/>
      <w:r w:rsidRPr="001D7D25">
        <w:rPr>
          <w:sz w:val="16"/>
        </w:rPr>
        <w:t>Wallerstein, 1974</w:t>
      </w:r>
      <w:bookmarkEnd w:id="16"/>
      <w:r w:rsidRPr="001D7D25">
        <w:rPr>
          <w:sz w:val="16"/>
        </w:rPr>
        <w:t>, </w:t>
      </w:r>
      <w:bookmarkStart w:id="17" w:name="bb0120"/>
      <w:r w:rsidRPr="001D7D25">
        <w:rPr>
          <w:sz w:val="16"/>
        </w:rPr>
        <w:t>Frank, 1967</w:t>
      </w:r>
      <w:bookmarkEnd w:id="17"/>
      <w:r w:rsidRPr="001D7D25">
        <w:rPr>
          <w:sz w:val="16"/>
        </w:rPr>
        <w:t>, </w:t>
      </w:r>
      <w:bookmarkStart w:id="18" w:name="bb0275"/>
      <w:r w:rsidRPr="001D7D25">
        <w:rPr>
          <w:sz w:val="16"/>
        </w:rPr>
        <w:t>Nkrumah, 1965</w:t>
      </w:r>
      <w:bookmarkEnd w:id="18"/>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have to export many more units to pay for it, enabling the North to achieve a net appropriation through trade. This dynamic was theorized by </w:t>
      </w:r>
      <w:bookmarkStart w:id="19" w:name="bb0100"/>
      <w:r w:rsidRPr="001D7D25">
        <w:rPr>
          <w:sz w:val="16"/>
        </w:rPr>
        <w:t>Emmanuel (1972)</w:t>
      </w:r>
      <w:bookmarkEnd w:id="19"/>
      <w:r w:rsidRPr="001D7D25">
        <w:rPr>
          <w:sz w:val="16"/>
        </w:rPr>
        <w:t> and </w:t>
      </w:r>
      <w:bookmarkStart w:id="20" w:name="bb0025"/>
      <w:r w:rsidRPr="001D7D25">
        <w:rPr>
          <w:sz w:val="16"/>
        </w:rPr>
        <w:t>Amin (1978) as a process of “unequal exchange”.</w:t>
      </w:r>
    </w:p>
    <w:p w14:paraId="74F23794" w14:textId="77777777" w:rsidR="003A7F5C" w:rsidRPr="001D7D25" w:rsidRDefault="003A7F5C" w:rsidP="003A7F5C">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0B4B2813" w14:textId="77777777" w:rsidR="003A7F5C" w:rsidRPr="001D7D25" w:rsidRDefault="003A7F5C" w:rsidP="003A7F5C">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 xml:space="preserve">vast majority of the world’s industrial </w:t>
      </w:r>
      <w:proofErr w:type="spellStart"/>
      <w:r w:rsidRPr="001D7D25">
        <w:rPr>
          <w:rStyle w:val="Emphasis"/>
        </w:rPr>
        <w:t>labour</w:t>
      </w:r>
      <w:proofErr w:type="spellEnd"/>
      <w:r w:rsidRPr="001D7D25">
        <w:rPr>
          <w:sz w:val="16"/>
        </w:rPr>
        <w:t xml:space="preserve"> and industrial production (</w:t>
      </w:r>
      <w:bookmarkStart w:id="21" w:name="bb0345"/>
      <w:r w:rsidRPr="001D7D25">
        <w:rPr>
          <w:sz w:val="16"/>
        </w:rPr>
        <w:t>Smith, 2016</w:t>
      </w:r>
      <w:bookmarkEnd w:id="21"/>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2" w:name="bb0365"/>
      <w:r w:rsidRPr="001D7D25">
        <w:rPr>
          <w:sz w:val="16"/>
        </w:rPr>
        <w:t>Suwandi, 2019</w:t>
      </w:r>
      <w:bookmarkEnd w:id="22"/>
      <w:r w:rsidRPr="001D7D25">
        <w:rPr>
          <w:sz w:val="16"/>
        </w:rPr>
        <w:t>, </w:t>
      </w:r>
      <w:bookmarkStart w:id="23" w:name="bb0060"/>
      <w:r w:rsidRPr="001D7D25">
        <w:rPr>
          <w:sz w:val="16"/>
        </w:rPr>
        <w:t>Clelland, 2014</w:t>
      </w:r>
      <w:bookmarkEnd w:id="23"/>
      <w:r w:rsidRPr="001D7D25">
        <w:rPr>
          <w:sz w:val="16"/>
        </w:rPr>
        <w:t>).</w:t>
      </w:r>
    </w:p>
    <w:p w14:paraId="5D4D0564" w14:textId="77777777" w:rsidR="003A7F5C" w:rsidRPr="001D7D25" w:rsidRDefault="003A7F5C" w:rsidP="003A7F5C">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0"/>
      <w:r w:rsidRPr="001D7D25">
        <w:rPr>
          <w:sz w:val="16"/>
        </w:rPr>
        <w:t> focused on international wage inequalities, although doing so meant he was unable to account for other inputs that may affect overall price differentials. </w:t>
      </w:r>
      <w:bookmarkStart w:id="24" w:name="bb0220"/>
      <w:r w:rsidRPr="001D7D25">
        <w:rPr>
          <w:sz w:val="16"/>
        </w:rPr>
        <w:t>Köhler (1998)</w:t>
      </w:r>
      <w:bookmarkEnd w:id="24"/>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5"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6ED4B8C6" w14:textId="77777777" w:rsidR="003A7F5C" w:rsidRPr="001D7D25" w:rsidRDefault="003A7F5C" w:rsidP="003A7F5C">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5"/>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71C16FE6" w14:textId="77777777" w:rsidR="003A7F5C" w:rsidRPr="00AA2009" w:rsidRDefault="003A7F5C" w:rsidP="003A7F5C">
      <w:pPr>
        <w:rPr>
          <w:sz w:val="16"/>
        </w:rPr>
      </w:pPr>
      <w:r w:rsidRPr="001D7D25">
        <w:rPr>
          <w:sz w:val="16"/>
        </w:rPr>
        <w:t>Here we take a novel approach that seeks to overcome the limitations of previous work. Following </w:t>
      </w:r>
      <w:bookmarkStart w:id="26" w:name="bb0095"/>
      <w:proofErr w:type="spellStart"/>
      <w:r w:rsidRPr="001D7D25">
        <w:rPr>
          <w:sz w:val="16"/>
        </w:rPr>
        <w:t>Dorninger</w:t>
      </w:r>
      <w:proofErr w:type="spellEnd"/>
      <w:r w:rsidRPr="001D7D25">
        <w:rPr>
          <w:sz w:val="16"/>
        </w:rPr>
        <w:t xml:space="preserve"> et al. (2021)</w:t>
      </w:r>
      <w:bookmarkEnd w:id="26"/>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7" w:name="bb0230"/>
      <w:r w:rsidRPr="001D7D25">
        <w:rPr>
          <w:sz w:val="16"/>
        </w:rPr>
        <w:t>Lenzen et al., 2013</w:t>
      </w:r>
      <w:bookmarkEnd w:id="27"/>
      <w:r w:rsidRPr="001D7D25">
        <w:rPr>
          <w:sz w:val="16"/>
        </w:rPr>
        <w:t>, </w:t>
      </w:r>
      <w:bookmarkStart w:id="28" w:name="bb0225"/>
      <w:r w:rsidRPr="001D7D25">
        <w:rPr>
          <w:sz w:val="16"/>
        </w:rPr>
        <w:t>Lenzen et al., 2012</w:t>
      </w:r>
      <w:bookmarkEnd w:id="28"/>
      <w:r w:rsidRPr="001D7D25">
        <w:rPr>
          <w:sz w:val="16"/>
        </w:rPr>
        <w:t>, </w:t>
      </w:r>
      <w:bookmarkStart w:id="29" w:name="bb0400"/>
      <w:r w:rsidRPr="001D7D25">
        <w:rPr>
          <w:sz w:val="16"/>
        </w:rPr>
        <w:t>Wiedmann et al., 2015</w:t>
      </w:r>
      <w:bookmarkEnd w:id="29"/>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24EEC105" w14:textId="77777777" w:rsidR="003A7F5C" w:rsidRPr="00C97756" w:rsidRDefault="003A7F5C" w:rsidP="003A7F5C">
      <w:pPr>
        <w:pStyle w:val="Heading4"/>
      </w:pPr>
      <w:r w:rsidRPr="00BD64AD">
        <w:t>T</w:t>
      </w:r>
      <w:r>
        <w:t xml:space="preserve">he </w:t>
      </w:r>
      <w:proofErr w:type="spellStart"/>
      <w:r>
        <w:t>aff’s</w:t>
      </w:r>
      <w:proofErr w:type="spellEnd"/>
      <w:r>
        <w:t xml:space="preserve"> challenge to “populism” is a liberal redemption narrative that </w:t>
      </w:r>
      <w:r>
        <w:rPr>
          <w:u w:val="single"/>
        </w:rPr>
        <w:t>rationalizes</w:t>
      </w:r>
      <w:r>
        <w:t xml:space="preserve"> Empire in the name of </w:t>
      </w:r>
      <w:r>
        <w:rPr>
          <w:u w:val="single"/>
        </w:rPr>
        <w:t>good imperialism</w:t>
      </w:r>
      <w:r>
        <w:t>. That makes fascism inevitable.</w:t>
      </w:r>
    </w:p>
    <w:p w14:paraId="766F9708" w14:textId="77777777" w:rsidR="003A7F5C" w:rsidRDefault="003A7F5C" w:rsidP="003A7F5C">
      <w:r w:rsidRPr="006B3A96">
        <w:rPr>
          <w:rStyle w:val="Style13ptBold"/>
        </w:rPr>
        <w:t>Goodhart &amp; Morefield 17</w:t>
      </w:r>
      <w:r>
        <w:t xml:space="preserve"> (</w:t>
      </w:r>
      <w:r w:rsidRPr="006B3A96">
        <w:t>Michael Goodhart is Associate Professor of Political Science, Philosophy, and Gender Studies at the University of Pittsburgh and Director of the Global Studies Center.</w:t>
      </w:r>
      <w:r w:rsidRPr="00BD64AD">
        <w:t xml:space="preserve"> </w:t>
      </w:r>
      <w:r w:rsidRPr="006B3A96">
        <w:t>Jeanne Morefield</w:t>
      </w:r>
      <w:r>
        <w:t xml:space="preserve">, </w:t>
      </w:r>
      <w:r w:rsidRPr="00BD64AD">
        <w:t>Associate Professor in Political Theory; Tutorial Fellow in Politics at New College Oxford. PhD Cornell. "Reflection Now! Critique and Solidarity in the Trump Era." </w:t>
      </w:r>
      <w:r w:rsidRPr="00BD64AD">
        <w:rPr>
          <w:i/>
          <w:iCs/>
        </w:rPr>
        <w:t>Theory &amp; Event</w:t>
      </w:r>
      <w:r w:rsidRPr="00BD64AD">
        <w:t> 20, no. 1 (2017): 68-85</w:t>
      </w:r>
      <w:r>
        <w:t>)</w:t>
      </w:r>
    </w:p>
    <w:p w14:paraId="32021348" w14:textId="77777777" w:rsidR="003A7F5C" w:rsidRPr="006B3A96" w:rsidRDefault="003A7F5C" w:rsidP="003A7F5C">
      <w:pPr>
        <w:ind w:firstLine="720"/>
        <w:rPr>
          <w:sz w:val="14"/>
        </w:rPr>
      </w:pPr>
      <w:r w:rsidRPr="006B3A96">
        <w:rPr>
          <w:sz w:val="14"/>
        </w:rPr>
        <w:t xml:space="preserve">As this brief introduction indicates, we define the term “liberal” capaciously to comprise adherents of a worldview that emphasizes liberty, individualism, formal equality, and the rule of law. Politically, this philosophy entails a commitment to sovereign autonomy and constitutional government, typically representative democracy. Economically, it includes a commitment to capitalism (which today means to neoliberal economic orthodoxies), individual responsibility, and unrestricted property rights. On the foreign policy front, </w:t>
      </w:r>
      <w:r w:rsidRPr="006B3A96">
        <w:rPr>
          <w:rStyle w:val="Emphasis"/>
          <w:highlight w:val="yellow"/>
        </w:rPr>
        <w:t>liberals</w:t>
      </w:r>
      <w:r w:rsidRPr="006B3A96">
        <w:rPr>
          <w:highlight w:val="yellow"/>
          <w:u w:val="single"/>
        </w:rPr>
        <w:t xml:space="preserve"> believe in</w:t>
      </w:r>
      <w:r w:rsidRPr="006B3A96">
        <w:rPr>
          <w:u w:val="single"/>
        </w:rPr>
        <w:t xml:space="preserve"> a version of </w:t>
      </w:r>
      <w:r w:rsidRPr="006B3A96">
        <w:rPr>
          <w:rStyle w:val="Emphasis"/>
        </w:rPr>
        <w:t xml:space="preserve">informal </w:t>
      </w:r>
      <w:r w:rsidRPr="006B3A96">
        <w:rPr>
          <w:rStyle w:val="Emphasis"/>
          <w:highlight w:val="yellow"/>
        </w:rPr>
        <w:t>imperialism</w:t>
      </w:r>
      <w:r w:rsidRPr="006B3A96">
        <w:rPr>
          <w:u w:val="single"/>
        </w:rPr>
        <w:t xml:space="preserve"> that understands America as the “indispensable nation” whose </w:t>
      </w:r>
      <w:r w:rsidRPr="006B3A96">
        <w:rPr>
          <w:rStyle w:val="Emphasis"/>
        </w:rPr>
        <w:t>military heg</w:t>
      </w:r>
      <w:r w:rsidRPr="006B3A96">
        <w:rPr>
          <w:u w:val="single"/>
        </w:rPr>
        <w:t xml:space="preserve">emony is </w:t>
      </w:r>
      <w:r w:rsidRPr="006B3A96">
        <w:rPr>
          <w:b/>
          <w:bCs/>
          <w:u w:val="single"/>
        </w:rPr>
        <w:t>necessary</w:t>
      </w:r>
      <w:r w:rsidRPr="006B3A96">
        <w:rPr>
          <w:u w:val="single"/>
        </w:rPr>
        <w:t xml:space="preserve"> for the maintenance of international </w:t>
      </w:r>
      <w:r w:rsidRPr="006B3A96">
        <w:rPr>
          <w:rStyle w:val="Emphasis"/>
        </w:rPr>
        <w:t>peace</w:t>
      </w:r>
      <w:r w:rsidRPr="006B3A96">
        <w:rPr>
          <w:u w:val="single"/>
        </w:rPr>
        <w:t xml:space="preserve">, the protection of human rights, the stability of financial markets, and the smooth functioning of the world’s vastly integrated system of </w:t>
      </w:r>
      <w:r w:rsidRPr="006B3A96">
        <w:rPr>
          <w:rStyle w:val="Emphasis"/>
        </w:rPr>
        <w:t>trade</w:t>
      </w:r>
      <w:r w:rsidRPr="006B3A96">
        <w:rPr>
          <w:u w:val="single"/>
        </w:rPr>
        <w:t xml:space="preserve"> relationships</w:t>
      </w:r>
      <w:r w:rsidRPr="006B3A96">
        <w:rPr>
          <w:sz w:val="14"/>
        </w:rPr>
        <w:t>.</w:t>
      </w:r>
      <w:bookmarkStart w:id="30" w:name="f06-text"/>
      <w:r w:rsidRPr="006B3A96">
        <w:rPr>
          <w:sz w:val="14"/>
          <w:vertAlign w:val="superscript"/>
        </w:rPr>
        <w:t>6</w:t>
      </w:r>
      <w:bookmarkEnd w:id="30"/>
      <w:r w:rsidRPr="006B3A96">
        <w:rPr>
          <w:sz w:val="14"/>
        </w:rPr>
        <w:t> </w:t>
      </w:r>
      <w:r w:rsidRPr="006B3A96">
        <w:rPr>
          <w:u w:val="single"/>
        </w:rPr>
        <w:t xml:space="preserve">Despite internal variation, </w:t>
      </w:r>
      <w:r w:rsidRPr="006B3A96">
        <w:rPr>
          <w:rStyle w:val="Emphasis"/>
        </w:rPr>
        <w:t>liberalism</w:t>
      </w:r>
      <w:r w:rsidRPr="006B3A96">
        <w:rPr>
          <w:u w:val="single"/>
        </w:rPr>
        <w:t xml:space="preserve"> in this sense is a doctrine </w:t>
      </w:r>
      <w:r w:rsidRPr="006B3A96">
        <w:rPr>
          <w:highlight w:val="yellow"/>
          <w:u w:val="single"/>
        </w:rPr>
        <w:t>shared by</w:t>
      </w:r>
      <w:r w:rsidRPr="006B3A96">
        <w:rPr>
          <w:u w:val="single"/>
        </w:rPr>
        <w:t xml:space="preserve"> establishment </w:t>
      </w:r>
      <w:r w:rsidRPr="006B3A96">
        <w:rPr>
          <w:rStyle w:val="Emphasis"/>
          <w:highlight w:val="yellow"/>
        </w:rPr>
        <w:t>Dem</w:t>
      </w:r>
      <w:r w:rsidRPr="006B3A96">
        <w:rPr>
          <w:u w:val="single"/>
        </w:rPr>
        <w:t>ocrat</w:t>
      </w:r>
      <w:r w:rsidRPr="006B3A96">
        <w:rPr>
          <w:rStyle w:val="Emphasis"/>
          <w:highlight w:val="yellow"/>
        </w:rPr>
        <w:t>s</w:t>
      </w:r>
      <w:r w:rsidRPr="006B3A96">
        <w:rPr>
          <w:sz w:val="14"/>
        </w:rPr>
        <w:t xml:space="preserve"> </w:t>
      </w:r>
      <w:r w:rsidRPr="006B3A96">
        <w:rPr>
          <w:highlight w:val="yellow"/>
          <w:u w:val="single"/>
        </w:rPr>
        <w:t xml:space="preserve">and </w:t>
      </w:r>
      <w:r w:rsidRPr="006B3A96">
        <w:rPr>
          <w:rStyle w:val="Emphasis"/>
          <w:highlight w:val="yellow"/>
        </w:rPr>
        <w:t>Republicans alike</w:t>
      </w:r>
      <w:r w:rsidRPr="006B3A96">
        <w:rPr>
          <w:u w:val="single"/>
        </w:rPr>
        <w:t>, by mainstream parties throughout Europe, North America, and the Antipodes, and by much of the professional commentariat</w:t>
      </w:r>
      <w:r w:rsidRPr="006B3A96">
        <w:rPr>
          <w:sz w:val="14"/>
        </w:rPr>
        <w:t>.</w:t>
      </w:r>
    </w:p>
    <w:p w14:paraId="14AA70EC" w14:textId="77777777" w:rsidR="003A7F5C" w:rsidRPr="006B3A96" w:rsidRDefault="003A7F5C" w:rsidP="003A7F5C">
      <w:pPr>
        <w:ind w:firstLine="720"/>
        <w:rPr>
          <w:sz w:val="14"/>
        </w:rPr>
      </w:pPr>
      <w:r w:rsidRPr="006B3A96">
        <w:rPr>
          <w:sz w:val="14"/>
        </w:rPr>
        <w:t xml:space="preserve">This article focuses primarily on </w:t>
      </w:r>
      <w:r w:rsidRPr="006B3A96">
        <w:rPr>
          <w:u w:val="single"/>
        </w:rPr>
        <w:t xml:space="preserve">American </w:t>
      </w:r>
      <w:r w:rsidRPr="006B3A96">
        <w:rPr>
          <w:highlight w:val="yellow"/>
          <w:u w:val="single"/>
        </w:rPr>
        <w:t>liberalism</w:t>
      </w:r>
      <w:r w:rsidRPr="006B3A96">
        <w:rPr>
          <w:u w:val="single"/>
        </w:rPr>
        <w:t xml:space="preserve"> and on its characteristic practices of denial and deflection, practices which we maintain have </w:t>
      </w:r>
      <w:r w:rsidRPr="006B3A96">
        <w:rPr>
          <w:rStyle w:val="Emphasis"/>
          <w:highlight w:val="yellow"/>
        </w:rPr>
        <w:t>fertilized</w:t>
      </w:r>
      <w:r w:rsidRPr="006B3A96">
        <w:rPr>
          <w:highlight w:val="yellow"/>
          <w:u w:val="single"/>
        </w:rPr>
        <w:t xml:space="preserve"> the soil in which Trumpism has taken root</w:t>
      </w:r>
      <w:r w:rsidRPr="006B3A96">
        <w:rPr>
          <w:sz w:val="14"/>
        </w:rPr>
        <w:t xml:space="preserve">. [End Page 68] We are well aware that some readers will criticize us for lumping Democrats and Republicans together in our analysis, thereby ignoring real and important differences between them—differences that have been animated (and called into question) during Trump’s first weeks in office. Yet we believe that the urgency of the current situation makes it vital to engage in an honest and uncompromising critique of liberalism and its complicity in creating that situation. </w:t>
      </w:r>
      <w:r w:rsidRPr="006B3A96">
        <w:rPr>
          <w:u w:val="single"/>
        </w:rPr>
        <w:t xml:space="preserve">No adequate critique of the present moment, and no effective political response to it, can ignore the proclivity of a self-satisfied and </w:t>
      </w:r>
      <w:r w:rsidRPr="006B3A96">
        <w:rPr>
          <w:rStyle w:val="Emphasis"/>
        </w:rPr>
        <w:t>unreflective liberalism</w:t>
      </w:r>
      <w:r w:rsidRPr="006B3A96">
        <w:rPr>
          <w:u w:val="single"/>
        </w:rPr>
        <w:t xml:space="preserve"> to </w:t>
      </w:r>
      <w:r w:rsidRPr="006B3A96">
        <w:rPr>
          <w:b/>
          <w:bCs/>
          <w:u w:val="single"/>
        </w:rPr>
        <w:t>coopt</w:t>
      </w:r>
      <w:r w:rsidRPr="006B3A96">
        <w:rPr>
          <w:u w:val="single"/>
        </w:rPr>
        <w:t xml:space="preserve"> and undermine </w:t>
      </w:r>
      <w:r w:rsidRPr="006B3A96">
        <w:rPr>
          <w:b/>
          <w:bCs/>
          <w:u w:val="single"/>
        </w:rPr>
        <w:t>resistance</w:t>
      </w:r>
      <w:r w:rsidRPr="006B3A96">
        <w:rPr>
          <w:u w:val="single"/>
        </w:rPr>
        <w:t xml:space="preserve"> by ignoring its own failures and re-asserting itself as the only reasonable and viable alternative to Trumpism</w:t>
      </w:r>
      <w:r w:rsidRPr="006B3A96">
        <w:rPr>
          <w:sz w:val="14"/>
        </w:rPr>
        <w:t>. Our point is that critique of liberalism and opposition to Trump go hand in glove.</w:t>
      </w:r>
    </w:p>
    <w:p w14:paraId="69BAD750" w14:textId="77777777" w:rsidR="003A7F5C" w:rsidRPr="006B3A96" w:rsidRDefault="003A7F5C" w:rsidP="003A7F5C">
      <w:pPr>
        <w:ind w:firstLine="720"/>
        <w:rPr>
          <w:sz w:val="14"/>
        </w:rPr>
      </w:pPr>
      <w:r w:rsidRPr="006B3A96">
        <w:rPr>
          <w:sz w:val="14"/>
        </w:rPr>
        <w:t>In a similar vein, Edward Said once insisted that engaging in historical and discursive reflection on ideological and cultural phenomena like Orientalism is not meant to vitiate the imperative to confront the profound material violence and injustice of imperialism’s legacy. The idea, he argued, was “not to separate one struggle from another,” but rather “to connect” these debates over history and social meaning to the reality of political struggle. This article is written in a such a spirit of connection. We maintain that constructing the kind of ongoing, heterogeneous solidarity necessary to counter the unrepentant white nationalism and proto-fascism—evident in the President’s ugly “wall politics,” his “Muslim Ban,” and his pointed attacks on the media and on the separation of powers—</w:t>
      </w:r>
      <w:r w:rsidRPr="006B3A96">
        <w:rPr>
          <w:i/>
          <w:iCs/>
          <w:sz w:val="14"/>
        </w:rPr>
        <w:t>requires</w:t>
      </w:r>
      <w:r w:rsidRPr="006B3A96">
        <w:rPr>
          <w:sz w:val="14"/>
        </w:rPr>
        <w:t> a vigorous critique of liberal deflection in the past and in the present, and </w:t>
      </w:r>
      <w:r w:rsidRPr="006B3A96">
        <w:rPr>
          <w:i/>
          <w:iCs/>
          <w:sz w:val="14"/>
        </w:rPr>
        <w:t>requires</w:t>
      </w:r>
      <w:r w:rsidRPr="006B3A96">
        <w:rPr>
          <w:sz w:val="14"/>
        </w:rPr>
        <w:t> that we marry this critique to effective resistance. This, we argue, is the essence of a politics of reflection.</w:t>
      </w:r>
    </w:p>
    <w:p w14:paraId="3FE30023" w14:textId="77777777" w:rsidR="003A7F5C" w:rsidRPr="006B3A96" w:rsidRDefault="003A7F5C" w:rsidP="003A7F5C">
      <w:pPr>
        <w:ind w:firstLine="720"/>
        <w:rPr>
          <w:sz w:val="14"/>
        </w:rPr>
      </w:pPr>
      <w:r w:rsidRPr="006B3A96">
        <w:rPr>
          <w:sz w:val="14"/>
        </w:rPr>
        <w:t xml:space="preserve">Following Trump’s Electoral College triumph, liberal hand-wringing intensified, with much of the punditry struggling to make sense of an outcome it had long regarded as unthinkable. </w:t>
      </w:r>
      <w:r w:rsidRPr="006B3A96">
        <w:rPr>
          <w:u w:val="single"/>
        </w:rPr>
        <w:t xml:space="preserve">We are </w:t>
      </w:r>
      <w:r w:rsidRPr="006B3A96">
        <w:rPr>
          <w:b/>
          <w:bCs/>
          <w:u w:val="single"/>
        </w:rPr>
        <w:t>deeply worried</w:t>
      </w:r>
      <w:r w:rsidRPr="006B3A96">
        <w:rPr>
          <w:u w:val="single"/>
        </w:rPr>
        <w:t xml:space="preserve"> by</w:t>
      </w:r>
      <w:r w:rsidRPr="006B3A96">
        <w:rPr>
          <w:sz w:val="14"/>
        </w:rPr>
        <w:t xml:space="preserve"> </w:t>
      </w:r>
      <w:r w:rsidRPr="006B3A96">
        <w:rPr>
          <w:u w:val="single"/>
        </w:rPr>
        <w:t xml:space="preserve">the </w:t>
      </w:r>
      <w:r w:rsidRPr="006B3A96">
        <w:rPr>
          <w:rStyle w:val="Emphasis"/>
        </w:rPr>
        <w:t>political implications</w:t>
      </w:r>
      <w:r w:rsidRPr="006B3A96">
        <w:rPr>
          <w:u w:val="single"/>
        </w:rPr>
        <w:t xml:space="preserve"> of one emerging </w:t>
      </w:r>
      <w:r w:rsidRPr="006B3A96">
        <w:rPr>
          <w:rStyle w:val="Emphasis"/>
          <w:highlight w:val="yellow"/>
        </w:rPr>
        <w:t>liberal narrative</w:t>
      </w:r>
      <w:r w:rsidRPr="006B3A96">
        <w:rPr>
          <w:highlight w:val="yellow"/>
          <w:u w:val="single"/>
        </w:rPr>
        <w:t xml:space="preserve"> that explains</w:t>
      </w:r>
      <w:r w:rsidRPr="006B3A96">
        <w:rPr>
          <w:u w:val="single"/>
        </w:rPr>
        <w:t xml:space="preserve"> the election results by interpolating </w:t>
      </w:r>
      <w:r w:rsidRPr="006B3A96">
        <w:rPr>
          <w:rStyle w:val="Emphasis"/>
          <w:highlight w:val="yellow"/>
        </w:rPr>
        <w:t>Trumpism</w:t>
      </w:r>
      <w:r w:rsidRPr="006B3A96">
        <w:rPr>
          <w:u w:val="single"/>
        </w:rPr>
        <w:t xml:space="preserve"> into a </w:t>
      </w:r>
      <w:r w:rsidRPr="006B3A96">
        <w:rPr>
          <w:b/>
          <w:bCs/>
          <w:u w:val="single"/>
        </w:rPr>
        <w:t>broader</w:t>
      </w:r>
      <w:r w:rsidRPr="006B3A96">
        <w:rPr>
          <w:u w:val="single"/>
        </w:rPr>
        <w:t xml:space="preserve"> analysis of </w:t>
      </w:r>
      <w:r w:rsidRPr="006B3A96">
        <w:rPr>
          <w:rStyle w:val="Emphasis"/>
          <w:highlight w:val="yellow"/>
        </w:rPr>
        <w:t>anti-establishment sentiment</w:t>
      </w:r>
      <w:r w:rsidRPr="006B3A96">
        <w:rPr>
          <w:sz w:val="14"/>
        </w:rPr>
        <w:t xml:space="preserve"> at home and abroad. There are three crucial moves in this interpolation. In the first move, commentators lump Trumpism together with Brexit, the National Front, </w:t>
      </w:r>
      <w:r w:rsidRPr="006B3A96">
        <w:rPr>
          <w:i/>
          <w:iCs/>
          <w:sz w:val="14"/>
        </w:rPr>
        <w:t>Alternative für Deutschland</w:t>
      </w:r>
      <w:r w:rsidRPr="006B3A96">
        <w:rPr>
          <w:sz w:val="14"/>
        </w:rPr>
        <w:t>, and other right movements, on the one hand, and with Podemos, Syriza, the Sanders movement and similar left mobilizations on the other.</w:t>
      </w:r>
      <w:bookmarkStart w:id="31" w:name="f07-text"/>
      <w:r w:rsidRPr="006B3A96">
        <w:rPr>
          <w:sz w:val="14"/>
          <w:vertAlign w:val="superscript"/>
        </w:rPr>
        <w:t>7</w:t>
      </w:r>
      <w:bookmarkEnd w:id="31"/>
      <w:r w:rsidRPr="006B3A96">
        <w:rPr>
          <w:sz w:val="14"/>
        </w:rPr>
        <w:t> </w:t>
      </w:r>
      <w:r w:rsidRPr="006B3A96">
        <w:rPr>
          <w:u w:val="single"/>
        </w:rPr>
        <w:t xml:space="preserve">They then refer to this concoction as </w:t>
      </w:r>
      <w:r w:rsidRPr="006B3A96">
        <w:rPr>
          <w:highlight w:val="yellow"/>
          <w:u w:val="single"/>
        </w:rPr>
        <w:t xml:space="preserve">an </w:t>
      </w:r>
      <w:r w:rsidRPr="006B3A96">
        <w:rPr>
          <w:rStyle w:val="Emphasis"/>
          <w:highlight w:val="yellow"/>
        </w:rPr>
        <w:t>undifferentiated “populism</w:t>
      </w:r>
      <w:r w:rsidRPr="006B3A96">
        <w:rPr>
          <w:u w:val="single"/>
        </w:rPr>
        <w:t xml:space="preserve">” that is </w:t>
      </w:r>
      <w:r w:rsidRPr="006B3A96">
        <w:rPr>
          <w:rStyle w:val="Emphasis"/>
          <w:highlight w:val="yellow"/>
        </w:rPr>
        <w:t>condemned </w:t>
      </w:r>
      <w:proofErr w:type="spellStart"/>
      <w:r w:rsidRPr="006B3A96">
        <w:rPr>
          <w:rStyle w:val="Emphasis"/>
          <w:i/>
          <w:highlight w:val="yellow"/>
        </w:rPr>
        <w:t>en</w:t>
      </w:r>
      <w:proofErr w:type="spellEnd"/>
      <w:r w:rsidRPr="006B3A96">
        <w:rPr>
          <w:rStyle w:val="Emphasis"/>
          <w:i/>
          <w:highlight w:val="yellow"/>
        </w:rPr>
        <w:t xml:space="preserve"> masse</w:t>
      </w:r>
      <w:r w:rsidRPr="006B3A96">
        <w:rPr>
          <w:u w:val="single"/>
        </w:rPr>
        <w:t xml:space="preserve"> and by </w:t>
      </w:r>
      <w:r w:rsidRPr="006B3A96">
        <w:rPr>
          <w:b/>
          <w:bCs/>
          <w:u w:val="single"/>
        </w:rPr>
        <w:t>association</w:t>
      </w:r>
      <w:r w:rsidRPr="006B3A96">
        <w:rPr>
          <w:u w:val="single"/>
        </w:rPr>
        <w:t xml:space="preserve"> as </w:t>
      </w:r>
      <w:r w:rsidRPr="006B3A96">
        <w:rPr>
          <w:rStyle w:val="Emphasis"/>
        </w:rPr>
        <w:t>fascistic</w:t>
      </w:r>
      <w:r w:rsidRPr="006B3A96">
        <w:rPr>
          <w:sz w:val="14"/>
        </w:rPr>
        <w:t>.</w:t>
      </w:r>
      <w:bookmarkStart w:id="32" w:name="f08-text"/>
      <w:r w:rsidRPr="006B3A96">
        <w:rPr>
          <w:sz w:val="14"/>
          <w:vertAlign w:val="superscript"/>
        </w:rPr>
        <w:t>8</w:t>
      </w:r>
      <w:bookmarkEnd w:id="32"/>
      <w:r w:rsidRPr="006B3A96">
        <w:rPr>
          <w:sz w:val="14"/>
        </w:rPr>
        <w:t> </w:t>
      </w:r>
      <w:r w:rsidRPr="006B3A96">
        <w:rPr>
          <w:u w:val="single"/>
        </w:rPr>
        <w:t>In a variation on this theme, some pundits</w:t>
      </w:r>
      <w:r w:rsidRPr="006B3A96">
        <w:rPr>
          <w:sz w:val="14"/>
        </w:rPr>
        <w:t> [End Page 69]</w:t>
      </w:r>
      <w:r w:rsidRPr="006B3A96">
        <w:rPr>
          <w:b/>
          <w:bCs/>
          <w:sz w:val="14"/>
        </w:rPr>
        <w:t> </w:t>
      </w:r>
      <w:r w:rsidRPr="006B3A96">
        <w:rPr>
          <w:u w:val="single"/>
        </w:rPr>
        <w:t>acknowledge the differences between left and right movements but regard both as extremist, achieving the same lumping effect</w:t>
      </w:r>
      <w:r w:rsidRPr="006B3A96">
        <w:rPr>
          <w:sz w:val="14"/>
        </w:rPr>
        <w:t>.</w:t>
      </w:r>
      <w:bookmarkStart w:id="33" w:name="f09-text"/>
      <w:r w:rsidRPr="006B3A96">
        <w:rPr>
          <w:sz w:val="14"/>
          <w:vertAlign w:val="superscript"/>
        </w:rPr>
        <w:t>9</w:t>
      </w:r>
      <w:bookmarkEnd w:id="33"/>
      <w:r w:rsidRPr="006B3A96">
        <w:rPr>
          <w:sz w:val="14"/>
        </w:rPr>
        <w:t> This ploy had already been used in the primary season, when supporters of Trump and Sanders were wrongly conflated and dismissed as a bunch of angry white men who were portrayed as either ignorant, working class thugs or elitist mansplainers—or sometimes both at once.</w:t>
      </w:r>
      <w:bookmarkStart w:id="34" w:name="f10-text"/>
      <w:r w:rsidRPr="006B3A96">
        <w:rPr>
          <w:sz w:val="14"/>
          <w:vertAlign w:val="superscript"/>
        </w:rPr>
        <w:t>10</w:t>
      </w:r>
      <w:bookmarkEnd w:id="34"/>
    </w:p>
    <w:p w14:paraId="02892406" w14:textId="77777777" w:rsidR="003A7F5C" w:rsidRPr="006B3A96" w:rsidRDefault="003A7F5C" w:rsidP="003A7F5C">
      <w:pPr>
        <w:ind w:firstLine="720"/>
        <w:rPr>
          <w:sz w:val="14"/>
        </w:rPr>
      </w:pPr>
      <w:r w:rsidRPr="006B3A96">
        <w:rPr>
          <w:sz w:val="14"/>
        </w:rPr>
        <w:t xml:space="preserve">In the second move, </w:t>
      </w:r>
      <w:r w:rsidRPr="006B3A96">
        <w:rPr>
          <w:rStyle w:val="Emphasis"/>
          <w:highlight w:val="yellow"/>
        </w:rPr>
        <w:t>pundits equate “liberalism” with peace</w:t>
      </w:r>
      <w:r w:rsidRPr="006B3A96">
        <w:rPr>
          <w:u w:val="single"/>
        </w:rPr>
        <w:t xml:space="preserve">, </w:t>
      </w:r>
      <w:r w:rsidRPr="006B3A96">
        <w:rPr>
          <w:rStyle w:val="Emphasis"/>
        </w:rPr>
        <w:t>stability</w:t>
      </w:r>
      <w:r w:rsidRPr="006B3A96">
        <w:rPr>
          <w:u w:val="single"/>
        </w:rPr>
        <w:t xml:space="preserve">, toleration, human rights, free trade, </w:t>
      </w:r>
      <w:r w:rsidRPr="006B3A96">
        <w:rPr>
          <w:rStyle w:val="Emphasis"/>
        </w:rPr>
        <w:t>prosperity</w:t>
      </w:r>
      <w:r w:rsidRPr="006B3A96">
        <w:rPr>
          <w:u w:val="single"/>
        </w:rPr>
        <w:t xml:space="preserve">, </w:t>
      </w:r>
      <w:r w:rsidRPr="006B3A96">
        <w:rPr>
          <w:highlight w:val="yellow"/>
          <w:u w:val="single"/>
        </w:rPr>
        <w:t>and</w:t>
      </w:r>
      <w:r w:rsidRPr="006B3A96">
        <w:rPr>
          <w:u w:val="single"/>
        </w:rPr>
        <w:t xml:space="preserve"> the </w:t>
      </w:r>
      <w:r w:rsidRPr="006B3A96">
        <w:rPr>
          <w:rStyle w:val="Emphasis"/>
          <w:highlight w:val="yellow"/>
        </w:rPr>
        <w:t>rule of law</w:t>
      </w:r>
      <w:r w:rsidRPr="006B3A96">
        <w:rPr>
          <w:u w:val="single"/>
        </w:rPr>
        <w:t>—a bundle of “</w:t>
      </w:r>
      <w:r w:rsidRPr="006B3A96">
        <w:rPr>
          <w:rStyle w:val="Emphasis"/>
        </w:rPr>
        <w:t>Western values</w:t>
      </w:r>
      <w:r w:rsidRPr="006B3A96">
        <w:rPr>
          <w:u w:val="single"/>
        </w:rPr>
        <w:t>” that now, ironically, finds its last, best hope in Angela Merkel and a new </w:t>
      </w:r>
      <w:r w:rsidRPr="006B3A96">
        <w:rPr>
          <w:i/>
          <w:iCs/>
          <w:u w:val="single"/>
        </w:rPr>
        <w:t>Pax Germania</w:t>
      </w:r>
      <w:r w:rsidRPr="006B3A96">
        <w:rPr>
          <w:sz w:val="14"/>
        </w:rPr>
        <w:t>.</w:t>
      </w:r>
      <w:bookmarkStart w:id="35" w:name="f11-text"/>
      <w:r w:rsidRPr="006B3A96">
        <w:rPr>
          <w:sz w:val="14"/>
          <w:vertAlign w:val="superscript"/>
        </w:rPr>
        <w:t>11</w:t>
      </w:r>
      <w:bookmarkEnd w:id="35"/>
      <w:r w:rsidRPr="006B3A96">
        <w:rPr>
          <w:sz w:val="14"/>
        </w:rPr>
        <w:t xml:space="preserve"> Always and at the same time, liberalism-as-Western-values in this context serves as </w:t>
      </w:r>
      <w:r w:rsidRPr="006B3A96">
        <w:rPr>
          <w:u w:val="single"/>
        </w:rPr>
        <w:t>a convenient shorthand for</w:t>
      </w:r>
      <w:r w:rsidRPr="006B3A96">
        <w:rPr>
          <w:sz w:val="14"/>
        </w:rPr>
        <w:t xml:space="preserve"> a deeper set of political assumptions and policy prescriptions that are, in their essence, contradictory, but </w:t>
      </w:r>
      <w:r w:rsidRPr="006B3A96">
        <w:rPr>
          <w:szCs w:val="24"/>
          <w:highlight w:val="yellow"/>
          <w:u w:val="single"/>
        </w:rPr>
        <w:t>whose truth</w:t>
      </w:r>
      <w:r w:rsidRPr="006B3A96">
        <w:rPr>
          <w:szCs w:val="24"/>
          <w:u w:val="single"/>
        </w:rPr>
        <w:t xml:space="preserve"> and coherence </w:t>
      </w:r>
      <w:r w:rsidRPr="006B3A96">
        <w:rPr>
          <w:szCs w:val="24"/>
          <w:highlight w:val="yellow"/>
          <w:u w:val="single"/>
        </w:rPr>
        <w:t>are</w:t>
      </w:r>
      <w:r w:rsidRPr="006B3A96">
        <w:rPr>
          <w:szCs w:val="24"/>
          <w:u w:val="single"/>
        </w:rPr>
        <w:t xml:space="preserve"> rarely questioned</w:t>
      </w:r>
      <w:r w:rsidRPr="006B3A96">
        <w:rPr>
          <w:sz w:val="14"/>
        </w:rPr>
        <w:t xml:space="preserve">. Specifically, we have in mind </w:t>
      </w:r>
      <w:r w:rsidRPr="006B3A96">
        <w:rPr>
          <w:u w:val="single"/>
        </w:rPr>
        <w:t>the contemporary liberal consensus on domestic policy (</w:t>
      </w:r>
      <w:r w:rsidRPr="006B3A96">
        <w:rPr>
          <w:rStyle w:val="Emphasis"/>
          <w:highlight w:val="yellow"/>
        </w:rPr>
        <w:t>austerity</w:t>
      </w:r>
      <w:r w:rsidRPr="006B3A96">
        <w:rPr>
          <w:u w:val="single"/>
        </w:rPr>
        <w:t xml:space="preserve"> + liberal multiculturalism), foreign policy (</w:t>
      </w:r>
      <w:r w:rsidRPr="006B3A96">
        <w:rPr>
          <w:i/>
          <w:iCs/>
          <w:u w:val="single"/>
        </w:rPr>
        <w:t>Pax Americana</w:t>
      </w:r>
      <w:r w:rsidRPr="006B3A96">
        <w:rPr>
          <w:u w:val="single"/>
        </w:rPr>
        <w:t xml:space="preserve"> + neocolonialism / informal </w:t>
      </w:r>
      <w:r w:rsidRPr="006B3A96">
        <w:rPr>
          <w:rStyle w:val="Emphasis"/>
          <w:highlight w:val="yellow"/>
        </w:rPr>
        <w:t>imperialism</w:t>
      </w:r>
      <w:r w:rsidRPr="006B3A96">
        <w:rPr>
          <w:u w:val="single"/>
        </w:rPr>
        <w:t>), economics (neoliberal globalization), and mythology (</w:t>
      </w:r>
      <w:r w:rsidRPr="006B3A96">
        <w:rPr>
          <w:rStyle w:val="Emphasis"/>
        </w:rPr>
        <w:t>deregulation=freedom</w:t>
      </w:r>
      <w:r w:rsidRPr="006B3A96">
        <w:rPr>
          <w:u w:val="single"/>
        </w:rPr>
        <w:t xml:space="preserve">, </w:t>
      </w:r>
      <w:r w:rsidRPr="006B3A96">
        <w:rPr>
          <w:rStyle w:val="Emphasis"/>
        </w:rPr>
        <w:t>war/drone strikes=peace</w:t>
      </w:r>
      <w:r w:rsidRPr="006B3A96">
        <w:rPr>
          <w:u w:val="single"/>
        </w:rPr>
        <w:t xml:space="preserve">, </w:t>
      </w:r>
      <w:r w:rsidRPr="006B3A96">
        <w:rPr>
          <w:rStyle w:val="Emphasis"/>
          <w:highlight w:val="yellow"/>
        </w:rPr>
        <w:t>inequality</w:t>
      </w:r>
      <w:r w:rsidRPr="006B3A96">
        <w:rPr>
          <w:rStyle w:val="Emphasis"/>
        </w:rPr>
        <w:t>=liberty and opportunity</w:t>
      </w:r>
      <w:r w:rsidRPr="006B3A96">
        <w:rPr>
          <w:u w:val="single"/>
        </w:rPr>
        <w:t>, etc.).</w:t>
      </w:r>
      <w:r w:rsidRPr="006B3A96">
        <w:rPr>
          <w:sz w:val="14"/>
        </w:rPr>
        <w:t xml:space="preserve"> </w:t>
      </w:r>
      <w:r w:rsidRPr="006B3A96">
        <w:rPr>
          <w:u w:val="single"/>
        </w:rPr>
        <w:t xml:space="preserve">The move to elide these contradictions was on full display during the election when many on the American “left” hailed Clinton as an avatar of progressivism, which required ignoring or just lying about her ardent activism on behalf of neoliberalism and </w:t>
      </w:r>
      <w:r w:rsidRPr="006B3A96">
        <w:rPr>
          <w:rStyle w:val="Emphasis"/>
        </w:rPr>
        <w:t>American militarism</w:t>
      </w:r>
      <w:r w:rsidRPr="006B3A96">
        <w:rPr>
          <w:u w:val="single"/>
        </w:rPr>
        <w:t xml:space="preserve"> (not to mention her actual record on </w:t>
      </w:r>
      <w:r w:rsidRPr="006B3A96">
        <w:rPr>
          <w:b/>
          <w:bCs/>
          <w:u w:val="single"/>
        </w:rPr>
        <w:t>race</w:t>
      </w:r>
      <w:r w:rsidRPr="006B3A96">
        <w:rPr>
          <w:u w:val="single"/>
        </w:rPr>
        <w:t xml:space="preserve"> and </w:t>
      </w:r>
      <w:r w:rsidRPr="006B3A96">
        <w:rPr>
          <w:b/>
          <w:bCs/>
          <w:u w:val="single"/>
        </w:rPr>
        <w:t>women’s issues</w:t>
      </w:r>
      <w:r w:rsidRPr="006B3A96">
        <w:rPr>
          <w:u w:val="single"/>
        </w:rPr>
        <w:t>) over the past three decades</w:t>
      </w:r>
      <w:r w:rsidRPr="006B3A96">
        <w:rPr>
          <w:sz w:val="14"/>
        </w:rPr>
        <w:t>. In this sense, Clinton was the complete embodiment and expression of the contradictory logic of the system itself.</w:t>
      </w:r>
    </w:p>
    <w:p w14:paraId="62379D78" w14:textId="77777777" w:rsidR="003A7F5C" w:rsidRPr="006B3A96" w:rsidRDefault="003A7F5C" w:rsidP="003A7F5C">
      <w:pPr>
        <w:ind w:firstLine="720"/>
        <w:rPr>
          <w:sz w:val="14"/>
        </w:rPr>
      </w:pPr>
      <w:r w:rsidRPr="006B3A96">
        <w:rPr>
          <w:sz w:val="14"/>
        </w:rPr>
        <w:t xml:space="preserve">In the final move, </w:t>
      </w:r>
      <w:r w:rsidRPr="006B3A96">
        <w:rPr>
          <w:rStyle w:val="Emphasis"/>
          <w:highlight w:val="yellow"/>
        </w:rPr>
        <w:t>liberal pundits</w:t>
      </w:r>
      <w:r w:rsidRPr="006B3A96">
        <w:rPr>
          <w:highlight w:val="yellow"/>
          <w:u w:val="single"/>
        </w:rPr>
        <w:t xml:space="preserve"> position</w:t>
      </w:r>
      <w:r w:rsidRPr="006B3A96">
        <w:rPr>
          <w:u w:val="single"/>
        </w:rPr>
        <w:t xml:space="preserve"> the </w:t>
      </w:r>
      <w:r w:rsidRPr="006B3A96">
        <w:rPr>
          <w:b/>
          <w:bCs/>
          <w:u w:val="single"/>
        </w:rPr>
        <w:t>undifferentiated</w:t>
      </w:r>
      <w:r w:rsidRPr="006B3A96">
        <w:rPr>
          <w:u w:val="single"/>
        </w:rPr>
        <w:t xml:space="preserve"> “</w:t>
      </w:r>
      <w:r w:rsidRPr="006B3A96">
        <w:rPr>
          <w:rStyle w:val="Emphasis"/>
          <w:highlight w:val="yellow"/>
        </w:rPr>
        <w:t>populist extremism</w:t>
      </w:r>
      <w:r w:rsidRPr="006B3A96">
        <w:rPr>
          <w:u w:val="single"/>
        </w:rPr>
        <w:t xml:space="preserve">” concocted in the first move </w:t>
      </w:r>
      <w:r w:rsidRPr="006B3A96">
        <w:rPr>
          <w:highlight w:val="yellow"/>
          <w:u w:val="single"/>
        </w:rPr>
        <w:t>as</w:t>
      </w:r>
      <w:r w:rsidRPr="006B3A96">
        <w:rPr>
          <w:u w:val="single"/>
        </w:rPr>
        <w:t xml:space="preserve"> a kind of </w:t>
      </w:r>
      <w:r w:rsidRPr="006B3A96">
        <w:rPr>
          <w:rStyle w:val="Emphasis"/>
        </w:rPr>
        <w:t>poison to the body politic</w:t>
      </w:r>
      <w:r w:rsidRPr="006B3A96">
        <w:rPr>
          <w:u w:val="single"/>
        </w:rPr>
        <w:t xml:space="preserve">, </w:t>
      </w:r>
      <w:r w:rsidRPr="006B3A96">
        <w:rPr>
          <w:highlight w:val="yellow"/>
          <w:u w:val="single"/>
        </w:rPr>
        <w:t xml:space="preserve">an </w:t>
      </w:r>
      <w:r w:rsidRPr="006B3A96">
        <w:rPr>
          <w:rStyle w:val="Emphasis"/>
          <w:highlight w:val="yellow"/>
        </w:rPr>
        <w:t>existential threat</w:t>
      </w:r>
      <w:r w:rsidRPr="006B3A96">
        <w:rPr>
          <w:highlight w:val="yellow"/>
          <w:u w:val="single"/>
        </w:rPr>
        <w:t xml:space="preserve"> to</w:t>
      </w:r>
      <w:r w:rsidRPr="006B3A96">
        <w:rPr>
          <w:u w:val="single"/>
        </w:rPr>
        <w:t xml:space="preserve"> the </w:t>
      </w:r>
      <w:r w:rsidRPr="006B3A96">
        <w:rPr>
          <w:rStyle w:val="Emphasis"/>
          <w:highlight w:val="yellow"/>
        </w:rPr>
        <w:t>“all-good-things” liberalism</w:t>
      </w:r>
      <w:r w:rsidRPr="006B3A96">
        <w:rPr>
          <w:u w:val="single"/>
        </w:rPr>
        <w:t xml:space="preserve"> confected in the second move, thereby </w:t>
      </w:r>
      <w:r w:rsidRPr="006B3A96">
        <w:rPr>
          <w:highlight w:val="yellow"/>
          <w:u w:val="single"/>
        </w:rPr>
        <w:t>dividing the world into</w:t>
      </w:r>
      <w:r w:rsidRPr="006B3A96">
        <w:rPr>
          <w:u w:val="single"/>
        </w:rPr>
        <w:t xml:space="preserve"> </w:t>
      </w:r>
      <w:r w:rsidRPr="006B3A96">
        <w:rPr>
          <w:rStyle w:val="Emphasis"/>
        </w:rPr>
        <w:t>us</w:t>
      </w:r>
      <w:r w:rsidRPr="006B3A96">
        <w:rPr>
          <w:u w:val="single"/>
        </w:rPr>
        <w:t xml:space="preserve"> and </w:t>
      </w:r>
      <w:r w:rsidRPr="006B3A96">
        <w:rPr>
          <w:rStyle w:val="Emphasis"/>
        </w:rPr>
        <w:t>them</w:t>
      </w:r>
      <w:r w:rsidRPr="006B3A96">
        <w:rPr>
          <w:u w:val="single"/>
        </w:rPr>
        <w:t xml:space="preserve">, the </w:t>
      </w:r>
      <w:r w:rsidRPr="006B3A96">
        <w:rPr>
          <w:rStyle w:val="Emphasis"/>
          <w:highlight w:val="yellow"/>
        </w:rPr>
        <w:t>reasonable</w:t>
      </w:r>
      <w:r w:rsidRPr="006B3A96">
        <w:rPr>
          <w:highlight w:val="yellow"/>
          <w:u w:val="single"/>
        </w:rPr>
        <w:t xml:space="preserve"> and</w:t>
      </w:r>
      <w:r w:rsidRPr="006B3A96">
        <w:rPr>
          <w:u w:val="single"/>
        </w:rPr>
        <w:t xml:space="preserve"> the </w:t>
      </w:r>
      <w:r w:rsidRPr="006B3A96">
        <w:rPr>
          <w:rStyle w:val="Emphasis"/>
          <w:highlight w:val="yellow"/>
        </w:rPr>
        <w:t>unhinged</w:t>
      </w:r>
      <w:r w:rsidRPr="006B3A96">
        <w:rPr>
          <w:u w:val="single"/>
        </w:rPr>
        <w:t xml:space="preserve">, the </w:t>
      </w:r>
      <w:r w:rsidRPr="006B3A96">
        <w:rPr>
          <w:rStyle w:val="Emphasis"/>
          <w:highlight w:val="yellow"/>
        </w:rPr>
        <w:t>civilized</w:t>
      </w:r>
      <w:r w:rsidRPr="006B3A96">
        <w:rPr>
          <w:highlight w:val="yellow"/>
          <w:u w:val="single"/>
        </w:rPr>
        <w:t xml:space="preserve"> and</w:t>
      </w:r>
      <w:r w:rsidRPr="006B3A96">
        <w:rPr>
          <w:u w:val="single"/>
        </w:rPr>
        <w:t xml:space="preserve"> the </w:t>
      </w:r>
      <w:r w:rsidRPr="006B3A96">
        <w:rPr>
          <w:rStyle w:val="Emphasis"/>
          <w:highlight w:val="yellow"/>
        </w:rPr>
        <w:t>barbarians</w:t>
      </w:r>
      <w:r w:rsidRPr="006B3A96">
        <w:rPr>
          <w:sz w:val="14"/>
        </w:rPr>
        <w:t>.</w:t>
      </w:r>
      <w:bookmarkStart w:id="36" w:name="f12-text"/>
      <w:r w:rsidRPr="006B3A96">
        <w:rPr>
          <w:sz w:val="14"/>
          <w:vertAlign w:val="superscript"/>
        </w:rPr>
        <w:t>12</w:t>
      </w:r>
      <w:bookmarkEnd w:id="36"/>
      <w:r w:rsidRPr="006B3A96">
        <w:rPr>
          <w:sz w:val="14"/>
        </w:rPr>
        <w:t> This analysis allows the American liberal establishment to have its cake and eat it </w:t>
      </w:r>
      <w:r w:rsidRPr="006B3A96">
        <w:rPr>
          <w:i/>
          <w:iCs/>
          <w:sz w:val="14"/>
        </w:rPr>
        <w:t>twice</w:t>
      </w:r>
      <w:r w:rsidRPr="006B3A96">
        <w:rPr>
          <w:sz w:val="14"/>
        </w:rPr>
        <w:t> by depicting both Trump </w:t>
      </w:r>
      <w:r w:rsidRPr="006B3A96">
        <w:rPr>
          <w:i/>
          <w:iCs/>
          <w:sz w:val="14"/>
        </w:rPr>
        <w:t>and</w:t>
      </w:r>
      <w:r w:rsidRPr="006B3A96">
        <w:rPr>
          <w:sz w:val="14"/>
        </w:rPr>
        <w:t> Sanders and Jill Stein supporters as equally ignorant of, or indifferent to, both “political realities” and to the specter of fascism. Both groups somehow become equivalently complicit in Trump’s victory and responsible for its consequences.</w:t>
      </w:r>
      <w:bookmarkStart w:id="37" w:name="f13-text"/>
      <w:r w:rsidRPr="006B3A96">
        <w:rPr>
          <w:sz w:val="14"/>
          <w:vertAlign w:val="superscript"/>
        </w:rPr>
        <w:t>13</w:t>
      </w:r>
      <w:bookmarkEnd w:id="37"/>
    </w:p>
    <w:p w14:paraId="0AA0F3A5" w14:textId="77777777" w:rsidR="003A7F5C" w:rsidRPr="006B3A96" w:rsidRDefault="003A7F5C" w:rsidP="003A7F5C">
      <w:pPr>
        <w:ind w:firstLine="720"/>
        <w:rPr>
          <w:u w:val="single"/>
        </w:rPr>
      </w:pPr>
      <w:r w:rsidRPr="006B3A96">
        <w:rPr>
          <w:sz w:val="14"/>
        </w:rPr>
        <w:t xml:space="preserve">Together, </w:t>
      </w:r>
      <w:r w:rsidRPr="006B3A96">
        <w:rPr>
          <w:u w:val="single"/>
        </w:rPr>
        <w:t xml:space="preserve">this sequence of moves leads to the seemingly </w:t>
      </w:r>
      <w:r w:rsidRPr="006B3A96">
        <w:rPr>
          <w:rStyle w:val="Emphasis"/>
        </w:rPr>
        <w:t>logical conclusion</w:t>
      </w:r>
      <w:r w:rsidRPr="006B3A96">
        <w:rPr>
          <w:u w:val="single"/>
        </w:rPr>
        <w:t xml:space="preserve"> that the primary political and critical </w:t>
      </w:r>
      <w:r w:rsidRPr="006B3A96">
        <w:rPr>
          <w:b/>
          <w:bCs/>
          <w:u w:val="single"/>
        </w:rPr>
        <w:t>task</w:t>
      </w:r>
      <w:r w:rsidRPr="006B3A96">
        <w:rPr>
          <w:u w:val="single"/>
        </w:rPr>
        <w:t xml:space="preserve"> in an era of ascendant </w:t>
      </w:r>
      <w:r w:rsidRPr="006B3A96">
        <w:rPr>
          <w:rStyle w:val="Emphasis"/>
        </w:rPr>
        <w:t>populism</w:t>
      </w:r>
      <w:r w:rsidRPr="006B3A96">
        <w:rPr>
          <w:u w:val="single"/>
        </w:rPr>
        <w:t xml:space="preserve"> is to expose and </w:t>
      </w:r>
      <w:r w:rsidRPr="006B3A96">
        <w:rPr>
          <w:b/>
          <w:bCs/>
          <w:u w:val="single"/>
        </w:rPr>
        <w:t>resist</w:t>
      </w:r>
      <w:r w:rsidRPr="006B3A96">
        <w:rPr>
          <w:u w:val="single"/>
        </w:rPr>
        <w:t xml:space="preserve"> the extremism of Donald </w:t>
      </w:r>
      <w:r w:rsidRPr="006B3A96">
        <w:rPr>
          <w:rStyle w:val="Emphasis"/>
        </w:rPr>
        <w:t>Trump</w:t>
      </w:r>
      <w:r w:rsidRPr="006B3A96">
        <w:rPr>
          <w:u w:val="single"/>
        </w:rPr>
        <w:t xml:space="preserve"> in the name of a </w:t>
      </w:r>
      <w:r w:rsidRPr="006B3A96">
        <w:rPr>
          <w:rStyle w:val="Emphasis"/>
        </w:rPr>
        <w:t>liberalism</w:t>
      </w:r>
      <w:r w:rsidRPr="006B3A96">
        <w:rPr>
          <w:u w:val="single"/>
        </w:rPr>
        <w:t xml:space="preserve"> conveniently sheared of all connections to austerity and militarism</w:t>
      </w:r>
      <w:r w:rsidRPr="006B3A96">
        <w:rPr>
          <w:sz w:val="14"/>
        </w:rPr>
        <w:t xml:space="preserve">. In this view, </w:t>
      </w:r>
      <w:r w:rsidRPr="006B3A96">
        <w:rPr>
          <w:u w:val="single"/>
        </w:rPr>
        <w:t xml:space="preserve">we should </w:t>
      </w:r>
      <w:r w:rsidRPr="006B3A96">
        <w:rPr>
          <w:rStyle w:val="Emphasis"/>
        </w:rPr>
        <w:t>understand</w:t>
      </w:r>
      <w:r w:rsidRPr="006B3A96">
        <w:rPr>
          <w:u w:val="single"/>
        </w:rPr>
        <w:t xml:space="preserve"> the success of </w:t>
      </w:r>
      <w:r w:rsidRPr="006B3A96">
        <w:rPr>
          <w:b/>
          <w:bCs/>
          <w:u w:val="single"/>
        </w:rPr>
        <w:t>Trump</w:t>
      </w:r>
      <w:r w:rsidRPr="006B3A96">
        <w:rPr>
          <w:u w:val="single"/>
        </w:rPr>
        <w:t xml:space="preserve"> and Brexit as </w:t>
      </w:r>
      <w:r w:rsidRPr="006B3A96">
        <w:rPr>
          <w:rStyle w:val="Emphasis"/>
        </w:rPr>
        <w:t>symptomatic of the “eclipse of liberal values across the West</w:t>
      </w:r>
      <w:r w:rsidRPr="006B3A96">
        <w:rPr>
          <w:u w:val="single"/>
        </w:rPr>
        <w:t>” and reject hard-hitting critiques of the liberal establishment as foolish recrimination</w:t>
      </w:r>
      <w:r w:rsidRPr="006B3A96">
        <w:rPr>
          <w:sz w:val="14"/>
        </w:rPr>
        <w:t>.</w:t>
      </w:r>
      <w:bookmarkStart w:id="38" w:name="f14-text"/>
      <w:r w:rsidRPr="006B3A96">
        <w:rPr>
          <w:sz w:val="14"/>
          <w:vertAlign w:val="superscript"/>
        </w:rPr>
        <w:t>14</w:t>
      </w:r>
      <w:bookmarkEnd w:id="38"/>
      <w:r w:rsidRPr="006B3A96">
        <w:rPr>
          <w:sz w:val="14"/>
        </w:rPr>
        <w:t> </w:t>
      </w:r>
      <w:r w:rsidRPr="006B3A96">
        <w:rPr>
          <w:u w:val="single"/>
        </w:rPr>
        <w:t>This line of argument proves</w:t>
      </w:r>
      <w:r w:rsidRPr="006B3A96">
        <w:rPr>
          <w:sz w:val="14"/>
        </w:rPr>
        <w:t> [End Page 70]</w:t>
      </w:r>
      <w:r w:rsidRPr="006B3A96">
        <w:rPr>
          <w:b/>
          <w:bCs/>
          <w:sz w:val="14"/>
        </w:rPr>
        <w:t> </w:t>
      </w:r>
      <w:r w:rsidRPr="006B3A96">
        <w:rPr>
          <w:u w:val="single"/>
        </w:rPr>
        <w:t xml:space="preserve">congenial to </w:t>
      </w:r>
      <w:r w:rsidRPr="006B3A96">
        <w:rPr>
          <w:rStyle w:val="Emphasis"/>
        </w:rPr>
        <w:t>liberals</w:t>
      </w:r>
      <w:r w:rsidRPr="006B3A96">
        <w:rPr>
          <w:u w:val="single"/>
        </w:rPr>
        <w:t xml:space="preserve"> both because it allows them to tap into the genuine and appropriate fears that many people share about the new Administration but also because it provides </w:t>
      </w:r>
      <w:r w:rsidRPr="006B3A96">
        <w:rPr>
          <w:rStyle w:val="Emphasis"/>
        </w:rPr>
        <w:t>a distraction from liberalism</w:t>
      </w:r>
      <w:r w:rsidRPr="006B3A96">
        <w:rPr>
          <w:u w:val="single"/>
        </w:rPr>
        <w:t xml:space="preserve"> </w:t>
      </w:r>
      <w:r w:rsidRPr="006B3A96">
        <w:rPr>
          <w:szCs w:val="24"/>
          <w:u w:val="single"/>
        </w:rPr>
        <w:t>itself</w:t>
      </w:r>
      <w:r w:rsidRPr="006B3A96">
        <w:rPr>
          <w:sz w:val="14"/>
        </w:rPr>
        <w:t xml:space="preserve">. </w:t>
      </w:r>
      <w:r w:rsidRPr="006B3A96">
        <w:rPr>
          <w:rStyle w:val="Emphasis"/>
          <w:highlight w:val="yellow"/>
        </w:rPr>
        <w:t>By pointing to</w:t>
      </w:r>
      <w:r w:rsidRPr="006B3A96">
        <w:rPr>
          <w:rStyle w:val="Emphasis"/>
        </w:rPr>
        <w:t xml:space="preserve"> the peril of </w:t>
      </w:r>
      <w:r w:rsidRPr="006B3A96">
        <w:rPr>
          <w:rStyle w:val="Emphasis"/>
          <w:highlight w:val="yellow"/>
        </w:rPr>
        <w:t>Trump</w:t>
      </w:r>
      <w:r w:rsidRPr="006B3A96">
        <w:rPr>
          <w:u w:val="single"/>
        </w:rPr>
        <w:t>/</w:t>
      </w:r>
      <w:r w:rsidRPr="006B3A96">
        <w:rPr>
          <w:rStyle w:val="Emphasis"/>
          <w:highlight w:val="yellow"/>
        </w:rPr>
        <w:t>populism</w:t>
      </w:r>
      <w:r w:rsidRPr="006B3A96">
        <w:rPr>
          <w:u w:val="single"/>
        </w:rPr>
        <w:t>/</w:t>
      </w:r>
      <w:r w:rsidRPr="006B3A96">
        <w:rPr>
          <w:rStyle w:val="Emphasis"/>
          <w:highlight w:val="yellow"/>
        </w:rPr>
        <w:t>fascism</w:t>
      </w:r>
      <w:r w:rsidRPr="006B3A96">
        <w:rPr>
          <w:u w:val="single"/>
        </w:rPr>
        <w:t xml:space="preserve">, </w:t>
      </w:r>
      <w:r w:rsidRPr="006B3A96">
        <w:rPr>
          <w:rStyle w:val="Emphasis"/>
          <w:highlight w:val="yellow"/>
        </w:rPr>
        <w:t>liberals</w:t>
      </w:r>
      <w:r w:rsidRPr="006B3A96">
        <w:rPr>
          <w:u w:val="single"/>
        </w:rPr>
        <w:t xml:space="preserve"> hope to </w:t>
      </w:r>
      <w:r w:rsidRPr="006B3A96">
        <w:rPr>
          <w:rStyle w:val="Emphasis"/>
          <w:highlight w:val="yellow"/>
        </w:rPr>
        <w:t>deflect attention</w:t>
      </w:r>
      <w:r w:rsidRPr="006B3A96">
        <w:rPr>
          <w:rStyle w:val="Emphasis"/>
        </w:rPr>
        <w:t xml:space="preserve"> away </w:t>
      </w:r>
      <w:r w:rsidRPr="006B3A96">
        <w:rPr>
          <w:rStyle w:val="Emphasis"/>
          <w:highlight w:val="yellow"/>
        </w:rPr>
        <w:t>from liberalism itself</w:t>
      </w:r>
      <w:r w:rsidRPr="006B3A96">
        <w:rPr>
          <w:highlight w:val="yellow"/>
          <w:u w:val="single"/>
        </w:rPr>
        <w:t xml:space="preserve"> and</w:t>
      </w:r>
      <w:r w:rsidRPr="006B3A96">
        <w:rPr>
          <w:u w:val="single"/>
        </w:rPr>
        <w:t xml:space="preserve"> from </w:t>
      </w:r>
      <w:r w:rsidRPr="006B3A96">
        <w:rPr>
          <w:highlight w:val="yellow"/>
          <w:u w:val="single"/>
        </w:rPr>
        <w:t>the</w:t>
      </w:r>
      <w:r w:rsidRPr="006B3A96">
        <w:rPr>
          <w:u w:val="single"/>
        </w:rPr>
        <w:t xml:space="preserve"> concrete </w:t>
      </w:r>
      <w:r w:rsidRPr="006B3A96">
        <w:rPr>
          <w:highlight w:val="yellow"/>
          <w:u w:val="single"/>
        </w:rPr>
        <w:t>ways</w:t>
      </w:r>
      <w:r w:rsidRPr="006B3A96">
        <w:rPr>
          <w:u w:val="single"/>
        </w:rPr>
        <w:t xml:space="preserve"> in which the failures and contradictions of the </w:t>
      </w:r>
      <w:r w:rsidRPr="006B3A96">
        <w:rPr>
          <w:rStyle w:val="Emphasis"/>
          <w:highlight w:val="yellow"/>
        </w:rPr>
        <w:t>liberal</w:t>
      </w:r>
      <w:r w:rsidRPr="006B3A96">
        <w:rPr>
          <w:u w:val="single"/>
        </w:rPr>
        <w:t xml:space="preserve"> world order (</w:t>
      </w:r>
      <w:r w:rsidRPr="006B3A96">
        <w:rPr>
          <w:rStyle w:val="Emphasis"/>
        </w:rPr>
        <w:t xml:space="preserve">American </w:t>
      </w:r>
      <w:r w:rsidRPr="006B3A96">
        <w:rPr>
          <w:rStyle w:val="Emphasis"/>
          <w:highlight w:val="yellow"/>
        </w:rPr>
        <w:t>empire</w:t>
      </w:r>
      <w:r w:rsidRPr="006B3A96">
        <w:rPr>
          <w:u w:val="single"/>
        </w:rPr>
        <w:t xml:space="preserve">, and neoliberal economic globalization) </w:t>
      </w:r>
      <w:r w:rsidRPr="006B3A96">
        <w:rPr>
          <w:highlight w:val="yellow"/>
          <w:u w:val="single"/>
        </w:rPr>
        <w:t xml:space="preserve">are </w:t>
      </w:r>
      <w:r w:rsidRPr="006B3A96">
        <w:rPr>
          <w:b/>
          <w:bCs/>
          <w:highlight w:val="yellow"/>
          <w:u w:val="single"/>
        </w:rPr>
        <w:t>implicated</w:t>
      </w:r>
      <w:r w:rsidRPr="006B3A96">
        <w:rPr>
          <w:highlight w:val="yellow"/>
          <w:u w:val="single"/>
        </w:rPr>
        <w:t xml:space="preserve"> in </w:t>
      </w:r>
      <w:r w:rsidRPr="006B3A96">
        <w:rPr>
          <w:rStyle w:val="Emphasis"/>
          <w:highlight w:val="yellow"/>
        </w:rPr>
        <w:t>the rise of</w:t>
      </w:r>
      <w:r w:rsidRPr="006B3A96">
        <w:rPr>
          <w:rStyle w:val="Emphasis"/>
        </w:rPr>
        <w:t xml:space="preserve"> the very </w:t>
      </w:r>
      <w:r w:rsidRPr="006B3A96">
        <w:rPr>
          <w:rStyle w:val="Emphasis"/>
          <w:highlight w:val="yellow"/>
        </w:rPr>
        <w:t>populist movements</w:t>
      </w:r>
      <w:r w:rsidRPr="006B3A96">
        <w:rPr>
          <w:rStyle w:val="Emphasis"/>
        </w:rPr>
        <w:t xml:space="preserve"> they condemn</w:t>
      </w:r>
      <w:r w:rsidRPr="006B3A96">
        <w:rPr>
          <w:u w:val="single"/>
        </w:rPr>
        <w:t>.</w:t>
      </w:r>
    </w:p>
    <w:p w14:paraId="5BAFAC66" w14:textId="77777777" w:rsidR="003A7F5C" w:rsidRPr="006B3A96" w:rsidRDefault="003A7F5C" w:rsidP="003A7F5C">
      <w:pPr>
        <w:ind w:firstLine="720"/>
        <w:rPr>
          <w:sz w:val="14"/>
        </w:rPr>
      </w:pPr>
      <w:r w:rsidRPr="006B3A96">
        <w:rPr>
          <w:sz w:val="14"/>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w:t>
      </w:r>
      <w:bookmarkStart w:id="39" w:name="f15-text"/>
      <w:r w:rsidRPr="006B3A96">
        <w:rPr>
          <w:sz w:val="14"/>
          <w:vertAlign w:val="superscript"/>
        </w:rPr>
        <w:t>15</w:t>
      </w:r>
      <w:bookmarkEnd w:id="39"/>
      <w:r w:rsidRPr="006B3A96">
        <w:rPr>
          <w:sz w:val="14"/>
        </w:rPr>
        <w:t>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w:t>
      </w:r>
      <w:bookmarkStart w:id="40" w:name="f16-text"/>
      <w:r w:rsidRPr="006B3A96">
        <w:rPr>
          <w:sz w:val="14"/>
          <w:vertAlign w:val="superscript"/>
        </w:rPr>
        <w:t>16</w:t>
      </w:r>
      <w:bookmarkEnd w:id="40"/>
    </w:p>
    <w:p w14:paraId="7D75AC61" w14:textId="77777777" w:rsidR="003A7F5C" w:rsidRPr="006B3A96" w:rsidRDefault="003A7F5C" w:rsidP="003A7F5C">
      <w:pPr>
        <w:ind w:firstLine="720"/>
        <w:rPr>
          <w:sz w:val="14"/>
        </w:rPr>
      </w:pPr>
      <w:r w:rsidRPr="006B3A96">
        <w:rPr>
          <w:sz w:val="14"/>
        </w:rPr>
        <w:t xml:space="preserve">However disappointing, it is hardly surprising that contemporary liberal pundits, intellectuals, and activists—in the mainstream political parties, the Davos set, and the global policy establishment—would work so hard to tar leftist and progressive movements with the same brush as Trumpism and then double-down on a deflective, chicken-little strategy that blames Sanders, Jill Stein, or Russia for Trump’s victory while simultaneously insisting that our political options are limited to liberalism or barbarism. Deflection is the bread and butter, the favored stratagem, of </w:t>
      </w:r>
      <w:r w:rsidRPr="006B3A96">
        <w:rPr>
          <w:b/>
          <w:bCs/>
          <w:u w:val="single"/>
        </w:rPr>
        <w:t>liberals</w:t>
      </w:r>
      <w:r w:rsidRPr="006B3A96">
        <w:rPr>
          <w:u w:val="single"/>
        </w:rPr>
        <w:t xml:space="preserve"> who insist that “</w:t>
      </w:r>
      <w:r w:rsidRPr="006B3A96">
        <w:rPr>
          <w:rStyle w:val="Emphasis"/>
        </w:rPr>
        <w:t>there is no alternative</w:t>
      </w:r>
      <w:r w:rsidRPr="006B3A96">
        <w:rPr>
          <w:u w:val="single"/>
        </w:rPr>
        <w:t>” (TINA) to</w:t>
      </w:r>
      <w:r w:rsidRPr="006B3A96">
        <w:rPr>
          <w:sz w:val="14"/>
        </w:rPr>
        <w:t xml:space="preserve"> the contemporary neoliberal economic orthodoxy.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w:t>
      </w:r>
      <w:bookmarkStart w:id="41" w:name="f17-text"/>
      <w:r w:rsidRPr="006B3A96">
        <w:rPr>
          <w:sz w:val="14"/>
          <w:vertAlign w:val="superscript"/>
        </w:rPr>
        <w:t>17</w:t>
      </w:r>
      <w:bookmarkEnd w:id="41"/>
      <w:r w:rsidRPr="006B3A96">
        <w:rPr>
          <w:sz w:val="14"/>
        </w:rPr>
        <w:t> Confidently asserting that “there is no alternative” from the outset deflects attention away from even the possibility that there could be.</w:t>
      </w:r>
    </w:p>
    <w:p w14:paraId="2662F196" w14:textId="77777777" w:rsidR="003A7F5C" w:rsidRPr="006B3A96" w:rsidRDefault="003A7F5C" w:rsidP="003A7F5C">
      <w:pPr>
        <w:ind w:firstLine="720"/>
        <w:rPr>
          <w:sz w:val="14"/>
        </w:rPr>
      </w:pPr>
      <w:r w:rsidRPr="006B3A96">
        <w:rPr>
          <w:sz w:val="14"/>
        </w:rPr>
        <w:t xml:space="preserve">Of course, </w:t>
      </w:r>
      <w:r w:rsidRPr="006B3A96">
        <w:rPr>
          <w:u w:val="single"/>
        </w:rPr>
        <w:t>there </w:t>
      </w:r>
      <w:r w:rsidRPr="006B3A96">
        <w:rPr>
          <w:i/>
          <w:iCs/>
          <w:u w:val="single"/>
        </w:rPr>
        <w:t>are</w:t>
      </w:r>
      <w:r w:rsidRPr="006B3A96">
        <w:rPr>
          <w:u w:val="single"/>
        </w:rPr>
        <w:t> always alternatives</w:t>
      </w:r>
      <w:r w:rsidRPr="006B3A96">
        <w:rPr>
          <w:sz w:val="14"/>
        </w:rPr>
        <w:t xml:space="preserve">, </w:t>
      </w:r>
      <w:r w:rsidRPr="006B3A96">
        <w:rPr>
          <w:u w:val="single"/>
        </w:rPr>
        <w:t xml:space="preserve">but the success of </w:t>
      </w:r>
      <w:r w:rsidRPr="006B3A96">
        <w:rPr>
          <w:rStyle w:val="Emphasis"/>
        </w:rPr>
        <w:t>TINA</w:t>
      </w:r>
      <w:r w:rsidRPr="006B3A96">
        <w:rPr>
          <w:u w:val="single"/>
        </w:rPr>
        <w:t xml:space="preserve"> depends upon depicting them as so unappealing, so </w:t>
      </w:r>
      <w:r w:rsidRPr="006B3A96">
        <w:rPr>
          <w:rStyle w:val="Emphasis"/>
        </w:rPr>
        <w:t>dangerous</w:t>
      </w:r>
      <w:r w:rsidRPr="006B3A96">
        <w:rPr>
          <w:u w:val="single"/>
        </w:rPr>
        <w:t xml:space="preserve">, so </w:t>
      </w:r>
      <w:r w:rsidRPr="006B3A96">
        <w:rPr>
          <w:rStyle w:val="Emphasis"/>
        </w:rPr>
        <w:t>irrational</w:t>
      </w:r>
      <w:r w:rsidRPr="006B3A96">
        <w:rPr>
          <w:u w:val="single"/>
        </w:rPr>
        <w:t xml:space="preserve"> that they really don’t represent </w:t>
      </w:r>
      <w:r w:rsidRPr="006B3A96">
        <w:rPr>
          <w:rStyle w:val="Emphasis"/>
        </w:rPr>
        <w:t>viable</w:t>
      </w:r>
      <w:r w:rsidRPr="006B3A96">
        <w:rPr>
          <w:u w:val="single"/>
        </w:rPr>
        <w:t xml:space="preserve"> or even plausible </w:t>
      </w:r>
      <w:r w:rsidRPr="006B3A96">
        <w:rPr>
          <w:b/>
          <w:bCs/>
          <w:u w:val="single"/>
        </w:rPr>
        <w:t>options</w:t>
      </w:r>
      <w:r w:rsidRPr="006B3A96">
        <w:rPr>
          <w:sz w:val="14"/>
        </w:rPr>
        <w:t xml:space="preserve">. </w:t>
      </w:r>
      <w:r w:rsidRPr="006B3A96">
        <w:rPr>
          <w:u w:val="single"/>
        </w:rPr>
        <w:t xml:space="preserve">One familiar </w:t>
      </w:r>
      <w:r w:rsidRPr="006B3A96">
        <w:rPr>
          <w:rStyle w:val="Emphasis"/>
        </w:rPr>
        <w:t>deflective device on which liberals rely to dismiss all alternatives</w:t>
      </w:r>
      <w:r w:rsidRPr="006B3A96">
        <w:rPr>
          <w:u w:val="single"/>
        </w:rPr>
        <w:t xml:space="preserve"> as unthinkable is the </w:t>
      </w:r>
      <w:r w:rsidRPr="006B3A96">
        <w:rPr>
          <w:rStyle w:val="Emphasis"/>
        </w:rPr>
        <w:t>invocation of crisis</w:t>
      </w:r>
      <w:r w:rsidRPr="006B3A96">
        <w:rPr>
          <w:sz w:val="14"/>
        </w:rPr>
        <w:t>. For neoliberals, [End Page 71]</w:t>
      </w:r>
      <w:r w:rsidRPr="006B3A96">
        <w:rPr>
          <w:b/>
          <w:bCs/>
          <w:sz w:val="14"/>
        </w:rPr>
        <w:t> </w:t>
      </w:r>
      <w:r w:rsidRPr="006B3A96">
        <w:rPr>
          <w:sz w:val="14"/>
        </w:rPr>
        <w:t>each successive economic crisis becomes the pretext for the imposition of (further) neoliberal reform;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w:t>
      </w:r>
      <w:bookmarkStart w:id="42" w:name="f18-text"/>
      <w:r w:rsidRPr="006B3A96">
        <w:rPr>
          <w:sz w:val="14"/>
          <w:vertAlign w:val="superscript"/>
        </w:rPr>
        <w:t>18</w:t>
      </w:r>
      <w:bookmarkEnd w:id="42"/>
    </w:p>
    <w:p w14:paraId="3CDAD425" w14:textId="77777777" w:rsidR="003A7F5C" w:rsidRPr="006B3A96" w:rsidRDefault="003A7F5C" w:rsidP="003A7F5C">
      <w:pPr>
        <w:ind w:firstLine="720"/>
        <w:rPr>
          <w:sz w:val="14"/>
        </w:rPr>
      </w:pPr>
      <w:r w:rsidRPr="006B3A96">
        <w:rPr>
          <w:sz w:val="14"/>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w:t>
      </w:r>
      <w:r w:rsidRPr="006B3A96">
        <w:rPr>
          <w:i/>
          <w:iCs/>
          <w:sz w:val="14"/>
        </w:rPr>
        <w:t>laissez-faire</w:t>
      </w:r>
      <w:r w:rsidRPr="006B3A96">
        <w:rPr>
          <w:sz w:val="14"/>
        </w:rPr>
        <w:t> or libertarian conservatives. While the latter may celebrate the rational or Galtian virtues of neoliberalism and embrace the “discipline” meted out by the market, the former often frame their policies as elixirs to soothe the pain of what must, however regrettably, be done.</w:t>
      </w:r>
      <w:bookmarkStart w:id="43" w:name="f19-text"/>
      <w:r w:rsidRPr="006B3A96">
        <w:rPr>
          <w:sz w:val="14"/>
          <w:vertAlign w:val="superscript"/>
        </w:rPr>
        <w:t>19</w:t>
      </w:r>
      <w:bookmarkEnd w:id="43"/>
      <w:r w:rsidRPr="006B3A96">
        <w:rPr>
          <w:sz w:val="14"/>
        </w:rPr>
        <w:t> Fraser astutely calls this “progressive neoliberalism,” a destructive economic agenda sugar-coated with cosmopolitanism and diversity.</w:t>
      </w:r>
      <w:bookmarkStart w:id="44" w:name="f20-text"/>
      <w:r w:rsidRPr="006B3A96">
        <w:rPr>
          <w:sz w:val="14"/>
          <w:vertAlign w:val="superscript"/>
        </w:rPr>
        <w:t>20</w:t>
      </w:r>
      <w:bookmarkEnd w:id="44"/>
      <w:r w:rsidRPr="006B3A96">
        <w:rPr>
          <w:sz w:val="14"/>
        </w:rPr>
        <w:t>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14:paraId="32096250" w14:textId="77777777" w:rsidR="003A7F5C" w:rsidRPr="006B3A96" w:rsidRDefault="003A7F5C" w:rsidP="003A7F5C">
      <w:pPr>
        <w:ind w:firstLine="720"/>
        <w:rPr>
          <w:sz w:val="14"/>
        </w:rPr>
      </w:pPr>
      <w:r w:rsidRPr="006B3A96">
        <w:rPr>
          <w:sz w:val="14"/>
        </w:rPr>
        <w:t xml:space="preserve">While TINA and the specter of crisis have helped neoliberals to tighten their stranglehold on mainstream economic discourse, neither is a neoliberal invention. </w:t>
      </w:r>
      <w:r w:rsidRPr="006B3A96">
        <w:rPr>
          <w:u w:val="single"/>
        </w:rPr>
        <w:t xml:space="preserve">There is a long and ignoble tradition of deflection in the realm of British and American foreign policy in which </w:t>
      </w:r>
      <w:r w:rsidRPr="006B3A96">
        <w:rPr>
          <w:rStyle w:val="Emphasis"/>
          <w:highlight w:val="yellow"/>
        </w:rPr>
        <w:t>liberal supporters of empire deny</w:t>
      </w:r>
      <w:r w:rsidRPr="006B3A96">
        <w:rPr>
          <w:u w:val="single"/>
        </w:rPr>
        <w:t xml:space="preserve"> or denigrate any and all </w:t>
      </w:r>
      <w:r w:rsidRPr="006B3A96">
        <w:rPr>
          <w:rStyle w:val="Emphasis"/>
          <w:highlight w:val="yellow"/>
        </w:rPr>
        <w:t>alternatives</w:t>
      </w:r>
      <w:r w:rsidRPr="006B3A96">
        <w:rPr>
          <w:u w:val="single"/>
        </w:rPr>
        <w:t xml:space="preserve"> to the military, political, and economic hegemony of their states</w:t>
      </w:r>
      <w:r w:rsidRPr="006B3A96">
        <w:rPr>
          <w:sz w:val="14"/>
        </w:rPr>
        <w:t xml:space="preserve"> </w:t>
      </w:r>
      <w:r w:rsidRPr="006B3A96">
        <w:rPr>
          <w:u w:val="single"/>
        </w:rPr>
        <w:t xml:space="preserve">They do so </w:t>
      </w:r>
      <w:r w:rsidRPr="006B3A96">
        <w:rPr>
          <w:rStyle w:val="Emphasis"/>
          <w:highlight w:val="yellow"/>
        </w:rPr>
        <w:t>to rationalize</w:t>
      </w:r>
      <w:r w:rsidRPr="006B3A96">
        <w:rPr>
          <w:u w:val="single"/>
        </w:rPr>
        <w:t xml:space="preserve"> and </w:t>
      </w:r>
      <w:r w:rsidRPr="006B3A96">
        <w:rPr>
          <w:rStyle w:val="Emphasis"/>
        </w:rPr>
        <w:t xml:space="preserve">maintain their </w:t>
      </w:r>
      <w:r w:rsidRPr="006B3A96">
        <w:rPr>
          <w:rStyle w:val="Emphasis"/>
          <w:highlight w:val="yellow"/>
        </w:rPr>
        <w:t>empire</w:t>
      </w:r>
      <w:r w:rsidRPr="006B3A96">
        <w:rPr>
          <w:u w:val="single"/>
        </w:rPr>
        <w:t xml:space="preserve"> and </w:t>
      </w:r>
      <w:r w:rsidRPr="006B3A96">
        <w:rPr>
          <w:b/>
          <w:bCs/>
          <w:u w:val="single"/>
        </w:rPr>
        <w:t>deflect attention</w:t>
      </w:r>
      <w:r w:rsidRPr="006B3A96">
        <w:rPr>
          <w:u w:val="single"/>
        </w:rPr>
        <w:t xml:space="preserve"> from the fundamental disconnect between the fact that they rule </w:t>
      </w:r>
      <w:r w:rsidRPr="006B3A96">
        <w:rPr>
          <w:rStyle w:val="Emphasis"/>
          <w:highlight w:val="yellow"/>
        </w:rPr>
        <w:t>in the name of</w:t>
      </w:r>
      <w:r w:rsidRPr="006B3A96">
        <w:rPr>
          <w:rStyle w:val="Emphasis"/>
        </w:rPr>
        <w:t xml:space="preserve"> equality</w:t>
      </w:r>
      <w:r w:rsidRPr="006B3A96">
        <w:rPr>
          <w:u w:val="single"/>
        </w:rPr>
        <w:t xml:space="preserve">, </w:t>
      </w:r>
      <w:r w:rsidRPr="006B3A96">
        <w:rPr>
          <w:rStyle w:val="Emphasis"/>
          <w:highlight w:val="yellow"/>
        </w:rPr>
        <w:t>democracy</w:t>
      </w:r>
      <w:r w:rsidRPr="006B3A96">
        <w:rPr>
          <w:u w:val="single"/>
        </w:rPr>
        <w:t xml:space="preserve">, and </w:t>
      </w:r>
      <w:r w:rsidRPr="006B3A96">
        <w:rPr>
          <w:rStyle w:val="Emphasis"/>
        </w:rPr>
        <w:t>sovereign autonomy</w:t>
      </w:r>
      <w:r w:rsidRPr="006B3A96">
        <w:rPr>
          <w:u w:val="single"/>
        </w:rPr>
        <w:t xml:space="preserve"> by </w:t>
      </w:r>
      <w:r w:rsidRPr="006B3A96">
        <w:rPr>
          <w:rStyle w:val="Emphasis"/>
          <w:highlight w:val="yellow"/>
        </w:rPr>
        <w:t>denying</w:t>
      </w:r>
      <w:r w:rsidRPr="006B3A96">
        <w:rPr>
          <w:rStyle w:val="Emphasis"/>
        </w:rPr>
        <w:t xml:space="preserve"> equality</w:t>
      </w:r>
      <w:r w:rsidRPr="006B3A96">
        <w:rPr>
          <w:u w:val="single"/>
        </w:rPr>
        <w:t xml:space="preserve">, </w:t>
      </w:r>
      <w:r w:rsidRPr="006B3A96">
        <w:rPr>
          <w:rStyle w:val="Emphasis"/>
          <w:highlight w:val="yellow"/>
        </w:rPr>
        <w:t>democracy</w:t>
      </w:r>
      <w:r w:rsidRPr="006B3A96">
        <w:rPr>
          <w:u w:val="single"/>
        </w:rPr>
        <w:t xml:space="preserve">, and </w:t>
      </w:r>
      <w:r w:rsidRPr="006B3A96">
        <w:rPr>
          <w:rStyle w:val="Emphasis"/>
        </w:rPr>
        <w:t>sovereign autonomy</w:t>
      </w:r>
      <w:r w:rsidRPr="006B3A96">
        <w:rPr>
          <w:u w:val="single"/>
        </w:rPr>
        <w:t xml:space="preserve"> </w:t>
      </w:r>
      <w:r w:rsidRPr="006B3A96">
        <w:rPr>
          <w:highlight w:val="yellow"/>
          <w:u w:val="single"/>
        </w:rPr>
        <w:t>to</w:t>
      </w:r>
      <w:r w:rsidRPr="006B3A96">
        <w:rPr>
          <w:u w:val="single"/>
        </w:rPr>
        <w:t xml:space="preserve"> much of </w:t>
      </w:r>
      <w:r w:rsidRPr="006B3A96">
        <w:rPr>
          <w:b/>
          <w:bCs/>
          <w:highlight w:val="yellow"/>
          <w:u w:val="single"/>
        </w:rPr>
        <w:t>the world</w:t>
      </w:r>
      <w:r w:rsidRPr="006B3A96">
        <w:rPr>
          <w:u w:val="single"/>
        </w:rPr>
        <w:t>.</w:t>
      </w:r>
      <w:r w:rsidRPr="006B3A96">
        <w:rPr>
          <w:sz w:val="14"/>
        </w:rPr>
        <w:t xml:space="preserve"> For instance, over the years, </w:t>
      </w:r>
      <w:r w:rsidRPr="006B3A96">
        <w:rPr>
          <w:rStyle w:val="Emphasis"/>
        </w:rPr>
        <w:t>American liberals</w:t>
      </w:r>
      <w:r w:rsidRPr="006B3A96">
        <w:rPr>
          <w:u w:val="single"/>
        </w:rPr>
        <w:t xml:space="preserve"> have had to work extraordinarily hard to </w:t>
      </w:r>
      <w:r w:rsidRPr="006B3A96">
        <w:rPr>
          <w:b/>
          <w:bCs/>
          <w:u w:val="single"/>
        </w:rPr>
        <w:t>deflect attention</w:t>
      </w:r>
      <w:r w:rsidRPr="006B3A96">
        <w:rPr>
          <w:u w:val="single"/>
        </w:rPr>
        <w:t xml:space="preserve"> away from the fact that the postwar </w:t>
      </w:r>
      <w:r w:rsidRPr="006B3A96">
        <w:rPr>
          <w:rStyle w:val="Emphasis"/>
          <w:i/>
        </w:rPr>
        <w:t>Pax Americana</w:t>
      </w:r>
      <w:r w:rsidRPr="006B3A96">
        <w:rPr>
          <w:u w:val="single"/>
        </w:rPr>
        <w:t xml:space="preserve"> they celebrate has been </w:t>
      </w:r>
      <w:r w:rsidRPr="006B3A96">
        <w:rPr>
          <w:b/>
          <w:bCs/>
          <w:u w:val="single"/>
        </w:rPr>
        <w:t>grounded</w:t>
      </w:r>
      <w:r w:rsidRPr="006B3A96">
        <w:rPr>
          <w:u w:val="single"/>
        </w:rPr>
        <w:t xml:space="preserve"> on the </w:t>
      </w:r>
      <w:r w:rsidRPr="006B3A96">
        <w:rPr>
          <w:rStyle w:val="Emphasis"/>
          <w:highlight w:val="yellow"/>
        </w:rPr>
        <w:t>systematic denial of democratic freedom to millions</w:t>
      </w:r>
      <w:r w:rsidRPr="006B3A96">
        <w:rPr>
          <w:u w:val="single"/>
        </w:rPr>
        <w:t xml:space="preserve"> of people throughout the world, from </w:t>
      </w:r>
      <w:r w:rsidRPr="006B3A96">
        <w:rPr>
          <w:rStyle w:val="Emphasis"/>
          <w:highlight w:val="yellow"/>
        </w:rPr>
        <w:t>Syria</w:t>
      </w:r>
      <w:r w:rsidRPr="006B3A96">
        <w:rPr>
          <w:u w:val="single"/>
        </w:rPr>
        <w:t xml:space="preserve"> (the site of the first CIA backed coup in 1949), to the </w:t>
      </w:r>
      <w:r w:rsidRPr="006B3A96">
        <w:rPr>
          <w:rStyle w:val="Emphasis"/>
          <w:highlight w:val="yellow"/>
        </w:rPr>
        <w:t>Congo</w:t>
      </w:r>
      <w:r w:rsidRPr="006B3A96">
        <w:rPr>
          <w:u w:val="single"/>
        </w:rPr>
        <w:t xml:space="preserve">, </w:t>
      </w:r>
      <w:r w:rsidRPr="006B3A96">
        <w:rPr>
          <w:rStyle w:val="Emphasis"/>
          <w:highlight w:val="yellow"/>
        </w:rPr>
        <w:t>Iran</w:t>
      </w:r>
      <w:r w:rsidRPr="006B3A96">
        <w:rPr>
          <w:u w:val="single"/>
        </w:rPr>
        <w:t xml:space="preserve">, </w:t>
      </w:r>
      <w:r w:rsidRPr="006B3A96">
        <w:rPr>
          <w:rStyle w:val="Emphasis"/>
          <w:highlight w:val="yellow"/>
        </w:rPr>
        <w:t>Vietnam</w:t>
      </w:r>
      <w:r w:rsidRPr="006B3A96">
        <w:rPr>
          <w:u w:val="single"/>
        </w:rPr>
        <w:t xml:space="preserve">, </w:t>
      </w:r>
      <w:r w:rsidRPr="006B3A96">
        <w:rPr>
          <w:rStyle w:val="Emphasis"/>
          <w:highlight w:val="yellow"/>
        </w:rPr>
        <w:t>Honduras</w:t>
      </w:r>
      <w:r w:rsidRPr="006B3A96">
        <w:rPr>
          <w:u w:val="single"/>
        </w:rPr>
        <w:t xml:space="preserve">, </w:t>
      </w:r>
      <w:r w:rsidRPr="006B3A96">
        <w:rPr>
          <w:rStyle w:val="Emphasis"/>
          <w:highlight w:val="yellow"/>
        </w:rPr>
        <w:t>Greece</w:t>
      </w:r>
      <w:r w:rsidRPr="006B3A96">
        <w:rPr>
          <w:u w:val="single"/>
        </w:rPr>
        <w:t xml:space="preserve">, </w:t>
      </w:r>
      <w:r w:rsidRPr="006B3A96">
        <w:rPr>
          <w:rStyle w:val="Emphasis"/>
          <w:highlight w:val="yellow"/>
        </w:rPr>
        <w:t>Chile</w:t>
      </w:r>
      <w:r w:rsidRPr="006B3A96">
        <w:rPr>
          <w:u w:val="single"/>
        </w:rPr>
        <w:t xml:space="preserve">, </w:t>
      </w:r>
      <w:r w:rsidRPr="006B3A96">
        <w:rPr>
          <w:rStyle w:val="Emphasis"/>
          <w:highlight w:val="yellow"/>
        </w:rPr>
        <w:t>Guatemala</w:t>
      </w:r>
      <w:r w:rsidRPr="006B3A96">
        <w:rPr>
          <w:u w:val="single"/>
        </w:rPr>
        <w:t xml:space="preserve">, </w:t>
      </w:r>
      <w:r w:rsidRPr="006B3A96">
        <w:rPr>
          <w:rStyle w:val="Emphasis"/>
          <w:highlight w:val="yellow"/>
        </w:rPr>
        <w:t>Haiti</w:t>
      </w:r>
      <w:r w:rsidRPr="006B3A96">
        <w:rPr>
          <w:u w:val="single"/>
        </w:rPr>
        <w:t xml:space="preserve">, and beyond. Throughout the long twentieth-century, positioning the “indispensable” </w:t>
      </w:r>
      <w:r w:rsidRPr="006B3A96">
        <w:rPr>
          <w:rStyle w:val="Emphasis"/>
        </w:rPr>
        <w:t>imperial nation</w:t>
      </w:r>
      <w:r w:rsidRPr="006B3A96">
        <w:rPr>
          <w:u w:val="single"/>
        </w:rPr>
        <w:t>—first Britain, then America—as both [End Page 72]</w:t>
      </w:r>
      <w:r w:rsidRPr="006B3A96">
        <w:rPr>
          <w:b/>
          <w:bCs/>
          <w:u w:val="single"/>
        </w:rPr>
        <w:t> </w:t>
      </w:r>
      <w:r w:rsidRPr="006B3A96">
        <w:rPr>
          <w:rStyle w:val="Emphasis"/>
        </w:rPr>
        <w:t>necessary for international order</w:t>
      </w:r>
      <w:r w:rsidRPr="006B3A96">
        <w:rPr>
          <w:u w:val="single"/>
        </w:rPr>
        <w:t xml:space="preserve"> and </w:t>
      </w:r>
      <w:r w:rsidRPr="006B3A96">
        <w:rPr>
          <w:rStyle w:val="Emphasis"/>
        </w:rPr>
        <w:t>always perched on the brink of a disaster</w:t>
      </w:r>
      <w:r w:rsidRPr="006B3A96">
        <w:rPr>
          <w:u w:val="single"/>
        </w:rPr>
        <w:t xml:space="preserve"> </w:t>
      </w:r>
      <w:r w:rsidRPr="006B3A96">
        <w:rPr>
          <w:b/>
          <w:bCs/>
          <w:u w:val="single"/>
        </w:rPr>
        <w:t>that occludes all other options</w:t>
      </w:r>
      <w:r w:rsidRPr="006B3A96">
        <w:rPr>
          <w:u w:val="single"/>
        </w:rPr>
        <w:t>, has provided them with one particularly effective language for doing this.</w:t>
      </w:r>
      <w:bookmarkStart w:id="45" w:name="f21-text"/>
      <w:r w:rsidRPr="006B3A96">
        <w:rPr>
          <w:u w:val="single"/>
          <w:vertAlign w:val="superscript"/>
        </w:rPr>
        <w:t>21</w:t>
      </w:r>
      <w:bookmarkEnd w:id="45"/>
    </w:p>
    <w:p w14:paraId="2D0D6CDB" w14:textId="77777777" w:rsidR="003A7F5C" w:rsidRPr="006B3A96" w:rsidRDefault="003A7F5C" w:rsidP="003A7F5C">
      <w:pPr>
        <w:ind w:firstLine="720"/>
        <w:rPr>
          <w:sz w:val="14"/>
        </w:rPr>
      </w:pPr>
      <w:r w:rsidRPr="006B3A96">
        <w:rPr>
          <w:sz w:val="14"/>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w:t>
      </w:r>
      <w:bookmarkStart w:id="46" w:name="f22-text"/>
      <w:r w:rsidRPr="006B3A96">
        <w:rPr>
          <w:sz w:val="14"/>
          <w:vertAlign w:val="superscript"/>
        </w:rPr>
        <w:t>22</w:t>
      </w:r>
      <w:bookmarkEnd w:id="46"/>
      <w:r w:rsidRPr="006B3A96">
        <w:rPr>
          <w:sz w:val="14"/>
        </w:rPr>
        <w:t> After a poor box office showing at the election, the party is already reworking its well-worn script, with Tom Perez newly cast in the lead role at the DNC.</w:t>
      </w:r>
    </w:p>
    <w:p w14:paraId="7715E692" w14:textId="77777777" w:rsidR="003A7F5C" w:rsidRPr="006B3A96" w:rsidRDefault="003A7F5C" w:rsidP="003A7F5C">
      <w:pPr>
        <w:ind w:firstLine="720"/>
        <w:rPr>
          <w:sz w:val="14"/>
        </w:rPr>
      </w:pPr>
      <w:r w:rsidRPr="006B3A96">
        <w:rPr>
          <w:rStyle w:val="Emphasis"/>
          <w:highlight w:val="yellow"/>
        </w:rPr>
        <w:t>The specter of crisis</w:t>
      </w:r>
      <w:r w:rsidRPr="006B3A96">
        <w:rPr>
          <w:sz w:val="14"/>
        </w:rPr>
        <w:t>—</w:t>
      </w:r>
      <w:r w:rsidRPr="006B3A96">
        <w:rPr>
          <w:u w:val="single"/>
        </w:rPr>
        <w:t xml:space="preserve">of </w:t>
      </w:r>
      <w:r w:rsidRPr="006B3A96">
        <w:rPr>
          <w:rStyle w:val="Emphasis"/>
        </w:rPr>
        <w:t xml:space="preserve">global </w:t>
      </w:r>
      <w:r w:rsidRPr="006B3A96">
        <w:rPr>
          <w:rStyle w:val="Emphasis"/>
          <w:highlight w:val="yellow"/>
        </w:rPr>
        <w:t>financial meltdown</w:t>
      </w:r>
      <w:r w:rsidRPr="006B3A96">
        <w:rPr>
          <w:u w:val="single"/>
        </w:rPr>
        <w:t xml:space="preserve"> caused by a refusal to take the tough medicine of </w:t>
      </w:r>
      <w:r w:rsidRPr="006B3A96">
        <w:rPr>
          <w:b/>
          <w:bCs/>
          <w:u w:val="single"/>
        </w:rPr>
        <w:t>austerity</w:t>
      </w:r>
      <w:r w:rsidRPr="006B3A96">
        <w:rPr>
          <w:u w:val="single"/>
        </w:rPr>
        <w:t xml:space="preserve">, </w:t>
      </w:r>
      <w:r w:rsidRPr="006B3A96">
        <w:rPr>
          <w:highlight w:val="yellow"/>
          <w:u w:val="single"/>
        </w:rPr>
        <w:t>or</w:t>
      </w:r>
      <w:r w:rsidRPr="006B3A96">
        <w:rPr>
          <w:u w:val="single"/>
        </w:rPr>
        <w:t xml:space="preserve"> by the </w:t>
      </w:r>
      <w:r w:rsidRPr="006B3A96">
        <w:rPr>
          <w:rStyle w:val="Emphasis"/>
          <w:highlight w:val="yellow"/>
        </w:rPr>
        <w:t>rise of a new imperial rival</w:t>
      </w:r>
      <w:r w:rsidRPr="006B3A96">
        <w:rPr>
          <w:u w:val="single"/>
        </w:rPr>
        <w:t xml:space="preserve"> (whether it be </w:t>
      </w:r>
      <w:r w:rsidRPr="006B3A96">
        <w:rPr>
          <w:rStyle w:val="Emphasis"/>
        </w:rPr>
        <w:t>China</w:t>
      </w:r>
      <w:r w:rsidRPr="006B3A96">
        <w:rPr>
          <w:u w:val="single"/>
        </w:rPr>
        <w:t xml:space="preserve">, </w:t>
      </w:r>
      <w:r w:rsidRPr="006B3A96">
        <w:rPr>
          <w:rStyle w:val="Emphasis"/>
        </w:rPr>
        <w:t>Russia</w:t>
      </w:r>
      <w:r w:rsidRPr="006B3A96">
        <w:rPr>
          <w:u w:val="single"/>
        </w:rPr>
        <w:t xml:space="preserve">, or the undifferentiated threats issuing from “global </w:t>
      </w:r>
      <w:r w:rsidRPr="006B3A96">
        <w:rPr>
          <w:rStyle w:val="Emphasis"/>
        </w:rPr>
        <w:t>terrorist networks</w:t>
      </w:r>
      <w:r w:rsidRPr="006B3A96">
        <w:rPr>
          <w:u w:val="single"/>
        </w:rPr>
        <w:t>”)—</w:t>
      </w:r>
      <w:r w:rsidRPr="006B3A96">
        <w:rPr>
          <w:b/>
          <w:bCs/>
          <w:highlight w:val="yellow"/>
          <w:u w:val="single"/>
        </w:rPr>
        <w:t>works rhetorically for liberals</w:t>
      </w:r>
      <w:r w:rsidRPr="006B3A96">
        <w:rPr>
          <w:highlight w:val="yellow"/>
          <w:u w:val="single"/>
        </w:rPr>
        <w:t xml:space="preserve"> as</w:t>
      </w:r>
      <w:r w:rsidRPr="006B3A96">
        <w:rPr>
          <w:u w:val="single"/>
        </w:rPr>
        <w:t xml:space="preserve"> a proactive form of </w:t>
      </w:r>
      <w:r w:rsidRPr="006B3A96">
        <w:rPr>
          <w:rStyle w:val="Emphasis"/>
          <w:highlight w:val="yellow"/>
        </w:rPr>
        <w:t>deflection</w:t>
      </w:r>
      <w:r w:rsidRPr="006B3A96">
        <w:rPr>
          <w:sz w:val="14"/>
        </w:rPr>
        <w:t>. It lets them push back against alternatives to liberal empire and neoliberal economics well in advance of any actual international problems.</w:t>
      </w:r>
      <w:bookmarkStart w:id="47" w:name="f23-text"/>
      <w:r w:rsidRPr="006B3A96">
        <w:rPr>
          <w:sz w:val="14"/>
          <w:vertAlign w:val="superscript"/>
        </w:rPr>
        <w:t>23</w:t>
      </w:r>
      <w:bookmarkEnd w:id="47"/>
      <w:r w:rsidRPr="006B3A96">
        <w:rPr>
          <w:sz w:val="14"/>
        </w:rPr>
        <w:t> In a fascinating example of this phenomenon, many commentators have begun to openly invoke anticipated Russian hacking in upcoming European elections in order to proactively explain increasingly probable electoral losses by mainstream parties such as Merkel’s Christian Democrats.</w:t>
      </w:r>
      <w:bookmarkStart w:id="48" w:name="f24-text"/>
      <w:r w:rsidRPr="006B3A96">
        <w:rPr>
          <w:sz w:val="14"/>
          <w:vertAlign w:val="superscript"/>
        </w:rPr>
        <w:t>24</w:t>
      </w:r>
      <w:bookmarkEnd w:id="48"/>
    </w:p>
    <w:p w14:paraId="1E3B6727" w14:textId="77777777" w:rsidR="003A7F5C" w:rsidRPr="006B3A96" w:rsidRDefault="003A7F5C" w:rsidP="003A7F5C">
      <w:pPr>
        <w:ind w:firstLine="720"/>
        <w:rPr>
          <w:u w:val="single"/>
        </w:rPr>
      </w:pPr>
      <w:r w:rsidRPr="006B3A96">
        <w:rPr>
          <w:sz w:val="14"/>
        </w:rPr>
        <w:t xml:space="preserve">This deflective discourse of crisis has become deeply familiar and thoroughly instantiated within liberalism, narrowing the aperture of our political vision so much that it becomes nearly impossible to see anything on the political horizon apart from liberal militarism and neoliberal austerity. Through this tunnel vision, all challenges to the liberal order appear alike, obscuring the vital distinction between the real and terrifying dangers posed by the genuinely fascistic or proto-fascistic forces of right populism represented by Trump, Putin, and Le Pen, on the one hand, and supposed “threats” posed by critics </w:t>
      </w:r>
      <w:r w:rsidRPr="006B3A96">
        <w:rPr>
          <w:rStyle w:val="Emphasis"/>
          <w:highlight w:val="yellow"/>
        </w:rPr>
        <w:t>of</w:t>
      </w:r>
      <w:r w:rsidRPr="006B3A96">
        <w:rPr>
          <w:sz w:val="14"/>
        </w:rPr>
        <w:t xml:space="preserve"> </w:t>
      </w:r>
      <w:r w:rsidRPr="006B3A96">
        <w:rPr>
          <w:rStyle w:val="Emphasis"/>
        </w:rPr>
        <w:t xml:space="preserve">military </w:t>
      </w:r>
      <w:r w:rsidRPr="006B3A96">
        <w:rPr>
          <w:rStyle w:val="Emphasis"/>
          <w:highlight w:val="yellow"/>
        </w:rPr>
        <w:t>interventionism</w:t>
      </w:r>
      <w:r w:rsidRPr="006B3A96">
        <w:rPr>
          <w:u w:val="single"/>
        </w:rPr>
        <w:t xml:space="preserve">, unprecedented </w:t>
      </w:r>
      <w:r w:rsidRPr="006B3A96">
        <w:rPr>
          <w:rStyle w:val="Emphasis"/>
          <w:highlight w:val="yellow"/>
        </w:rPr>
        <w:t>state surveillance</w:t>
      </w:r>
      <w:r w:rsidRPr="006B3A96">
        <w:rPr>
          <w:u w:val="single"/>
        </w:rPr>
        <w:t xml:space="preserve">, </w:t>
      </w:r>
      <w:r w:rsidRPr="006B3A96">
        <w:rPr>
          <w:rStyle w:val="Emphasis"/>
        </w:rPr>
        <w:t xml:space="preserve">structural </w:t>
      </w:r>
      <w:r w:rsidRPr="006B3A96">
        <w:rPr>
          <w:rStyle w:val="Emphasis"/>
          <w:highlight w:val="yellow"/>
        </w:rPr>
        <w:t>racism</w:t>
      </w:r>
      <w:r w:rsidRPr="006B3A96">
        <w:rPr>
          <w:u w:val="single"/>
        </w:rPr>
        <w:t xml:space="preserve"> and </w:t>
      </w:r>
      <w:r w:rsidRPr="006B3A96">
        <w:rPr>
          <w:rStyle w:val="Emphasis"/>
        </w:rPr>
        <w:t>police brutality</w:t>
      </w:r>
      <w:r w:rsidRPr="006B3A96">
        <w:rPr>
          <w:u w:val="single"/>
        </w:rPr>
        <w:t xml:space="preserve">, </w:t>
      </w:r>
      <w:r w:rsidRPr="006B3A96">
        <w:rPr>
          <w:rStyle w:val="Emphasis"/>
          <w:highlight w:val="yellow"/>
        </w:rPr>
        <w:t>mass incarceration</w:t>
      </w:r>
      <w:r w:rsidRPr="006B3A96">
        <w:rPr>
          <w:u w:val="single"/>
        </w:rPr>
        <w:t xml:space="preserve"> and </w:t>
      </w:r>
      <w:r w:rsidRPr="006B3A96">
        <w:rPr>
          <w:rStyle w:val="Emphasis"/>
          <w:highlight w:val="yellow"/>
        </w:rPr>
        <w:t>deportation</w:t>
      </w:r>
      <w:r w:rsidRPr="006B3A96">
        <w:rPr>
          <w:u w:val="single"/>
        </w:rPr>
        <w:t xml:space="preserve">, </w:t>
      </w:r>
      <w:r w:rsidRPr="006B3A96">
        <w:rPr>
          <w:rStyle w:val="Emphasis"/>
          <w:highlight w:val="yellow"/>
        </w:rPr>
        <w:t>environmental degradation</w:t>
      </w:r>
      <w:r w:rsidRPr="006B3A96">
        <w:rPr>
          <w:highlight w:val="yellow"/>
          <w:u w:val="single"/>
        </w:rPr>
        <w:t xml:space="preserve"> and</w:t>
      </w:r>
      <w:r w:rsidRPr="006B3A96">
        <w:rPr>
          <w:u w:val="single"/>
        </w:rPr>
        <w:t xml:space="preserve"> depredation, and the metastasizing </w:t>
      </w:r>
      <w:r w:rsidRPr="006B3A96">
        <w:rPr>
          <w:rStyle w:val="Emphasis"/>
          <w:highlight w:val="yellow"/>
        </w:rPr>
        <w:t>inequalities</w:t>
      </w:r>
      <w:r w:rsidRPr="006B3A96">
        <w:rPr>
          <w:rStyle w:val="Emphasis"/>
        </w:rPr>
        <w:t xml:space="preserve"> of wealth</w:t>
      </w:r>
      <w:r w:rsidRPr="006B3A96">
        <w:rPr>
          <w:u w:val="single"/>
        </w:rPr>
        <w:t xml:space="preserve">, </w:t>
      </w:r>
      <w:r w:rsidRPr="006B3A96">
        <w:rPr>
          <w:rStyle w:val="Emphasis"/>
        </w:rPr>
        <w:t>income</w:t>
      </w:r>
      <w:r w:rsidRPr="006B3A96">
        <w:rPr>
          <w:u w:val="single"/>
        </w:rPr>
        <w:t>, and life chances, on the other.</w:t>
      </w:r>
    </w:p>
    <w:p w14:paraId="67F0FD3C" w14:textId="77777777" w:rsidR="003A7F5C" w:rsidRPr="006B3A96" w:rsidRDefault="003A7F5C" w:rsidP="003A7F5C">
      <w:pPr>
        <w:ind w:firstLine="720"/>
        <w:rPr>
          <w:sz w:val="14"/>
        </w:rPr>
      </w:pPr>
      <w:r w:rsidRPr="006B3A96">
        <w:rPr>
          <w:sz w:val="14"/>
        </w:rPr>
        <w:t xml:space="preserve">At the same time, </w:t>
      </w:r>
      <w:r w:rsidRPr="006B3A96">
        <w:rPr>
          <w:u w:val="single"/>
        </w:rPr>
        <w:t>this lumping of all populisms into an amorphous and terrifying blob prevents us from seeing genuine commonalities among them, commonalities stemming from the contradictions</w:t>
      </w:r>
      <w:r w:rsidRPr="006B3A96">
        <w:rPr>
          <w:sz w:val="14"/>
        </w:rPr>
        <w:t> [End Page 73]</w:t>
      </w:r>
      <w:r w:rsidRPr="006B3A96">
        <w:rPr>
          <w:b/>
          <w:bCs/>
          <w:sz w:val="14"/>
        </w:rPr>
        <w:t> </w:t>
      </w:r>
      <w:r w:rsidRPr="006B3A96">
        <w:rPr>
          <w:u w:val="single"/>
        </w:rPr>
        <w:t>of liberalism itself.</w:t>
      </w:r>
      <w:r w:rsidRPr="006B3A96">
        <w:rPr>
          <w:sz w:val="14"/>
        </w:rPr>
        <w:t xml:space="preserve"> Thus, </w:t>
      </w:r>
      <w:r w:rsidRPr="006B3A96">
        <w:rPr>
          <w:rStyle w:val="Emphasis"/>
          <w:highlight w:val="yellow"/>
        </w:rPr>
        <w:t>the liberal plea</w:t>
      </w:r>
      <w:r w:rsidRPr="006B3A96">
        <w:rPr>
          <w:highlight w:val="yellow"/>
          <w:u w:val="single"/>
        </w:rPr>
        <w:t xml:space="preserve"> to </w:t>
      </w:r>
      <w:r w:rsidRPr="006B3A96">
        <w:rPr>
          <w:b/>
          <w:bCs/>
          <w:highlight w:val="yellow"/>
          <w:u w:val="single"/>
        </w:rPr>
        <w:t>focus</w:t>
      </w:r>
      <w:r w:rsidRPr="006B3A96">
        <w:rPr>
          <w:u w:val="single"/>
        </w:rPr>
        <w:t xml:space="preserve"> all of our critical and </w:t>
      </w:r>
      <w:r w:rsidRPr="006B3A96">
        <w:rPr>
          <w:rStyle w:val="Emphasis"/>
        </w:rPr>
        <w:t xml:space="preserve">political energies </w:t>
      </w:r>
      <w:r w:rsidRPr="006B3A96">
        <w:rPr>
          <w:rStyle w:val="Emphasis"/>
          <w:highlight w:val="yellow"/>
        </w:rPr>
        <w:t>on</w:t>
      </w:r>
      <w:r w:rsidRPr="006B3A96">
        <w:rPr>
          <w:rStyle w:val="Emphasis"/>
        </w:rPr>
        <w:t xml:space="preserve"> the crisis of </w:t>
      </w:r>
      <w:r w:rsidRPr="006B3A96">
        <w:rPr>
          <w:rStyle w:val="Emphasis"/>
          <w:highlight w:val="yellow"/>
        </w:rPr>
        <w:t>Trump</w:t>
      </w:r>
      <w:r w:rsidRPr="006B3A96">
        <w:rPr>
          <w:highlight w:val="yellow"/>
          <w:u w:val="single"/>
        </w:rPr>
        <w:t xml:space="preserve"> and</w:t>
      </w:r>
      <w:r w:rsidRPr="006B3A96">
        <w:rPr>
          <w:u w:val="single"/>
        </w:rPr>
        <w:t xml:space="preserve"> the </w:t>
      </w:r>
      <w:r w:rsidRPr="006B3A96">
        <w:rPr>
          <w:rStyle w:val="Emphasis"/>
          <w:highlight w:val="yellow"/>
        </w:rPr>
        <w:t>dangers of populism</w:t>
      </w:r>
      <w:r w:rsidRPr="006B3A96">
        <w:rPr>
          <w:rStyle w:val="Emphasis"/>
        </w:rPr>
        <w:t>-as-fascism</w:t>
      </w:r>
      <w:r w:rsidRPr="006B3A96">
        <w:rPr>
          <w:sz w:val="14"/>
        </w:rPr>
        <w:t xml:space="preserve"> (wrapped in a Russian blanket) </w:t>
      </w:r>
      <w:r w:rsidRPr="006B3A96">
        <w:rPr>
          <w:u w:val="single"/>
        </w:rPr>
        <w:t xml:space="preserve">conveniently </w:t>
      </w:r>
      <w:r w:rsidRPr="006B3A96">
        <w:rPr>
          <w:rStyle w:val="Emphasis"/>
          <w:highlight w:val="yellow"/>
        </w:rPr>
        <w:t>erases</w:t>
      </w:r>
      <w:r w:rsidRPr="006B3A96">
        <w:rPr>
          <w:u w:val="single"/>
        </w:rPr>
        <w:t xml:space="preserve"> or occludes </w:t>
      </w:r>
      <w:r w:rsidRPr="006B3A96">
        <w:rPr>
          <w:highlight w:val="yellow"/>
          <w:u w:val="single"/>
        </w:rPr>
        <w:t>the</w:t>
      </w:r>
      <w:r w:rsidRPr="006B3A96">
        <w:rPr>
          <w:u w:val="single"/>
        </w:rPr>
        <w:t xml:space="preserve"> myriad </w:t>
      </w:r>
      <w:r w:rsidRPr="006B3A96">
        <w:rPr>
          <w:highlight w:val="yellow"/>
          <w:u w:val="single"/>
        </w:rPr>
        <w:t>ways</w:t>
      </w:r>
      <w:r w:rsidRPr="006B3A96">
        <w:rPr>
          <w:u w:val="single"/>
        </w:rPr>
        <w:t xml:space="preserve"> in which </w:t>
      </w:r>
      <w:r w:rsidRPr="006B3A96">
        <w:rPr>
          <w:rStyle w:val="Emphasis"/>
          <w:highlight w:val="yellow"/>
        </w:rPr>
        <w:t>liberalism</w:t>
      </w:r>
      <w:r w:rsidRPr="006B3A96">
        <w:rPr>
          <w:rStyle w:val="Emphasis"/>
        </w:rPr>
        <w:t xml:space="preserve"> actually </w:t>
      </w:r>
      <w:r w:rsidRPr="006B3A96">
        <w:rPr>
          <w:rStyle w:val="Emphasis"/>
          <w:highlight w:val="yellow"/>
        </w:rPr>
        <w:t>engenders</w:t>
      </w:r>
      <w:r w:rsidRPr="006B3A96">
        <w:rPr>
          <w:rStyle w:val="Emphasis"/>
        </w:rPr>
        <w:t xml:space="preserve"> the very popular refusals to its own logic that animate </w:t>
      </w:r>
      <w:r w:rsidRPr="006B3A96">
        <w:rPr>
          <w:rStyle w:val="Emphasis"/>
          <w:highlight w:val="yellow"/>
        </w:rPr>
        <w:t>populism</w:t>
      </w:r>
      <w:r w:rsidRPr="006B3A96">
        <w:rPr>
          <w:u w:val="single"/>
        </w:rPr>
        <w:t xml:space="preserve"> on the left and on the right </w:t>
      </w:r>
      <w:r w:rsidRPr="006B3A96">
        <w:rPr>
          <w:highlight w:val="yellow"/>
          <w:u w:val="single"/>
        </w:rPr>
        <w:t xml:space="preserve">through its </w:t>
      </w:r>
      <w:r w:rsidRPr="006B3A96">
        <w:rPr>
          <w:b/>
          <w:bCs/>
          <w:highlight w:val="yellow"/>
          <w:u w:val="single"/>
        </w:rPr>
        <w:t>oppressions</w:t>
      </w:r>
      <w:r w:rsidRPr="006B3A96">
        <w:rPr>
          <w:u w:val="single"/>
        </w:rPr>
        <w:t xml:space="preserve">, </w:t>
      </w:r>
      <w:r w:rsidRPr="006B3A96">
        <w:rPr>
          <w:b/>
          <w:bCs/>
          <w:u w:val="single"/>
        </w:rPr>
        <w:t>exploitations</w:t>
      </w:r>
      <w:r w:rsidRPr="006B3A96">
        <w:rPr>
          <w:u w:val="single"/>
        </w:rPr>
        <w:t xml:space="preserve">, and </w:t>
      </w:r>
      <w:r w:rsidRPr="006B3A96">
        <w:rPr>
          <w:b/>
          <w:bCs/>
          <w:u w:val="single"/>
        </w:rPr>
        <w:t>exclusions</w:t>
      </w:r>
      <w:r w:rsidRPr="006B3A96">
        <w:rPr>
          <w:sz w:val="14"/>
        </w:rPr>
        <w:t>.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14:paraId="232FDE3C" w14:textId="77777777" w:rsidR="003A7F5C" w:rsidRPr="006B3A96" w:rsidRDefault="003A7F5C" w:rsidP="003A7F5C">
      <w:pPr>
        <w:ind w:firstLine="720"/>
        <w:rPr>
          <w:sz w:val="14"/>
        </w:rPr>
      </w:pPr>
      <w:r w:rsidRPr="006B3A96">
        <w:rPr>
          <w:sz w:val="14"/>
        </w:rPr>
        <w:t>Without questioning for a moment that many Trump voters were surely motivated by nativism, racial animus, or cultural atavism, we worry that this narrative—applied broadly as an explanation for Trump (or for Brexit, or …)—is being used to deflect attention away from the critical numbers of Democratic voters who stayed home rather than vote for Trump or Clinton, numbers that far exceed those who supported Stein’s third-party candidacy.</w:t>
      </w:r>
      <w:bookmarkStart w:id="49" w:name="f25-text"/>
      <w:r w:rsidRPr="006B3A96">
        <w:rPr>
          <w:sz w:val="14"/>
          <w:vertAlign w:val="superscript"/>
        </w:rPr>
        <w:t>25</w:t>
      </w:r>
      <w:bookmarkEnd w:id="49"/>
      <w:r w:rsidRPr="006B3A96">
        <w:rPr>
          <w:sz w:val="14"/>
        </w:rPr>
        <w:t>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w:t>
      </w:r>
      <w:bookmarkStart w:id="50" w:name="f26-text"/>
      <w:r w:rsidRPr="006B3A96">
        <w:rPr>
          <w:sz w:val="14"/>
          <w:vertAlign w:val="superscript"/>
        </w:rPr>
        <w:t>26</w:t>
      </w:r>
      <w:bookmarkEnd w:id="50"/>
      <w:r w:rsidRPr="006B3A96">
        <w:rPr>
          <w:sz w:val="14"/>
        </w:rPr>
        <w:t> stagnant or declining wages, and increased precariousness in an economy where the rich devour an even greater share of the pie.</w:t>
      </w:r>
      <w:bookmarkStart w:id="51" w:name="f27-text"/>
      <w:r w:rsidRPr="006B3A96">
        <w:rPr>
          <w:sz w:val="14"/>
          <w:vertAlign w:val="superscript"/>
        </w:rPr>
        <w:t>27</w:t>
      </w:r>
      <w:bookmarkEnd w:id="51"/>
      <w:r w:rsidRPr="006B3A96">
        <w:rPr>
          <w:sz w:val="14"/>
        </w:rPr>
        <w:t> Again, in making this argument, we are </w:t>
      </w:r>
      <w:r w:rsidRPr="006B3A96">
        <w:rPr>
          <w:i/>
          <w:iCs/>
          <w:sz w:val="14"/>
        </w:rPr>
        <w:t>not</w:t>
      </w:r>
      <w:r w:rsidRPr="006B3A96">
        <w:rPr>
          <w:sz w:val="14"/>
        </w:rPr>
        <w:t> legitimating the various expressions of white nationalist hate we see on the right as a valid or even rational response to the failures of liberalism. Our point is different and more ominous: that in the absence of sensible explanations of, and rational solutions to, the real economic difficulties they face, many people will opt for whatever explanations and solutions are on offer. As a late 19</w:t>
      </w:r>
      <w:r w:rsidRPr="006B3A96">
        <w:rPr>
          <w:sz w:val="14"/>
          <w:vertAlign w:val="superscript"/>
        </w:rPr>
        <w:t>th</w:t>
      </w:r>
      <w:r w:rsidRPr="006B3A96">
        <w:rPr>
          <w:sz w:val="14"/>
        </w:rPr>
        <w:t> or early 20</w:t>
      </w:r>
      <w:r w:rsidRPr="006B3A96">
        <w:rPr>
          <w:sz w:val="14"/>
          <w:vertAlign w:val="superscript"/>
        </w:rPr>
        <w:t>th</w:t>
      </w:r>
      <w:r w:rsidRPr="006B3A96">
        <w:rPr>
          <w:sz w:val="14"/>
        </w:rPr>
        <w:t> century German Social Democrat is said to have remarked, “anti-Semitism is the socialism of fools.”</w:t>
      </w:r>
      <w:bookmarkStart w:id="52" w:name="f28-text"/>
      <w:r w:rsidRPr="006B3A96">
        <w:rPr>
          <w:sz w:val="14"/>
          <w:vertAlign w:val="superscript"/>
        </w:rPr>
        <w:t>28</w:t>
      </w:r>
      <w:bookmarkEnd w:id="52"/>
      <w:r w:rsidRPr="006B3A96">
        <w:rPr>
          <w:sz w:val="14"/>
        </w:rPr>
        <w:t> Trumpism may be the new “socialism of fools,” but it can function as such only because liberal deflection makes the genuine article impossible, literally unthinkable: there is no alternative.</w:t>
      </w:r>
    </w:p>
    <w:p w14:paraId="7E6D6BCD" w14:textId="77777777" w:rsidR="003A7F5C" w:rsidRPr="006B3A96" w:rsidRDefault="003A7F5C" w:rsidP="003A7F5C">
      <w:pPr>
        <w:ind w:firstLine="720"/>
        <w:rPr>
          <w:sz w:val="14"/>
        </w:rPr>
      </w:pPr>
      <w:r w:rsidRPr="006B3A96">
        <w:rPr>
          <w:sz w:val="14"/>
        </w:rPr>
        <w:t xml:space="preserve">In addition to stoking the fears of chaos and crisis, </w:t>
      </w:r>
      <w:r w:rsidRPr="006B3A96">
        <w:rPr>
          <w:rStyle w:val="Emphasis"/>
          <w:highlight w:val="yellow"/>
        </w:rPr>
        <w:t>liberal apologists</w:t>
      </w:r>
      <w:r w:rsidRPr="006B3A96">
        <w:rPr>
          <w:u w:val="single"/>
        </w:rPr>
        <w:t xml:space="preserve"> also </w:t>
      </w:r>
      <w:r w:rsidRPr="006B3A96">
        <w:rPr>
          <w:rStyle w:val="Emphasis"/>
          <w:highlight w:val="yellow"/>
        </w:rPr>
        <w:t>rely on</w:t>
      </w:r>
      <w:r w:rsidRPr="006B3A96">
        <w:rPr>
          <w:rStyle w:val="Emphasis"/>
        </w:rPr>
        <w:t xml:space="preserve"> outright </w:t>
      </w:r>
      <w:r w:rsidRPr="006B3A96">
        <w:rPr>
          <w:rStyle w:val="Emphasis"/>
          <w:highlight w:val="yellow"/>
        </w:rPr>
        <w:t>lies</w:t>
      </w:r>
      <w:r w:rsidRPr="006B3A96">
        <w:rPr>
          <w:highlight w:val="yellow"/>
          <w:u w:val="single"/>
        </w:rPr>
        <w:t xml:space="preserve"> to </w:t>
      </w:r>
      <w:r w:rsidRPr="006B3A96">
        <w:rPr>
          <w:b/>
          <w:bCs/>
          <w:highlight w:val="yellow"/>
          <w:u w:val="single"/>
        </w:rPr>
        <w:t>deflect</w:t>
      </w:r>
      <w:r w:rsidRPr="006B3A96">
        <w:rPr>
          <w:b/>
          <w:bCs/>
          <w:u w:val="single"/>
        </w:rPr>
        <w:t xml:space="preserve"> attention</w:t>
      </w:r>
      <w:r w:rsidRPr="006B3A96">
        <w:rPr>
          <w:u w:val="single"/>
        </w:rPr>
        <w:t xml:space="preserve"> away </w:t>
      </w:r>
      <w:r w:rsidRPr="006B3A96">
        <w:rPr>
          <w:highlight w:val="yellow"/>
          <w:u w:val="single"/>
        </w:rPr>
        <w:t>from</w:t>
      </w:r>
      <w:r w:rsidRPr="006B3A96">
        <w:rPr>
          <w:u w:val="single"/>
        </w:rPr>
        <w:t xml:space="preserve"> the realities of neoliberal economic policy and </w:t>
      </w:r>
      <w:r w:rsidRPr="006B3A96">
        <w:rPr>
          <w:rStyle w:val="Emphasis"/>
        </w:rPr>
        <w:t xml:space="preserve">liberal </w:t>
      </w:r>
      <w:r w:rsidRPr="006B3A96">
        <w:rPr>
          <w:rStyle w:val="Emphasis"/>
          <w:highlight w:val="yellow"/>
        </w:rPr>
        <w:t>empire</w:t>
      </w:r>
      <w:r w:rsidRPr="006B3A96">
        <w:rPr>
          <w:sz w:val="14"/>
        </w:rPr>
        <w:t xml:space="preserve">. In our view, </w:t>
      </w:r>
      <w:r w:rsidRPr="006B3A96">
        <w:rPr>
          <w:u w:val="single"/>
        </w:rPr>
        <w:t xml:space="preserve">this makes </w:t>
      </w:r>
      <w:r w:rsidRPr="006B3A96">
        <w:rPr>
          <w:b/>
          <w:bCs/>
          <w:u w:val="single"/>
        </w:rPr>
        <w:t>liberals</w:t>
      </w:r>
      <w:r w:rsidRPr="006B3A96">
        <w:rPr>
          <w:u w:val="single"/>
        </w:rPr>
        <w:t xml:space="preserve"> partly </w:t>
      </w:r>
      <w:r w:rsidRPr="006B3A96">
        <w:rPr>
          <w:rStyle w:val="Emphasis"/>
          <w:highlight w:val="yellow"/>
        </w:rPr>
        <w:t>responsible</w:t>
      </w:r>
      <w:r w:rsidRPr="006B3A96">
        <w:rPr>
          <w:highlight w:val="yellow"/>
          <w:u w:val="single"/>
        </w:rPr>
        <w:t xml:space="preserve"> for</w:t>
      </w:r>
      <w:r w:rsidRPr="006B3A96">
        <w:rPr>
          <w:u w:val="single"/>
        </w:rPr>
        <w:t xml:space="preserve"> what many have identified as our worrying entry into a “post-factual” era characterized by rampant distrust of the mainstream media and the rise of </w:t>
      </w:r>
      <w:r w:rsidRPr="006B3A96">
        <w:rPr>
          <w:rStyle w:val="Emphasis"/>
          <w:highlight w:val="yellow"/>
        </w:rPr>
        <w:t>fake news</w:t>
      </w:r>
      <w:r w:rsidRPr="006B3A96">
        <w:rPr>
          <w:u w:val="single"/>
        </w:rPr>
        <w:t>—developments they typically blame on the alt-Right, social media platforms, Russian internet trolls, and others</w:t>
      </w:r>
      <w:r w:rsidRPr="006B3A96">
        <w:rPr>
          <w:sz w:val="14"/>
        </w:rPr>
        <w:t>. By contrast, we suggest that perhaps [End Page 74]</w:t>
      </w:r>
      <w:r w:rsidRPr="006B3A96">
        <w:rPr>
          <w:b/>
          <w:bCs/>
          <w:sz w:val="14"/>
        </w:rPr>
        <w:t> </w:t>
      </w:r>
      <w:r w:rsidRPr="006B3A96">
        <w:rPr>
          <w:sz w:val="14"/>
        </w:rPr>
        <w:t>40 years of liberal promises that “a rising tide will lift all boats” and that American workers will benefit from trade, tax cuts, deregulation, and austerity have been increasingly belied by stagnant wages, growing inequality, and a steady flow of manufacturing jobs overseas. Indeed, liberals themselves know that many of their economic arguments are bogus,</w:t>
      </w:r>
      <w:bookmarkStart w:id="53" w:name="f29-text"/>
      <w:r w:rsidRPr="006B3A96">
        <w:rPr>
          <w:sz w:val="14"/>
          <w:vertAlign w:val="superscript"/>
        </w:rPr>
        <w:t>29</w:t>
      </w:r>
      <w:bookmarkEnd w:id="53"/>
      <w:r w:rsidRPr="006B3A96">
        <w:rPr>
          <w:sz w:val="14"/>
        </w:rPr>
        <w:t> and their persistence in asking us to believe them amounts to asking us to believe in fiction.</w:t>
      </w:r>
    </w:p>
    <w:p w14:paraId="46CD86AB" w14:textId="77777777" w:rsidR="003A7F5C" w:rsidRPr="006B3A96" w:rsidRDefault="003A7F5C" w:rsidP="003A7F5C">
      <w:pPr>
        <w:ind w:firstLine="720"/>
        <w:rPr>
          <w:sz w:val="14"/>
        </w:rPr>
      </w:pPr>
      <w:r w:rsidRPr="006B3A96">
        <w:rPr>
          <w:sz w:val="14"/>
        </w:rPr>
        <w:t>Consider Greece, whose lenders have preached that austerity is the sure and only path back from economic ruin, even as the policies on which they have insisted have resulted in the highest levels of unemployment in the EU, a nearly 7-fold increase in the share of the population living in extreme poverty, and widespread social alienation, with effectively no economic growth and mounting rather than decreasing indebtedness.</w:t>
      </w:r>
      <w:bookmarkStart w:id="54" w:name="f30-text"/>
      <w:r w:rsidRPr="006B3A96">
        <w:rPr>
          <w:sz w:val="14"/>
          <w:vertAlign w:val="superscript"/>
        </w:rPr>
        <w:t>30</w:t>
      </w:r>
      <w:bookmarkEnd w:id="54"/>
      <w:r w:rsidRPr="006B3A96">
        <w:rPr>
          <w:sz w:val="14"/>
        </w:rPr>
        <w:t> That Greece’s far right nationalist party, Golden Dawn, would be seeing a surge in popularity—explicitly aided and abetted by the inspiration they draw from Trump’s Muslim Ban—is hardly surprising under such circumstances.</w:t>
      </w:r>
      <w:bookmarkStart w:id="55" w:name="f31-text"/>
      <w:r w:rsidRPr="006B3A96">
        <w:rPr>
          <w:sz w:val="14"/>
          <w:vertAlign w:val="superscript"/>
        </w:rPr>
        <w:t>31</w:t>
      </w:r>
      <w:bookmarkEnd w:id="55"/>
      <w:r w:rsidRPr="006B3A96">
        <w:rPr>
          <w:sz w:val="14"/>
        </w:rPr>
        <w:t xml:space="preserve"> Likewise, </w:t>
      </w:r>
      <w:r w:rsidRPr="006B3A96">
        <w:rPr>
          <w:u w:val="single"/>
        </w:rPr>
        <w:t xml:space="preserve">the </w:t>
      </w:r>
      <w:r w:rsidRPr="006B3A96">
        <w:rPr>
          <w:rStyle w:val="Emphasis"/>
        </w:rPr>
        <w:t>trillions</w:t>
      </w:r>
      <w:r w:rsidRPr="006B3A96">
        <w:rPr>
          <w:u w:val="single"/>
        </w:rPr>
        <w:t xml:space="preserve"> of dollars spent—and still being spent—on ceaseless </w:t>
      </w:r>
      <w:r w:rsidRPr="006B3A96">
        <w:rPr>
          <w:rStyle w:val="Emphasis"/>
          <w:highlight w:val="yellow"/>
        </w:rPr>
        <w:t>wars</w:t>
      </w:r>
      <w:r w:rsidRPr="006B3A96">
        <w:rPr>
          <w:highlight w:val="yellow"/>
          <w:u w:val="single"/>
        </w:rPr>
        <w:t xml:space="preserve"> and </w:t>
      </w:r>
      <w:r w:rsidRPr="006B3A96">
        <w:rPr>
          <w:rStyle w:val="Emphasis"/>
          <w:highlight w:val="yellow"/>
        </w:rPr>
        <w:t>drone strikes</w:t>
      </w:r>
      <w:r w:rsidRPr="006B3A96">
        <w:rPr>
          <w:highlight w:val="yellow"/>
          <w:u w:val="single"/>
        </w:rPr>
        <w:t xml:space="preserve"> (in </w:t>
      </w:r>
      <w:r w:rsidRPr="006B3A96">
        <w:rPr>
          <w:rStyle w:val="Emphasis"/>
          <w:highlight w:val="yellow"/>
        </w:rPr>
        <w:t>Afghanistan</w:t>
      </w:r>
      <w:r w:rsidRPr="006B3A96">
        <w:rPr>
          <w:u w:val="single"/>
        </w:rPr>
        <w:t xml:space="preserve">, </w:t>
      </w:r>
      <w:r w:rsidRPr="006B3A96">
        <w:rPr>
          <w:rStyle w:val="Emphasis"/>
          <w:highlight w:val="yellow"/>
        </w:rPr>
        <w:t>Iraq</w:t>
      </w:r>
      <w:r w:rsidRPr="006B3A96">
        <w:rPr>
          <w:u w:val="single"/>
        </w:rPr>
        <w:t xml:space="preserve">, </w:t>
      </w:r>
      <w:r w:rsidRPr="006B3A96">
        <w:rPr>
          <w:rStyle w:val="Emphasis"/>
          <w:highlight w:val="yellow"/>
        </w:rPr>
        <w:t>Libya</w:t>
      </w:r>
      <w:r w:rsidRPr="006B3A96">
        <w:rPr>
          <w:u w:val="single"/>
        </w:rPr>
        <w:t xml:space="preserve">, </w:t>
      </w:r>
      <w:r w:rsidRPr="006B3A96">
        <w:rPr>
          <w:rStyle w:val="Emphasis"/>
          <w:highlight w:val="yellow"/>
        </w:rPr>
        <w:t>Yemen</w:t>
      </w:r>
      <w:r w:rsidRPr="006B3A96">
        <w:rPr>
          <w:u w:val="single"/>
        </w:rPr>
        <w:t xml:space="preserve">) have been justified as crucial to winning the war on terror. The </w:t>
      </w:r>
      <w:r w:rsidRPr="006B3A96">
        <w:rPr>
          <w:rStyle w:val="Emphasis"/>
        </w:rPr>
        <w:t>Iraq war</w:t>
      </w:r>
      <w:r w:rsidRPr="006B3A96">
        <w:rPr>
          <w:u w:val="single"/>
        </w:rPr>
        <w:t xml:space="preserve"> itself was </w:t>
      </w:r>
      <w:r w:rsidRPr="006B3A96">
        <w:rPr>
          <w:highlight w:val="yellow"/>
          <w:u w:val="single"/>
        </w:rPr>
        <w:t xml:space="preserve">ginned up with </w:t>
      </w:r>
      <w:r w:rsidRPr="006B3A96">
        <w:rPr>
          <w:rStyle w:val="Emphasis"/>
          <w:highlight w:val="yellow"/>
        </w:rPr>
        <w:t>fake news</w:t>
      </w:r>
      <w:r w:rsidRPr="006B3A96">
        <w:rPr>
          <w:u w:val="single"/>
        </w:rPr>
        <w:t xml:space="preserve"> about weapons of mass destruction </w:t>
      </w:r>
      <w:r w:rsidRPr="006B3A96">
        <w:rPr>
          <w:rStyle w:val="Emphasis"/>
          <w:highlight w:val="yellow"/>
        </w:rPr>
        <w:t>endorsed by both parties</w:t>
      </w:r>
      <w:r w:rsidRPr="006B3A96">
        <w:rPr>
          <w:u w:val="single"/>
        </w:rPr>
        <w:t>, and—as is evident to anyone paying attention—this endless war on terror has done nothing to curb terrorist attacks in liberal states or to decrease terrorist violence in the sacrifice zones it has created. Even the Director of National Intelligence conceded that the war on terror had </w:t>
      </w:r>
      <w:r w:rsidRPr="006B3A96">
        <w:rPr>
          <w:i/>
          <w:iCs/>
          <w:u w:val="single"/>
        </w:rPr>
        <w:t>increased</w:t>
      </w:r>
      <w:r w:rsidRPr="006B3A96">
        <w:rPr>
          <w:u w:val="single"/>
        </w:rPr>
        <w:t> the terrorist threat</w:t>
      </w:r>
      <w:r w:rsidRPr="006B3A96">
        <w:rPr>
          <w:sz w:val="14"/>
        </w:rPr>
        <w:t>.</w:t>
      </w:r>
      <w:bookmarkStart w:id="56" w:name="f32-text"/>
      <w:r w:rsidRPr="006B3A96">
        <w:rPr>
          <w:sz w:val="14"/>
          <w:vertAlign w:val="superscript"/>
        </w:rPr>
        <w:t>32</w:t>
      </w:r>
      <w:bookmarkEnd w:id="56"/>
    </w:p>
    <w:p w14:paraId="55B416E0" w14:textId="77777777" w:rsidR="003A7F5C" w:rsidRPr="006B3A96" w:rsidRDefault="003A7F5C" w:rsidP="003A7F5C">
      <w:pPr>
        <w:ind w:firstLine="720"/>
        <w:rPr>
          <w:sz w:val="14"/>
        </w:rPr>
      </w:pPr>
      <w:r w:rsidRPr="006B3A96">
        <w:rPr>
          <w:sz w:val="14"/>
        </w:rPr>
        <w:t xml:space="preserve">So, </w:t>
      </w:r>
      <w:r w:rsidRPr="006B3A96">
        <w:rPr>
          <w:rStyle w:val="Emphasis"/>
        </w:rPr>
        <w:t>liberal deflection primes the public to distrust the media</w:t>
      </w:r>
      <w:r w:rsidRPr="006B3A96">
        <w:rPr>
          <w:u w:val="single"/>
        </w:rPr>
        <w:t xml:space="preserve"> by asking us to believe in what amounts to </w:t>
      </w:r>
      <w:r w:rsidRPr="006B3A96">
        <w:rPr>
          <w:rStyle w:val="Emphasis"/>
        </w:rPr>
        <w:t>fake news</w:t>
      </w:r>
      <w:r w:rsidRPr="006B3A96">
        <w:rPr>
          <w:sz w:val="14"/>
        </w:rPr>
        <w:t>. Given the choice between a sanctimonious avatar of the establishment (who dutifully repeats the same lines about neoliberal prosperity and imperial security) and an unctuous grifter who says that it’s all lies, that the game is rigged, that he’s going to drain the swamp, how surprising is it that many people (though far from a majority) might vote for that grifter, either out of desperation or to send a signal that they aren’t buying the lies any longer? If there’s no horse in the race willing to take you where you want to go, how irrational is it to choose an ass instead of a unicorn?</w:t>
      </w:r>
    </w:p>
    <w:p w14:paraId="78DE7786" w14:textId="77777777" w:rsidR="003A7F5C" w:rsidRPr="006B3A96" w:rsidRDefault="003A7F5C" w:rsidP="003A7F5C">
      <w:pPr>
        <w:ind w:firstLine="720"/>
        <w:rPr>
          <w:sz w:val="14"/>
        </w:rPr>
      </w:pPr>
      <w:r w:rsidRPr="006B3A96">
        <w:rPr>
          <w:sz w:val="14"/>
        </w:rPr>
        <w:t xml:space="preserve">For all of these reasons, </w:t>
      </w:r>
      <w:r w:rsidRPr="006B3A96">
        <w:rPr>
          <w:u w:val="single"/>
        </w:rPr>
        <w:t xml:space="preserve">any successful </w:t>
      </w:r>
      <w:r w:rsidRPr="006B3A96">
        <w:rPr>
          <w:b/>
          <w:bCs/>
          <w:u w:val="single"/>
        </w:rPr>
        <w:t>resistance</w:t>
      </w:r>
      <w:r w:rsidRPr="006B3A96">
        <w:rPr>
          <w:u w:val="single"/>
        </w:rPr>
        <w:t xml:space="preserve"> to Trumpism and to right-wing </w:t>
      </w:r>
      <w:r w:rsidRPr="006B3A96">
        <w:rPr>
          <w:rStyle w:val="Emphasis"/>
        </w:rPr>
        <w:t>populism</w:t>
      </w:r>
      <w:r w:rsidRPr="006B3A96">
        <w:rPr>
          <w:u w:val="single"/>
        </w:rPr>
        <w:t xml:space="preserve"> more</w:t>
      </w:r>
      <w:r w:rsidRPr="006B3A96">
        <w:rPr>
          <w:sz w:val="14"/>
        </w:rPr>
        <w:t xml:space="preserve"> </w:t>
      </w:r>
      <w:r w:rsidRPr="006B3A96">
        <w:rPr>
          <w:u w:val="single"/>
        </w:rPr>
        <w:t>generally must</w:t>
      </w:r>
      <w:r w:rsidRPr="006B3A96">
        <w:rPr>
          <w:sz w:val="14"/>
        </w:rPr>
        <w:t xml:space="preserve">, in our view, </w:t>
      </w:r>
      <w:r w:rsidRPr="006B3A96">
        <w:rPr>
          <w:u w:val="single"/>
        </w:rPr>
        <w:t xml:space="preserve">include not only a principled opposition to the racist, xenophobic, misogynistic, authoritarian politics already on display in these first few weeks, but also a </w:t>
      </w:r>
      <w:r w:rsidRPr="006B3A96">
        <w:rPr>
          <w:rStyle w:val="Emphasis"/>
        </w:rPr>
        <w:t>vigorous critique</w:t>
      </w:r>
      <w:r w:rsidRPr="006B3A96">
        <w:rPr>
          <w:u w:val="single"/>
        </w:rPr>
        <w:t xml:space="preserve"> of the practices of liberal deflection that prevent us from understanding the powerful discontent engendered by </w:t>
      </w:r>
      <w:r w:rsidRPr="006B3A96">
        <w:rPr>
          <w:rStyle w:val="Emphasis"/>
        </w:rPr>
        <w:t>liberalism itself</w:t>
      </w:r>
      <w:r w:rsidRPr="006B3A96">
        <w:rPr>
          <w:sz w:val="14"/>
        </w:rPr>
        <w:t>. We believe it is essential for any alternative political movement or ideology to identify the commonalities that animate both [End Page 75]</w:t>
      </w:r>
      <w:r w:rsidRPr="006B3A96">
        <w:rPr>
          <w:b/>
          <w:bCs/>
          <w:sz w:val="14"/>
        </w:rPr>
        <w:t> </w:t>
      </w:r>
      <w:r w:rsidRPr="006B3A96">
        <w:rPr>
          <w:sz w:val="14"/>
        </w:rPr>
        <w:t>right and left opposition to liberalism without conflating the two; that is, to reflect on their profound political and ideological differences while engaging the common origins of key elements of that opposition in frustration and disgust with the failures of liberalism itself.</w:t>
      </w:r>
    </w:p>
    <w:p w14:paraId="099C3BF4" w14:textId="77777777" w:rsidR="003A7F5C" w:rsidRPr="006B3A96" w:rsidRDefault="003A7F5C" w:rsidP="003A7F5C">
      <w:pPr>
        <w:ind w:firstLine="720"/>
        <w:rPr>
          <w:sz w:val="14"/>
        </w:rPr>
      </w:pPr>
      <w:r w:rsidRPr="00C74823">
        <w:rPr>
          <w:sz w:val="14"/>
        </w:rPr>
        <w:t>T</w:t>
      </w:r>
      <w:r w:rsidRPr="006B3A96">
        <w:rPr>
          <w:sz w:val="14"/>
        </w:rPr>
        <w:t xml:space="preserve">his is especially important because </w:t>
      </w:r>
      <w:r w:rsidRPr="006B3A96">
        <w:rPr>
          <w:u w:val="single"/>
        </w:rPr>
        <w:t xml:space="preserve">liberal deflection makes it difficult to see that while </w:t>
      </w:r>
      <w:r w:rsidRPr="006B3A96">
        <w:rPr>
          <w:rStyle w:val="Emphasis"/>
          <w:highlight w:val="yellow"/>
        </w:rPr>
        <w:t>Trump’s presidency</w:t>
      </w:r>
      <w:r w:rsidRPr="006B3A96">
        <w:rPr>
          <w:u w:val="single"/>
        </w:rPr>
        <w:t xml:space="preserve"> poses a real and serious threat to the well-being of many vulnerable people, it </w:t>
      </w:r>
      <w:r w:rsidRPr="006B3A96">
        <w:rPr>
          <w:b/>
          <w:bCs/>
          <w:highlight w:val="yellow"/>
          <w:u w:val="single"/>
        </w:rPr>
        <w:t>does not</w:t>
      </w:r>
      <w:r w:rsidRPr="006B3A96">
        <w:rPr>
          <w:b/>
          <w:bCs/>
          <w:u w:val="single"/>
        </w:rPr>
        <w:t xml:space="preserve"> actually</w:t>
      </w:r>
      <w:r w:rsidRPr="006B3A96">
        <w:rPr>
          <w:u w:val="single"/>
        </w:rPr>
        <w:t xml:space="preserve"> </w:t>
      </w:r>
      <w:r w:rsidRPr="006B3A96">
        <w:rPr>
          <w:b/>
          <w:bCs/>
          <w:highlight w:val="yellow"/>
          <w:u w:val="single"/>
        </w:rPr>
        <w:t>pose</w:t>
      </w:r>
      <w:r w:rsidRPr="006B3A96">
        <w:rPr>
          <w:u w:val="single"/>
        </w:rPr>
        <w:t xml:space="preserve"> much of </w:t>
      </w:r>
      <w:r w:rsidRPr="006B3A96">
        <w:rPr>
          <w:highlight w:val="yellow"/>
          <w:u w:val="single"/>
        </w:rPr>
        <w:t xml:space="preserve">a </w:t>
      </w:r>
      <w:r w:rsidRPr="006B3A96">
        <w:rPr>
          <w:rStyle w:val="Emphasis"/>
          <w:highlight w:val="yellow"/>
        </w:rPr>
        <w:t>danger</w:t>
      </w:r>
      <w:r w:rsidRPr="006B3A96">
        <w:rPr>
          <w:u w:val="single"/>
        </w:rPr>
        <w:t xml:space="preserve"> either to </w:t>
      </w:r>
      <w:r w:rsidRPr="006B3A96">
        <w:rPr>
          <w:rStyle w:val="Emphasis"/>
        </w:rPr>
        <w:t>neoliberal capitalism</w:t>
      </w:r>
      <w:r w:rsidRPr="006B3A96">
        <w:rPr>
          <w:u w:val="single"/>
        </w:rPr>
        <w:t xml:space="preserve"> or to </w:t>
      </w:r>
      <w:r w:rsidRPr="006B3A96">
        <w:rPr>
          <w:rStyle w:val="Emphasis"/>
        </w:rPr>
        <w:t>American empire</w:t>
      </w:r>
      <w:r w:rsidRPr="006B3A96">
        <w:rPr>
          <w:u w:val="single"/>
        </w:rPr>
        <w:t xml:space="preserve"> </w:t>
      </w:r>
      <w:r w:rsidRPr="006B3A96">
        <w:rPr>
          <w:sz w:val="14"/>
        </w:rPr>
        <w:t>(</w:t>
      </w:r>
      <w:r w:rsidRPr="006B3A96">
        <w:rPr>
          <w:u w:val="single"/>
        </w:rPr>
        <w:t>though it does promise changes</w:t>
      </w:r>
      <w:r w:rsidRPr="006B3A96">
        <w:rPr>
          <w:sz w:val="14"/>
        </w:rPr>
        <w:t xml:space="preserve"> in the way both are narrated and conducted). Hype about trade notwithstanding, </w:t>
      </w:r>
      <w:r w:rsidRPr="006B3A96">
        <w:rPr>
          <w:u w:val="single"/>
        </w:rPr>
        <w:t xml:space="preserve">the parade of </w:t>
      </w:r>
      <w:r w:rsidRPr="006B3A96">
        <w:rPr>
          <w:rStyle w:val="Emphasis"/>
          <w:highlight w:val="yellow"/>
        </w:rPr>
        <w:t>inexperienced billionaires</w:t>
      </w:r>
      <w:r w:rsidRPr="006B3A96">
        <w:rPr>
          <w:u w:val="single"/>
        </w:rPr>
        <w:t xml:space="preserve"> that Trump has marched forward to fill key positions </w:t>
      </w:r>
      <w:r w:rsidRPr="006B3A96">
        <w:rPr>
          <w:highlight w:val="yellow"/>
          <w:u w:val="single"/>
        </w:rPr>
        <w:t>in his</w:t>
      </w:r>
      <w:r w:rsidRPr="006B3A96">
        <w:rPr>
          <w:u w:val="single"/>
        </w:rPr>
        <w:t xml:space="preserve"> cabinet and </w:t>
      </w:r>
      <w:r w:rsidRPr="006B3A96">
        <w:rPr>
          <w:rStyle w:val="Emphasis"/>
          <w:highlight w:val="yellow"/>
        </w:rPr>
        <w:t>admin</w:t>
      </w:r>
      <w:r w:rsidRPr="006B3A96">
        <w:rPr>
          <w:u w:val="single"/>
        </w:rPr>
        <w:t xml:space="preserve">istration makes clear his desire to </w:t>
      </w:r>
      <w:r w:rsidRPr="006B3A96">
        <w:rPr>
          <w:highlight w:val="yellow"/>
          <w:u w:val="single"/>
        </w:rPr>
        <w:t xml:space="preserve">advance the </w:t>
      </w:r>
      <w:r w:rsidRPr="006B3A96">
        <w:rPr>
          <w:rStyle w:val="Emphasis"/>
          <w:highlight w:val="yellow"/>
        </w:rPr>
        <w:t>neoliberal</w:t>
      </w:r>
      <w:r w:rsidRPr="006B3A96">
        <w:rPr>
          <w:rStyle w:val="Emphasis"/>
        </w:rPr>
        <w:t xml:space="preserve"> economic and political </w:t>
      </w:r>
      <w:r w:rsidRPr="006B3A96">
        <w:rPr>
          <w:rStyle w:val="Emphasis"/>
          <w:highlight w:val="yellow"/>
        </w:rPr>
        <w:t>agenda</w:t>
      </w:r>
      <w:r w:rsidRPr="006B3A96">
        <w:rPr>
          <w:highlight w:val="yellow"/>
          <w:u w:val="single"/>
        </w:rPr>
        <w:t xml:space="preserve"> that </w:t>
      </w:r>
      <w:r w:rsidRPr="006B3A96">
        <w:rPr>
          <w:u w:val="single"/>
        </w:rPr>
        <w:t xml:space="preserve">facilitates upward redistribution of wealth, </w:t>
      </w:r>
      <w:r w:rsidRPr="006B3A96">
        <w:rPr>
          <w:rStyle w:val="Emphasis"/>
          <w:highlight w:val="yellow"/>
        </w:rPr>
        <w:t>cuts regulation</w:t>
      </w:r>
      <w:r w:rsidRPr="006B3A96">
        <w:rPr>
          <w:u w:val="single"/>
        </w:rPr>
        <w:t>, promotes mass incarceration, enables the exploitation of migrant and low-wage labor, strengthens capital politically and financially, suppresses unions, divides the working class by race to fend off a potential “poor people’s movement,” and delegitimizes what George Monbiot aptly called “the self-hating state.”</w:t>
      </w:r>
      <w:bookmarkStart w:id="57" w:name="f33-text"/>
      <w:r w:rsidRPr="006B3A96">
        <w:rPr>
          <w:sz w:val="14"/>
          <w:vertAlign w:val="superscript"/>
        </w:rPr>
        <w:t>33</w:t>
      </w:r>
      <w:bookmarkEnd w:id="57"/>
      <w:r w:rsidRPr="006B3A96">
        <w:rPr>
          <w:sz w:val="14"/>
        </w:rPr>
        <w:t> One indication that Trump’s policies would largely represent business as usual is that the Wall Street wags who once voiced fears of economic instability under a Trump Administration quickly began talking out of the other sides of their mouths when stocks surged after the election, while finance capitalists salivated over what is clearly Trump’s own signature brand of deregulation on steroids.</w:t>
      </w:r>
      <w:bookmarkStart w:id="58" w:name="f34-text"/>
      <w:r w:rsidRPr="006B3A96">
        <w:rPr>
          <w:sz w:val="14"/>
          <w:vertAlign w:val="superscript"/>
        </w:rPr>
        <w:t>34</w:t>
      </w:r>
      <w:bookmarkEnd w:id="58"/>
    </w:p>
    <w:p w14:paraId="49B4C540" w14:textId="77777777" w:rsidR="003A7F5C" w:rsidRPr="006B3A96" w:rsidRDefault="003A7F5C" w:rsidP="003A7F5C">
      <w:pPr>
        <w:ind w:firstLine="720"/>
        <w:rPr>
          <w:sz w:val="14"/>
        </w:rPr>
      </w:pPr>
      <w:r w:rsidRPr="006B3A96">
        <w:rPr>
          <w:sz w:val="14"/>
        </w:rPr>
        <w:t xml:space="preserve">Similarly, </w:t>
      </w:r>
      <w:r w:rsidRPr="006B3A96">
        <w:rPr>
          <w:rStyle w:val="Emphasis"/>
          <w:highlight w:val="yellow"/>
        </w:rPr>
        <w:t>Trump</w:t>
      </w:r>
      <w:r w:rsidRPr="006B3A96">
        <w:rPr>
          <w:highlight w:val="yellow"/>
          <w:u w:val="single"/>
        </w:rPr>
        <w:t xml:space="preserve"> has</w:t>
      </w:r>
      <w:r w:rsidRPr="006B3A96">
        <w:rPr>
          <w:u w:val="single"/>
        </w:rPr>
        <w:t xml:space="preserve"> </w:t>
      </w:r>
      <w:r w:rsidRPr="006B3A96">
        <w:rPr>
          <w:rStyle w:val="Emphasis"/>
        </w:rPr>
        <w:t>no fundamental interest</w:t>
      </w:r>
      <w:r w:rsidRPr="006B3A96">
        <w:rPr>
          <w:u w:val="single"/>
        </w:rPr>
        <w:t xml:space="preserve"> in </w:t>
      </w:r>
      <w:r w:rsidRPr="006B3A96">
        <w:rPr>
          <w:rStyle w:val="Emphasis"/>
        </w:rPr>
        <w:t>wrecking American empire</w:t>
      </w:r>
      <w:r w:rsidRPr="006B3A96">
        <w:rPr>
          <w:u w:val="single"/>
        </w:rPr>
        <w:t xml:space="preserve"> or relinquishing </w:t>
      </w:r>
      <w:r w:rsidRPr="006B3A96">
        <w:rPr>
          <w:rStyle w:val="Emphasis"/>
        </w:rPr>
        <w:t>American predominance</w:t>
      </w:r>
      <w:r w:rsidRPr="006B3A96">
        <w:rPr>
          <w:u w:val="single"/>
        </w:rPr>
        <w:t xml:space="preserve"> in the liberal global order</w:t>
      </w:r>
      <w:r w:rsidRPr="006B3A96">
        <w:rPr>
          <w:sz w:val="14"/>
        </w:rPr>
        <w:t xml:space="preserve">. </w:t>
      </w:r>
      <w:r w:rsidRPr="006B3A96">
        <w:rPr>
          <w:u w:val="single"/>
        </w:rPr>
        <w:t xml:space="preserve">He has explicitly expressed his desire to </w:t>
      </w:r>
      <w:r w:rsidRPr="006B3A96">
        <w:rPr>
          <w:b/>
          <w:bCs/>
          <w:highlight w:val="yellow"/>
          <w:u w:val="single"/>
        </w:rPr>
        <w:t>boost</w:t>
      </w:r>
      <w:r w:rsidRPr="006B3A96">
        <w:rPr>
          <w:u w:val="single"/>
        </w:rPr>
        <w:t xml:space="preserve"> the </w:t>
      </w:r>
      <w:r w:rsidRPr="006B3A96">
        <w:rPr>
          <w:rStyle w:val="Emphasis"/>
          <w:highlight w:val="yellow"/>
        </w:rPr>
        <w:t>military spending</w:t>
      </w:r>
      <w:r w:rsidRPr="006B3A96">
        <w:rPr>
          <w:u w:val="single"/>
        </w:rPr>
        <w:t xml:space="preserve"> of a state that already has 800 bases in over 80 countries</w:t>
      </w:r>
      <w:r w:rsidRPr="006B3A96">
        <w:rPr>
          <w:sz w:val="14"/>
        </w:rPr>
        <w:t>—more, according to David Vine, than “any other people, nation, or empire in history”</w:t>
      </w:r>
      <w:bookmarkStart w:id="59" w:name="f35-text"/>
      <w:r w:rsidRPr="006B3A96">
        <w:rPr>
          <w:sz w:val="14"/>
          <w:vertAlign w:val="superscript"/>
        </w:rPr>
        <w:t>35</w:t>
      </w:r>
      <w:bookmarkEnd w:id="59"/>
      <w:r w:rsidRPr="006B3A96">
        <w:rPr>
          <w:sz w:val="14"/>
        </w:rPr>
        <w:t>—and that spends more on its war-making capabilities than the next eight highest spenders </w:t>
      </w:r>
      <w:r w:rsidRPr="006B3A96">
        <w:rPr>
          <w:i/>
          <w:iCs/>
          <w:sz w:val="14"/>
        </w:rPr>
        <w:t>combined</w:t>
      </w:r>
      <w:r w:rsidRPr="006B3A96">
        <w:rPr>
          <w:sz w:val="14"/>
        </w:rPr>
        <w:t>.</w:t>
      </w:r>
      <w:bookmarkStart w:id="60" w:name="f36-text"/>
      <w:r w:rsidRPr="006B3A96">
        <w:rPr>
          <w:sz w:val="14"/>
          <w:vertAlign w:val="superscript"/>
        </w:rPr>
        <w:t>36</w:t>
      </w:r>
      <w:bookmarkEnd w:id="60"/>
      <w:r w:rsidRPr="006B3A96">
        <w:rPr>
          <w:sz w:val="14"/>
        </w:rPr>
        <w:t xml:space="preserve"> As with Wall Street’s change of heart, </w:t>
      </w:r>
      <w:r w:rsidRPr="006B3A96">
        <w:rPr>
          <w:u w:val="single"/>
        </w:rPr>
        <w:t xml:space="preserve">a sizable number of realist, neoconservative, and liberal foreign policy pundits blithely switched gears after the election to confidently assure us, with former Never-Trumper Max Boot, that Gen. James Mattis was a “terrific choice” for Secretary of Defense and that, in the words of Philip Gordon, </w:t>
      </w:r>
      <w:r w:rsidRPr="006B3A96">
        <w:rPr>
          <w:rStyle w:val="Emphasis"/>
        </w:rPr>
        <w:t>Trump’s foreign policy “might prove less radical than you think.</w:t>
      </w:r>
      <w:r w:rsidRPr="006B3A96">
        <w:rPr>
          <w:u w:val="single"/>
        </w:rPr>
        <w:t>”</w:t>
      </w:r>
      <w:bookmarkStart w:id="61" w:name="f37-text"/>
      <w:r w:rsidRPr="006B3A96">
        <w:rPr>
          <w:u w:val="single"/>
          <w:vertAlign w:val="superscript"/>
        </w:rPr>
        <w:t>37</w:t>
      </w:r>
      <w:bookmarkEnd w:id="61"/>
      <w:r w:rsidRPr="006B3A96">
        <w:rPr>
          <w:u w:val="single"/>
        </w:rPr>
        <w:t> </w:t>
      </w:r>
      <w:r w:rsidRPr="006B3A96">
        <w:rPr>
          <w:rStyle w:val="Emphasis"/>
          <w:highlight w:val="yellow"/>
        </w:rPr>
        <w:t>Even as Trump made a show of “firing</w:t>
      </w:r>
      <w:r w:rsidRPr="006B3A96">
        <w:rPr>
          <w:rStyle w:val="Emphasis"/>
        </w:rPr>
        <w:t>”</w:t>
      </w:r>
      <w:r w:rsidRPr="006B3A96">
        <w:rPr>
          <w:u w:val="single"/>
        </w:rPr>
        <w:t xml:space="preserve"> much of the top State Department </w:t>
      </w:r>
      <w:r w:rsidRPr="006B3A96">
        <w:rPr>
          <w:b/>
          <w:bCs/>
          <w:u w:val="single"/>
        </w:rPr>
        <w:t>leadership</w:t>
      </w:r>
      <w:r w:rsidRPr="006B3A96">
        <w:rPr>
          <w:u w:val="single"/>
        </w:rPr>
        <w:t xml:space="preserve">, </w:t>
      </w:r>
      <w:r w:rsidRPr="006B3A96">
        <w:rPr>
          <w:rStyle w:val="Emphasis"/>
          <w:highlight w:val="yellow"/>
        </w:rPr>
        <w:t>he</w:t>
      </w:r>
      <w:r w:rsidRPr="006B3A96">
        <w:rPr>
          <w:rStyle w:val="Emphasis"/>
        </w:rPr>
        <w:t xml:space="preserve"> was moving to </w:t>
      </w:r>
      <w:r w:rsidRPr="006B3A96">
        <w:rPr>
          <w:rStyle w:val="Emphasis"/>
          <w:highlight w:val="yellow"/>
        </w:rPr>
        <w:t>embrace</w:t>
      </w:r>
      <w:r w:rsidRPr="006B3A96">
        <w:rPr>
          <w:rStyle w:val="Emphasis"/>
        </w:rPr>
        <w:t xml:space="preserve"> many </w:t>
      </w:r>
      <w:r w:rsidRPr="006B3A96">
        <w:rPr>
          <w:rStyle w:val="Emphasis"/>
          <w:highlight w:val="yellow"/>
        </w:rPr>
        <w:t>Obama</w:t>
      </w:r>
      <w:r w:rsidRPr="006B3A96">
        <w:rPr>
          <w:rStyle w:val="Emphasis"/>
        </w:rPr>
        <w:t xml:space="preserve"> Administration</w:t>
      </w:r>
      <w:r w:rsidRPr="006B3A96">
        <w:rPr>
          <w:u w:val="single"/>
        </w:rPr>
        <w:t xml:space="preserve"> </w:t>
      </w:r>
      <w:r w:rsidRPr="006B3A96">
        <w:rPr>
          <w:highlight w:val="yellow"/>
          <w:u w:val="single"/>
        </w:rPr>
        <w:t>policies</w:t>
      </w:r>
      <w:r w:rsidRPr="006B3A96">
        <w:rPr>
          <w:u w:val="single"/>
        </w:rPr>
        <w:t xml:space="preserve">, </w:t>
      </w:r>
      <w:r w:rsidRPr="006B3A96">
        <w:rPr>
          <w:highlight w:val="yellow"/>
          <w:u w:val="single"/>
        </w:rPr>
        <w:t>including</w:t>
      </w:r>
      <w:r w:rsidRPr="006B3A96">
        <w:rPr>
          <w:u w:val="single"/>
        </w:rPr>
        <w:t xml:space="preserve"> chastising (but not punishing) Israel for its illegal plans to build new settlements, demanding that Russia withdraw from Crimea, and threatening Iran with </w:t>
      </w:r>
      <w:r w:rsidRPr="006B3A96">
        <w:rPr>
          <w:rStyle w:val="Emphasis"/>
          <w:highlight w:val="yellow"/>
        </w:rPr>
        <w:t>sanctions</w:t>
      </w:r>
      <w:r w:rsidRPr="006B3A96">
        <w:rPr>
          <w:u w:val="single"/>
        </w:rPr>
        <w:t xml:space="preserve"> for ballistic missile tests.</w:t>
      </w:r>
      <w:bookmarkStart w:id="62" w:name="f38-text"/>
      <w:r w:rsidRPr="006B3A96">
        <w:rPr>
          <w:sz w:val="14"/>
          <w:vertAlign w:val="superscript"/>
        </w:rPr>
        <w:t>38</w:t>
      </w:r>
      <w:bookmarkEnd w:id="62"/>
    </w:p>
    <w:p w14:paraId="36FFF846" w14:textId="77777777" w:rsidR="003A7F5C" w:rsidRPr="006B3A96" w:rsidRDefault="003A7F5C" w:rsidP="003A7F5C">
      <w:pPr>
        <w:ind w:firstLine="720"/>
        <w:rPr>
          <w:sz w:val="14"/>
        </w:rPr>
      </w:pPr>
      <w:r w:rsidRPr="006B3A96">
        <w:rPr>
          <w:u w:val="single"/>
        </w:rPr>
        <w:t xml:space="preserve">Our plea for reflection is a plea for </w:t>
      </w:r>
      <w:r w:rsidRPr="006B3A96">
        <w:rPr>
          <w:b/>
          <w:bCs/>
          <w:u w:val="single"/>
        </w:rPr>
        <w:t>scholars</w:t>
      </w:r>
      <w:r w:rsidRPr="006B3A96">
        <w:rPr>
          <w:u w:val="single"/>
        </w:rPr>
        <w:t xml:space="preserve">, commentators, and citizens to recognize and </w:t>
      </w:r>
      <w:r w:rsidRPr="006B3A96">
        <w:rPr>
          <w:rStyle w:val="Emphasis"/>
          <w:highlight w:val="yellow"/>
        </w:rPr>
        <w:t>reject</w:t>
      </w:r>
      <w:r w:rsidRPr="006B3A96">
        <w:rPr>
          <w:highlight w:val="yellow"/>
          <w:u w:val="single"/>
        </w:rPr>
        <w:t xml:space="preserve"> </w:t>
      </w:r>
      <w:r w:rsidRPr="006B3A96">
        <w:rPr>
          <w:rStyle w:val="Emphasis"/>
          <w:highlight w:val="yellow"/>
        </w:rPr>
        <w:t>liberalism’s insistence that</w:t>
      </w:r>
      <w:r w:rsidRPr="006B3A96">
        <w:rPr>
          <w:u w:val="single"/>
        </w:rPr>
        <w:t xml:space="preserve">, </w:t>
      </w:r>
      <w:r w:rsidRPr="006B3A96">
        <w:rPr>
          <w:highlight w:val="yellow"/>
          <w:u w:val="single"/>
        </w:rPr>
        <w:t>in</w:t>
      </w:r>
      <w:r w:rsidRPr="006B3A96">
        <w:rPr>
          <w:u w:val="single"/>
        </w:rPr>
        <w:t xml:space="preserve"> this </w:t>
      </w:r>
      <w:r w:rsidRPr="006B3A96">
        <w:rPr>
          <w:rStyle w:val="Emphasis"/>
          <w:highlight w:val="yellow"/>
        </w:rPr>
        <w:t>moment</w:t>
      </w:r>
      <w:r w:rsidRPr="006B3A96">
        <w:rPr>
          <w:sz w:val="14"/>
        </w:rPr>
        <w:t> [End Page 76]</w:t>
      </w:r>
      <w:r w:rsidRPr="006B3A96">
        <w:rPr>
          <w:b/>
          <w:bCs/>
          <w:sz w:val="14"/>
        </w:rPr>
        <w:t> </w:t>
      </w:r>
      <w:r w:rsidRPr="006B3A96">
        <w:rPr>
          <w:rStyle w:val="Emphasis"/>
          <w:highlight w:val="yellow"/>
        </w:rPr>
        <w:t>of crisis</w:t>
      </w:r>
      <w:r w:rsidRPr="006B3A96">
        <w:rPr>
          <w:highlight w:val="yellow"/>
          <w:u w:val="single"/>
        </w:rPr>
        <w:t xml:space="preserve">, we drop </w:t>
      </w:r>
      <w:r w:rsidRPr="006B3A96">
        <w:rPr>
          <w:rStyle w:val="Emphasis"/>
          <w:highlight w:val="yellow"/>
        </w:rPr>
        <w:t>everything to focus on</w:t>
      </w:r>
      <w:r w:rsidRPr="006B3A96">
        <w:rPr>
          <w:rStyle w:val="Emphasis"/>
        </w:rPr>
        <w:t xml:space="preserve"> the threat</w:t>
      </w:r>
      <w:r w:rsidRPr="006B3A96">
        <w:rPr>
          <w:u w:val="single"/>
        </w:rPr>
        <w:t xml:space="preserve"> of </w:t>
      </w:r>
      <w:r w:rsidRPr="006B3A96">
        <w:rPr>
          <w:rStyle w:val="Emphasis"/>
        </w:rPr>
        <w:t>Trump=</w:t>
      </w:r>
      <w:r w:rsidRPr="006B3A96">
        <w:rPr>
          <w:rStyle w:val="Emphasis"/>
          <w:highlight w:val="yellow"/>
        </w:rPr>
        <w:t>populism</w:t>
      </w:r>
      <w:r w:rsidRPr="006B3A96">
        <w:rPr>
          <w:rStyle w:val="Emphasis"/>
        </w:rPr>
        <w:t>=fascism</w:t>
      </w:r>
      <w:r w:rsidRPr="006B3A96">
        <w:rPr>
          <w:u w:val="single"/>
        </w:rPr>
        <w:t>.</w:t>
      </w:r>
      <w:r w:rsidRPr="006B3A96">
        <w:rPr>
          <w:sz w:val="14"/>
        </w:rPr>
        <w:t xml:space="preserve"> Yes, we must absolutely do everything possible to support and stand with those who face immediate danger under the new administration, a danger embodied in the Muslim Ban, the deportation orders, and the ominous rise in hate crimes since the election.</w:t>
      </w:r>
      <w:bookmarkStart w:id="63" w:name="f39-text"/>
      <w:r w:rsidRPr="006B3A96">
        <w:rPr>
          <w:sz w:val="14"/>
          <w:vertAlign w:val="superscript"/>
        </w:rPr>
        <w:t>39</w:t>
      </w:r>
      <w:bookmarkEnd w:id="63"/>
      <w:r w:rsidRPr="006B3A96">
        <w:rPr>
          <w:sz w:val="14"/>
        </w:rPr>
        <w:t xml:space="preserve"> We have already seen that people are finding powerful new ways to resist and amplify their voices—critically and in the streets—in opposition to the racism and xenophobia legitimized by Trump’s presidency. At the same time, </w:t>
      </w:r>
      <w:r w:rsidRPr="006B3A96">
        <w:rPr>
          <w:highlight w:val="yellow"/>
          <w:u w:val="single"/>
        </w:rPr>
        <w:t>we</w:t>
      </w:r>
      <w:r w:rsidRPr="006B3A96">
        <w:rPr>
          <w:u w:val="single"/>
        </w:rPr>
        <w:t xml:space="preserve"> absolutely </w:t>
      </w:r>
      <w:r w:rsidRPr="006B3A96">
        <w:rPr>
          <w:highlight w:val="yellow"/>
          <w:u w:val="single"/>
        </w:rPr>
        <w:t xml:space="preserve">must </w:t>
      </w:r>
      <w:r w:rsidRPr="006B3A96">
        <w:rPr>
          <w:b/>
          <w:bCs/>
          <w:highlight w:val="yellow"/>
          <w:u w:val="single"/>
        </w:rPr>
        <w:t>not allow liberal</w:t>
      </w:r>
      <w:r w:rsidRPr="006B3A96">
        <w:rPr>
          <w:u w:val="single"/>
        </w:rPr>
        <w:t xml:space="preserve"> party </w:t>
      </w:r>
      <w:r w:rsidRPr="006B3A96">
        <w:rPr>
          <w:rStyle w:val="Emphasis"/>
          <w:highlight w:val="yellow"/>
        </w:rPr>
        <w:t>leaders</w:t>
      </w:r>
      <w:r w:rsidRPr="006B3A96">
        <w:rPr>
          <w:u w:val="single"/>
        </w:rPr>
        <w:t xml:space="preserve"> and pundits </w:t>
      </w:r>
      <w:r w:rsidRPr="006B3A96">
        <w:rPr>
          <w:highlight w:val="yellow"/>
          <w:u w:val="single"/>
        </w:rPr>
        <w:t>to</w:t>
      </w:r>
      <w:r w:rsidRPr="006B3A96">
        <w:rPr>
          <w:u w:val="single"/>
        </w:rPr>
        <w:t xml:space="preserve"> once again </w:t>
      </w:r>
      <w:r w:rsidRPr="006B3A96">
        <w:rPr>
          <w:rStyle w:val="Emphasis"/>
          <w:highlight w:val="yellow"/>
        </w:rPr>
        <w:t>weaponize this crisis</w:t>
      </w:r>
      <w:r w:rsidRPr="006B3A96">
        <w:rPr>
          <w:u w:val="single"/>
        </w:rPr>
        <w:t>, to use it as an excuse not to question their policies, rethink their priorities, or revise their assumptions by falling back on the familiar trope-of-last-resort: that the alternative is so much worse</w:t>
      </w:r>
      <w:r w:rsidRPr="006B3A96">
        <w:rPr>
          <w:sz w:val="14"/>
        </w:rPr>
        <w:t>. As the 2016 election taught us, that trope is exhausted.</w:t>
      </w:r>
    </w:p>
    <w:p w14:paraId="14E46EF9" w14:textId="77777777" w:rsidR="003A7F5C" w:rsidRPr="006B3A96" w:rsidRDefault="003A7F5C" w:rsidP="003A7F5C">
      <w:pPr>
        <w:ind w:firstLine="720"/>
        <w:rPr>
          <w:sz w:val="14"/>
        </w:rPr>
      </w:pPr>
      <w:r w:rsidRPr="006B3A96">
        <w:rPr>
          <w:sz w:val="14"/>
        </w:rPr>
        <w:t>To do this work effectively requires that we—opponents of unreflective liberalism and of Trump—develop a deeper, more nuanced, more energetic, and politically practical critique of liberalism and liberal deflection as </w:t>
      </w:r>
      <w:r w:rsidRPr="006B3A96">
        <w:rPr>
          <w:i/>
          <w:iCs/>
          <w:sz w:val="14"/>
        </w:rPr>
        <w:t>an indispensable part</w:t>
      </w:r>
      <w:r w:rsidRPr="006B3A96">
        <w:rPr>
          <w:sz w:val="14"/>
        </w:rPr>
        <w:t> of the resistance to Trump.</w:t>
      </w:r>
      <w:bookmarkStart w:id="64" w:name="f40-text"/>
      <w:r w:rsidRPr="006B3A96">
        <w:rPr>
          <w:sz w:val="14"/>
          <w:vertAlign w:val="superscript"/>
        </w:rPr>
        <w:t>40</w:t>
      </w:r>
      <w:bookmarkEnd w:id="64"/>
      <w:r w:rsidRPr="006B3A96">
        <w:rPr>
          <w:sz w:val="14"/>
        </w:rPr>
        <w:t> Such a critique is already emerging in the streets, as citizens mobilize in opposition to Trump’s agenda </w:t>
      </w:r>
      <w:r w:rsidRPr="006B3A96">
        <w:rPr>
          <w:i/>
          <w:iCs/>
          <w:sz w:val="14"/>
        </w:rPr>
        <w:t>and</w:t>
      </w:r>
      <w:r w:rsidRPr="006B3A96">
        <w:rPr>
          <w:sz w:val="14"/>
        </w:rPr>
        <w:t> simultaneously to oppose a timid Democratic liberal centrism by demanding that their elected representatives commit themselves to total resistance—rather than conciliation.</w:t>
      </w:r>
      <w:bookmarkStart w:id="65" w:name="f41-text"/>
      <w:r w:rsidRPr="006B3A96">
        <w:rPr>
          <w:sz w:val="14"/>
          <w:vertAlign w:val="superscript"/>
        </w:rPr>
        <w:t>41</w:t>
      </w:r>
      <w:bookmarkEnd w:id="65"/>
    </w:p>
    <w:p w14:paraId="1A81FC42" w14:textId="77777777" w:rsidR="003A7F5C" w:rsidRPr="006B3A96" w:rsidRDefault="003A7F5C" w:rsidP="003A7F5C">
      <w:pPr>
        <w:ind w:firstLine="720"/>
        <w:rPr>
          <w:sz w:val="14"/>
        </w:rPr>
      </w:pPr>
      <w:r w:rsidRPr="006B3A96">
        <w:rPr>
          <w:sz w:val="14"/>
        </w:rPr>
        <w:t>An incisive critique of liberalism and liberal deflection can also help to free us from the gravitational pull of liberal solipsism. When Michael Ignatieff patiently explains to a Hungarian journalist that “we liberals” need to “wake up” and “pay attention to the people in ways we have not done for a long time,” or when Jeffrey Isaac urges “defenders of liberal and pluralist democracy” to strengthen liberal institutions “so that they can meaningfully address issues of political alienation and social injustice that plague existing liberal democracies,”</w:t>
      </w:r>
      <w:bookmarkStart w:id="66" w:name="f42-text"/>
      <w:r w:rsidRPr="006B3A96">
        <w:rPr>
          <w:sz w:val="14"/>
          <w:vertAlign w:val="superscript"/>
        </w:rPr>
        <w:t>42</w:t>
      </w:r>
      <w:bookmarkEnd w:id="66"/>
      <w:r w:rsidRPr="006B3A96">
        <w:rPr>
          <w:sz w:val="14"/>
        </w:rPr>
        <w:t xml:space="preserve"> they implicitly assume that there are no viable alternatives to liberalism. </w:t>
      </w:r>
      <w:r w:rsidRPr="006B3A96">
        <w:rPr>
          <w:u w:val="single"/>
        </w:rPr>
        <w:t>This liberalism-all-the-way-down approach imagines liberals as always the only grown-ups in the room, the only ones capable of making decisions about what issues to “meaningfully address” and which citizens merit their “attention</w:t>
      </w:r>
      <w:r w:rsidRPr="006B3A96">
        <w:rPr>
          <w:sz w:val="14"/>
        </w:rPr>
        <w:t>.” And yet, foundational liberalism cannot provide an adequate basis for a robust critique of its own deficiencies when it has reflexively and adamantly denied </w:t>
      </w:r>
      <w:r w:rsidRPr="006B3A96">
        <w:rPr>
          <w:i/>
          <w:iCs/>
          <w:sz w:val="14"/>
        </w:rPr>
        <w:t>having</w:t>
      </w:r>
      <w:r w:rsidRPr="006B3A96">
        <w:rPr>
          <w:sz w:val="14"/>
        </w:rPr>
        <w:t xml:space="preserve"> any deficiencies – other than the failure to live up to its own values. Notice that for Ignatieff and for Isaac, the problem is to rouse liberalism to be truly itself, to expand rather than to critique its basic presumptions. </w:t>
      </w:r>
      <w:r w:rsidRPr="006B3A96">
        <w:rPr>
          <w:rStyle w:val="Emphasis"/>
        </w:rPr>
        <w:t>Liberals’ refusal to acknowledge</w:t>
      </w:r>
      <w:r w:rsidRPr="006B3A96">
        <w:rPr>
          <w:u w:val="single"/>
        </w:rPr>
        <w:t xml:space="preserve"> or even discuss the sordid history of </w:t>
      </w:r>
      <w:r w:rsidRPr="006B3A96">
        <w:rPr>
          <w:rStyle w:val="Emphasis"/>
        </w:rPr>
        <w:t>liberal imperialism</w:t>
      </w:r>
      <w:r w:rsidRPr="006B3A96">
        <w:rPr>
          <w:u w:val="single"/>
        </w:rPr>
        <w:t xml:space="preserve"> and the lengthening track-record of neoliberal social devastation means that liberalism </w:t>
      </w:r>
      <w:r w:rsidRPr="006B3A96">
        <w:rPr>
          <w:b/>
          <w:bCs/>
          <w:u w:val="single"/>
        </w:rPr>
        <w:t>cannot possibly come to grips with</w:t>
      </w:r>
      <w:r w:rsidRPr="006B3A96">
        <w:rPr>
          <w:u w:val="single"/>
        </w:rPr>
        <w:t xml:space="preserve"> economic </w:t>
      </w:r>
      <w:r w:rsidRPr="006B3A96">
        <w:rPr>
          <w:rStyle w:val="Emphasis"/>
        </w:rPr>
        <w:t>populism</w:t>
      </w:r>
      <w:r w:rsidRPr="006B3A96">
        <w:rPr>
          <w:u w:val="single"/>
        </w:rPr>
        <w:t xml:space="preserve">, international terrorism, </w:t>
      </w:r>
      <w:r w:rsidRPr="006B3A96">
        <w:rPr>
          <w:rStyle w:val="Emphasis"/>
        </w:rPr>
        <w:t>structural racism</w:t>
      </w:r>
      <w:r w:rsidRPr="006B3A96">
        <w:rPr>
          <w:u w:val="single"/>
        </w:rPr>
        <w:t>, or other problems generated by its own core contradictions</w:t>
      </w:r>
      <w:r w:rsidRPr="006B3A96">
        <w:rPr>
          <w:sz w:val="14"/>
        </w:rPr>
        <w:t>.</w:t>
      </w:r>
      <w:r w:rsidRPr="006B3A96">
        <w:rPr>
          <w:b/>
          <w:bCs/>
          <w:sz w:val="14"/>
        </w:rPr>
        <w:t> </w:t>
      </w:r>
      <w:r w:rsidRPr="006B3A96">
        <w:rPr>
          <w:sz w:val="14"/>
        </w:rPr>
        <w:t>[End Page 77]</w:t>
      </w:r>
    </w:p>
    <w:p w14:paraId="07B7337E" w14:textId="77777777" w:rsidR="003A7F5C" w:rsidRPr="00570800" w:rsidRDefault="003A7F5C" w:rsidP="003A7F5C">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1A3F0F24" w14:textId="77777777" w:rsidR="003A7F5C" w:rsidRPr="00943E13" w:rsidRDefault="003A7F5C" w:rsidP="003A7F5C">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0348B8F" w14:textId="77777777" w:rsidR="003A7F5C" w:rsidRPr="00397A78" w:rsidRDefault="003A7F5C" w:rsidP="003A7F5C">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7ADA9841" w14:textId="77777777" w:rsidR="003A7F5C" w:rsidRPr="008F6CA8" w:rsidRDefault="003A7F5C" w:rsidP="003A7F5C">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2F0FF55E" w14:textId="77777777" w:rsidR="003A7F5C" w:rsidRPr="008F6CA8" w:rsidRDefault="003A7F5C" w:rsidP="003A7F5C">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1244F3D6" w14:textId="77777777" w:rsidR="003A7F5C" w:rsidRPr="00397A78" w:rsidRDefault="003A7F5C" w:rsidP="003A7F5C">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A4B26AA" w14:textId="77777777" w:rsidR="003A7F5C" w:rsidRPr="00397A78" w:rsidRDefault="003A7F5C" w:rsidP="003A7F5C">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017445D" w14:textId="77777777" w:rsidR="003A7F5C" w:rsidRPr="00397A78" w:rsidRDefault="003A7F5C" w:rsidP="003A7F5C">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7A68053" w14:textId="77777777" w:rsidR="003A7F5C" w:rsidRPr="00397A78" w:rsidRDefault="003A7F5C" w:rsidP="003A7F5C">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1995B025" w14:textId="77777777" w:rsidR="003A7F5C" w:rsidRPr="00397A78" w:rsidRDefault="003A7F5C" w:rsidP="003A7F5C">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E933391" w14:textId="77777777" w:rsidR="003A7F5C" w:rsidRPr="00397A78" w:rsidRDefault="003A7F5C" w:rsidP="003A7F5C">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102DF707" w14:textId="77777777" w:rsidR="003A7F5C" w:rsidRPr="00397A78" w:rsidRDefault="003A7F5C" w:rsidP="003A7F5C">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E6A879B" w14:textId="77777777" w:rsidR="003A7F5C" w:rsidRPr="000408A1" w:rsidRDefault="003A7F5C" w:rsidP="003A7F5C">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67E12AC2" w14:textId="77777777" w:rsidR="003A7F5C" w:rsidRPr="00426AC9" w:rsidRDefault="003A7F5C" w:rsidP="003A7F5C">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432526E" w14:textId="77777777" w:rsidR="003A7F5C" w:rsidRPr="00C85F21" w:rsidRDefault="003A7F5C" w:rsidP="003A7F5C">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59912CC3" w14:textId="77777777" w:rsidR="003A7F5C" w:rsidRPr="001C30C5" w:rsidRDefault="003A7F5C" w:rsidP="003A7F5C">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16F16C6" w14:textId="77777777" w:rsidR="003A7F5C" w:rsidRPr="001C30C5" w:rsidRDefault="003A7F5C" w:rsidP="003A7F5C">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DC96CEB" w14:textId="77777777" w:rsidR="003A7F5C" w:rsidRPr="001C30C5" w:rsidRDefault="003A7F5C" w:rsidP="003A7F5C">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36435B0" w14:textId="77777777" w:rsidR="003A7F5C" w:rsidRPr="001C30C5" w:rsidRDefault="003A7F5C" w:rsidP="003A7F5C">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66C4AE6" w14:textId="77777777" w:rsidR="003A7F5C" w:rsidRPr="001C30C5" w:rsidRDefault="003A7F5C" w:rsidP="003A7F5C">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382289A" w14:textId="77777777" w:rsidR="003A7F5C" w:rsidRPr="00057783" w:rsidRDefault="003A7F5C" w:rsidP="003A7F5C">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635C8DFC" w14:textId="77777777" w:rsidR="003A7F5C" w:rsidRDefault="003A7F5C" w:rsidP="003A7F5C">
      <w:pPr>
        <w:pStyle w:val="Heading3"/>
        <w:rPr>
          <w:rFonts w:cs="Calibri"/>
        </w:rPr>
      </w:pPr>
      <w:r w:rsidRPr="004537A3">
        <w:rPr>
          <w:rFonts w:cs="Calibri"/>
        </w:rPr>
        <w:t>1NC</w:t>
      </w:r>
    </w:p>
    <w:p w14:paraId="70BFE811" w14:textId="77777777" w:rsidR="003A7F5C" w:rsidRPr="00057783" w:rsidRDefault="003A7F5C" w:rsidP="003A7F5C">
      <w:r>
        <w:t>Cap K</w:t>
      </w:r>
    </w:p>
    <w:p w14:paraId="0D36C71F" w14:textId="77777777" w:rsidR="003A7F5C" w:rsidRPr="004537A3" w:rsidRDefault="003A7F5C" w:rsidP="003A7F5C">
      <w:pPr>
        <w:pStyle w:val="Heading4"/>
        <w:rPr>
          <w:rFonts w:cs="Calibri"/>
        </w:rPr>
      </w:pPr>
      <w:r w:rsidRPr="004537A3">
        <w:rPr>
          <w:rFonts w:cs="Calibri"/>
        </w:rPr>
        <w:t xml:space="preserve">Collective bargaining laws and the employer-employee relationship are </w:t>
      </w:r>
      <w:r w:rsidRPr="004537A3">
        <w:rPr>
          <w:rFonts w:cs="Calibri"/>
          <w:u w:val="single"/>
        </w:rPr>
        <w:t>incompatible</w:t>
      </w:r>
      <w:r w:rsidRPr="004537A3">
        <w:rPr>
          <w:rFonts w:cs="Calibri"/>
        </w:rPr>
        <w:t xml:space="preserve"> with </w:t>
      </w:r>
      <w:r>
        <w:rPr>
          <w:rFonts w:cs="Calibri"/>
        </w:rPr>
        <w:t>worker-control</w:t>
      </w:r>
    </w:p>
    <w:p w14:paraId="098195F4" w14:textId="77777777" w:rsidR="003A7F5C" w:rsidRPr="004537A3" w:rsidRDefault="003A7F5C" w:rsidP="003A7F5C">
      <w:r w:rsidRPr="004537A3">
        <w:rPr>
          <w:rStyle w:val="Style13ptBold"/>
        </w:rPr>
        <w:t>Holmes ‘98</w:t>
      </w:r>
      <w:r w:rsidRPr="004537A3">
        <w:t xml:space="preserve"> (C. Scott Holmes, From Worker's State to Work without Pay: Labor Law Reform in the Russian Federation, 23 </w:t>
      </w:r>
      <w:r w:rsidRPr="004537A3">
        <w:rPr>
          <w:i/>
          <w:iCs/>
        </w:rPr>
        <w:t xml:space="preserve">N.C.J. </w:t>
      </w:r>
      <w:proofErr w:type="spellStart"/>
      <w:r w:rsidRPr="004537A3">
        <w:rPr>
          <w:i/>
          <w:iCs/>
        </w:rPr>
        <w:t>INT'l</w:t>
      </w:r>
      <w:proofErr w:type="spellEnd"/>
      <w:r w:rsidRPr="004537A3">
        <w:rPr>
          <w:i/>
          <w:iCs/>
        </w:rPr>
        <w:t xml:space="preserve"> L. &amp; COM. REG. 341</w:t>
      </w:r>
      <w:r w:rsidRPr="004537A3">
        <w:t xml:space="preserve"> (1997-1998). Footnotes 21, 25 and 28 inserted in brackets: [])</w:t>
      </w:r>
    </w:p>
    <w:p w14:paraId="4B627321" w14:textId="77777777" w:rsidR="003A7F5C" w:rsidRPr="004537A3" w:rsidRDefault="003A7F5C" w:rsidP="003A7F5C">
      <w:pPr>
        <w:ind w:firstLine="720"/>
        <w:rPr>
          <w:sz w:val="16"/>
        </w:rPr>
      </w:pPr>
      <w:r w:rsidRPr="004537A3">
        <w:rPr>
          <w:u w:val="single"/>
        </w:rPr>
        <w:t>With the success of the Bolshevik coup d'etat in 1917</w:t>
      </w:r>
      <w:r w:rsidRPr="004537A3">
        <w:rPr>
          <w:sz w:val="16"/>
        </w:rPr>
        <w:t xml:space="preserve">, Vladmir </w:t>
      </w:r>
      <w:r w:rsidRPr="004537A3">
        <w:rPr>
          <w:u w:val="single"/>
        </w:rPr>
        <w:t>Lenin</w:t>
      </w:r>
      <w:r w:rsidRPr="004537A3">
        <w:rPr>
          <w:sz w:val="16"/>
        </w:rPr>
        <w:t xml:space="preserve"> and Leon Trotsky </w:t>
      </w:r>
      <w:r w:rsidRPr="004537A3">
        <w:rPr>
          <w:u w:val="single"/>
        </w:rPr>
        <w:t>introduced a new kind of state rule</w:t>
      </w:r>
      <w:r w:rsidRPr="004537A3">
        <w:rPr>
          <w:sz w:val="16"/>
        </w:rPr>
        <w:t xml:space="preserve">. 5 Gone was the Tsar,6 overthrown was the democratic Provisional Government, 7 and in their place was the Party." In leading this revolution, Lenin adapted Marxist theories of historical and economic development to the agrarian Russian context." Like Marx, Lenin felt that history is driven by successive modes of exploitation in which the exploiters control the means of production and accumulate wealth at the expense of the exploited.2 " Those who control production gain control of the State, and laws become "tools" of the exploiting class.21 [21 See KARL MARX &amp; FRIEDRICH ENGELS, THE GERMAN IDEOLOGY 80 (C.J. Arthur ed., 1970) (1846). Since </w:t>
      </w:r>
      <w:r w:rsidRPr="004537A3">
        <w:rPr>
          <w:u w:val="single"/>
        </w:rPr>
        <w:t>the State is the form in which the individuals of a ruling class assert their common interests</w:t>
      </w:r>
      <w:r w:rsidRPr="004537A3">
        <w:rPr>
          <w:sz w:val="16"/>
        </w:rPr>
        <w:t xml:space="preserve">, and in which the whole civil society of an epoch is </w:t>
      </w:r>
      <w:proofErr w:type="spellStart"/>
      <w:r w:rsidRPr="004537A3">
        <w:rPr>
          <w:sz w:val="16"/>
        </w:rPr>
        <w:t>epitomised</w:t>
      </w:r>
      <w:proofErr w:type="spellEnd"/>
      <w:r w:rsidRPr="004537A3">
        <w:rPr>
          <w:sz w:val="16"/>
        </w:rPr>
        <w:t xml:space="preserve">, </w:t>
      </w:r>
      <w:r w:rsidRPr="004537A3">
        <w:rPr>
          <w:u w:val="single"/>
        </w:rPr>
        <w:t>it follows that the State mediates in the formation of all common institutions and that institutions receive a political form</w:t>
      </w:r>
      <w:r w:rsidRPr="004537A3">
        <w:rPr>
          <w:sz w:val="16"/>
        </w:rPr>
        <w:t>. Id. "[L]egal relationships (and, consequently, law itself) are rooted in the material conditions of life, and [the] law is merely the will of the dominant class, elevated into a statute." Andrei Y. Vyshinsky, The Foundations of the Marxist-Leninist Theory of State and Law, in RUSSIAN LEGAL THEORY 321, 329 (W.E. Butler ed., 1996).] Thus, as the number of exploited workers increase, these workers would begin to recognize the class conflict inherent in the private control over production and would unite to overthrow the exploiters.22 Workers with equal control over the means of production would end class conflict and the State would eventually "wither away., 23</w:t>
      </w:r>
    </w:p>
    <w:p w14:paraId="1AE78964" w14:textId="77777777" w:rsidR="003A7F5C" w:rsidRPr="004537A3" w:rsidRDefault="003A7F5C" w:rsidP="003A7F5C">
      <w:pPr>
        <w:rPr>
          <w:sz w:val="16"/>
        </w:rPr>
      </w:pPr>
      <w:r w:rsidRPr="004537A3">
        <w:rPr>
          <w:sz w:val="16"/>
        </w:rPr>
        <w:tab/>
        <w:t xml:space="preserve">However, instead of a spontaneous and universal revolution envisioned by Marx,24 </w:t>
      </w:r>
      <w:r w:rsidRPr="004537A3">
        <w:rPr>
          <w:u w:val="single"/>
        </w:rPr>
        <w:t>Lenin believed that workers could not recognize class conflict</w:t>
      </w:r>
      <w:r w:rsidRPr="004537A3">
        <w:rPr>
          <w:sz w:val="16"/>
        </w:rPr>
        <w:t xml:space="preserve"> while they were exploited. As such, </w:t>
      </w:r>
      <w:r w:rsidRPr="004537A3">
        <w:rPr>
          <w:u w:val="single"/>
        </w:rPr>
        <w:t>workers needed a group of highly organized professionals, the "Vanguard," to raise their consciousness and lead the revolution</w:t>
      </w:r>
      <w:r w:rsidRPr="004537A3">
        <w:rPr>
          <w:sz w:val="16"/>
        </w:rPr>
        <w:t xml:space="preserve">.25 [25 See 'VLADMIR 1. LENIN, WHAT IS TO BE DONE? BURNING QUESTIONS OF OUR MOVEMENT 82-83 (Joe Fineberg &amp; George Hanna trans., Victor J. Jerome ed., New York International Publishers 1969) (1902). According to Lenin, </w:t>
      </w:r>
      <w:r w:rsidRPr="004537A3">
        <w:rPr>
          <w:u w:val="single"/>
        </w:rPr>
        <w:t xml:space="preserve">the correct </w:t>
      </w:r>
      <w:r w:rsidRPr="004537A3">
        <w:rPr>
          <w:rStyle w:val="Emphasis"/>
          <w:highlight w:val="yellow"/>
        </w:rPr>
        <w:t>class consciousness cannot be gained by the worker</w:t>
      </w:r>
      <w:r w:rsidRPr="004537A3">
        <w:rPr>
          <w:u w:val="single"/>
        </w:rPr>
        <w:t xml:space="preserve"> spontaneously </w:t>
      </w:r>
      <w:r w:rsidRPr="004537A3">
        <w:rPr>
          <w:highlight w:val="yellow"/>
          <w:u w:val="single"/>
        </w:rPr>
        <w:t>in reaction to</w:t>
      </w:r>
      <w:r w:rsidRPr="004537A3">
        <w:rPr>
          <w:u w:val="single"/>
        </w:rPr>
        <w:t xml:space="preserve"> </w:t>
      </w:r>
      <w:r w:rsidRPr="004537A3">
        <w:rPr>
          <w:rStyle w:val="Emphasis"/>
        </w:rPr>
        <w:t xml:space="preserve">immediate </w:t>
      </w:r>
      <w:r w:rsidRPr="004537A3">
        <w:rPr>
          <w:rStyle w:val="Emphasis"/>
          <w:highlight w:val="yellow"/>
        </w:rPr>
        <w:t>economic needs</w:t>
      </w:r>
      <w:r w:rsidRPr="004537A3">
        <w:rPr>
          <w:sz w:val="16"/>
        </w:rPr>
        <w:t xml:space="preserve">. </w:t>
      </w:r>
      <w:r w:rsidRPr="004537A3">
        <w:rPr>
          <w:u w:val="single"/>
        </w:rPr>
        <w:t xml:space="preserve">Rather, </w:t>
      </w:r>
      <w:r w:rsidRPr="004537A3">
        <w:rPr>
          <w:highlight w:val="yellow"/>
          <w:u w:val="single"/>
        </w:rPr>
        <w:t>the "</w:t>
      </w:r>
      <w:r w:rsidRPr="004537A3">
        <w:rPr>
          <w:rStyle w:val="Emphasis"/>
          <w:highlight w:val="yellow"/>
        </w:rPr>
        <w:t>Vanguard</w:t>
      </w:r>
      <w:r w:rsidRPr="004537A3">
        <w:rPr>
          <w:highlight w:val="yellow"/>
          <w:u w:val="single"/>
        </w:rPr>
        <w:t>" must</w:t>
      </w:r>
      <w:r w:rsidRPr="004537A3">
        <w:rPr>
          <w:u w:val="single"/>
        </w:rPr>
        <w:t xml:space="preserve"> educate and </w:t>
      </w:r>
      <w:r w:rsidRPr="004537A3">
        <w:rPr>
          <w:b/>
          <w:bCs/>
          <w:highlight w:val="yellow"/>
          <w:u w:val="single"/>
        </w:rPr>
        <w:t>guide workers</w:t>
      </w:r>
      <w:r w:rsidRPr="004537A3">
        <w:rPr>
          <w:highlight w:val="yellow"/>
          <w:u w:val="single"/>
        </w:rPr>
        <w:t xml:space="preserve"> in</w:t>
      </w:r>
      <w:r w:rsidRPr="004537A3">
        <w:rPr>
          <w:u w:val="single"/>
        </w:rPr>
        <w:t xml:space="preserve"> a total vision of </w:t>
      </w:r>
      <w:r w:rsidRPr="004537A3">
        <w:rPr>
          <w:rStyle w:val="Emphasis"/>
        </w:rPr>
        <w:t xml:space="preserve">all </w:t>
      </w:r>
      <w:r w:rsidRPr="004537A3">
        <w:rPr>
          <w:rStyle w:val="Emphasis"/>
          <w:highlight w:val="yellow"/>
        </w:rPr>
        <w:t>class relations</w:t>
      </w:r>
      <w:r w:rsidRPr="004537A3">
        <w:rPr>
          <w:u w:val="single"/>
        </w:rPr>
        <w:t xml:space="preserve"> and </w:t>
      </w:r>
      <w:r w:rsidRPr="004537A3">
        <w:rPr>
          <w:rStyle w:val="Emphasis"/>
          <w:highlight w:val="yellow"/>
        </w:rPr>
        <w:t>must not participate in</w:t>
      </w:r>
      <w:r w:rsidRPr="004537A3">
        <w:rPr>
          <w:rStyle w:val="Emphasis"/>
        </w:rPr>
        <w:t xml:space="preserve"> the </w:t>
      </w:r>
      <w:r w:rsidRPr="004537A3">
        <w:rPr>
          <w:rStyle w:val="Emphasis"/>
          <w:highlight w:val="yellow"/>
        </w:rPr>
        <w:t>political</w:t>
      </w:r>
      <w:r w:rsidRPr="004537A3">
        <w:rPr>
          <w:rStyle w:val="Emphasis"/>
        </w:rPr>
        <w:t xml:space="preserve"> and economic </w:t>
      </w:r>
      <w:r w:rsidRPr="004537A3">
        <w:rPr>
          <w:rStyle w:val="Emphasis"/>
          <w:highlight w:val="yellow"/>
        </w:rPr>
        <w:t>reforms of the</w:t>
      </w:r>
      <w:r w:rsidRPr="004537A3">
        <w:rPr>
          <w:rStyle w:val="Emphasis"/>
        </w:rPr>
        <w:t xml:space="preserve"> trade </w:t>
      </w:r>
      <w:r w:rsidRPr="004537A3">
        <w:rPr>
          <w:rStyle w:val="Emphasis"/>
          <w:highlight w:val="yellow"/>
        </w:rPr>
        <w:t>unions</w:t>
      </w:r>
      <w:r w:rsidRPr="004537A3">
        <w:rPr>
          <w:sz w:val="16"/>
        </w:rPr>
        <w:t xml:space="preserve">. </w:t>
      </w:r>
      <w:r w:rsidRPr="004537A3">
        <w:rPr>
          <w:u w:val="single"/>
        </w:rPr>
        <w:t xml:space="preserve">To Lenin, the trade </w:t>
      </w:r>
      <w:r w:rsidRPr="004537A3">
        <w:rPr>
          <w:rStyle w:val="Emphasis"/>
          <w:highlight w:val="yellow"/>
        </w:rPr>
        <w:t>unions</w:t>
      </w:r>
      <w:r w:rsidRPr="004537A3">
        <w:rPr>
          <w:highlight w:val="yellow"/>
          <w:u w:val="single"/>
        </w:rPr>
        <w:t xml:space="preserve"> </w:t>
      </w:r>
      <w:r w:rsidRPr="004537A3">
        <w:rPr>
          <w:b/>
          <w:bCs/>
          <w:highlight w:val="yellow"/>
          <w:u w:val="single"/>
        </w:rPr>
        <w:t>sell out worker</w:t>
      </w:r>
      <w:r w:rsidRPr="004537A3">
        <w:rPr>
          <w:u w:val="single"/>
        </w:rPr>
        <w:t xml:space="preserve"> short-term </w:t>
      </w:r>
      <w:r w:rsidRPr="004537A3">
        <w:rPr>
          <w:rStyle w:val="Emphasis"/>
          <w:highlight w:val="yellow"/>
        </w:rPr>
        <w:t>interest</w:t>
      </w:r>
      <w:r w:rsidRPr="004537A3">
        <w:rPr>
          <w:highlight w:val="yellow"/>
          <w:u w:val="single"/>
        </w:rPr>
        <w:t xml:space="preserve"> for</w:t>
      </w:r>
      <w:r w:rsidRPr="004537A3">
        <w:rPr>
          <w:u w:val="single"/>
        </w:rPr>
        <w:t xml:space="preserve"> </w:t>
      </w:r>
      <w:r w:rsidRPr="004537A3">
        <w:rPr>
          <w:rStyle w:val="Emphasis"/>
        </w:rPr>
        <w:t xml:space="preserve">the </w:t>
      </w:r>
      <w:r w:rsidRPr="004537A3">
        <w:rPr>
          <w:rStyle w:val="Emphasis"/>
          <w:highlight w:val="yellow"/>
        </w:rPr>
        <w:t>unions'</w:t>
      </w:r>
      <w:r w:rsidRPr="004537A3">
        <w:rPr>
          <w:rStyle w:val="Emphasis"/>
        </w:rPr>
        <w:t xml:space="preserve"> own </w:t>
      </w:r>
      <w:r w:rsidRPr="004537A3">
        <w:rPr>
          <w:rStyle w:val="Emphasis"/>
          <w:highlight w:val="yellow"/>
        </w:rPr>
        <w:t>preservation in relation to the State</w:t>
      </w:r>
      <w:r w:rsidRPr="004537A3">
        <w:rPr>
          <w:u w:val="single"/>
        </w:rPr>
        <w:t xml:space="preserve"> and management</w:t>
      </w:r>
      <w:r w:rsidRPr="004537A3">
        <w:rPr>
          <w:sz w:val="16"/>
        </w:rPr>
        <w:t xml:space="preserve">. See id. at 35-44, 54-64.] Justified by this view of the historical process and the role of the State in exploitation,26 </w:t>
      </w:r>
      <w:r w:rsidRPr="004537A3">
        <w:rPr>
          <w:highlight w:val="yellow"/>
          <w:u w:val="single"/>
        </w:rPr>
        <w:t xml:space="preserve">the </w:t>
      </w:r>
      <w:r w:rsidRPr="004537A3">
        <w:rPr>
          <w:rStyle w:val="Emphasis"/>
          <w:highlight w:val="yellow"/>
        </w:rPr>
        <w:t>Vanguard</w:t>
      </w:r>
      <w:r w:rsidRPr="004537A3">
        <w:rPr>
          <w:b/>
          <w:bCs/>
          <w:u w:val="single"/>
        </w:rPr>
        <w:t xml:space="preserve"> seized control of production</w:t>
      </w:r>
      <w:r w:rsidRPr="004537A3">
        <w:rPr>
          <w:u w:val="single"/>
        </w:rPr>
        <w:t xml:space="preserve"> by force, and </w:t>
      </w:r>
      <w:r w:rsidRPr="004537A3">
        <w:rPr>
          <w:rStyle w:val="Emphasis"/>
          <w:highlight w:val="yellow"/>
        </w:rPr>
        <w:t>dismantled</w:t>
      </w:r>
      <w:r w:rsidRPr="004537A3">
        <w:rPr>
          <w:u w:val="single"/>
        </w:rPr>
        <w:t xml:space="preserve"> the </w:t>
      </w:r>
      <w:r w:rsidRPr="004537A3">
        <w:rPr>
          <w:rStyle w:val="Emphasis"/>
        </w:rPr>
        <w:t>political</w:t>
      </w:r>
      <w:r w:rsidRPr="004537A3">
        <w:rPr>
          <w:u w:val="single"/>
        </w:rPr>
        <w:t xml:space="preserve"> and </w:t>
      </w:r>
      <w:r w:rsidRPr="004537A3">
        <w:rPr>
          <w:rStyle w:val="Emphasis"/>
          <w:highlight w:val="yellow"/>
        </w:rPr>
        <w:t>legal institutions which dominated workers</w:t>
      </w:r>
      <w:r w:rsidRPr="004537A3">
        <w:rPr>
          <w:sz w:val="16"/>
        </w:rPr>
        <w:t xml:space="preserve">.27 </w:t>
      </w:r>
      <w:r w:rsidRPr="004537A3">
        <w:rPr>
          <w:u w:val="single"/>
        </w:rPr>
        <w:t xml:space="preserve">Ultimately </w:t>
      </w:r>
      <w:r w:rsidRPr="004537A3">
        <w:rPr>
          <w:highlight w:val="yellow"/>
          <w:u w:val="single"/>
        </w:rPr>
        <w:t xml:space="preserve">the </w:t>
      </w:r>
      <w:r w:rsidRPr="004537A3">
        <w:rPr>
          <w:rStyle w:val="Emphasis"/>
          <w:highlight w:val="yellow"/>
        </w:rPr>
        <w:t>workers</w:t>
      </w:r>
      <w:r w:rsidRPr="004537A3">
        <w:rPr>
          <w:highlight w:val="yellow"/>
          <w:u w:val="single"/>
        </w:rPr>
        <w:t xml:space="preserve"> would be</w:t>
      </w:r>
      <w:r w:rsidRPr="004537A3">
        <w:rPr>
          <w:u w:val="single"/>
        </w:rPr>
        <w:t xml:space="preserve"> </w:t>
      </w:r>
      <w:proofErr w:type="spellStart"/>
      <w:r w:rsidRPr="004537A3">
        <w:rPr>
          <w:rStyle w:val="Emphasis"/>
          <w:highlight w:val="yellow"/>
        </w:rPr>
        <w:t>selfemployed</w:t>
      </w:r>
      <w:proofErr w:type="spellEnd"/>
      <w:r w:rsidRPr="004537A3">
        <w:rPr>
          <w:u w:val="single"/>
        </w:rPr>
        <w:t xml:space="preserve"> and </w:t>
      </w:r>
      <w:r w:rsidRPr="004537A3">
        <w:rPr>
          <w:rStyle w:val="Emphasis"/>
        </w:rPr>
        <w:t>self-governed</w:t>
      </w:r>
      <w:r w:rsidRPr="004537A3">
        <w:rPr>
          <w:u w:val="single"/>
        </w:rPr>
        <w:t xml:space="preserve"> </w:t>
      </w:r>
      <w:r w:rsidRPr="004537A3">
        <w:rPr>
          <w:highlight w:val="yellow"/>
          <w:u w:val="single"/>
        </w:rPr>
        <w:t xml:space="preserve">with the </w:t>
      </w:r>
      <w:r w:rsidRPr="004537A3">
        <w:rPr>
          <w:b/>
          <w:bCs/>
          <w:highlight w:val="yellow"/>
          <w:u w:val="single"/>
        </w:rPr>
        <w:t>State</w:t>
      </w:r>
      <w:r w:rsidRPr="004537A3">
        <w:rPr>
          <w:highlight w:val="yellow"/>
          <w:u w:val="single"/>
        </w:rPr>
        <w:t xml:space="preserve"> as their instrument of</w:t>
      </w:r>
      <w:r w:rsidRPr="004537A3">
        <w:rPr>
          <w:u w:val="single"/>
        </w:rPr>
        <w:t xml:space="preserve"> </w:t>
      </w:r>
      <w:r w:rsidRPr="004537A3">
        <w:rPr>
          <w:rStyle w:val="Emphasis"/>
        </w:rPr>
        <w:t>economic</w:t>
      </w:r>
      <w:r w:rsidRPr="004537A3">
        <w:rPr>
          <w:u w:val="single"/>
        </w:rPr>
        <w:t xml:space="preserve"> and </w:t>
      </w:r>
      <w:r w:rsidRPr="004537A3">
        <w:rPr>
          <w:rStyle w:val="Emphasis"/>
        </w:rPr>
        <w:t xml:space="preserve">political </w:t>
      </w:r>
      <w:r w:rsidRPr="004537A3">
        <w:rPr>
          <w:rStyle w:val="Emphasis"/>
          <w:highlight w:val="yellow"/>
        </w:rPr>
        <w:t>power</w:t>
      </w:r>
      <w:r w:rsidRPr="004537A3">
        <w:rPr>
          <w:sz w:val="16"/>
        </w:rPr>
        <w:t xml:space="preserve">. 28 [28 See Andrei A. Baev, The Transformation of the Role of the State in Monitoring Large Firms in Russia: From the State's Supervision to the State's Fiduciary Duties, 8 TRANSNAT'L </w:t>
      </w:r>
      <w:proofErr w:type="spellStart"/>
      <w:r w:rsidRPr="004537A3">
        <w:rPr>
          <w:sz w:val="16"/>
        </w:rPr>
        <w:t>LAw</w:t>
      </w:r>
      <w:proofErr w:type="spellEnd"/>
      <w:r w:rsidRPr="004537A3">
        <w:rPr>
          <w:sz w:val="16"/>
        </w:rPr>
        <w:t>. 247, 253 (1995). "[A]</w:t>
      </w:r>
      <w:proofErr w:type="spellStart"/>
      <w:r w:rsidRPr="004537A3">
        <w:rPr>
          <w:sz w:val="16"/>
        </w:rPr>
        <w:t>ccording</w:t>
      </w:r>
      <w:proofErr w:type="spellEnd"/>
      <w:r w:rsidRPr="004537A3">
        <w:rPr>
          <w:sz w:val="16"/>
        </w:rPr>
        <w:t xml:space="preserve"> to official Soviet ideology, labor is not viewed as a commodity. Workers are not exploited, since there is no private capital and </w:t>
      </w:r>
      <w:r w:rsidRPr="004537A3">
        <w:rPr>
          <w:rStyle w:val="Emphasis"/>
          <w:highlight w:val="yellow"/>
        </w:rPr>
        <w:t>the</w:t>
      </w:r>
      <w:r w:rsidRPr="004537A3">
        <w:rPr>
          <w:rStyle w:val="Emphasis"/>
        </w:rPr>
        <w:t xml:space="preserve"> Soviet </w:t>
      </w:r>
      <w:r w:rsidRPr="004537A3">
        <w:rPr>
          <w:rStyle w:val="Emphasis"/>
          <w:highlight w:val="yellow"/>
        </w:rPr>
        <w:t>state</w:t>
      </w:r>
      <w:r w:rsidRPr="004537A3">
        <w:rPr>
          <w:u w:val="single"/>
        </w:rPr>
        <w:t xml:space="preserve">, being 'the state </w:t>
      </w:r>
      <w:r w:rsidRPr="004537A3">
        <w:rPr>
          <w:highlight w:val="yellow"/>
          <w:u w:val="single"/>
        </w:rPr>
        <w:t>of the</w:t>
      </w:r>
      <w:r w:rsidRPr="004537A3">
        <w:rPr>
          <w:u w:val="single"/>
        </w:rPr>
        <w:t xml:space="preserve"> whole </w:t>
      </w:r>
      <w:r w:rsidRPr="004537A3">
        <w:rPr>
          <w:highlight w:val="yellow"/>
          <w:u w:val="single"/>
        </w:rPr>
        <w:t>people</w:t>
      </w:r>
      <w:r w:rsidRPr="004537A3">
        <w:rPr>
          <w:u w:val="single"/>
        </w:rPr>
        <w:t xml:space="preserve">,' </w:t>
      </w:r>
      <w:r w:rsidRPr="004537A3">
        <w:rPr>
          <w:highlight w:val="yellow"/>
          <w:u w:val="single"/>
        </w:rPr>
        <w:t xml:space="preserve">is </w:t>
      </w:r>
      <w:r w:rsidRPr="004537A3">
        <w:rPr>
          <w:b/>
          <w:bCs/>
          <w:highlight w:val="yellow"/>
          <w:u w:val="single"/>
        </w:rPr>
        <w:t>not</w:t>
      </w:r>
      <w:r w:rsidRPr="004537A3">
        <w:rPr>
          <w:u w:val="single"/>
        </w:rPr>
        <w:t xml:space="preserve"> considered </w:t>
      </w:r>
      <w:r w:rsidRPr="004537A3">
        <w:rPr>
          <w:highlight w:val="yellow"/>
          <w:u w:val="single"/>
        </w:rPr>
        <w:t xml:space="preserve">an </w:t>
      </w:r>
      <w:r w:rsidRPr="004537A3">
        <w:rPr>
          <w:rStyle w:val="Emphasis"/>
          <w:highlight w:val="yellow"/>
        </w:rPr>
        <w:t>employer</w:t>
      </w:r>
      <w:r w:rsidRPr="004537A3">
        <w:rPr>
          <w:sz w:val="16"/>
        </w:rPr>
        <w:t>." Id.] This international revolutionary movement would eventually create a state of perfect equality where laws would be unnecessary.2</w:t>
      </w:r>
    </w:p>
    <w:p w14:paraId="3F8E70FC" w14:textId="77777777" w:rsidR="003A7F5C" w:rsidRPr="004537A3" w:rsidRDefault="003A7F5C" w:rsidP="003A7F5C"/>
    <w:p w14:paraId="56913B1A" w14:textId="77777777" w:rsidR="003A7F5C" w:rsidRDefault="003A7F5C" w:rsidP="003A7F5C">
      <w:pPr>
        <w:spacing w:before="30" w:after="0" w:line="256" w:lineRule="auto"/>
        <w:outlineLvl w:val="3"/>
        <w:rPr>
          <w:rFonts w:eastAsia="Times New Roman"/>
          <w:b/>
          <w:bCs/>
          <w:sz w:val="26"/>
          <w:szCs w:val="26"/>
        </w:rPr>
      </w:pPr>
      <w:r w:rsidRPr="004537A3">
        <w:rPr>
          <w:rFonts w:eastAsia="Times New Roman"/>
          <w:b/>
          <w:bCs/>
          <w:sz w:val="26"/>
          <w:szCs w:val="26"/>
        </w:rPr>
        <w:t>Capitalism causes extinction.</w:t>
      </w:r>
    </w:p>
    <w:p w14:paraId="1C954032" w14:textId="77777777" w:rsidR="003A7F5C" w:rsidRPr="00412F3A" w:rsidRDefault="003A7F5C" w:rsidP="003A7F5C">
      <w:pPr>
        <w:rPr>
          <w:rStyle w:val="Style13ptBold"/>
        </w:rPr>
      </w:pPr>
      <w:r w:rsidRPr="00412F3A">
        <w:rPr>
          <w:rStyle w:val="Style13ptBold"/>
        </w:rPr>
        <w:t xml:space="preserve">Derber &amp; </w:t>
      </w:r>
      <w:proofErr w:type="spellStart"/>
      <w:r w:rsidRPr="00412F3A">
        <w:rPr>
          <w:rStyle w:val="Style13ptBold"/>
        </w:rPr>
        <w:t>Moodliar</w:t>
      </w:r>
      <w:proofErr w:type="spellEnd"/>
      <w:r w:rsidRPr="00412F3A">
        <w:rPr>
          <w:rStyle w:val="Style13ptBold"/>
        </w:rPr>
        <w:t xml:space="preserve"> 23</w:t>
      </w:r>
    </w:p>
    <w:p w14:paraId="24CC7949" w14:textId="77777777" w:rsidR="003A7F5C" w:rsidRDefault="003A7F5C" w:rsidP="003A7F5C">
      <w:pPr>
        <w:spacing w:after="120" w:line="256" w:lineRule="auto"/>
        <w:rPr>
          <w:rFonts w:eastAsia="Times New Roman"/>
        </w:rPr>
      </w:pPr>
      <w:r>
        <w:rPr>
          <w:rFonts w:eastAsia="Times New Roman"/>
        </w:rPr>
        <w:t>[</w:t>
      </w:r>
      <w:r w:rsidRPr="004537A3">
        <w:t xml:space="preserve">Dr. Charles Derber &amp; Suren </w:t>
      </w:r>
      <w:proofErr w:type="spellStart"/>
      <w:r w:rsidRPr="004537A3">
        <w:t>Moodliar</w:t>
      </w:r>
      <w:proofErr w:type="spellEnd"/>
      <w:r w:rsidRPr="004537A3">
        <w:t xml:space="preserve"> </w:t>
      </w:r>
      <w:r w:rsidRPr="008C2168">
        <w:t>20</w:t>
      </w:r>
      <w:r w:rsidRPr="004537A3">
        <w:t>23</w:t>
      </w:r>
      <w:r w:rsidRPr="004537A3">
        <w:rPr>
          <w:rFonts w:eastAsia="Times New Roman"/>
        </w:rPr>
        <w:t>. **Ph.D. in Sociology; Professor of Sociology. **Activist &amp; Founder, Encuentro5; Editor, Socialism and Democracy. “The Extinction Triangle: Capitalism, Environmental Destruction, and Militarism.” Dying for Capitalism: How Big Money Fuels Extinction and What We Can Do About It, Chapter 1.</w:t>
      </w:r>
      <w:r>
        <w:rPr>
          <w:rFonts w:eastAsia="Times New Roman"/>
        </w:rPr>
        <w:t>]</w:t>
      </w:r>
    </w:p>
    <w:p w14:paraId="5355A50F" w14:textId="77777777" w:rsidR="003A7F5C" w:rsidRPr="004537A3" w:rsidRDefault="003A7F5C" w:rsidP="003A7F5C">
      <w:pPr>
        <w:spacing w:after="120" w:line="256" w:lineRule="auto"/>
        <w:rPr>
          <w:rFonts w:eastAsia="Times New Roman"/>
        </w:rPr>
      </w:pPr>
    </w:p>
    <w:p w14:paraId="17AA0B7D" w14:textId="77777777" w:rsidR="003A7F5C" w:rsidRPr="004537A3" w:rsidRDefault="003A7F5C" w:rsidP="003A7F5C">
      <w:pPr>
        <w:spacing w:line="256" w:lineRule="auto"/>
        <w:rPr>
          <w:rFonts w:eastAsia="Times New Roman"/>
          <w:sz w:val="12"/>
        </w:rPr>
      </w:pPr>
      <w:r w:rsidRPr="004537A3">
        <w:rPr>
          <w:rFonts w:eastAsia="Times New Roman"/>
          <w:highlight w:val="yellow"/>
          <w:u w:val="single"/>
        </w:rPr>
        <w:t>The idea of</w:t>
      </w:r>
      <w:r w:rsidRPr="004537A3">
        <w:rPr>
          <w:rFonts w:eastAsia="Times New Roman"/>
          <w:sz w:val="12"/>
        </w:rPr>
        <w:t xml:space="preserve"> </w:t>
      </w:r>
      <w:r w:rsidRPr="004537A3">
        <w:rPr>
          <w:rFonts w:eastAsia="Times New Roman"/>
          <w:u w:val="single"/>
        </w:rPr>
        <w:t>a</w:t>
      </w:r>
      <w:r w:rsidRPr="004537A3">
        <w:rPr>
          <w:rFonts w:eastAsia="Times New Roman"/>
          <w:sz w:val="12"/>
        </w:rPr>
        <w:t xml:space="preserve"> </w:t>
      </w:r>
      <w:r w:rsidRPr="004537A3">
        <w:rPr>
          <w:rStyle w:val="Emphasis"/>
          <w:highlight w:val="yellow"/>
        </w:rPr>
        <w:t>global extinction</w:t>
      </w:r>
      <w:r w:rsidRPr="004537A3">
        <w:rPr>
          <w:rFonts w:eastAsia="Times New Roman"/>
          <w:sz w:val="12"/>
        </w:rPr>
        <w:t xml:space="preserve"> </w:t>
      </w:r>
      <w:r w:rsidRPr="004537A3">
        <w:rPr>
          <w:rFonts w:eastAsia="Times New Roman"/>
          <w:b/>
          <w:bCs/>
          <w:u w:val="single"/>
        </w:rPr>
        <w:t>triangle</w:t>
      </w:r>
      <w:r w:rsidRPr="004537A3">
        <w:rPr>
          <w:rFonts w:eastAsia="Times New Roman"/>
          <w:sz w:val="12"/>
        </w:rPr>
        <w:t xml:space="preserve"> </w:t>
      </w:r>
      <w:r w:rsidRPr="004537A3">
        <w:rPr>
          <w:rFonts w:eastAsia="Times New Roman"/>
          <w:highlight w:val="yellow"/>
          <w:u w:val="single"/>
        </w:rPr>
        <w:t>linking</w:t>
      </w:r>
      <w:r w:rsidRPr="004537A3">
        <w:rPr>
          <w:rFonts w:eastAsia="Times New Roman"/>
          <w:sz w:val="12"/>
        </w:rPr>
        <w:t xml:space="preserve"> </w:t>
      </w:r>
      <w:r w:rsidRPr="004537A3">
        <w:rPr>
          <w:rStyle w:val="Emphasis"/>
          <w:highlight w:val="yellow"/>
        </w:rPr>
        <w:t>capitalism</w:t>
      </w:r>
      <w:r w:rsidRPr="004537A3">
        <w:rPr>
          <w:rFonts w:eastAsia="Times New Roman"/>
          <w:u w:val="single"/>
        </w:rPr>
        <w:t>,</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w:t>
      </w:r>
      <w:r w:rsidRPr="004537A3">
        <w:rPr>
          <w:rFonts w:eastAsia="Times New Roman"/>
          <w:u w:val="single"/>
        </w:rPr>
        <w:t>including</w:t>
      </w:r>
      <w:r w:rsidRPr="004537A3">
        <w:rPr>
          <w:rFonts w:eastAsia="Times New Roman"/>
          <w:sz w:val="12"/>
        </w:rPr>
        <w:t xml:space="preserve"> </w:t>
      </w:r>
      <w:r w:rsidRPr="004537A3">
        <w:rPr>
          <w:rStyle w:val="Emphasis"/>
          <w:highlight w:val="yellow"/>
        </w:rPr>
        <w:t>climate change</w:t>
      </w:r>
      <w:r w:rsidRPr="004537A3">
        <w:rPr>
          <w:rFonts w:eastAsia="Times New Roman"/>
          <w:u w:val="single"/>
        </w:rPr>
        <w:t>,</w:t>
      </w:r>
      <w:r w:rsidRPr="004537A3">
        <w:rPr>
          <w:rFonts w:eastAsia="Times New Roman"/>
          <w:sz w:val="12"/>
        </w:rPr>
        <w:t xml:space="preserve"> </w:t>
      </w:r>
      <w:r w:rsidRPr="004537A3">
        <w:rPr>
          <w:rStyle w:val="Emphasis"/>
          <w:highlight w:val="yellow"/>
        </w:rPr>
        <w:t>pandemics</w:t>
      </w:r>
      <w:r w:rsidRPr="004537A3">
        <w:rPr>
          <w:rFonts w:eastAsia="Times New Roman"/>
          <w:u w:val="single"/>
        </w:rPr>
        <w:t>, and</w:t>
      </w:r>
      <w:r w:rsidRPr="004537A3">
        <w:rPr>
          <w:rFonts w:eastAsia="Times New Roman"/>
          <w:sz w:val="12"/>
        </w:rPr>
        <w:t xml:space="preserve"> </w:t>
      </w:r>
      <w:r w:rsidRPr="004537A3">
        <w:rPr>
          <w:rStyle w:val="Emphasis"/>
          <w:highlight w:val="yellow"/>
        </w:rPr>
        <w:t>biod</w:t>
      </w:r>
      <w:r w:rsidRPr="004537A3">
        <w:rPr>
          <w:rFonts w:eastAsia="Times New Roman"/>
          <w:b/>
          <w:bCs/>
          <w:u w:val="single"/>
        </w:rPr>
        <w:t xml:space="preserve">iversity </w:t>
      </w:r>
      <w:r w:rsidRPr="004537A3">
        <w:rPr>
          <w:rStyle w:val="Emphasis"/>
          <w:highlight w:val="yellow"/>
        </w:rPr>
        <w:t>collapse</w:t>
      </w:r>
      <w:r w:rsidRPr="004537A3">
        <w:rPr>
          <w:rFonts w:eastAsia="Times New Roman"/>
          <w:sz w:val="12"/>
        </w:rPr>
        <w:t xml:space="preserve">), </w:t>
      </w:r>
      <w:r w:rsidRPr="004537A3">
        <w:rPr>
          <w:rFonts w:eastAsia="Times New Roman"/>
          <w:highlight w:val="yellow"/>
          <w:u w:val="single"/>
        </w:rPr>
        <w:t>and</w:t>
      </w:r>
      <w:r w:rsidRPr="004537A3">
        <w:rPr>
          <w:rFonts w:eastAsia="Times New Roman"/>
          <w:sz w:val="12"/>
        </w:rPr>
        <w:t xml:space="preserve"> </w:t>
      </w:r>
      <w:r w:rsidRPr="004537A3">
        <w:rPr>
          <w:rFonts w:eastAsia="Times New Roman"/>
          <w:u w:val="single"/>
        </w:rPr>
        <w:t>militarism</w:t>
      </w:r>
      <w:r w:rsidRPr="004537A3">
        <w:rPr>
          <w:rFonts w:eastAsia="Times New Roman"/>
          <w:sz w:val="12"/>
        </w:rPr>
        <w:t xml:space="preserve"> (</w:t>
      </w:r>
      <w:r w:rsidRPr="004537A3">
        <w:rPr>
          <w:rFonts w:eastAsia="Times New Roman"/>
          <w:u w:val="single"/>
        </w:rPr>
        <w:t>especially</w:t>
      </w:r>
      <w:r w:rsidRPr="004537A3">
        <w:rPr>
          <w:rFonts w:eastAsia="Times New Roman"/>
          <w:sz w:val="12"/>
        </w:rPr>
        <w:t xml:space="preserve"> </w:t>
      </w:r>
      <w:r w:rsidRPr="004537A3">
        <w:rPr>
          <w:rStyle w:val="Emphasis"/>
          <w:highlight w:val="yellow"/>
        </w:rPr>
        <w:t>nuclear war</w:t>
      </w:r>
      <w:r w:rsidRPr="004537A3">
        <w:rPr>
          <w:rFonts w:eastAsia="Times New Roman"/>
          <w:b/>
          <w:bCs/>
          <w:u w:val="single"/>
        </w:rPr>
        <w:t>)</w:t>
      </w:r>
      <w:r w:rsidRPr="004537A3">
        <w:rPr>
          <w:rFonts w:eastAsia="Times New Roman"/>
          <w:sz w:val="12"/>
        </w:rPr>
        <w:t xml:space="preserve"> will be viewed </w:t>
      </w:r>
      <w:r w:rsidRPr="004537A3">
        <w:rPr>
          <w:rFonts w:eastAsia="Times New Roman"/>
          <w:u w:val="single"/>
        </w:rPr>
        <w:t>in many</w:t>
      </w:r>
      <w:r w:rsidRPr="004537A3">
        <w:rPr>
          <w:rFonts w:eastAsia="Times New Roman"/>
          <w:sz w:val="12"/>
        </w:rPr>
        <w:t xml:space="preserve"> </w:t>
      </w:r>
      <w:r w:rsidRPr="004537A3">
        <w:rPr>
          <w:rFonts w:eastAsia="Times New Roman"/>
          <w:b/>
          <w:bCs/>
          <w:u w:val="single"/>
        </w:rPr>
        <w:t>nations</w:t>
      </w:r>
      <w:r w:rsidRPr="004537A3">
        <w:rPr>
          <w:rFonts w:eastAsia="Times New Roman"/>
          <w:u w:val="single"/>
        </w:rPr>
        <w:t>, and especially the United States</w:t>
      </w:r>
      <w:r w:rsidRPr="004537A3">
        <w:rPr>
          <w:rFonts w:eastAsia="Times New Roman"/>
          <w:sz w:val="12"/>
        </w:rPr>
        <w:t xml:space="preserve">, as itself madness. It is so taboo that most </w:t>
      </w:r>
      <w:r w:rsidRPr="004537A3">
        <w:rPr>
          <w:rFonts w:eastAsia="Times New Roman"/>
          <w:b/>
          <w:bCs/>
          <w:u w:val="single"/>
        </w:rPr>
        <w:t>analysts</w:t>
      </w:r>
      <w:r w:rsidRPr="004537A3">
        <w:rPr>
          <w:rFonts w:eastAsia="Times New Roman"/>
          <w:sz w:val="12"/>
        </w:rPr>
        <w:t xml:space="preserve"> </w:t>
      </w:r>
      <w:r w:rsidRPr="004537A3">
        <w:rPr>
          <w:rFonts w:eastAsia="Times New Roman"/>
          <w:u w:val="single"/>
        </w:rPr>
        <w:t>of</w:t>
      </w:r>
      <w:r w:rsidRPr="004537A3">
        <w:rPr>
          <w:rFonts w:eastAsia="Times New Roman"/>
          <w:sz w:val="12"/>
        </w:rPr>
        <w:t xml:space="preserve"> </w:t>
      </w:r>
      <w:r w:rsidRPr="004537A3">
        <w:rPr>
          <w:rFonts w:eastAsia="Times New Roman"/>
          <w:b/>
          <w:bCs/>
          <w:u w:val="single"/>
        </w:rPr>
        <w:t>climate crisis</w:t>
      </w:r>
      <w:r w:rsidRPr="004537A3">
        <w:rPr>
          <w:rFonts w:eastAsia="Times New Roman"/>
          <w:u w:val="single"/>
        </w:rPr>
        <w:t>,</w:t>
      </w:r>
      <w:r w:rsidRPr="004537A3">
        <w:rPr>
          <w:rFonts w:eastAsia="Times New Roman"/>
          <w:sz w:val="12"/>
        </w:rPr>
        <w:t xml:space="preserve"> </w:t>
      </w:r>
      <w:r w:rsidRPr="004537A3">
        <w:rPr>
          <w:rFonts w:eastAsia="Times New Roman"/>
          <w:b/>
          <w:bCs/>
          <w:u w:val="single"/>
        </w:rPr>
        <w:t>pandemics</w:t>
      </w:r>
      <w:r w:rsidRPr="004537A3">
        <w:rPr>
          <w:rFonts w:eastAsia="Times New Roman"/>
          <w:sz w:val="12"/>
        </w:rPr>
        <w:t xml:space="preserve"> </w:t>
      </w:r>
      <w:r w:rsidRPr="004537A3">
        <w:rPr>
          <w:rFonts w:eastAsia="Times New Roman"/>
          <w:u w:val="single"/>
        </w:rPr>
        <w:t>such as</w:t>
      </w:r>
      <w:r w:rsidRPr="004537A3">
        <w:rPr>
          <w:rFonts w:eastAsia="Times New Roman"/>
          <w:sz w:val="12"/>
        </w:rPr>
        <w:t xml:space="preserve"> </w:t>
      </w:r>
      <w:r w:rsidRPr="004537A3">
        <w:rPr>
          <w:rFonts w:eastAsia="Times New Roman"/>
          <w:b/>
          <w:bCs/>
          <w:u w:val="single"/>
        </w:rPr>
        <w:t>COVID-19</w:t>
      </w:r>
      <w:r w:rsidRPr="004537A3">
        <w:rPr>
          <w:rFonts w:eastAsia="Times New Roman"/>
          <w:u w:val="single"/>
        </w:rPr>
        <w:t>, and</w:t>
      </w:r>
      <w:r w:rsidRPr="004537A3">
        <w:rPr>
          <w:rFonts w:eastAsia="Times New Roman"/>
          <w:sz w:val="12"/>
        </w:rPr>
        <w:t xml:space="preserve"> </w:t>
      </w:r>
      <w:r w:rsidRPr="004537A3">
        <w:rPr>
          <w:rFonts w:eastAsia="Times New Roman"/>
          <w:b/>
          <w:bCs/>
          <w:u w:val="single"/>
        </w:rPr>
        <w:t>nuclear war</w:t>
      </w:r>
      <w:r w:rsidRPr="004537A3">
        <w:rPr>
          <w:rFonts w:eastAsia="Times New Roman"/>
          <w:sz w:val="12"/>
        </w:rPr>
        <w:t xml:space="preserve"> – </w:t>
      </w:r>
      <w:r w:rsidRPr="004537A3">
        <w:rPr>
          <w:rFonts w:eastAsia="Times New Roman"/>
          <w:u w:val="single"/>
        </w:rPr>
        <w:t>and</w:t>
      </w:r>
      <w:r w:rsidRPr="004537A3">
        <w:rPr>
          <w:rFonts w:eastAsia="Times New Roman"/>
          <w:sz w:val="12"/>
        </w:rPr>
        <w:t xml:space="preserve"> indeed </w:t>
      </w:r>
      <w:r w:rsidRPr="004537A3">
        <w:rPr>
          <w:rFonts w:eastAsia="Times New Roman"/>
          <w:u w:val="single"/>
        </w:rPr>
        <w:t>much of the</w:t>
      </w:r>
      <w:r w:rsidRPr="004537A3">
        <w:rPr>
          <w:rFonts w:eastAsia="Times New Roman"/>
          <w:sz w:val="12"/>
        </w:rPr>
        <w:t xml:space="preserve"> </w:t>
      </w:r>
      <w:r w:rsidRPr="004537A3">
        <w:rPr>
          <w:rFonts w:eastAsia="Times New Roman"/>
          <w:b/>
          <w:bCs/>
          <w:u w:val="single"/>
        </w:rPr>
        <w:t>climate</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peace</w:t>
      </w:r>
      <w:r w:rsidRPr="004537A3">
        <w:rPr>
          <w:rFonts w:eastAsia="Times New Roman"/>
          <w:sz w:val="12"/>
        </w:rPr>
        <w:t xml:space="preserve"> </w:t>
      </w:r>
      <w:r w:rsidRPr="004537A3">
        <w:rPr>
          <w:rFonts w:eastAsia="Times New Roman"/>
          <w:u w:val="single"/>
        </w:rPr>
        <w:t>movements</w:t>
      </w:r>
      <w:r w:rsidRPr="004537A3">
        <w:rPr>
          <w:rFonts w:eastAsia="Times New Roman"/>
          <w:sz w:val="12"/>
        </w:rPr>
        <w:t xml:space="preserve"> – </w:t>
      </w:r>
      <w:r w:rsidRPr="004537A3">
        <w:rPr>
          <w:rFonts w:eastAsia="Times New Roman"/>
          <w:u w:val="single"/>
        </w:rPr>
        <w:t>avoid the</w:t>
      </w:r>
      <w:r w:rsidRPr="004537A3">
        <w:rPr>
          <w:rFonts w:eastAsia="Times New Roman"/>
          <w:sz w:val="12"/>
        </w:rPr>
        <w:t xml:space="preserve"> </w:t>
      </w:r>
      <w:r w:rsidRPr="004537A3">
        <w:rPr>
          <w:rFonts w:eastAsia="Times New Roman"/>
          <w:b/>
          <w:bCs/>
          <w:u w:val="single"/>
        </w:rPr>
        <w:t>subject</w:t>
      </w:r>
      <w:r w:rsidRPr="004537A3">
        <w:rPr>
          <w:rFonts w:eastAsia="Times New Roman"/>
          <w:sz w:val="12"/>
        </w:rPr>
        <w:t xml:space="preserve"> </w:t>
      </w:r>
      <w:r w:rsidRPr="004537A3">
        <w:rPr>
          <w:rFonts w:eastAsia="Times New Roman"/>
          <w:u w:val="single"/>
        </w:rPr>
        <w:t>of the</w:t>
      </w:r>
      <w:r w:rsidRPr="004537A3">
        <w:rPr>
          <w:rFonts w:eastAsia="Times New Roman"/>
          <w:sz w:val="12"/>
        </w:rPr>
        <w:t xml:space="preserve"> </w:t>
      </w:r>
      <w:r w:rsidRPr="004537A3">
        <w:rPr>
          <w:rFonts w:eastAsia="Times New Roman"/>
          <w:b/>
          <w:bCs/>
          <w:u w:val="single"/>
        </w:rPr>
        <w:t>capitalist system</w:t>
      </w:r>
      <w:r w:rsidRPr="004537A3">
        <w:rPr>
          <w:rFonts w:eastAsia="Times New Roman"/>
          <w:sz w:val="12"/>
        </w:rPr>
        <w:t xml:space="preserve"> </w:t>
      </w:r>
      <w:r w:rsidRPr="004537A3">
        <w:rPr>
          <w:rFonts w:eastAsia="Times New Roman"/>
          <w:u w:val="single"/>
        </w:rPr>
        <w:t>and the need for</w:t>
      </w:r>
      <w:r w:rsidRPr="004537A3">
        <w:rPr>
          <w:rFonts w:eastAsia="Times New Roman"/>
          <w:sz w:val="12"/>
        </w:rPr>
        <w:t xml:space="preserve"> </w:t>
      </w:r>
      <w:r w:rsidRPr="004537A3">
        <w:rPr>
          <w:rFonts w:eastAsia="Times New Roman"/>
          <w:b/>
          <w:bCs/>
          <w:u w:val="single"/>
        </w:rPr>
        <w:t>systemic transformation</w:t>
      </w:r>
      <w:r w:rsidRPr="004537A3">
        <w:rPr>
          <w:rFonts w:eastAsia="Times New Roman"/>
          <w:sz w:val="12"/>
        </w:rPr>
        <w:t xml:space="preserve"> like the plague.</w:t>
      </w:r>
      <w:r w:rsidRPr="00F73456">
        <w:rPr>
          <w:rFonts w:eastAsia="Times New Roman"/>
          <w:sz w:val="12"/>
        </w:rPr>
        <w:t>¶</w:t>
      </w:r>
      <w:r w:rsidRPr="00724C50">
        <w:rPr>
          <w:rFonts w:eastAsia="Times New Roman"/>
          <w:sz w:val="12"/>
        </w:rPr>
        <w:t xml:space="preserve"> </w:t>
      </w:r>
      <w:r w:rsidRPr="004537A3">
        <w:rPr>
          <w:rFonts w:eastAsia="Times New Roman"/>
          <w:sz w:val="12"/>
        </w:rPr>
        <w:t>To take just climate, the notion that the capitalist system drives climate change is highlighted by only a few leading analysts, mainly on the Left. One is Naomi Klein, who argues that extinction arises from “the collision between capitalism and the planet” and that:</w:t>
      </w:r>
      <w:r w:rsidRPr="00F73456">
        <w:rPr>
          <w:rFonts w:eastAsia="Times New Roman"/>
          <w:sz w:val="12"/>
        </w:rPr>
        <w:t>¶</w:t>
      </w:r>
      <w:r w:rsidRPr="00724C50">
        <w:rPr>
          <w:rFonts w:eastAsia="Times New Roman"/>
          <w:sz w:val="12"/>
        </w:rPr>
        <w:t xml:space="preserve"> </w:t>
      </w:r>
      <w:r w:rsidRPr="004537A3">
        <w:rPr>
          <w:rFonts w:eastAsia="Times New Roman"/>
          <w:u w:val="single"/>
        </w:rPr>
        <w:t>We have not</w:t>
      </w:r>
      <w:r w:rsidRPr="004537A3">
        <w:rPr>
          <w:rFonts w:eastAsia="Times New Roman"/>
          <w:sz w:val="12"/>
        </w:rPr>
        <w:t xml:space="preserve"> </w:t>
      </w:r>
      <w:r w:rsidRPr="004537A3">
        <w:rPr>
          <w:rFonts w:eastAsia="Times New Roman"/>
          <w:b/>
          <w:bCs/>
          <w:u w:val="single"/>
        </w:rPr>
        <w:t>done</w:t>
      </w:r>
      <w:r w:rsidRPr="004537A3">
        <w:rPr>
          <w:rFonts w:eastAsia="Times New Roman"/>
          <w:sz w:val="12"/>
        </w:rPr>
        <w:t xml:space="preserve"> the </w:t>
      </w:r>
      <w:r w:rsidRPr="004537A3">
        <w:rPr>
          <w:rFonts w:eastAsia="Times New Roman"/>
          <w:highlight w:val="yellow"/>
          <w:u w:val="single"/>
        </w:rPr>
        <w:t>things</w:t>
      </w:r>
      <w:r w:rsidRPr="004537A3">
        <w:rPr>
          <w:rFonts w:eastAsia="Times New Roman"/>
          <w:sz w:val="12"/>
        </w:rPr>
        <w:t xml:space="preserve"> that are </w:t>
      </w:r>
      <w:r w:rsidRPr="004537A3">
        <w:rPr>
          <w:rFonts w:eastAsia="Times New Roman"/>
          <w:highlight w:val="yellow"/>
          <w:u w:val="single"/>
        </w:rPr>
        <w:t>necessary to lower</w:t>
      </w:r>
      <w:r w:rsidRPr="004537A3">
        <w:rPr>
          <w:rFonts w:eastAsia="Times New Roman"/>
          <w:sz w:val="12"/>
        </w:rPr>
        <w:t xml:space="preserve"> </w:t>
      </w:r>
      <w:r w:rsidRPr="004537A3">
        <w:rPr>
          <w:rFonts w:eastAsia="Times New Roman"/>
          <w:b/>
          <w:bCs/>
          <w:highlight w:val="yellow"/>
          <w:u w:val="single"/>
        </w:rPr>
        <w:t>emissions</w:t>
      </w:r>
      <w:r w:rsidRPr="004537A3">
        <w:rPr>
          <w:rFonts w:eastAsia="Times New Roman"/>
          <w:sz w:val="12"/>
        </w:rPr>
        <w:t xml:space="preserve"> </w:t>
      </w:r>
      <w:r w:rsidRPr="004537A3">
        <w:rPr>
          <w:rFonts w:eastAsia="Times New Roman"/>
          <w:u w:val="single"/>
        </w:rPr>
        <w:t>because those things</w:t>
      </w:r>
      <w:r w:rsidRPr="004537A3">
        <w:rPr>
          <w:rFonts w:eastAsia="Times New Roman"/>
          <w:sz w:val="12"/>
        </w:rPr>
        <w:t xml:space="preserve"> </w:t>
      </w:r>
      <w:r w:rsidRPr="004537A3">
        <w:rPr>
          <w:rFonts w:eastAsia="Times New Roman"/>
          <w:b/>
          <w:bCs/>
          <w:u w:val="single"/>
        </w:rPr>
        <w:t>fundamentally</w:t>
      </w:r>
      <w:r w:rsidRPr="004537A3">
        <w:rPr>
          <w:rFonts w:eastAsia="Times New Roman"/>
          <w:sz w:val="12"/>
        </w:rPr>
        <w:t xml:space="preserve"> </w:t>
      </w:r>
      <w:r w:rsidRPr="004537A3">
        <w:rPr>
          <w:rFonts w:eastAsia="Times New Roman"/>
          <w:b/>
          <w:bCs/>
          <w:highlight w:val="yellow"/>
          <w:u w:val="single"/>
        </w:rPr>
        <w:t>conflict</w:t>
      </w:r>
      <w:r w:rsidRPr="004537A3">
        <w:rPr>
          <w:rFonts w:eastAsia="Times New Roman"/>
          <w:sz w:val="12"/>
        </w:rPr>
        <w:t xml:space="preserve"> </w:t>
      </w:r>
      <w:r w:rsidRPr="004537A3">
        <w:rPr>
          <w:rFonts w:eastAsia="Times New Roman"/>
          <w:highlight w:val="yellow"/>
          <w:u w:val="single"/>
        </w:rPr>
        <w:t>with</w:t>
      </w:r>
      <w:r w:rsidRPr="004537A3">
        <w:rPr>
          <w:rFonts w:eastAsia="Times New Roman"/>
          <w:sz w:val="12"/>
        </w:rPr>
        <w:t xml:space="preserve"> </w:t>
      </w:r>
      <w:r w:rsidRPr="004537A3">
        <w:rPr>
          <w:rFonts w:eastAsia="Times New Roman"/>
          <w:b/>
          <w:bCs/>
          <w:u w:val="single"/>
        </w:rPr>
        <w:t>deregulated</w:t>
      </w:r>
      <w:r w:rsidRPr="004537A3">
        <w:rPr>
          <w:rFonts w:eastAsia="Times New Roman"/>
          <w:sz w:val="12"/>
        </w:rPr>
        <w:t xml:space="preserve"> </w:t>
      </w:r>
      <w:r w:rsidRPr="004537A3">
        <w:rPr>
          <w:rFonts w:eastAsia="Times New Roman"/>
          <w:b/>
          <w:bCs/>
          <w:highlight w:val="yellow"/>
          <w:u w:val="single"/>
        </w:rPr>
        <w:t>capitalism</w:t>
      </w:r>
      <w:r w:rsidRPr="004537A3">
        <w:rPr>
          <w:rFonts w:eastAsia="Times New Roman"/>
          <w:sz w:val="12"/>
        </w:rPr>
        <w:t xml:space="preserve">, the reigning ideology for the entire period we have been struggling to find a way out of this crisis. </w:t>
      </w:r>
      <w:r w:rsidRPr="004537A3">
        <w:rPr>
          <w:rFonts w:eastAsia="Times New Roman"/>
          <w:u w:val="single"/>
        </w:rPr>
        <w:t>We are</w:t>
      </w:r>
      <w:r w:rsidRPr="004537A3">
        <w:rPr>
          <w:rFonts w:eastAsia="Times New Roman"/>
          <w:sz w:val="12"/>
        </w:rPr>
        <w:t xml:space="preserve"> </w:t>
      </w:r>
      <w:r w:rsidRPr="004537A3">
        <w:rPr>
          <w:rFonts w:eastAsia="Times New Roman"/>
          <w:b/>
          <w:bCs/>
          <w:u w:val="single"/>
        </w:rPr>
        <w:t>stuck</w:t>
      </w:r>
      <w:r w:rsidRPr="004537A3">
        <w:rPr>
          <w:rFonts w:eastAsia="Times New Roman"/>
          <w:sz w:val="12"/>
        </w:rPr>
        <w:t xml:space="preserve"> </w:t>
      </w:r>
      <w:r w:rsidRPr="004537A3">
        <w:rPr>
          <w:rFonts w:eastAsia="Times New Roman"/>
          <w:u w:val="single"/>
        </w:rPr>
        <w:t>because the</w:t>
      </w:r>
      <w:r w:rsidRPr="004537A3">
        <w:rPr>
          <w:rFonts w:eastAsia="Times New Roman"/>
          <w:sz w:val="12"/>
        </w:rPr>
        <w:t xml:space="preserve"> </w:t>
      </w:r>
      <w:r w:rsidRPr="004537A3">
        <w:rPr>
          <w:rFonts w:eastAsia="Times New Roman"/>
          <w:highlight w:val="yellow"/>
          <w:u w:val="single"/>
        </w:rPr>
        <w:t>actions</w:t>
      </w:r>
      <w:r w:rsidRPr="004537A3">
        <w:rPr>
          <w:rFonts w:eastAsia="Times New Roman"/>
          <w:sz w:val="12"/>
        </w:rPr>
        <w:t xml:space="preserve"> </w:t>
      </w:r>
      <w:r w:rsidRPr="004537A3">
        <w:rPr>
          <w:rFonts w:eastAsia="Times New Roman"/>
          <w:u w:val="single"/>
        </w:rPr>
        <w:t>that would give us the</w:t>
      </w:r>
      <w:r w:rsidRPr="004537A3">
        <w:rPr>
          <w:rFonts w:eastAsia="Times New Roman"/>
          <w:sz w:val="12"/>
        </w:rPr>
        <w:t xml:space="preserve"> </w:t>
      </w:r>
      <w:r w:rsidRPr="004537A3">
        <w:rPr>
          <w:rFonts w:eastAsia="Times New Roman"/>
          <w:b/>
          <w:bCs/>
          <w:u w:val="single"/>
        </w:rPr>
        <w:t>best chance</w:t>
      </w:r>
      <w:r w:rsidRPr="004537A3">
        <w:rPr>
          <w:rFonts w:eastAsia="Times New Roman"/>
          <w:sz w:val="12"/>
        </w:rPr>
        <w:t xml:space="preserve"> </w:t>
      </w:r>
      <w:r w:rsidRPr="004537A3">
        <w:rPr>
          <w:rFonts w:eastAsia="Times New Roman"/>
          <w:u w:val="single"/>
        </w:rPr>
        <w:t>of averting</w:t>
      </w:r>
      <w:r w:rsidRPr="004537A3">
        <w:rPr>
          <w:rFonts w:eastAsia="Times New Roman"/>
          <w:sz w:val="12"/>
        </w:rPr>
        <w:t xml:space="preserve"> </w:t>
      </w:r>
      <w:r w:rsidRPr="004537A3">
        <w:rPr>
          <w:rFonts w:eastAsia="Times New Roman"/>
          <w:b/>
          <w:bCs/>
          <w:u w:val="single"/>
        </w:rPr>
        <w:t>catastrophe</w:t>
      </w:r>
      <w:r w:rsidRPr="004537A3">
        <w:rPr>
          <w:rFonts w:eastAsia="Times New Roman"/>
          <w:sz w:val="12"/>
        </w:rPr>
        <w:t xml:space="preserve"> – and would benefit the vast majority – </w:t>
      </w:r>
      <w:r w:rsidRPr="004537A3">
        <w:rPr>
          <w:rFonts w:eastAsia="Times New Roman"/>
          <w:highlight w:val="yellow"/>
          <w:u w:val="single"/>
        </w:rPr>
        <w:t>are</w:t>
      </w:r>
      <w:r w:rsidRPr="004537A3">
        <w:rPr>
          <w:rFonts w:eastAsia="Times New Roman"/>
          <w:sz w:val="12"/>
        </w:rPr>
        <w:t xml:space="preserve"> </w:t>
      </w:r>
      <w:r w:rsidRPr="004537A3">
        <w:rPr>
          <w:rFonts w:eastAsia="Times New Roman"/>
          <w:b/>
          <w:bCs/>
          <w:u w:val="single"/>
        </w:rPr>
        <w:t>extremely</w:t>
      </w:r>
      <w:r w:rsidRPr="004537A3">
        <w:rPr>
          <w:rFonts w:eastAsia="Times New Roman"/>
          <w:sz w:val="12"/>
        </w:rPr>
        <w:t xml:space="preserve"> </w:t>
      </w:r>
      <w:r w:rsidRPr="004537A3">
        <w:rPr>
          <w:rFonts w:eastAsia="Times New Roman"/>
          <w:b/>
          <w:bCs/>
          <w:highlight w:val="yellow"/>
          <w:u w:val="single"/>
        </w:rPr>
        <w:t>threatening</w:t>
      </w:r>
      <w:r w:rsidRPr="004537A3">
        <w:rPr>
          <w:rFonts w:eastAsia="Times New Roman"/>
          <w:sz w:val="12"/>
        </w:rPr>
        <w:t xml:space="preserve"> </w:t>
      </w:r>
      <w:r w:rsidRPr="004537A3">
        <w:rPr>
          <w:rFonts w:eastAsia="Times New Roman"/>
          <w:highlight w:val="yellow"/>
          <w:u w:val="single"/>
        </w:rPr>
        <w:t>to a</w:t>
      </w:r>
      <w:r w:rsidRPr="004537A3">
        <w:rPr>
          <w:rFonts w:eastAsia="Times New Roman"/>
          <w:u w:val="single"/>
        </w:rPr>
        <w:t>n</w:t>
      </w:r>
      <w:r w:rsidRPr="004537A3">
        <w:rPr>
          <w:rFonts w:eastAsia="Times New Roman"/>
          <w:sz w:val="12"/>
        </w:rPr>
        <w:t xml:space="preserve"> </w:t>
      </w:r>
      <w:r w:rsidRPr="004537A3">
        <w:rPr>
          <w:rFonts w:eastAsia="Times New Roman"/>
          <w:b/>
          <w:bCs/>
          <w:u w:val="single"/>
        </w:rPr>
        <w:t>elite</w:t>
      </w:r>
      <w:r w:rsidRPr="004537A3">
        <w:rPr>
          <w:rFonts w:eastAsia="Times New Roman"/>
          <w:sz w:val="12"/>
        </w:rPr>
        <w:t xml:space="preserve"> </w:t>
      </w:r>
      <w:r w:rsidRPr="004537A3">
        <w:rPr>
          <w:rFonts w:eastAsia="Times New Roman"/>
          <w:b/>
          <w:bCs/>
          <w:highlight w:val="yellow"/>
          <w:u w:val="single"/>
        </w:rPr>
        <w:t>minority</w:t>
      </w:r>
      <w:r w:rsidRPr="004537A3">
        <w:rPr>
          <w:rFonts w:eastAsia="Times New Roman"/>
          <w:sz w:val="12"/>
        </w:rPr>
        <w:t xml:space="preserve"> </w:t>
      </w:r>
      <w:r w:rsidRPr="004537A3">
        <w:rPr>
          <w:rFonts w:eastAsia="Times New Roman"/>
          <w:u w:val="single"/>
        </w:rPr>
        <w:t>that has a</w:t>
      </w:r>
      <w:r w:rsidRPr="004537A3">
        <w:rPr>
          <w:rFonts w:eastAsia="Times New Roman"/>
          <w:sz w:val="12"/>
        </w:rPr>
        <w:t xml:space="preserve"> </w:t>
      </w:r>
      <w:r w:rsidRPr="004537A3">
        <w:rPr>
          <w:rFonts w:eastAsia="Times New Roman"/>
          <w:b/>
          <w:bCs/>
          <w:u w:val="single"/>
        </w:rPr>
        <w:t>stranglehold</w:t>
      </w:r>
      <w:r w:rsidRPr="004537A3">
        <w:rPr>
          <w:rFonts w:eastAsia="Times New Roman"/>
          <w:sz w:val="12"/>
        </w:rPr>
        <w:t xml:space="preserve"> over our economy, our political process, and most of our major media outlets.2 </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Klein acknowledges that “autocratic industrial socialism” can also cause climate change, but argues that </w:t>
      </w:r>
      <w:r w:rsidRPr="004537A3">
        <w:rPr>
          <w:rFonts w:eastAsia="Times New Roman"/>
          <w:highlight w:val="yellow"/>
          <w:u w:val="single"/>
        </w:rPr>
        <w:t>the</w:t>
      </w:r>
      <w:r w:rsidRPr="004537A3">
        <w:rPr>
          <w:rFonts w:eastAsia="Times New Roman"/>
          <w:u w:val="single"/>
        </w:rPr>
        <w:t xml:space="preserve"> ruling</w:t>
      </w:r>
      <w:r w:rsidRPr="004537A3">
        <w:rPr>
          <w:rFonts w:eastAsia="Times New Roman"/>
          <w:sz w:val="12"/>
        </w:rPr>
        <w:t xml:space="preserve"> </w:t>
      </w:r>
      <w:r w:rsidRPr="004537A3">
        <w:rPr>
          <w:rStyle w:val="Emphasis"/>
          <w:highlight w:val="yellow"/>
        </w:rPr>
        <w:t>capitalist model</w:t>
      </w:r>
      <w:r w:rsidRPr="004537A3">
        <w:rPr>
          <w:rFonts w:eastAsia="Times New Roman"/>
          <w:highlight w:val="yellow"/>
          <w:u w:val="single"/>
        </w:rPr>
        <w:t xml:space="preserve"> is the</w:t>
      </w:r>
      <w:r w:rsidRPr="004537A3">
        <w:rPr>
          <w:rFonts w:eastAsia="Times New Roman"/>
          <w:sz w:val="12"/>
          <w:highlight w:val="yellow"/>
        </w:rPr>
        <w:t xml:space="preserve"> </w:t>
      </w:r>
      <w:r w:rsidRPr="004537A3">
        <w:rPr>
          <w:rFonts w:eastAsia="Times New Roman"/>
          <w:b/>
          <w:bCs/>
          <w:highlight w:val="yellow"/>
          <w:u w:val="single"/>
        </w:rPr>
        <w:t>major risk</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u w:val="single"/>
        </w:rPr>
        <w:t>we need</w:t>
      </w:r>
      <w:r w:rsidRPr="004537A3">
        <w:rPr>
          <w:rFonts w:eastAsia="Times New Roman"/>
          <w:sz w:val="12"/>
        </w:rPr>
        <w:t xml:space="preserve"> </w:t>
      </w:r>
      <w:r w:rsidRPr="004537A3">
        <w:rPr>
          <w:rFonts w:eastAsia="Times New Roman"/>
          <w:u w:val="single"/>
        </w:rPr>
        <w:t>to pursue a</w:t>
      </w:r>
      <w:r w:rsidRPr="004537A3">
        <w:rPr>
          <w:rFonts w:eastAsia="Times New Roman"/>
          <w:sz w:val="12"/>
        </w:rPr>
        <w:t xml:space="preserve"> </w:t>
      </w:r>
      <w:r w:rsidRPr="004537A3">
        <w:rPr>
          <w:rFonts w:eastAsia="Times New Roman"/>
          <w:b/>
          <w:bCs/>
          <w:u w:val="single"/>
        </w:rPr>
        <w:t>democratic</w:t>
      </w:r>
      <w:r w:rsidRPr="004537A3">
        <w:rPr>
          <w:rFonts w:eastAsia="Times New Roman"/>
          <w:sz w:val="12"/>
        </w:rPr>
        <w:t xml:space="preserve"> </w:t>
      </w:r>
      <w:r w:rsidRPr="004537A3">
        <w:rPr>
          <w:rFonts w:eastAsia="Times New Roman"/>
          <w:b/>
          <w:bCs/>
          <w:u w:val="single"/>
        </w:rPr>
        <w:t>“eco-socialism</w:t>
      </w:r>
      <w:r w:rsidRPr="004537A3">
        <w:rPr>
          <w:rFonts w:eastAsia="Times New Roman"/>
          <w:u w:val="single"/>
        </w:rPr>
        <w:t>” to save the planet</w:t>
      </w:r>
      <w:r w:rsidRPr="004537A3">
        <w:rPr>
          <w:rFonts w:eastAsia="Times New Roman"/>
          <w:sz w:val="12"/>
        </w:rPr>
        <w:t xml:space="preserve">. </w:t>
      </w:r>
      <w:r w:rsidRPr="00F73456">
        <w:rPr>
          <w:rFonts w:eastAsia="Times New Roman"/>
          <w:sz w:val="12"/>
        </w:rPr>
        <w:t>¶</w:t>
      </w:r>
      <w:r w:rsidRPr="00724C50">
        <w:rPr>
          <w:rFonts w:eastAsia="Times New Roman"/>
          <w:sz w:val="12"/>
        </w:rPr>
        <w:t xml:space="preserve"> </w:t>
      </w:r>
      <w:r w:rsidRPr="004537A3">
        <w:rPr>
          <w:rFonts w:eastAsia="Times New Roman"/>
          <w:sz w:val="12"/>
        </w:rPr>
        <w:t>Joining Klein in the laser-like but lonely focus on the capitalist DNA driving extinction is the journalist, George Monbiot. He writes that:</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4537A3">
        <w:rPr>
          <w:rFonts w:eastAsia="Times New Roman"/>
          <w:sz w:val="12"/>
        </w:rPr>
        <w:t>mesmerising</w:t>
      </w:r>
      <w:proofErr w:type="spellEnd"/>
      <w:r w:rsidRPr="004537A3">
        <w:rPr>
          <w:rFonts w:eastAsia="Times New Roman"/>
          <w:sz w:val="1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r w:rsidRPr="00F73456">
        <w:rPr>
          <w:rFonts w:eastAsia="Times New Roman"/>
          <w:sz w:val="12"/>
        </w:rPr>
        <w:t>¶</w:t>
      </w:r>
      <w:r w:rsidRPr="00724C50">
        <w:rPr>
          <w:rFonts w:eastAsia="Times New Roman"/>
          <w:sz w:val="12"/>
        </w:rPr>
        <w:t xml:space="preserve"> </w:t>
      </w:r>
      <w:r w:rsidRPr="004537A3">
        <w:rPr>
          <w:rFonts w:eastAsia="Times New Roman"/>
          <w:sz w:val="12"/>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r w:rsidRPr="00F73456">
        <w:rPr>
          <w:rFonts w:eastAsia="Times New Roman"/>
          <w:sz w:val="12"/>
        </w:rPr>
        <w:t>¶</w:t>
      </w:r>
      <w:r w:rsidRPr="00724C50">
        <w:rPr>
          <w:rFonts w:eastAsia="Times New Roman"/>
          <w:sz w:val="12"/>
        </w:rPr>
        <w:t xml:space="preserve"> </w:t>
      </w:r>
      <w:r w:rsidRPr="004537A3">
        <w:rPr>
          <w:rFonts w:eastAsia="Times New Roman"/>
          <w:sz w:val="12"/>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r w:rsidRPr="00F73456">
        <w:rPr>
          <w:rFonts w:eastAsia="Times New Roman"/>
          <w:sz w:val="12"/>
        </w:rPr>
        <w:t>¶</w:t>
      </w:r>
      <w:r w:rsidRPr="00724C50">
        <w:rPr>
          <w:rFonts w:eastAsia="Times New Roman"/>
          <w:sz w:val="12"/>
        </w:rPr>
        <w:t xml:space="preserve"> </w:t>
      </w:r>
      <w:r w:rsidRPr="004537A3">
        <w:rPr>
          <w:rFonts w:eastAsia="Times New Roman"/>
          <w:sz w:val="12"/>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r w:rsidRPr="00F73456">
        <w:rPr>
          <w:rFonts w:eastAsia="Times New Roman"/>
          <w:sz w:val="12"/>
        </w:rPr>
        <w:t>¶</w:t>
      </w:r>
      <w:r w:rsidRPr="00724C50">
        <w:rPr>
          <w:rFonts w:eastAsia="Times New Roman"/>
          <w:sz w:val="12"/>
        </w:rPr>
        <w:t xml:space="preserve"> </w:t>
      </w:r>
      <w:r w:rsidRPr="004537A3">
        <w:rPr>
          <w:rFonts w:eastAsia="Times New Roman"/>
          <w:sz w:val="12"/>
        </w:rPr>
        <w:t>Crossing the Threshold: Humanity Confronts Its Final Stage</w:t>
      </w:r>
      <w:r w:rsidRPr="00F73456">
        <w:rPr>
          <w:rFonts w:eastAsia="Times New Roman"/>
          <w:sz w:val="12"/>
        </w:rPr>
        <w:t>¶</w:t>
      </w:r>
      <w:r w:rsidRPr="00724C50">
        <w:rPr>
          <w:rFonts w:eastAsia="Times New Roman"/>
          <w:sz w:val="12"/>
        </w:rPr>
        <w:t xml:space="preserve"> </w:t>
      </w:r>
      <w:r w:rsidRPr="004537A3">
        <w:rPr>
          <w:rFonts w:eastAsia="Times New Roman"/>
          <w:sz w:val="12"/>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r w:rsidRPr="00F73456">
        <w:rPr>
          <w:rFonts w:eastAsia="Times New Roman"/>
          <w:sz w:val="12"/>
        </w:rPr>
        <w:t>¶</w:t>
      </w:r>
      <w:r w:rsidRPr="00724C50">
        <w:rPr>
          <w:rFonts w:eastAsia="Times New Roman"/>
          <w:sz w:val="12"/>
        </w:rPr>
        <w:t xml:space="preserve"> </w:t>
      </w:r>
      <w:r w:rsidRPr="004537A3">
        <w:rPr>
          <w:rFonts w:eastAsia="Times New Roman"/>
          <w:sz w:val="12"/>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r w:rsidRPr="00F73456">
        <w:rPr>
          <w:rFonts w:eastAsia="Times New Roman"/>
          <w:sz w:val="12"/>
        </w:rPr>
        <w:t>¶</w:t>
      </w:r>
      <w:r w:rsidRPr="00724C50">
        <w:rPr>
          <w:rFonts w:eastAsia="Times New Roman"/>
          <w:sz w:val="12"/>
        </w:rPr>
        <w:t xml:space="preserve"> </w:t>
      </w:r>
      <w:r w:rsidRPr="004537A3">
        <w:rPr>
          <w:rFonts w:eastAsia="Times New Roman"/>
          <w:sz w:val="12"/>
        </w:rPr>
        <w:t>It was not understood at the time but a second and no less critical new era was beginning at the same time. A new geological epoch, by now, called the Anthropocene–an epoch defined by extreme human impact on the environment.</w:t>
      </w:r>
      <w:r w:rsidRPr="00F73456">
        <w:rPr>
          <w:rFonts w:eastAsia="Times New Roman"/>
          <w:sz w:val="12"/>
        </w:rPr>
        <w:t>¶</w:t>
      </w:r>
      <w:r w:rsidRPr="00724C50">
        <w:rPr>
          <w:rFonts w:eastAsia="Times New Roman"/>
          <w:sz w:val="12"/>
        </w:rPr>
        <w:t xml:space="preserve"> </w:t>
      </w:r>
      <w:r w:rsidRPr="004537A3">
        <w:rPr>
          <w:rFonts w:eastAsia="Times New Roman"/>
          <w:sz w:val="12"/>
        </w:rPr>
        <w:t>The Anthropocene and the nuclear age coincide, a dual threat to the perpetuation of organized human life. Both threats are severe and imminent. It’s widely recognized that we have entered the period of the sixth mass extinction.4</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Extinction denialism has limited public awareness of the new stage that arose in the late 1940s but is rooted in the foundations of our economic system. Indeed, </w:t>
      </w:r>
      <w:r w:rsidRPr="004537A3">
        <w:rPr>
          <w:rFonts w:eastAsia="Times New Roman"/>
          <w:b/>
          <w:bCs/>
          <w:highlight w:val="yellow"/>
          <w:u w:val="single"/>
        </w:rPr>
        <w:t>capitalism</w:t>
      </w:r>
      <w:r w:rsidRPr="004537A3">
        <w:rPr>
          <w:rFonts w:eastAsia="Times New Roman"/>
          <w:sz w:val="12"/>
        </w:rPr>
        <w:t xml:space="preserve">, even as it </w:t>
      </w:r>
      <w:r w:rsidRPr="004537A3">
        <w:rPr>
          <w:rFonts w:eastAsia="Times New Roman"/>
          <w:b/>
          <w:bCs/>
          <w:u w:val="single"/>
        </w:rPr>
        <w:t>historically helped</w:t>
      </w:r>
      <w:r w:rsidRPr="004537A3">
        <w:rPr>
          <w:rFonts w:eastAsia="Times New Roman"/>
          <w:sz w:val="12"/>
        </w:rPr>
        <w:t xml:space="preserve"> </w:t>
      </w:r>
      <w:r w:rsidRPr="004537A3">
        <w:rPr>
          <w:rFonts w:eastAsia="Times New Roman"/>
          <w:u w:val="single"/>
        </w:rPr>
        <w:t>build new economic</w:t>
      </w:r>
      <w:r w:rsidRPr="004537A3">
        <w:rPr>
          <w:rFonts w:eastAsia="Times New Roman"/>
          <w:sz w:val="12"/>
        </w:rPr>
        <w:t xml:space="preserve"> </w:t>
      </w:r>
      <w:r w:rsidRPr="004537A3">
        <w:rPr>
          <w:rFonts w:eastAsia="Times New Roman"/>
          <w:b/>
          <w:bCs/>
          <w:u w:val="single"/>
        </w:rPr>
        <w:t>growth</w:t>
      </w:r>
      <w:r w:rsidRPr="004537A3">
        <w:rPr>
          <w:rFonts w:eastAsia="Times New Roman"/>
          <w:sz w:val="12"/>
        </w:rPr>
        <w:t xml:space="preserve"> </w:t>
      </w:r>
      <w:r w:rsidRPr="004537A3">
        <w:rPr>
          <w:rFonts w:eastAsia="Times New Roman"/>
          <w:u w:val="single"/>
        </w:rPr>
        <w:t>and innovation</w:t>
      </w:r>
      <w:r w:rsidRPr="004537A3">
        <w:rPr>
          <w:rFonts w:eastAsia="Times New Roman"/>
          <w:sz w:val="12"/>
        </w:rPr>
        <w:t xml:space="preserve"> and pulled millions out of poverty, has always created war and environmental destruction. </w:t>
      </w:r>
      <w:r w:rsidRPr="004537A3">
        <w:rPr>
          <w:rFonts w:eastAsia="Times New Roman"/>
          <w:u w:val="single"/>
        </w:rPr>
        <w:t>Its</w:t>
      </w:r>
      <w:r w:rsidRPr="004537A3">
        <w:rPr>
          <w:rFonts w:eastAsia="Times New Roman"/>
          <w:sz w:val="12"/>
        </w:rPr>
        <w:t xml:space="preserve"> </w:t>
      </w:r>
      <w:r w:rsidRPr="004537A3">
        <w:rPr>
          <w:rFonts w:eastAsia="Times New Roman"/>
          <w:b/>
          <w:bCs/>
          <w:u w:val="single"/>
        </w:rPr>
        <w:t>historical progress</w:t>
      </w:r>
      <w:r w:rsidRPr="004537A3">
        <w:rPr>
          <w:rFonts w:eastAsia="Times New Roman"/>
          <w:sz w:val="12"/>
        </w:rPr>
        <w:t xml:space="preserve"> </w:t>
      </w:r>
      <w:r w:rsidRPr="004537A3">
        <w:rPr>
          <w:rFonts w:eastAsia="Times New Roman"/>
          <w:highlight w:val="yellow"/>
          <w:u w:val="single"/>
        </w:rPr>
        <w:t>fueled “</w:t>
      </w:r>
      <w:r w:rsidRPr="004537A3">
        <w:rPr>
          <w:rFonts w:eastAsia="Times New Roman"/>
          <w:b/>
          <w:bCs/>
          <w:highlight w:val="yellow"/>
          <w:u w:val="single"/>
        </w:rPr>
        <w:t>development</w:t>
      </w:r>
      <w:r w:rsidRPr="004537A3">
        <w:rPr>
          <w:rFonts w:eastAsia="Times New Roman"/>
          <w:sz w:val="12"/>
        </w:rPr>
        <w:t xml:space="preserve">” that catapulted the European and American world </w:t>
      </w:r>
      <w:r w:rsidRPr="004537A3">
        <w:rPr>
          <w:rFonts w:eastAsia="Times New Roman"/>
          <w:u w:val="single"/>
        </w:rPr>
        <w:t>toward</w:t>
      </w:r>
      <w:r w:rsidRPr="004537A3">
        <w:rPr>
          <w:rFonts w:eastAsia="Times New Roman"/>
          <w:sz w:val="12"/>
        </w:rPr>
        <w:t xml:space="preserve"> </w:t>
      </w:r>
      <w:r w:rsidRPr="004537A3">
        <w:rPr>
          <w:rFonts w:eastAsia="Times New Roman"/>
          <w:b/>
          <w:bCs/>
          <w:u w:val="single"/>
        </w:rPr>
        <w:t>prosperity</w:t>
      </w:r>
      <w:r w:rsidRPr="004537A3">
        <w:rPr>
          <w:rFonts w:eastAsia="Times New Roman"/>
          <w:sz w:val="12"/>
        </w:rPr>
        <w:t xml:space="preserve"> and material well-being for two centuries. </w:t>
      </w:r>
      <w:r w:rsidRPr="004537A3">
        <w:rPr>
          <w:rFonts w:eastAsia="Times New Roman"/>
          <w:u w:val="single"/>
        </w:rPr>
        <w:t>But that</w:t>
      </w:r>
      <w:r w:rsidRPr="004537A3">
        <w:rPr>
          <w:rFonts w:eastAsia="Times New Roman"/>
          <w:sz w:val="12"/>
        </w:rPr>
        <w:t xml:space="preserve"> </w:t>
      </w:r>
      <w:r w:rsidRPr="004537A3">
        <w:rPr>
          <w:rFonts w:eastAsia="Times New Roman"/>
          <w:b/>
          <w:bCs/>
          <w:u w:val="single"/>
        </w:rPr>
        <w:t>huge leap</w:t>
      </w:r>
      <w:r w:rsidRPr="004537A3">
        <w:rPr>
          <w:rFonts w:eastAsia="Times New Roman"/>
          <w:sz w:val="12"/>
        </w:rPr>
        <w:t xml:space="preserve"> forward also </w:t>
      </w:r>
      <w:r w:rsidRPr="004537A3">
        <w:rPr>
          <w:rFonts w:eastAsia="Times New Roman"/>
          <w:b/>
          <w:bCs/>
          <w:u w:val="single"/>
        </w:rPr>
        <w:t>froze</w:t>
      </w:r>
      <w:r w:rsidRPr="004537A3">
        <w:rPr>
          <w:rFonts w:eastAsia="Times New Roman"/>
          <w:sz w:val="12"/>
        </w:rPr>
        <w:t xml:space="preserve"> </w:t>
      </w:r>
      <w:r w:rsidRPr="004537A3">
        <w:rPr>
          <w:rFonts w:eastAsia="Times New Roman"/>
          <w:highlight w:val="yellow"/>
          <w:u w:val="single"/>
        </w:rPr>
        <w:t>into</w:t>
      </w:r>
      <w:r w:rsidRPr="004537A3">
        <w:rPr>
          <w:rFonts w:eastAsia="Times New Roman"/>
          <w:u w:val="single"/>
        </w:rPr>
        <w:t xml:space="preserve"> society an</w:t>
      </w:r>
      <w:r w:rsidRPr="004537A3">
        <w:rPr>
          <w:rFonts w:eastAsia="Times New Roman"/>
          <w:sz w:val="12"/>
        </w:rPr>
        <w:t xml:space="preserve"> </w:t>
      </w:r>
      <w:r w:rsidRPr="004537A3">
        <w:rPr>
          <w:rFonts w:eastAsia="Times New Roman"/>
          <w:b/>
          <w:bCs/>
          <w:highlight w:val="yellow"/>
          <w:u w:val="single"/>
        </w:rPr>
        <w:t>unsustainable</w:t>
      </w:r>
      <w:r w:rsidRPr="004537A3">
        <w:rPr>
          <w:rFonts w:eastAsia="Times New Roman"/>
          <w:b/>
          <w:bCs/>
          <w:u w:val="single"/>
        </w:rPr>
        <w:t xml:space="preserve"> quest</w:t>
      </w:r>
      <w:r w:rsidRPr="004537A3">
        <w:rPr>
          <w:rFonts w:eastAsia="Times New Roman"/>
          <w:sz w:val="12"/>
        </w:rPr>
        <w:t xml:space="preserve"> </w:t>
      </w:r>
      <w:r w:rsidRPr="004537A3">
        <w:rPr>
          <w:rFonts w:eastAsia="Times New Roman"/>
          <w:u w:val="single"/>
        </w:rPr>
        <w:t>for</w:t>
      </w:r>
      <w:r w:rsidRPr="004537A3">
        <w:rPr>
          <w:rFonts w:eastAsia="Times New Roman"/>
          <w:sz w:val="12"/>
        </w:rPr>
        <w:t xml:space="preserve"> </w:t>
      </w:r>
      <w:r w:rsidRPr="004537A3">
        <w:rPr>
          <w:rStyle w:val="Emphasis"/>
          <w:highlight w:val="yellow"/>
        </w:rPr>
        <w:t>unfettered growth</w:t>
      </w:r>
      <w:r w:rsidRPr="004537A3">
        <w:rPr>
          <w:rFonts w:eastAsia="Times New Roman"/>
          <w:sz w:val="12"/>
          <w:highlight w:val="yellow"/>
        </w:rPr>
        <w:t xml:space="preserve"> </w:t>
      </w:r>
      <w:r w:rsidRPr="004537A3">
        <w:rPr>
          <w:rFonts w:eastAsia="Times New Roman"/>
          <w:highlight w:val="yellow"/>
          <w:u w:val="single"/>
        </w:rPr>
        <w:t>threatening</w:t>
      </w:r>
      <w:r w:rsidRPr="004537A3">
        <w:rPr>
          <w:rFonts w:eastAsia="Times New Roman"/>
          <w:sz w:val="12"/>
          <w:highlight w:val="yellow"/>
        </w:rPr>
        <w:t xml:space="preserve"> </w:t>
      </w:r>
      <w:r w:rsidRPr="004537A3">
        <w:rPr>
          <w:rStyle w:val="Emphasis"/>
          <w:highlight w:val="yellow"/>
        </w:rPr>
        <w:t>military</w:t>
      </w:r>
      <w:r w:rsidRPr="004537A3">
        <w:rPr>
          <w:rFonts w:eastAsia="Times New Roman"/>
          <w:sz w:val="12"/>
          <w:highlight w:val="yellow"/>
        </w:rPr>
        <w:t xml:space="preserve"> </w:t>
      </w:r>
      <w:r w:rsidRPr="004537A3">
        <w:rPr>
          <w:rFonts w:eastAsia="Times New Roman"/>
          <w:highlight w:val="yellow"/>
          <w:u w:val="single"/>
        </w:rPr>
        <w:t>and</w:t>
      </w:r>
      <w:r w:rsidRPr="004537A3">
        <w:rPr>
          <w:rFonts w:eastAsia="Times New Roman"/>
          <w:sz w:val="12"/>
          <w:highlight w:val="yellow"/>
        </w:rPr>
        <w:t xml:space="preserve"> </w:t>
      </w:r>
      <w:r w:rsidRPr="004537A3">
        <w:rPr>
          <w:rStyle w:val="Emphasis"/>
          <w:highlight w:val="yellow"/>
        </w:rPr>
        <w:t>environmental catastrophe</w:t>
      </w:r>
      <w:r w:rsidRPr="004537A3">
        <w:rPr>
          <w:rFonts w:eastAsia="Times New Roman"/>
          <w:sz w:val="12"/>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r w:rsidRPr="00F73456">
        <w:rPr>
          <w:rFonts w:eastAsia="Times New Roman"/>
          <w:sz w:val="12"/>
        </w:rPr>
        <w:t>¶</w:t>
      </w:r>
      <w:r w:rsidRPr="00724C50">
        <w:rPr>
          <w:rFonts w:eastAsia="Times New Roman"/>
          <w:sz w:val="12"/>
        </w:rPr>
        <w:t xml:space="preserve"> </w:t>
      </w:r>
      <w:r w:rsidRPr="004537A3">
        <w:rPr>
          <w:rFonts w:eastAsia="Times New Roman"/>
          <w:sz w:val="12"/>
        </w:rPr>
        <w:t>The Triangle of Extinction: Mad Money</w:t>
      </w:r>
      <w:r w:rsidRPr="00F73456">
        <w:rPr>
          <w:rFonts w:eastAsia="Times New Roman"/>
          <w:sz w:val="12"/>
        </w:rPr>
        <w:t>¶</w:t>
      </w:r>
      <w:r w:rsidRPr="00724C50">
        <w:rPr>
          <w:rFonts w:eastAsia="Times New Roman"/>
          <w:sz w:val="12"/>
        </w:rPr>
        <w:t xml:space="preserve"> </w:t>
      </w:r>
      <w:r w:rsidRPr="004537A3">
        <w:rPr>
          <w:rFonts w:eastAsia="Times New Roman"/>
          <w:sz w:val="12"/>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r w:rsidRPr="00F73456">
        <w:rPr>
          <w:rFonts w:eastAsia="Times New Roman"/>
          <w:sz w:val="12"/>
        </w:rPr>
        <w:t>¶</w:t>
      </w:r>
      <w:r w:rsidRPr="00724C50">
        <w:rPr>
          <w:rFonts w:eastAsia="Times New Roman"/>
          <w:sz w:val="12"/>
        </w:rPr>
        <w:t xml:space="preserve"> </w:t>
      </w:r>
      <w:r w:rsidRPr="004537A3">
        <w:rPr>
          <w:rFonts w:eastAsia="Times New Roman"/>
          <w:highlight w:val="yellow"/>
          <w:u w:val="single"/>
        </w:rPr>
        <w:t>Capitalism drives</w:t>
      </w:r>
      <w:r w:rsidRPr="004537A3">
        <w:rPr>
          <w:rFonts w:eastAsia="Times New Roman"/>
          <w:sz w:val="12"/>
        </w:rPr>
        <w:t xml:space="preserve"> the triangle of </w:t>
      </w:r>
      <w:r w:rsidRPr="004537A3">
        <w:rPr>
          <w:rFonts w:eastAsia="Times New Roman"/>
          <w:highlight w:val="yellow"/>
          <w:u w:val="single"/>
        </w:rPr>
        <w:t>extinction</w:t>
      </w:r>
      <w:r w:rsidRPr="004537A3">
        <w:rPr>
          <w:rFonts w:eastAsia="Times New Roman"/>
          <w:sz w:val="12"/>
        </w:rPr>
        <w:t xml:space="preserve">. Its very nature, as a system, </w:t>
      </w:r>
      <w:r w:rsidRPr="004537A3">
        <w:rPr>
          <w:rFonts w:eastAsia="Times New Roman"/>
          <w:highlight w:val="yellow"/>
          <w:u w:val="single"/>
        </w:rPr>
        <w:t>foments</w:t>
      </w:r>
      <w:r w:rsidRPr="004537A3">
        <w:rPr>
          <w:rFonts w:eastAsia="Times New Roman"/>
          <w:sz w:val="12"/>
          <w:highlight w:val="yellow"/>
        </w:rPr>
        <w:t xml:space="preserve"> </w:t>
      </w:r>
      <w:r w:rsidRPr="004537A3">
        <w:rPr>
          <w:rStyle w:val="Emphasis"/>
          <w:highlight w:val="yellow"/>
        </w:rPr>
        <w:t>militarism</w:t>
      </w:r>
      <w:r w:rsidRPr="004537A3">
        <w:rPr>
          <w:rFonts w:eastAsia="Times New Roman"/>
          <w:sz w:val="12"/>
          <w:highlight w:val="yellow"/>
        </w:rPr>
        <w:t xml:space="preserve"> </w:t>
      </w:r>
      <w:r w:rsidRPr="004537A3">
        <w:rPr>
          <w:rFonts w:eastAsia="Times New Roman"/>
          <w:highlight w:val="yellow"/>
          <w:u w:val="single"/>
        </w:rPr>
        <w:t>and drives</w:t>
      </w:r>
      <w:r w:rsidRPr="004537A3">
        <w:rPr>
          <w:rFonts w:eastAsia="Times New Roman"/>
          <w:sz w:val="12"/>
          <w:highlight w:val="yellow"/>
        </w:rPr>
        <w:t xml:space="preserve"> </w:t>
      </w:r>
      <w:r w:rsidRPr="004537A3">
        <w:rPr>
          <w:rStyle w:val="Emphasis"/>
          <w:highlight w:val="yellow"/>
        </w:rPr>
        <w:t>environmental destruction</w:t>
      </w:r>
      <w:r w:rsidRPr="004537A3">
        <w:rPr>
          <w:rFonts w:eastAsia="Times New Roman"/>
          <w:sz w:val="12"/>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However, these two corners – </w:t>
      </w:r>
      <w:r w:rsidRPr="004537A3">
        <w:rPr>
          <w:rFonts w:eastAsia="Times New Roman"/>
          <w:b/>
          <w:bCs/>
          <w:u w:val="single"/>
        </w:rPr>
        <w:t>militarism</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also </w:t>
      </w:r>
      <w:r w:rsidRPr="004537A3">
        <w:rPr>
          <w:rFonts w:eastAsia="Times New Roman"/>
          <w:u w:val="single"/>
        </w:rPr>
        <w:t>feed back into</w:t>
      </w:r>
      <w:r w:rsidRPr="004537A3">
        <w:rPr>
          <w:rFonts w:eastAsia="Times New Roman"/>
          <w:sz w:val="12"/>
        </w:rPr>
        <w:t xml:space="preserve">, affect, and reinforce </w:t>
      </w:r>
      <w:r w:rsidRPr="004537A3">
        <w:rPr>
          <w:rFonts w:eastAsia="Times New Roman"/>
          <w:u w:val="single"/>
        </w:rPr>
        <w:t>the logic of capitalism. Both create the</w:t>
      </w:r>
      <w:r w:rsidRPr="004537A3">
        <w:rPr>
          <w:rFonts w:eastAsia="Times New Roman"/>
          <w:sz w:val="12"/>
        </w:rPr>
        <w:t xml:space="preserve"> </w:t>
      </w:r>
      <w:r w:rsidRPr="004537A3">
        <w:rPr>
          <w:rFonts w:eastAsia="Times New Roman"/>
          <w:b/>
          <w:bCs/>
          <w:highlight w:val="yellow"/>
          <w:u w:val="single"/>
        </w:rPr>
        <w:t>disasters</w:t>
      </w:r>
      <w:r w:rsidRPr="004537A3">
        <w:rPr>
          <w:rFonts w:eastAsia="Times New Roman"/>
          <w:sz w:val="12"/>
        </w:rPr>
        <w:t xml:space="preserve"> </w:t>
      </w:r>
      <w:r w:rsidRPr="004537A3">
        <w:rPr>
          <w:rFonts w:eastAsia="Times New Roman"/>
          <w:u w:val="single"/>
        </w:rPr>
        <w:t>that</w:t>
      </w:r>
      <w:r w:rsidRPr="004537A3">
        <w:rPr>
          <w:rFonts w:eastAsia="Times New Roman"/>
          <w:sz w:val="12"/>
        </w:rPr>
        <w:t xml:space="preserve"> </w:t>
      </w:r>
      <w:r w:rsidRPr="004537A3">
        <w:rPr>
          <w:rFonts w:eastAsia="Times New Roman"/>
          <w:highlight w:val="yellow"/>
          <w:u w:val="single"/>
        </w:rPr>
        <w:t>leave</w:t>
      </w:r>
      <w:r w:rsidRPr="004537A3">
        <w:rPr>
          <w:rFonts w:eastAsia="Times New Roman"/>
          <w:sz w:val="12"/>
        </w:rPr>
        <w:t xml:space="preserve"> </w:t>
      </w:r>
      <w:r w:rsidRPr="004537A3">
        <w:rPr>
          <w:rFonts w:eastAsia="Times New Roman"/>
          <w:b/>
          <w:bCs/>
          <w:highlight w:val="yellow"/>
          <w:u w:val="single"/>
        </w:rPr>
        <w:t>communities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states</w:t>
      </w:r>
      <w:r w:rsidRPr="004537A3">
        <w:rPr>
          <w:rFonts w:eastAsia="Times New Roman"/>
          <w:sz w:val="12"/>
        </w:rPr>
        <w:t xml:space="preserve"> </w:t>
      </w:r>
      <w:r w:rsidRPr="004537A3">
        <w:rPr>
          <w:rFonts w:eastAsia="Times New Roman"/>
          <w:highlight w:val="yellow"/>
          <w:u w:val="single"/>
        </w:rPr>
        <w:t>turning to</w:t>
      </w:r>
      <w:r w:rsidRPr="004537A3">
        <w:rPr>
          <w:rFonts w:eastAsia="Times New Roman"/>
          <w:sz w:val="12"/>
        </w:rPr>
        <w:t xml:space="preserve"> </w:t>
      </w:r>
      <w:r w:rsidRPr="004537A3">
        <w:rPr>
          <w:rFonts w:eastAsia="Times New Roman"/>
          <w:b/>
          <w:bCs/>
          <w:highlight w:val="yellow"/>
          <w:u w:val="single"/>
        </w:rPr>
        <w:t>capitalists</w:t>
      </w:r>
      <w:r w:rsidRPr="004537A3">
        <w:rPr>
          <w:rFonts w:eastAsia="Times New Roman"/>
          <w:sz w:val="12"/>
        </w:rPr>
        <w:t xml:space="preserve"> for solutions. The </w:t>
      </w:r>
      <w:r w:rsidRPr="004537A3">
        <w:rPr>
          <w:rStyle w:val="Emphasis"/>
          <w:highlight w:val="yellow"/>
        </w:rPr>
        <w:t>soil</w:t>
      </w:r>
      <w:r w:rsidRPr="004537A3">
        <w:rPr>
          <w:rStyle w:val="Emphasis"/>
        </w:rPr>
        <w:t xml:space="preserve"> fertility </w:t>
      </w:r>
      <w:r w:rsidRPr="004537A3">
        <w:rPr>
          <w:rStyle w:val="Emphasis"/>
          <w:highlight w:val="yellow"/>
        </w:rPr>
        <w:t>depletion</w:t>
      </w:r>
      <w:r w:rsidRPr="004537A3">
        <w:rPr>
          <w:rFonts w:eastAsia="Times New Roman"/>
          <w:sz w:val="12"/>
        </w:rPr>
        <w:t xml:space="preserve">, for example, </w:t>
      </w:r>
      <w:r w:rsidRPr="004537A3">
        <w:rPr>
          <w:rFonts w:eastAsia="Times New Roman"/>
          <w:u w:val="single"/>
        </w:rPr>
        <w:t>that</w:t>
      </w:r>
      <w:r w:rsidRPr="004537A3">
        <w:rPr>
          <w:rFonts w:eastAsia="Times New Roman"/>
          <w:sz w:val="12"/>
        </w:rPr>
        <w:t xml:space="preserve"> </w:t>
      </w:r>
      <w:r w:rsidRPr="004537A3">
        <w:rPr>
          <w:rFonts w:eastAsia="Times New Roman"/>
          <w:b/>
          <w:bCs/>
          <w:u w:val="single"/>
        </w:rPr>
        <w:t>capitalist agriculture</w:t>
      </w:r>
      <w:r w:rsidRPr="004537A3">
        <w:rPr>
          <w:rFonts w:eastAsia="Times New Roman"/>
          <w:sz w:val="12"/>
        </w:rPr>
        <w:t xml:space="preserve"> </w:t>
      </w:r>
      <w:r w:rsidRPr="004537A3">
        <w:rPr>
          <w:rFonts w:eastAsia="Times New Roman"/>
          <w:u w:val="single"/>
        </w:rPr>
        <w:t>produces,</w:t>
      </w:r>
      <w:r w:rsidRPr="004537A3">
        <w:rPr>
          <w:rFonts w:eastAsia="Times New Roman"/>
          <w:sz w:val="12"/>
        </w:rPr>
        <w:t xml:space="preserve"> </w:t>
      </w:r>
      <w:r w:rsidRPr="004537A3">
        <w:rPr>
          <w:rFonts w:eastAsia="Times New Roman"/>
          <w:highlight w:val="yellow"/>
          <w:u w:val="single"/>
        </w:rPr>
        <w:t>leaves us</w:t>
      </w:r>
      <w:r w:rsidRPr="004537A3">
        <w:rPr>
          <w:rFonts w:eastAsia="Times New Roman"/>
          <w:sz w:val="12"/>
        </w:rPr>
        <w:t xml:space="preserve"> </w:t>
      </w:r>
      <w:r w:rsidRPr="004537A3">
        <w:rPr>
          <w:rFonts w:eastAsia="Times New Roman"/>
          <w:u w:val="single"/>
        </w:rPr>
        <w:t>all more</w:t>
      </w:r>
      <w:r w:rsidRPr="004537A3">
        <w:rPr>
          <w:rFonts w:eastAsia="Times New Roman"/>
          <w:sz w:val="12"/>
        </w:rPr>
        <w:t xml:space="preserve"> </w:t>
      </w:r>
      <w:r w:rsidRPr="004537A3">
        <w:rPr>
          <w:rFonts w:eastAsia="Times New Roman"/>
          <w:b/>
          <w:bCs/>
          <w:highlight w:val="yellow"/>
          <w:u w:val="single"/>
        </w:rPr>
        <w:t>dependent</w:t>
      </w:r>
      <w:r w:rsidRPr="004537A3">
        <w:rPr>
          <w:rFonts w:eastAsia="Times New Roman"/>
          <w:sz w:val="12"/>
        </w:rPr>
        <w:t xml:space="preserve"> </w:t>
      </w:r>
      <w:r w:rsidRPr="004537A3">
        <w:rPr>
          <w:rFonts w:eastAsia="Times New Roman"/>
          <w:highlight w:val="yellow"/>
          <w:u w:val="single"/>
        </w:rPr>
        <w:t>on</w:t>
      </w:r>
      <w:r w:rsidRPr="004537A3">
        <w:rPr>
          <w:rFonts w:eastAsia="Times New Roman"/>
          <w:sz w:val="12"/>
        </w:rPr>
        <w:t xml:space="preserve"> </w:t>
      </w:r>
      <w:r w:rsidRPr="004537A3">
        <w:rPr>
          <w:rFonts w:eastAsia="Times New Roman"/>
          <w:u w:val="single"/>
        </w:rPr>
        <w:t>the</w:t>
      </w:r>
      <w:r w:rsidRPr="004537A3">
        <w:rPr>
          <w:rFonts w:eastAsia="Times New Roman"/>
          <w:sz w:val="12"/>
        </w:rPr>
        <w:t xml:space="preserve"> </w:t>
      </w:r>
      <w:r w:rsidRPr="004537A3">
        <w:rPr>
          <w:rFonts w:eastAsia="Times New Roman"/>
          <w:b/>
          <w:bCs/>
          <w:u w:val="single"/>
        </w:rPr>
        <w:t>petrochemical</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agro-industrial</w:t>
      </w:r>
      <w:r w:rsidRPr="004537A3">
        <w:rPr>
          <w:rFonts w:eastAsia="Times New Roman"/>
          <w:sz w:val="12"/>
        </w:rPr>
        <w:t xml:space="preserve"> </w:t>
      </w:r>
      <w:r w:rsidRPr="004537A3">
        <w:rPr>
          <w:rFonts w:eastAsia="Times New Roman"/>
          <w:u w:val="single"/>
        </w:rPr>
        <w:t>corporations selling</w:t>
      </w:r>
      <w:r w:rsidRPr="004537A3">
        <w:rPr>
          <w:rFonts w:eastAsia="Times New Roman"/>
          <w:sz w:val="12"/>
        </w:rPr>
        <w:t xml:space="preserve"> </w:t>
      </w:r>
      <w:r w:rsidRPr="004537A3">
        <w:rPr>
          <w:rFonts w:eastAsia="Times New Roman"/>
          <w:b/>
          <w:bCs/>
          <w:highlight w:val="yellow"/>
          <w:u w:val="single"/>
        </w:rPr>
        <w:t>fertilizers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pesticides</w:t>
      </w:r>
      <w:r w:rsidRPr="004537A3">
        <w:rPr>
          <w:rFonts w:eastAsia="Times New Roman"/>
          <w:sz w:val="12"/>
        </w:rPr>
        <w:t xml:space="preserve">. Similarly, </w:t>
      </w:r>
      <w:r w:rsidRPr="004537A3">
        <w:rPr>
          <w:rFonts w:eastAsia="Times New Roman"/>
          <w:highlight w:val="yellow"/>
          <w:u w:val="single"/>
        </w:rPr>
        <w:t>capitalism’s</w:t>
      </w:r>
      <w:r w:rsidRPr="004537A3">
        <w:rPr>
          <w:rFonts w:eastAsia="Times New Roman"/>
          <w:sz w:val="12"/>
        </w:rPr>
        <w:t xml:space="preserve"> </w:t>
      </w:r>
      <w:r w:rsidRPr="004537A3">
        <w:rPr>
          <w:rFonts w:eastAsia="Times New Roman"/>
          <w:b/>
          <w:bCs/>
          <w:u w:val="single"/>
        </w:rPr>
        <w:t>inherent</w:t>
      </w:r>
      <w:r w:rsidRPr="004537A3">
        <w:rPr>
          <w:rFonts w:eastAsia="Times New Roman"/>
          <w:sz w:val="12"/>
        </w:rPr>
        <w:t xml:space="preserve"> </w:t>
      </w:r>
      <w:r w:rsidRPr="004537A3">
        <w:rPr>
          <w:rFonts w:eastAsia="Times New Roman"/>
          <w:b/>
          <w:bCs/>
          <w:highlight w:val="yellow"/>
          <w:u w:val="single"/>
        </w:rPr>
        <w:t>instability</w:t>
      </w:r>
      <w:r w:rsidRPr="004537A3">
        <w:rPr>
          <w:rFonts w:eastAsia="Times New Roman"/>
          <w:sz w:val="12"/>
        </w:rPr>
        <w:t xml:space="preserve">, particularly in the American case, </w:t>
      </w:r>
      <w:r w:rsidRPr="004537A3">
        <w:rPr>
          <w:rFonts w:eastAsia="Times New Roman"/>
          <w:highlight w:val="yellow"/>
          <w:u w:val="single"/>
        </w:rPr>
        <w:t>produces</w:t>
      </w:r>
      <w:r w:rsidRPr="004537A3">
        <w:rPr>
          <w:rFonts w:eastAsia="Times New Roman"/>
          <w:sz w:val="12"/>
        </w:rPr>
        <w:t xml:space="preserve"> </w:t>
      </w:r>
      <w:r w:rsidRPr="004537A3">
        <w:rPr>
          <w:rFonts w:eastAsia="Times New Roman"/>
          <w:u w:val="single"/>
        </w:rPr>
        <w:t>a “</w:t>
      </w:r>
      <w:r w:rsidRPr="004537A3">
        <w:rPr>
          <w:rFonts w:eastAsia="Times New Roman"/>
          <w:b/>
          <w:bCs/>
          <w:highlight w:val="yellow"/>
          <w:u w:val="single"/>
        </w:rPr>
        <w:t>military Keynesianism</w:t>
      </w:r>
      <w:r w:rsidRPr="004537A3">
        <w:rPr>
          <w:rFonts w:eastAsia="Times New Roman"/>
          <w:u w:val="single"/>
        </w:rPr>
        <w:t>,” using</w:t>
      </w:r>
      <w:r w:rsidRPr="004537A3">
        <w:rPr>
          <w:rFonts w:eastAsia="Times New Roman"/>
          <w:sz w:val="12"/>
        </w:rPr>
        <w:t xml:space="preserve"> </w:t>
      </w:r>
      <w:r w:rsidRPr="004537A3">
        <w:rPr>
          <w:rFonts w:eastAsia="Times New Roman"/>
          <w:b/>
          <w:bCs/>
          <w:highlight w:val="yellow"/>
          <w:u w:val="single"/>
        </w:rPr>
        <w:t>state spending</w:t>
      </w:r>
      <w:r w:rsidRPr="004537A3">
        <w:rPr>
          <w:rFonts w:eastAsia="Times New Roman"/>
          <w:sz w:val="12"/>
        </w:rPr>
        <w:t xml:space="preserve"> </w:t>
      </w:r>
      <w:r w:rsidRPr="004537A3">
        <w:rPr>
          <w:rFonts w:eastAsia="Times New Roman"/>
          <w:highlight w:val="yellow"/>
          <w:u w:val="single"/>
        </w:rPr>
        <w:t>to increase</w:t>
      </w:r>
      <w:r w:rsidRPr="004537A3">
        <w:rPr>
          <w:rFonts w:eastAsia="Times New Roman"/>
          <w:sz w:val="12"/>
        </w:rPr>
        <w:t xml:space="preserve"> </w:t>
      </w:r>
      <w:r w:rsidRPr="004537A3">
        <w:rPr>
          <w:rFonts w:eastAsia="Times New Roman"/>
          <w:b/>
          <w:bCs/>
          <w:u w:val="single"/>
        </w:rPr>
        <w:t>production</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highlight w:val="yellow"/>
          <w:u w:val="single"/>
        </w:rPr>
        <w:t>profits</w:t>
      </w:r>
      <w:r w:rsidRPr="004537A3">
        <w:rPr>
          <w:rFonts w:eastAsia="Times New Roman"/>
          <w:sz w:val="12"/>
        </w:rPr>
        <w:t xml:space="preserve"> of military companies. </w:t>
      </w:r>
      <w:r w:rsidRPr="004537A3">
        <w:rPr>
          <w:rFonts w:eastAsia="Times New Roman"/>
          <w:u w:val="single"/>
        </w:rPr>
        <w:t>This, in turn, compromises</w:t>
      </w:r>
      <w:r w:rsidRPr="004537A3">
        <w:rPr>
          <w:rFonts w:eastAsia="Times New Roman"/>
          <w:sz w:val="12"/>
        </w:rPr>
        <w:t xml:space="preserve"> </w:t>
      </w:r>
      <w:r w:rsidRPr="004537A3">
        <w:rPr>
          <w:rFonts w:eastAsia="Times New Roman"/>
          <w:b/>
          <w:bCs/>
          <w:u w:val="single"/>
        </w:rPr>
        <w:t>democracy</w:t>
      </w:r>
      <w:r w:rsidRPr="004537A3">
        <w:rPr>
          <w:rFonts w:eastAsia="Times New Roman"/>
          <w:u w:val="single"/>
        </w:rPr>
        <w:t>,</w:t>
      </w:r>
      <w:r w:rsidRPr="004537A3">
        <w:rPr>
          <w:rFonts w:eastAsia="Times New Roman"/>
          <w:sz w:val="12"/>
        </w:rPr>
        <w:t xml:space="preserve"> </w:t>
      </w:r>
      <w:r w:rsidRPr="004537A3">
        <w:rPr>
          <w:rFonts w:eastAsia="Times New Roman"/>
          <w:highlight w:val="yellow"/>
          <w:u w:val="single"/>
        </w:rPr>
        <w:t>giving</w:t>
      </w:r>
      <w:r w:rsidRPr="004537A3">
        <w:rPr>
          <w:rFonts w:eastAsia="Times New Roman"/>
          <w:sz w:val="12"/>
        </w:rPr>
        <w:t xml:space="preserve"> </w:t>
      </w:r>
      <w:r w:rsidRPr="004537A3">
        <w:rPr>
          <w:rFonts w:eastAsia="Times New Roman"/>
          <w:b/>
          <w:bCs/>
          <w:u w:val="single"/>
        </w:rPr>
        <w:t>weapons</w:t>
      </w:r>
      <w:r w:rsidRPr="004537A3">
        <w:rPr>
          <w:rFonts w:eastAsia="Times New Roman"/>
          <w:sz w:val="12"/>
        </w:rPr>
        <w:t xml:space="preserve"> </w:t>
      </w:r>
      <w:r w:rsidRPr="004537A3">
        <w:rPr>
          <w:rFonts w:eastAsia="Times New Roman"/>
          <w:b/>
          <w:bCs/>
          <w:highlight w:val="yellow"/>
          <w:u w:val="single"/>
        </w:rPr>
        <w:t>contractors</w:t>
      </w:r>
      <w:r w:rsidRPr="004537A3">
        <w:rPr>
          <w:rFonts w:eastAsia="Times New Roman"/>
          <w:sz w:val="12"/>
        </w:rPr>
        <w:t xml:space="preserve"> </w:t>
      </w:r>
      <w:r w:rsidRPr="004537A3">
        <w:rPr>
          <w:rFonts w:eastAsia="Times New Roman"/>
          <w:u w:val="single"/>
        </w:rPr>
        <w:t>privileged</w:t>
      </w:r>
      <w:r w:rsidRPr="004537A3">
        <w:rPr>
          <w:rFonts w:eastAsia="Times New Roman"/>
          <w:sz w:val="12"/>
        </w:rPr>
        <w:t xml:space="preserve"> </w:t>
      </w:r>
      <w:r w:rsidRPr="004537A3">
        <w:rPr>
          <w:rFonts w:eastAsia="Times New Roman"/>
          <w:b/>
          <w:bCs/>
          <w:highlight w:val="yellow"/>
          <w:u w:val="single"/>
        </w:rPr>
        <w:t>access to the state</w:t>
      </w:r>
      <w:r w:rsidRPr="004537A3">
        <w:rPr>
          <w:rFonts w:eastAsia="Times New Roman"/>
          <w:u w:val="single"/>
        </w:rPr>
        <w:t>, rendering the latter</w:t>
      </w:r>
      <w:r w:rsidRPr="004537A3">
        <w:rPr>
          <w:rFonts w:eastAsia="Times New Roman"/>
          <w:sz w:val="12"/>
        </w:rPr>
        <w:t xml:space="preserve"> </w:t>
      </w:r>
      <w:r w:rsidRPr="004537A3">
        <w:rPr>
          <w:rFonts w:eastAsia="Times New Roman"/>
          <w:b/>
          <w:bCs/>
          <w:u w:val="single"/>
        </w:rPr>
        <w:t>dependent</w:t>
      </w:r>
      <w:r w:rsidRPr="004537A3">
        <w:rPr>
          <w:rFonts w:eastAsia="Times New Roman"/>
          <w:sz w:val="12"/>
        </w:rPr>
        <w:t xml:space="preserve"> </w:t>
      </w:r>
      <w:r w:rsidRPr="004537A3">
        <w:rPr>
          <w:rFonts w:eastAsia="Times New Roman"/>
          <w:u w:val="single"/>
        </w:rPr>
        <w:t>on the “</w:t>
      </w:r>
      <w:r w:rsidRPr="004537A3">
        <w:rPr>
          <w:rFonts w:eastAsia="Times New Roman"/>
          <w:b/>
          <w:bCs/>
          <w:u w:val="single"/>
        </w:rPr>
        <w:t>market” fortunes</w:t>
      </w:r>
      <w:r w:rsidRPr="004537A3">
        <w:rPr>
          <w:rFonts w:eastAsia="Times New Roman"/>
          <w:sz w:val="12"/>
        </w:rPr>
        <w:t xml:space="preserve"> of these corporations (Figure 1.1).</w:t>
      </w:r>
      <w:r w:rsidRPr="00F73456">
        <w:rPr>
          <w:rFonts w:eastAsia="Times New Roman"/>
          <w:sz w:val="12"/>
        </w:rPr>
        <w:t>¶</w:t>
      </w:r>
      <w:r w:rsidRPr="00724C50">
        <w:rPr>
          <w:rFonts w:eastAsia="Times New Roman"/>
          <w:sz w:val="12"/>
        </w:rPr>
        <w:t xml:space="preserve"> </w:t>
      </w:r>
      <w:r w:rsidRPr="004537A3">
        <w:rPr>
          <w:rFonts w:eastAsia="Times New Roman"/>
          <w:sz w:val="12"/>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r w:rsidRPr="00F73456">
        <w:rPr>
          <w:rFonts w:eastAsia="Times New Roman"/>
          <w:sz w:val="12"/>
        </w:rPr>
        <w:t>¶</w:t>
      </w:r>
      <w:r w:rsidRPr="00724C50">
        <w:rPr>
          <w:rFonts w:eastAsia="Times New Roman"/>
          <w:sz w:val="12"/>
        </w:rPr>
        <w:t xml:space="preserve"> </w:t>
      </w:r>
      <w:r w:rsidRPr="004537A3">
        <w:rPr>
          <w:rFonts w:eastAsia="Times New Roman"/>
          <w:sz w:val="12"/>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The second picture shows that </w:t>
      </w:r>
      <w:r w:rsidRPr="004537A3">
        <w:rPr>
          <w:rFonts w:eastAsia="Times New Roman"/>
          <w:u w:val="single"/>
        </w:rPr>
        <w:t xml:space="preserve">there are </w:t>
      </w:r>
      <w:r w:rsidRPr="004537A3">
        <w:rPr>
          <w:rStyle w:val="Emphasis"/>
          <w:highlight w:val="yellow"/>
        </w:rPr>
        <w:t>several</w:t>
      </w:r>
      <w:r w:rsidRPr="004537A3">
        <w:rPr>
          <w:rFonts w:eastAsia="Times New Roman"/>
          <w:sz w:val="12"/>
        </w:rPr>
        <w:t xml:space="preserve"> </w:t>
      </w:r>
      <w:r w:rsidRPr="004537A3">
        <w:rPr>
          <w:rFonts w:eastAsia="Times New Roman"/>
          <w:b/>
          <w:bCs/>
          <w:u w:val="single"/>
        </w:rPr>
        <w:t xml:space="preserve">major </w:t>
      </w:r>
      <w:r w:rsidRPr="004537A3">
        <w:rPr>
          <w:rStyle w:val="Emphasis"/>
          <w:bCs/>
          <w:highlight w:val="yellow"/>
        </w:rPr>
        <w:t>existential risks</w:t>
      </w:r>
      <w:r w:rsidRPr="004537A3">
        <w:rPr>
          <w:rFonts w:eastAsia="Times New Roman"/>
          <w:u w:val="single"/>
        </w:rPr>
        <w:t>; among the risks in</w:t>
      </w:r>
      <w:r w:rsidRPr="004537A3">
        <w:rPr>
          <w:rFonts w:eastAsia="Times New Roman"/>
          <w:sz w:val="12"/>
        </w:rPr>
        <w:t xml:space="preserve"> the </w:t>
      </w:r>
      <w:r w:rsidRPr="004537A3">
        <w:rPr>
          <w:rFonts w:eastAsia="Times New Roman"/>
          <w:b/>
          <w:bCs/>
          <w:u w:val="single"/>
        </w:rPr>
        <w:t>environmental destruction</w:t>
      </w:r>
      <w:r w:rsidRPr="004537A3">
        <w:rPr>
          <w:rFonts w:eastAsia="Times New Roman"/>
          <w:sz w:val="12"/>
        </w:rPr>
        <w:t xml:space="preserve"> </w:t>
      </w:r>
      <w:r w:rsidRPr="004537A3">
        <w:rPr>
          <w:rFonts w:eastAsia="Times New Roman"/>
          <w:u w:val="single"/>
        </w:rPr>
        <w:t>corner are</w:t>
      </w:r>
      <w:r w:rsidRPr="004537A3">
        <w:rPr>
          <w:rFonts w:eastAsia="Times New Roman"/>
          <w:sz w:val="12"/>
        </w:rPr>
        <w:t xml:space="preserve"> three well-known ones, </w:t>
      </w:r>
      <w:r w:rsidRPr="004537A3">
        <w:rPr>
          <w:rStyle w:val="Emphasis"/>
          <w:bCs/>
          <w:highlight w:val="yellow"/>
        </w:rPr>
        <w:t>climate</w:t>
      </w:r>
      <w:r w:rsidRPr="004537A3">
        <w:rPr>
          <w:rStyle w:val="Emphasis"/>
          <w:b w:val="0"/>
          <w:highlight w:val="yellow"/>
        </w:rPr>
        <w:t xml:space="preserve"> </w:t>
      </w:r>
      <w:r w:rsidRPr="004537A3">
        <w:rPr>
          <w:rFonts w:eastAsia="Times New Roman"/>
          <w:b/>
          <w:bCs/>
          <w:u w:val="single"/>
        </w:rPr>
        <w:t>change</w:t>
      </w:r>
      <w:r w:rsidRPr="004537A3">
        <w:rPr>
          <w:rFonts w:eastAsia="Times New Roman"/>
          <w:u w:val="single"/>
        </w:rPr>
        <w:t>,</w:t>
      </w:r>
      <w:r w:rsidRPr="004537A3">
        <w:rPr>
          <w:rFonts w:eastAsia="Times New Roman"/>
          <w:sz w:val="12"/>
        </w:rPr>
        <w:t xml:space="preserve"> </w:t>
      </w:r>
      <w:r w:rsidRPr="004537A3">
        <w:rPr>
          <w:rStyle w:val="Emphasis"/>
          <w:bCs/>
          <w:highlight w:val="yellow"/>
        </w:rPr>
        <w:t>pandemics</w:t>
      </w:r>
      <w:r w:rsidRPr="004537A3">
        <w:rPr>
          <w:rFonts w:eastAsia="Times New Roman"/>
          <w:u w:val="single"/>
        </w:rPr>
        <w:t>, and</w:t>
      </w:r>
      <w:r w:rsidRPr="004537A3">
        <w:rPr>
          <w:rFonts w:eastAsia="Times New Roman"/>
          <w:sz w:val="12"/>
        </w:rPr>
        <w:t xml:space="preserve"> </w:t>
      </w:r>
      <w:r w:rsidRPr="004537A3">
        <w:rPr>
          <w:rStyle w:val="Emphasis"/>
          <w:bCs/>
          <w:highlight w:val="yellow"/>
        </w:rPr>
        <w:t>biod</w:t>
      </w:r>
      <w:r w:rsidRPr="004537A3">
        <w:rPr>
          <w:rFonts w:eastAsia="Times New Roman"/>
          <w:b/>
          <w:bCs/>
          <w:u w:val="single"/>
        </w:rPr>
        <w:t>iversity</w:t>
      </w:r>
      <w:r w:rsidRPr="004537A3">
        <w:rPr>
          <w:rFonts w:eastAsia="Times New Roman"/>
          <w:sz w:val="12"/>
        </w:rPr>
        <w:t xml:space="preserve"> </w:t>
      </w:r>
      <w:r w:rsidRPr="004537A3">
        <w:rPr>
          <w:rFonts w:eastAsia="Times New Roman"/>
          <w:u w:val="single"/>
        </w:rPr>
        <w:t>loss</w:t>
      </w:r>
      <w:r w:rsidRPr="004537A3">
        <w:rPr>
          <w:rFonts w:eastAsia="Times New Roman"/>
          <w:sz w:val="12"/>
        </w:rPr>
        <w:t xml:space="preserve">. But these interact with the others listed, as well as with the many other risks that are less well known. Similarly, </w:t>
      </w:r>
      <w:r w:rsidRPr="004537A3">
        <w:rPr>
          <w:rFonts w:eastAsia="Times New Roman"/>
          <w:u w:val="single"/>
        </w:rPr>
        <w:t>militarism produces</w:t>
      </w:r>
      <w:r w:rsidRPr="004537A3">
        <w:rPr>
          <w:rFonts w:eastAsia="Times New Roman"/>
          <w:sz w:val="12"/>
        </w:rPr>
        <w:t xml:space="preserve"> </w:t>
      </w:r>
      <w:r w:rsidRPr="004537A3">
        <w:rPr>
          <w:rStyle w:val="Emphasis"/>
          <w:highlight w:val="yellow"/>
        </w:rPr>
        <w:t>nuclear</w:t>
      </w:r>
      <w:r w:rsidRPr="004537A3">
        <w:rPr>
          <w:rFonts w:eastAsia="Times New Roman"/>
          <w:u w:val="single"/>
        </w:rPr>
        <w:t>,</w:t>
      </w:r>
      <w:r w:rsidRPr="004537A3">
        <w:rPr>
          <w:rFonts w:eastAsia="Times New Roman"/>
          <w:sz w:val="12"/>
        </w:rPr>
        <w:t xml:space="preserve"> </w:t>
      </w:r>
      <w:r w:rsidRPr="004537A3">
        <w:rPr>
          <w:rStyle w:val="Emphasis"/>
          <w:highlight w:val="yellow"/>
        </w:rPr>
        <w:t>biological</w:t>
      </w:r>
      <w:r w:rsidRPr="004537A3">
        <w:rPr>
          <w:rFonts w:eastAsia="Times New Roman"/>
          <w:u w:val="single"/>
        </w:rPr>
        <w:t>/</w:t>
      </w:r>
      <w:r w:rsidRPr="004537A3">
        <w:rPr>
          <w:rStyle w:val="Emphasis"/>
          <w:highlight w:val="yellow"/>
        </w:rPr>
        <w:t>chemical</w:t>
      </w:r>
      <w:r w:rsidRPr="004537A3">
        <w:rPr>
          <w:rFonts w:eastAsia="Times New Roman"/>
          <w:u w:val="single"/>
        </w:rPr>
        <w:t>, and</w:t>
      </w:r>
      <w:r w:rsidRPr="004537A3">
        <w:rPr>
          <w:rFonts w:eastAsia="Times New Roman"/>
          <w:sz w:val="12"/>
        </w:rPr>
        <w:t xml:space="preserve"> </w:t>
      </w:r>
      <w:r w:rsidRPr="004537A3">
        <w:rPr>
          <w:rStyle w:val="Emphasis"/>
          <w:highlight w:val="yellow"/>
        </w:rPr>
        <w:t>cyberwar risks</w:t>
      </w:r>
      <w:r w:rsidRPr="004537A3">
        <w:rPr>
          <w:rFonts w:eastAsia="Times New Roman"/>
          <w:sz w:val="12"/>
        </w:rPr>
        <w:t xml:space="preserve">. </w:t>
      </w:r>
      <w:r w:rsidRPr="004537A3">
        <w:rPr>
          <w:rFonts w:eastAsia="Times New Roman"/>
          <w:u w:val="single"/>
        </w:rPr>
        <w:t>All of these</w:t>
      </w:r>
      <w:r w:rsidRPr="004537A3">
        <w:rPr>
          <w:rFonts w:eastAsia="Times New Roman"/>
          <w:sz w:val="12"/>
        </w:rPr>
        <w:t xml:space="preserve"> six varieties of existential risk are extremely important, and all </w:t>
      </w:r>
      <w:r w:rsidRPr="004537A3">
        <w:rPr>
          <w:rFonts w:eastAsia="Times New Roman"/>
          <w:u w:val="single"/>
        </w:rPr>
        <w:t>are “systemic</w:t>
      </w:r>
      <w:r w:rsidRPr="004537A3">
        <w:rPr>
          <w:rFonts w:eastAsia="Times New Roman"/>
          <w:sz w:val="12"/>
        </w:rPr>
        <w:t xml:space="preserve">” in that they are partly caused and fueled by the United States and global capitalist system. </w:t>
      </w:r>
      <w:r w:rsidRPr="004537A3">
        <w:rPr>
          <w:rFonts w:eastAsia="Times New Roman"/>
          <w:u w:val="single"/>
        </w:rPr>
        <w:t>All deserve urgent</w:t>
      </w:r>
      <w:r w:rsidRPr="004537A3">
        <w:rPr>
          <w:rFonts w:eastAsia="Times New Roman"/>
          <w:sz w:val="12"/>
        </w:rPr>
        <w:t xml:space="preserve"> study leading to </w:t>
      </w:r>
      <w:r w:rsidRPr="004537A3">
        <w:rPr>
          <w:rFonts w:eastAsia="Times New Roman"/>
          <w:u w:val="single"/>
        </w:rPr>
        <w:t>emergency transformative change</w:t>
      </w:r>
      <w:r w:rsidRPr="004537A3">
        <w:rPr>
          <w:rFonts w:eastAsia="Times New Roman"/>
          <w:sz w:val="12"/>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r w:rsidRPr="00F73456">
        <w:rPr>
          <w:rFonts w:eastAsia="Times New Roman"/>
          <w:sz w:val="12"/>
        </w:rPr>
        <w:t>¶</w:t>
      </w:r>
      <w:r w:rsidRPr="00724C50">
        <w:rPr>
          <w:rFonts w:eastAsia="Times New Roman"/>
          <w:sz w:val="12"/>
        </w:rPr>
        <w:t xml:space="preserve"> </w:t>
      </w:r>
      <w:r w:rsidRPr="004537A3">
        <w:rPr>
          <w:rFonts w:eastAsia="Times New Roman"/>
          <w:sz w:val="12"/>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4537A3">
        <w:rPr>
          <w:rFonts w:eastAsia="Times New Roman"/>
          <w:u w:val="single"/>
        </w:rPr>
        <w:t>capitalism</w:t>
      </w:r>
      <w:r w:rsidRPr="004537A3">
        <w:rPr>
          <w:rFonts w:eastAsia="Times New Roman"/>
          <w:sz w:val="12"/>
        </w:rPr>
        <w:t xml:space="preserve">, </w:t>
      </w:r>
      <w:r w:rsidRPr="004537A3">
        <w:rPr>
          <w:rFonts w:eastAsia="Times New Roman"/>
          <w:u w:val="single"/>
        </w:rPr>
        <w:t>especially the</w:t>
      </w:r>
      <w:r w:rsidRPr="004537A3">
        <w:rPr>
          <w:rFonts w:eastAsia="Times New Roman"/>
          <w:sz w:val="12"/>
        </w:rPr>
        <w:t xml:space="preserve"> </w:t>
      </w:r>
      <w:r w:rsidRPr="004537A3">
        <w:rPr>
          <w:rFonts w:eastAsia="Times New Roman"/>
          <w:b/>
          <w:bCs/>
          <w:u w:val="single"/>
        </w:rPr>
        <w:t>militarized hegemonic form</w:t>
      </w:r>
      <w:r w:rsidRPr="004537A3">
        <w:rPr>
          <w:rFonts w:eastAsia="Times New Roman"/>
          <w:sz w:val="12"/>
        </w:rPr>
        <w:t xml:space="preserve"> modeled by US neoliberal capitalism, causes war, which </w:t>
      </w:r>
      <w:r w:rsidRPr="004537A3">
        <w:rPr>
          <w:rFonts w:eastAsia="Times New Roman"/>
          <w:u w:val="single"/>
        </w:rPr>
        <w:t>further</w:t>
      </w:r>
      <w:r w:rsidRPr="004537A3">
        <w:rPr>
          <w:rFonts w:eastAsia="Times New Roman"/>
          <w:sz w:val="12"/>
        </w:rPr>
        <w:t xml:space="preserve"> </w:t>
      </w:r>
      <w:r w:rsidRPr="004537A3">
        <w:rPr>
          <w:rFonts w:eastAsia="Times New Roman"/>
          <w:b/>
          <w:bCs/>
          <w:u w:val="single"/>
        </w:rPr>
        <w:t>multiplies</w:t>
      </w:r>
      <w:r w:rsidRPr="004537A3">
        <w:rPr>
          <w:rFonts w:eastAsia="Times New Roman"/>
          <w:sz w:val="12"/>
        </w:rPr>
        <w:t xml:space="preserve"> </w:t>
      </w:r>
      <w:r w:rsidRPr="004537A3">
        <w:rPr>
          <w:rFonts w:eastAsia="Times New Roman"/>
          <w:u w:val="single"/>
        </w:rPr>
        <w:t>the extinction threat embedded in the</w:t>
      </w:r>
      <w:r w:rsidRPr="004537A3">
        <w:rPr>
          <w:rFonts w:eastAsia="Times New Roman"/>
          <w:sz w:val="12"/>
        </w:rPr>
        <w:t xml:space="preserve"> </w:t>
      </w:r>
      <w:r w:rsidRPr="004537A3">
        <w:rPr>
          <w:rFonts w:eastAsia="Times New Roman"/>
          <w:b/>
          <w:bCs/>
          <w:u w:val="single"/>
        </w:rPr>
        <w:t>possibility</w:t>
      </w:r>
      <w:r w:rsidRPr="004537A3">
        <w:rPr>
          <w:rFonts w:eastAsia="Times New Roman"/>
          <w:sz w:val="12"/>
        </w:rPr>
        <w:t xml:space="preserve"> </w:t>
      </w:r>
      <w:r w:rsidRPr="004537A3">
        <w:rPr>
          <w:rFonts w:eastAsia="Times New Roman"/>
          <w:u w:val="single"/>
        </w:rPr>
        <w:t>of nuclear war. Climate change, pandemics, and extreme war could arise from other systems than capitalism, but</w:t>
      </w:r>
      <w:r w:rsidRPr="004537A3">
        <w:rPr>
          <w:rFonts w:eastAsia="Times New Roman"/>
          <w:sz w:val="12"/>
        </w:rPr>
        <w:t xml:space="preserve"> </w:t>
      </w:r>
      <w:r w:rsidRPr="004537A3">
        <w:rPr>
          <w:rStyle w:val="Emphasis"/>
          <w:highlight w:val="yellow"/>
        </w:rPr>
        <w:t>capitalism</w:t>
      </w:r>
      <w:r w:rsidRPr="004537A3">
        <w:rPr>
          <w:rStyle w:val="Emphasis"/>
        </w:rPr>
        <w:t xml:space="preserve"> </w:t>
      </w:r>
      <w:r w:rsidRPr="004537A3">
        <w:rPr>
          <w:rStyle w:val="Emphasis"/>
          <w:highlight w:val="yellow"/>
        </w:rPr>
        <w:t>is a</w:t>
      </w:r>
      <w:r w:rsidRPr="004537A3">
        <w:rPr>
          <w:rStyle w:val="Emphasis"/>
        </w:rPr>
        <w:t xml:space="preserve"> </w:t>
      </w:r>
      <w:r w:rsidRPr="004537A3">
        <w:rPr>
          <w:rStyle w:val="Emphasis"/>
          <w:highlight w:val="yellow"/>
        </w:rPr>
        <w:t>leading cause</w:t>
      </w:r>
      <w:r w:rsidRPr="004537A3">
        <w:rPr>
          <w:rFonts w:eastAsia="Times New Roman"/>
          <w:sz w:val="12"/>
        </w:rPr>
        <w:t xml:space="preserve"> </w:t>
      </w:r>
      <w:r w:rsidRPr="004537A3">
        <w:rPr>
          <w:rFonts w:eastAsia="Times New Roman"/>
          <w:u w:val="single"/>
        </w:rPr>
        <w:t>and accelerator</w:t>
      </w:r>
      <w:r w:rsidRPr="004537A3">
        <w:rPr>
          <w:rFonts w:eastAsia="Times New Roman"/>
          <w:sz w:val="12"/>
        </w:rPr>
        <w:t xml:space="preserve"> </w:t>
      </w:r>
      <w:r w:rsidRPr="004537A3">
        <w:rPr>
          <w:rFonts w:eastAsia="Times New Roman"/>
          <w:highlight w:val="yellow"/>
          <w:u w:val="single"/>
        </w:rPr>
        <w:t>of all</w:t>
      </w:r>
      <w:r w:rsidRPr="004537A3">
        <w:rPr>
          <w:rFonts w:eastAsia="Times New Roman"/>
          <w:sz w:val="12"/>
        </w:rPr>
        <w:t xml:space="preserve"> </w:t>
      </w:r>
      <w:r w:rsidRPr="004537A3">
        <w:rPr>
          <w:rFonts w:eastAsia="Times New Roman"/>
          <w:u w:val="single"/>
        </w:rPr>
        <w:t>these</w:t>
      </w:r>
      <w:r w:rsidRPr="004537A3">
        <w:rPr>
          <w:rFonts w:eastAsia="Times New Roman"/>
          <w:sz w:val="12"/>
        </w:rPr>
        <w:t xml:space="preserve"> </w:t>
      </w:r>
      <w:r w:rsidRPr="004537A3">
        <w:rPr>
          <w:rFonts w:eastAsia="Times New Roman"/>
          <w:b/>
          <w:bCs/>
          <w:highlight w:val="yellow"/>
          <w:u w:val="single"/>
        </w:rPr>
        <w:t>threats</w:t>
      </w:r>
      <w:r w:rsidRPr="004537A3">
        <w:rPr>
          <w:rFonts w:eastAsia="Times New Roman"/>
          <w:sz w:val="12"/>
        </w:rPr>
        <w:t xml:space="preserve">, which in turn intensify the extinction dangers of each other. </w:t>
      </w:r>
      <w:r w:rsidRPr="004537A3">
        <w:rPr>
          <w:rFonts w:eastAsia="Times New Roman"/>
          <w:u w:val="single"/>
        </w:rPr>
        <w:t>Climate change is a</w:t>
      </w:r>
      <w:r w:rsidRPr="004537A3">
        <w:rPr>
          <w:rFonts w:eastAsia="Times New Roman"/>
          <w:sz w:val="12"/>
        </w:rPr>
        <w:t xml:space="preserve"> </w:t>
      </w:r>
      <w:r w:rsidRPr="004537A3">
        <w:rPr>
          <w:rFonts w:eastAsia="Times New Roman"/>
          <w:b/>
          <w:bCs/>
          <w:u w:val="single"/>
        </w:rPr>
        <w:t>major driver</w:t>
      </w:r>
      <w:r w:rsidRPr="004537A3">
        <w:rPr>
          <w:rFonts w:eastAsia="Times New Roman"/>
          <w:sz w:val="12"/>
        </w:rPr>
        <w:t xml:space="preserve"> </w:t>
      </w:r>
      <w:r w:rsidRPr="004537A3">
        <w:rPr>
          <w:rFonts w:eastAsia="Times New Roman"/>
          <w:u w:val="single"/>
        </w:rPr>
        <w:t>of war</w:t>
      </w:r>
      <w:r w:rsidRPr="004537A3">
        <w:rPr>
          <w:rFonts w:eastAsia="Times New Roman"/>
          <w:sz w:val="12"/>
        </w:rPr>
        <w:t xml:space="preserve"> and war has become a leading cause of climate change. </w:t>
      </w:r>
      <w:r w:rsidRPr="004537A3">
        <w:rPr>
          <w:rFonts w:eastAsia="Times New Roman"/>
          <w:u w:val="single"/>
        </w:rPr>
        <w:t>Scholarship on</w:t>
      </w:r>
      <w:r w:rsidRPr="004537A3">
        <w:rPr>
          <w:rFonts w:eastAsia="Times New Roman"/>
          <w:sz w:val="12"/>
        </w:rPr>
        <w:t xml:space="preserve"> </w:t>
      </w:r>
      <w:r w:rsidRPr="004537A3">
        <w:rPr>
          <w:rFonts w:eastAsia="Times New Roman"/>
          <w:b/>
          <w:bCs/>
          <w:u w:val="single"/>
        </w:rPr>
        <w:t>climate change</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broader </w:t>
      </w:r>
      <w:r w:rsidRPr="004537A3">
        <w:rPr>
          <w:rFonts w:eastAsia="Times New Roman"/>
          <w:b/>
          <w:bCs/>
          <w:u w:val="single"/>
        </w:rPr>
        <w:t>environmental matters</w:t>
      </w:r>
      <w:r w:rsidRPr="004537A3">
        <w:rPr>
          <w:rFonts w:eastAsia="Times New Roman"/>
          <w:sz w:val="12"/>
        </w:rPr>
        <w:t xml:space="preserve"> typically </w:t>
      </w:r>
      <w:r w:rsidRPr="004537A3">
        <w:rPr>
          <w:rFonts w:eastAsia="Times New Roman"/>
          <w:u w:val="single"/>
        </w:rPr>
        <w:t>recognize several</w:t>
      </w:r>
      <w:r w:rsidRPr="004537A3">
        <w:rPr>
          <w:rFonts w:eastAsia="Times New Roman"/>
          <w:sz w:val="12"/>
        </w:rPr>
        <w:t xml:space="preserve"> </w:t>
      </w:r>
      <w:r w:rsidRPr="004537A3">
        <w:rPr>
          <w:rFonts w:eastAsia="Times New Roman"/>
          <w:highlight w:val="yellow"/>
          <w:u w:val="single"/>
        </w:rPr>
        <w:t>major</w:t>
      </w:r>
      <w:r w:rsidRPr="004537A3">
        <w:rPr>
          <w:rFonts w:eastAsia="Times New Roman"/>
          <w:sz w:val="12"/>
        </w:rPr>
        <w:t xml:space="preserve"> </w:t>
      </w:r>
      <w:r w:rsidRPr="004537A3">
        <w:rPr>
          <w:rStyle w:val="Emphasis"/>
          <w:highlight w:val="yellow"/>
        </w:rPr>
        <w:t>tipping points</w:t>
      </w:r>
      <w:r w:rsidRPr="004537A3">
        <w:rPr>
          <w:rFonts w:eastAsia="Times New Roman"/>
          <w:sz w:val="12"/>
        </w:rPr>
        <w:t xml:space="preserve"> </w:t>
      </w:r>
      <w:r w:rsidRPr="004537A3">
        <w:rPr>
          <w:rFonts w:eastAsia="Times New Roman"/>
          <w:u w:val="single"/>
        </w:rPr>
        <w:t>and environmental thresholds</w:t>
      </w:r>
      <w:r w:rsidRPr="004537A3">
        <w:rPr>
          <w:rFonts w:eastAsia="Times New Roman"/>
          <w:sz w:val="12"/>
        </w:rPr>
        <w:t xml:space="preserve"> </w:t>
      </w:r>
      <w:r w:rsidRPr="004537A3">
        <w:rPr>
          <w:rFonts w:eastAsia="Times New Roman"/>
          <w:highlight w:val="yellow"/>
          <w:u w:val="single"/>
        </w:rPr>
        <w:t>beyond which</w:t>
      </w:r>
      <w:r w:rsidRPr="004537A3">
        <w:rPr>
          <w:rFonts w:eastAsia="Times New Roman"/>
          <w:sz w:val="12"/>
        </w:rPr>
        <w:t xml:space="preserve"> </w:t>
      </w:r>
      <w:r w:rsidRPr="004537A3">
        <w:rPr>
          <w:rFonts w:eastAsia="Times New Roman"/>
          <w:b/>
          <w:bCs/>
          <w:u w:val="single"/>
        </w:rPr>
        <w:t>abrupt</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Style w:val="Emphasis"/>
        </w:rPr>
        <w:t xml:space="preserve">catastrophic </w:t>
      </w:r>
      <w:r w:rsidRPr="004537A3">
        <w:rPr>
          <w:rStyle w:val="Emphasis"/>
          <w:highlight w:val="yellow"/>
        </w:rPr>
        <w:t>outcomes</w:t>
      </w:r>
      <w:r w:rsidRPr="004537A3">
        <w:rPr>
          <w:rFonts w:eastAsia="Times New Roman"/>
          <w:sz w:val="12"/>
        </w:rPr>
        <w:t xml:space="preserve"> </w:t>
      </w:r>
      <w:r w:rsidRPr="004537A3">
        <w:rPr>
          <w:rFonts w:eastAsia="Times New Roman"/>
          <w:highlight w:val="yellow"/>
          <w:u w:val="single"/>
        </w:rPr>
        <w:t>are</w:t>
      </w:r>
      <w:r w:rsidRPr="004537A3">
        <w:rPr>
          <w:rFonts w:eastAsia="Times New Roman"/>
          <w:sz w:val="12"/>
        </w:rPr>
        <w:t xml:space="preserve"> </w:t>
      </w:r>
      <w:r w:rsidRPr="004537A3">
        <w:rPr>
          <w:rFonts w:eastAsia="Times New Roman"/>
          <w:u w:val="single"/>
        </w:rPr>
        <w:t>to be</w:t>
      </w:r>
      <w:r w:rsidRPr="004537A3">
        <w:rPr>
          <w:rFonts w:eastAsia="Times New Roman"/>
          <w:sz w:val="12"/>
        </w:rPr>
        <w:t xml:space="preserve"> </w:t>
      </w:r>
      <w:r w:rsidRPr="004537A3">
        <w:rPr>
          <w:rFonts w:eastAsia="Times New Roman"/>
          <w:b/>
          <w:bCs/>
          <w:highlight w:val="yellow"/>
          <w:u w:val="single"/>
        </w:rPr>
        <w:t>expected</w:t>
      </w:r>
      <w:r w:rsidRPr="004537A3">
        <w:rPr>
          <w:rFonts w:eastAsia="Times New Roman"/>
          <w:sz w:val="12"/>
        </w:rPr>
        <w:t>. While we do explore these in depth, we consider these important aspects of the three corners of the triangle of extinction.5</w:t>
      </w:r>
    </w:p>
    <w:p w14:paraId="7187887C" w14:textId="77777777" w:rsidR="003A7F5C" w:rsidRDefault="003A7F5C" w:rsidP="003A7F5C"/>
    <w:p w14:paraId="778BE139" w14:textId="77777777" w:rsidR="003A7F5C" w:rsidRDefault="003A7F5C" w:rsidP="003A7F5C">
      <w:pPr>
        <w:pStyle w:val="Heading4"/>
      </w:pPr>
      <w:r>
        <w:t>The United States Federal Government should mandate worker control over production.</w:t>
      </w:r>
    </w:p>
    <w:p w14:paraId="4C4C425D" w14:textId="77777777" w:rsidR="003A7F5C" w:rsidRPr="00373571" w:rsidRDefault="003A7F5C" w:rsidP="003A7F5C"/>
    <w:p w14:paraId="249AD0F7" w14:textId="77777777" w:rsidR="003A7F5C" w:rsidRPr="007D535C" w:rsidRDefault="003A7F5C" w:rsidP="003A7F5C">
      <w:pPr>
        <w:pStyle w:val="Heading4"/>
      </w:pPr>
      <w:r>
        <w:t xml:space="preserve">Worker control over production solves the AFF BUT requires the abolition of unions and </w:t>
      </w:r>
      <w:r>
        <w:rPr>
          <w:u w:val="single"/>
        </w:rPr>
        <w:t>the state</w:t>
      </w:r>
      <w:r>
        <w:t xml:space="preserve"> which means the counterplan competes</w:t>
      </w:r>
    </w:p>
    <w:p w14:paraId="624F4BC6" w14:textId="77777777" w:rsidR="003A7F5C" w:rsidRDefault="003A7F5C" w:rsidP="003A7F5C">
      <w:r w:rsidRPr="00671235">
        <w:rPr>
          <w:b/>
          <w:bCs/>
          <w:sz w:val="26"/>
          <w:szCs w:val="26"/>
        </w:rPr>
        <w:t>Wetzel 22</w:t>
      </w:r>
      <w:r>
        <w:t xml:space="preserve">, Professor of Philosophy at the University of Wisconsin-Milwaukee, experienced labor organizer. (Tom, “Overcoming Capitalism: Strategy for the Working Class in the 21st Century” AK Press, 2022, shoutout Rose for </w:t>
      </w:r>
      <w:proofErr w:type="spellStart"/>
      <w:r>
        <w:t>inspo</w:t>
      </w:r>
      <w:proofErr w:type="spellEnd"/>
      <w:r>
        <w:t>)</w:t>
      </w:r>
    </w:p>
    <w:p w14:paraId="171AE60A" w14:textId="77777777" w:rsidR="003A7F5C" w:rsidRPr="00373571" w:rsidRDefault="003A7F5C" w:rsidP="003A7F5C"/>
    <w:p w14:paraId="7DF7D1D0" w14:textId="77777777" w:rsidR="003A7F5C" w:rsidRPr="00853532" w:rsidRDefault="003A7F5C" w:rsidP="003A7F5C">
      <w:pPr>
        <w:rPr>
          <w:sz w:val="16"/>
        </w:rPr>
      </w:pPr>
      <w:r w:rsidRPr="007B4EE7">
        <w:rPr>
          <w:sz w:val="16"/>
        </w:rPr>
        <w:t xml:space="preserve">However, this </w:t>
      </w:r>
      <w:r w:rsidRPr="007B4EE7">
        <w:rPr>
          <w:rStyle w:val="StyleUnderline"/>
        </w:rPr>
        <w:t xml:space="preserve">direct </w:t>
      </w:r>
      <w:r w:rsidRPr="007B4EE7">
        <w:rPr>
          <w:rStyle w:val="StyleUnderline"/>
          <w:highlight w:val="yellow"/>
        </w:rPr>
        <w:t>self-management</w:t>
      </w:r>
      <w:r w:rsidRPr="007B4EE7">
        <w:rPr>
          <w:sz w:val="16"/>
        </w:rPr>
        <w:t xml:space="preserve"> of production </w:t>
      </w:r>
      <w:r w:rsidRPr="007B4EE7">
        <w:rPr>
          <w:rStyle w:val="StyleUnderline"/>
          <w:highlight w:val="yellow"/>
        </w:rPr>
        <w:t>does not mean</w:t>
      </w:r>
      <w:r w:rsidRPr="007B4EE7">
        <w:rPr>
          <w:rStyle w:val="StyleUnderline"/>
        </w:rPr>
        <w:t xml:space="preserve"> that</w:t>
      </w:r>
      <w:r w:rsidRPr="00127050">
        <w:rPr>
          <w:rStyle w:val="StyleUnderline"/>
        </w:rPr>
        <w:t xml:space="preserve"> </w:t>
      </w:r>
      <w:r w:rsidRPr="007B4EE7">
        <w:rPr>
          <w:rStyle w:val="StyleUnderline"/>
          <w:highlight w:val="yellow"/>
        </w:rPr>
        <w:t>workers would be split</w:t>
      </w:r>
      <w:r w:rsidRPr="007B4EE7">
        <w:rPr>
          <w:rStyle w:val="StyleUnderline"/>
        </w:rPr>
        <w:t xml:space="preserve"> up </w:t>
      </w:r>
      <w:r w:rsidRPr="007B4EE7">
        <w:rPr>
          <w:rStyle w:val="StyleUnderline"/>
          <w:highlight w:val="yellow"/>
        </w:rPr>
        <w:t>into competing coop</w:t>
      </w:r>
      <w:r w:rsidRPr="007B4EE7">
        <w:rPr>
          <w:rStyle w:val="StyleUnderline"/>
        </w:rPr>
        <w:t>erative</w:t>
      </w:r>
      <w:r w:rsidRPr="007B4EE7">
        <w:rPr>
          <w:rStyle w:val="StyleUnderline"/>
          <w:highlight w:val="yellow"/>
        </w:rPr>
        <w:t>s</w:t>
      </w:r>
      <w:r w:rsidRPr="007B4EE7">
        <w:rPr>
          <w:sz w:val="16"/>
        </w:rPr>
        <w:t xml:space="preserve"> or “collectives.”</w:t>
      </w:r>
      <w:r w:rsidRPr="00853532">
        <w:rPr>
          <w:sz w:val="16"/>
        </w:rPr>
        <w:t xml:space="preserve"> Rather, as Diego Abad de Santillan put it during the Spanish revolution in 1936, the </w:t>
      </w:r>
      <w:r w:rsidRPr="00853532">
        <w:rPr>
          <w:rStyle w:val="Emphasis"/>
          <w:highlight w:val="yellow"/>
        </w:rPr>
        <w:t>worker production groups are not “proprietors” of the industries</w:t>
      </w:r>
      <w:r w:rsidRPr="00127050">
        <w:rPr>
          <w:rStyle w:val="StyleUnderline"/>
        </w:rPr>
        <w:t xml:space="preserve"> </w:t>
      </w:r>
      <w:r w:rsidRPr="007B4EE7">
        <w:rPr>
          <w:rStyle w:val="StyleUnderline"/>
        </w:rPr>
        <w:t>but are “</w:t>
      </w:r>
      <w:r w:rsidRPr="007B4EE7">
        <w:rPr>
          <w:rStyle w:val="StyleUnderline"/>
          <w:highlight w:val="yellow"/>
        </w:rPr>
        <w:t>only administrators</w:t>
      </w:r>
      <w:r w:rsidRPr="007B4EE7">
        <w:rPr>
          <w:rStyle w:val="StyleUnderline"/>
        </w:rPr>
        <w:t xml:space="preserve"> at the service of the entire society.</w:t>
      </w:r>
      <w:r w:rsidRPr="007B4EE7">
        <w:rPr>
          <w:sz w:val="16"/>
        </w:rPr>
        <w:t>” The goal of</w:t>
      </w:r>
      <w:r w:rsidRPr="00853532">
        <w:rPr>
          <w:sz w:val="16"/>
        </w:rPr>
        <w:t xml:space="preserve"> </w:t>
      </w:r>
      <w:r w:rsidRPr="007B4EE7">
        <w:rPr>
          <w:sz w:val="16"/>
        </w:rPr>
        <w:t xml:space="preserve">a syndicalist program is </w:t>
      </w:r>
      <w:r w:rsidRPr="007B4EE7">
        <w:rPr>
          <w:i/>
          <w:iCs/>
          <w:sz w:val="16"/>
        </w:rPr>
        <w:t>socialization</w:t>
      </w:r>
      <w:r w:rsidRPr="007B4EE7">
        <w:rPr>
          <w:sz w:val="16"/>
        </w:rPr>
        <w:t>, not converting workplaces into the</w:t>
      </w:r>
      <w:r w:rsidRPr="00853532">
        <w:rPr>
          <w:sz w:val="16"/>
        </w:rPr>
        <w:t xml:space="preserve"> collective private property of the workers there.</w:t>
      </w:r>
    </w:p>
    <w:p w14:paraId="27392402" w14:textId="77777777" w:rsidR="003A7F5C" w:rsidRPr="00571816" w:rsidRDefault="003A7F5C" w:rsidP="003A7F5C">
      <w:pPr>
        <w:rPr>
          <w:sz w:val="6"/>
          <w:szCs w:val="6"/>
        </w:rPr>
      </w:pPr>
      <w:r w:rsidRPr="00571816">
        <w:rPr>
          <w:sz w:val="6"/>
          <w:szCs w:val="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life.”2</w:t>
      </w:r>
    </w:p>
    <w:p w14:paraId="5627158D" w14:textId="77777777" w:rsidR="003A7F5C" w:rsidRPr="00571816" w:rsidRDefault="003A7F5C" w:rsidP="003A7F5C">
      <w:pPr>
        <w:rPr>
          <w:sz w:val="6"/>
          <w:szCs w:val="6"/>
        </w:rPr>
      </w:pPr>
      <w:r w:rsidRPr="00571816">
        <w:rPr>
          <w:sz w:val="6"/>
          <w:szCs w:val="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4729E3C" w14:textId="77777777" w:rsidR="003A7F5C" w:rsidRPr="00571816" w:rsidRDefault="003A7F5C" w:rsidP="003A7F5C">
      <w:pPr>
        <w:rPr>
          <w:i/>
          <w:iCs/>
          <w:sz w:val="6"/>
          <w:szCs w:val="6"/>
        </w:rPr>
      </w:pPr>
      <w:r w:rsidRPr="00571816">
        <w:rPr>
          <w:i/>
          <w:iCs/>
          <w:sz w:val="6"/>
          <w:szCs w:val="6"/>
        </w:rPr>
        <w:t>Neighborhood Assemblies</w:t>
      </w:r>
    </w:p>
    <w:p w14:paraId="2C2D3FBC" w14:textId="77777777" w:rsidR="003A7F5C" w:rsidRPr="00853532" w:rsidRDefault="003A7F5C" w:rsidP="003A7F5C">
      <w:pPr>
        <w:rPr>
          <w:sz w:val="16"/>
        </w:rPr>
      </w:pPr>
      <w:r w:rsidRPr="007B4EE7">
        <w:rPr>
          <w:sz w:val="16"/>
        </w:rPr>
        <w:t>Various decisions about an industry or workplace will impact people other</w:t>
      </w:r>
      <w:r w:rsidRPr="00853532">
        <w:rPr>
          <w:sz w:val="16"/>
        </w:rPr>
        <w:t xml:space="preserve"> </w:t>
      </w:r>
      <w:r w:rsidRPr="007B4EE7">
        <w:rPr>
          <w:sz w:val="16"/>
        </w:rPr>
        <w:t>than the workers in that workplace. Whether someone is working in the</w:t>
      </w:r>
      <w:r w:rsidRPr="00853532">
        <w:rPr>
          <w:sz w:val="16"/>
        </w:rPr>
        <w:t xml:space="preserve"> </w:t>
      </w:r>
      <w:r w:rsidRPr="007B4EE7">
        <w:rPr>
          <w:sz w:val="16"/>
        </w:rPr>
        <w:t>social economy or not, the people who live in a city neighborhood or rural</w:t>
      </w:r>
      <w:r w:rsidRPr="00853532">
        <w:rPr>
          <w:sz w:val="16"/>
        </w:rPr>
        <w:t xml:space="preserve"> </w:t>
      </w:r>
      <w:r w:rsidRPr="007B4EE7">
        <w:rPr>
          <w:sz w:val="16"/>
        </w:rPr>
        <w:t>area will have concerns that are common to those in their area—such as</w:t>
      </w:r>
      <w:r w:rsidRPr="00853532">
        <w:rPr>
          <w:sz w:val="16"/>
        </w:rPr>
        <w:t xml:space="preserve"> </w:t>
      </w:r>
      <w:r w:rsidRPr="007B4EE7">
        <w:rPr>
          <w:sz w:val="16"/>
        </w:rPr>
        <w:t>elimination of pollutants, or the character of the public goods and services</w:t>
      </w:r>
      <w:r w:rsidRPr="00853532">
        <w:rPr>
          <w:sz w:val="16"/>
        </w:rPr>
        <w:t xml:space="preserve"> </w:t>
      </w:r>
      <w:r w:rsidRPr="007B4EE7">
        <w:rPr>
          <w:sz w:val="16"/>
        </w:rPr>
        <w:t xml:space="preserve">available in their area. Thus </w:t>
      </w:r>
      <w:r w:rsidRPr="007B4EE7">
        <w:rPr>
          <w:rStyle w:val="StyleUnderline"/>
        </w:rPr>
        <w:t>residents of a city, neighborhood, or region</w:t>
      </w:r>
      <w:r w:rsidRPr="00127050">
        <w:rPr>
          <w:rStyle w:val="StyleUnderline"/>
        </w:rPr>
        <w:t xml:space="preserve"> </w:t>
      </w:r>
      <w:r w:rsidRPr="007B4EE7">
        <w:rPr>
          <w:rStyle w:val="StyleUnderline"/>
        </w:rPr>
        <w:t>need to be able to self-manage the planning about provision of services or</w:t>
      </w:r>
      <w:r w:rsidRPr="00127050">
        <w:rPr>
          <w:rStyle w:val="StyleUnderline"/>
        </w:rPr>
        <w:t xml:space="preserve"> </w:t>
      </w:r>
      <w:r w:rsidRPr="007B4EE7">
        <w:rPr>
          <w:rStyle w:val="StyleUnderline"/>
        </w:rPr>
        <w:t>protection from environmental degradation</w:t>
      </w:r>
      <w:r w:rsidRPr="007B4EE7">
        <w:rPr>
          <w:sz w:val="16"/>
        </w:rPr>
        <w:t>. These are decisions that affect</w:t>
      </w:r>
      <w:r w:rsidRPr="00853532">
        <w:rPr>
          <w:sz w:val="16"/>
        </w:rPr>
        <w:t xml:space="preserve"> </w:t>
      </w:r>
      <w:r w:rsidRPr="007B4EE7">
        <w:rPr>
          <w:sz w:val="16"/>
        </w:rPr>
        <w:t>everyone who lives in a region, and is where neighborhood assemblies</w:t>
      </w:r>
      <w:r w:rsidRPr="00853532">
        <w:rPr>
          <w:sz w:val="16"/>
        </w:rPr>
        <w:t xml:space="preserve"> </w:t>
      </w:r>
      <w:r w:rsidRPr="007B4EE7">
        <w:rPr>
          <w:sz w:val="16"/>
        </w:rPr>
        <w:t xml:space="preserve">come into play. Just as worker assemblies provide the base for workers </w:t>
      </w:r>
      <w:proofErr w:type="spellStart"/>
      <w:r w:rsidRPr="007B4EE7">
        <w:rPr>
          <w:sz w:val="16"/>
        </w:rPr>
        <w:t>selfmanagement</w:t>
      </w:r>
      <w:proofErr w:type="spellEnd"/>
      <w:r w:rsidRPr="00853532">
        <w:rPr>
          <w:sz w:val="16"/>
        </w:rPr>
        <w:t xml:space="preserve"> </w:t>
      </w:r>
      <w:r w:rsidRPr="007B4EE7">
        <w:rPr>
          <w:sz w:val="16"/>
        </w:rPr>
        <w:t xml:space="preserve">of workplaces, </w:t>
      </w:r>
      <w:r w:rsidRPr="00310DFA">
        <w:rPr>
          <w:rStyle w:val="StyleUnderline"/>
        </w:rPr>
        <w:t>assemblies that bring people together can provide a social base for self-management</w:t>
      </w:r>
      <w:r w:rsidRPr="007B4EE7">
        <w:rPr>
          <w:rStyle w:val="StyleUnderline"/>
        </w:rPr>
        <w:t xml:space="preserve"> of public affairs and public</w:t>
      </w:r>
      <w:r w:rsidRPr="00127050">
        <w:rPr>
          <w:rStyle w:val="StyleUnderline"/>
        </w:rPr>
        <w:t xml:space="preserve"> services by an area’s population</w:t>
      </w:r>
      <w:r w:rsidRPr="00853532">
        <w:rPr>
          <w:sz w:val="16"/>
        </w:rPr>
        <w:t>.</w:t>
      </w:r>
    </w:p>
    <w:p w14:paraId="5EF2E444" w14:textId="77777777" w:rsidR="003A7F5C" w:rsidRPr="00571816" w:rsidRDefault="003A7F5C" w:rsidP="003A7F5C">
      <w:pPr>
        <w:rPr>
          <w:sz w:val="6"/>
          <w:szCs w:val="6"/>
        </w:rPr>
      </w:pPr>
      <w:r w:rsidRPr="00571816">
        <w:rPr>
          <w:sz w:val="6"/>
          <w:szCs w:val="6"/>
        </w:rPr>
        <w:t>A district of some thousands of residents might have its own periodic neighborhood meetings, its elected neighborhood committee, but also elect delegates to a city-wide or regional congress of delegates from all the neighborhoods. We might call this a Congress of Communities. The area of decision making that the neighborhood assemblies and the regional congresses of communities would work on would be the development of the plans for provision of public goods and services, protection of the interests of people as consumers, protection of the ecological commons, controlling the land use, and issues like emissions that affect air and water.</w:t>
      </w:r>
    </w:p>
    <w:p w14:paraId="272BDDCB" w14:textId="77777777" w:rsidR="003A7F5C" w:rsidRPr="00571816" w:rsidRDefault="003A7F5C" w:rsidP="003A7F5C">
      <w:pPr>
        <w:rPr>
          <w:sz w:val="6"/>
          <w:szCs w:val="6"/>
        </w:rPr>
      </w:pPr>
      <w:r w:rsidRPr="00571816">
        <w:rPr>
          <w:sz w:val="6"/>
          <w:szCs w:val="6"/>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8E88D76" w14:textId="77777777" w:rsidR="003A7F5C" w:rsidRPr="00853532" w:rsidRDefault="003A7F5C" w:rsidP="003A7F5C">
      <w:pPr>
        <w:rPr>
          <w:sz w:val="16"/>
        </w:rPr>
      </w:pPr>
      <w:r w:rsidRPr="007B4EE7">
        <w:rPr>
          <w:sz w:val="16"/>
        </w:rPr>
        <w:t xml:space="preserve">The </w:t>
      </w:r>
      <w:r w:rsidRPr="007B4EE7">
        <w:rPr>
          <w:rStyle w:val="StyleUnderline"/>
        </w:rPr>
        <w:t xml:space="preserve">neighborhood </w:t>
      </w:r>
      <w:r w:rsidRPr="007B4EE7">
        <w:rPr>
          <w:rStyle w:val="StyleUnderline"/>
          <w:highlight w:val="yellow"/>
        </w:rPr>
        <w:t xml:space="preserve">assemblies </w:t>
      </w:r>
      <w:r w:rsidRPr="00541F21">
        <w:rPr>
          <w:rStyle w:val="StyleUnderline"/>
        </w:rPr>
        <w:t>and</w:t>
      </w:r>
      <w:r w:rsidRPr="007B4EE7">
        <w:rPr>
          <w:rStyle w:val="StyleUnderline"/>
        </w:rPr>
        <w:t xml:space="preserve"> wider-scope </w:t>
      </w:r>
      <w:r w:rsidRPr="00541F21">
        <w:rPr>
          <w:rStyle w:val="StyleUnderline"/>
        </w:rPr>
        <w:t>congresses</w:t>
      </w:r>
      <w:r w:rsidRPr="007B4EE7">
        <w:rPr>
          <w:rStyle w:val="StyleUnderline"/>
        </w:rPr>
        <w:t xml:space="preserve"> of communities</w:t>
      </w:r>
      <w:r w:rsidRPr="0015328C">
        <w:rPr>
          <w:rStyle w:val="StyleUnderline"/>
        </w:rPr>
        <w:t xml:space="preserve"> </w:t>
      </w:r>
      <w:r w:rsidRPr="007B4EE7">
        <w:rPr>
          <w:rStyle w:val="StyleUnderline"/>
          <w:highlight w:val="yellow"/>
        </w:rPr>
        <w:t xml:space="preserve">would </w:t>
      </w:r>
      <w:r w:rsidRPr="00541F21">
        <w:rPr>
          <w:rStyle w:val="StyleUnderline"/>
        </w:rPr>
        <w:t xml:space="preserve">be </w:t>
      </w:r>
      <w:r w:rsidRPr="007B4EE7">
        <w:rPr>
          <w:rStyle w:val="Emphasis"/>
          <w:highlight w:val="yellow"/>
        </w:rPr>
        <w:t>develop</w:t>
      </w:r>
      <w:r w:rsidRPr="00541F21">
        <w:rPr>
          <w:rStyle w:val="Emphasis"/>
        </w:rPr>
        <w:t xml:space="preserve">ing </w:t>
      </w:r>
      <w:r w:rsidRPr="007B4EE7">
        <w:rPr>
          <w:rStyle w:val="Emphasis"/>
          <w:highlight w:val="yellow"/>
        </w:rPr>
        <w:t>requests to the worker-managed system of</w:t>
      </w:r>
      <w:r w:rsidRPr="00A234AB">
        <w:rPr>
          <w:rStyle w:val="Emphasis"/>
        </w:rPr>
        <w:t xml:space="preserve"> social </w:t>
      </w:r>
      <w:r w:rsidRPr="007B4EE7">
        <w:rPr>
          <w:rStyle w:val="Emphasis"/>
          <w:highlight w:val="yellow"/>
        </w:rPr>
        <w:t>production</w:t>
      </w:r>
      <w:r w:rsidRPr="007B4EE7">
        <w:rPr>
          <w:rStyle w:val="Emphasis"/>
        </w:rPr>
        <w:t>.</w:t>
      </w:r>
      <w:r w:rsidRPr="007B4EE7">
        <w:rPr>
          <w:rStyle w:val="StyleUnderline"/>
        </w:rPr>
        <w:t xml:space="preserve"> </w:t>
      </w:r>
      <w:r w:rsidRPr="007B4EE7">
        <w:rPr>
          <w:sz w:val="16"/>
        </w:rPr>
        <w:t>When the regional congress of community delegates for the</w:t>
      </w:r>
      <w:r w:rsidRPr="00853532">
        <w:rPr>
          <w:sz w:val="16"/>
        </w:rPr>
        <w:t xml:space="preserve"> </w:t>
      </w:r>
      <w:r w:rsidRPr="007B4EE7">
        <w:rPr>
          <w:sz w:val="16"/>
        </w:rPr>
        <w:t>metropolitan region works up proposals for new bus lines or other transit</w:t>
      </w:r>
      <w:r w:rsidRPr="00853532">
        <w:rPr>
          <w:sz w:val="16"/>
        </w:rPr>
        <w:t xml:space="preserve"> </w:t>
      </w:r>
      <w:r w:rsidRPr="007B4EE7">
        <w:rPr>
          <w:sz w:val="16"/>
        </w:rPr>
        <w:t>system improvements, they do not hire managers to form an autocratic</w:t>
      </w:r>
      <w:r w:rsidRPr="00853532">
        <w:rPr>
          <w:sz w:val="16"/>
        </w:rPr>
        <w:t xml:space="preserve"> </w:t>
      </w:r>
      <w:r w:rsidRPr="007B4EE7">
        <w:rPr>
          <w:sz w:val="16"/>
        </w:rPr>
        <w:t xml:space="preserve">bureaucracy to control transit workers. Rather, the workers would </w:t>
      </w:r>
      <w:proofErr w:type="spellStart"/>
      <w:r w:rsidRPr="007B4EE7">
        <w:rPr>
          <w:sz w:val="16"/>
        </w:rPr>
        <w:t>selfmanage</w:t>
      </w:r>
      <w:proofErr w:type="spellEnd"/>
      <w:r w:rsidRPr="00853532">
        <w:rPr>
          <w:sz w:val="16"/>
        </w:rPr>
        <w:t xml:space="preserve"> the transit system.</w:t>
      </w:r>
    </w:p>
    <w:p w14:paraId="6C87C41A" w14:textId="77777777" w:rsidR="003A7F5C" w:rsidRPr="00571816" w:rsidRDefault="003A7F5C" w:rsidP="003A7F5C">
      <w:pPr>
        <w:rPr>
          <w:sz w:val="6"/>
          <w:szCs w:val="6"/>
        </w:rPr>
      </w:pPr>
      <w:r w:rsidRPr="00571816">
        <w:rPr>
          <w:sz w:val="6"/>
          <w:szCs w:val="6"/>
        </w:rPr>
        <w:t xml:space="preserve">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571816">
        <w:rPr>
          <w:sz w:val="6"/>
          <w:szCs w:val="6"/>
        </w:rPr>
        <w:t>Federação</w:t>
      </w:r>
      <w:proofErr w:type="spellEnd"/>
      <w:r w:rsidRPr="00571816">
        <w:rPr>
          <w:sz w:val="6"/>
          <w:szCs w:val="6"/>
        </w:rPr>
        <w:t xml:space="preserve"> </w:t>
      </w:r>
      <w:proofErr w:type="spellStart"/>
      <w:r w:rsidRPr="00571816">
        <w:rPr>
          <w:sz w:val="6"/>
          <w:szCs w:val="6"/>
        </w:rPr>
        <w:t>Anarquista</w:t>
      </w:r>
      <w:proofErr w:type="spellEnd"/>
      <w:r w:rsidRPr="00571816">
        <w:rPr>
          <w:sz w:val="6"/>
          <w:szCs w:val="6"/>
        </w:rPr>
        <w:t xml:space="preserve"> </w:t>
      </w:r>
      <w:proofErr w:type="spellStart"/>
      <w:r w:rsidRPr="00571816">
        <w:rPr>
          <w:sz w:val="6"/>
          <w:szCs w:val="6"/>
        </w:rPr>
        <w:t>Gaúcha</w:t>
      </w:r>
      <w:proofErr w:type="spellEnd"/>
      <w:r w:rsidRPr="00571816">
        <w:rPr>
          <w:sz w:val="6"/>
          <w:szCs w:val="6"/>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F7B0A4A" w14:textId="77777777" w:rsidR="003A7F5C" w:rsidRPr="00853532" w:rsidRDefault="003A7F5C" w:rsidP="003A7F5C">
      <w:pPr>
        <w:rPr>
          <w:i/>
          <w:iCs/>
          <w:sz w:val="16"/>
        </w:rPr>
      </w:pPr>
      <w:r w:rsidRPr="00853532">
        <w:rPr>
          <w:i/>
          <w:iCs/>
          <w:sz w:val="16"/>
        </w:rPr>
        <w:t>No to Market Socialism</w:t>
      </w:r>
    </w:p>
    <w:p w14:paraId="1E4681A4" w14:textId="77777777" w:rsidR="003A7F5C" w:rsidRPr="00853532" w:rsidRDefault="003A7F5C" w:rsidP="003A7F5C">
      <w:pPr>
        <w:rPr>
          <w:sz w:val="16"/>
        </w:rPr>
      </w:pPr>
      <w:r w:rsidRPr="00853532">
        <w:rPr>
          <w:sz w:val="16"/>
        </w:rPr>
        <w:t xml:space="preserve">If </w:t>
      </w:r>
      <w:r w:rsidRPr="0015328C">
        <w:rPr>
          <w:rStyle w:val="StyleUnderline"/>
        </w:rPr>
        <w:t>we reject</w:t>
      </w:r>
      <w:r w:rsidRPr="00853532">
        <w:rPr>
          <w:sz w:val="16"/>
        </w:rPr>
        <w:t xml:space="preserve"> the </w:t>
      </w:r>
      <w:r w:rsidRPr="0015328C">
        <w:rPr>
          <w:rStyle w:val="StyleUnderline"/>
        </w:rPr>
        <w:t xml:space="preserve">state-organized central planning </w:t>
      </w:r>
      <w:r w:rsidRPr="00853532">
        <w:rPr>
          <w:sz w:val="16"/>
        </w:rPr>
        <w:t xml:space="preserve">model, what is the alternative? One option proposed by some socialists is </w:t>
      </w:r>
      <w:r w:rsidRPr="00310DFA">
        <w:rPr>
          <w:rStyle w:val="StyleUnderline"/>
        </w:rPr>
        <w:t>a “market socialist” economy of</w:t>
      </w:r>
      <w:r w:rsidRPr="00310DFA">
        <w:rPr>
          <w:sz w:val="16"/>
        </w:rPr>
        <w:t xml:space="preserve"> </w:t>
      </w:r>
      <w:r w:rsidRPr="00310DFA">
        <w:rPr>
          <w:rStyle w:val="StyleUnderline"/>
        </w:rPr>
        <w:t>competing worker-controlled enterprises</w:t>
      </w:r>
      <w:r w:rsidRPr="00310DFA">
        <w:rPr>
          <w:sz w:val="16"/>
        </w:rPr>
        <w:t xml:space="preserve">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t>
      </w:r>
      <w:r w:rsidRPr="00310DFA">
        <w:rPr>
          <w:rStyle w:val="StyleUnderline"/>
        </w:rPr>
        <w:t>would</w:t>
      </w:r>
      <w:r w:rsidRPr="00310DFA">
        <w:rPr>
          <w:sz w:val="16"/>
        </w:rPr>
        <w:t xml:space="preserve"> they want to then </w:t>
      </w:r>
      <w:r w:rsidRPr="00310DFA">
        <w:rPr>
          <w:rStyle w:val="StyleUnderline"/>
        </w:rPr>
        <w:t>pit groups of workers into competition with each other in separate enterprises</w:t>
      </w:r>
      <w:r w:rsidRPr="00310DFA">
        <w:rPr>
          <w:sz w:val="16"/>
        </w:rPr>
        <w:t xml:space="preserve">? Moreover, </w:t>
      </w:r>
      <w:r w:rsidRPr="00310DFA">
        <w:rPr>
          <w:rStyle w:val="StyleUnderline"/>
        </w:rPr>
        <w:t>if the market-governed character of the capitalist set-up is the basis of the ecologically destructive cost-shifting dynamic, market socialism is no solution.</w:t>
      </w:r>
    </w:p>
    <w:p w14:paraId="11E8325E" w14:textId="77777777" w:rsidR="003A7F5C" w:rsidRPr="007B4EE7" w:rsidRDefault="003A7F5C" w:rsidP="003A7F5C">
      <w:pPr>
        <w:rPr>
          <w:i/>
          <w:iCs/>
          <w:sz w:val="16"/>
        </w:rPr>
      </w:pPr>
      <w:r w:rsidRPr="007B4EE7">
        <w:rPr>
          <w:i/>
          <w:iCs/>
          <w:sz w:val="16"/>
        </w:rPr>
        <w:t>Economic Planning through Popular Participation</w:t>
      </w:r>
    </w:p>
    <w:p w14:paraId="13E1060F" w14:textId="77777777" w:rsidR="003A7F5C" w:rsidRPr="00853532" w:rsidRDefault="003A7F5C" w:rsidP="003A7F5C">
      <w:pPr>
        <w:rPr>
          <w:sz w:val="16"/>
        </w:rPr>
      </w:pPr>
      <w:r w:rsidRPr="007B4EE7">
        <w:rPr>
          <w:sz w:val="16"/>
        </w:rPr>
        <w:t xml:space="preserve">The alternative to market socialism and central planning is a </w:t>
      </w:r>
      <w:r w:rsidRPr="007B4EE7">
        <w:rPr>
          <w:i/>
          <w:iCs/>
          <w:sz w:val="16"/>
        </w:rPr>
        <w:t>distributed</w:t>
      </w:r>
      <w:r w:rsidRPr="00853532">
        <w:rPr>
          <w:i/>
          <w:iCs/>
          <w:sz w:val="16"/>
        </w:rPr>
        <w:t xml:space="preserve"> </w:t>
      </w:r>
      <w:r w:rsidRPr="007B4EE7">
        <w:rPr>
          <w:sz w:val="16"/>
        </w:rPr>
        <w:t xml:space="preserve">model of democratic planning. </w:t>
      </w:r>
      <w:r w:rsidRPr="007B4EE7">
        <w:rPr>
          <w:rStyle w:val="StyleUnderline"/>
        </w:rPr>
        <w:t>A socialized economy requires that the</w:t>
      </w:r>
      <w:r w:rsidRPr="003136D9">
        <w:rPr>
          <w:rStyle w:val="StyleUnderline"/>
        </w:rPr>
        <w:t xml:space="preserve"> </w:t>
      </w:r>
      <w:r w:rsidRPr="007B4EE7">
        <w:rPr>
          <w:rStyle w:val="Emphasis"/>
          <w:highlight w:val="yellow"/>
        </w:rPr>
        <w:t xml:space="preserve">worker-managed industries produce </w:t>
      </w:r>
      <w:r w:rsidRPr="001B2048">
        <w:rPr>
          <w:rStyle w:val="Emphasis"/>
        </w:rPr>
        <w:t xml:space="preserve">the </w:t>
      </w:r>
      <w:r w:rsidRPr="007B4EE7">
        <w:rPr>
          <w:rStyle w:val="Emphasis"/>
          <w:highlight w:val="yellow"/>
        </w:rPr>
        <w:t xml:space="preserve">goods </w:t>
      </w:r>
      <w:r w:rsidRPr="001B2048">
        <w:rPr>
          <w:rStyle w:val="Emphasis"/>
        </w:rPr>
        <w:t>and services</w:t>
      </w:r>
      <w:r w:rsidRPr="007B4EE7">
        <w:rPr>
          <w:rStyle w:val="StyleUnderline"/>
        </w:rPr>
        <w:t xml:space="preserve"> that the masses</w:t>
      </w:r>
      <w:r w:rsidRPr="003136D9">
        <w:rPr>
          <w:rStyle w:val="StyleUnderline"/>
        </w:rPr>
        <w:t xml:space="preserve"> </w:t>
      </w:r>
      <w:r w:rsidRPr="007B4EE7">
        <w:rPr>
          <w:rStyle w:val="StyleUnderline"/>
        </w:rPr>
        <w:t xml:space="preserve">of people want. </w:t>
      </w:r>
      <w:r w:rsidRPr="007B4EE7">
        <w:rPr>
          <w:sz w:val="16"/>
        </w:rPr>
        <w:t>How do we ensure effective accountability? This leads to</w:t>
      </w:r>
      <w:r w:rsidRPr="00853532">
        <w:rPr>
          <w:sz w:val="16"/>
        </w:rPr>
        <w:t xml:space="preserve"> </w:t>
      </w:r>
      <w:r w:rsidRPr="007B4EE7">
        <w:rPr>
          <w:sz w:val="16"/>
        </w:rPr>
        <w:t xml:space="preserve">what I call </w:t>
      </w:r>
      <w:r w:rsidRPr="007B4EE7">
        <w:rPr>
          <w:rStyle w:val="StyleUnderline"/>
        </w:rPr>
        <w:t xml:space="preserve">the </w:t>
      </w:r>
      <w:r w:rsidRPr="007B4EE7">
        <w:rPr>
          <w:rStyle w:val="StyleUnderline"/>
          <w:highlight w:val="yellow"/>
        </w:rPr>
        <w:t>dual governance</w:t>
      </w:r>
      <w:r w:rsidRPr="007B4EE7">
        <w:rPr>
          <w:rStyle w:val="StyleUnderline"/>
        </w:rPr>
        <w:t xml:space="preserve"> model </w:t>
      </w:r>
      <w:r w:rsidRPr="007B4EE7">
        <w:rPr>
          <w:rStyle w:val="StyleUnderline"/>
          <w:highlight w:val="yellow"/>
        </w:rPr>
        <w:t>for</w:t>
      </w:r>
      <w:r w:rsidRPr="007B4EE7">
        <w:rPr>
          <w:rStyle w:val="StyleUnderline"/>
        </w:rPr>
        <w:t xml:space="preserve"> a </w:t>
      </w:r>
      <w:r w:rsidRPr="007B4EE7">
        <w:rPr>
          <w:rStyle w:val="StyleUnderline"/>
          <w:highlight w:val="yellow"/>
        </w:rPr>
        <w:t>socialized</w:t>
      </w:r>
      <w:r w:rsidRPr="007B4EE7">
        <w:rPr>
          <w:rStyle w:val="StyleUnderline"/>
        </w:rPr>
        <w:t xml:space="preserve"> </w:t>
      </w:r>
      <w:r w:rsidRPr="007B4EE7">
        <w:rPr>
          <w:rStyle w:val="StyleUnderline"/>
          <w:highlight w:val="yellow"/>
        </w:rPr>
        <w:t>economy</w:t>
      </w:r>
      <w:r w:rsidRPr="007B4EE7">
        <w:rPr>
          <w:rStyle w:val="StyleUnderline"/>
        </w:rPr>
        <w:t xml:space="preserve">. </w:t>
      </w:r>
      <w:r w:rsidRPr="007B4EE7">
        <w:rPr>
          <w:sz w:val="16"/>
        </w:rPr>
        <w:t>This</w:t>
      </w:r>
      <w:r w:rsidRPr="00853532">
        <w:rPr>
          <w:sz w:val="16"/>
        </w:rPr>
        <w:t xml:space="preserve"> </w:t>
      </w:r>
      <w:r w:rsidRPr="007B4EE7">
        <w:rPr>
          <w:rStyle w:val="StyleUnderline"/>
          <w:highlight w:val="yellow"/>
        </w:rPr>
        <w:t>means</w:t>
      </w:r>
      <w:r w:rsidRPr="007B4EE7">
        <w:rPr>
          <w:rStyle w:val="StyleUnderline"/>
        </w:rPr>
        <w:t xml:space="preserve"> that </w:t>
      </w:r>
      <w:r w:rsidRPr="007B4EE7">
        <w:rPr>
          <w:rStyle w:val="StyleUnderline"/>
          <w:highlight w:val="yellow"/>
        </w:rPr>
        <w:t>we take seriously the idea of</w:t>
      </w:r>
      <w:r w:rsidRPr="007B4EE7">
        <w:rPr>
          <w:rStyle w:val="StyleUnderline"/>
        </w:rPr>
        <w:t xml:space="preserve"> popular self-management for</w:t>
      </w:r>
      <w:r w:rsidRPr="003136D9">
        <w:rPr>
          <w:rStyle w:val="StyleUnderline"/>
        </w:rPr>
        <w:t xml:space="preserve"> </w:t>
      </w:r>
      <w:r w:rsidRPr="007B4EE7">
        <w:rPr>
          <w:rStyle w:val="StyleUnderline"/>
          <w:highlight w:val="yellow"/>
        </w:rPr>
        <w:t>decision making</w:t>
      </w:r>
      <w:r w:rsidRPr="007B4EE7">
        <w:rPr>
          <w:rStyle w:val="StyleUnderline"/>
        </w:rPr>
        <w:t xml:space="preserve"> about the concerns that people have as consumers</w:t>
      </w:r>
      <w:r w:rsidRPr="007B4EE7">
        <w:rPr>
          <w:sz w:val="16"/>
        </w:rPr>
        <w:t>, users of</w:t>
      </w:r>
      <w:r w:rsidRPr="00853532">
        <w:rPr>
          <w:sz w:val="16"/>
        </w:rPr>
        <w:t xml:space="preserve"> </w:t>
      </w:r>
      <w:r w:rsidRPr="007B4EE7">
        <w:rPr>
          <w:sz w:val="16"/>
        </w:rPr>
        <w:t xml:space="preserve">public services, or as residents affected by environmental issues. With </w:t>
      </w:r>
      <w:r w:rsidRPr="007B4EE7">
        <w:rPr>
          <w:rStyle w:val="StyleUnderline"/>
        </w:rPr>
        <w:t>the</w:t>
      </w:r>
      <w:r w:rsidRPr="003136D9">
        <w:rPr>
          <w:rStyle w:val="StyleUnderline"/>
        </w:rPr>
        <w:t xml:space="preserve"> </w:t>
      </w:r>
      <w:r w:rsidRPr="007B4EE7">
        <w:rPr>
          <w:rStyle w:val="StyleUnderline"/>
        </w:rPr>
        <w:t>dual governance model, we keep worker self-management of the industries</w:t>
      </w:r>
      <w:r w:rsidRPr="003136D9">
        <w:rPr>
          <w:rStyle w:val="StyleUnderline"/>
        </w:rPr>
        <w:t xml:space="preserve"> </w:t>
      </w:r>
      <w:r w:rsidRPr="007B4EE7">
        <w:rPr>
          <w:rStyle w:val="StyleUnderline"/>
        </w:rPr>
        <w:t>but we add self-management rooted in assemblies of the residents in</w:t>
      </w:r>
      <w:r w:rsidRPr="003136D9">
        <w:rPr>
          <w:rStyle w:val="StyleUnderline"/>
        </w:rPr>
        <w:t xml:space="preserve"> </w:t>
      </w:r>
      <w:r w:rsidRPr="007B4EE7">
        <w:rPr>
          <w:rStyle w:val="StyleUnderline"/>
        </w:rPr>
        <w:t>neighborhoods, and election of delegates from these geographic areas to</w:t>
      </w:r>
      <w:r w:rsidRPr="003136D9">
        <w:rPr>
          <w:rStyle w:val="StyleUnderline"/>
        </w:rPr>
        <w:t xml:space="preserve"> </w:t>
      </w:r>
      <w:r w:rsidRPr="007B4EE7">
        <w:rPr>
          <w:rStyle w:val="StyleUnderline"/>
        </w:rPr>
        <w:t>congresses of delegates over wider regions</w:t>
      </w:r>
      <w:r w:rsidRPr="007B4EE7">
        <w:rPr>
          <w:sz w:val="16"/>
        </w:rPr>
        <w:t xml:space="preserve">. This provides a basis for </w:t>
      </w:r>
      <w:proofErr w:type="spellStart"/>
      <w:r w:rsidRPr="007B4EE7">
        <w:rPr>
          <w:sz w:val="16"/>
        </w:rPr>
        <w:t>selfmanagement</w:t>
      </w:r>
      <w:proofErr w:type="spellEnd"/>
      <w:r w:rsidRPr="00853532">
        <w:rPr>
          <w:sz w:val="16"/>
        </w:rPr>
        <w:t xml:space="preserve"> </w:t>
      </w:r>
      <w:r w:rsidRPr="007B4EE7">
        <w:rPr>
          <w:sz w:val="16"/>
        </w:rPr>
        <w:t>of communal, consumer, and environmental protection issues.</w:t>
      </w:r>
      <w:r w:rsidRPr="00853532">
        <w:rPr>
          <w:sz w:val="16"/>
        </w:rPr>
        <w:t xml:space="preserve"> </w:t>
      </w:r>
      <w:r w:rsidRPr="007B4EE7">
        <w:rPr>
          <w:rStyle w:val="StyleUnderline"/>
        </w:rPr>
        <w:t>A distributed planning system needs to have a way to effectively coordinate</w:t>
      </w:r>
      <w:r w:rsidRPr="003136D9">
        <w:rPr>
          <w:rStyle w:val="StyleUnderline"/>
        </w:rPr>
        <w:t xml:space="preserve"> between the many centers of self-managed planning in the society</w:t>
      </w:r>
      <w:r w:rsidRPr="00853532">
        <w:rPr>
          <w:sz w:val="16"/>
        </w:rPr>
        <w:t xml:space="preserve">— workplaces, coordinated industrial self-management organizations, and </w:t>
      </w:r>
      <w:r w:rsidRPr="007B4EE7">
        <w:rPr>
          <w:sz w:val="16"/>
        </w:rPr>
        <w:t>planning for social benefit that can occur through delegate bodies over wide</w:t>
      </w:r>
      <w:r w:rsidRPr="00853532">
        <w:rPr>
          <w:sz w:val="16"/>
        </w:rPr>
        <w:t xml:space="preserve"> geographic scope as well as by local communities.</w:t>
      </w:r>
    </w:p>
    <w:p w14:paraId="3AB232FC" w14:textId="77777777" w:rsidR="003A7F5C" w:rsidRPr="00571816" w:rsidRDefault="003A7F5C" w:rsidP="003A7F5C">
      <w:pPr>
        <w:rPr>
          <w:sz w:val="6"/>
          <w:szCs w:val="6"/>
        </w:rPr>
      </w:pPr>
      <w:r w:rsidRPr="00571816">
        <w:rPr>
          <w:sz w:val="6"/>
          <w:szCs w:val="6"/>
        </w:rPr>
        <w:t xml:space="preserve">We’re familiar with the way that prices enable different companies and households to coordinate or adjust their plans to each other within the present society. As we will see, a </w:t>
      </w:r>
      <w:r w:rsidRPr="00571816">
        <w:rPr>
          <w:rStyle w:val="StyleUnderline"/>
          <w:sz w:val="6"/>
          <w:szCs w:val="6"/>
        </w:rPr>
        <w:t>non-market price system can be used in a planned economy</w:t>
      </w:r>
      <w:r w:rsidRPr="00571816">
        <w:rPr>
          <w:sz w:val="6"/>
          <w:szCs w:val="6"/>
        </w:rPr>
        <w:t xml:space="preserve"> also </w:t>
      </w:r>
      <w:r w:rsidRPr="00571816">
        <w:rPr>
          <w:rStyle w:val="StyleUnderline"/>
          <w:sz w:val="6"/>
          <w:szCs w:val="6"/>
        </w:rPr>
        <w:t>as a means for coordination between the plans of communities for public goods and services,</w:t>
      </w:r>
      <w:r w:rsidRPr="00571816">
        <w:rPr>
          <w:sz w:val="6"/>
          <w:szCs w:val="6"/>
        </w:rPr>
        <w:t xml:space="preserve">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w:t>
      </w:r>
    </w:p>
    <w:p w14:paraId="615AB69A" w14:textId="77777777" w:rsidR="003A7F5C" w:rsidRPr="00571816" w:rsidRDefault="003A7F5C" w:rsidP="003A7F5C">
      <w:pPr>
        <w:rPr>
          <w:i/>
          <w:iCs/>
          <w:sz w:val="6"/>
          <w:szCs w:val="6"/>
        </w:rPr>
      </w:pPr>
      <w:r w:rsidRPr="00571816">
        <w:rPr>
          <w:i/>
          <w:iCs/>
          <w:sz w:val="6"/>
          <w:szCs w:val="6"/>
        </w:rPr>
        <w:t>Protecting the Ecological Commons</w:t>
      </w:r>
    </w:p>
    <w:p w14:paraId="701C0F9A" w14:textId="77777777" w:rsidR="003A7F5C" w:rsidRPr="00571816" w:rsidRDefault="003A7F5C" w:rsidP="003A7F5C">
      <w:pPr>
        <w:rPr>
          <w:sz w:val="6"/>
          <w:szCs w:val="6"/>
        </w:rPr>
      </w:pPr>
      <w:r w:rsidRPr="00571816">
        <w:rPr>
          <w:sz w:val="6"/>
          <w:szCs w:val="6"/>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w:t>
      </w:r>
      <w:proofErr w:type="spellStart"/>
      <w:r w:rsidRPr="00571816">
        <w:rPr>
          <w:sz w:val="6"/>
          <w:szCs w:val="6"/>
        </w:rPr>
        <w:t>costshifting</w:t>
      </w:r>
      <w:proofErr w:type="spellEnd"/>
      <w:r w:rsidRPr="00571816">
        <w:rPr>
          <w:sz w:val="6"/>
          <w:szCs w:val="6"/>
        </w:rPr>
        <w:t xml:space="preserve">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7F8F8918" w14:textId="77777777" w:rsidR="003A7F5C" w:rsidRPr="00571816" w:rsidRDefault="003A7F5C" w:rsidP="003A7F5C">
      <w:pPr>
        <w:rPr>
          <w:sz w:val="6"/>
          <w:szCs w:val="6"/>
        </w:rPr>
      </w:pPr>
      <w:r w:rsidRPr="00571816">
        <w:rPr>
          <w:sz w:val="6"/>
          <w:szCs w:val="6"/>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408B4B30" w14:textId="77777777" w:rsidR="003A7F5C" w:rsidRPr="00853532" w:rsidRDefault="003A7F5C" w:rsidP="003A7F5C">
      <w:pPr>
        <w:rPr>
          <w:sz w:val="16"/>
        </w:rPr>
      </w:pPr>
      <w:r w:rsidRPr="007B4EE7">
        <w:rPr>
          <w:sz w:val="16"/>
        </w:rPr>
        <w:t>As we will see below, this approach will allow us to calculate prices for</w:t>
      </w:r>
      <w:r w:rsidRPr="00853532">
        <w:rPr>
          <w:sz w:val="16"/>
        </w:rPr>
        <w:t xml:space="preserve"> </w:t>
      </w:r>
      <w:r w:rsidRPr="007B4EE7">
        <w:rPr>
          <w:sz w:val="16"/>
        </w:rPr>
        <w:t xml:space="preserve">ecological damage. These </w:t>
      </w:r>
      <w:r w:rsidRPr="002D4754">
        <w:rPr>
          <w:rStyle w:val="StyleUnderline"/>
        </w:rPr>
        <w:t>prices can then figure in costs assigned to the balance sheet of production groups, giving them a positive motivation to reduce ecological costs</w:t>
      </w:r>
      <w:r w:rsidRPr="002D4754">
        <w:rPr>
          <w:sz w:val="16"/>
        </w:rPr>
        <w:t>.</w:t>
      </w:r>
      <w:r w:rsidRPr="007B4EE7">
        <w:rPr>
          <w:sz w:val="16"/>
        </w:rPr>
        <w:t xml:space="preserve"> This allows us to define a concept of ecological</w:t>
      </w:r>
      <w:r w:rsidRPr="00853532">
        <w:rPr>
          <w:sz w:val="16"/>
        </w:rPr>
        <w:t xml:space="preserve"> </w:t>
      </w:r>
      <w:r w:rsidRPr="007B4EE7">
        <w:rPr>
          <w:sz w:val="16"/>
        </w:rPr>
        <w:t xml:space="preserve">efficiency. Following Robin Hahnel, I define </w:t>
      </w:r>
      <w:r w:rsidRPr="007B4EE7">
        <w:rPr>
          <w:i/>
          <w:iCs/>
          <w:sz w:val="16"/>
        </w:rPr>
        <w:t xml:space="preserve">throughput </w:t>
      </w:r>
      <w:r w:rsidRPr="007B4EE7">
        <w:rPr>
          <w:sz w:val="16"/>
        </w:rPr>
        <w:t>as consisting of all</w:t>
      </w:r>
      <w:r w:rsidRPr="00853532">
        <w:rPr>
          <w:sz w:val="16"/>
        </w:rPr>
        <w:t xml:space="preserve"> </w:t>
      </w:r>
      <w:r w:rsidRPr="007B4EE7">
        <w:rPr>
          <w:sz w:val="16"/>
        </w:rPr>
        <w:t>the natural resources that we extract (wood from forests, limestone from a</w:t>
      </w:r>
      <w:r w:rsidRPr="00853532">
        <w:rPr>
          <w:sz w:val="16"/>
        </w:rPr>
        <w:t xml:space="preserve"> </w:t>
      </w:r>
      <w:r w:rsidRPr="007B4EE7">
        <w:rPr>
          <w:sz w:val="16"/>
        </w:rPr>
        <w:t>quarry, hydrocarbons from the subsoil) and all the negative effects of</w:t>
      </w:r>
      <w:r w:rsidRPr="00853532">
        <w:rPr>
          <w:sz w:val="16"/>
        </w:rPr>
        <w:t xml:space="preserve"> </w:t>
      </w:r>
      <w:r w:rsidRPr="007B4EE7">
        <w:rPr>
          <w:sz w:val="16"/>
        </w:rPr>
        <w:t>pollutants that are emitted. To the extent we reduce throughput required per</w:t>
      </w:r>
      <w:r w:rsidRPr="00853532">
        <w:rPr>
          <w:sz w:val="16"/>
        </w:rPr>
        <w:t xml:space="preserve"> </w:t>
      </w:r>
      <w:r w:rsidRPr="007B4EE7">
        <w:rPr>
          <w:sz w:val="16"/>
        </w:rPr>
        <w:t>unit of social benefit from social production, we have improved ecological</w:t>
      </w:r>
      <w:r w:rsidRPr="00853532">
        <w:rPr>
          <w:sz w:val="16"/>
        </w:rPr>
        <w:t xml:space="preserve"> </w:t>
      </w:r>
      <w:r w:rsidRPr="007B4EE7">
        <w:rPr>
          <w:sz w:val="16"/>
        </w:rPr>
        <w:t xml:space="preserve">efficiency. </w:t>
      </w:r>
      <w:r w:rsidRPr="007B4EE7">
        <w:rPr>
          <w:rStyle w:val="StyleUnderline"/>
        </w:rPr>
        <w:t>The ability to assign accurate prices to throughput enables us to</w:t>
      </w:r>
      <w:r w:rsidRPr="00DD0C04">
        <w:rPr>
          <w:rStyle w:val="StyleUnderline"/>
        </w:rPr>
        <w:t xml:space="preserve"> </w:t>
      </w:r>
      <w:r w:rsidRPr="007B4EE7">
        <w:rPr>
          <w:rStyle w:val="StyleUnderline"/>
        </w:rPr>
        <w:t>have an economy that generates a tendency toward greater ecological</w:t>
      </w:r>
      <w:r w:rsidRPr="00DD0C04">
        <w:rPr>
          <w:rStyle w:val="StyleUnderline"/>
        </w:rPr>
        <w:t xml:space="preserve"> </w:t>
      </w:r>
      <w:r w:rsidRPr="007B4EE7">
        <w:rPr>
          <w:rStyle w:val="StyleUnderline"/>
        </w:rPr>
        <w:t>efficiency</w:t>
      </w:r>
      <w:r w:rsidRPr="007B4EE7">
        <w:rPr>
          <w:sz w:val="16"/>
        </w:rPr>
        <w:t>. Thus, if the ecological efficiency of production is improved,</w:t>
      </w:r>
      <w:r w:rsidRPr="00853532">
        <w:rPr>
          <w:sz w:val="16"/>
        </w:rPr>
        <w:t xml:space="preserve"> some element of growth can occur without increasing ecological damage.</w:t>
      </w:r>
    </w:p>
    <w:p w14:paraId="3AD058D0" w14:textId="77777777" w:rsidR="003A7F5C" w:rsidRPr="00571816" w:rsidRDefault="003A7F5C" w:rsidP="003A7F5C">
      <w:pPr>
        <w:rPr>
          <w:sz w:val="6"/>
          <w:szCs w:val="6"/>
        </w:rPr>
      </w:pPr>
      <w:r w:rsidRPr="00571816">
        <w:rPr>
          <w:sz w:val="6"/>
          <w:szCs w:val="6"/>
        </w:rPr>
        <w:t xml:space="preserve">Some radical environmentalists say that the source of the ecological devastation of the capitalist regime is “growth.” But growth in regard to what? It is true that the non-profit-driven planned economy proposed in this chapter would be lacking the capitalist regime’s obsessive drive for profit. Nonetheless, growth is going to be needed along various dimensions— growth in equipment needed in the shift to a non-fossil fuel based electricity system, growth in free-to-user health provision, growth in rehab of buildings to make them more ecologically sound, and many other areas. And this also means </w:t>
      </w:r>
      <w:r w:rsidRPr="00571816">
        <w:rPr>
          <w:rStyle w:val="StyleUnderline"/>
          <w:sz w:val="6"/>
          <w:szCs w:val="6"/>
        </w:rPr>
        <w:t>we need a way to ensure a shift in the production system so that it works at reducing its damaging ecological impacts</w:t>
      </w:r>
      <w:r w:rsidRPr="00571816">
        <w:rPr>
          <w:sz w:val="6"/>
          <w:szCs w:val="6"/>
        </w:rPr>
        <w:t>.</w:t>
      </w:r>
    </w:p>
    <w:p w14:paraId="65EBFE60" w14:textId="77777777" w:rsidR="003A7F5C" w:rsidRPr="00853532" w:rsidRDefault="003A7F5C" w:rsidP="003A7F5C">
      <w:pPr>
        <w:rPr>
          <w:i/>
          <w:iCs/>
          <w:sz w:val="16"/>
        </w:rPr>
      </w:pPr>
      <w:r w:rsidRPr="00853532">
        <w:rPr>
          <w:i/>
          <w:iCs/>
          <w:sz w:val="16"/>
        </w:rPr>
        <w:t>Replacing the State</w:t>
      </w:r>
    </w:p>
    <w:p w14:paraId="298A8869" w14:textId="77777777" w:rsidR="003A7F5C" w:rsidRPr="00853532" w:rsidRDefault="003A7F5C" w:rsidP="003A7F5C">
      <w:pPr>
        <w:rPr>
          <w:sz w:val="16"/>
        </w:rPr>
      </w:pPr>
      <w:r w:rsidRPr="007B4EE7">
        <w:rPr>
          <w:sz w:val="16"/>
        </w:rPr>
        <w:t>An important lesson from the revolutions in the twentieth century is that</w:t>
      </w:r>
      <w:r w:rsidRPr="00853532">
        <w:rPr>
          <w:sz w:val="16"/>
        </w:rPr>
        <w:t xml:space="preserve"> </w:t>
      </w:r>
      <w:r w:rsidRPr="007B4EE7">
        <w:rPr>
          <w:rStyle w:val="StyleUnderline"/>
        </w:rPr>
        <w:t xml:space="preserve">the initial steps in the process of </w:t>
      </w:r>
      <w:r w:rsidRPr="00D039CF">
        <w:rPr>
          <w:rStyle w:val="StyleUnderline"/>
        </w:rPr>
        <w:t xml:space="preserve">social </w:t>
      </w:r>
      <w:r w:rsidRPr="007B4EE7">
        <w:rPr>
          <w:rStyle w:val="StyleUnderline"/>
          <w:highlight w:val="yellow"/>
        </w:rPr>
        <w:t xml:space="preserve">transformation need to </w:t>
      </w:r>
      <w:r w:rsidRPr="007B4EE7">
        <w:rPr>
          <w:rStyle w:val="Emphasis"/>
          <w:highlight w:val="yellow"/>
        </w:rPr>
        <w:t>avoid</w:t>
      </w:r>
      <w:r w:rsidRPr="00853532">
        <w:rPr>
          <w:rStyle w:val="Emphasis"/>
          <w:highlight w:val="yellow"/>
        </w:rPr>
        <w:t xml:space="preserve"> </w:t>
      </w:r>
      <w:r w:rsidRPr="007B4EE7">
        <w:rPr>
          <w:rStyle w:val="Emphasis"/>
          <w:highlight w:val="yellow"/>
        </w:rPr>
        <w:t xml:space="preserve">creating </w:t>
      </w:r>
      <w:r w:rsidRPr="00B46A46">
        <w:rPr>
          <w:rStyle w:val="Emphasis"/>
        </w:rPr>
        <w:t xml:space="preserve">new </w:t>
      </w:r>
      <w:r w:rsidRPr="007B4EE7">
        <w:rPr>
          <w:rStyle w:val="Emphasis"/>
          <w:highlight w:val="yellow"/>
        </w:rPr>
        <w:t xml:space="preserve">institutions that will </w:t>
      </w:r>
      <w:r w:rsidRPr="00D039CF">
        <w:rPr>
          <w:rStyle w:val="Emphasis"/>
        </w:rPr>
        <w:t xml:space="preserve">simply </w:t>
      </w:r>
      <w:r w:rsidRPr="007B4EE7">
        <w:rPr>
          <w:rStyle w:val="Emphasis"/>
          <w:highlight w:val="yellow"/>
        </w:rPr>
        <w:t xml:space="preserve">continue </w:t>
      </w:r>
      <w:r w:rsidRPr="004530E3">
        <w:rPr>
          <w:rStyle w:val="Emphasis"/>
        </w:rPr>
        <w:t xml:space="preserve">some system of </w:t>
      </w:r>
      <w:r w:rsidRPr="007B4EE7">
        <w:rPr>
          <w:rStyle w:val="Emphasis"/>
          <w:highlight w:val="yellow"/>
        </w:rPr>
        <w:t>class</w:t>
      </w:r>
      <w:r w:rsidRPr="00853532">
        <w:rPr>
          <w:rStyle w:val="Emphasis"/>
          <w:highlight w:val="yellow"/>
        </w:rPr>
        <w:t xml:space="preserve"> </w:t>
      </w:r>
      <w:r w:rsidRPr="007B4EE7">
        <w:rPr>
          <w:rStyle w:val="Emphasis"/>
          <w:highlight w:val="yellow"/>
        </w:rPr>
        <w:t xml:space="preserve">oppression </w:t>
      </w:r>
      <w:r w:rsidRPr="004530E3">
        <w:rPr>
          <w:rStyle w:val="Emphasis"/>
        </w:rPr>
        <w:t>over the working class</w:t>
      </w:r>
      <w:r w:rsidRPr="007B4EE7">
        <w:rPr>
          <w:sz w:val="16"/>
        </w:rPr>
        <w:t>. Thus a key part of the syndicalist</w:t>
      </w:r>
      <w:r w:rsidRPr="00853532">
        <w:rPr>
          <w:sz w:val="16"/>
        </w:rPr>
        <w:t xml:space="preserve"> </w:t>
      </w:r>
      <w:r w:rsidRPr="007B4EE7">
        <w:rPr>
          <w:sz w:val="16"/>
        </w:rPr>
        <w:t xml:space="preserve">program is </w:t>
      </w:r>
      <w:r w:rsidRPr="007B4EE7">
        <w:rPr>
          <w:rStyle w:val="StyleUnderline"/>
          <w:highlight w:val="yellow"/>
        </w:rPr>
        <w:t>the</w:t>
      </w:r>
      <w:r w:rsidRPr="007B4EE7">
        <w:rPr>
          <w:sz w:val="16"/>
        </w:rPr>
        <w:t xml:space="preserve"> </w:t>
      </w:r>
      <w:r w:rsidRPr="007B4EE7">
        <w:rPr>
          <w:rStyle w:val="StyleUnderline"/>
        </w:rPr>
        <w:t xml:space="preserve">initial </w:t>
      </w:r>
      <w:r w:rsidRPr="007B4EE7">
        <w:rPr>
          <w:rStyle w:val="StyleUnderline"/>
          <w:highlight w:val="yellow"/>
        </w:rPr>
        <w:t xml:space="preserve">moves to take over </w:t>
      </w:r>
      <w:r w:rsidRPr="00D039CF">
        <w:rPr>
          <w:rStyle w:val="StyleUnderline"/>
        </w:rPr>
        <w:t>the</w:t>
      </w:r>
      <w:r w:rsidRPr="007B4EE7">
        <w:rPr>
          <w:rStyle w:val="StyleUnderline"/>
        </w:rPr>
        <w:t xml:space="preserve"> </w:t>
      </w:r>
      <w:r w:rsidRPr="007B4EE7">
        <w:rPr>
          <w:rStyle w:val="StyleUnderline"/>
          <w:highlight w:val="yellow"/>
        </w:rPr>
        <w:t>work</w:t>
      </w:r>
      <w:r w:rsidRPr="00D039CF">
        <w:rPr>
          <w:rStyle w:val="StyleUnderline"/>
        </w:rPr>
        <w:t>places</w:t>
      </w:r>
      <w:r w:rsidRPr="007B4EE7">
        <w:rPr>
          <w:rStyle w:val="StyleUnderline"/>
        </w:rPr>
        <w:t xml:space="preserve"> and re-organize</w:t>
      </w:r>
      <w:r w:rsidRPr="00DD0C04">
        <w:rPr>
          <w:rStyle w:val="StyleUnderline"/>
        </w:rPr>
        <w:t xml:space="preserve"> </w:t>
      </w:r>
      <w:r w:rsidRPr="007B4EE7">
        <w:rPr>
          <w:rStyle w:val="StyleUnderline"/>
        </w:rPr>
        <w:t>production under worker self-management</w:t>
      </w:r>
      <w:r w:rsidRPr="007B4EE7">
        <w:rPr>
          <w:sz w:val="16"/>
        </w:rPr>
        <w:t xml:space="preserve">, </w:t>
      </w:r>
      <w:r w:rsidRPr="007B4EE7">
        <w:rPr>
          <w:rStyle w:val="StyleUnderline"/>
        </w:rPr>
        <w:t>which gives the working class</w:t>
      </w:r>
      <w:r w:rsidRPr="00DD0C04">
        <w:rPr>
          <w:rStyle w:val="StyleUnderline"/>
        </w:rPr>
        <w:t xml:space="preserve"> </w:t>
      </w:r>
      <w:r w:rsidRPr="007B4EE7">
        <w:rPr>
          <w:rStyle w:val="StyleUnderline"/>
        </w:rPr>
        <w:t>the power to shift the priorities of the production</w:t>
      </w:r>
      <w:r w:rsidRPr="007B4EE7">
        <w:rPr>
          <w:sz w:val="16"/>
        </w:rPr>
        <w:t xml:space="preserve"> process on issues such as</w:t>
      </w:r>
      <w:r w:rsidRPr="00853532">
        <w:rPr>
          <w:sz w:val="16"/>
        </w:rPr>
        <w:t xml:space="preserve"> </w:t>
      </w:r>
      <w:r w:rsidRPr="007B4EE7">
        <w:rPr>
          <w:sz w:val="16"/>
        </w:rPr>
        <w:t>ecological impact, quality of the products, improved health and safety for</w:t>
      </w:r>
      <w:r w:rsidRPr="00853532">
        <w:rPr>
          <w:sz w:val="16"/>
        </w:rPr>
        <w:t xml:space="preserve"> </w:t>
      </w:r>
      <w:r w:rsidRPr="007B4EE7">
        <w:rPr>
          <w:sz w:val="16"/>
        </w:rPr>
        <w:t xml:space="preserve">the workers, etc. </w:t>
      </w:r>
      <w:r w:rsidRPr="007B4EE7">
        <w:rPr>
          <w:rStyle w:val="StyleUnderline"/>
        </w:rPr>
        <w:t>This</w:t>
      </w:r>
      <w:r w:rsidRPr="007B4EE7">
        <w:rPr>
          <w:sz w:val="16"/>
        </w:rPr>
        <w:t xml:space="preserve"> </w:t>
      </w:r>
      <w:r w:rsidRPr="007B4EE7">
        <w:rPr>
          <w:rStyle w:val="StyleUnderline"/>
          <w:highlight w:val="yellow"/>
        </w:rPr>
        <w:t>differs from</w:t>
      </w:r>
      <w:r w:rsidRPr="007B4EE7">
        <w:rPr>
          <w:rStyle w:val="StyleUnderline"/>
        </w:rPr>
        <w:t xml:space="preserve"> a</w:t>
      </w:r>
      <w:r w:rsidRPr="007B4EE7">
        <w:rPr>
          <w:sz w:val="16"/>
        </w:rPr>
        <w:t xml:space="preserve"> Marxist conception of social</w:t>
      </w:r>
      <w:r w:rsidRPr="00853532">
        <w:rPr>
          <w:sz w:val="16"/>
        </w:rPr>
        <w:t xml:space="preserve"> transformation, which sees the key aim as the </w:t>
      </w:r>
      <w:r w:rsidRPr="00853532">
        <w:rPr>
          <w:rStyle w:val="StyleUnderline"/>
          <w:highlight w:val="yellow"/>
        </w:rPr>
        <w:t>capture of state power</w:t>
      </w:r>
      <w:r w:rsidRPr="00DD0C04">
        <w:rPr>
          <w:rStyle w:val="StyleUnderline"/>
        </w:rPr>
        <w:t xml:space="preserve"> by a “worker’s party</w:t>
      </w:r>
      <w:r w:rsidRPr="00853532">
        <w:rPr>
          <w:sz w:val="16"/>
        </w:rPr>
        <w:t xml:space="preserve">.” </w:t>
      </w:r>
      <w:r w:rsidRPr="00853532">
        <w:rPr>
          <w:rStyle w:val="StyleUnderline"/>
        </w:rPr>
        <w:t xml:space="preserve">Through this “worker’s state” the party would implement </w:t>
      </w:r>
      <w:r w:rsidRPr="007B4EE7">
        <w:rPr>
          <w:rStyle w:val="StyleUnderline"/>
        </w:rPr>
        <w:t>a socialist program</w:t>
      </w:r>
      <w:r w:rsidRPr="007B4EE7">
        <w:rPr>
          <w:sz w:val="16"/>
        </w:rPr>
        <w:t>. In fact, “proletarian state” is a contradiction in terms.</w:t>
      </w:r>
      <w:r w:rsidRPr="00853532">
        <w:rPr>
          <w:sz w:val="16"/>
        </w:rPr>
        <w:t xml:space="preserve"> </w:t>
      </w:r>
      <w:r w:rsidRPr="007B4EE7">
        <w:rPr>
          <w:rStyle w:val="StyleUnderline"/>
          <w:highlight w:val="yellow"/>
        </w:rPr>
        <w:t>States are based on</w:t>
      </w:r>
      <w:r w:rsidRPr="007B4EE7">
        <w:rPr>
          <w:rStyle w:val="StyleUnderline"/>
        </w:rPr>
        <w:t xml:space="preserve"> top-down managerialist </w:t>
      </w:r>
      <w:r w:rsidRPr="007B4EE7">
        <w:rPr>
          <w:rStyle w:val="StyleUnderline"/>
          <w:highlight w:val="yellow"/>
        </w:rPr>
        <w:t>bureaucracies where public</w:t>
      </w:r>
      <w:r w:rsidRPr="00853532">
        <w:rPr>
          <w:rStyle w:val="StyleUnderline"/>
          <w:highlight w:val="yellow"/>
        </w:rPr>
        <w:t xml:space="preserve"> </w:t>
      </w:r>
      <w:r w:rsidRPr="007B4EE7">
        <w:rPr>
          <w:rStyle w:val="StyleUnderline"/>
          <w:highlight w:val="yellow"/>
        </w:rPr>
        <w:t>sector workers are subordinate</w:t>
      </w:r>
      <w:r w:rsidRPr="007B4EE7">
        <w:rPr>
          <w:sz w:val="16"/>
        </w:rPr>
        <w:t xml:space="preserve">, </w:t>
      </w:r>
      <w:r w:rsidRPr="007B4EE7">
        <w:rPr>
          <w:rStyle w:val="StyleUnderline"/>
          <w:highlight w:val="yellow"/>
        </w:rPr>
        <w:t xml:space="preserve">so class oppression is built into </w:t>
      </w:r>
      <w:r w:rsidRPr="007B4EE7">
        <w:rPr>
          <w:rStyle w:val="StyleUnderline"/>
        </w:rPr>
        <w:t>the structure</w:t>
      </w:r>
      <w:r w:rsidRPr="00853532">
        <w:rPr>
          <w:rStyle w:val="StyleUnderline"/>
        </w:rPr>
        <w:t xml:space="preserve"> </w:t>
      </w:r>
      <w:r w:rsidRPr="007B4EE7">
        <w:rPr>
          <w:rStyle w:val="StyleUnderline"/>
        </w:rPr>
        <w:t xml:space="preserve">of </w:t>
      </w:r>
      <w:r w:rsidRPr="007B4EE7">
        <w:rPr>
          <w:rStyle w:val="StyleUnderline"/>
          <w:highlight w:val="yellow"/>
        </w:rPr>
        <w:t>the state</w:t>
      </w:r>
      <w:r w:rsidRPr="007B4EE7">
        <w:rPr>
          <w:sz w:val="16"/>
        </w:rPr>
        <w:t>. When the Bolsheviks got control of the central state in Russia</w:t>
      </w:r>
      <w:r w:rsidRPr="00853532">
        <w:rPr>
          <w:sz w:val="16"/>
        </w:rPr>
        <w:t xml:space="preserve"> </w:t>
      </w:r>
      <w:r w:rsidRPr="007B4EE7">
        <w:rPr>
          <w:sz w:val="16"/>
        </w:rPr>
        <w:t>in 1917, they proceeded over several years to build a system of top-down</w:t>
      </w:r>
      <w:r w:rsidRPr="00853532">
        <w:rPr>
          <w:sz w:val="16"/>
        </w:rPr>
        <w:t xml:space="preserve"> </w:t>
      </w:r>
      <w:r w:rsidRPr="007B4EE7">
        <w:rPr>
          <w:sz w:val="16"/>
        </w:rPr>
        <w:t>central planning with managerialist bureaucracies installed from above over</w:t>
      </w:r>
      <w:r w:rsidRPr="00853532">
        <w:rPr>
          <w:sz w:val="16"/>
        </w:rPr>
        <w:t xml:space="preserve"> </w:t>
      </w:r>
      <w:r w:rsidRPr="007B4EE7">
        <w:rPr>
          <w:sz w:val="16"/>
        </w:rPr>
        <w:t>the workers in the various industries. Thus they set in play a process that</w:t>
      </w:r>
      <w:r w:rsidRPr="00853532">
        <w:rPr>
          <w:sz w:val="16"/>
        </w:rPr>
        <w:t xml:space="preserve"> </w:t>
      </w:r>
      <w:r w:rsidRPr="007B4EE7">
        <w:rPr>
          <w:sz w:val="16"/>
        </w:rPr>
        <w:t>created a new class-divided economic arrangement, based on the power of</w:t>
      </w:r>
      <w:r w:rsidRPr="00853532">
        <w:rPr>
          <w:sz w:val="16"/>
        </w:rPr>
        <w:t xml:space="preserve"> the bureaucratic control class.</w:t>
      </w:r>
    </w:p>
    <w:p w14:paraId="429FEE53" w14:textId="77777777" w:rsidR="003A7F5C" w:rsidRPr="00DD0C04" w:rsidRDefault="003A7F5C" w:rsidP="003A7F5C">
      <w:pPr>
        <w:rPr>
          <w:rStyle w:val="StyleUnderline"/>
        </w:rPr>
      </w:pPr>
      <w:r w:rsidRPr="00853532">
        <w:rPr>
          <w:rStyle w:val="StyleUnderline"/>
          <w:highlight w:val="yellow"/>
        </w:rPr>
        <w:t xml:space="preserve">A </w:t>
      </w:r>
      <w:r w:rsidRPr="007B4EE7">
        <w:rPr>
          <w:rStyle w:val="StyleUnderline"/>
          <w:highlight w:val="yellow"/>
        </w:rPr>
        <w:t>key task</w:t>
      </w:r>
      <w:r w:rsidRPr="007B4EE7">
        <w:rPr>
          <w:rStyle w:val="StyleUnderline"/>
        </w:rPr>
        <w:t xml:space="preserve"> the working class must accomplish in a period of social</w:t>
      </w:r>
      <w:r w:rsidRPr="00DD0C04">
        <w:rPr>
          <w:rStyle w:val="StyleUnderline"/>
        </w:rPr>
        <w:t xml:space="preserve"> </w:t>
      </w:r>
      <w:r w:rsidRPr="007B4EE7">
        <w:rPr>
          <w:rStyle w:val="StyleUnderline"/>
        </w:rPr>
        <w:t xml:space="preserve">transformation </w:t>
      </w:r>
      <w:r w:rsidRPr="007B4EE7">
        <w:rPr>
          <w:rStyle w:val="StyleUnderline"/>
          <w:highlight w:val="yellow"/>
        </w:rPr>
        <w:t xml:space="preserve">is </w:t>
      </w:r>
      <w:r w:rsidRPr="007B4EE7">
        <w:rPr>
          <w:rStyle w:val="Emphasis"/>
          <w:highlight w:val="yellow"/>
        </w:rPr>
        <w:t xml:space="preserve">the </w:t>
      </w:r>
      <w:r w:rsidRPr="007B4EE7">
        <w:rPr>
          <w:rStyle w:val="Emphasis"/>
        </w:rPr>
        <w:t xml:space="preserve">breaking down or </w:t>
      </w:r>
      <w:r w:rsidRPr="007B4EE7">
        <w:rPr>
          <w:rStyle w:val="Emphasis"/>
          <w:highlight w:val="yellow"/>
        </w:rPr>
        <w:t xml:space="preserve">dismantling of </w:t>
      </w:r>
      <w:r w:rsidRPr="00465E92">
        <w:rPr>
          <w:rStyle w:val="Emphasis"/>
        </w:rPr>
        <w:t xml:space="preserve">the </w:t>
      </w:r>
      <w:r w:rsidRPr="007B4EE7">
        <w:rPr>
          <w:rStyle w:val="Emphasis"/>
          <w:highlight w:val="yellow"/>
        </w:rPr>
        <w:t>State</w:t>
      </w:r>
      <w:r w:rsidRPr="007B4EE7">
        <w:rPr>
          <w:sz w:val="16"/>
        </w:rPr>
        <w:t>. Taking</w:t>
      </w:r>
      <w:r w:rsidRPr="00853532">
        <w:rPr>
          <w:sz w:val="16"/>
        </w:rPr>
        <w:t xml:space="preserve"> </w:t>
      </w:r>
      <w:r w:rsidRPr="007B4EE7">
        <w:rPr>
          <w:sz w:val="16"/>
        </w:rPr>
        <w:t>over the various industries and establishing worker self-management of</w:t>
      </w:r>
      <w:r w:rsidRPr="00853532">
        <w:rPr>
          <w:sz w:val="16"/>
        </w:rPr>
        <w:t xml:space="preserve"> </w:t>
      </w:r>
      <w:r w:rsidRPr="007B4EE7">
        <w:rPr>
          <w:sz w:val="16"/>
        </w:rPr>
        <w:t xml:space="preserve">production is a central task, but </w:t>
      </w:r>
      <w:r w:rsidRPr="007B4EE7">
        <w:rPr>
          <w:rStyle w:val="StyleUnderline"/>
        </w:rPr>
        <w:t>changing the system of political power</w:t>
      </w:r>
      <w:r w:rsidRPr="007B4EE7">
        <w:rPr>
          <w:sz w:val="16"/>
        </w:rPr>
        <w:t xml:space="preserve"> in</w:t>
      </w:r>
      <w:r w:rsidRPr="00853532">
        <w:rPr>
          <w:sz w:val="16"/>
        </w:rPr>
        <w:t xml:space="preserve"> </w:t>
      </w:r>
      <w:r w:rsidRPr="007B4EE7">
        <w:rPr>
          <w:sz w:val="16"/>
        </w:rPr>
        <w:t xml:space="preserve">society </w:t>
      </w:r>
      <w:r w:rsidRPr="007B4EE7">
        <w:rPr>
          <w:rStyle w:val="StyleUnderline"/>
        </w:rPr>
        <w:t>is equally</w:t>
      </w:r>
      <w:r w:rsidRPr="007B4EE7">
        <w:rPr>
          <w:sz w:val="16"/>
        </w:rPr>
        <w:t xml:space="preserve"> </w:t>
      </w:r>
      <w:r w:rsidRPr="007B4EE7">
        <w:rPr>
          <w:rStyle w:val="StyleUnderline"/>
        </w:rPr>
        <w:t>important</w:t>
      </w:r>
      <w:r w:rsidRPr="007B4EE7">
        <w:rPr>
          <w:sz w:val="16"/>
        </w:rPr>
        <w:t>. A society must have a method to decide basic</w:t>
      </w:r>
      <w:r w:rsidRPr="00853532">
        <w:rPr>
          <w:sz w:val="16"/>
        </w:rPr>
        <w:t xml:space="preserve"> </w:t>
      </w:r>
      <w:r w:rsidRPr="007B4EE7">
        <w:rPr>
          <w:sz w:val="16"/>
        </w:rPr>
        <w:t>rules and enforce them. This is the core of the governance system of that</w:t>
      </w:r>
      <w:r w:rsidRPr="00853532">
        <w:rPr>
          <w:sz w:val="16"/>
        </w:rPr>
        <w:t xml:space="preserve"> </w:t>
      </w:r>
      <w:r w:rsidRPr="007B4EE7">
        <w:rPr>
          <w:sz w:val="16"/>
        </w:rPr>
        <w:t xml:space="preserve">society. </w:t>
      </w:r>
      <w:r w:rsidRPr="007B4EE7">
        <w:rPr>
          <w:rStyle w:val="StyleUnderline"/>
        </w:rPr>
        <w:t xml:space="preserve">Breaking down the State </w:t>
      </w:r>
      <w:r w:rsidRPr="007B4EE7">
        <w:rPr>
          <w:rStyle w:val="StyleUnderline"/>
          <w:highlight w:val="yellow"/>
        </w:rPr>
        <w:t xml:space="preserve">means changing </w:t>
      </w:r>
      <w:r w:rsidRPr="00F81989">
        <w:rPr>
          <w:rStyle w:val="StyleUnderline"/>
        </w:rPr>
        <w:t xml:space="preserve">the </w:t>
      </w:r>
      <w:r w:rsidRPr="007B4EE7">
        <w:rPr>
          <w:rStyle w:val="StyleUnderline"/>
          <w:highlight w:val="yellow"/>
        </w:rPr>
        <w:t xml:space="preserve">governance </w:t>
      </w:r>
      <w:r w:rsidRPr="00F81989">
        <w:rPr>
          <w:rStyle w:val="StyleUnderline"/>
        </w:rPr>
        <w:t xml:space="preserve">system </w:t>
      </w:r>
      <w:r w:rsidRPr="007B4EE7">
        <w:rPr>
          <w:rStyle w:val="StyleUnderline"/>
          <w:highlight w:val="yellow"/>
        </w:rPr>
        <w:t>so</w:t>
      </w:r>
      <w:r w:rsidRPr="00853532">
        <w:rPr>
          <w:rStyle w:val="StyleUnderline"/>
          <w:highlight w:val="yellow"/>
        </w:rPr>
        <w:t xml:space="preserve"> </w:t>
      </w:r>
      <w:r w:rsidRPr="007E5F26">
        <w:rPr>
          <w:rStyle w:val="StyleUnderline"/>
        </w:rPr>
        <w:t xml:space="preserve">that </w:t>
      </w:r>
      <w:r w:rsidRPr="00853532">
        <w:rPr>
          <w:rStyle w:val="StyleUnderline"/>
          <w:highlight w:val="yellow"/>
        </w:rPr>
        <w:t xml:space="preserve">the </w:t>
      </w:r>
      <w:r w:rsidRPr="007E5F26">
        <w:rPr>
          <w:rStyle w:val="StyleUnderline"/>
        </w:rPr>
        <w:t xml:space="preserve">formerly </w:t>
      </w:r>
      <w:r w:rsidRPr="00853532">
        <w:rPr>
          <w:rStyle w:val="StyleUnderline"/>
          <w:highlight w:val="yellow"/>
        </w:rPr>
        <w:t xml:space="preserve">oppressed </w:t>
      </w:r>
      <w:r w:rsidRPr="007E5F26">
        <w:rPr>
          <w:rStyle w:val="StyleUnderline"/>
        </w:rPr>
        <w:t xml:space="preserve">majority </w:t>
      </w:r>
      <w:r w:rsidRPr="00853532">
        <w:rPr>
          <w:rStyle w:val="StyleUnderline"/>
          <w:highlight w:val="yellow"/>
        </w:rPr>
        <w:t>gain control</w:t>
      </w:r>
      <w:r w:rsidRPr="00DD0C04">
        <w:rPr>
          <w:rStyle w:val="StyleUnderline"/>
        </w:rPr>
        <w:t xml:space="preserve"> over governance.</w:t>
      </w:r>
    </w:p>
    <w:p w14:paraId="0C86B940" w14:textId="77777777" w:rsidR="003A7F5C" w:rsidRPr="004875E3" w:rsidRDefault="003A7F5C" w:rsidP="003A7F5C">
      <w:pPr>
        <w:rPr>
          <w:rStyle w:val="StyleUnderline"/>
        </w:rPr>
      </w:pPr>
      <w:r w:rsidRPr="007B4EE7">
        <w:rPr>
          <w:sz w:val="16"/>
        </w:rPr>
        <w:t>We are used to thinking of a geographic basis for “democratic</w:t>
      </w:r>
      <w:r w:rsidRPr="00853532">
        <w:rPr>
          <w:sz w:val="16"/>
        </w:rPr>
        <w:t xml:space="preserve"> </w:t>
      </w:r>
      <w:r w:rsidRPr="007B4EE7">
        <w:rPr>
          <w:sz w:val="16"/>
        </w:rPr>
        <w:t>government” in which people elect politicians to represent the people in a</w:t>
      </w:r>
      <w:r w:rsidRPr="00853532">
        <w:rPr>
          <w:sz w:val="16"/>
        </w:rPr>
        <w:t xml:space="preserve"> </w:t>
      </w:r>
      <w:r w:rsidRPr="007B4EE7">
        <w:rPr>
          <w:sz w:val="16"/>
        </w:rPr>
        <w:t>district, based on universal right to vote. Thus it might be thought that the</w:t>
      </w:r>
      <w:r w:rsidRPr="00853532">
        <w:rPr>
          <w:sz w:val="16"/>
        </w:rPr>
        <w:t xml:space="preserve"> </w:t>
      </w:r>
      <w:r w:rsidRPr="007B4EE7">
        <w:rPr>
          <w:sz w:val="16"/>
        </w:rPr>
        <w:t>neighborhood assemblies and congresses of delegates from neighborhoods</w:t>
      </w:r>
      <w:r w:rsidRPr="00853532">
        <w:rPr>
          <w:sz w:val="16"/>
        </w:rPr>
        <w:t xml:space="preserve"> </w:t>
      </w:r>
      <w:r w:rsidRPr="007B4EE7">
        <w:rPr>
          <w:sz w:val="16"/>
        </w:rPr>
        <w:t>might be sufficient for a new government system. I think this is likely to be</w:t>
      </w:r>
      <w:r w:rsidRPr="00853532">
        <w:rPr>
          <w:sz w:val="16"/>
        </w:rPr>
        <w:t xml:space="preserve"> </w:t>
      </w:r>
      <w:r w:rsidRPr="007B4EE7">
        <w:rPr>
          <w:sz w:val="16"/>
        </w:rPr>
        <w:t xml:space="preserve">a mistake. </w:t>
      </w:r>
      <w:r w:rsidRPr="007B4EE7">
        <w:rPr>
          <w:rStyle w:val="StyleUnderline"/>
          <w:highlight w:val="yellow"/>
        </w:rPr>
        <w:t>A revolutionary process</w:t>
      </w:r>
      <w:r w:rsidRPr="007B4EE7">
        <w:rPr>
          <w:rStyle w:val="StyleUnderline"/>
        </w:rPr>
        <w:t xml:space="preserve"> that works </w:t>
      </w:r>
      <w:r w:rsidRPr="007B4EE7">
        <w:rPr>
          <w:rStyle w:val="StyleUnderline"/>
          <w:highlight w:val="yellow"/>
        </w:rPr>
        <w:t>to</w:t>
      </w:r>
      <w:r w:rsidRPr="007B4EE7">
        <w:rPr>
          <w:rStyle w:val="StyleUnderline"/>
        </w:rPr>
        <w:t xml:space="preserve"> </w:t>
      </w:r>
      <w:r w:rsidRPr="007B4EE7">
        <w:rPr>
          <w:rStyle w:val="StyleUnderline"/>
          <w:highlight w:val="yellow"/>
        </w:rPr>
        <w:t>liberate the working class</w:t>
      </w:r>
      <w:r w:rsidRPr="00DD0C04">
        <w:rPr>
          <w:rStyle w:val="StyleUnderline"/>
        </w:rPr>
        <w:t xml:space="preserve"> </w:t>
      </w:r>
      <w:r w:rsidRPr="007B4EE7">
        <w:rPr>
          <w:rStyle w:val="StyleUnderline"/>
        </w:rPr>
        <w:t xml:space="preserve">from subordination to the capitalist and bureaucratic control classes </w:t>
      </w:r>
      <w:r w:rsidRPr="007B4EE7">
        <w:rPr>
          <w:rStyle w:val="StyleUnderline"/>
          <w:highlight w:val="yellow"/>
        </w:rPr>
        <w:t>needs</w:t>
      </w:r>
      <w:r w:rsidRPr="00373571">
        <w:rPr>
          <w:rStyle w:val="StyleUnderline"/>
          <w:highlight w:val="yellow"/>
        </w:rPr>
        <w:t xml:space="preserve"> </w:t>
      </w:r>
      <w:r w:rsidRPr="007B4EE7">
        <w:rPr>
          <w:rStyle w:val="StyleUnderline"/>
          <w:highlight w:val="yellow"/>
        </w:rPr>
        <w:t>to expropriate the means of production</w:t>
      </w:r>
      <w:r w:rsidRPr="007B4EE7">
        <w:rPr>
          <w:rStyle w:val="StyleUnderline"/>
        </w:rPr>
        <w:t xml:space="preserve"> from the old owning class but also</w:t>
      </w:r>
      <w:r w:rsidRPr="00DD0C04">
        <w:rPr>
          <w:rStyle w:val="StyleUnderline"/>
        </w:rPr>
        <w:t xml:space="preserve"> </w:t>
      </w:r>
      <w:r w:rsidRPr="007B4EE7">
        <w:rPr>
          <w:rStyle w:val="StyleUnderline"/>
        </w:rPr>
        <w:t xml:space="preserve">needs to break the power </w:t>
      </w:r>
      <w:r w:rsidRPr="007B4EE7">
        <w:rPr>
          <w:rStyle w:val="StyleUnderline"/>
          <w:highlight w:val="yellow"/>
        </w:rPr>
        <w:t>that the bureaucratic control class has wielded</w:t>
      </w:r>
      <w:r w:rsidRPr="00DD0C04">
        <w:rPr>
          <w:rStyle w:val="StyleUnderline"/>
        </w:rPr>
        <w:t xml:space="preserve"> </w:t>
      </w:r>
      <w:r w:rsidRPr="007B4EE7">
        <w:rPr>
          <w:rStyle w:val="StyleUnderline"/>
        </w:rPr>
        <w:t>over workers and over the state</w:t>
      </w:r>
      <w:r w:rsidRPr="007B4EE7">
        <w:rPr>
          <w:sz w:val="16"/>
        </w:rPr>
        <w:t>. This process is likely to lead to major</w:t>
      </w:r>
      <w:r w:rsidRPr="00853532">
        <w:rPr>
          <w:sz w:val="16"/>
        </w:rPr>
        <w:t xml:space="preserve"> </w:t>
      </w:r>
      <w:r w:rsidRPr="007B4EE7">
        <w:rPr>
          <w:sz w:val="16"/>
        </w:rPr>
        <w:t>opposition from the people in these classes who lose power. The college</w:t>
      </w:r>
      <w:r w:rsidRPr="00853532">
        <w:rPr>
          <w:sz w:val="16"/>
        </w:rPr>
        <w:t xml:space="preserve"> </w:t>
      </w:r>
      <w:r w:rsidRPr="007B4EE7">
        <w:rPr>
          <w:sz w:val="16"/>
        </w:rPr>
        <w:t>educated</w:t>
      </w:r>
      <w:r w:rsidRPr="00853532">
        <w:rPr>
          <w:sz w:val="16"/>
        </w:rPr>
        <w:t xml:space="preserve"> </w:t>
      </w:r>
      <w:r w:rsidRPr="007B4EE7">
        <w:rPr>
          <w:sz w:val="16"/>
        </w:rPr>
        <w:t>managers and top professionals whose power is threatened or</w:t>
      </w:r>
      <w:r w:rsidRPr="00853532">
        <w:rPr>
          <w:sz w:val="16"/>
        </w:rPr>
        <w:t xml:space="preserve"> </w:t>
      </w:r>
      <w:r w:rsidRPr="007B4EE7">
        <w:rPr>
          <w:sz w:val="16"/>
        </w:rPr>
        <w:t>removed are likely to oppose their loss of power. Moreover, they have the</w:t>
      </w:r>
      <w:r w:rsidRPr="00853532">
        <w:rPr>
          <w:sz w:val="16"/>
        </w:rPr>
        <w:t xml:space="preserve"> </w:t>
      </w:r>
      <w:r w:rsidRPr="007B4EE7">
        <w:rPr>
          <w:sz w:val="16"/>
        </w:rPr>
        <w:t>speaking and writing and organizing skills to build organizations and</w:t>
      </w:r>
      <w:r w:rsidRPr="00853532">
        <w:rPr>
          <w:sz w:val="16"/>
        </w:rPr>
        <w:t xml:space="preserve"> </w:t>
      </w:r>
      <w:r w:rsidRPr="007B4EE7">
        <w:rPr>
          <w:sz w:val="16"/>
        </w:rPr>
        <w:t>organize in neighborhood assemblies and congresses of neighborhood</w:t>
      </w:r>
      <w:r w:rsidRPr="00853532">
        <w:rPr>
          <w:sz w:val="16"/>
        </w:rPr>
        <w:t xml:space="preserve"> </w:t>
      </w:r>
      <w:r w:rsidRPr="007B4EE7">
        <w:rPr>
          <w:sz w:val="16"/>
        </w:rPr>
        <w:t>delegates to advance their class interests and try to maintain a powerful role</w:t>
      </w:r>
      <w:r w:rsidRPr="00853532">
        <w:rPr>
          <w:sz w:val="16"/>
        </w:rPr>
        <w:t xml:space="preserve"> </w:t>
      </w:r>
      <w:r w:rsidRPr="007B4EE7">
        <w:rPr>
          <w:sz w:val="16"/>
        </w:rPr>
        <w:t>for their class. They can build “political parties” that push a program that</w:t>
      </w:r>
      <w:r w:rsidRPr="00853532">
        <w:rPr>
          <w:sz w:val="16"/>
        </w:rPr>
        <w:t xml:space="preserve"> would shift power to the high-end professionals and managers. To prevent this, I believe that </w:t>
      </w:r>
      <w:r w:rsidRPr="004875E3">
        <w:rPr>
          <w:rStyle w:val="StyleUnderline"/>
        </w:rPr>
        <w:t xml:space="preserve">the </w:t>
      </w:r>
      <w:r w:rsidRPr="00CF55E8">
        <w:rPr>
          <w:rStyle w:val="Emphasis"/>
        </w:rPr>
        <w:t>working-class mass organizations</w:t>
      </w:r>
      <w:r w:rsidRPr="00CF55E8">
        <w:rPr>
          <w:rStyle w:val="StyleUnderline"/>
        </w:rPr>
        <w:t xml:space="preserve"> must build political power based on workers</w:t>
      </w:r>
      <w:r w:rsidRPr="00CF7D8A">
        <w:rPr>
          <w:rStyle w:val="StyleUnderline"/>
        </w:rPr>
        <w:t xml:space="preserve"> and their assemblies and organizations in</w:t>
      </w:r>
      <w:r w:rsidRPr="004875E3">
        <w:rPr>
          <w:rStyle w:val="StyleUnderline"/>
        </w:rPr>
        <w:t xml:space="preserve"> production.</w:t>
      </w:r>
    </w:p>
    <w:p w14:paraId="277D9096" w14:textId="77777777" w:rsidR="003A7F5C" w:rsidRPr="004537A3" w:rsidRDefault="003A7F5C" w:rsidP="003A7F5C">
      <w:r w:rsidRPr="00CF7D8A">
        <w:rPr>
          <w:sz w:val="16"/>
        </w:rPr>
        <w:t xml:space="preserve">This is where the syndicalist proposal for </w:t>
      </w:r>
      <w:r w:rsidRPr="00D32729">
        <w:rPr>
          <w:rStyle w:val="StyleUnderline"/>
        </w:rPr>
        <w:t>worker congresses</w:t>
      </w:r>
      <w:r w:rsidRPr="00CF7D8A">
        <w:rPr>
          <w:rStyle w:val="StyleUnderline"/>
        </w:rPr>
        <w:t xml:space="preserve"> comes into</w:t>
      </w:r>
      <w:r w:rsidRPr="004875E3">
        <w:rPr>
          <w:rStyle w:val="StyleUnderline"/>
        </w:rPr>
        <w:t xml:space="preserve"> </w:t>
      </w:r>
      <w:r w:rsidRPr="00CF7D8A">
        <w:rPr>
          <w:rStyle w:val="StyleUnderline"/>
        </w:rPr>
        <w:t>play</w:t>
      </w:r>
      <w:r w:rsidRPr="00CF7D8A">
        <w:rPr>
          <w:sz w:val="16"/>
        </w:rPr>
        <w:t xml:space="preserve">. </w:t>
      </w:r>
      <w:r w:rsidRPr="00CF7D8A">
        <w:rPr>
          <w:rStyle w:val="StyleUnderline"/>
        </w:rPr>
        <w:t xml:space="preserve">These would be congresses </w:t>
      </w:r>
      <w:r w:rsidRPr="00D32729">
        <w:rPr>
          <w:rStyle w:val="StyleUnderline"/>
        </w:rPr>
        <w:t>of elected</w:t>
      </w:r>
      <w:r w:rsidRPr="00CF7D8A">
        <w:rPr>
          <w:rStyle w:val="StyleUnderline"/>
        </w:rPr>
        <w:t xml:space="preserve"> and revocable worker </w:t>
      </w:r>
      <w:r w:rsidRPr="00D32729">
        <w:rPr>
          <w:rStyle w:val="StyleUnderline"/>
        </w:rPr>
        <w:t>delegates</w:t>
      </w:r>
      <w:r w:rsidRPr="00CF7D8A">
        <w:rPr>
          <w:rStyle w:val="StyleUnderline"/>
        </w:rPr>
        <w:t>,</w:t>
      </w:r>
      <w:r w:rsidRPr="004875E3">
        <w:rPr>
          <w:rStyle w:val="StyleUnderline"/>
        </w:rPr>
        <w:t xml:space="preserve"> </w:t>
      </w:r>
      <w:r w:rsidRPr="00CF7D8A">
        <w:rPr>
          <w:rStyle w:val="StyleUnderline"/>
        </w:rPr>
        <w:t xml:space="preserve">elected from the various worker assemblies </w:t>
      </w:r>
      <w:r w:rsidRPr="00CF7D8A">
        <w:rPr>
          <w:sz w:val="16"/>
        </w:rPr>
        <w:t>throughout a metropolitan area,</w:t>
      </w:r>
      <w:r w:rsidRPr="00853532">
        <w:rPr>
          <w:sz w:val="16"/>
        </w:rPr>
        <w:t xml:space="preserve"> </w:t>
      </w:r>
      <w:r w:rsidRPr="00CF7D8A">
        <w:rPr>
          <w:sz w:val="16"/>
        </w:rPr>
        <w:t xml:space="preserve">a larger region—or </w:t>
      </w:r>
      <w:r w:rsidRPr="00CF7D8A">
        <w:rPr>
          <w:rStyle w:val="StyleUnderline"/>
        </w:rPr>
        <w:t>throughout the region transformed by the revolution.</w:t>
      </w:r>
      <w:r w:rsidRPr="00853532">
        <w:rPr>
          <w:sz w:val="16"/>
        </w:rPr>
        <w:t xml:space="preserve"> </w:t>
      </w:r>
      <w:r w:rsidRPr="00CF7D8A">
        <w:rPr>
          <w:sz w:val="16"/>
        </w:rPr>
        <w:t>Bringing together all the neighborhood and workplace organizations from</w:t>
      </w:r>
      <w:r w:rsidRPr="00853532">
        <w:rPr>
          <w:sz w:val="16"/>
        </w:rPr>
        <w:t xml:space="preserve"> </w:t>
      </w:r>
      <w:r w:rsidRPr="00CF7D8A">
        <w:rPr>
          <w:sz w:val="16"/>
        </w:rPr>
        <w:t xml:space="preserve">the region being transformed creates what we might call the </w:t>
      </w:r>
      <w:r w:rsidRPr="00CF7D8A">
        <w:rPr>
          <w:i/>
          <w:iCs/>
          <w:sz w:val="16"/>
        </w:rPr>
        <w:t>Social</w:t>
      </w:r>
      <w:r w:rsidRPr="00853532">
        <w:rPr>
          <w:i/>
          <w:iCs/>
          <w:sz w:val="16"/>
        </w:rPr>
        <w:t xml:space="preserve"> </w:t>
      </w:r>
      <w:r w:rsidRPr="00CF7D8A">
        <w:rPr>
          <w:i/>
          <w:iCs/>
          <w:sz w:val="16"/>
        </w:rPr>
        <w:t>Federation</w:t>
      </w:r>
      <w:r w:rsidRPr="00CF7D8A">
        <w:rPr>
          <w:sz w:val="16"/>
        </w:rPr>
        <w:t>. I would see the regional and Social Federation-level worker</w:t>
      </w:r>
      <w:r w:rsidRPr="00853532">
        <w:rPr>
          <w:sz w:val="16"/>
        </w:rPr>
        <w:t xml:space="preserve"> </w:t>
      </w:r>
      <w:r w:rsidRPr="00CF7D8A">
        <w:rPr>
          <w:sz w:val="16"/>
        </w:rPr>
        <w:t>congresses as akin to a legislature, having the power to craft a new charter</w:t>
      </w:r>
      <w:r w:rsidRPr="00853532">
        <w:rPr>
          <w:sz w:val="16"/>
        </w:rPr>
        <w:t xml:space="preserve"> </w:t>
      </w:r>
      <w:r w:rsidRPr="00CF7D8A">
        <w:rPr>
          <w:sz w:val="16"/>
        </w:rPr>
        <w:t>for society and set out the division of powers of the various organizations.</w:t>
      </w:r>
      <w:r w:rsidRPr="00853532">
        <w:rPr>
          <w:sz w:val="16"/>
        </w:rPr>
        <w:t xml:space="preserve"> The worker congresses are a key aspect of working-class political power.</w:t>
      </w:r>
    </w:p>
    <w:p w14:paraId="17209726" w14:textId="77777777" w:rsidR="003A7F5C" w:rsidRDefault="003A7F5C" w:rsidP="003A7F5C">
      <w:pPr>
        <w:pStyle w:val="Heading2"/>
      </w:pPr>
      <w:r>
        <w:t>Case</w:t>
      </w:r>
    </w:p>
    <w:p w14:paraId="58533950" w14:textId="77777777" w:rsidR="003A7F5C" w:rsidRDefault="003A7F5C" w:rsidP="003A7F5C">
      <w:pPr>
        <w:pStyle w:val="Heading3"/>
      </w:pPr>
      <w:r>
        <w:t>Solvency</w:t>
      </w:r>
    </w:p>
    <w:p w14:paraId="0BCA87DC" w14:textId="77777777" w:rsidR="003A7F5C" w:rsidRPr="00F629DD" w:rsidRDefault="003A7F5C" w:rsidP="003A7F5C">
      <w:pPr>
        <w:pStyle w:val="Heading4"/>
        <w:tabs>
          <w:tab w:val="left" w:pos="920"/>
        </w:tabs>
      </w:pPr>
      <w:r>
        <w:t xml:space="preserve">1AC Barrett is a </w:t>
      </w:r>
      <w:proofErr w:type="spellStart"/>
      <w:r>
        <w:t>longtermist</w:t>
      </w:r>
      <w:proofErr w:type="spellEnd"/>
      <w:r>
        <w:t xml:space="preserve"> who prioritizes the value of future gens. Extinction is </w:t>
      </w:r>
      <w:r>
        <w:rPr>
          <w:u w:val="single"/>
        </w:rPr>
        <w:t>not</w:t>
      </w:r>
      <w:r>
        <w:t xml:space="preserve"> a unique harm worse than </w:t>
      </w:r>
      <w:r>
        <w:rPr>
          <w:u w:val="single"/>
        </w:rPr>
        <w:t>structural violence</w:t>
      </w:r>
      <w:r>
        <w:t xml:space="preserve">. </w:t>
      </w:r>
      <w:proofErr w:type="spellStart"/>
      <w:r>
        <w:t>Longtermist</w:t>
      </w:r>
      <w:proofErr w:type="spellEnd"/>
      <w:r>
        <w:t xml:space="preserve"> ideology </w:t>
      </w:r>
      <w:r>
        <w:rPr>
          <w:u w:val="single"/>
        </w:rPr>
        <w:t>fudges</w:t>
      </w:r>
      <w:r>
        <w:t xml:space="preserve"> numbers about </w:t>
      </w:r>
      <w:r>
        <w:rPr>
          <w:u w:val="single"/>
        </w:rPr>
        <w:t>future generations</w:t>
      </w:r>
      <w:r>
        <w:t xml:space="preserve"> to justify horrible atrocities.</w:t>
      </w:r>
    </w:p>
    <w:p w14:paraId="73CAB592" w14:textId="77777777" w:rsidR="003A7F5C" w:rsidRPr="008A00C4" w:rsidRDefault="003A7F5C" w:rsidP="003A7F5C">
      <w:pPr>
        <w:rPr>
          <w:sz w:val="16"/>
        </w:rPr>
      </w:pPr>
      <w:r w:rsidRPr="008A00C4">
        <w:rPr>
          <w:rStyle w:val="Style13ptBold"/>
        </w:rPr>
        <w:t>Torres 23</w:t>
      </w:r>
      <w:r w:rsidRPr="008A00C4">
        <w:rPr>
          <w:sz w:val="16"/>
        </w:rPr>
        <w:t xml:space="preserve"> </w:t>
      </w:r>
      <w:r w:rsidRPr="008A00C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8A00C4">
        <w:rPr>
          <w:i/>
          <w:iCs/>
          <w:sz w:val="20"/>
          <w:szCs w:val="20"/>
        </w:rPr>
        <w:t>Human Extinction: A History of the Science and Ethics of Annihilation</w:t>
      </w:r>
      <w:r w:rsidRPr="008A00C4">
        <w:rPr>
          <w:sz w:val="20"/>
          <w:szCs w:val="20"/>
        </w:rPr>
        <w:t xml:space="preserve"> Taylor &amp; Francis, July 14, 2023</w:t>
      </w:r>
      <w:r>
        <w:rPr>
          <w:sz w:val="20"/>
          <w:szCs w:val="20"/>
        </w:rPr>
        <w:t>.</w:t>
      </w:r>
      <w:r w:rsidRPr="008A00C4">
        <w:rPr>
          <w:sz w:val="20"/>
          <w:szCs w:val="20"/>
        </w:rPr>
        <w:t xml:space="preserve"> pg. 430-431)</w:t>
      </w:r>
    </w:p>
    <w:p w14:paraId="42A49A26" w14:textId="77777777" w:rsidR="003A7F5C" w:rsidRPr="008A00C4" w:rsidRDefault="003A7F5C" w:rsidP="003A7F5C">
      <w:pPr>
        <w:spacing w:after="0"/>
        <w:rPr>
          <w:sz w:val="16"/>
        </w:rPr>
      </w:pPr>
      <w:r w:rsidRPr="008A00C4">
        <w:rPr>
          <w:sz w:val="16"/>
        </w:rPr>
        <w:t xml:space="preserve">Having said this, the question we were initially addressing was whether final extinction would be wrong, or bad, if it were entirely voluntary. </w:t>
      </w:r>
      <w:proofErr w:type="spellStart"/>
      <w:r w:rsidRPr="008A00C4">
        <w:rPr>
          <w:sz w:val="16"/>
        </w:rPr>
        <w:t>Totalist</w:t>
      </w:r>
      <w:proofErr w:type="spellEnd"/>
      <w:r w:rsidRPr="008A00C4">
        <w:rPr>
          <w:sz w:val="16"/>
        </w:rPr>
        <w:t xml:space="preserve"> utilitarians, as well as </w:t>
      </w:r>
      <w:proofErr w:type="spellStart"/>
      <w:r w:rsidRPr="008A00C4">
        <w:rPr>
          <w:sz w:val="16"/>
        </w:rPr>
        <w:t>longtermists</w:t>
      </w:r>
      <w:proofErr w:type="spellEnd"/>
      <w:r w:rsidRPr="008A00C4">
        <w:rPr>
          <w:sz w:val="16"/>
        </w:rPr>
        <w:t xml:space="preserve">, would say this would be extremely wrong, as it would preclude a potentially astronomical number of future “happy” people from existing, which would be very bad. But, as shown, the Total View upon which this conclusion is based is theoretically implausible and hence I do not accept that voluntary anthropogenic extinction would be bad, or wrong, because it would keep large amounts of impersonal value locked up in the realm of mere possibility. </w:t>
      </w:r>
      <w:r w:rsidRPr="008A00C4">
        <w:rPr>
          <w:b/>
          <w:bCs/>
          <w:highlight w:val="yellow"/>
          <w:u w:val="single"/>
        </w:rPr>
        <w:t>The only reasons</w:t>
      </w:r>
      <w:r w:rsidRPr="00F902B3">
        <w:rPr>
          <w:u w:val="single"/>
        </w:rPr>
        <w:t xml:space="preserve"> that final </w:t>
      </w:r>
      <w:r w:rsidRPr="008A00C4">
        <w:rPr>
          <w:rStyle w:val="Emphasis"/>
          <w:highlight w:val="yellow"/>
        </w:rPr>
        <w:t>extinction would be bad</w:t>
      </w:r>
      <w:r w:rsidRPr="008A00C4">
        <w:rPr>
          <w:sz w:val="16"/>
        </w:rPr>
        <w:t xml:space="preserve"> or wrong, in my view, </w:t>
      </w:r>
      <w:r w:rsidRPr="008A00C4">
        <w:rPr>
          <w:highlight w:val="yellow"/>
          <w:u w:val="single"/>
        </w:rPr>
        <w:t>concern the manner</w:t>
      </w:r>
      <w:r w:rsidRPr="00F902B3">
        <w:rPr>
          <w:u w:val="single"/>
        </w:rPr>
        <w:t xml:space="preserve"> in which it occurs—that is, the details of how Going Extinct unfolds; the subsequent state of </w:t>
      </w:r>
      <w:r w:rsidRPr="008A00C4">
        <w:rPr>
          <w:rStyle w:val="Emphasis"/>
          <w:highlight w:val="yellow"/>
        </w:rPr>
        <w:t>Being Extinct is nothing to bemoan</w:t>
      </w:r>
      <w:r w:rsidRPr="00F902B3">
        <w:rPr>
          <w:u w:val="single"/>
        </w:rPr>
        <w:t xml:space="preserve"> </w:t>
      </w:r>
      <w:r w:rsidRPr="008A00C4">
        <w:rPr>
          <w:u w:val="single"/>
        </w:rPr>
        <w:t>if</w:t>
      </w:r>
      <w:r w:rsidRPr="00F902B3">
        <w:rPr>
          <w:u w:val="single"/>
        </w:rPr>
        <w:t xml:space="preserve"> </w:t>
      </w:r>
      <w:r w:rsidRPr="008A00C4">
        <w:rPr>
          <w:highlight w:val="yellow"/>
          <w:u w:val="single"/>
        </w:rPr>
        <w:t xml:space="preserve">there is </w:t>
      </w:r>
      <w:r w:rsidRPr="008A00C4">
        <w:rPr>
          <w:rStyle w:val="Emphasis"/>
          <w:highlight w:val="yellow"/>
        </w:rPr>
        <w:t>no one around to bemoan it</w:t>
      </w:r>
      <w:r w:rsidRPr="008A00C4">
        <w:rPr>
          <w:sz w:val="16"/>
          <w:highlight w:val="yellow"/>
        </w:rPr>
        <w:t>.</w:t>
      </w:r>
      <w:r w:rsidRPr="008A00C4">
        <w:rPr>
          <w:sz w:val="16"/>
        </w:rPr>
        <w:t xml:space="preserve"> </w:t>
      </w:r>
      <w:r w:rsidRPr="00F902B3">
        <w:rPr>
          <w:u w:val="single"/>
        </w:rPr>
        <w:t>If whatever happens that leads to our final extinction causes suffering, then it would be bad</w:t>
      </w:r>
      <w:r w:rsidRPr="008A00C4">
        <w:rPr>
          <w:sz w:val="16"/>
        </w:rPr>
        <w:t xml:space="preserve">, and if this were the result of human action or inaction, then it would be wrong. Otherwise it would be neither bad nor wrong. </w:t>
      </w:r>
      <w:r w:rsidRPr="00F902B3">
        <w:rPr>
          <w:u w:val="single"/>
        </w:rPr>
        <w:t xml:space="preserve">The opportunity cost of </w:t>
      </w:r>
      <w:r w:rsidRPr="008A00C4">
        <w:rPr>
          <w:rStyle w:val="Emphasis"/>
          <w:highlight w:val="yellow"/>
        </w:rPr>
        <w:t>no longer existing</w:t>
      </w:r>
      <w:r w:rsidRPr="008A00C4">
        <w:rPr>
          <w:highlight w:val="yellow"/>
          <w:u w:val="single"/>
        </w:rPr>
        <w:t xml:space="preserve"> </w:t>
      </w:r>
      <w:r w:rsidRPr="008A00C4">
        <w:rPr>
          <w:b/>
          <w:bCs/>
          <w:highlight w:val="yellow"/>
          <w:u w:val="single"/>
        </w:rPr>
        <w:t>does not constitute</w:t>
      </w:r>
      <w:r w:rsidRPr="008A00C4">
        <w:rPr>
          <w:highlight w:val="yellow"/>
          <w:u w:val="single"/>
        </w:rPr>
        <w:t xml:space="preserve"> an </w:t>
      </w:r>
      <w:r w:rsidRPr="008A00C4">
        <w:rPr>
          <w:rStyle w:val="Emphasis"/>
          <w:highlight w:val="yellow"/>
        </w:rPr>
        <w:t>ethical</w:t>
      </w:r>
      <w:r w:rsidRPr="00F902B3">
        <w:rPr>
          <w:rStyle w:val="Emphasis"/>
        </w:rPr>
        <w:t>ly</w:t>
      </w:r>
      <w:r w:rsidRPr="00F902B3">
        <w:rPr>
          <w:u w:val="single"/>
        </w:rPr>
        <w:t xml:space="preserve"> or evaluatively relevant further </w:t>
      </w:r>
      <w:r w:rsidRPr="008A00C4">
        <w:rPr>
          <w:rStyle w:val="Emphasis"/>
          <w:highlight w:val="yellow"/>
        </w:rPr>
        <w:t>loss</w:t>
      </w:r>
      <w:r w:rsidRPr="008A00C4">
        <w:rPr>
          <w:sz w:val="16"/>
        </w:rPr>
        <w:t xml:space="preserve">. On this perspective, then, </w:t>
      </w:r>
      <w:r w:rsidRPr="008A00C4">
        <w:rPr>
          <w:rStyle w:val="Emphasis"/>
          <w:highlight w:val="yellow"/>
        </w:rPr>
        <w:t>there is no unique problem of</w:t>
      </w:r>
      <w:r w:rsidRPr="00F902B3">
        <w:rPr>
          <w:rStyle w:val="Emphasis"/>
        </w:rPr>
        <w:t xml:space="preserve"> human </w:t>
      </w:r>
      <w:r w:rsidRPr="008A00C4">
        <w:rPr>
          <w:rStyle w:val="Emphasis"/>
          <w:highlight w:val="yellow"/>
        </w:rPr>
        <w:t>extinction</w:t>
      </w:r>
      <w:r w:rsidRPr="008A00C4">
        <w:rPr>
          <w:sz w:val="16"/>
        </w:rPr>
        <w:t xml:space="preserve">. Or, putting this in terms of earlier philosophers, </w:t>
      </w:r>
      <w:r w:rsidRPr="00F902B3">
        <w:rPr>
          <w:u w:val="single"/>
        </w:rPr>
        <w:t xml:space="preserve">the Second Death is </w:t>
      </w:r>
      <w:r w:rsidRPr="008A00C4">
        <w:rPr>
          <w:b/>
          <w:bCs/>
          <w:u w:val="single"/>
        </w:rPr>
        <w:t>not</w:t>
      </w:r>
      <w:r w:rsidRPr="00F902B3">
        <w:rPr>
          <w:b/>
          <w:bCs/>
          <w:u w:val="single"/>
        </w:rPr>
        <w:t xml:space="preserve"> an extra event</w:t>
      </w:r>
      <w:r w:rsidRPr="00F902B3">
        <w:rPr>
          <w:u w:val="single"/>
        </w:rPr>
        <w:t xml:space="preserve"> of </w:t>
      </w:r>
      <w:r w:rsidRPr="00F902B3">
        <w:rPr>
          <w:rStyle w:val="Emphasis"/>
        </w:rPr>
        <w:t>moral significance</w:t>
      </w:r>
      <w:r w:rsidRPr="008A00C4">
        <w:rPr>
          <w:sz w:val="16"/>
        </w:rPr>
        <w:t xml:space="preserve">, and hence there is no need for a new “macro morality,” referring here to Schell and Hilbrand Groenewold. Going back even earlier, </w:t>
      </w:r>
      <w:r w:rsidRPr="00F902B3">
        <w:rPr>
          <w:u w:val="single"/>
        </w:rPr>
        <w:t xml:space="preserve">Montesquieu was </w:t>
      </w:r>
      <w:r w:rsidRPr="008A00C4">
        <w:rPr>
          <w:highlight w:val="yellow"/>
          <w:u w:val="single"/>
        </w:rPr>
        <w:t xml:space="preserve">wrong to think that </w:t>
      </w:r>
      <w:r w:rsidRPr="008A00C4">
        <w:rPr>
          <w:b/>
          <w:bCs/>
          <w:highlight w:val="yellow"/>
          <w:u w:val="single"/>
        </w:rPr>
        <w:t>extinction</w:t>
      </w:r>
      <w:r w:rsidRPr="00F902B3">
        <w:rPr>
          <w:u w:val="single"/>
        </w:rPr>
        <w:t xml:space="preserve"> itself </w:t>
      </w:r>
      <w:r w:rsidRPr="008A00C4">
        <w:rPr>
          <w:highlight w:val="yellow"/>
          <w:u w:val="single"/>
        </w:rPr>
        <w:t>would constitute a “</w:t>
      </w:r>
      <w:r w:rsidRPr="008A00C4">
        <w:rPr>
          <w:rStyle w:val="Emphasis"/>
          <w:highlight w:val="yellow"/>
        </w:rPr>
        <w:t>terrible calamity</w:t>
      </w:r>
      <w:r w:rsidRPr="00F902B3">
        <w:rPr>
          <w:u w:val="single"/>
        </w:rPr>
        <w:t>,”</w:t>
      </w:r>
      <w:r w:rsidRPr="008A00C4">
        <w:rPr>
          <w:sz w:val="16"/>
        </w:rPr>
        <w:t xml:space="preserve"> if indeed that is what he thought. </w:t>
      </w:r>
    </w:p>
    <w:p w14:paraId="3FBA843D" w14:textId="77777777" w:rsidR="003A7F5C" w:rsidRPr="008A00C4" w:rsidRDefault="003A7F5C" w:rsidP="003A7F5C">
      <w:pPr>
        <w:spacing w:after="0"/>
        <w:ind w:firstLine="720"/>
        <w:rPr>
          <w:sz w:val="16"/>
        </w:rPr>
      </w:pPr>
      <w:r w:rsidRPr="008A00C4">
        <w:rPr>
          <w:sz w:val="16"/>
        </w:rPr>
        <w:t xml:space="preserve">Furthermore, </w:t>
      </w:r>
      <w:r w:rsidRPr="00F902B3">
        <w:rPr>
          <w:u w:val="single"/>
        </w:rPr>
        <w:t xml:space="preserve">there are reasons to worry that </w:t>
      </w:r>
      <w:r w:rsidRPr="008A00C4">
        <w:rPr>
          <w:b/>
          <w:bCs/>
          <w:highlight w:val="yellow"/>
          <w:u w:val="single"/>
        </w:rPr>
        <w:t>taking</w:t>
      </w:r>
      <w:r w:rsidRPr="00F902B3">
        <w:rPr>
          <w:u w:val="single"/>
        </w:rPr>
        <w:t xml:space="preserve"> certain </w:t>
      </w:r>
      <w:r w:rsidRPr="008A00C4">
        <w:rPr>
          <w:rStyle w:val="Emphasis"/>
          <w:highlight w:val="yellow"/>
        </w:rPr>
        <w:t>further losses seriously</w:t>
      </w:r>
      <w:r w:rsidRPr="008A00C4">
        <w:rPr>
          <w:highlight w:val="yellow"/>
          <w:u w:val="single"/>
        </w:rPr>
        <w:t xml:space="preserve"> could have </w:t>
      </w:r>
      <w:r w:rsidRPr="008A00C4">
        <w:rPr>
          <w:rStyle w:val="Emphasis"/>
          <w:highlight w:val="yellow"/>
        </w:rPr>
        <w:t>dangerous</w:t>
      </w:r>
      <w:r w:rsidRPr="00F902B3">
        <w:rPr>
          <w:rStyle w:val="Emphasis"/>
        </w:rPr>
        <w:t xml:space="preserve"> real-world </w:t>
      </w:r>
      <w:r w:rsidRPr="008A00C4">
        <w:rPr>
          <w:rStyle w:val="Emphasis"/>
          <w:highlight w:val="yellow"/>
        </w:rPr>
        <w:t>consequences</w:t>
      </w:r>
      <w:r w:rsidRPr="008A00C4">
        <w:rPr>
          <w:sz w:val="16"/>
        </w:rPr>
        <w:t xml:space="preserve">, that is, </w:t>
      </w:r>
      <w:r w:rsidRPr="008A00C4">
        <w:rPr>
          <w:highlight w:val="yellow"/>
          <w:u w:val="single"/>
        </w:rPr>
        <w:t xml:space="preserve">if they were to </w:t>
      </w:r>
      <w:r w:rsidRPr="008A00C4">
        <w:rPr>
          <w:b/>
          <w:bCs/>
          <w:highlight w:val="yellow"/>
          <w:u w:val="single"/>
        </w:rPr>
        <w:t>inform</w:t>
      </w:r>
      <w:r w:rsidRPr="008A00C4">
        <w:rPr>
          <w:highlight w:val="yellow"/>
          <w:u w:val="single"/>
        </w:rPr>
        <w:t xml:space="preserve"> and </w:t>
      </w:r>
      <w:r w:rsidRPr="008A00C4">
        <w:rPr>
          <w:b/>
          <w:bCs/>
          <w:highlight w:val="yellow"/>
          <w:u w:val="single"/>
        </w:rPr>
        <w:t>guide</w:t>
      </w:r>
      <w:r w:rsidRPr="00F902B3">
        <w:rPr>
          <w:u w:val="single"/>
        </w:rPr>
        <w:t xml:space="preserve"> </w:t>
      </w:r>
      <w:r w:rsidRPr="00F902B3">
        <w:rPr>
          <w:rStyle w:val="Emphasis"/>
        </w:rPr>
        <w:t xml:space="preserve">public </w:t>
      </w:r>
      <w:r w:rsidRPr="008A00C4">
        <w:rPr>
          <w:rStyle w:val="Emphasis"/>
          <w:highlight w:val="yellow"/>
        </w:rPr>
        <w:t>policy</w:t>
      </w:r>
      <w:r w:rsidRPr="008A00C4">
        <w:rPr>
          <w:sz w:val="16"/>
          <w:highlight w:val="yellow"/>
        </w:rPr>
        <w:t xml:space="preserve"> </w:t>
      </w:r>
      <w:r w:rsidRPr="008A00C4">
        <w:rPr>
          <w:highlight w:val="yellow"/>
          <w:u w:val="single"/>
        </w:rPr>
        <w:t xml:space="preserve">or </w:t>
      </w:r>
      <w:r w:rsidRPr="008A00C4">
        <w:rPr>
          <w:rStyle w:val="Emphasis"/>
          <w:highlight w:val="yellow"/>
        </w:rPr>
        <w:t>inspire individuals</w:t>
      </w:r>
      <w:r w:rsidRPr="008A00C4">
        <w:rPr>
          <w:highlight w:val="yellow"/>
          <w:u w:val="single"/>
        </w:rPr>
        <w:t xml:space="preserve"> </w:t>
      </w:r>
      <w:r w:rsidRPr="008A00C4">
        <w:rPr>
          <w:b/>
          <w:bCs/>
          <w:highlight w:val="yellow"/>
          <w:u w:val="single"/>
        </w:rPr>
        <w:t>to act</w:t>
      </w:r>
      <w:r w:rsidRPr="00F902B3">
        <w:rPr>
          <w:u w:val="single"/>
        </w:rPr>
        <w:t xml:space="preserve"> unilaterally </w:t>
      </w:r>
      <w:r w:rsidRPr="008A00C4">
        <w:rPr>
          <w:highlight w:val="yellow"/>
          <w:u w:val="single"/>
        </w:rPr>
        <w:t xml:space="preserve">to </w:t>
      </w:r>
      <w:r w:rsidRPr="008A00C4">
        <w:rPr>
          <w:b/>
          <w:bCs/>
          <w:highlight w:val="yellow"/>
          <w:u w:val="single"/>
        </w:rPr>
        <w:t>protect</w:t>
      </w:r>
      <w:r w:rsidRPr="00F902B3">
        <w:rPr>
          <w:u w:val="single"/>
        </w:rPr>
        <w:t xml:space="preserve"> such </w:t>
      </w:r>
      <w:r w:rsidRPr="008A00C4">
        <w:rPr>
          <w:rStyle w:val="Emphasis"/>
          <w:highlight w:val="yellow"/>
        </w:rPr>
        <w:t>future goods</w:t>
      </w:r>
      <w:r w:rsidRPr="008A00C4">
        <w:rPr>
          <w:sz w:val="16"/>
        </w:rPr>
        <w:t xml:space="preserve">. For example, </w:t>
      </w:r>
      <w:r w:rsidRPr="00F902B3">
        <w:rPr>
          <w:u w:val="single"/>
        </w:rPr>
        <w:t>since there could be so many people in the future if humanity colonizes the</w:t>
      </w:r>
      <w:r w:rsidRPr="008A00C4">
        <w:rPr>
          <w:sz w:val="16"/>
        </w:rPr>
        <w:t xml:space="preserve"> accessible </w:t>
      </w:r>
      <w:r w:rsidRPr="00F902B3">
        <w:rPr>
          <w:u w:val="single"/>
        </w:rPr>
        <w:t xml:space="preserve">universe and builds vast simulations inhabited by </w:t>
      </w:r>
      <w:r w:rsidRPr="008A00C4">
        <w:rPr>
          <w:rStyle w:val="Emphasis"/>
        </w:rPr>
        <w:t>trillions upon trillions of people</w:t>
      </w:r>
      <w:r w:rsidRPr="008A00C4">
        <w:rPr>
          <w:sz w:val="16"/>
        </w:rPr>
        <w:t xml:space="preserve">, </w:t>
      </w:r>
      <w:r w:rsidRPr="00F902B3">
        <w:rPr>
          <w:u w:val="single"/>
        </w:rPr>
        <w:t xml:space="preserve">ensuring that such people come into existence could, with mathematical force, end up taking </w:t>
      </w:r>
      <w:r w:rsidRPr="008A00C4">
        <w:rPr>
          <w:b/>
          <w:bCs/>
          <w:u w:val="single"/>
        </w:rPr>
        <w:t>precedence</w:t>
      </w:r>
      <w:r w:rsidRPr="00F902B3">
        <w:rPr>
          <w:u w:val="single"/>
        </w:rPr>
        <w:t xml:space="preserve"> over </w:t>
      </w:r>
      <w:r w:rsidRPr="008A00C4">
        <w:rPr>
          <w:rStyle w:val="Emphasis"/>
        </w:rPr>
        <w:t>the well-being of people who live today</w:t>
      </w:r>
      <w:r w:rsidRPr="00F902B3">
        <w:rPr>
          <w:u w:val="single"/>
        </w:rPr>
        <w:t xml:space="preserve"> and in the foreseeable future.</w:t>
      </w:r>
      <w:r w:rsidRPr="008A00C4">
        <w:rPr>
          <w:sz w:val="16"/>
        </w:rPr>
        <w:t xml:space="preserve"> Consider MacAskill and Greaves’ argument in the 2019 version of their paper “The Case for Strong </w:t>
      </w:r>
      <w:proofErr w:type="spellStart"/>
      <w:r w:rsidRPr="008A00C4">
        <w:rPr>
          <w:sz w:val="16"/>
        </w:rPr>
        <w:t>Longtermism</w:t>
      </w:r>
      <w:proofErr w:type="spellEnd"/>
      <w:r w:rsidRPr="008A00C4">
        <w:rPr>
          <w:sz w:val="16"/>
        </w:rPr>
        <w:t>” that</w:t>
      </w:r>
    </w:p>
    <w:p w14:paraId="716FE93B" w14:textId="77777777" w:rsidR="003A7F5C" w:rsidRPr="008A00C4" w:rsidRDefault="003A7F5C" w:rsidP="003A7F5C">
      <w:pPr>
        <w:spacing w:after="0"/>
        <w:ind w:left="720"/>
        <w:rPr>
          <w:sz w:val="16"/>
        </w:rPr>
      </w:pPr>
      <w:r w:rsidRPr="008A00C4">
        <w:rPr>
          <w:sz w:val="16"/>
        </w:rPr>
        <w:t xml:space="preserve">for the purposes of evaluating actions, we can in the first instance often simply ignore all the effects contained in the first 100 (or even 1000) years, focusing primarily on the further-future effects. Short-run effects act as little more than tie-breakers. </w:t>
      </w:r>
    </w:p>
    <w:p w14:paraId="6D536ACD" w14:textId="77777777" w:rsidR="003A7F5C" w:rsidRPr="008A00C4" w:rsidRDefault="003A7F5C" w:rsidP="003A7F5C">
      <w:pPr>
        <w:spacing w:after="0"/>
        <w:rPr>
          <w:sz w:val="16"/>
        </w:rPr>
      </w:pPr>
      <w:r w:rsidRPr="00F902B3">
        <w:rPr>
          <w:u w:val="single"/>
        </w:rPr>
        <w:t xml:space="preserve">Because the future could be so much bigger than the present, our attention must be on it rather than the here and now. Worse, </w:t>
      </w:r>
      <w:r w:rsidRPr="008A00C4">
        <w:rPr>
          <w:b/>
          <w:bCs/>
          <w:highlight w:val="yellow"/>
          <w:u w:val="single"/>
        </w:rPr>
        <w:t>this</w:t>
      </w:r>
      <w:r w:rsidRPr="00F902B3">
        <w:rPr>
          <w:u w:val="single"/>
        </w:rPr>
        <w:t xml:space="preserve"> way of thinking could </w:t>
      </w:r>
      <w:r w:rsidRPr="00F902B3">
        <w:rPr>
          <w:rStyle w:val="Emphasis"/>
        </w:rPr>
        <w:t xml:space="preserve">potentially </w:t>
      </w:r>
      <w:r w:rsidRPr="008A00C4">
        <w:rPr>
          <w:rStyle w:val="Emphasis"/>
          <w:highlight w:val="yellow"/>
        </w:rPr>
        <w:t>“justify” atrocities</w:t>
      </w:r>
      <w:r w:rsidRPr="00F902B3">
        <w:rPr>
          <w:rStyle w:val="Emphasis"/>
        </w:rPr>
        <w:t xml:space="preserve"> committed </w:t>
      </w:r>
      <w:r w:rsidRPr="008A00C4">
        <w:rPr>
          <w:rStyle w:val="Emphasis"/>
          <w:highlight w:val="yellow"/>
        </w:rPr>
        <w:t>in the name of the “greater cosmic good</w:t>
      </w:r>
      <w:r w:rsidRPr="00F902B3">
        <w:rPr>
          <w:rStyle w:val="Emphasis"/>
        </w:rPr>
        <w:t>.”</w:t>
      </w:r>
      <w:r w:rsidRPr="008A00C4">
        <w:rPr>
          <w:sz w:val="16"/>
        </w:rPr>
        <w:t xml:space="preserve"> </w:t>
      </w:r>
      <w:r w:rsidRPr="008A00C4">
        <w:rPr>
          <w:rStyle w:val="Emphasis"/>
          <w:highlight w:val="yellow"/>
        </w:rPr>
        <w:t>Bostrom</w:t>
      </w:r>
      <w:r w:rsidRPr="00F902B3">
        <w:rPr>
          <w:u w:val="single"/>
        </w:rPr>
        <w:t xml:space="preserve"> himself </w:t>
      </w:r>
      <w:r w:rsidRPr="008A00C4">
        <w:rPr>
          <w:b/>
          <w:bCs/>
          <w:highlight w:val="yellow"/>
          <w:u w:val="single"/>
        </w:rPr>
        <w:t>argued</w:t>
      </w:r>
      <w:r w:rsidRPr="008A00C4">
        <w:rPr>
          <w:sz w:val="16"/>
        </w:rPr>
        <w:t xml:space="preserve"> in his 2002 paper </w:t>
      </w:r>
      <w:r w:rsidRPr="00F902B3">
        <w:rPr>
          <w:u w:val="single"/>
        </w:rPr>
        <w:t xml:space="preserve">that </w:t>
      </w:r>
      <w:r w:rsidRPr="008A00C4">
        <w:rPr>
          <w:highlight w:val="yellow"/>
          <w:u w:val="single"/>
        </w:rPr>
        <w:t xml:space="preserve">we should keep </w:t>
      </w:r>
      <w:r w:rsidRPr="008A00C4">
        <w:rPr>
          <w:rStyle w:val="Emphasis"/>
          <w:highlight w:val="yellow"/>
        </w:rPr>
        <w:t>preemptive violence</w:t>
      </w:r>
      <w:r w:rsidRPr="00F902B3">
        <w:rPr>
          <w:u w:val="single"/>
        </w:rPr>
        <w:t xml:space="preserve">, or </w:t>
      </w:r>
      <w:r w:rsidRPr="00F902B3">
        <w:rPr>
          <w:rStyle w:val="Emphasis"/>
        </w:rPr>
        <w:t>aggression</w:t>
      </w:r>
      <w:r w:rsidRPr="00F902B3">
        <w:rPr>
          <w:u w:val="single"/>
        </w:rPr>
        <w:t xml:space="preserve">, </w:t>
      </w:r>
      <w:r w:rsidRPr="008A00C4">
        <w:rPr>
          <w:highlight w:val="yellow"/>
          <w:u w:val="single"/>
        </w:rPr>
        <w:t xml:space="preserve">on the table </w:t>
      </w:r>
      <w:r w:rsidRPr="008A00C4">
        <w:rPr>
          <w:b/>
          <w:bCs/>
          <w:highlight w:val="yellow"/>
          <w:u w:val="single"/>
        </w:rPr>
        <w:t>to avert</w:t>
      </w:r>
      <w:r w:rsidRPr="00F902B3">
        <w:rPr>
          <w:u w:val="single"/>
        </w:rPr>
        <w:t xml:space="preserve"> an </w:t>
      </w:r>
      <w:r w:rsidRPr="008A00C4">
        <w:rPr>
          <w:rStyle w:val="Emphasis"/>
          <w:highlight w:val="yellow"/>
        </w:rPr>
        <w:t>existential catastrophe</w:t>
      </w:r>
      <w:r w:rsidRPr="008A00C4">
        <w:rPr>
          <w:sz w:val="16"/>
        </w:rPr>
        <w:t xml:space="preserve">. In his 2003 paper “Transhumanist Values,” he declared that an existential catastrophe “must be avoided at any cost,” </w:t>
      </w:r>
      <w:r w:rsidRPr="00F902B3">
        <w:rPr>
          <w:u w:val="single"/>
        </w:rPr>
        <w:t xml:space="preserve">which suggests that </w:t>
      </w:r>
      <w:r w:rsidRPr="008A00C4">
        <w:rPr>
          <w:rStyle w:val="Emphasis"/>
          <w:highlight w:val="yellow"/>
        </w:rPr>
        <w:t>extreme actions may be justified</w:t>
      </w:r>
      <w:r w:rsidRPr="008A00C4">
        <w:rPr>
          <w:highlight w:val="yellow"/>
          <w:u w:val="single"/>
        </w:rPr>
        <w:t xml:space="preserve"> to </w:t>
      </w:r>
      <w:r w:rsidRPr="008A00C4">
        <w:rPr>
          <w:b/>
          <w:bCs/>
          <w:highlight w:val="yellow"/>
          <w:u w:val="single"/>
        </w:rPr>
        <w:t>protect our</w:t>
      </w:r>
      <w:r w:rsidRPr="00F902B3">
        <w:rPr>
          <w:u w:val="single"/>
        </w:rPr>
        <w:t xml:space="preserve"> posthuman </w:t>
      </w:r>
      <w:r w:rsidRPr="008A00C4">
        <w:rPr>
          <w:b/>
          <w:bCs/>
          <w:highlight w:val="yellow"/>
          <w:u w:val="single"/>
        </w:rPr>
        <w:t>future</w:t>
      </w:r>
      <w:r w:rsidRPr="00F902B3">
        <w:rPr>
          <w:u w:val="single"/>
        </w:rPr>
        <w:t xml:space="preserve">, and he has more recently argued that </w:t>
      </w:r>
      <w:r w:rsidRPr="008A00C4">
        <w:rPr>
          <w:rStyle w:val="Emphasis"/>
          <w:highlight w:val="yellow"/>
        </w:rPr>
        <w:t>a global,</w:t>
      </w:r>
      <w:r w:rsidRPr="00F902B3">
        <w:rPr>
          <w:rStyle w:val="Emphasis"/>
        </w:rPr>
        <w:t xml:space="preserve"> </w:t>
      </w:r>
      <w:r w:rsidRPr="008A00C4">
        <w:rPr>
          <w:rStyle w:val="Emphasis"/>
          <w:highlight w:val="yellow"/>
        </w:rPr>
        <w:t>invasive surveillance system</w:t>
      </w:r>
      <w:r w:rsidRPr="00F902B3">
        <w:rPr>
          <w:u w:val="single"/>
        </w:rPr>
        <w:t>—which he dubs a “</w:t>
      </w:r>
      <w:r w:rsidRPr="00F902B3">
        <w:rPr>
          <w:rStyle w:val="Emphasis"/>
          <w:sz w:val="32"/>
        </w:rPr>
        <w:t>High-tech Panopticon</w:t>
      </w:r>
      <w:r w:rsidRPr="00F902B3">
        <w:rPr>
          <w:u w:val="single"/>
        </w:rPr>
        <w:t>”—</w:t>
      </w:r>
      <w:r w:rsidRPr="00F902B3">
        <w:rPr>
          <w:b/>
          <w:bCs/>
          <w:u w:val="single"/>
        </w:rPr>
        <w:t>might be necessary</w:t>
      </w:r>
      <w:r w:rsidRPr="00F902B3">
        <w:rPr>
          <w:u w:val="single"/>
        </w:rPr>
        <w:t xml:space="preserve"> </w:t>
      </w:r>
      <w:r w:rsidRPr="008A00C4">
        <w:rPr>
          <w:highlight w:val="yellow"/>
          <w:u w:val="single"/>
        </w:rPr>
        <w:t>to avoid</w:t>
      </w:r>
      <w:r w:rsidRPr="00F902B3">
        <w:rPr>
          <w:u w:val="single"/>
        </w:rPr>
        <w:t xml:space="preserve"> “civilizational devastation,</w:t>
      </w:r>
      <w:r w:rsidRPr="008A00C4">
        <w:rPr>
          <w:sz w:val="16"/>
        </w:rPr>
        <w:t xml:space="preserve">” which could constitute </w:t>
      </w:r>
      <w:r w:rsidRPr="00F902B3">
        <w:rPr>
          <w:u w:val="single"/>
        </w:rPr>
        <w:t>an</w:t>
      </w:r>
      <w:r w:rsidRPr="008A00C4">
        <w:rPr>
          <w:sz w:val="16"/>
        </w:rPr>
        <w:t xml:space="preserve"> </w:t>
      </w:r>
      <w:r w:rsidRPr="008A00C4">
        <w:rPr>
          <w:rStyle w:val="Emphasis"/>
          <w:highlight w:val="yellow"/>
        </w:rPr>
        <w:t>existential catastrophe</w:t>
      </w:r>
      <w:r w:rsidRPr="008A00C4">
        <w:rPr>
          <w:sz w:val="16"/>
        </w:rPr>
        <w:t>.69</w:t>
      </w:r>
    </w:p>
    <w:p w14:paraId="343529BE" w14:textId="77777777" w:rsidR="003A7F5C" w:rsidRDefault="003A7F5C" w:rsidP="003A7F5C">
      <w:pPr>
        <w:spacing w:after="0"/>
        <w:ind w:firstLine="720"/>
        <w:rPr>
          <w:sz w:val="16"/>
        </w:rPr>
      </w:pPr>
      <w:r w:rsidRPr="008A00C4">
        <w:rPr>
          <w:sz w:val="16"/>
        </w:rPr>
        <w:t xml:space="preserve">I have written at length about the dangers of this normative framework—see my Aeon article “Against </w:t>
      </w:r>
      <w:proofErr w:type="spellStart"/>
      <w:r w:rsidRPr="008A00C4">
        <w:rPr>
          <w:sz w:val="16"/>
        </w:rPr>
        <w:t>Longtermism</w:t>
      </w:r>
      <w:proofErr w:type="spellEnd"/>
      <w:r w:rsidRPr="008A00C4">
        <w:rPr>
          <w:sz w:val="16"/>
        </w:rPr>
        <w:t xml:space="preserve">”—so I won’t repeat those arguments here.70 Suffice it to say that </w:t>
      </w:r>
      <w:r w:rsidRPr="00F902B3">
        <w:rPr>
          <w:u w:val="single"/>
        </w:rPr>
        <w:t>even philosophers like Peter Singer</w:t>
      </w:r>
      <w:r w:rsidRPr="008A00C4">
        <w:rPr>
          <w:sz w:val="16"/>
        </w:rPr>
        <w:t xml:space="preserve">, who seemed to endorse </w:t>
      </w:r>
      <w:proofErr w:type="spellStart"/>
      <w:r w:rsidRPr="008A00C4">
        <w:rPr>
          <w:sz w:val="16"/>
        </w:rPr>
        <w:t>longtermism</w:t>
      </w:r>
      <w:proofErr w:type="spellEnd"/>
      <w:r w:rsidRPr="008A00C4">
        <w:rPr>
          <w:sz w:val="16"/>
        </w:rPr>
        <w:t xml:space="preserve"> in 2013, </w:t>
      </w:r>
      <w:r w:rsidRPr="00F902B3">
        <w:rPr>
          <w:u w:val="single"/>
        </w:rPr>
        <w:t>have echoed my claims in warning that “strong”</w:t>
      </w:r>
      <w:r w:rsidRPr="008A00C4">
        <w:rPr>
          <w:sz w:val="16"/>
        </w:rPr>
        <w:t xml:space="preserve"> or “radical” </w:t>
      </w:r>
      <w:r w:rsidRPr="00F902B3">
        <w:rPr>
          <w:u w:val="single"/>
        </w:rPr>
        <w:t xml:space="preserve">versions of </w:t>
      </w:r>
      <w:proofErr w:type="spellStart"/>
      <w:r w:rsidRPr="008A00C4">
        <w:rPr>
          <w:rStyle w:val="Emphasis"/>
          <w:highlight w:val="yellow"/>
        </w:rPr>
        <w:t>longtermism</w:t>
      </w:r>
      <w:proofErr w:type="spellEnd"/>
      <w:r w:rsidRPr="008A00C4">
        <w:rPr>
          <w:highlight w:val="yellow"/>
          <w:u w:val="single"/>
        </w:rPr>
        <w:t xml:space="preserve"> </w:t>
      </w:r>
      <w:r w:rsidRPr="008A00C4">
        <w:rPr>
          <w:b/>
          <w:bCs/>
          <w:highlight w:val="yellow"/>
          <w:u w:val="single"/>
        </w:rPr>
        <w:t>could be</w:t>
      </w:r>
      <w:r w:rsidRPr="008A00C4">
        <w:rPr>
          <w:highlight w:val="yellow"/>
          <w:u w:val="single"/>
        </w:rPr>
        <w:t xml:space="preserve"> </w:t>
      </w:r>
      <w:r w:rsidRPr="008A00C4">
        <w:rPr>
          <w:rStyle w:val="Emphasis"/>
          <w:highlight w:val="yellow"/>
        </w:rPr>
        <w:t>very dangerous</w:t>
      </w:r>
      <w:r w:rsidRPr="008A00C4">
        <w:rPr>
          <w:sz w:val="16"/>
        </w:rPr>
        <w:t xml:space="preserve"> if taken literally. </w:t>
      </w:r>
      <w:r w:rsidRPr="00F902B3">
        <w:rPr>
          <w:u w:val="single"/>
        </w:rPr>
        <w:t xml:space="preserve">Once one includes merely possible people in one’s expected value calculations—recall that, on Bostrom’s count, </w:t>
      </w:r>
      <w:r w:rsidRPr="008A00C4">
        <w:rPr>
          <w:highlight w:val="yellow"/>
          <w:u w:val="single"/>
        </w:rPr>
        <w:t>there could be</w:t>
      </w:r>
      <w:r w:rsidRPr="008A00C4">
        <w:rPr>
          <w:sz w:val="16"/>
          <w:highlight w:val="yellow"/>
        </w:rPr>
        <w:t xml:space="preserve"> </w:t>
      </w:r>
      <w:r w:rsidRPr="008A00C4">
        <w:rPr>
          <w:rStyle w:val="Emphasis"/>
          <w:highlight w:val="yellow"/>
        </w:rPr>
        <w:t>at least 10</w:t>
      </w:r>
      <w:r w:rsidRPr="008A00C4">
        <w:rPr>
          <w:rStyle w:val="Emphasis"/>
          <w:highlight w:val="yellow"/>
          <w:vertAlign w:val="superscript"/>
        </w:rPr>
        <w:t>58</w:t>
      </w:r>
      <w:r w:rsidRPr="008A00C4">
        <w:rPr>
          <w:rStyle w:val="Emphasis"/>
          <w:highlight w:val="yellow"/>
        </w:rPr>
        <w:t xml:space="preserve"> within our future</w:t>
      </w:r>
      <w:r w:rsidRPr="00F902B3">
        <w:rPr>
          <w:rStyle w:val="Emphasis"/>
        </w:rPr>
        <w:t xml:space="preserve"> light cone living in </w:t>
      </w:r>
      <w:r w:rsidRPr="008A00C4">
        <w:rPr>
          <w:rStyle w:val="Emphasis"/>
          <w:highlight w:val="yellow"/>
        </w:rPr>
        <w:t>v</w:t>
      </w:r>
      <w:r w:rsidRPr="00F902B3">
        <w:rPr>
          <w:rStyle w:val="Emphasis"/>
        </w:rPr>
        <w:t>irtual-</w:t>
      </w:r>
      <w:r w:rsidRPr="008A00C4">
        <w:rPr>
          <w:rStyle w:val="Emphasis"/>
          <w:highlight w:val="yellow"/>
        </w:rPr>
        <w:t>r</w:t>
      </w:r>
      <w:r w:rsidRPr="00F902B3">
        <w:rPr>
          <w:rStyle w:val="Emphasis"/>
        </w:rPr>
        <w:t xml:space="preserve">eality </w:t>
      </w:r>
      <w:r w:rsidRPr="008A00C4">
        <w:rPr>
          <w:rStyle w:val="Emphasis"/>
          <w:highlight w:val="yellow"/>
        </w:rPr>
        <w:t>simulations</w:t>
      </w:r>
      <w:r w:rsidRPr="008A00C4">
        <w:rPr>
          <w:sz w:val="16"/>
        </w:rPr>
        <w:t>—</w:t>
      </w:r>
      <w:r w:rsidRPr="008A00C4">
        <w:rPr>
          <w:highlight w:val="yellow"/>
          <w:u w:val="single"/>
        </w:rPr>
        <w:t xml:space="preserve">then </w:t>
      </w:r>
      <w:r w:rsidRPr="008A00C4">
        <w:rPr>
          <w:b/>
          <w:bCs/>
          <w:highlight w:val="yellow"/>
          <w:u w:val="single"/>
        </w:rPr>
        <w:t>focusing on</w:t>
      </w:r>
      <w:r w:rsidRPr="00F902B3">
        <w:rPr>
          <w:u w:val="single"/>
        </w:rPr>
        <w:t xml:space="preserve"> the far future, millions, billions, or even </w:t>
      </w:r>
      <w:r w:rsidRPr="008A00C4">
        <w:rPr>
          <w:b/>
          <w:bCs/>
          <w:highlight w:val="yellow"/>
          <w:u w:val="single"/>
        </w:rPr>
        <w:t>trillions of years from now</w:t>
      </w:r>
      <w:r w:rsidRPr="008A00C4">
        <w:rPr>
          <w:highlight w:val="yellow"/>
          <w:u w:val="single"/>
        </w:rPr>
        <w:t>, dominates everything</w:t>
      </w:r>
      <w:r w:rsidRPr="008A00C4">
        <w:rPr>
          <w:sz w:val="16"/>
          <w:highlight w:val="yellow"/>
        </w:rPr>
        <w:t>.</w:t>
      </w:r>
      <w:r w:rsidRPr="008A00C4">
        <w:rPr>
          <w:sz w:val="16"/>
        </w:rPr>
        <w:t xml:space="preserve"> MacAskill worries in his book What We Owe the Future about “the tyranny of the present over the future,” and I agree that we need more long-term thinking in the world. But </w:t>
      </w:r>
      <w:r w:rsidRPr="00F902B3">
        <w:rPr>
          <w:u w:val="single"/>
        </w:rPr>
        <w:t>we must</w:t>
      </w:r>
      <w:r w:rsidRPr="008A00C4">
        <w:rPr>
          <w:sz w:val="16"/>
        </w:rPr>
        <w:t xml:space="preserve"> also </w:t>
      </w:r>
      <w:r w:rsidRPr="00F902B3">
        <w:rPr>
          <w:u w:val="single"/>
        </w:rPr>
        <w:t>be cautious of</w:t>
      </w:r>
      <w:r w:rsidRPr="008A00C4">
        <w:rPr>
          <w:sz w:val="16"/>
        </w:rPr>
        <w:t xml:space="preserve"> what Joseph Nye described in Chapter 9 as </w:t>
      </w:r>
      <w:r w:rsidRPr="00F902B3">
        <w:rPr>
          <w:u w:val="single"/>
        </w:rPr>
        <w:t>“</w:t>
      </w:r>
      <w:r w:rsidRPr="008A00C4">
        <w:rPr>
          <w:rStyle w:val="Emphasis"/>
          <w:highlight w:val="yellow"/>
        </w:rPr>
        <w:t>a dictatorship of future generations</w:t>
      </w:r>
      <w:r w:rsidRPr="00F902B3">
        <w:rPr>
          <w:u w:val="single"/>
        </w:rPr>
        <w:t xml:space="preserve"> over the present one.</w:t>
      </w:r>
      <w:r w:rsidRPr="008A00C4">
        <w:rPr>
          <w:sz w:val="16"/>
        </w:rPr>
        <w:t xml:space="preserve">”71 To quote Singer on this point: </w:t>
      </w:r>
      <w:r w:rsidRPr="00F902B3">
        <w:rPr>
          <w:u w:val="single"/>
        </w:rPr>
        <w:t>“</w:t>
      </w:r>
      <w:r w:rsidRPr="008A00C4">
        <w:rPr>
          <w:b/>
          <w:bCs/>
          <w:highlight w:val="yellow"/>
          <w:u w:val="single"/>
        </w:rPr>
        <w:t>Viewing</w:t>
      </w:r>
      <w:r w:rsidRPr="00F902B3">
        <w:rPr>
          <w:u w:val="single"/>
        </w:rPr>
        <w:t xml:space="preserve"> current </w:t>
      </w:r>
      <w:r w:rsidRPr="008A00C4">
        <w:rPr>
          <w:b/>
          <w:bCs/>
          <w:highlight w:val="yellow"/>
          <w:u w:val="single"/>
        </w:rPr>
        <w:t>problems</w:t>
      </w:r>
      <w:r w:rsidRPr="008A00C4">
        <w:rPr>
          <w:highlight w:val="yellow"/>
          <w:u w:val="single"/>
        </w:rPr>
        <w:t xml:space="preserve"> through</w:t>
      </w:r>
      <w:r w:rsidRPr="00F902B3">
        <w:rPr>
          <w:u w:val="single"/>
        </w:rPr>
        <w:t xml:space="preserve"> the lens of </w:t>
      </w:r>
      <w:r w:rsidRPr="008A00C4">
        <w:rPr>
          <w:rStyle w:val="Emphasis"/>
          <w:highlight w:val="yellow"/>
        </w:rPr>
        <w:t>existential risk</w:t>
      </w:r>
      <w:r w:rsidRPr="00F902B3">
        <w:rPr>
          <w:u w:val="single"/>
        </w:rPr>
        <w:t xml:space="preserve"> to our species can </w:t>
      </w:r>
      <w:r w:rsidRPr="008A00C4">
        <w:rPr>
          <w:b/>
          <w:bCs/>
          <w:highlight w:val="yellow"/>
          <w:u w:val="single"/>
        </w:rPr>
        <w:t>shrink those problems to</w:t>
      </w:r>
      <w:r w:rsidRPr="00F902B3">
        <w:rPr>
          <w:u w:val="single"/>
        </w:rPr>
        <w:t xml:space="preserve"> almost </w:t>
      </w:r>
      <w:r w:rsidRPr="008A00C4">
        <w:rPr>
          <w:rStyle w:val="Emphasis"/>
          <w:highlight w:val="yellow"/>
        </w:rPr>
        <w:t>nothing</w:t>
      </w:r>
      <w:r w:rsidRPr="00F902B3">
        <w:rPr>
          <w:u w:val="single"/>
        </w:rPr>
        <w:t xml:space="preserve">, </w:t>
      </w:r>
      <w:r w:rsidRPr="008A00C4">
        <w:rPr>
          <w:highlight w:val="yellow"/>
          <w:u w:val="single"/>
        </w:rPr>
        <w:t xml:space="preserve">while </w:t>
      </w:r>
      <w:r w:rsidRPr="008A00C4">
        <w:rPr>
          <w:rStyle w:val="Emphasis"/>
          <w:highlight w:val="yellow"/>
        </w:rPr>
        <w:t>justifying almost anything</w:t>
      </w:r>
      <w:r w:rsidRPr="00F902B3">
        <w:rPr>
          <w:u w:val="single"/>
        </w:rPr>
        <w:t xml:space="preserve"> that increases our odds of surviving long enough to spread beyond Earth</w:t>
      </w:r>
      <w:r w:rsidRPr="008A00C4">
        <w:rPr>
          <w:sz w:val="16"/>
        </w:rPr>
        <w:t>.”72</w:t>
      </w:r>
      <w:r>
        <w:rPr>
          <w:u w:val="single"/>
        </w:rPr>
        <w:t xml:space="preserve"> </w:t>
      </w:r>
      <w:r w:rsidRPr="008A00C4">
        <w:rPr>
          <w:highlight w:val="yellow"/>
          <w:u w:val="single"/>
        </w:rPr>
        <w:t>We should</w:t>
      </w:r>
      <w:r w:rsidRPr="008A00C4">
        <w:rPr>
          <w:sz w:val="16"/>
        </w:rPr>
        <w:t xml:space="preserve">, therefore, </w:t>
      </w:r>
      <w:r w:rsidRPr="008A00C4">
        <w:rPr>
          <w:highlight w:val="yellow"/>
          <w:u w:val="single"/>
        </w:rPr>
        <w:t xml:space="preserve">be </w:t>
      </w:r>
      <w:r w:rsidRPr="008A00C4">
        <w:rPr>
          <w:b/>
          <w:bCs/>
          <w:highlight w:val="yellow"/>
          <w:u w:val="single"/>
        </w:rPr>
        <w:t>worried</w:t>
      </w:r>
      <w:r w:rsidRPr="008A00C4">
        <w:rPr>
          <w:highlight w:val="yellow"/>
          <w:u w:val="single"/>
        </w:rPr>
        <w:t xml:space="preserve"> that </w:t>
      </w:r>
      <w:proofErr w:type="spellStart"/>
      <w:r w:rsidRPr="008A00C4">
        <w:rPr>
          <w:rStyle w:val="Emphasis"/>
          <w:highlight w:val="yellow"/>
        </w:rPr>
        <w:t>longtermism</w:t>
      </w:r>
      <w:proofErr w:type="spellEnd"/>
      <w:r w:rsidRPr="008A00C4">
        <w:rPr>
          <w:highlight w:val="yellow"/>
          <w:u w:val="single"/>
        </w:rPr>
        <w:t xml:space="preserve"> has become</w:t>
      </w:r>
      <w:r w:rsidRPr="008A00C4">
        <w:rPr>
          <w:u w:val="single"/>
        </w:rPr>
        <w:t xml:space="preserve"> an </w:t>
      </w:r>
      <w:r w:rsidRPr="008A00C4">
        <w:rPr>
          <w:highlight w:val="yellow"/>
          <w:u w:val="single"/>
        </w:rPr>
        <w:t xml:space="preserve">enormously </w:t>
      </w:r>
      <w:r w:rsidRPr="008A00C4">
        <w:rPr>
          <w:rStyle w:val="Emphasis"/>
          <w:highlight w:val="yellow"/>
        </w:rPr>
        <w:t>influential</w:t>
      </w:r>
      <w:r w:rsidRPr="008A00C4">
        <w:rPr>
          <w:rStyle w:val="Emphasis"/>
        </w:rPr>
        <w:t xml:space="preserve"> worldview</w:t>
      </w:r>
      <w:r w:rsidRPr="008A00C4">
        <w:rPr>
          <w:u w:val="single"/>
        </w:rPr>
        <w:t xml:space="preserve">: it is </w:t>
      </w:r>
      <w:r w:rsidRPr="008A00C4">
        <w:rPr>
          <w:b/>
          <w:bCs/>
          <w:highlight w:val="yellow"/>
          <w:u w:val="single"/>
        </w:rPr>
        <w:t>widespread in</w:t>
      </w:r>
      <w:r w:rsidRPr="008A00C4">
        <w:rPr>
          <w:b/>
          <w:bCs/>
          <w:u w:val="single"/>
        </w:rPr>
        <w:t xml:space="preserve"> the </w:t>
      </w:r>
      <w:r w:rsidRPr="008A00C4">
        <w:rPr>
          <w:b/>
          <w:bCs/>
          <w:highlight w:val="yellow"/>
          <w:u w:val="single"/>
        </w:rPr>
        <w:t>tech</w:t>
      </w:r>
      <w:r w:rsidRPr="008A00C4">
        <w:rPr>
          <w:b/>
          <w:bCs/>
          <w:u w:val="single"/>
        </w:rPr>
        <w:t xml:space="preserve"> industry</w:t>
      </w:r>
      <w:r w:rsidRPr="008A00C4">
        <w:rPr>
          <w:u w:val="single"/>
        </w:rPr>
        <w:t xml:space="preserve">, being </w:t>
      </w:r>
      <w:r w:rsidRPr="008A00C4">
        <w:rPr>
          <w:b/>
          <w:bCs/>
          <w:highlight w:val="yellow"/>
          <w:u w:val="single"/>
        </w:rPr>
        <w:t>promoted</w:t>
      </w:r>
      <w:r w:rsidRPr="008A00C4">
        <w:rPr>
          <w:highlight w:val="yellow"/>
          <w:u w:val="single"/>
        </w:rPr>
        <w:t xml:space="preserve"> by</w:t>
      </w:r>
      <w:r w:rsidRPr="008A00C4">
        <w:rPr>
          <w:u w:val="single"/>
        </w:rPr>
        <w:t xml:space="preserve"> the richest person on the planet, Elon </w:t>
      </w:r>
      <w:r w:rsidRPr="008A00C4">
        <w:rPr>
          <w:rStyle w:val="Emphasis"/>
          <w:highlight w:val="yellow"/>
        </w:rPr>
        <w:t>Musk</w:t>
      </w:r>
      <w:r w:rsidRPr="008A00C4">
        <w:rPr>
          <w:sz w:val="16"/>
        </w:rPr>
        <w:t>, and shaping the policies of global governing institutions like the United Nations. This is disconcerting, but I won’t say more about the issue here.</w:t>
      </w:r>
    </w:p>
    <w:p w14:paraId="768F2DD2" w14:textId="77777777" w:rsidR="003A7F5C" w:rsidRPr="00694AA5" w:rsidRDefault="003A7F5C" w:rsidP="003A7F5C">
      <w:pPr>
        <w:pStyle w:val="Heading4"/>
      </w:pPr>
      <w:r>
        <w:t xml:space="preserve">CBRs fail. </w:t>
      </w:r>
      <w:r w:rsidRPr="00694AA5">
        <w:t xml:space="preserve">Workers don’t have the </w:t>
      </w:r>
      <w:r w:rsidRPr="00694AA5">
        <w:rPr>
          <w:u w:val="single"/>
        </w:rPr>
        <w:t>authority</w:t>
      </w:r>
      <w:r w:rsidRPr="00694AA5">
        <w:t xml:space="preserve"> to bargain over policy objectives.</w:t>
      </w:r>
    </w:p>
    <w:p w14:paraId="6DDDBC49" w14:textId="77777777" w:rsidR="003A7F5C" w:rsidRPr="00694AA5" w:rsidRDefault="003A7F5C" w:rsidP="003A7F5C">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6E8D250B" w14:textId="77777777" w:rsidR="003A7F5C" w:rsidRPr="00694AA5" w:rsidRDefault="003A7F5C" w:rsidP="003A7F5C">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7947C1">
        <w:rPr>
          <w:highlight w:val="yellow"/>
          <w:u w:val="single"/>
        </w:rPr>
        <w:t>protections</w:t>
      </w:r>
      <w:r w:rsidRPr="007947C1">
        <w:rPr>
          <w:sz w:val="16"/>
          <w:highlight w:val="yellow"/>
        </w:rPr>
        <w:t xml:space="preserve"> </w:t>
      </w:r>
      <w:r w:rsidRPr="007947C1">
        <w:rPr>
          <w:highlight w:val="yellow"/>
          <w:u w:val="single"/>
        </w:rPr>
        <w:t xml:space="preserve">are </w:t>
      </w:r>
      <w:r w:rsidRPr="007947C1">
        <w:rPr>
          <w:rStyle w:val="Emphasis"/>
          <w:highlight w:val="yellow"/>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7947C1">
        <w:rPr>
          <w:highlight w:val="yellow"/>
          <w:u w:val="single"/>
        </w:rPr>
        <w:t>only federal “</w:t>
      </w:r>
      <w:r w:rsidRPr="007947C1">
        <w:rPr>
          <w:rStyle w:val="Emphasis"/>
          <w:highlight w:val="yellow"/>
        </w:rPr>
        <w:t>employees</w:t>
      </w:r>
      <w:r w:rsidRPr="007947C1">
        <w:rPr>
          <w:highlight w:val="yellow"/>
          <w:u w:val="single"/>
        </w:rPr>
        <w:t>” can</w:t>
      </w:r>
      <w:r w:rsidRPr="00694AA5">
        <w:rPr>
          <w:sz w:val="16"/>
        </w:rPr>
        <w:t xml:space="preserve"> </w:t>
      </w:r>
      <w:r w:rsidRPr="00694AA5">
        <w:rPr>
          <w:u w:val="single"/>
        </w:rPr>
        <w:t xml:space="preserve">organize and </w:t>
      </w:r>
      <w:r w:rsidRPr="007947C1">
        <w:rPr>
          <w:highlight w:val="yellow"/>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7947C1">
        <w:rPr>
          <w:rStyle w:val="Emphasis"/>
          <w:highlight w:val="yellow"/>
        </w:rPr>
        <w:t>excludes</w:t>
      </w:r>
      <w:r w:rsidRPr="00694AA5">
        <w:rPr>
          <w:sz w:val="16"/>
        </w:rPr>
        <w:t xml:space="preserve"> the President’s </w:t>
      </w:r>
      <w:r w:rsidRPr="007947C1">
        <w:rPr>
          <w:rStyle w:val="Emphasis"/>
          <w:highlight w:val="yellow"/>
        </w:rPr>
        <w:t>political appointees</w:t>
      </w:r>
      <w:r w:rsidRPr="007947C1">
        <w:rPr>
          <w:sz w:val="16"/>
          <w:highlight w:val="yellow"/>
        </w:rPr>
        <w:t xml:space="preserve">, </w:t>
      </w:r>
      <w:r w:rsidRPr="007947C1">
        <w:rPr>
          <w:highlight w:val="yellow"/>
          <w:u w:val="single"/>
        </w:rPr>
        <w:t>as well as</w:t>
      </w:r>
      <w:r w:rsidRPr="00694AA5">
        <w:rPr>
          <w:u w:val="single"/>
        </w:rPr>
        <w:t xml:space="preserve"> members of the </w:t>
      </w:r>
      <w:r w:rsidRPr="007947C1">
        <w:rPr>
          <w:highlight w:val="yellow"/>
          <w:u w:val="single"/>
        </w:rPr>
        <w:t>Senior Executive Service</w:t>
      </w:r>
      <w:r w:rsidRPr="007947C1">
        <w:rPr>
          <w:sz w:val="16"/>
          <w:highlight w:val="yellow"/>
        </w:rPr>
        <w:t xml:space="preserve">, </w:t>
      </w:r>
      <w:r w:rsidRPr="007947C1">
        <w:rPr>
          <w:highlight w:val="yellow"/>
          <w:u w:val="single"/>
        </w:rPr>
        <w:t xml:space="preserve">who make up </w:t>
      </w:r>
      <w:r w:rsidRPr="007947C1">
        <w:rPr>
          <w:rStyle w:val="Emphasis"/>
          <w:highlight w:val="yellow"/>
        </w:rPr>
        <w:t>most of the</w:t>
      </w:r>
      <w:r w:rsidRPr="00694AA5">
        <w:rPr>
          <w:u w:val="single"/>
        </w:rPr>
        <w:t xml:space="preserve"> federal government’s</w:t>
      </w:r>
      <w:r w:rsidRPr="00694AA5">
        <w:rPr>
          <w:sz w:val="16"/>
        </w:rPr>
        <w:t xml:space="preserve"> </w:t>
      </w:r>
      <w:r w:rsidRPr="007947C1">
        <w:rPr>
          <w:rStyle w:val="Emphasis"/>
          <w:highlight w:val="yellow"/>
        </w:rPr>
        <w:t>managerial core</w:t>
      </w:r>
      <w:r w:rsidRPr="00694AA5">
        <w:rPr>
          <w:sz w:val="16"/>
        </w:rPr>
        <w:t xml:space="preserve">. In fact, </w:t>
      </w:r>
      <w:r w:rsidRPr="007947C1">
        <w:rPr>
          <w:highlight w:val="yellow"/>
          <w:u w:val="single"/>
        </w:rPr>
        <w:t>any</w:t>
      </w:r>
      <w:r w:rsidRPr="00694AA5">
        <w:rPr>
          <w:u w:val="single"/>
        </w:rPr>
        <w:t>one who exercises “</w:t>
      </w:r>
      <w:r w:rsidRPr="007947C1">
        <w:rPr>
          <w:highlight w:val="yellow"/>
          <w:u w:val="single"/>
        </w:rPr>
        <w:t>supervisory</w:t>
      </w:r>
      <w:r w:rsidRPr="00694AA5">
        <w:rPr>
          <w:u w:val="single"/>
        </w:rPr>
        <w:t xml:space="preserve">” </w:t>
      </w:r>
      <w:r w:rsidRPr="007947C1">
        <w:rPr>
          <w:highlight w:val="yellow"/>
          <w:u w:val="single"/>
        </w:rPr>
        <w:t>authority</w:t>
      </w:r>
      <w:r w:rsidRPr="00694AA5">
        <w:rPr>
          <w:sz w:val="16"/>
        </w:rPr>
        <w:t xml:space="preserve"> over other workers </w:t>
      </w:r>
      <w:r w:rsidRPr="007947C1">
        <w:rPr>
          <w:highlight w:val="yellow"/>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7947C1">
        <w:rPr>
          <w:rStyle w:val="Emphasis"/>
          <w:highlight w:val="yellow"/>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7947C1">
        <w:rPr>
          <w:rStyle w:val="Emphasis"/>
          <w:highlight w:val="yellow"/>
        </w:rPr>
        <w:t>don’t formulate</w:t>
      </w:r>
      <w:r w:rsidRPr="00694AA5">
        <w:rPr>
          <w:sz w:val="16"/>
        </w:rPr>
        <w:t xml:space="preserve"> </w:t>
      </w:r>
      <w:r w:rsidRPr="00694AA5">
        <w:rPr>
          <w:u w:val="single"/>
        </w:rPr>
        <w:t xml:space="preserve">the types of policies that we usually think of as </w:t>
      </w:r>
      <w:r w:rsidRPr="007947C1">
        <w:rPr>
          <w:highlight w:val="yellow"/>
          <w:u w:val="single"/>
        </w:rPr>
        <w:t>presidential prerogatives</w:t>
      </w:r>
      <w:r w:rsidRPr="00694AA5">
        <w:rPr>
          <w:u w:val="single"/>
        </w:rPr>
        <w:t>.</w:t>
      </w:r>
    </w:p>
    <w:p w14:paraId="6AF13CE6" w14:textId="53AF3239" w:rsidR="003A7F5C" w:rsidRPr="005C58A4" w:rsidRDefault="003A7F5C" w:rsidP="003A7F5C">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7947C1">
        <w:rPr>
          <w:rStyle w:val="Emphasis"/>
          <w:highlight w:val="yellow"/>
        </w:rPr>
        <w:t>robust protections</w:t>
      </w:r>
      <w:r w:rsidRPr="007947C1">
        <w:rPr>
          <w:highlight w:val="yellow"/>
          <w:u w:val="single"/>
        </w:rPr>
        <w:t xml:space="preserve"> for presidential discretion</w:t>
      </w:r>
      <w:r w:rsidRPr="00694AA5">
        <w:rPr>
          <w:sz w:val="16"/>
        </w:rPr>
        <w:t xml:space="preserve">. The </w:t>
      </w:r>
      <w:r w:rsidRPr="00694AA5">
        <w:rPr>
          <w:u w:val="single"/>
        </w:rPr>
        <w:t xml:space="preserve">CSRA contains provisions </w:t>
      </w:r>
      <w:r w:rsidRPr="007947C1">
        <w:rPr>
          <w:highlight w:val="yellow"/>
          <w:u w:val="single"/>
        </w:rPr>
        <w:t xml:space="preserve">that </w:t>
      </w:r>
      <w:r w:rsidRPr="007947C1">
        <w:rPr>
          <w:rStyle w:val="Emphasis"/>
          <w:highlight w:val="yellow"/>
        </w:rPr>
        <w:t>prohibit</w:t>
      </w:r>
      <w:r w:rsidRPr="00694AA5">
        <w:rPr>
          <w:u w:val="single"/>
        </w:rPr>
        <w:t xml:space="preserve"> </w:t>
      </w:r>
      <w:r w:rsidRPr="007947C1">
        <w:rPr>
          <w:rStyle w:val="Emphasis"/>
          <w:highlight w:val="yellow"/>
        </w:rPr>
        <w:t>c</w:t>
      </w:r>
      <w:r w:rsidRPr="00694AA5">
        <w:rPr>
          <w:u w:val="single"/>
        </w:rPr>
        <w:t xml:space="preserve">ollective </w:t>
      </w:r>
      <w:r w:rsidRPr="007947C1">
        <w:rPr>
          <w:rStyle w:val="Emphasis"/>
          <w:highlight w:val="yellow"/>
        </w:rPr>
        <w:t>b</w:t>
      </w:r>
      <w:r w:rsidRPr="00694AA5">
        <w:rPr>
          <w:u w:val="single"/>
        </w:rPr>
        <w:t xml:space="preserve">argaining </w:t>
      </w:r>
      <w:r w:rsidRPr="001561CE">
        <w:rPr>
          <w:rStyle w:val="Emphasis"/>
        </w:rPr>
        <w:t>a</w:t>
      </w:r>
      <w:r w:rsidRPr="00694AA5">
        <w:rPr>
          <w:u w:val="single"/>
        </w:rPr>
        <w:t xml:space="preserve">greements </w:t>
      </w:r>
      <w:r w:rsidRPr="007947C1">
        <w:rPr>
          <w:rStyle w:val="Emphasis"/>
          <w:highlight w:val="yellow"/>
        </w:rPr>
        <w:t>from infringing</w:t>
      </w:r>
      <w:r w:rsidRPr="007947C1">
        <w:rPr>
          <w:iCs/>
          <w:highlight w:val="yellow"/>
          <w:u w:val="single"/>
          <w:bdr w:val="single" w:sz="8" w:space="0" w:color="auto"/>
        </w:rPr>
        <w:t xml:space="preserve"> on</w:t>
      </w:r>
      <w:r w:rsidRPr="00694AA5">
        <w:rPr>
          <w:sz w:val="16"/>
        </w:rPr>
        <w:t xml:space="preserve"> </w:t>
      </w:r>
      <w:r w:rsidRPr="00694AA5">
        <w:rPr>
          <w:u w:val="single"/>
        </w:rPr>
        <w:t>the President’s “</w:t>
      </w:r>
      <w:r w:rsidRPr="007947C1">
        <w:rPr>
          <w:iCs/>
          <w:highlight w:val="yellow"/>
          <w:u w:val="single"/>
          <w:bdr w:val="single" w:sz="8" w:space="0" w:color="auto"/>
        </w:rPr>
        <w:t xml:space="preserve">management </w:t>
      </w:r>
      <w:r w:rsidRPr="007947C1">
        <w:rPr>
          <w:rStyle w:val="Emphasis"/>
          <w:highlight w:val="yellow"/>
        </w:rPr>
        <w:t>rights</w:t>
      </w:r>
      <w:r w:rsidRPr="00694AA5">
        <w:rPr>
          <w:sz w:val="16"/>
        </w:rPr>
        <w:t xml:space="preserve">,” including </w:t>
      </w:r>
      <w:r w:rsidRPr="00694AA5">
        <w:rPr>
          <w:u w:val="single"/>
        </w:rPr>
        <w:t xml:space="preserve">the right </w:t>
      </w:r>
      <w:r w:rsidRPr="007947C1">
        <w:rPr>
          <w:highlight w:val="yellow"/>
          <w:u w:val="single"/>
        </w:rPr>
        <w:t xml:space="preserve">to </w:t>
      </w:r>
      <w:r w:rsidRPr="007947C1">
        <w:rPr>
          <w:rStyle w:val="Emphasis"/>
          <w:highlight w:val="yellow"/>
        </w:rPr>
        <w:t>determine</w:t>
      </w:r>
      <w:r w:rsidRPr="00694AA5">
        <w:rPr>
          <w:u w:val="single"/>
        </w:rPr>
        <w:t xml:space="preserve"> the </w:t>
      </w:r>
      <w:r w:rsidRPr="007947C1">
        <w:rPr>
          <w:rStyle w:val="Emphasis"/>
          <w:highlight w:val="yellow"/>
        </w:rPr>
        <w:t>agency’s “mission</w:t>
      </w:r>
      <w:r w:rsidRPr="007947C1">
        <w:rPr>
          <w:sz w:val="16"/>
          <w:highlight w:val="yellow"/>
        </w:rPr>
        <w:t xml:space="preserve">, </w:t>
      </w:r>
      <w:r w:rsidRPr="007947C1">
        <w:rPr>
          <w:rStyle w:val="Emphasis"/>
          <w:highlight w:val="yellow"/>
        </w:rPr>
        <w:t>budget</w:t>
      </w:r>
      <w:r w:rsidRPr="007947C1">
        <w:rPr>
          <w:sz w:val="16"/>
          <w:highlight w:val="yellow"/>
        </w:rPr>
        <w:t xml:space="preserve">, </w:t>
      </w:r>
      <w:r w:rsidRPr="007947C1">
        <w:rPr>
          <w:rStyle w:val="Emphasis"/>
          <w:highlight w:val="yellow"/>
        </w:rPr>
        <w:t>organization</w:t>
      </w:r>
      <w:r w:rsidRPr="007947C1">
        <w:rPr>
          <w:sz w:val="16"/>
          <w:highlight w:val="yellow"/>
        </w:rPr>
        <w:t xml:space="preserve">, </w:t>
      </w:r>
      <w:r w:rsidRPr="007947C1">
        <w:rPr>
          <w:highlight w:val="yellow"/>
          <w:u w:val="single"/>
        </w:rPr>
        <w:t xml:space="preserve">number of </w:t>
      </w:r>
      <w:r w:rsidRPr="007947C1">
        <w:rPr>
          <w:rStyle w:val="Emphasis"/>
          <w:highlight w:val="yellow"/>
        </w:rPr>
        <w:t>employees</w:t>
      </w:r>
      <w:r w:rsidRPr="007947C1">
        <w:rPr>
          <w:sz w:val="16"/>
          <w:highlight w:val="yellow"/>
        </w:rPr>
        <w:t xml:space="preserve">, </w:t>
      </w:r>
      <w:r w:rsidRPr="007947C1">
        <w:rPr>
          <w:highlight w:val="yellow"/>
          <w:u w:val="single"/>
        </w:rPr>
        <w:t xml:space="preserve">and </w:t>
      </w:r>
      <w:r w:rsidRPr="001561CE">
        <w:rPr>
          <w:rStyle w:val="Emphasis"/>
        </w:rPr>
        <w:t xml:space="preserve">internal </w:t>
      </w:r>
      <w:r w:rsidRPr="007947C1">
        <w:rPr>
          <w:rStyle w:val="Emphasis"/>
          <w:highlight w:val="yellow"/>
        </w:rPr>
        <w:t>security practices</w:t>
      </w:r>
      <w:r w:rsidRPr="00694AA5">
        <w:rPr>
          <w:sz w:val="16"/>
        </w:rPr>
        <w:t xml:space="preserve">.” </w:t>
      </w:r>
      <w:r w:rsidRPr="00694AA5">
        <w:rPr>
          <w:u w:val="single"/>
        </w:rPr>
        <w:t xml:space="preserve">When the workplace rights of civil servants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3BA3239" w14:textId="77777777" w:rsidR="003A7F5C" w:rsidRDefault="003A7F5C" w:rsidP="003A7F5C">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5925997C" w14:textId="77777777" w:rsidR="003A7F5C" w:rsidRPr="00122E3B" w:rsidRDefault="003A7F5C" w:rsidP="003A7F5C">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127E0FA7" w14:textId="77777777" w:rsidR="003A7F5C" w:rsidRPr="00122E3B" w:rsidRDefault="003A7F5C" w:rsidP="003A7F5C">
      <w:pPr>
        <w:rPr>
          <w:sz w:val="16"/>
        </w:rPr>
      </w:pPr>
      <w:r w:rsidRPr="00122E3B">
        <w:rPr>
          <w:sz w:val="16"/>
        </w:rPr>
        <w:t xml:space="preserve">On February 18, President </w:t>
      </w:r>
      <w:r w:rsidRPr="002B0391">
        <w:rPr>
          <w:rStyle w:val="StyleUnderline"/>
          <w:highlight w:val="yellow"/>
        </w:rPr>
        <w:t>Trump</w:t>
      </w:r>
      <w:r w:rsidRPr="00122E3B">
        <w:rPr>
          <w:sz w:val="16"/>
        </w:rPr>
        <w:t xml:space="preserve"> issued an executive order purporting to </w:t>
      </w:r>
      <w:r w:rsidRPr="002B0391">
        <w:rPr>
          <w:rStyle w:val="Emphasis"/>
          <w:highlight w:val="yellow"/>
        </w:rPr>
        <w:t>assume control</w:t>
      </w:r>
      <w:r w:rsidRPr="002B0391">
        <w:rPr>
          <w:rStyle w:val="StyleUnderline"/>
          <w:highlight w:val="yellow"/>
        </w:rPr>
        <w:t xml:space="preserve"> over independent</w:t>
      </w:r>
      <w:r w:rsidRPr="00122E3B">
        <w:rPr>
          <w:sz w:val="16"/>
        </w:rPr>
        <w:t xml:space="preserve"> administrative </w:t>
      </w:r>
      <w:r w:rsidRPr="002B0391">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B0391">
        <w:rPr>
          <w:rStyle w:val="StyleUnderline"/>
          <w:highlight w:val="yellow"/>
        </w:rPr>
        <w:t>Giving</w:t>
      </w:r>
      <w:r w:rsidRPr="00122E3B">
        <w:rPr>
          <w:sz w:val="16"/>
        </w:rPr>
        <w:t xml:space="preserve"> the </w:t>
      </w:r>
      <w:r w:rsidRPr="002B0391">
        <w:rPr>
          <w:rStyle w:val="StyleUnderline"/>
          <w:highlight w:val="yellow"/>
        </w:rPr>
        <w:t>White House</w:t>
      </w:r>
      <w:r w:rsidRPr="00122E3B">
        <w:rPr>
          <w:sz w:val="16"/>
        </w:rPr>
        <w:t xml:space="preserve"> such </w:t>
      </w:r>
      <w:r w:rsidRPr="002B0391">
        <w:rPr>
          <w:rStyle w:val="Emphasis"/>
          <w:highlight w:val="yellow"/>
        </w:rPr>
        <w:t>direct</w:t>
      </w:r>
      <w:r w:rsidRPr="002B0391">
        <w:rPr>
          <w:rStyle w:val="StyleUnderline"/>
          <w:highlight w:val="yellow"/>
        </w:rPr>
        <w:t xml:space="preserve"> and </w:t>
      </w:r>
      <w:r w:rsidRPr="002B0391">
        <w:rPr>
          <w:rStyle w:val="Emphasis"/>
          <w:highlight w:val="yellow"/>
        </w:rPr>
        <w:t>unprecedented</w:t>
      </w:r>
      <w:r w:rsidRPr="002B0391">
        <w:rPr>
          <w:rStyle w:val="StyleUnderline"/>
          <w:highlight w:val="yellow"/>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2B0391">
        <w:rPr>
          <w:rStyle w:val="StyleUnderline"/>
          <w:highlight w:val="yellow"/>
        </w:rPr>
        <w:t>including</w:t>
      </w:r>
      <w:r w:rsidRPr="00122E3B">
        <w:rPr>
          <w:sz w:val="16"/>
        </w:rPr>
        <w:t xml:space="preserve"> the </w:t>
      </w:r>
      <w:r w:rsidRPr="002B0391">
        <w:rPr>
          <w:rStyle w:val="Emphasis"/>
          <w:highlight w:val="yellow"/>
        </w:rPr>
        <w:t>ability</w:t>
      </w:r>
      <w:r w:rsidRPr="002B0391">
        <w:rPr>
          <w:rStyle w:val="StyleUnderline"/>
          <w:highlight w:val="yellow"/>
        </w:rPr>
        <w:t xml:space="preserve"> to </w:t>
      </w:r>
      <w:r w:rsidRPr="002B0391">
        <w:rPr>
          <w:rStyle w:val="Emphasis"/>
          <w:highlight w:val="yellow"/>
        </w:rPr>
        <w:t>override</w:t>
      </w:r>
      <w:r w:rsidRPr="00382C8B">
        <w:rPr>
          <w:rStyle w:val="StyleUnderline"/>
        </w:rPr>
        <w:t xml:space="preserve"> their </w:t>
      </w:r>
      <w:r w:rsidRPr="002B0391">
        <w:rPr>
          <w:rStyle w:val="StyleUnderline"/>
          <w:highlight w:val="yellow"/>
        </w:rPr>
        <w:t xml:space="preserve">legal judgments and </w:t>
      </w:r>
      <w:r w:rsidRPr="002B0391">
        <w:rPr>
          <w:rStyle w:val="Emphasis"/>
          <w:highlight w:val="yellow"/>
        </w:rPr>
        <w:t>defund</w:t>
      </w:r>
      <w:r w:rsidRPr="00382C8B">
        <w:rPr>
          <w:rStyle w:val="StyleUnderline"/>
        </w:rPr>
        <w:t xml:space="preserve"> their </w:t>
      </w:r>
      <w:r w:rsidRPr="002B0391">
        <w:rPr>
          <w:rStyle w:val="StyleUnderline"/>
          <w:highlight w:val="yellow"/>
        </w:rPr>
        <w:t>work</w:t>
      </w:r>
      <w:r w:rsidRPr="00122E3B">
        <w:rPr>
          <w:sz w:val="16"/>
        </w:rPr>
        <w:t xml:space="preserve"> on specific matters—</w:t>
      </w:r>
      <w:r w:rsidRPr="002B0391">
        <w:rPr>
          <w:rStyle w:val="Emphasis"/>
          <w:highlight w:val="yellow"/>
        </w:rPr>
        <w:t>destroys</w:t>
      </w:r>
      <w:r w:rsidRPr="00382C8B">
        <w:rPr>
          <w:rStyle w:val="StyleUnderline"/>
        </w:rPr>
        <w:t xml:space="preserve"> these agencies’ </w:t>
      </w:r>
      <w:r w:rsidRPr="002B0391">
        <w:rPr>
          <w:rStyle w:val="Emphasis"/>
          <w:highlight w:val="yellow"/>
        </w:rPr>
        <w:t>neutrality</w:t>
      </w:r>
      <w:r w:rsidRPr="00122E3B">
        <w:rPr>
          <w:sz w:val="16"/>
        </w:rPr>
        <w:t>.</w:t>
      </w:r>
    </w:p>
    <w:p w14:paraId="092B38D6" w14:textId="77777777" w:rsidR="003A7F5C" w:rsidRPr="00122E3B" w:rsidRDefault="003A7F5C" w:rsidP="003A7F5C">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B0391">
        <w:rPr>
          <w:rStyle w:val="StyleUnderline"/>
          <w:highlight w:val="yellow"/>
        </w:rPr>
        <w:t>worker rights</w:t>
      </w:r>
      <w:r w:rsidRPr="00122E3B">
        <w:rPr>
          <w:sz w:val="16"/>
        </w:rPr>
        <w:t xml:space="preserve"> and protections </w:t>
      </w:r>
      <w:r w:rsidRPr="00382C8B">
        <w:rPr>
          <w:rStyle w:val="StyleUnderline"/>
        </w:rPr>
        <w:t xml:space="preserve">could </w:t>
      </w:r>
      <w:r w:rsidRPr="002B0391">
        <w:rPr>
          <w:rStyle w:val="StyleUnderline"/>
          <w:highlight w:val="yellow"/>
        </w:rPr>
        <w:t xml:space="preserve">go </w:t>
      </w:r>
      <w:r w:rsidRPr="002B0391">
        <w:rPr>
          <w:rStyle w:val="Emphasis"/>
          <w:highlight w:val="yellow"/>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5A3021F0" w14:textId="77777777" w:rsidR="003A7F5C" w:rsidRPr="00122E3B" w:rsidRDefault="003A7F5C" w:rsidP="003A7F5C">
      <w:pPr>
        <w:rPr>
          <w:sz w:val="16"/>
        </w:rPr>
      </w:pPr>
      <w:r w:rsidRPr="00122E3B">
        <w:rPr>
          <w:sz w:val="16"/>
        </w:rPr>
        <w:t>The Executive Order Functionally Eliminates These Agencies’ Independence</w:t>
      </w:r>
    </w:p>
    <w:p w14:paraId="0392D6DF" w14:textId="77777777" w:rsidR="003A7F5C" w:rsidRPr="00122E3B" w:rsidRDefault="003A7F5C" w:rsidP="003A7F5C">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2B0391">
        <w:rPr>
          <w:rStyle w:val="Emphasis"/>
          <w:highlight w:val="yellow"/>
        </w:rPr>
        <w:t>new powers</w:t>
      </w:r>
      <w:r w:rsidRPr="002B0391">
        <w:rPr>
          <w:rStyle w:val="StyleUnderline"/>
          <w:highlight w:val="yellow"/>
        </w:rPr>
        <w:t xml:space="preserve"> include</w:t>
      </w:r>
      <w:r w:rsidRPr="00122E3B">
        <w:rPr>
          <w:sz w:val="16"/>
        </w:rPr>
        <w:t>:</w:t>
      </w:r>
    </w:p>
    <w:p w14:paraId="3349E4F5" w14:textId="77777777" w:rsidR="003A7F5C" w:rsidRPr="00122E3B" w:rsidRDefault="003A7F5C" w:rsidP="003A7F5C">
      <w:pPr>
        <w:rPr>
          <w:sz w:val="16"/>
        </w:rPr>
      </w:pPr>
      <w:r w:rsidRPr="00382C8B">
        <w:rPr>
          <w:rStyle w:val="StyleUnderline"/>
        </w:rPr>
        <w:t xml:space="preserve">giving the </w:t>
      </w:r>
      <w:r w:rsidRPr="002B0391">
        <w:rPr>
          <w:rStyle w:val="Emphasis"/>
          <w:highlight w:val="yellow"/>
        </w:rPr>
        <w:t>pres</w:t>
      </w:r>
      <w:r w:rsidRPr="00122E3B">
        <w:rPr>
          <w:sz w:val="16"/>
        </w:rPr>
        <w:t xml:space="preserve">ident and the U.S. attorney general the </w:t>
      </w:r>
      <w:r w:rsidRPr="002B0391">
        <w:rPr>
          <w:rStyle w:val="Emphasis"/>
          <w:highlight w:val="yellow"/>
        </w:rPr>
        <w:t>ability</w:t>
      </w:r>
      <w:r w:rsidRPr="00382C8B">
        <w:rPr>
          <w:rStyle w:val="StyleUnderline"/>
        </w:rPr>
        <w:t xml:space="preserve"> to </w:t>
      </w:r>
      <w:r w:rsidRPr="002B0391">
        <w:rPr>
          <w:rStyle w:val="StyleUnderline"/>
          <w:highlight w:val="yellow"/>
        </w:rPr>
        <w:t>override</w:t>
      </w:r>
      <w:r w:rsidRPr="00382C8B">
        <w:rPr>
          <w:rStyle w:val="StyleUnderline"/>
        </w:rPr>
        <w:t xml:space="preserve"> the </w:t>
      </w:r>
      <w:r w:rsidRPr="002B0391">
        <w:rPr>
          <w:rStyle w:val="Emphasis"/>
          <w:highlight w:val="yellow"/>
        </w:rPr>
        <w:t>agency’s</w:t>
      </w:r>
      <w:r w:rsidRPr="00122E3B">
        <w:rPr>
          <w:sz w:val="16"/>
        </w:rPr>
        <w:t xml:space="preserve"> own </w:t>
      </w:r>
      <w:r w:rsidRPr="002B0391">
        <w:rPr>
          <w:rStyle w:val="Emphasis"/>
          <w:highlight w:val="yellow"/>
        </w:rPr>
        <w:t>interp</w:t>
      </w:r>
      <w:r w:rsidRPr="00122E3B">
        <w:rPr>
          <w:sz w:val="16"/>
        </w:rPr>
        <w:t xml:space="preserve">retation </w:t>
      </w:r>
      <w:r w:rsidRPr="002B0391">
        <w:rPr>
          <w:rStyle w:val="StyleUnderline"/>
          <w:highlight w:val="yellow"/>
        </w:rPr>
        <w:t xml:space="preserve">of the </w:t>
      </w:r>
      <w:r w:rsidRPr="002B0391">
        <w:rPr>
          <w:rStyle w:val="Emphasis"/>
          <w:highlight w:val="yellow"/>
        </w:rPr>
        <w:t>law</w:t>
      </w:r>
      <w:r w:rsidRPr="00122E3B">
        <w:rPr>
          <w:sz w:val="16"/>
        </w:rPr>
        <w:t xml:space="preserve"> it administers;</w:t>
      </w:r>
    </w:p>
    <w:p w14:paraId="34E14A78" w14:textId="77777777" w:rsidR="003A7F5C" w:rsidRPr="00122E3B" w:rsidRDefault="003A7F5C" w:rsidP="003A7F5C">
      <w:pPr>
        <w:rPr>
          <w:sz w:val="16"/>
        </w:rPr>
      </w:pPr>
      <w:r w:rsidRPr="00382C8B">
        <w:rPr>
          <w:rStyle w:val="StyleUnderline"/>
        </w:rPr>
        <w:t>giving</w:t>
      </w:r>
      <w:r w:rsidRPr="00122E3B">
        <w:rPr>
          <w:sz w:val="16"/>
        </w:rPr>
        <w:t xml:space="preserve"> the director of the Office of Management and Budget (</w:t>
      </w:r>
      <w:r w:rsidRPr="002B0391">
        <w:rPr>
          <w:rStyle w:val="Emphasis"/>
          <w:highlight w:val="yellow"/>
        </w:rPr>
        <w:t>OMB</w:t>
      </w:r>
      <w:r w:rsidRPr="00122E3B">
        <w:rPr>
          <w:sz w:val="16"/>
        </w:rPr>
        <w:t xml:space="preserve">) the </w:t>
      </w:r>
      <w:r w:rsidRPr="00382C8B">
        <w:rPr>
          <w:rStyle w:val="StyleUnderline"/>
        </w:rPr>
        <w:t xml:space="preserve">authority to </w:t>
      </w:r>
      <w:r w:rsidRPr="002B0391">
        <w:rPr>
          <w:rStyle w:val="Emphasis"/>
          <w:highlight w:val="yellow"/>
        </w:rPr>
        <w:t>control</w:t>
      </w:r>
      <w:r w:rsidRPr="00122E3B">
        <w:rPr>
          <w:sz w:val="16"/>
        </w:rPr>
        <w:t xml:space="preserve"> expenditure of </w:t>
      </w:r>
      <w:r w:rsidRPr="00382C8B">
        <w:rPr>
          <w:rStyle w:val="StyleUnderline"/>
        </w:rPr>
        <w:t xml:space="preserve">the </w:t>
      </w:r>
      <w:r w:rsidRPr="002B0391">
        <w:rPr>
          <w:rStyle w:val="StyleUnderline"/>
          <w:highlight w:val="yellow"/>
        </w:rPr>
        <w:t xml:space="preserve">agency’s </w:t>
      </w:r>
      <w:r w:rsidRPr="002B0391">
        <w:rPr>
          <w:rStyle w:val="Emphasis"/>
          <w:highlight w:val="yellow"/>
        </w:rPr>
        <w:t>funds</w:t>
      </w:r>
      <w:r w:rsidRPr="00122E3B">
        <w:rPr>
          <w:sz w:val="16"/>
        </w:rPr>
        <w:t>, including defunding “particular activities, functions, projects or objects”;</w:t>
      </w:r>
    </w:p>
    <w:p w14:paraId="41F2B1AA" w14:textId="77777777" w:rsidR="003A7F5C" w:rsidRPr="00122E3B" w:rsidRDefault="003A7F5C" w:rsidP="003A7F5C">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169698F5" w14:textId="77777777" w:rsidR="003A7F5C" w:rsidRPr="00122E3B" w:rsidRDefault="003A7F5C" w:rsidP="003A7F5C">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2A76AC72" w14:textId="77777777" w:rsidR="003A7F5C" w:rsidRPr="00122E3B" w:rsidRDefault="003A7F5C" w:rsidP="003A7F5C">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25C26928" w14:textId="77777777" w:rsidR="003A7F5C" w:rsidRPr="00122E3B" w:rsidRDefault="003A7F5C" w:rsidP="003A7F5C">
      <w:pPr>
        <w:rPr>
          <w:sz w:val="16"/>
        </w:rPr>
      </w:pPr>
      <w:r w:rsidRPr="00122E3B">
        <w:rPr>
          <w:sz w:val="16"/>
        </w:rPr>
        <w:t>giving the director of the OMB the authority to establish and evaluate the “performance standards and management objectives” for independent agency heads.</w:t>
      </w:r>
    </w:p>
    <w:p w14:paraId="2E48F1E8" w14:textId="77777777" w:rsidR="003A7F5C" w:rsidRPr="00122E3B" w:rsidRDefault="003A7F5C" w:rsidP="003A7F5C">
      <w:pPr>
        <w:rPr>
          <w:sz w:val="16"/>
        </w:rPr>
      </w:pPr>
      <w:r w:rsidRPr="00122E3B">
        <w:rPr>
          <w:sz w:val="16"/>
        </w:rPr>
        <w:t xml:space="preserve">The scope of the order’s impact on the ability of independent agencies to make policies or regulations is clear on its face: </w:t>
      </w:r>
      <w:r w:rsidRPr="002B0391">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B0391">
        <w:rPr>
          <w:rStyle w:val="Emphasis"/>
          <w:highlight w:val="yellow"/>
        </w:rPr>
        <w:t>expert</w:t>
      </w:r>
      <w:r w:rsidRPr="002B0391">
        <w:rPr>
          <w:rStyle w:val="StyleUnderline"/>
          <w:highlight w:val="yellow"/>
        </w:rPr>
        <w:t xml:space="preserve"> judgment</w:t>
      </w:r>
      <w:r w:rsidRPr="00122E3B">
        <w:rPr>
          <w:sz w:val="16"/>
        </w:rPr>
        <w:t xml:space="preserve"> (as Congress intended), these </w:t>
      </w:r>
      <w:r w:rsidRPr="002B0391">
        <w:rPr>
          <w:rStyle w:val="StyleUnderline"/>
          <w:highlight w:val="yellow"/>
        </w:rPr>
        <w:t>agencies</w:t>
      </w:r>
      <w:r w:rsidRPr="00382C8B">
        <w:rPr>
          <w:rStyle w:val="StyleUnderline"/>
        </w:rPr>
        <w:t xml:space="preserve"> would</w:t>
      </w:r>
      <w:r w:rsidRPr="00122E3B">
        <w:rPr>
          <w:sz w:val="16"/>
        </w:rPr>
        <w:t xml:space="preserve"> now </w:t>
      </w:r>
      <w:r w:rsidRPr="002B0391">
        <w:rPr>
          <w:rStyle w:val="StyleUnderline"/>
          <w:highlight w:val="yellow"/>
        </w:rPr>
        <w:t xml:space="preserve">make policy on </w:t>
      </w:r>
      <w:r w:rsidRPr="002B0391">
        <w:rPr>
          <w:rStyle w:val="Emphasis"/>
          <w:highlight w:val="yellow"/>
        </w:rPr>
        <w:t>behalf</w:t>
      </w:r>
      <w:r w:rsidRPr="002B0391">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2B0391">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B0391">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2B0391">
        <w:rPr>
          <w:rStyle w:val="StyleUnderline"/>
          <w:highlight w:val="yellow"/>
        </w:rPr>
        <w:t>federal agencies</w:t>
      </w:r>
      <w:r w:rsidRPr="00122E3B">
        <w:rPr>
          <w:sz w:val="16"/>
        </w:rPr>
        <w:t>—including independent agencies—</w:t>
      </w:r>
      <w:r w:rsidRPr="002B0391">
        <w:rPr>
          <w:rStyle w:val="StyleUnderline"/>
          <w:highlight w:val="yellow"/>
        </w:rPr>
        <w:t>to work with</w:t>
      </w:r>
      <w:r w:rsidRPr="00382C8B">
        <w:rPr>
          <w:rStyle w:val="StyleUnderline"/>
        </w:rPr>
        <w:t xml:space="preserve"> </w:t>
      </w:r>
      <w:r w:rsidRPr="00122E3B">
        <w:rPr>
          <w:sz w:val="16"/>
        </w:rPr>
        <w:t>their “</w:t>
      </w:r>
      <w:r w:rsidRPr="002B0391">
        <w:rPr>
          <w:rStyle w:val="StyleUnderline"/>
          <w:highlight w:val="yellow"/>
        </w:rPr>
        <w:t xml:space="preserve">DOGE </w:t>
      </w:r>
      <w:r w:rsidRPr="002B0391">
        <w:rPr>
          <w:rStyle w:val="Emphasis"/>
          <w:highlight w:val="yellow"/>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F752AF9" w14:textId="77777777" w:rsidR="003A7F5C" w:rsidRPr="00122E3B" w:rsidRDefault="003A7F5C" w:rsidP="003A7F5C">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0CFE5632" w14:textId="77777777" w:rsidR="003A7F5C" w:rsidRDefault="003A7F5C" w:rsidP="003A7F5C">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143D776F" w14:textId="77777777" w:rsidR="003A7F5C" w:rsidRPr="003647DF" w:rsidRDefault="003A7F5C" w:rsidP="003A7F5C">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151BAACE" w14:textId="77777777" w:rsidR="003A7F5C" w:rsidRPr="00E2726F" w:rsidRDefault="003A7F5C" w:rsidP="003A7F5C">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2B0391">
        <w:rPr>
          <w:rStyle w:val="StyleUnderline"/>
          <w:highlight w:val="yellow"/>
        </w:rPr>
        <w:t xml:space="preserve">If an employer is </w:t>
      </w:r>
      <w:r w:rsidRPr="002B0391">
        <w:rPr>
          <w:rStyle w:val="Emphasis"/>
          <w:highlight w:val="yellow"/>
        </w:rPr>
        <w:t>dragging</w:t>
      </w:r>
      <w:r w:rsidRPr="002B0391">
        <w:rPr>
          <w:rStyle w:val="StyleUnderline"/>
          <w:highlight w:val="yellow"/>
        </w:rPr>
        <w:t xml:space="preserve"> their feet</w:t>
      </w:r>
      <w:r w:rsidRPr="00E2726F">
        <w:rPr>
          <w:sz w:val="16"/>
        </w:rPr>
        <w:t xml:space="preserve"> to avoid bargaining a contract, </w:t>
      </w:r>
      <w:r w:rsidRPr="002B0391">
        <w:rPr>
          <w:rStyle w:val="StyleUnderline"/>
          <w:highlight w:val="yellow"/>
        </w:rPr>
        <w:t>workers</w:t>
      </w:r>
      <w:r w:rsidRPr="00E2726F">
        <w:rPr>
          <w:rStyle w:val="StyleUnderline"/>
        </w:rPr>
        <w:t xml:space="preserve"> can </w:t>
      </w:r>
      <w:r w:rsidRPr="002B0391">
        <w:rPr>
          <w:rStyle w:val="Emphasis"/>
          <w:highlight w:val="yellow"/>
        </w:rPr>
        <w:t>file</w:t>
      </w:r>
      <w:r w:rsidRPr="00E2726F">
        <w:rPr>
          <w:sz w:val="16"/>
        </w:rPr>
        <w:t xml:space="preserve"> an unfair labor practice charge. </w:t>
      </w:r>
      <w:r w:rsidRPr="00E2726F">
        <w:rPr>
          <w:rStyle w:val="StyleUnderline"/>
        </w:rPr>
        <w:t xml:space="preserve">A </w:t>
      </w:r>
      <w:r w:rsidRPr="002B0391">
        <w:rPr>
          <w:rStyle w:val="Emphasis"/>
          <w:highlight w:val="yellow"/>
        </w:rPr>
        <w:t>trial</w:t>
      </w:r>
      <w:r w:rsidRPr="002B0391">
        <w:rPr>
          <w:rStyle w:val="StyleUnderline"/>
          <w:highlight w:val="yellow"/>
        </w:rPr>
        <w:t xml:space="preserve"> is</w:t>
      </w:r>
      <w:r w:rsidRPr="00E2726F">
        <w:rPr>
          <w:rStyle w:val="StyleUnderline"/>
        </w:rPr>
        <w:t xml:space="preserve"> then </w:t>
      </w:r>
      <w:r w:rsidRPr="002B0391">
        <w:rPr>
          <w:rStyle w:val="StyleUnderline"/>
          <w:highlight w:val="yellow"/>
        </w:rPr>
        <w:t>held</w:t>
      </w:r>
      <w:r w:rsidRPr="00E2726F">
        <w:rPr>
          <w:sz w:val="16"/>
        </w:rPr>
        <w:t xml:space="preserve">, and </w:t>
      </w:r>
      <w:r w:rsidRPr="00E2726F">
        <w:rPr>
          <w:rStyle w:val="StyleUnderline"/>
        </w:rPr>
        <w:t xml:space="preserve">appeals are heard. It can take </w:t>
      </w:r>
      <w:r w:rsidRPr="002B0391">
        <w:rPr>
          <w:rStyle w:val="Emphasis"/>
          <w:highlight w:val="yellow"/>
        </w:rPr>
        <w:t>years</w:t>
      </w:r>
      <w:r w:rsidRPr="002B0391">
        <w:rPr>
          <w:rStyle w:val="StyleUnderline"/>
          <w:highlight w:val="yellow"/>
        </w:rPr>
        <w:t xml:space="preserve"> of </w:t>
      </w:r>
      <w:r w:rsidRPr="002B0391">
        <w:rPr>
          <w:rStyle w:val="Emphasis"/>
          <w:highlight w:val="yellow"/>
        </w:rPr>
        <w:t>litigation</w:t>
      </w:r>
      <w:r w:rsidRPr="00E2726F">
        <w:rPr>
          <w:sz w:val="16"/>
        </w:rPr>
        <w:t>, at which point—</w:t>
      </w:r>
      <w:r w:rsidRPr="002B0391">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2B0391">
        <w:rPr>
          <w:rStyle w:val="Emphasis"/>
          <w:highlight w:val="yellow"/>
        </w:rPr>
        <w:t>bad-faith</w:t>
      </w:r>
      <w:r w:rsidRPr="002B0391">
        <w:rPr>
          <w:rStyle w:val="StyleUnderline"/>
          <w:highlight w:val="yellow"/>
        </w:rPr>
        <w:t xml:space="preserve"> bargaining</w:t>
      </w:r>
      <w:r w:rsidRPr="00E2726F">
        <w:rPr>
          <w:rStyle w:val="StyleUnderline"/>
        </w:rPr>
        <w:t xml:space="preserve"> from employers</w:t>
      </w:r>
      <w:r w:rsidRPr="00E2726F">
        <w:rPr>
          <w:sz w:val="16"/>
        </w:rPr>
        <w:t>—</w:t>
      </w:r>
      <w:r w:rsidRPr="002B0391">
        <w:rPr>
          <w:rStyle w:val="StyleUnderline"/>
          <w:highlight w:val="yellow"/>
        </w:rPr>
        <w:t xml:space="preserve">the </w:t>
      </w:r>
      <w:r w:rsidRPr="002B0391">
        <w:rPr>
          <w:rStyle w:val="Emphasis"/>
          <w:highlight w:val="yellow"/>
        </w:rPr>
        <w:t>remedy</w:t>
      </w:r>
      <w:r w:rsidRPr="00E2726F">
        <w:rPr>
          <w:sz w:val="16"/>
        </w:rPr>
        <w:t xml:space="preserve"> handed down by the NLRB </w:t>
      </w:r>
      <w:r w:rsidRPr="002B0391">
        <w:rPr>
          <w:rStyle w:val="StyleUnderline"/>
          <w:highlight w:val="yellow"/>
        </w:rPr>
        <w:t>is</w:t>
      </w:r>
      <w:r w:rsidRPr="00E2726F">
        <w:rPr>
          <w:rStyle w:val="StyleUnderline"/>
        </w:rPr>
        <w:t xml:space="preserve"> </w:t>
      </w:r>
      <w:r w:rsidRPr="00E2726F">
        <w:rPr>
          <w:rStyle w:val="Emphasis"/>
          <w:sz w:val="32"/>
        </w:rPr>
        <w:t xml:space="preserve">borderline </w:t>
      </w:r>
      <w:r w:rsidRPr="002B0391">
        <w:rPr>
          <w:rStyle w:val="Emphasis"/>
          <w:sz w:val="32"/>
          <w:highlight w:val="yellow"/>
        </w:rPr>
        <w:t>pointless</w:t>
      </w:r>
      <w:r w:rsidRPr="00E2726F">
        <w:rPr>
          <w:sz w:val="16"/>
        </w:rPr>
        <w:t>.</w:t>
      </w:r>
    </w:p>
    <w:p w14:paraId="61744D44" w14:textId="77777777" w:rsidR="003A7F5C" w:rsidRPr="00E2726F" w:rsidRDefault="003A7F5C" w:rsidP="003A7F5C">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2B0391">
        <w:rPr>
          <w:rStyle w:val="Emphasis"/>
          <w:highlight w:val="yellow"/>
        </w:rPr>
        <w:t>post</w:t>
      </w:r>
      <w:r w:rsidRPr="002B0391">
        <w:rPr>
          <w:rStyle w:val="StyleUnderline"/>
          <w:highlight w:val="yellow"/>
        </w:rPr>
        <w:t xml:space="preserve"> a </w:t>
      </w:r>
      <w:r w:rsidRPr="002B0391">
        <w:rPr>
          <w:rStyle w:val="Emphasis"/>
          <w:highlight w:val="yellow"/>
        </w:rPr>
        <w:t>notice</w:t>
      </w:r>
      <w:r w:rsidRPr="00E2726F">
        <w:rPr>
          <w:sz w:val="16"/>
        </w:rPr>
        <w:t xml:space="preserve"> in the workplace promising that it will bargain in good faith and is issued an order to do so. </w:t>
      </w:r>
      <w:r w:rsidRPr="002B0391">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45C51EE4" w14:textId="77777777" w:rsidR="003A7F5C" w:rsidRPr="00E2726F" w:rsidRDefault="003A7F5C" w:rsidP="003A7F5C">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363EEDF7" w14:textId="77777777" w:rsidR="003A7F5C" w:rsidRPr="00E2726F" w:rsidRDefault="003A7F5C" w:rsidP="003A7F5C">
      <w:pPr>
        <w:rPr>
          <w:sz w:val="16"/>
        </w:rPr>
      </w:pPr>
      <w:r w:rsidRPr="00E2726F">
        <w:rPr>
          <w:sz w:val="16"/>
        </w:rPr>
        <w:t>Ex-Cell-O Undermines the Right to Organize</w:t>
      </w:r>
    </w:p>
    <w:p w14:paraId="273BEE1B" w14:textId="77777777" w:rsidR="003A7F5C" w:rsidRPr="00E2726F" w:rsidRDefault="003A7F5C" w:rsidP="003A7F5C">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2B0391">
        <w:rPr>
          <w:rStyle w:val="StyleUnderline"/>
          <w:highlight w:val="yellow"/>
        </w:rPr>
        <w:t xml:space="preserve">employer can </w:t>
      </w:r>
      <w:r w:rsidRPr="002B0391">
        <w:rPr>
          <w:rStyle w:val="Emphasis"/>
          <w:highlight w:val="yellow"/>
        </w:rPr>
        <w:t>buy</w:t>
      </w:r>
      <w:r w:rsidRPr="00E2726F">
        <w:rPr>
          <w:sz w:val="16"/>
        </w:rPr>
        <w:t xml:space="preserve"> itself </w:t>
      </w:r>
      <w:r w:rsidRPr="002B0391">
        <w:rPr>
          <w:rStyle w:val="Emphasis"/>
          <w:highlight w:val="yellow"/>
        </w:rPr>
        <w:t>years</w:t>
      </w:r>
      <w:r w:rsidRPr="002B0391">
        <w:rPr>
          <w:rStyle w:val="StyleUnderline"/>
          <w:highlight w:val="yellow"/>
        </w:rPr>
        <w:t xml:space="preserve"> of </w:t>
      </w:r>
      <w:r w:rsidRPr="002B0391">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2B0391">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2B0391">
        <w:rPr>
          <w:rStyle w:val="Emphasis"/>
          <w:highlight w:val="yellow"/>
        </w:rPr>
        <w:t>invites</w:t>
      </w:r>
      <w:r w:rsidRPr="002B0391">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2B0391">
        <w:rPr>
          <w:rStyle w:val="StyleUnderline"/>
          <w:highlight w:val="yellow"/>
        </w:rPr>
        <w:t xml:space="preserve">workers </w:t>
      </w:r>
      <w:r w:rsidRPr="002B0391">
        <w:rPr>
          <w:rStyle w:val="Emphasis"/>
          <w:highlight w:val="yellow"/>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412A3F53" w14:textId="77777777" w:rsidR="003A7F5C" w:rsidRPr="00E2726F" w:rsidRDefault="003A7F5C" w:rsidP="003A7F5C">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2B0391">
        <w:rPr>
          <w:rStyle w:val="StyleUnderline"/>
          <w:highlight w:val="yellow"/>
        </w:rPr>
        <w:t xml:space="preserve">by the </w:t>
      </w:r>
      <w:r w:rsidRPr="002B0391">
        <w:rPr>
          <w:rStyle w:val="Emphasis"/>
          <w:highlight w:val="yellow"/>
        </w:rPr>
        <w:t>time</w:t>
      </w:r>
      <w:r w:rsidRPr="002B0391">
        <w:rPr>
          <w:rStyle w:val="StyleUnderline"/>
          <w:highlight w:val="yellow"/>
        </w:rPr>
        <w:t xml:space="preserve"> the employer is</w:t>
      </w:r>
      <w:r w:rsidRPr="00E2726F">
        <w:rPr>
          <w:sz w:val="16"/>
        </w:rPr>
        <w:t xml:space="preserve"> finally </w:t>
      </w:r>
      <w:r w:rsidRPr="002B0391">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2B0391">
        <w:rPr>
          <w:rStyle w:val="StyleUnderline"/>
          <w:highlight w:val="yellow"/>
        </w:rPr>
        <w:t>the</w:t>
      </w:r>
      <w:r w:rsidRPr="00E2726F">
        <w:rPr>
          <w:sz w:val="16"/>
        </w:rPr>
        <w:t xml:space="preserve"> bargaining unit’s </w:t>
      </w:r>
      <w:r w:rsidRPr="002B0391">
        <w:rPr>
          <w:rStyle w:val="Emphasis"/>
          <w:highlight w:val="yellow"/>
        </w:rPr>
        <w:t>pro-union</w:t>
      </w:r>
      <w:r w:rsidRPr="002B0391">
        <w:rPr>
          <w:rStyle w:val="StyleUnderline"/>
          <w:highlight w:val="yellow"/>
        </w:rPr>
        <w:t xml:space="preserve"> majority</w:t>
      </w:r>
      <w:r w:rsidRPr="00E2726F">
        <w:rPr>
          <w:rStyle w:val="StyleUnderline"/>
        </w:rPr>
        <w:t xml:space="preserve"> may </w:t>
      </w:r>
      <w:r w:rsidRPr="002B0391">
        <w:rPr>
          <w:rStyle w:val="StyleUnderline"/>
          <w:highlight w:val="yellow"/>
        </w:rPr>
        <w:t xml:space="preserve">have been </w:t>
      </w:r>
      <w:r w:rsidRPr="002B0391">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0CCC31DD" w14:textId="77777777" w:rsidR="003A7F5C" w:rsidRPr="00E2726F" w:rsidRDefault="003A7F5C" w:rsidP="003A7F5C">
      <w:pPr>
        <w:rPr>
          <w:sz w:val="16"/>
        </w:rPr>
      </w:pPr>
      <w:r w:rsidRPr="00E2726F">
        <w:rPr>
          <w:sz w:val="16"/>
        </w:rPr>
        <w:t xml:space="preserve">Consider Amazon. </w:t>
      </w:r>
      <w:r w:rsidRPr="00E2726F">
        <w:rPr>
          <w:rStyle w:val="StyleUnderline"/>
        </w:rPr>
        <w:t xml:space="preserve">The </w:t>
      </w:r>
      <w:r w:rsidRPr="002B0391">
        <w:rPr>
          <w:rStyle w:val="StyleUnderline"/>
          <w:highlight w:val="yellow"/>
        </w:rPr>
        <w:t xml:space="preserve">average </w:t>
      </w:r>
      <w:r w:rsidRPr="002B0391">
        <w:rPr>
          <w:rStyle w:val="Emphasis"/>
          <w:highlight w:val="yellow"/>
        </w:rPr>
        <w:t>Amazon</w:t>
      </w:r>
      <w:r w:rsidRPr="00E2726F">
        <w:rPr>
          <w:rStyle w:val="StyleUnderline"/>
        </w:rPr>
        <w:t xml:space="preserve"> warehouse </w:t>
      </w:r>
      <w:r w:rsidRPr="002B0391">
        <w:rPr>
          <w:rStyle w:val="StyleUnderline"/>
          <w:highlight w:val="yellow"/>
        </w:rPr>
        <w:t xml:space="preserve">worker lasts </w:t>
      </w:r>
      <w:r w:rsidRPr="002B0391">
        <w:rPr>
          <w:rStyle w:val="Emphasis"/>
          <w:highlight w:val="yellow"/>
        </w:rPr>
        <w:t>eight months</w:t>
      </w:r>
      <w:r w:rsidRPr="00E2726F">
        <w:rPr>
          <w:sz w:val="16"/>
        </w:rPr>
        <w:t xml:space="preserve"> on the job. </w:t>
      </w:r>
      <w:r w:rsidRPr="002B0391">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2B0391">
        <w:rPr>
          <w:rStyle w:val="StyleUnderline"/>
          <w:highlight w:val="yellow"/>
        </w:rPr>
        <w:t>passed since</w:t>
      </w:r>
      <w:r w:rsidRPr="00E2726F">
        <w:rPr>
          <w:rStyle w:val="StyleUnderline"/>
        </w:rPr>
        <w:t xml:space="preserve"> Amazon’s</w:t>
      </w:r>
      <w:r w:rsidRPr="00E2726F">
        <w:rPr>
          <w:sz w:val="16"/>
        </w:rPr>
        <w:t xml:space="preserve"> Staten Island warehouse </w:t>
      </w:r>
      <w:r w:rsidRPr="002B0391">
        <w:rPr>
          <w:rStyle w:val="StyleUnderline"/>
          <w:highlight w:val="yellow"/>
        </w:rPr>
        <w:t xml:space="preserve">workers </w:t>
      </w:r>
      <w:r w:rsidRPr="002B0391">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10A1B58B" w14:textId="77777777" w:rsidR="003A7F5C" w:rsidRPr="00E2726F" w:rsidRDefault="003A7F5C" w:rsidP="003A7F5C">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26BE4933" w14:textId="77777777" w:rsidR="003A7F5C" w:rsidRPr="00E2726F" w:rsidRDefault="003A7F5C" w:rsidP="003A7F5C">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6D0AE9BD" w14:textId="77777777" w:rsidR="003A7F5C" w:rsidRPr="00E2726F" w:rsidRDefault="003A7F5C" w:rsidP="003A7F5C">
      <w:pPr>
        <w:rPr>
          <w:sz w:val="16"/>
        </w:rPr>
      </w:pPr>
      <w:r w:rsidRPr="00E2726F">
        <w:rPr>
          <w:sz w:val="16"/>
        </w:rPr>
        <w:t>Ex-Cell-O Invites Industrial Strife</w:t>
      </w:r>
    </w:p>
    <w:p w14:paraId="56B5EB0C" w14:textId="77777777" w:rsidR="003A7F5C" w:rsidRPr="00E2726F" w:rsidRDefault="003A7F5C" w:rsidP="003A7F5C">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1C072113" w14:textId="77777777" w:rsidR="003A7F5C" w:rsidRPr="00E2726F" w:rsidRDefault="003A7F5C" w:rsidP="003A7F5C">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2B0391">
        <w:rPr>
          <w:rStyle w:val="Emphasis"/>
          <w:highlight w:val="yellow"/>
        </w:rPr>
        <w:t>even if</w:t>
      </w:r>
      <w:r w:rsidRPr="00E2726F">
        <w:rPr>
          <w:sz w:val="16"/>
        </w:rPr>
        <w:t xml:space="preserve"> the </w:t>
      </w:r>
      <w:r w:rsidRPr="002B0391">
        <w:rPr>
          <w:rStyle w:val="StyleUnderline"/>
          <w:highlight w:val="yellow"/>
        </w:rPr>
        <w:t xml:space="preserve">workers are </w:t>
      </w:r>
      <w:r w:rsidRPr="002B0391">
        <w:rPr>
          <w:rStyle w:val="Emphasis"/>
          <w:highlight w:val="yellow"/>
        </w:rPr>
        <w:t>successful</w:t>
      </w:r>
      <w:r w:rsidRPr="00E2726F">
        <w:rPr>
          <w:sz w:val="16"/>
        </w:rPr>
        <w:t xml:space="preserve">, </w:t>
      </w:r>
      <w:r w:rsidRPr="002B0391">
        <w:rPr>
          <w:rStyle w:val="StyleUnderline"/>
          <w:highlight w:val="yellow"/>
        </w:rPr>
        <w:t xml:space="preserve">they are </w:t>
      </w:r>
      <w:r w:rsidRPr="002B0391">
        <w:rPr>
          <w:rStyle w:val="Emphasis"/>
          <w:highlight w:val="yellow"/>
        </w:rPr>
        <w:t>not</w:t>
      </w:r>
      <w:r w:rsidRPr="002B0391">
        <w:rPr>
          <w:rStyle w:val="StyleUnderline"/>
          <w:highlight w:val="yellow"/>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588C9717" w14:textId="77777777" w:rsidR="003A7F5C" w:rsidRPr="00E2726F" w:rsidRDefault="003A7F5C" w:rsidP="003A7F5C">
      <w:pPr>
        <w:rPr>
          <w:sz w:val="16"/>
        </w:rPr>
      </w:pPr>
      <w:r w:rsidRPr="00E2726F">
        <w:rPr>
          <w:sz w:val="16"/>
        </w:rPr>
        <w:t>The Losses Incurred by Workers</w:t>
      </w:r>
    </w:p>
    <w:p w14:paraId="27F0726B" w14:textId="7A9194BE" w:rsidR="003A7F5C" w:rsidRPr="00BE586A" w:rsidRDefault="003A7F5C" w:rsidP="003A7F5C">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2B0391">
        <w:rPr>
          <w:rStyle w:val="StyleUnderline"/>
          <w:highlight w:val="yellow"/>
        </w:rPr>
        <w:t>Workers</w:t>
      </w:r>
      <w:r w:rsidRPr="00E2726F">
        <w:rPr>
          <w:sz w:val="16"/>
        </w:rPr>
        <w:t xml:space="preserve"> typically </w:t>
      </w:r>
      <w:r w:rsidRPr="002B0391">
        <w:rPr>
          <w:rStyle w:val="Emphasis"/>
          <w:highlight w:val="yellow"/>
        </w:rPr>
        <w:t>unionize</w:t>
      </w:r>
      <w:r w:rsidRPr="00E2726F">
        <w:rPr>
          <w:sz w:val="16"/>
        </w:rPr>
        <w:t xml:space="preserve"> in the first place </w:t>
      </w:r>
      <w:r w:rsidRPr="002B0391">
        <w:rPr>
          <w:rStyle w:val="StyleUnderline"/>
          <w:highlight w:val="yellow"/>
        </w:rPr>
        <w:t xml:space="preserve">because they have </w:t>
      </w:r>
      <w:r w:rsidRPr="002B0391">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them but they don’t have predictable schedules, or because they have serious medical issues but no affordable health plan. </w:t>
      </w:r>
      <w:r w:rsidRPr="002B0391">
        <w:rPr>
          <w:rStyle w:val="StyleUnderline"/>
          <w:highlight w:val="yellow"/>
        </w:rPr>
        <w:t xml:space="preserve">Each </w:t>
      </w:r>
      <w:r w:rsidRPr="002B0391">
        <w:rPr>
          <w:rStyle w:val="Emphasis"/>
          <w:highlight w:val="yellow"/>
        </w:rPr>
        <w:t>week</w:t>
      </w:r>
      <w:r w:rsidRPr="002B0391">
        <w:rPr>
          <w:rStyle w:val="StyleUnderline"/>
          <w:highlight w:val="yellow"/>
        </w:rPr>
        <w:t xml:space="preserve"> that </w:t>
      </w:r>
      <w:r w:rsidRPr="002B0391">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2B0391">
        <w:rPr>
          <w:rStyle w:val="StyleUnderline"/>
          <w:highlight w:val="yellow"/>
        </w:rPr>
        <w:t>is</w:t>
      </w:r>
      <w:r w:rsidRPr="00E2726F">
        <w:rPr>
          <w:rStyle w:val="StyleUnderline"/>
        </w:rPr>
        <w:t xml:space="preserve"> another week of </w:t>
      </w:r>
      <w:r w:rsidRPr="002B0391">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2B0391">
        <w:rPr>
          <w:rStyle w:val="Emphasis"/>
          <w:highlight w:val="yellow"/>
        </w:rPr>
        <w:t>strike</w:t>
      </w:r>
      <w:r w:rsidRPr="00E2726F">
        <w:rPr>
          <w:sz w:val="16"/>
        </w:rPr>
        <w:t xml:space="preserve"> for several days—often </w:t>
      </w:r>
      <w:r w:rsidRPr="002B0391">
        <w:rPr>
          <w:rStyle w:val="Emphasis"/>
          <w:highlight w:val="yellow"/>
        </w:rPr>
        <w:t>translates</w:t>
      </w:r>
      <w:r w:rsidRPr="002B0391">
        <w:rPr>
          <w:rStyle w:val="StyleUnderline"/>
          <w:highlight w:val="yellow"/>
        </w:rPr>
        <w:t xml:space="preserve"> into </w:t>
      </w:r>
      <w:r w:rsidRPr="002B0391">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4E6233D5" w14:textId="77777777" w:rsidR="003A7F5C" w:rsidRDefault="003A7F5C" w:rsidP="003A7F5C">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286B5EBA" w14:textId="77777777" w:rsidR="003A7F5C" w:rsidRPr="00A8425D" w:rsidRDefault="003A7F5C" w:rsidP="003A7F5C">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3A1DD213" w14:textId="77777777" w:rsidR="003A7F5C" w:rsidRPr="00A8425D" w:rsidRDefault="003A7F5C" w:rsidP="003A7F5C">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2510E7D7" w14:textId="77777777" w:rsidR="003A7F5C" w:rsidRPr="00A8425D" w:rsidRDefault="003A7F5C" w:rsidP="003A7F5C">
      <w:pPr>
        <w:rPr>
          <w:sz w:val="14"/>
          <w:szCs w:val="24"/>
        </w:rPr>
      </w:pPr>
      <w:r w:rsidRPr="00A8425D">
        <w:rPr>
          <w:sz w:val="14"/>
          <w:szCs w:val="24"/>
        </w:rPr>
        <w:t>PUBLIC ADMINISTRATORS' STRATEGIES FOR RESPONDING TO DEFORMATION: A TYPOLOGY</w:t>
      </w:r>
    </w:p>
    <w:p w14:paraId="149ADAC8" w14:textId="77777777" w:rsidR="003A7F5C" w:rsidRPr="00A8425D" w:rsidRDefault="003A7F5C" w:rsidP="003A7F5C">
      <w:pPr>
        <w:rPr>
          <w:sz w:val="14"/>
          <w:szCs w:val="24"/>
        </w:rPr>
      </w:pPr>
      <w:r w:rsidRPr="00A8425D">
        <w:rPr>
          <w:sz w:val="14"/>
          <w:szCs w:val="24"/>
        </w:rPr>
        <w:t xml:space="preserve">Scholars have long grappled with the issue of </w:t>
      </w:r>
      <w:r w:rsidRPr="007A5BD6">
        <w:rPr>
          <w:rStyle w:val="Emphasis"/>
        </w:rPr>
        <w:t xml:space="preserve">public </w:t>
      </w:r>
      <w:r w:rsidRPr="007A5BD6">
        <w:rPr>
          <w:rStyle w:val="Emphasis"/>
          <w:highlight w:val="yellow"/>
        </w:rPr>
        <w:t>administrators'</w:t>
      </w:r>
      <w:r w:rsidRPr="007E0CBD">
        <w:rPr>
          <w:szCs w:val="24"/>
          <w:u w:val="single"/>
        </w:rPr>
        <w:t xml:space="preserve"> accountability, including </w:t>
      </w:r>
      <w:r w:rsidRPr="007A5BD6">
        <w:rPr>
          <w:b/>
          <w:bCs/>
          <w:szCs w:val="24"/>
          <w:highlight w:val="yellow"/>
          <w:u w:val="single"/>
        </w:rPr>
        <w:t>obedience to</w:t>
      </w:r>
      <w:r w:rsidRPr="00A8425D">
        <w:rPr>
          <w:sz w:val="14"/>
          <w:szCs w:val="24"/>
        </w:rPr>
        <w:t xml:space="preserve"> the presumed caretakers of democracy, </w:t>
      </w:r>
      <w:r w:rsidRPr="007A5BD6">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13C7DC90" w14:textId="77777777" w:rsidR="003A7F5C" w:rsidRPr="007E0CBD" w:rsidRDefault="003A7F5C" w:rsidP="003A7F5C">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w:t>
      </w:r>
      <w:proofErr w:type="spellStart"/>
      <w:r w:rsidRPr="00A8425D">
        <w:rPr>
          <w:sz w:val="14"/>
          <w:szCs w:val="24"/>
        </w:rPr>
        <w:t>Mounk</w:t>
      </w:r>
      <w:proofErr w:type="spellEnd"/>
      <w:r w:rsidRPr="00A8425D">
        <w:rPr>
          <w:sz w:val="14"/>
          <w:szCs w:val="24"/>
        </w:rPr>
        <w:t xml:space="preserve">, 2021; </w:t>
      </w:r>
      <w:proofErr w:type="spellStart"/>
      <w:r w:rsidRPr="00A8425D">
        <w:rPr>
          <w:sz w:val="14"/>
          <w:szCs w:val="24"/>
        </w:rPr>
        <w:t>Grofman</w:t>
      </w:r>
      <w:proofErr w:type="spellEnd"/>
      <w:r w:rsidRPr="00A8425D">
        <w:rPr>
          <w:sz w:val="14"/>
          <w:szCs w:val="24"/>
        </w:rPr>
        <w:t xml:space="preserve">, 2022; James, 2021; Norris, 2021).However, only few (Bauer, 2023; Lotta et al., 2024; and especially </w:t>
      </w:r>
      <w:proofErr w:type="spellStart"/>
      <w:r w:rsidRPr="00A8425D">
        <w:rPr>
          <w:sz w:val="14"/>
          <w:szCs w:val="24"/>
        </w:rPr>
        <w:t>Yesilkagit</w:t>
      </w:r>
      <w:proofErr w:type="spellEnd"/>
      <w:r w:rsidRPr="00A8425D">
        <w:rPr>
          <w:sz w:val="14"/>
          <w:szCs w:val="24"/>
        </w:rPr>
        <w:t xml:space="preserve"> et al., 2024) have contributed to our focus here-the roles of </w:t>
      </w:r>
      <w:r w:rsidRPr="007E0CBD">
        <w:rPr>
          <w:szCs w:val="24"/>
          <w:u w:val="single"/>
        </w:rPr>
        <w:t>career public administrators in stemming the deformation of democracy.</w:t>
      </w:r>
    </w:p>
    <w:p w14:paraId="756532BC" w14:textId="77777777" w:rsidR="003A7F5C" w:rsidRPr="00A8425D" w:rsidRDefault="003A7F5C" w:rsidP="003A7F5C">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2005).The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46585FDD" w14:textId="77777777" w:rsidR="003A7F5C" w:rsidRPr="00A8425D" w:rsidRDefault="003A7F5C" w:rsidP="003A7F5C">
      <w:pPr>
        <w:rPr>
          <w:sz w:val="14"/>
          <w:szCs w:val="24"/>
        </w:rPr>
      </w:pPr>
      <w:r w:rsidRPr="00A8425D">
        <w:rPr>
          <w:sz w:val="14"/>
          <w:szCs w:val="24"/>
        </w:rPr>
        <w:t>Below we identify seven ways (many of them familiar) public administrator scan respond,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and extended argument as to why we think Institutionalized Collective Action is most useful for responding to instances of democratic deformation.</w:t>
      </w:r>
    </w:p>
    <w:p w14:paraId="47628E02" w14:textId="77777777" w:rsidR="003A7F5C" w:rsidRPr="00A8425D" w:rsidRDefault="003A7F5C" w:rsidP="003A7F5C">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7A5BD6">
        <w:rPr>
          <w:szCs w:val="24"/>
          <w:highlight w:val="yellow"/>
          <w:u w:val="single"/>
        </w:rPr>
        <w:t>Neutral Competence</w:t>
      </w:r>
      <w:r w:rsidRPr="00324E2F">
        <w:rPr>
          <w:szCs w:val="24"/>
          <w:u w:val="single"/>
        </w:rPr>
        <w:t xml:space="preserve"> and give it particular emphasis because it </w:t>
      </w:r>
      <w:r w:rsidRPr="007A5BD6">
        <w:rPr>
          <w:szCs w:val="24"/>
          <w:highlight w:val="yellow"/>
          <w:u w:val="single"/>
        </w:rPr>
        <w:t>is</w:t>
      </w:r>
      <w:r w:rsidRPr="00A8425D">
        <w:rPr>
          <w:sz w:val="14"/>
          <w:szCs w:val="24"/>
        </w:rPr>
        <w:t xml:space="preserve"> in some respects </w:t>
      </w:r>
      <w:r w:rsidRPr="007A5BD6">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7A5BD6">
        <w:rPr>
          <w:szCs w:val="24"/>
          <w:highlight w:val="yellow"/>
          <w:u w:val="single"/>
        </w:rPr>
        <w:t>the “</w:t>
      </w:r>
      <w:r w:rsidRPr="007A5BD6">
        <w:rPr>
          <w:b/>
          <w:bCs/>
          <w:szCs w:val="24"/>
          <w:highlight w:val="yellow"/>
          <w:u w:val="single"/>
        </w:rPr>
        <w:t>business as</w:t>
      </w:r>
      <w:r w:rsidRPr="007A5BD6">
        <w:rPr>
          <w:szCs w:val="24"/>
          <w:highlight w:val="yellow"/>
          <w:u w:val="single"/>
        </w:rPr>
        <w:t xml:space="preserve"> </w:t>
      </w:r>
      <w:r w:rsidRPr="007A5BD6">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7A5BD6">
        <w:rPr>
          <w:szCs w:val="24"/>
          <w:highlight w:val="yellow"/>
          <w:u w:val="single"/>
        </w:rPr>
        <w:t xml:space="preserve">for public </w:t>
      </w:r>
      <w:r w:rsidRPr="007A5BD6">
        <w:rPr>
          <w:b/>
          <w:bCs/>
          <w:szCs w:val="24"/>
          <w:highlight w:val="yellow"/>
          <w:u w:val="single"/>
        </w:rPr>
        <w:t>admin</w:t>
      </w:r>
      <w:r w:rsidRPr="00324E2F">
        <w:rPr>
          <w:szCs w:val="24"/>
          <w:u w:val="single"/>
        </w:rPr>
        <w:t>istrator</w:t>
      </w:r>
      <w:r w:rsidRPr="00A8425D">
        <w:rPr>
          <w:sz w:val="14"/>
          <w:szCs w:val="24"/>
        </w:rPr>
        <w:t>s. An important objective of this paper is to suggest when and why public administrators need step away from Neutral Competence. Thus, this concept requires some considerable scrutiny.</w:t>
      </w:r>
    </w:p>
    <w:p w14:paraId="2AEEABB5" w14:textId="77777777" w:rsidR="003A7F5C" w:rsidRPr="00A8425D" w:rsidRDefault="003A7F5C" w:rsidP="003A7F5C">
      <w:pPr>
        <w:rPr>
          <w:sz w:val="14"/>
          <w:szCs w:val="24"/>
        </w:rPr>
      </w:pPr>
      <w:r w:rsidRPr="00A8425D">
        <w:rPr>
          <w:i/>
          <w:iCs/>
          <w:sz w:val="14"/>
          <w:szCs w:val="24"/>
        </w:rPr>
        <w:t>Neutral competence and its dangers</w:t>
      </w:r>
    </w:p>
    <w:p w14:paraId="213E1573" w14:textId="77777777" w:rsidR="003A7F5C" w:rsidRPr="00A8425D" w:rsidRDefault="003A7F5C" w:rsidP="003A7F5C">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xml:space="preserve">” (Kaufman, 1956, p. 1060).Any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65C99652" w14:textId="77777777" w:rsidR="003A7F5C" w:rsidRPr="00A8425D" w:rsidRDefault="003A7F5C" w:rsidP="003A7F5C">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7A5BD6">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6D3F93">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6D3F93">
        <w:rPr>
          <w:rStyle w:val="Emphasis"/>
          <w:highlight w:val="yellow"/>
        </w:rPr>
        <w:t>administrators</w:t>
      </w:r>
      <w:r w:rsidRPr="006D3F93">
        <w:rPr>
          <w:szCs w:val="24"/>
          <w:highlight w:val="yellow"/>
          <w:u w:val="single"/>
        </w:rPr>
        <w:t xml:space="preserve"> </w:t>
      </w:r>
      <w:r w:rsidRPr="006D3F93">
        <w:rPr>
          <w:b/>
          <w:bCs/>
          <w:szCs w:val="24"/>
          <w:highlight w:val="yellow"/>
          <w:u w:val="single"/>
        </w:rPr>
        <w:t>over-stepping</w:t>
      </w:r>
      <w:r w:rsidRPr="00324E2F">
        <w:rPr>
          <w:szCs w:val="24"/>
          <w:u w:val="single"/>
        </w:rPr>
        <w:t xml:space="preserve"> boundaries </w:t>
      </w:r>
      <w:r w:rsidRPr="007A5BD6">
        <w:rPr>
          <w:szCs w:val="24"/>
          <w:highlight w:val="yellow"/>
          <w:u w:val="single"/>
        </w:rPr>
        <w:t xml:space="preserve">and </w:t>
      </w:r>
      <w:r w:rsidRPr="007A5BD6">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6D3F93">
        <w:rPr>
          <w:b/>
          <w:bCs/>
          <w:szCs w:val="24"/>
          <w:highlight w:val="yellow"/>
          <w:u w:val="single"/>
        </w:rPr>
        <w:t>polices</w:t>
      </w:r>
      <w:r w:rsidRPr="006D3F93">
        <w:rPr>
          <w:szCs w:val="24"/>
          <w:highlight w:val="yellow"/>
          <w:u w:val="single"/>
        </w:rPr>
        <w:t xml:space="preserve">, and </w:t>
      </w:r>
      <w:r w:rsidRPr="006D3F93">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t>
      </w:r>
      <w:proofErr w:type="spellStart"/>
      <w:r w:rsidRPr="00A8425D">
        <w:rPr>
          <w:sz w:val="14"/>
          <w:szCs w:val="24"/>
        </w:rPr>
        <w:t>Wettenhall</w:t>
      </w:r>
      <w:proofErr w:type="spellEnd"/>
      <w:r w:rsidRPr="00A8425D">
        <w:rPr>
          <w:sz w:val="14"/>
          <w:szCs w:val="24"/>
        </w:rPr>
        <w:t>, 1973; Yang &amp; van der Wal, 2014).</w:t>
      </w:r>
    </w:p>
    <w:p w14:paraId="0198B4D0" w14:textId="77777777" w:rsidR="003A7F5C" w:rsidRPr="006D3F93" w:rsidRDefault="003A7F5C" w:rsidP="003A7F5C">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7A5BD6">
        <w:rPr>
          <w:rStyle w:val="Emphasis"/>
          <w:highlight w:val="yellow"/>
        </w:rPr>
        <w:t>It provides no useful means of combating deformation of democracy</w:t>
      </w:r>
      <w:r w:rsidRPr="007A5BD6">
        <w:rPr>
          <w:szCs w:val="24"/>
          <w:highlight w:val="yellow"/>
          <w:u w:val="single"/>
        </w:rPr>
        <w:t xml:space="preserve"> perpetrated </w:t>
      </w:r>
      <w:r w:rsidRPr="007A5BD6">
        <w:rPr>
          <w:rStyle w:val="Emphasis"/>
          <w:highlight w:val="yellow"/>
        </w:rPr>
        <w:t>by persons who hold legitimate political authority</w:t>
      </w:r>
      <w:r w:rsidRPr="006D3F93">
        <w:rPr>
          <w:rStyle w:val="Emphasis"/>
        </w:rPr>
        <w:t>.</w:t>
      </w:r>
    </w:p>
    <w:p w14:paraId="5A5D4E0D" w14:textId="77777777" w:rsidR="003A7F5C" w:rsidRPr="007A5BD6" w:rsidRDefault="003A7F5C" w:rsidP="003A7F5C"/>
    <w:p w14:paraId="3BD80A23" w14:textId="30451F32" w:rsidR="005F00C8" w:rsidRDefault="003A7F5C" w:rsidP="003A7F5C">
      <w:pPr>
        <w:pStyle w:val="Heading1"/>
      </w:pPr>
      <w:r>
        <w:t>1NR</w:t>
      </w:r>
    </w:p>
    <w:p w14:paraId="026D6C49" w14:textId="53DB6D2A" w:rsidR="003A7F5C" w:rsidRDefault="003A7F5C" w:rsidP="003A7F5C">
      <w:pPr>
        <w:pStyle w:val="Heading2"/>
      </w:pPr>
      <w:r>
        <w:t>Cap</w:t>
      </w:r>
    </w:p>
    <w:p w14:paraId="752A40D9" w14:textId="14825357" w:rsidR="003A7F5C" w:rsidRDefault="003A7F5C" w:rsidP="003A7F5C">
      <w:pPr>
        <w:pStyle w:val="Heading3"/>
      </w:pPr>
      <w:r>
        <w:t>Perm</w:t>
      </w:r>
    </w:p>
    <w:p w14:paraId="001B0660" w14:textId="77777777" w:rsidR="003A7F5C" w:rsidRPr="004537A3" w:rsidRDefault="003A7F5C" w:rsidP="003A7F5C">
      <w:pPr>
        <w:pStyle w:val="Heading4"/>
        <w:numPr>
          <w:ilvl w:val="0"/>
          <w:numId w:val="37"/>
        </w:numPr>
        <w:tabs>
          <w:tab w:val="num" w:pos="360"/>
        </w:tabs>
        <w:ind w:left="360"/>
        <w:rPr>
          <w:rFonts w:cs="Calibri"/>
        </w:rPr>
      </w:pPr>
      <w:r w:rsidRPr="004537A3">
        <w:rPr>
          <w:rFonts w:cs="Calibri"/>
        </w:rPr>
        <w:t>Unions become a “state within a state” that is irreconcilable with worker-rule. Empirics!</w:t>
      </w:r>
    </w:p>
    <w:p w14:paraId="27D04BEC" w14:textId="77777777" w:rsidR="003A7F5C" w:rsidRDefault="003A7F5C" w:rsidP="003A7F5C">
      <w:r w:rsidRPr="004537A3">
        <w:rPr>
          <w:rStyle w:val="Style13ptBold"/>
        </w:rPr>
        <w:t xml:space="preserve">Gramsci </w:t>
      </w:r>
      <w:r>
        <w:rPr>
          <w:rStyle w:val="Style13ptBold"/>
        </w:rPr>
        <w:t>19</w:t>
      </w:r>
      <w:r w:rsidRPr="004537A3">
        <w:rPr>
          <w:rStyle w:val="Style13ptBold"/>
        </w:rPr>
        <w:t>19</w:t>
      </w:r>
      <w:r w:rsidRPr="004537A3">
        <w:t xml:space="preserve"> </w:t>
      </w:r>
    </w:p>
    <w:p w14:paraId="7CFD554E" w14:textId="77777777" w:rsidR="003A7F5C" w:rsidRDefault="003A7F5C" w:rsidP="003A7F5C">
      <w:r>
        <w:t xml:space="preserve">[Antonio Gramsci, 10-25-1919, "Unions and the dictatorship by Antonio Gramsci 1919," No Publication, </w:t>
      </w:r>
      <w:hyperlink r:id="rId6" w:history="1">
        <w:r w:rsidRPr="00282F55">
          <w:rPr>
            <w:rStyle w:val="Hyperlink"/>
          </w:rPr>
          <w:t>https://www.marxists.org/archive/gramsci/1919/10/unions-dictatorship.htm</w:t>
        </w:r>
      </w:hyperlink>
      <w:r>
        <w:t>]</w:t>
      </w:r>
    </w:p>
    <w:p w14:paraId="1DBE7EE2" w14:textId="77777777" w:rsidR="003A7F5C" w:rsidRPr="004537A3" w:rsidRDefault="003A7F5C" w:rsidP="003A7F5C"/>
    <w:p w14:paraId="30166D28" w14:textId="77777777" w:rsidR="003A7F5C" w:rsidRPr="004537A3" w:rsidRDefault="003A7F5C" w:rsidP="003A7F5C">
      <w:pPr>
        <w:ind w:firstLine="720"/>
        <w:rPr>
          <w:sz w:val="16"/>
        </w:rPr>
      </w:pPr>
      <w:r w:rsidRPr="004537A3">
        <w:rPr>
          <w:sz w:val="16"/>
        </w:rPr>
        <w:t xml:space="preserve">The international class struggle has culminated in the victory of the workers and peasants of two international proletariats. In Russia and in Hungary the workers and peasants have established the proletarian dictatorship and in Russia as much as </w:t>
      </w:r>
      <w:r w:rsidRPr="004537A3">
        <w:rPr>
          <w:u w:val="single"/>
        </w:rPr>
        <w:t xml:space="preserve">in Hungary </w:t>
      </w:r>
      <w:r w:rsidRPr="004537A3">
        <w:rPr>
          <w:highlight w:val="yellow"/>
          <w:u w:val="single"/>
        </w:rPr>
        <w:t xml:space="preserve">the </w:t>
      </w:r>
      <w:r w:rsidRPr="004537A3">
        <w:rPr>
          <w:rStyle w:val="Emphasis"/>
          <w:highlight w:val="yellow"/>
        </w:rPr>
        <w:t>dictatorship</w:t>
      </w:r>
      <w:r w:rsidRPr="004537A3">
        <w:rPr>
          <w:highlight w:val="yellow"/>
          <w:u w:val="single"/>
        </w:rPr>
        <w:t xml:space="preserve"> had to</w:t>
      </w:r>
      <w:r w:rsidRPr="004537A3">
        <w:rPr>
          <w:u w:val="single"/>
        </w:rPr>
        <w:t xml:space="preserve"> sustain a </w:t>
      </w:r>
      <w:r w:rsidRPr="004537A3">
        <w:rPr>
          <w:rStyle w:val="Emphasis"/>
        </w:rPr>
        <w:t xml:space="preserve">bitter </w:t>
      </w:r>
      <w:r w:rsidRPr="004537A3">
        <w:rPr>
          <w:rStyle w:val="Emphasis"/>
          <w:highlight w:val="yellow"/>
        </w:rPr>
        <w:t>battle</w:t>
      </w:r>
      <w:r w:rsidRPr="004537A3">
        <w:rPr>
          <w:u w:val="single"/>
        </w:rPr>
        <w:t xml:space="preserve"> not only against the bourgeois class, but also </w:t>
      </w:r>
      <w:r w:rsidRPr="004537A3">
        <w:rPr>
          <w:rStyle w:val="Emphasis"/>
          <w:highlight w:val="yellow"/>
        </w:rPr>
        <w:t>against the unions</w:t>
      </w:r>
      <w:r w:rsidRPr="004537A3">
        <w:rPr>
          <w:u w:val="single"/>
        </w:rPr>
        <w:t xml:space="preserve">: the </w:t>
      </w:r>
      <w:r w:rsidRPr="004537A3">
        <w:rPr>
          <w:b/>
          <w:bCs/>
          <w:highlight w:val="yellow"/>
          <w:u w:val="single"/>
        </w:rPr>
        <w:t>conflict</w:t>
      </w:r>
      <w:r w:rsidRPr="004537A3">
        <w:rPr>
          <w:highlight w:val="yellow"/>
          <w:u w:val="single"/>
        </w:rPr>
        <w:t xml:space="preserve"> between the dictatorship and the unions was</w:t>
      </w:r>
      <w:r w:rsidRPr="004537A3">
        <w:rPr>
          <w:u w:val="single"/>
        </w:rPr>
        <w:t xml:space="preserve"> thus </w:t>
      </w:r>
      <w:r w:rsidRPr="004537A3">
        <w:rPr>
          <w:rStyle w:val="Emphasis"/>
          <w:highlight w:val="yellow"/>
        </w:rPr>
        <w:t>one of the causes of the fall</w:t>
      </w:r>
      <w:r w:rsidRPr="004537A3">
        <w:rPr>
          <w:u w:val="single"/>
        </w:rPr>
        <w:t xml:space="preserve"> of the Hungarian soviet, </w:t>
      </w:r>
      <w:r w:rsidRPr="004537A3">
        <w:rPr>
          <w:highlight w:val="yellow"/>
          <w:u w:val="single"/>
        </w:rPr>
        <w:t>since</w:t>
      </w:r>
      <w:r w:rsidRPr="004537A3">
        <w:rPr>
          <w:u w:val="single"/>
        </w:rPr>
        <w:t xml:space="preserve"> the </w:t>
      </w:r>
      <w:r w:rsidRPr="004537A3">
        <w:rPr>
          <w:rStyle w:val="Emphasis"/>
          <w:highlight w:val="yellow"/>
        </w:rPr>
        <w:t>unions</w:t>
      </w:r>
      <w:r w:rsidRPr="004537A3">
        <w:rPr>
          <w:sz w:val="16"/>
        </w:rPr>
        <w:t xml:space="preserve">, </w:t>
      </w:r>
      <w:r w:rsidRPr="004537A3">
        <w:rPr>
          <w:u w:val="single"/>
        </w:rPr>
        <w:t>though they never openly attempted to overthrow the dictatorship</w:t>
      </w:r>
      <w:r w:rsidRPr="004537A3">
        <w:rPr>
          <w:sz w:val="16"/>
        </w:rPr>
        <w:t xml:space="preserve">, </w:t>
      </w:r>
      <w:r w:rsidRPr="004537A3">
        <w:rPr>
          <w:b/>
          <w:bCs/>
          <w:highlight w:val="yellow"/>
          <w:u w:val="single"/>
        </w:rPr>
        <w:t>operate</w:t>
      </w:r>
      <w:r w:rsidRPr="004537A3">
        <w:rPr>
          <w:u w:val="single"/>
        </w:rPr>
        <w:t xml:space="preserve">d always </w:t>
      </w:r>
      <w:r w:rsidRPr="004537A3">
        <w:rPr>
          <w:highlight w:val="yellow"/>
          <w:u w:val="single"/>
        </w:rPr>
        <w:t>as “</w:t>
      </w:r>
      <w:r w:rsidRPr="004537A3">
        <w:rPr>
          <w:rStyle w:val="Emphasis"/>
          <w:highlight w:val="yellow"/>
        </w:rPr>
        <w:t>splitting” organisms</w:t>
      </w:r>
      <w:r w:rsidRPr="004537A3">
        <w:rPr>
          <w:u w:val="single"/>
        </w:rPr>
        <w:t xml:space="preserve"> of the revolution and </w:t>
      </w:r>
      <w:r w:rsidRPr="004537A3">
        <w:rPr>
          <w:rStyle w:val="Emphasis"/>
        </w:rPr>
        <w:t xml:space="preserve">incessantly </w:t>
      </w:r>
      <w:r w:rsidRPr="004537A3">
        <w:rPr>
          <w:rStyle w:val="Emphasis"/>
          <w:highlight w:val="yellow"/>
        </w:rPr>
        <w:t>planted discontent</w:t>
      </w:r>
      <w:r w:rsidRPr="004537A3">
        <w:rPr>
          <w:u w:val="single"/>
        </w:rPr>
        <w:t xml:space="preserve"> and </w:t>
      </w:r>
      <w:r w:rsidRPr="004537A3">
        <w:rPr>
          <w:rStyle w:val="Emphasis"/>
        </w:rPr>
        <w:t>cowardice</w:t>
      </w:r>
      <w:r w:rsidRPr="004537A3">
        <w:rPr>
          <w:u w:val="single"/>
        </w:rPr>
        <w:t xml:space="preserve"> </w:t>
      </w:r>
      <w:r w:rsidRPr="004537A3">
        <w:rPr>
          <w:highlight w:val="yellow"/>
          <w:u w:val="single"/>
        </w:rPr>
        <w:t>amongst</w:t>
      </w:r>
      <w:r w:rsidRPr="004537A3">
        <w:rPr>
          <w:u w:val="single"/>
        </w:rPr>
        <w:t xml:space="preserve"> the </w:t>
      </w:r>
      <w:r w:rsidRPr="004537A3">
        <w:rPr>
          <w:rStyle w:val="Emphasis"/>
          <w:highlight w:val="yellow"/>
        </w:rPr>
        <w:t>workers</w:t>
      </w:r>
      <w:r w:rsidRPr="004537A3">
        <w:rPr>
          <w:u w:val="single"/>
        </w:rPr>
        <w:t xml:space="preserve"> and the red soldiers</w:t>
      </w:r>
      <w:r w:rsidRPr="004537A3">
        <w:rPr>
          <w:sz w:val="16"/>
        </w:rPr>
        <w:t xml:space="preserve">. Even a rapid examination, of the reasons and the conditions of this conflict cannot fail to be useful in the revolutionary education of the masses, the which, if they must be convinced that </w:t>
      </w:r>
      <w:r w:rsidRPr="004537A3">
        <w:rPr>
          <w:u w:val="single"/>
        </w:rPr>
        <w:t>the union</w:t>
      </w:r>
      <w:r w:rsidRPr="004537A3">
        <w:rPr>
          <w:sz w:val="16"/>
        </w:rPr>
        <w:t xml:space="preserve"> is perhaps the most important proletarian organism of the communist revolution, because on it </w:t>
      </w:r>
      <w:r w:rsidRPr="004537A3">
        <w:rPr>
          <w:u w:val="single"/>
        </w:rPr>
        <w:t xml:space="preserve">must be founded </w:t>
      </w:r>
      <w:r w:rsidRPr="004537A3">
        <w:rPr>
          <w:rStyle w:val="Emphasis"/>
        </w:rPr>
        <w:t>the socialization of industry</w:t>
      </w:r>
      <w:r w:rsidRPr="004537A3">
        <w:rPr>
          <w:u w:val="single"/>
        </w:rPr>
        <w:t xml:space="preserve">, because it must create the conditions in which </w:t>
      </w:r>
      <w:r w:rsidRPr="004537A3">
        <w:rPr>
          <w:rStyle w:val="Emphasis"/>
        </w:rPr>
        <w:t>private enterprise disappears</w:t>
      </w:r>
      <w:r w:rsidRPr="004537A3">
        <w:rPr>
          <w:u w:val="single"/>
        </w:rPr>
        <w:t xml:space="preserve"> and </w:t>
      </w:r>
      <w:r w:rsidRPr="004537A3">
        <w:rPr>
          <w:rStyle w:val="Emphasis"/>
        </w:rPr>
        <w:t>cannot be reborn</w:t>
      </w:r>
      <w:r w:rsidRPr="004537A3">
        <w:rPr>
          <w:sz w:val="16"/>
        </w:rPr>
        <w:t>, must also be convinced of the necessity of creating, before the revolution, the psychological and objective conditions under which will be impossible every conflict and every division of power between the various organisms in which the struggle of the proletarian class against capitalism is embodied.</w:t>
      </w:r>
    </w:p>
    <w:p w14:paraId="67667531" w14:textId="77777777" w:rsidR="003A7F5C" w:rsidRPr="004537A3" w:rsidRDefault="003A7F5C" w:rsidP="003A7F5C">
      <w:pPr>
        <w:ind w:firstLine="720"/>
        <w:rPr>
          <w:sz w:val="16"/>
        </w:rPr>
      </w:pPr>
      <w:r w:rsidRPr="004537A3">
        <w:rPr>
          <w:sz w:val="16"/>
        </w:rPr>
        <w:t>The class struggle has assumed in all the countries of Europe and of the world a strictly revolutionary character. The conception, which is due to the Third International, according to which the class struggle must be directed towards the installation of the dictatorship of the proletariat, has the upper hand over the democratic ideology and spreads irresistibly amongst the masses. The socialist parties adhere to the Third International or at least they adhere to the fundamental principles developed at the Moscow Congress; the unions on the other hand have remained faithful to “true democracy” and miss no occasion to induce or oblige the workers to declare themselves adversaries of the dictatorship and to refuse demonstrations of solidarity with the Russia of the soviets. This stance of the unions was rapidly overcome in Russia, since the development of the organizations of trade and industry was accompanied in parallel and with a more accelerated rhythm by the development of factory councils; it has instead eroded the base of proletarian power in Hungary, has caused in Germany great slaughters of communist workers and the birth of the Noske phenomenon, has caused in France the failure of the general strike of 20—21 July and the consolidation of the Clemenceau regime, has blocked until now every direct intervention of the English workers in the political struggle and threatens to sunder deeply and dangerously the proletarian forces in every country.</w:t>
      </w:r>
    </w:p>
    <w:p w14:paraId="60AAB496" w14:textId="77777777" w:rsidR="003A7F5C" w:rsidRPr="004537A3" w:rsidRDefault="003A7F5C" w:rsidP="003A7F5C">
      <w:pPr>
        <w:ind w:firstLine="720"/>
        <w:rPr>
          <w:sz w:val="16"/>
        </w:rPr>
      </w:pPr>
      <w:r w:rsidRPr="004537A3">
        <w:rPr>
          <w:sz w:val="16"/>
        </w:rPr>
        <w:t xml:space="preserve">The socialist parties are acquiring ever more a definitely revolutionary and internationalist profile; the </w:t>
      </w:r>
      <w:r w:rsidRPr="004537A3">
        <w:rPr>
          <w:highlight w:val="yellow"/>
          <w:u w:val="single"/>
        </w:rPr>
        <w:t>unions</w:t>
      </w:r>
      <w:r w:rsidRPr="004537A3">
        <w:rPr>
          <w:u w:val="single"/>
        </w:rPr>
        <w:t xml:space="preserve"> tend on the other hand to </w:t>
      </w:r>
      <w:r w:rsidRPr="004537A3">
        <w:rPr>
          <w:b/>
          <w:bCs/>
          <w:highlight w:val="yellow"/>
          <w:u w:val="single"/>
        </w:rPr>
        <w:t>embody</w:t>
      </w:r>
      <w:r w:rsidRPr="004537A3">
        <w:rPr>
          <w:u w:val="single"/>
        </w:rPr>
        <w:t xml:space="preserve"> the theory (!) and the tactic of </w:t>
      </w:r>
      <w:r w:rsidRPr="004537A3">
        <w:rPr>
          <w:rStyle w:val="Emphasis"/>
          <w:highlight w:val="yellow"/>
        </w:rPr>
        <w:t>reformist opportunism</w:t>
      </w:r>
      <w:r w:rsidRPr="004537A3">
        <w:rPr>
          <w:u w:val="single"/>
        </w:rPr>
        <w:t xml:space="preserve"> and to become merely national organisms.</w:t>
      </w:r>
      <w:r w:rsidRPr="004537A3">
        <w:rPr>
          <w:sz w:val="16"/>
        </w:rPr>
        <w:t xml:space="preserve"> </w:t>
      </w:r>
      <w:r w:rsidRPr="004537A3">
        <w:rPr>
          <w:u w:val="single"/>
        </w:rPr>
        <w:t xml:space="preserve">From them is born an unsustainable state of affairs, a condition of </w:t>
      </w:r>
      <w:r w:rsidRPr="004537A3">
        <w:rPr>
          <w:rStyle w:val="Emphasis"/>
          <w:highlight w:val="yellow"/>
        </w:rPr>
        <w:t>permanent confusion</w:t>
      </w:r>
      <w:r w:rsidRPr="004537A3">
        <w:rPr>
          <w:u w:val="single"/>
        </w:rPr>
        <w:t xml:space="preserve"> and of chronic </w:t>
      </w:r>
      <w:r w:rsidRPr="004537A3">
        <w:rPr>
          <w:rStyle w:val="Emphasis"/>
        </w:rPr>
        <w:t>weakness for the working class</w:t>
      </w:r>
      <w:r w:rsidRPr="004537A3">
        <w:rPr>
          <w:u w:val="single"/>
        </w:rPr>
        <w:t xml:space="preserve">, which increases the general imbalance of society and </w:t>
      </w:r>
      <w:proofErr w:type="spellStart"/>
      <w:r w:rsidRPr="004537A3">
        <w:rPr>
          <w:u w:val="single"/>
        </w:rPr>
        <w:t>favours</w:t>
      </w:r>
      <w:proofErr w:type="spellEnd"/>
      <w:r w:rsidRPr="004537A3">
        <w:rPr>
          <w:u w:val="single"/>
        </w:rPr>
        <w:t xml:space="preserve"> the sprouting of </w:t>
      </w:r>
      <w:r w:rsidRPr="004537A3">
        <w:rPr>
          <w:b/>
          <w:bCs/>
          <w:highlight w:val="yellow"/>
          <w:u w:val="single"/>
        </w:rPr>
        <w:t>ferments</w:t>
      </w:r>
      <w:r w:rsidRPr="004537A3">
        <w:rPr>
          <w:u w:val="single"/>
        </w:rPr>
        <w:t xml:space="preserve"> of moral </w:t>
      </w:r>
      <w:r w:rsidRPr="004537A3">
        <w:rPr>
          <w:rStyle w:val="Emphasis"/>
          <w:highlight w:val="yellow"/>
        </w:rPr>
        <w:t>breakdown</w:t>
      </w:r>
      <w:r w:rsidRPr="004537A3">
        <w:rPr>
          <w:sz w:val="16"/>
        </w:rPr>
        <w:t xml:space="preserve"> and of barbarization. The unions have organized workers according to principles of class struggle and have themselves been the first organic forms of this struggle. The organizers have always said that only the class struggle can bring the proletariat to its emancipation and that union organization has precisely the aim of suppressing individual profit and the exploitation of man by man, since it is proposed to eliminate the capitalist (the private proprietor) from the industrial process of production and to thus eliminate classes. But </w:t>
      </w:r>
      <w:r w:rsidRPr="004537A3">
        <w:rPr>
          <w:u w:val="single"/>
        </w:rPr>
        <w:t>the unions</w:t>
      </w:r>
      <w:r w:rsidRPr="004537A3">
        <w:rPr>
          <w:sz w:val="16"/>
        </w:rPr>
        <w:t xml:space="preserve"> cannot immediately bring about this aim and so they </w:t>
      </w:r>
      <w:r w:rsidRPr="004537A3">
        <w:rPr>
          <w:highlight w:val="yellow"/>
          <w:u w:val="single"/>
        </w:rPr>
        <w:t>turn</w:t>
      </w:r>
      <w:r w:rsidRPr="004537A3">
        <w:rPr>
          <w:u w:val="single"/>
        </w:rPr>
        <w:t xml:space="preserve"> all </w:t>
      </w:r>
      <w:r w:rsidRPr="004537A3">
        <w:rPr>
          <w:highlight w:val="yellow"/>
          <w:u w:val="single"/>
        </w:rPr>
        <w:t xml:space="preserve">their </w:t>
      </w:r>
      <w:r w:rsidRPr="004537A3">
        <w:rPr>
          <w:b/>
          <w:bCs/>
          <w:highlight w:val="yellow"/>
          <w:u w:val="single"/>
        </w:rPr>
        <w:t>strength</w:t>
      </w:r>
      <w:r w:rsidRPr="004537A3">
        <w:rPr>
          <w:highlight w:val="yellow"/>
          <w:u w:val="single"/>
        </w:rPr>
        <w:t xml:space="preserve"> to</w:t>
      </w:r>
      <w:r w:rsidRPr="004537A3">
        <w:rPr>
          <w:u w:val="single"/>
        </w:rPr>
        <w:t xml:space="preserve"> the immediate aim of bettering the conditions of life of the proletariat, demanding </w:t>
      </w:r>
      <w:r w:rsidRPr="004537A3">
        <w:rPr>
          <w:rStyle w:val="Emphasis"/>
          <w:highlight w:val="yellow"/>
        </w:rPr>
        <w:t>higher salaries</w:t>
      </w:r>
      <w:r w:rsidRPr="004537A3">
        <w:rPr>
          <w:u w:val="single"/>
        </w:rPr>
        <w:t xml:space="preserve">, </w:t>
      </w:r>
      <w:r w:rsidRPr="004537A3">
        <w:rPr>
          <w:rStyle w:val="Emphasis"/>
          <w:highlight w:val="yellow"/>
        </w:rPr>
        <w:t>reduced</w:t>
      </w:r>
      <w:r w:rsidRPr="004537A3">
        <w:rPr>
          <w:rStyle w:val="Emphasis"/>
        </w:rPr>
        <w:t xml:space="preserve"> working </w:t>
      </w:r>
      <w:r w:rsidRPr="004537A3">
        <w:rPr>
          <w:rStyle w:val="Emphasis"/>
          <w:highlight w:val="yellow"/>
        </w:rPr>
        <w:t>hours</w:t>
      </w:r>
      <w:r w:rsidRPr="004537A3">
        <w:rPr>
          <w:u w:val="single"/>
        </w:rPr>
        <w:t xml:space="preserve">, a body of </w:t>
      </w:r>
      <w:r w:rsidRPr="004537A3">
        <w:rPr>
          <w:rStyle w:val="Emphasis"/>
          <w:highlight w:val="yellow"/>
        </w:rPr>
        <w:t>social legislation</w:t>
      </w:r>
      <w:r w:rsidRPr="004537A3">
        <w:rPr>
          <w:sz w:val="16"/>
        </w:rPr>
        <w:t xml:space="preserve">. Movements followed movements, strikes, and the condition of life of the workers became relatively better. But all the results, all the victories of union action are set on the old basis: </w:t>
      </w:r>
      <w:r w:rsidRPr="004537A3">
        <w:rPr>
          <w:u w:val="single"/>
        </w:rPr>
        <w:t xml:space="preserve">the principle of private property remains intact and strong, the order of </w:t>
      </w:r>
      <w:r w:rsidRPr="004537A3">
        <w:rPr>
          <w:highlight w:val="yellow"/>
          <w:u w:val="single"/>
        </w:rPr>
        <w:t>capitalist production</w:t>
      </w:r>
      <w:r w:rsidRPr="004537A3">
        <w:rPr>
          <w:u w:val="single"/>
        </w:rPr>
        <w:t xml:space="preserve"> and</w:t>
      </w:r>
      <w:r w:rsidRPr="004537A3">
        <w:rPr>
          <w:sz w:val="16"/>
        </w:rPr>
        <w:t xml:space="preserve"> the </w:t>
      </w:r>
      <w:r w:rsidRPr="004537A3">
        <w:rPr>
          <w:u w:val="single"/>
        </w:rPr>
        <w:t>exploitation</w:t>
      </w:r>
      <w:r w:rsidRPr="004537A3">
        <w:rPr>
          <w:sz w:val="16"/>
        </w:rPr>
        <w:t xml:space="preserve"> of man by man </w:t>
      </w:r>
      <w:r w:rsidRPr="004537A3">
        <w:rPr>
          <w:u w:val="single"/>
        </w:rPr>
        <w:t>remain intact</w:t>
      </w:r>
      <w:r w:rsidRPr="004537A3">
        <w:rPr>
          <w:sz w:val="16"/>
        </w:rPr>
        <w:t xml:space="preserve"> and thus are complicated </w:t>
      </w:r>
      <w:r w:rsidRPr="004537A3">
        <w:rPr>
          <w:highlight w:val="yellow"/>
          <w:u w:val="single"/>
        </w:rPr>
        <w:t>in new forms</w:t>
      </w:r>
      <w:r w:rsidRPr="004537A3">
        <w:rPr>
          <w:u w:val="single"/>
        </w:rPr>
        <w:t>.</w:t>
      </w:r>
      <w:r w:rsidRPr="004537A3">
        <w:rPr>
          <w:sz w:val="16"/>
        </w:rPr>
        <w:t xml:space="preserve"> The eight hour day, the pay rise, the benefits of social legislation do not touch profit; the imbalances which union action immediately brings about in the test of profit recompose themselves and find a new accommodation in the play of free competition for the nations in the world economy such as England and Germany, in protectionism for the nations with a limited economy such as France and Italy. Capitalism, that is, directs to the amorphous national masses or to the colonial masses the increased general costs of industrial production.</w:t>
      </w:r>
    </w:p>
    <w:p w14:paraId="0FDECBE4" w14:textId="77777777" w:rsidR="003A7F5C" w:rsidRPr="004537A3" w:rsidRDefault="003A7F5C" w:rsidP="003A7F5C">
      <w:pPr>
        <w:ind w:firstLine="720"/>
        <w:rPr>
          <w:sz w:val="16"/>
        </w:rPr>
      </w:pPr>
      <w:r w:rsidRPr="004537A3">
        <w:rPr>
          <w:rStyle w:val="Emphasis"/>
          <w:highlight w:val="yellow"/>
        </w:rPr>
        <w:t>Union action</w:t>
      </w:r>
      <w:r w:rsidRPr="004537A3">
        <w:rPr>
          <w:rStyle w:val="Emphasis"/>
        </w:rPr>
        <w:t xml:space="preserve"> thus </w:t>
      </w:r>
      <w:r w:rsidRPr="004537A3">
        <w:rPr>
          <w:rStyle w:val="Emphasis"/>
          <w:highlight w:val="yellow"/>
        </w:rPr>
        <w:t>shows itself incapable of overcoming</w:t>
      </w:r>
      <w:r w:rsidRPr="004537A3">
        <w:rPr>
          <w:sz w:val="16"/>
        </w:rPr>
        <w:t xml:space="preserve"> in its domain and with its means</w:t>
      </w:r>
      <w:r w:rsidRPr="004537A3">
        <w:rPr>
          <w:u w:val="single"/>
        </w:rPr>
        <w:t xml:space="preserve">, </w:t>
      </w:r>
      <w:r w:rsidRPr="004537A3">
        <w:rPr>
          <w:rStyle w:val="Emphasis"/>
          <w:highlight w:val="yellow"/>
        </w:rPr>
        <w:t>cap</w:t>
      </w:r>
      <w:r w:rsidRPr="004537A3">
        <w:rPr>
          <w:u w:val="single"/>
        </w:rPr>
        <w:t>italist society</w:t>
      </w:r>
      <w:r w:rsidRPr="004537A3">
        <w:rPr>
          <w:sz w:val="16"/>
        </w:rPr>
        <w:t xml:space="preserve">, shows itself </w:t>
      </w:r>
      <w:r w:rsidRPr="004537A3">
        <w:rPr>
          <w:rStyle w:val="Emphasis"/>
        </w:rPr>
        <w:t>incapable of leading the proletariat to its emancipation</w:t>
      </w:r>
      <w:r w:rsidRPr="004537A3">
        <w:rPr>
          <w:sz w:val="16"/>
        </w:rPr>
        <w:t>, of leading the proletariat to the achievement of the high and universal end which it had initially set itself.</w:t>
      </w:r>
    </w:p>
    <w:p w14:paraId="7140A4CB" w14:textId="77777777" w:rsidR="003A7F5C" w:rsidRPr="004537A3" w:rsidRDefault="003A7F5C" w:rsidP="003A7F5C">
      <w:pPr>
        <w:ind w:firstLine="720"/>
        <w:rPr>
          <w:sz w:val="16"/>
        </w:rPr>
      </w:pPr>
      <w:r w:rsidRPr="004537A3">
        <w:rPr>
          <w:u w:val="single"/>
        </w:rPr>
        <w:t>According to syndicalist doctrines</w:t>
      </w:r>
      <w:r w:rsidRPr="004537A3">
        <w:rPr>
          <w:sz w:val="16"/>
        </w:rPr>
        <w:t>, unions should have educated workers in the management of production</w:t>
      </w:r>
      <w:r w:rsidRPr="004537A3">
        <w:rPr>
          <w:u w:val="single"/>
        </w:rPr>
        <w:t>. Since the industrial unions</w:t>
      </w:r>
      <w:r w:rsidRPr="004537A3">
        <w:rPr>
          <w:sz w:val="16"/>
        </w:rPr>
        <w:t xml:space="preserve">, it was said, </w:t>
      </w:r>
      <w:r w:rsidRPr="004537A3">
        <w:rPr>
          <w:u w:val="single"/>
        </w:rPr>
        <w:t xml:space="preserve">are an integral reflex of a particular industry, they will become </w:t>
      </w:r>
      <w:r w:rsidRPr="004537A3">
        <w:rPr>
          <w:rStyle w:val="Emphasis"/>
        </w:rPr>
        <w:t>the cadres of workers’</w:t>
      </w:r>
      <w:r w:rsidRPr="004537A3">
        <w:rPr>
          <w:u w:val="single"/>
        </w:rPr>
        <w:t xml:space="preserve"> ability to manage that particular industry</w:t>
      </w:r>
      <w:r w:rsidRPr="004537A3">
        <w:rPr>
          <w:sz w:val="16"/>
        </w:rPr>
        <w:t>; the union roles will act to make possible a choice of the best workers, of the most studious, of the most intelligent, of the most apt to master the complex mechanism of production and of exchange. The worker </w:t>
      </w:r>
      <w:r w:rsidRPr="004537A3">
        <w:rPr>
          <w:i/>
          <w:iCs/>
          <w:sz w:val="16"/>
        </w:rPr>
        <w:t>leaders</w:t>
      </w:r>
      <w:r w:rsidRPr="004537A3">
        <w:rPr>
          <w:sz w:val="16"/>
        </w:rPr>
        <w:t> of the leather industry will be the most capable in managing that industry, and so on for the metal industry, for the book industry, etc.</w:t>
      </w:r>
    </w:p>
    <w:p w14:paraId="57FEFE13" w14:textId="77777777" w:rsidR="003A7F5C" w:rsidRPr="004537A3" w:rsidRDefault="003A7F5C" w:rsidP="003A7F5C">
      <w:pPr>
        <w:ind w:firstLine="720"/>
        <w:rPr>
          <w:u w:val="single"/>
        </w:rPr>
      </w:pPr>
      <w:r w:rsidRPr="004537A3">
        <w:rPr>
          <w:rStyle w:val="Emphasis"/>
          <w:i/>
        </w:rPr>
        <w:t>Colossal illusion</w:t>
      </w:r>
      <w:r w:rsidRPr="004537A3">
        <w:rPr>
          <w:sz w:val="16"/>
        </w:rPr>
        <w:t xml:space="preserve">. </w:t>
      </w:r>
      <w:r w:rsidRPr="004537A3">
        <w:rPr>
          <w:u w:val="single"/>
        </w:rPr>
        <w:t xml:space="preserve">The </w:t>
      </w:r>
      <w:r w:rsidRPr="004537A3">
        <w:rPr>
          <w:highlight w:val="yellow"/>
          <w:u w:val="single"/>
        </w:rPr>
        <w:t>choice of</w:t>
      </w:r>
      <w:r w:rsidRPr="004537A3">
        <w:rPr>
          <w:u w:val="single"/>
        </w:rPr>
        <w:t xml:space="preserve"> the </w:t>
      </w:r>
      <w:r w:rsidRPr="004537A3">
        <w:rPr>
          <w:highlight w:val="yellow"/>
          <w:u w:val="single"/>
        </w:rPr>
        <w:t>union </w:t>
      </w:r>
      <w:r w:rsidRPr="004537A3">
        <w:rPr>
          <w:i/>
          <w:iCs/>
          <w:highlight w:val="yellow"/>
          <w:u w:val="single"/>
        </w:rPr>
        <w:t>leaders</w:t>
      </w:r>
      <w:r w:rsidRPr="004537A3">
        <w:rPr>
          <w:highlight w:val="yellow"/>
          <w:u w:val="single"/>
        </w:rPr>
        <w:t> was</w:t>
      </w:r>
      <w:r w:rsidRPr="004537A3">
        <w:rPr>
          <w:u w:val="single"/>
        </w:rPr>
        <w:t xml:space="preserve"> never made on criteria of industrial competence, but of merely </w:t>
      </w:r>
      <w:r w:rsidRPr="004537A3">
        <w:rPr>
          <w:rStyle w:val="Emphasis"/>
        </w:rPr>
        <w:t>legal</w:t>
      </w:r>
      <w:r w:rsidRPr="004537A3">
        <w:rPr>
          <w:u w:val="single"/>
        </w:rPr>
        <w:t xml:space="preserve">, </w:t>
      </w:r>
      <w:r w:rsidRPr="004537A3">
        <w:rPr>
          <w:rStyle w:val="Emphasis"/>
        </w:rPr>
        <w:t>bureaucratic</w:t>
      </w:r>
      <w:r w:rsidRPr="004537A3">
        <w:rPr>
          <w:u w:val="single"/>
        </w:rPr>
        <w:t xml:space="preserve"> or </w:t>
      </w:r>
      <w:r w:rsidRPr="004537A3">
        <w:rPr>
          <w:rStyle w:val="Emphasis"/>
          <w:highlight w:val="yellow"/>
        </w:rPr>
        <w:t>demagogic</w:t>
      </w:r>
      <w:r w:rsidRPr="004537A3">
        <w:rPr>
          <w:rStyle w:val="Emphasis"/>
        </w:rPr>
        <w:t xml:space="preserve"> competence</w:t>
      </w:r>
      <w:r w:rsidRPr="004537A3">
        <w:rPr>
          <w:sz w:val="16"/>
        </w:rPr>
        <w:t xml:space="preserve">. </w:t>
      </w:r>
      <w:r w:rsidRPr="004537A3">
        <w:rPr>
          <w:u w:val="single"/>
        </w:rPr>
        <w:t xml:space="preserve">And the more the </w:t>
      </w:r>
      <w:r w:rsidRPr="004537A3">
        <w:rPr>
          <w:highlight w:val="yellow"/>
          <w:u w:val="single"/>
        </w:rPr>
        <w:t>organizations became larger</w:t>
      </w:r>
      <w:r w:rsidRPr="004537A3">
        <w:rPr>
          <w:u w:val="single"/>
        </w:rPr>
        <w:t xml:space="preserve">, </w:t>
      </w:r>
      <w:r w:rsidRPr="004537A3">
        <w:rPr>
          <w:highlight w:val="yellow"/>
          <w:u w:val="single"/>
        </w:rPr>
        <w:t>the more</w:t>
      </w:r>
      <w:r w:rsidRPr="004537A3">
        <w:rPr>
          <w:u w:val="single"/>
        </w:rPr>
        <w:t xml:space="preserve"> frequent became </w:t>
      </w:r>
      <w:r w:rsidRPr="004537A3">
        <w:rPr>
          <w:rStyle w:val="Emphasis"/>
        </w:rPr>
        <w:t xml:space="preserve">their </w:t>
      </w:r>
      <w:r w:rsidRPr="004537A3">
        <w:rPr>
          <w:rStyle w:val="Emphasis"/>
          <w:highlight w:val="yellow"/>
        </w:rPr>
        <w:t>intervention in</w:t>
      </w:r>
      <w:r w:rsidRPr="004537A3">
        <w:rPr>
          <w:rStyle w:val="Emphasis"/>
        </w:rPr>
        <w:t xml:space="preserve"> the </w:t>
      </w:r>
      <w:r w:rsidRPr="004537A3">
        <w:rPr>
          <w:rStyle w:val="Emphasis"/>
          <w:highlight w:val="yellow"/>
        </w:rPr>
        <w:t>class struggle</w:t>
      </w:r>
      <w:r w:rsidRPr="004537A3">
        <w:rPr>
          <w:u w:val="single"/>
        </w:rPr>
        <w:t xml:space="preserve">, the more widespread and deep their action, the more it became necessary to reduce the leading office to an office purely of administration </w:t>
      </w:r>
      <w:r w:rsidRPr="004537A3">
        <w:rPr>
          <w:sz w:val="16"/>
        </w:rPr>
        <w:t xml:space="preserve">and accounting, the more industrial technical capacity became a non-value and bureaucratic and commercial capacity took the upper hand. </w:t>
      </w:r>
      <w:r w:rsidRPr="004537A3">
        <w:rPr>
          <w:u w:val="single"/>
        </w:rPr>
        <w:t>There was thus formed a real and proper caste of union functionaries</w:t>
      </w:r>
      <w:r w:rsidRPr="004537A3">
        <w:rPr>
          <w:sz w:val="16"/>
        </w:rPr>
        <w:t xml:space="preserve"> and journalists, </w:t>
      </w:r>
      <w:r w:rsidRPr="004537A3">
        <w:rPr>
          <w:u w:val="single"/>
        </w:rPr>
        <w:t xml:space="preserve">with a corps psychology absolutely </w:t>
      </w:r>
      <w:r w:rsidRPr="004537A3">
        <w:rPr>
          <w:highlight w:val="yellow"/>
          <w:u w:val="single"/>
        </w:rPr>
        <w:t>in contrast to the</w:t>
      </w:r>
      <w:r w:rsidRPr="004537A3">
        <w:rPr>
          <w:u w:val="single"/>
        </w:rPr>
        <w:t xml:space="preserve"> psychology of the </w:t>
      </w:r>
      <w:r w:rsidRPr="004537A3">
        <w:rPr>
          <w:highlight w:val="yellow"/>
          <w:u w:val="single"/>
        </w:rPr>
        <w:t>workers</w:t>
      </w:r>
      <w:r w:rsidRPr="004537A3">
        <w:rPr>
          <w:u w:val="single"/>
        </w:rPr>
        <w:t>, which ended with assuming towards the working mass the same position as the governing bureaucracy towards the parliamentary state: it is the bureaucracy which reigns and governs.</w:t>
      </w:r>
    </w:p>
    <w:p w14:paraId="6C660254" w14:textId="77777777" w:rsidR="003A7F5C" w:rsidRPr="004537A3" w:rsidRDefault="003A7F5C" w:rsidP="003A7F5C">
      <w:pPr>
        <w:ind w:firstLine="720"/>
        <w:rPr>
          <w:rStyle w:val="Emphasis"/>
        </w:rPr>
      </w:pPr>
      <w:r w:rsidRPr="004537A3">
        <w:rPr>
          <w:sz w:val="16"/>
        </w:rPr>
        <w:t xml:space="preserve">The proletarian dictatorship wishes to suppress the order of capitalist production, wishes to suppress private property, because only thus can the exploitation of man by man be suppressed. The proletarian dictatorship wishes to suppress the difference of classes, wishes to suppress the class struggle, because only thus the social emancipation of the working class can be completed. To reach this end the Communist Party educates the proletariat to organize its class power, to make use of this armed power to dominate the bourgeois class and to set the conditions in which the exploiting class will be suppressed and cannot be reborn. </w:t>
      </w:r>
      <w:r w:rsidRPr="004537A3">
        <w:rPr>
          <w:highlight w:val="yellow"/>
          <w:u w:val="single"/>
        </w:rPr>
        <w:t>The task of the Communist</w:t>
      </w:r>
      <w:r w:rsidRPr="004537A3">
        <w:rPr>
          <w:u w:val="single"/>
        </w:rPr>
        <w:t xml:space="preserve"> Party</w:t>
      </w:r>
      <w:r w:rsidRPr="004537A3">
        <w:rPr>
          <w:sz w:val="16"/>
        </w:rPr>
        <w:t xml:space="preserve"> in the dictatorship </w:t>
      </w:r>
      <w:r w:rsidRPr="004537A3">
        <w:rPr>
          <w:u w:val="single"/>
        </w:rPr>
        <w:t>is thus</w:t>
      </w:r>
      <w:r w:rsidRPr="004537A3">
        <w:rPr>
          <w:sz w:val="16"/>
        </w:rPr>
        <w:t xml:space="preserve"> this: </w:t>
      </w:r>
      <w:r w:rsidRPr="004537A3">
        <w:rPr>
          <w:u w:val="single"/>
        </w:rPr>
        <w:t>to organize powerfully and definitively the class of workers and peasants in a dominant class,</w:t>
      </w:r>
      <w:r w:rsidRPr="004537A3">
        <w:rPr>
          <w:sz w:val="16"/>
        </w:rPr>
        <w:t xml:space="preserve"> check that all the organisms of the new state really develop revolutionary work, </w:t>
      </w:r>
      <w:r w:rsidRPr="004537A3">
        <w:rPr>
          <w:u w:val="single"/>
        </w:rPr>
        <w:t xml:space="preserve">and </w:t>
      </w:r>
      <w:r w:rsidRPr="004537A3">
        <w:rPr>
          <w:rStyle w:val="Emphasis"/>
          <w:highlight w:val="yellow"/>
        </w:rPr>
        <w:t>break the</w:t>
      </w:r>
      <w:r w:rsidRPr="004537A3">
        <w:rPr>
          <w:u w:val="single"/>
        </w:rPr>
        <w:t xml:space="preserve"> ancient </w:t>
      </w:r>
      <w:r w:rsidRPr="004537A3">
        <w:rPr>
          <w:rStyle w:val="Emphasis"/>
          <w:highlight w:val="yellow"/>
        </w:rPr>
        <w:t>rights</w:t>
      </w:r>
      <w:r w:rsidRPr="004537A3">
        <w:rPr>
          <w:highlight w:val="yellow"/>
          <w:u w:val="single"/>
        </w:rPr>
        <w:t xml:space="preserve"> and </w:t>
      </w:r>
      <w:r w:rsidRPr="004537A3">
        <w:rPr>
          <w:rStyle w:val="Emphasis"/>
          <w:highlight w:val="yellow"/>
        </w:rPr>
        <w:t>relations</w:t>
      </w:r>
      <w:r w:rsidRPr="004537A3">
        <w:rPr>
          <w:rStyle w:val="Emphasis"/>
        </w:rPr>
        <w:t xml:space="preserve"> inherent </w:t>
      </w:r>
      <w:r w:rsidRPr="004537A3">
        <w:rPr>
          <w:rStyle w:val="Emphasis"/>
          <w:highlight w:val="yellow"/>
        </w:rPr>
        <w:t>in</w:t>
      </w:r>
      <w:r w:rsidRPr="004537A3">
        <w:rPr>
          <w:rStyle w:val="Emphasis"/>
        </w:rPr>
        <w:t xml:space="preserve"> the principle of </w:t>
      </w:r>
      <w:r w:rsidRPr="004537A3">
        <w:rPr>
          <w:rStyle w:val="Emphasis"/>
          <w:highlight w:val="yellow"/>
        </w:rPr>
        <w:t>private property.</w:t>
      </w:r>
    </w:p>
    <w:p w14:paraId="20745225" w14:textId="77777777" w:rsidR="003A7F5C" w:rsidRPr="004537A3" w:rsidRDefault="003A7F5C" w:rsidP="003A7F5C">
      <w:pPr>
        <w:ind w:firstLine="720"/>
        <w:rPr>
          <w:sz w:val="16"/>
        </w:rPr>
      </w:pPr>
      <w:r w:rsidRPr="004537A3">
        <w:rPr>
          <w:sz w:val="16"/>
        </w:rPr>
        <w:t>But this action of destruction and control must be immediately accompanied by positive work of creation of production. If this work does not succeed, political strength is in vain, the dictatorship cannot hold: no society can hold without production, even less so the dictatorship which, establishing itself in conditions of economic breakdown produced by five years of war worsened by months and months of bourgeois armed terrorism, thus needs intense production.</w:t>
      </w:r>
    </w:p>
    <w:p w14:paraId="29801236" w14:textId="77777777" w:rsidR="003A7F5C" w:rsidRPr="004537A3" w:rsidRDefault="003A7F5C" w:rsidP="003A7F5C">
      <w:pPr>
        <w:ind w:firstLine="720"/>
        <w:rPr>
          <w:sz w:val="16"/>
        </w:rPr>
      </w:pPr>
      <w:r w:rsidRPr="004537A3">
        <w:rPr>
          <w:sz w:val="16"/>
        </w:rPr>
        <w:t>And this is the vast and magnificent task which should be opened to the activity of the industrial unions. They precisely will have to begin the socialization, they will have to initiate a new order of production, in which the enterprise will be based not on the owner’s desire for wealth, but on the common interest of the social community which for every branch of industry comes out of the generic formlessness and solidifies in the corresponding workers’ union.</w:t>
      </w:r>
    </w:p>
    <w:p w14:paraId="31476102" w14:textId="77777777" w:rsidR="003A7F5C" w:rsidRPr="004537A3" w:rsidRDefault="003A7F5C" w:rsidP="003A7F5C">
      <w:pPr>
        <w:rPr>
          <w:sz w:val="16"/>
        </w:rPr>
      </w:pPr>
      <w:r w:rsidRPr="004537A3">
        <w:rPr>
          <w:sz w:val="16"/>
        </w:rPr>
        <w:t xml:space="preserve">In the Hungarian soviet the unions absented themselves from all creative work. Politically </w:t>
      </w:r>
      <w:r w:rsidRPr="004537A3">
        <w:rPr>
          <w:u w:val="single"/>
        </w:rPr>
        <w:t xml:space="preserve">the </w:t>
      </w:r>
      <w:r w:rsidRPr="004537A3">
        <w:rPr>
          <w:rStyle w:val="Emphasis"/>
          <w:highlight w:val="yellow"/>
        </w:rPr>
        <w:t>union</w:t>
      </w:r>
      <w:r w:rsidRPr="004537A3">
        <w:rPr>
          <w:rStyle w:val="Emphasis"/>
        </w:rPr>
        <w:t xml:space="preserve"> functionaries</w:t>
      </w:r>
      <w:r w:rsidRPr="004537A3">
        <w:rPr>
          <w:u w:val="single"/>
        </w:rPr>
        <w:t xml:space="preserve"> </w:t>
      </w:r>
      <w:r w:rsidRPr="004537A3">
        <w:rPr>
          <w:highlight w:val="yellow"/>
          <w:u w:val="single"/>
        </w:rPr>
        <w:t xml:space="preserve">placed </w:t>
      </w:r>
      <w:r w:rsidRPr="004537A3">
        <w:rPr>
          <w:rStyle w:val="Emphasis"/>
          <w:highlight w:val="yellow"/>
        </w:rPr>
        <w:t>continual obstacles</w:t>
      </w:r>
      <w:r w:rsidRPr="004537A3">
        <w:rPr>
          <w:rStyle w:val="Emphasis"/>
        </w:rPr>
        <w:t xml:space="preserve"> before the dictatorship</w:t>
      </w:r>
      <w:r w:rsidRPr="004537A3">
        <w:rPr>
          <w:u w:val="single"/>
        </w:rPr>
        <w:t xml:space="preserve">, constituting </w:t>
      </w:r>
      <w:r w:rsidRPr="004537A3">
        <w:rPr>
          <w:rStyle w:val="Emphasis"/>
          <w:highlight w:val="yellow"/>
        </w:rPr>
        <w:t>a state within the state</w:t>
      </w:r>
      <w:r w:rsidRPr="004537A3">
        <w:rPr>
          <w:u w:val="single"/>
        </w:rPr>
        <w:t xml:space="preserve">, economically they remained inert: </w:t>
      </w:r>
      <w:r w:rsidRPr="004537A3">
        <w:rPr>
          <w:rStyle w:val="Emphasis"/>
        </w:rPr>
        <w:t xml:space="preserve">more than once the </w:t>
      </w:r>
      <w:r w:rsidRPr="004537A3">
        <w:rPr>
          <w:rStyle w:val="Emphasis"/>
          <w:highlight w:val="yellow"/>
        </w:rPr>
        <w:t>factories had to be socialized against the will of the unions</w:t>
      </w:r>
      <w:r w:rsidRPr="004537A3">
        <w:rPr>
          <w:u w:val="single"/>
        </w:rPr>
        <w:t>.</w:t>
      </w:r>
      <w:r w:rsidRPr="004537A3">
        <w:rPr>
          <w:sz w:val="16"/>
        </w:rPr>
        <w:t xml:space="preserve"> But the _leaders_ of the Hungarian organizations were limited spiritually, </w:t>
      </w:r>
      <w:r w:rsidRPr="004537A3">
        <w:rPr>
          <w:u w:val="single"/>
        </w:rPr>
        <w:t xml:space="preserve">they had a bureaucratic-reformist psychology, and </w:t>
      </w:r>
      <w:r w:rsidRPr="004537A3">
        <w:rPr>
          <w:highlight w:val="yellow"/>
          <w:u w:val="single"/>
        </w:rPr>
        <w:t>they</w:t>
      </w:r>
      <w:r w:rsidRPr="004537A3">
        <w:rPr>
          <w:u w:val="single"/>
        </w:rPr>
        <w:t xml:space="preserve"> continuously </w:t>
      </w:r>
      <w:r w:rsidRPr="004537A3">
        <w:rPr>
          <w:rStyle w:val="Emphasis"/>
          <w:highlight w:val="yellow"/>
        </w:rPr>
        <w:t>feared losing</w:t>
      </w:r>
      <w:r w:rsidRPr="004537A3">
        <w:rPr>
          <w:u w:val="single"/>
        </w:rPr>
        <w:t xml:space="preserve"> the </w:t>
      </w:r>
      <w:r w:rsidRPr="004537A3">
        <w:rPr>
          <w:rStyle w:val="Emphasis"/>
          <w:highlight w:val="yellow"/>
        </w:rPr>
        <w:t>power</w:t>
      </w:r>
      <w:r w:rsidRPr="004537A3">
        <w:rPr>
          <w:u w:val="single"/>
        </w:rPr>
        <w:t xml:space="preserve"> which until then they had exercised </w:t>
      </w:r>
      <w:r w:rsidRPr="004537A3">
        <w:rPr>
          <w:highlight w:val="yellow"/>
          <w:u w:val="single"/>
        </w:rPr>
        <w:t>over</w:t>
      </w:r>
      <w:r w:rsidRPr="004537A3">
        <w:rPr>
          <w:u w:val="single"/>
        </w:rPr>
        <w:t xml:space="preserve"> the </w:t>
      </w:r>
      <w:r w:rsidRPr="004537A3">
        <w:rPr>
          <w:highlight w:val="yellow"/>
          <w:u w:val="single"/>
        </w:rPr>
        <w:t>workers</w:t>
      </w:r>
      <w:r w:rsidRPr="004537A3">
        <w:rPr>
          <w:sz w:val="16"/>
        </w:rPr>
        <w:t xml:space="preserve">. Since the function for which the unions had developed until the dictatorship was inherent in the predominance of the bourgeois class, and since the functionaries did not have technical industrial capacity, </w:t>
      </w:r>
      <w:r w:rsidRPr="004537A3">
        <w:rPr>
          <w:u w:val="single"/>
        </w:rPr>
        <w:t>they maintained the immaturity of the proletarian class in the direct management of production</w:t>
      </w:r>
      <w:r w:rsidRPr="004537A3">
        <w:rPr>
          <w:sz w:val="16"/>
        </w:rPr>
        <w:t xml:space="preserve">, </w:t>
      </w:r>
      <w:r w:rsidRPr="004537A3">
        <w:rPr>
          <w:u w:val="single"/>
        </w:rPr>
        <w:t>they maintained</w:t>
      </w:r>
      <w:r w:rsidRPr="004537A3">
        <w:rPr>
          <w:sz w:val="16"/>
        </w:rPr>
        <w:t xml:space="preserve"> “real” democracy, that is the maintenance of </w:t>
      </w:r>
      <w:r w:rsidRPr="004537A3">
        <w:rPr>
          <w:u w:val="single"/>
        </w:rPr>
        <w:t xml:space="preserve">the bourgeoisie in its principal positions of the proletarian class, </w:t>
      </w:r>
      <w:r w:rsidRPr="004537A3">
        <w:rPr>
          <w:highlight w:val="yellow"/>
          <w:u w:val="single"/>
        </w:rPr>
        <w:t>they wanted to perpetuate</w:t>
      </w:r>
      <w:r w:rsidRPr="004537A3">
        <w:rPr>
          <w:u w:val="single"/>
        </w:rPr>
        <w:t xml:space="preserve"> and worsen the era of the agreements, of </w:t>
      </w:r>
      <w:r w:rsidRPr="004537A3">
        <w:rPr>
          <w:rStyle w:val="Emphasis"/>
        </w:rPr>
        <w:t xml:space="preserve">the </w:t>
      </w:r>
      <w:proofErr w:type="spellStart"/>
      <w:r w:rsidRPr="004537A3">
        <w:rPr>
          <w:rStyle w:val="Emphasis"/>
          <w:highlight w:val="yellow"/>
        </w:rPr>
        <w:t>labour</w:t>
      </w:r>
      <w:proofErr w:type="spellEnd"/>
      <w:r w:rsidRPr="004537A3">
        <w:rPr>
          <w:rStyle w:val="Emphasis"/>
          <w:highlight w:val="yellow"/>
        </w:rPr>
        <w:t xml:space="preserve"> contracts</w:t>
      </w:r>
      <w:r w:rsidRPr="004537A3">
        <w:rPr>
          <w:u w:val="single"/>
        </w:rPr>
        <w:t xml:space="preserve">, of </w:t>
      </w:r>
      <w:r w:rsidRPr="004537A3">
        <w:rPr>
          <w:rStyle w:val="Emphasis"/>
          <w:highlight w:val="yellow"/>
        </w:rPr>
        <w:t>social legislation</w:t>
      </w:r>
      <w:r w:rsidRPr="004537A3">
        <w:rPr>
          <w:u w:val="single"/>
        </w:rPr>
        <w:t xml:space="preserve">, to be capable of making their competence valued. They </w:t>
      </w:r>
      <w:r w:rsidRPr="004537A3">
        <w:rPr>
          <w:highlight w:val="yellow"/>
          <w:u w:val="single"/>
        </w:rPr>
        <w:t>wanted the</w:t>
      </w:r>
      <w:r w:rsidRPr="004537A3">
        <w:rPr>
          <w:u w:val="single"/>
        </w:rPr>
        <w:t xml:space="preserve"> </w:t>
      </w:r>
      <w:r w:rsidRPr="004537A3">
        <w:rPr>
          <w:rStyle w:val="Emphasis"/>
        </w:rPr>
        <w:t xml:space="preserve">international </w:t>
      </w:r>
      <w:r w:rsidRPr="004537A3">
        <w:rPr>
          <w:rStyle w:val="Emphasis"/>
          <w:highlight w:val="yellow"/>
        </w:rPr>
        <w:t>revolution</w:t>
      </w:r>
      <w:r w:rsidRPr="004537A3">
        <w:rPr>
          <w:highlight w:val="yellow"/>
          <w:u w:val="single"/>
        </w:rPr>
        <w:t xml:space="preserve"> ... </w:t>
      </w:r>
      <w:r w:rsidRPr="004537A3">
        <w:rPr>
          <w:rStyle w:val="Emphasis"/>
          <w:highlight w:val="yellow"/>
        </w:rPr>
        <w:t>to be awaited</w:t>
      </w:r>
      <w:r w:rsidRPr="004537A3">
        <w:rPr>
          <w:sz w:val="16"/>
        </w:rPr>
        <w:t>, not being able to understand the international revolution was happening precisely in Hungary with the Hungarian revolution, in Russia with the Russian revolution, in all of Europe with the general strikes, with the military decrees, with the conditions of life made impossible for the working class by the consequences of war.</w:t>
      </w:r>
    </w:p>
    <w:p w14:paraId="06F1AA32" w14:textId="22747BA7" w:rsidR="003A7F5C" w:rsidRDefault="003A7F5C" w:rsidP="003A7F5C">
      <w:pPr>
        <w:pStyle w:val="Heading2"/>
      </w:pPr>
      <w:r>
        <w:t>Case</w:t>
      </w:r>
    </w:p>
    <w:p w14:paraId="66E5113A" w14:textId="424FEB74" w:rsidR="003A7F5C" w:rsidRDefault="003A7F5C" w:rsidP="003A7F5C">
      <w:pPr>
        <w:pStyle w:val="Heading3"/>
      </w:pPr>
      <w:proofErr w:type="spellStart"/>
      <w:r>
        <w:t>Longtermism</w:t>
      </w:r>
      <w:proofErr w:type="spellEnd"/>
    </w:p>
    <w:p w14:paraId="0F0888DA" w14:textId="77777777" w:rsidR="003A7F5C" w:rsidRPr="00071D4E" w:rsidRDefault="003A7F5C" w:rsidP="003A7F5C">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5576C027" w14:textId="77777777" w:rsidR="003A7F5C" w:rsidRPr="00071D4E" w:rsidRDefault="003A7F5C" w:rsidP="003A7F5C">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2023 pg. 376-377)</w:t>
      </w:r>
    </w:p>
    <w:p w14:paraId="47B67168" w14:textId="77777777" w:rsidR="003A7F5C" w:rsidRPr="00071D4E" w:rsidRDefault="003A7F5C" w:rsidP="003A7F5C">
      <w:pPr>
        <w:rPr>
          <w:sz w:val="16"/>
        </w:rPr>
      </w:pPr>
      <w:r w:rsidRPr="00071D4E">
        <w:rPr>
          <w:sz w:val="16"/>
        </w:rPr>
        <w:t xml:space="preserve">Like Matheny, </w:t>
      </w:r>
      <w:r w:rsidRPr="00071D4E">
        <w:rPr>
          <w:u w:val="single"/>
        </w:rPr>
        <w:t xml:space="preserve">Bostrom agreed with </w:t>
      </w:r>
      <w:proofErr w:type="spellStart"/>
      <w:r w:rsidRPr="00071D4E">
        <w:rPr>
          <w:u w:val="single"/>
        </w:rPr>
        <w:t>Parfit’s</w:t>
      </w:r>
      <w:proofErr w:type="spellEnd"/>
      <w:r w:rsidRPr="00071D4E">
        <w:rPr>
          <w:u w:val="single"/>
        </w:rPr>
        <w:t xml:space="preserve">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43DFA">
        <w:rPr>
          <w:highlight w:val="yellow"/>
          <w:u w:val="single"/>
        </w:rPr>
        <w:t xml:space="preserve">In </w:t>
      </w:r>
      <w:r w:rsidRPr="00043DFA">
        <w:rPr>
          <w:rStyle w:val="Emphasis"/>
          <w:highlight w:val="yellow"/>
        </w:rPr>
        <w:t>Bostrom’s</w:t>
      </w:r>
      <w:r w:rsidRPr="00043DFA">
        <w:rPr>
          <w:highlight w:val="yellow"/>
          <w:u w:val="single"/>
        </w:rPr>
        <w:t xml:space="preserve"> words</w:t>
      </w:r>
      <w:r w:rsidRPr="00071D4E">
        <w:rPr>
          <w:u w:val="single"/>
        </w:rPr>
        <w:t>: “</w:t>
      </w:r>
      <w:r w:rsidRPr="00043DFA">
        <w:rPr>
          <w:highlight w:val="yellow"/>
          <w:u w:val="single"/>
        </w:rPr>
        <w:t xml:space="preserve">What makes existential catastrophes </w:t>
      </w:r>
      <w:r w:rsidRPr="00BE256B">
        <w:rPr>
          <w:u w:val="single"/>
        </w:rPr>
        <w:t xml:space="preserve">especially </w:t>
      </w:r>
      <w:r w:rsidRPr="00043DFA">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43DFA">
        <w:rPr>
          <w:highlight w:val="yellow"/>
          <w:u w:val="single"/>
        </w:rPr>
        <w:t xml:space="preserve">they would </w:t>
      </w:r>
      <w:r w:rsidRPr="00043DFA">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3D29896F" w14:textId="77777777" w:rsidR="003A7F5C" w:rsidRPr="00071D4E" w:rsidRDefault="003A7F5C" w:rsidP="003A7F5C">
      <w:pPr>
        <w:ind w:left="720"/>
        <w:rPr>
          <w:rStyle w:val="Emphasis"/>
        </w:rPr>
      </w:pPr>
      <w:r w:rsidRPr="00043DFA">
        <w:rPr>
          <w:highlight w:val="yellow"/>
          <w:u w:val="single"/>
        </w:rPr>
        <w:t>even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43DFA">
        <w:rPr>
          <w:rStyle w:val="Emphasis"/>
          <w:sz w:val="30"/>
          <w:szCs w:val="30"/>
          <w:highlight w:val="yellow"/>
        </w:rPr>
        <w:t>a mere 1% chance of being correct</w:t>
      </w:r>
      <w:r w:rsidRPr="00043DFA">
        <w:rPr>
          <w:sz w:val="30"/>
          <w:szCs w:val="30"/>
          <w:highlight w:val="yellow"/>
          <w:u w:val="single"/>
        </w:rPr>
        <w:t>, we find that</w:t>
      </w:r>
      <w:r w:rsidRPr="00071D4E">
        <w:rPr>
          <w:sz w:val="30"/>
          <w:szCs w:val="30"/>
          <w:u w:val="single"/>
        </w:rPr>
        <w:t xml:space="preserve"> the </w:t>
      </w:r>
      <w:r w:rsidRPr="00043DFA">
        <w:rPr>
          <w:rStyle w:val="Emphasis"/>
          <w:sz w:val="30"/>
          <w:szCs w:val="30"/>
          <w:highlight w:val="yellow"/>
        </w:rPr>
        <w:t>expected value</w:t>
      </w:r>
      <w:r w:rsidRPr="00043DFA">
        <w:rPr>
          <w:sz w:val="30"/>
          <w:szCs w:val="30"/>
          <w:highlight w:val="yellow"/>
          <w:u w:val="single"/>
        </w:rPr>
        <w:t xml:space="preserve"> of </w:t>
      </w:r>
      <w:r w:rsidRPr="00043DFA">
        <w:rPr>
          <w:b/>
          <w:bCs/>
          <w:sz w:val="30"/>
          <w:szCs w:val="30"/>
          <w:highlight w:val="yellow"/>
          <w:u w:val="single"/>
        </w:rPr>
        <w:t>reducing</w:t>
      </w:r>
      <w:r w:rsidRPr="00043DFA">
        <w:rPr>
          <w:sz w:val="30"/>
          <w:szCs w:val="30"/>
          <w:highlight w:val="yellow"/>
          <w:u w:val="single"/>
        </w:rPr>
        <w:t xml:space="preserve"> existential </w:t>
      </w:r>
      <w:r w:rsidRPr="00043DFA">
        <w:rPr>
          <w:rStyle w:val="Emphasis"/>
          <w:sz w:val="30"/>
          <w:szCs w:val="30"/>
          <w:highlight w:val="yellow"/>
        </w:rPr>
        <w:t>risk by</w:t>
      </w:r>
      <w:r w:rsidRPr="00071D4E">
        <w:rPr>
          <w:rStyle w:val="Emphasis"/>
          <w:sz w:val="30"/>
          <w:szCs w:val="30"/>
        </w:rPr>
        <w:t xml:space="preserve"> a mere </w:t>
      </w:r>
      <w:r w:rsidRPr="00043DFA">
        <w:rPr>
          <w:rStyle w:val="Emphasis"/>
          <w:sz w:val="30"/>
          <w:szCs w:val="30"/>
          <w:highlight w:val="yellow"/>
        </w:rPr>
        <w:t>one billionth of one billionth of one percent</w:t>
      </w:r>
      <w:r w:rsidRPr="00071D4E">
        <w:rPr>
          <w:rStyle w:val="Emphasis"/>
          <w:sz w:val="30"/>
          <w:szCs w:val="30"/>
        </w:rPr>
        <w:t xml:space="preserve">age point </w:t>
      </w:r>
      <w:r w:rsidRPr="00043DFA">
        <w:rPr>
          <w:rStyle w:val="Emphasis"/>
          <w:sz w:val="30"/>
          <w:szCs w:val="30"/>
          <w:highlight w:val="yellow"/>
        </w:rPr>
        <w:t>is worth a hundred</w:t>
      </w:r>
      <w:r w:rsidRPr="00071D4E">
        <w:rPr>
          <w:rStyle w:val="Emphasis"/>
          <w:sz w:val="30"/>
          <w:szCs w:val="30"/>
        </w:rPr>
        <w:t xml:space="preserve"> billion times as much as a </w:t>
      </w:r>
      <w:r w:rsidRPr="00043DFA">
        <w:rPr>
          <w:rStyle w:val="Emphasis"/>
          <w:sz w:val="30"/>
          <w:szCs w:val="30"/>
          <w:highlight w:val="yellow"/>
        </w:rPr>
        <w:t>billion human lives</w:t>
      </w:r>
      <w:r w:rsidRPr="00071D4E">
        <w:rPr>
          <w:sz w:val="16"/>
        </w:rPr>
        <w:t>.82</w:t>
      </w:r>
      <w:r w:rsidRPr="00071D4E">
        <w:rPr>
          <w:rStyle w:val="Emphasis"/>
        </w:rPr>
        <w:t xml:space="preserve"> </w:t>
      </w:r>
    </w:p>
    <w:p w14:paraId="7D8A3B51" w14:textId="77777777" w:rsidR="003A7F5C" w:rsidRDefault="003A7F5C" w:rsidP="003A7F5C">
      <w:pPr>
        <w:rPr>
          <w:sz w:val="16"/>
        </w:rPr>
      </w:pPr>
      <w:r w:rsidRPr="00071D4E">
        <w:rPr>
          <w:u w:val="single"/>
        </w:rPr>
        <w:t xml:space="preserve">To illustrate the idea, </w:t>
      </w:r>
      <w:r w:rsidRPr="00043DFA">
        <w:rPr>
          <w:rStyle w:val="Emphasis"/>
          <w:highlight w:val="yellow"/>
        </w:rPr>
        <w:t>imagine</w:t>
      </w:r>
      <w:r w:rsidRPr="00071D4E">
        <w:rPr>
          <w:rStyle w:val="Emphasis"/>
        </w:rPr>
        <w:t xml:space="preserve"> sitting in front of </w:t>
      </w:r>
      <w:r w:rsidRPr="00043DFA">
        <w:rPr>
          <w:rStyle w:val="Emphasis"/>
          <w:highlight w:val="yellow"/>
        </w:rPr>
        <w:t>two buttons</w:t>
      </w:r>
      <w:r w:rsidRPr="00071D4E">
        <w:rPr>
          <w:u w:val="single"/>
        </w:rPr>
        <w:t xml:space="preserve">. If you push </w:t>
      </w:r>
      <w:r w:rsidRPr="00043DFA">
        <w:rPr>
          <w:highlight w:val="yellow"/>
          <w:u w:val="single"/>
        </w:rPr>
        <w:t>the first button</w:t>
      </w:r>
      <w:r w:rsidRPr="00071D4E">
        <w:rPr>
          <w:u w:val="single"/>
        </w:rPr>
        <w:t xml:space="preserve">, the </w:t>
      </w:r>
      <w:r w:rsidRPr="00043DFA">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43DFA">
        <w:rPr>
          <w:rStyle w:val="Emphasis"/>
          <w:highlight w:val="yellow"/>
        </w:rPr>
        <w:t>the second button</w:t>
      </w:r>
      <w:r w:rsidRPr="00043DFA">
        <w:rPr>
          <w:highlight w:val="yellow"/>
          <w:u w:val="single"/>
        </w:rPr>
        <w:t xml:space="preserve">, </w:t>
      </w:r>
      <w:r w:rsidRPr="00043DFA">
        <w:rPr>
          <w:rStyle w:val="Emphasis"/>
          <w:highlight w:val="yellow"/>
        </w:rPr>
        <w:t>one billion</w:t>
      </w:r>
      <w:r w:rsidRPr="00071D4E">
        <w:rPr>
          <w:rStyle w:val="Emphasis"/>
        </w:rPr>
        <w:t xml:space="preserve"> currently living </w:t>
      </w:r>
      <w:r w:rsidRPr="00043DFA">
        <w:rPr>
          <w:rStyle w:val="Emphasis"/>
          <w:highlight w:val="yellow"/>
        </w:rPr>
        <w:t>human beings will be prevented from dying</w:t>
      </w:r>
      <w:r w:rsidRPr="00043DFA">
        <w:rPr>
          <w:highlight w:val="yellow"/>
          <w:u w:val="single"/>
        </w:rPr>
        <w:t>.</w:t>
      </w:r>
      <w:r w:rsidRPr="00071D4E">
        <w:rPr>
          <w:u w:val="single"/>
        </w:rPr>
        <w:t xml:space="preserve"> Which button should you push? </w:t>
      </w:r>
      <w:r w:rsidRPr="00043DFA">
        <w:rPr>
          <w:highlight w:val="yellow"/>
          <w:u w:val="single"/>
        </w:rPr>
        <w:t>The answer</w:t>
      </w:r>
      <w:r w:rsidRPr="00071D4E">
        <w:rPr>
          <w:u w:val="single"/>
        </w:rPr>
        <w:t xml:space="preserve">, on Bostrom’s view, is a resounding: you should </w:t>
      </w:r>
      <w:r w:rsidRPr="00043DFA">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43DFA">
        <w:rPr>
          <w:highlight w:val="yellow"/>
          <w:u w:val="single"/>
        </w:rPr>
        <w:t xml:space="preserve">recalling </w:t>
      </w:r>
      <w:r w:rsidRPr="00043DFA">
        <w:rPr>
          <w:b/>
          <w:bCs/>
          <w:highlight w:val="yellow"/>
          <w:u w:val="single"/>
        </w:rPr>
        <w:t>Bennett’s</w:t>
      </w:r>
      <w:r w:rsidRPr="00043DFA">
        <w:rPr>
          <w:highlight w:val="yellow"/>
          <w:u w:val="single"/>
        </w:rPr>
        <w:t xml:space="preserve"> </w:t>
      </w:r>
      <w:r w:rsidRPr="00043DFA">
        <w:rPr>
          <w:b/>
          <w:bCs/>
          <w:highlight w:val="yellow"/>
          <w:u w:val="single"/>
        </w:rPr>
        <w:t>description</w:t>
      </w:r>
      <w:r w:rsidRPr="00043DFA">
        <w:rPr>
          <w:highlight w:val="yellow"/>
          <w:u w:val="single"/>
        </w:rPr>
        <w:t xml:space="preserve"> of </w:t>
      </w:r>
      <w:r w:rsidRPr="00043DFA">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43DFA">
        <w:rPr>
          <w:rStyle w:val="Emphasis"/>
          <w:highlight w:val="yellow"/>
        </w:rPr>
        <w:t>non-birth</w:t>
      </w:r>
      <w:r w:rsidRPr="00043DFA">
        <w:rPr>
          <w:highlight w:val="yellow"/>
          <w:u w:val="single"/>
        </w:rPr>
        <w:t xml:space="preserve"> of</w:t>
      </w:r>
      <w:r w:rsidRPr="00071D4E">
        <w:rPr>
          <w:u w:val="single"/>
        </w:rPr>
        <w:t xml:space="preserve"> these </w:t>
      </w:r>
      <w:r w:rsidRPr="00043DFA">
        <w:rPr>
          <w:b/>
          <w:bCs/>
          <w:highlight w:val="yellow"/>
          <w:u w:val="single"/>
        </w:rPr>
        <w:t>possible future people</w:t>
      </w:r>
      <w:r w:rsidRPr="00043DFA">
        <w:rPr>
          <w:highlight w:val="yellow"/>
          <w:u w:val="single"/>
        </w:rPr>
        <w:t xml:space="preserve"> would constitute </w:t>
      </w:r>
      <w:r w:rsidRPr="00043DFA">
        <w:rPr>
          <w:rStyle w:val="Emphasis"/>
          <w:highlight w:val="yellow"/>
        </w:rPr>
        <w:t>a far greater</w:t>
      </w:r>
      <w:r w:rsidRPr="00071D4E">
        <w:rPr>
          <w:rStyle w:val="Emphasis"/>
        </w:rPr>
        <w:t xml:space="preserve"> axiological </w:t>
      </w:r>
      <w:r w:rsidRPr="00043DFA">
        <w:rPr>
          <w:rStyle w:val="Emphasis"/>
          <w:highlight w:val="yellow"/>
        </w:rPr>
        <w:t>catastrophe</w:t>
      </w:r>
      <w:r w:rsidRPr="00043DFA">
        <w:rPr>
          <w:highlight w:val="yellow"/>
          <w:u w:val="single"/>
        </w:rPr>
        <w:t xml:space="preserve"> than </w:t>
      </w:r>
      <w:r w:rsidRPr="00043DFA">
        <w:rPr>
          <w:rStyle w:val="Emphasis"/>
          <w:highlight w:val="yellow"/>
        </w:rPr>
        <w:t>the</w:t>
      </w:r>
      <w:r w:rsidRPr="00071D4E">
        <w:rPr>
          <w:rStyle w:val="Emphasis"/>
        </w:rPr>
        <w:t xml:space="preserve"> untimely </w:t>
      </w:r>
      <w:r w:rsidRPr="00043DFA">
        <w:rPr>
          <w:rStyle w:val="Emphasis"/>
          <w:highlight w:val="yellow"/>
        </w:rPr>
        <w:t>deaths of</w:t>
      </w:r>
      <w:r w:rsidRPr="00071D4E">
        <w:rPr>
          <w:rStyle w:val="Emphasis"/>
        </w:rPr>
        <w:t xml:space="preserve"> these </w:t>
      </w:r>
      <w:r w:rsidRPr="00043DFA">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3B128405" w14:textId="77777777" w:rsidR="003A7F5C" w:rsidRDefault="003A7F5C" w:rsidP="003A7F5C">
      <w:pPr>
        <w:pStyle w:val="Heading4"/>
      </w:pPr>
      <w:bookmarkStart w:id="67" w:name="_Hlk215468663"/>
      <w:r>
        <w:t xml:space="preserve">The util focus on </w:t>
      </w:r>
      <w:r>
        <w:rPr>
          <w:u w:val="single"/>
        </w:rPr>
        <w:t>future generations</w:t>
      </w:r>
      <w:r>
        <w:t xml:space="preserve"> </w:t>
      </w:r>
      <w:r w:rsidRPr="00770EB4">
        <w:t xml:space="preserve">makes it </w:t>
      </w:r>
      <w:r>
        <w:rPr>
          <w:u w:val="single"/>
        </w:rPr>
        <w:t>desirable</w:t>
      </w:r>
      <w:r>
        <w:t xml:space="preserve"> to </w:t>
      </w:r>
      <w:r>
        <w:rPr>
          <w:u w:val="single"/>
        </w:rPr>
        <w:t>kill the poor</w:t>
      </w:r>
      <w:r>
        <w:t xml:space="preserve"> for hypothetical 10^45 digital beings.</w:t>
      </w:r>
    </w:p>
    <w:p w14:paraId="505F7561" w14:textId="77777777" w:rsidR="003A7F5C" w:rsidRPr="00770EB4" w:rsidRDefault="003A7F5C" w:rsidP="003A7F5C">
      <w:pPr>
        <w:rPr>
          <w:sz w:val="20"/>
          <w:szCs w:val="20"/>
        </w:rPr>
      </w:pPr>
      <w:r w:rsidRPr="00770EB4">
        <w:rPr>
          <w:rStyle w:val="Style13ptBold"/>
        </w:rPr>
        <w:t>Torres 23</w:t>
      </w:r>
      <w:r w:rsidRPr="00770EB4">
        <w:rPr>
          <w:sz w:val="14"/>
        </w:rPr>
        <w:t xml:space="preserve"> </w:t>
      </w:r>
      <w:r w:rsidRPr="00770EB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770EB4">
        <w:rPr>
          <w:i/>
          <w:iCs/>
          <w:sz w:val="20"/>
          <w:szCs w:val="20"/>
        </w:rPr>
        <w:t>Human Extinction: A History of the Science and Ethics of Annihilation</w:t>
      </w:r>
      <w:r w:rsidRPr="00770EB4">
        <w:rPr>
          <w:sz w:val="20"/>
          <w:szCs w:val="20"/>
        </w:rPr>
        <w:t xml:space="preserve"> Taylor &amp; Francis, July 14, 2023 pg. 383-388)</w:t>
      </w:r>
    </w:p>
    <w:p w14:paraId="7926E19A" w14:textId="77777777" w:rsidR="003A7F5C" w:rsidRPr="00770EB4" w:rsidRDefault="003A7F5C" w:rsidP="003A7F5C">
      <w:pPr>
        <w:spacing w:after="0"/>
        <w:ind w:firstLine="720"/>
        <w:rPr>
          <w:sz w:val="14"/>
        </w:rPr>
      </w:pPr>
      <w:r w:rsidRPr="003158D0">
        <w:rPr>
          <w:u w:val="single"/>
        </w:rPr>
        <w:t xml:space="preserve">Another argument from </w:t>
      </w:r>
      <w:r w:rsidRPr="00770EB4">
        <w:rPr>
          <w:rStyle w:val="Emphasis"/>
        </w:rPr>
        <w:t>Ord</w:t>
      </w:r>
      <w:r w:rsidRPr="003158D0">
        <w:rPr>
          <w:u w:val="single"/>
        </w:rPr>
        <w:t xml:space="preserve"> concerns moral</w:t>
      </w:r>
      <w:r w:rsidRPr="00770EB4">
        <w:rPr>
          <w:sz w:val="14"/>
        </w:rPr>
        <w:t xml:space="preserve"> or normative </w:t>
      </w:r>
      <w:r w:rsidRPr="003158D0">
        <w:rPr>
          <w:u w:val="single"/>
        </w:rPr>
        <w:t>uncertainty</w:t>
      </w:r>
      <w:r w:rsidRPr="00770EB4">
        <w:rPr>
          <w:sz w:val="14"/>
        </w:rPr>
        <w:t xml:space="preserve">. </w:t>
      </w:r>
      <w:r w:rsidRPr="00770EB4">
        <w:rPr>
          <w:u w:val="single"/>
        </w:rPr>
        <w:t>Imagine</w:t>
      </w:r>
      <w:r w:rsidRPr="003158D0">
        <w:rPr>
          <w:u w:val="single"/>
        </w:rPr>
        <w:t xml:space="preserve"> that </w:t>
      </w:r>
      <w:r w:rsidRPr="00770EB4">
        <w:rPr>
          <w:u w:val="single"/>
        </w:rPr>
        <w:t>we</w:t>
      </w:r>
      <w:r w:rsidRPr="003158D0">
        <w:rPr>
          <w:u w:val="single"/>
        </w:rPr>
        <w:t xml:space="preserve"> have no duty to preserve our potential, but mistakenly decide to </w:t>
      </w:r>
      <w:r w:rsidRPr="00770EB4">
        <w:rPr>
          <w:u w:val="single"/>
        </w:rPr>
        <w:t>allocate</w:t>
      </w:r>
      <w:r w:rsidRPr="003158D0">
        <w:rPr>
          <w:u w:val="single"/>
        </w:rPr>
        <w:t xml:space="preserve"> our resources toward this end, rather than toward other philanthropic causes like </w:t>
      </w:r>
      <w:r w:rsidRPr="00CC246E">
        <w:rPr>
          <w:rStyle w:val="Emphasis"/>
        </w:rPr>
        <w:t>global poverty</w:t>
      </w:r>
      <w:r w:rsidRPr="003158D0">
        <w:rPr>
          <w:u w:val="single"/>
        </w:rPr>
        <w:t xml:space="preserve">, </w:t>
      </w:r>
      <w:r w:rsidRPr="00CC246E">
        <w:rPr>
          <w:rStyle w:val="Emphasis"/>
        </w:rPr>
        <w:t>social justice</w:t>
      </w:r>
      <w:r w:rsidRPr="003158D0">
        <w:rPr>
          <w:u w:val="single"/>
        </w:rPr>
        <w:t xml:space="preserve">, and animal welfare. This would be </w:t>
      </w:r>
      <w:r w:rsidRPr="00770EB4">
        <w:rPr>
          <w:rStyle w:val="Emphasis"/>
        </w:rPr>
        <w:t>unfortunate</w:t>
      </w:r>
      <w:r w:rsidRPr="003158D0">
        <w:rPr>
          <w:u w:val="single"/>
        </w:rPr>
        <w:t>, as it would increase</w:t>
      </w:r>
      <w:r w:rsidRPr="00770EB4">
        <w:rPr>
          <w:sz w:val="14"/>
        </w:rPr>
        <w:t xml:space="preserve">, or fail to lessen, the </w:t>
      </w:r>
      <w:r w:rsidRPr="003158D0">
        <w:rPr>
          <w:u w:val="single"/>
        </w:rPr>
        <w:t>human and nonhuman suffering</w:t>
      </w:r>
      <w:r w:rsidRPr="00770EB4">
        <w:rPr>
          <w:sz w:val="14"/>
        </w:rPr>
        <w:t xml:space="preserve"> that exists in the world today. </w:t>
      </w:r>
      <w:r w:rsidRPr="003158D0">
        <w:rPr>
          <w:u w:val="single"/>
        </w:rPr>
        <w:t xml:space="preserve">But now </w:t>
      </w:r>
      <w:r w:rsidRPr="00770EB4">
        <w:rPr>
          <w:highlight w:val="yellow"/>
          <w:u w:val="single"/>
        </w:rPr>
        <w:t>imagine</w:t>
      </w:r>
      <w:r w:rsidRPr="003158D0">
        <w:rPr>
          <w:u w:val="single"/>
        </w:rPr>
        <w:t xml:space="preserve"> </w:t>
      </w:r>
      <w:r w:rsidRPr="00770EB4">
        <w:rPr>
          <w:rStyle w:val="Emphasis"/>
        </w:rPr>
        <w:t>the reverse</w:t>
      </w:r>
      <w:r w:rsidRPr="00770EB4">
        <w:rPr>
          <w:sz w:val="14"/>
        </w:rPr>
        <w:t xml:space="preserve"> situation, in which preserving our potential is “our most important duty.” </w:t>
      </w:r>
      <w:r w:rsidRPr="00770EB4">
        <w:rPr>
          <w:b/>
          <w:bCs/>
          <w:highlight w:val="yellow"/>
          <w:u w:val="single"/>
        </w:rPr>
        <w:t>We</w:t>
      </w:r>
      <w:r w:rsidRPr="00770EB4">
        <w:rPr>
          <w:sz w:val="14"/>
        </w:rPr>
        <w:t xml:space="preserve"> then </w:t>
      </w:r>
      <w:r w:rsidRPr="00770EB4">
        <w:rPr>
          <w:b/>
          <w:bCs/>
          <w:u w:val="single"/>
        </w:rPr>
        <w:t>mistakenly</w:t>
      </w:r>
      <w:r w:rsidRPr="003158D0">
        <w:rPr>
          <w:u w:val="single"/>
        </w:rPr>
        <w:t xml:space="preserve"> </w:t>
      </w:r>
      <w:r w:rsidRPr="00770EB4">
        <w:rPr>
          <w:highlight w:val="yellow"/>
          <w:u w:val="single"/>
        </w:rPr>
        <w:t>allocate resources toward</w:t>
      </w:r>
      <w:r w:rsidRPr="003158D0">
        <w:rPr>
          <w:u w:val="single"/>
        </w:rPr>
        <w:t xml:space="preserve"> global </w:t>
      </w:r>
      <w:r w:rsidRPr="00770EB4">
        <w:rPr>
          <w:rStyle w:val="Emphasis"/>
          <w:highlight w:val="yellow"/>
        </w:rPr>
        <w:t>poverty</w:t>
      </w:r>
      <w:r w:rsidRPr="003158D0">
        <w:rPr>
          <w:u w:val="single"/>
        </w:rPr>
        <w:t xml:space="preserve">, etc., </w:t>
      </w:r>
      <w:r w:rsidRPr="00770EB4">
        <w:rPr>
          <w:highlight w:val="yellow"/>
          <w:u w:val="single"/>
        </w:rPr>
        <w:t>which allows the</w:t>
      </w:r>
      <w:r w:rsidRPr="003158D0">
        <w:rPr>
          <w:u w:val="single"/>
        </w:rPr>
        <w:t xml:space="preserve"> overall </w:t>
      </w:r>
      <w:r w:rsidRPr="00770EB4">
        <w:rPr>
          <w:b/>
          <w:bCs/>
          <w:highlight w:val="yellow"/>
          <w:u w:val="single"/>
        </w:rPr>
        <w:t>probability</w:t>
      </w:r>
      <w:r w:rsidRPr="00770EB4">
        <w:rPr>
          <w:highlight w:val="yellow"/>
          <w:u w:val="single"/>
        </w:rPr>
        <w:t xml:space="preserve"> of an </w:t>
      </w:r>
      <w:r w:rsidRPr="00770EB4">
        <w:rPr>
          <w:rStyle w:val="Emphasis"/>
          <w:highlight w:val="yellow"/>
        </w:rPr>
        <w:t>existential catastrophe</w:t>
      </w:r>
      <w:r w:rsidRPr="003158D0">
        <w:rPr>
          <w:u w:val="single"/>
        </w:rPr>
        <w:t xml:space="preserve"> occurring </w:t>
      </w:r>
      <w:r w:rsidRPr="00770EB4">
        <w:rPr>
          <w:b/>
          <w:bCs/>
          <w:highlight w:val="yellow"/>
          <w:u w:val="single"/>
        </w:rPr>
        <w:t>to remain</w:t>
      </w:r>
      <w:r w:rsidRPr="003158D0">
        <w:rPr>
          <w:u w:val="single"/>
        </w:rPr>
        <w:t xml:space="preserve"> unacceptably </w:t>
      </w:r>
      <w:r w:rsidRPr="00770EB4">
        <w:rPr>
          <w:b/>
          <w:bCs/>
          <w:highlight w:val="yellow"/>
          <w:u w:val="single"/>
        </w:rPr>
        <w:t>high</w:t>
      </w:r>
      <w:r w:rsidRPr="00770EB4">
        <w:rPr>
          <w:sz w:val="14"/>
        </w:rPr>
        <w:t xml:space="preserve">, or perhaps rise.109 </w:t>
      </w:r>
      <w:r w:rsidRPr="00770EB4">
        <w:rPr>
          <w:highlight w:val="yellow"/>
          <w:u w:val="single"/>
        </w:rPr>
        <w:t>This</w:t>
      </w:r>
      <w:r w:rsidRPr="003158D0">
        <w:rPr>
          <w:u w:val="single"/>
        </w:rPr>
        <w:t xml:space="preserve"> second scenario, </w:t>
      </w:r>
      <w:r w:rsidRPr="00770EB4">
        <w:rPr>
          <w:rStyle w:val="Emphasis"/>
          <w:highlight w:val="yellow"/>
        </w:rPr>
        <w:t>Ord claims</w:t>
      </w:r>
      <w:r w:rsidRPr="00770EB4">
        <w:rPr>
          <w:highlight w:val="yellow"/>
          <w:u w:val="single"/>
        </w:rPr>
        <w:t>, would be much worse</w:t>
      </w:r>
      <w:r w:rsidRPr="003158D0">
        <w:rPr>
          <w:u w:val="single"/>
        </w:rPr>
        <w:t xml:space="preserve"> than the first</w:t>
      </w:r>
      <w:r w:rsidRPr="00770EB4">
        <w:rPr>
          <w:sz w:val="14"/>
        </w:rPr>
        <w:t xml:space="preserve">. </w:t>
      </w:r>
      <w:r w:rsidRPr="003158D0">
        <w:rPr>
          <w:u w:val="single"/>
        </w:rPr>
        <w:t xml:space="preserve">Why? </w:t>
      </w:r>
      <w:r w:rsidRPr="00770EB4">
        <w:rPr>
          <w:highlight w:val="yellow"/>
          <w:u w:val="single"/>
        </w:rPr>
        <w:t>Because</w:t>
      </w:r>
      <w:r w:rsidRPr="003158D0">
        <w:rPr>
          <w:u w:val="single"/>
        </w:rPr>
        <w:t xml:space="preserve"> the disvalue of never fulfilling our potential is orders of magnitude greater than the disvalue of all the suffering happening right now</w:t>
      </w:r>
      <w:r w:rsidRPr="00770EB4">
        <w:rPr>
          <w:sz w:val="14"/>
        </w:rPr>
        <w:t xml:space="preserve">. It would be much better to get things wrong in the first scenario than in the second. As Ord articulates the idea, “the case for making existential risk a global priority does not require certainty, for </w:t>
      </w:r>
      <w:r w:rsidRPr="00770EB4">
        <w:rPr>
          <w:u w:val="single"/>
        </w:rPr>
        <w:t xml:space="preserve">the </w:t>
      </w:r>
      <w:r w:rsidRPr="00770EB4">
        <w:rPr>
          <w:rStyle w:val="Emphasis"/>
          <w:highlight w:val="yellow"/>
        </w:rPr>
        <w:t>stakes aren’t balanced</w:t>
      </w:r>
      <w:r w:rsidRPr="00770EB4">
        <w:rPr>
          <w:u w:val="single"/>
        </w:rPr>
        <w:t>.... So long as we find the case for safeguarding our future quite plausible, it would be extremely reckless to neglect it.”</w:t>
      </w:r>
      <w:r w:rsidRPr="00770EB4">
        <w:rPr>
          <w:sz w:val="14"/>
        </w:rPr>
        <w:t>110 We can call this the “argument from moral uncertainty.”</w:t>
      </w:r>
    </w:p>
    <w:p w14:paraId="63A9C934" w14:textId="77777777" w:rsidR="003A7F5C" w:rsidRPr="00770EB4" w:rsidRDefault="003A7F5C" w:rsidP="003A7F5C">
      <w:pPr>
        <w:spacing w:after="0"/>
        <w:ind w:firstLine="720"/>
        <w:rPr>
          <w:sz w:val="14"/>
          <w:szCs w:val="8"/>
        </w:rPr>
      </w:pPr>
      <w:r w:rsidRPr="00770EB4">
        <w:rPr>
          <w:sz w:val="14"/>
          <w:szCs w:val="8"/>
        </w:rPr>
        <w:t xml:space="preserve">There are, we should note, other versions of this argument in the literature. For example, William MacAskill, a colleague of Ord’s at the Future of Humanity Institute, wrote in 2014 that, “in general, when one has the choice between two options, one of which is irreversible, and one expects to make moral progress, then option value gives one additional reason in </w:t>
      </w:r>
      <w:proofErr w:type="spellStart"/>
      <w:r w:rsidRPr="00770EB4">
        <w:rPr>
          <w:sz w:val="14"/>
          <w:szCs w:val="8"/>
        </w:rPr>
        <w:t>favour</w:t>
      </w:r>
      <w:proofErr w:type="spellEnd"/>
      <w:r w:rsidRPr="00770EB4">
        <w:rPr>
          <w:sz w:val="14"/>
          <w:szCs w:val="8"/>
        </w:rPr>
        <w:t xml:space="preserve"> of choosing the reversible option.”111 Bostrom himself elaborated this insight in his 2013 paper, writing that </w:t>
      </w:r>
    </w:p>
    <w:p w14:paraId="0398BE44" w14:textId="77777777" w:rsidR="003A7F5C" w:rsidRPr="00770EB4" w:rsidRDefault="003A7F5C" w:rsidP="003A7F5C">
      <w:pPr>
        <w:spacing w:after="0"/>
        <w:ind w:left="720"/>
        <w:rPr>
          <w:sz w:val="14"/>
          <w:szCs w:val="8"/>
        </w:rPr>
      </w:pPr>
      <w:r w:rsidRPr="00770EB4">
        <w:rPr>
          <w:sz w:val="14"/>
          <w:szCs w:val="8"/>
        </w:rPr>
        <w:t xml:space="preserve">our present understanding of axiology might well be confused. We may not now know—at least not in concrete detail—what outcomes would count as a big win for humanity; we might not even yet be able to imagine the best ends of our journey. If we are indeed profoundly uncertain about our ultimate aims, then we should </w:t>
      </w:r>
      <w:proofErr w:type="spellStart"/>
      <w:r w:rsidRPr="00770EB4">
        <w:rPr>
          <w:sz w:val="14"/>
          <w:szCs w:val="8"/>
        </w:rPr>
        <w:t>recognise</w:t>
      </w:r>
      <w:proofErr w:type="spellEnd"/>
      <w:r w:rsidRPr="00770EB4">
        <w:rPr>
          <w:sz w:val="14"/>
          <w:szCs w:val="8"/>
        </w:rPr>
        <w:t xml:space="preserve"> that there is a great option value in preserving—and ideally improving—our ability to </w:t>
      </w:r>
      <w:proofErr w:type="spellStart"/>
      <w:r w:rsidRPr="00770EB4">
        <w:rPr>
          <w:sz w:val="14"/>
          <w:szCs w:val="8"/>
        </w:rPr>
        <w:t>recognise</w:t>
      </w:r>
      <w:proofErr w:type="spellEnd"/>
      <w:r w:rsidRPr="00770EB4">
        <w:rPr>
          <w:sz w:val="14"/>
          <w:szCs w:val="8"/>
        </w:rPr>
        <w:t xml:space="preserve"> value and to steer the future accordingly. Ensuring that there will be a future version of humanity with great powers and a propensity to use them wisely is plausibly the best way available to us to increase the probability that the future will contain a lot of value. To do this, we must prevent any existential catastrophe. </w:t>
      </w:r>
    </w:p>
    <w:p w14:paraId="15C7D92C" w14:textId="77777777" w:rsidR="003A7F5C" w:rsidRPr="00770EB4" w:rsidRDefault="003A7F5C" w:rsidP="003A7F5C">
      <w:pPr>
        <w:spacing w:after="0"/>
        <w:rPr>
          <w:sz w:val="14"/>
          <w:szCs w:val="8"/>
        </w:rPr>
      </w:pPr>
      <w:r w:rsidRPr="00770EB4">
        <w:rPr>
          <w:sz w:val="14"/>
          <w:szCs w:val="8"/>
        </w:rPr>
        <w:t xml:space="preserve">In sum, over the past decade, existential risk scholars have begun to integrate a number of different arguments for why mitigating existential risk should be among our top global priorities as a species, if not the top priority. The vision of the future that they accept, though, remains shaped in fundamental ways by (a) the transhumanist promise of a techno-utopian world full of radically enhanced posthumans, and (b) the utilitarian notion that value is something to be maximized; that the more value that exists between now and the heat death (or proton decay, or whatever hard limits there are on our survival), the better things will go. </w:t>
      </w:r>
    </w:p>
    <w:p w14:paraId="2EE335BE" w14:textId="77777777" w:rsidR="003A7F5C" w:rsidRPr="00770EB4" w:rsidRDefault="003A7F5C" w:rsidP="003A7F5C">
      <w:pPr>
        <w:spacing w:after="0"/>
        <w:rPr>
          <w:sz w:val="14"/>
          <w:szCs w:val="8"/>
        </w:rPr>
      </w:pPr>
      <w:r w:rsidRPr="00770EB4">
        <w:rPr>
          <w:sz w:val="14"/>
          <w:szCs w:val="8"/>
        </w:rPr>
        <w:t xml:space="preserve">Super-Hardcore Do-Gooders </w:t>
      </w:r>
    </w:p>
    <w:p w14:paraId="5D917BCF" w14:textId="77777777" w:rsidR="003A7F5C" w:rsidRPr="00770EB4" w:rsidRDefault="003A7F5C" w:rsidP="003A7F5C">
      <w:pPr>
        <w:spacing w:after="0"/>
        <w:rPr>
          <w:sz w:val="14"/>
          <w:szCs w:val="8"/>
        </w:rPr>
      </w:pPr>
      <w:r w:rsidRPr="00770EB4">
        <w:rPr>
          <w:sz w:val="14"/>
          <w:szCs w:val="8"/>
        </w:rPr>
        <w:t xml:space="preserve">Before turning to the other major development within Existential Ethics during this third wave, it may be worth taking a closer look at how exactly the </w:t>
      </w:r>
      <w:proofErr w:type="spellStart"/>
      <w:r w:rsidRPr="00770EB4">
        <w:rPr>
          <w:sz w:val="14"/>
          <w:szCs w:val="8"/>
        </w:rPr>
        <w:t>longtermist</w:t>
      </w:r>
      <w:proofErr w:type="spellEnd"/>
      <w:r w:rsidRPr="00770EB4">
        <w:rPr>
          <w:sz w:val="14"/>
          <w:szCs w:val="8"/>
        </w:rPr>
        <w:t xml:space="preserve"> ideology developed, as it has become extremely influential over the past few years, and could become even more influential this century. One way to understand its development is to begin with the Effective Altruism (EA) movement. The first EA organization was founded by Toby Ord in the late 2000s, called Giving What We Can (GWWC), whose website officially launched in 2009 with the aim of “fighting extreme poverty in the developing world.”112 This was inspired by Peter Singer’s “global ethics,” and indeed Singer has become one of the most prominent EAs, or “effective altruists,” in the world today.113 Recall Singer’s 1972 argument from Chapter 8 that if one feels compelled to save a drowning child in a pond ten feet away, one should feel equally compelled to save a starving child on the other side of the planet. Far-away suffering does not count for less than suffering that is close by; we should not discount misery as a function of its proximity to us. Hence, people in wealthy countries should be more inclined than we often are to donate part of our income, perhaps even most of our income, to help disadvantaged people wherever they might live. </w:t>
      </w:r>
    </w:p>
    <w:p w14:paraId="3147A079" w14:textId="77777777" w:rsidR="003A7F5C" w:rsidRPr="00770EB4" w:rsidRDefault="003A7F5C" w:rsidP="003A7F5C">
      <w:pPr>
        <w:spacing w:after="0"/>
        <w:ind w:firstLine="720"/>
        <w:rPr>
          <w:sz w:val="14"/>
          <w:szCs w:val="8"/>
        </w:rPr>
      </w:pPr>
      <w:r w:rsidRPr="00770EB4">
        <w:rPr>
          <w:sz w:val="14"/>
          <w:szCs w:val="8"/>
        </w:rPr>
        <w:t xml:space="preserve">What was new about the EA movement was its effort to quantify the best ways of doing the most good, to ensure that the “altruism” advocated by Singer is maximally “effective.” This was the central aim of GWWC, which reported on its website in 2011 that, by choosing carefully between different charities, </w:t>
      </w:r>
    </w:p>
    <w:p w14:paraId="23E4077E" w14:textId="77777777" w:rsidR="003A7F5C" w:rsidRPr="00770EB4" w:rsidRDefault="003A7F5C" w:rsidP="003A7F5C">
      <w:pPr>
        <w:spacing w:after="0"/>
        <w:ind w:left="720"/>
        <w:rPr>
          <w:sz w:val="14"/>
          <w:szCs w:val="8"/>
        </w:rPr>
      </w:pPr>
      <w:r w:rsidRPr="00770EB4">
        <w:rPr>
          <w:sz w:val="14"/>
          <w:szCs w:val="8"/>
        </w:rPr>
        <w:t xml:space="preserve">you can get much more impact from your donation and thereby help many more people. Indeed, it is not even a matter of some charities being 10 or 100 times as effective: even restricted to the field of health programs in developing countries, research shows that some are up to 10,000 times as effective as others.114 </w:t>
      </w:r>
    </w:p>
    <w:p w14:paraId="7E0035D3" w14:textId="77777777" w:rsidR="003A7F5C" w:rsidRPr="00770EB4" w:rsidRDefault="003A7F5C" w:rsidP="003A7F5C">
      <w:pPr>
        <w:spacing w:after="0"/>
        <w:rPr>
          <w:sz w:val="14"/>
          <w:szCs w:val="8"/>
        </w:rPr>
      </w:pPr>
      <w:r w:rsidRPr="00770EB4">
        <w:rPr>
          <w:sz w:val="14"/>
          <w:szCs w:val="8"/>
        </w:rPr>
        <w:t xml:space="preserve">More concretely, GWWC claimed that donating to the charities Deworm the World and Schistosomiasis Control Initiative does much more good than donating to, say, disaster relief following an earthquake, hurricane, or food, despite the former being rather “unsexy” in comparison to the latter, to borrow a word from MacAskill.115 Giving should be a combination of the heart and the head, not just the heart, which is to say that the emotional pull of a charitable cause is not a rational basis for decisions about which charities to donate to. Such decisions should instead be grounded in “evidence and reason.” As Ord noted in a keynote address at the 2016 EA Global conference, Effective Altruism is a child of the Scientific Revolution, Enlightenment, and utilitarianism, in addition to Singer’s global ethics. </w:t>
      </w:r>
    </w:p>
    <w:p w14:paraId="691DE3AC" w14:textId="77777777" w:rsidR="003A7F5C" w:rsidRPr="00770EB4" w:rsidRDefault="003A7F5C" w:rsidP="003A7F5C">
      <w:pPr>
        <w:spacing w:after="0"/>
        <w:ind w:firstLine="720"/>
        <w:rPr>
          <w:sz w:val="14"/>
          <w:szCs w:val="8"/>
        </w:rPr>
      </w:pPr>
      <w:r w:rsidRPr="00770EB4">
        <w:rPr>
          <w:sz w:val="14"/>
          <w:szCs w:val="8"/>
        </w:rPr>
        <w:t xml:space="preserve">In 2011, Giving What We Can was joined by another organization called 80,000 Hours, cofounded by MacAskill and Benjamin Todd. This aimed to help people choose a career that would maximize their positive impact in the world. (The name comes from the fact that if one works 40 hours a week, 50 weeks per year, for 40 years, this gives a total of 80,000 hours on the job.) This organization initially argued that, quoting its website, “becoming a banker might be the more ethical career choice” than, say, working for a nonprofit focused on the environment or pursuing a medical degree.116 Indeed, MacAskill argued in 2014 that there is nothing morally wrong with getting a job at a petrochemical company if one donates a certain amount of one’s income to charity. After all, if you didn’t take that job, someone else would have, and unlike you they probably wouldn’t donate their income to help people.117 </w:t>
      </w:r>
    </w:p>
    <w:p w14:paraId="3AB43FC9" w14:textId="77777777" w:rsidR="003A7F5C" w:rsidRPr="00770EB4" w:rsidRDefault="003A7F5C" w:rsidP="003A7F5C">
      <w:pPr>
        <w:spacing w:after="0"/>
        <w:ind w:firstLine="720"/>
        <w:rPr>
          <w:sz w:val="14"/>
          <w:szCs w:val="8"/>
        </w:rPr>
      </w:pPr>
      <w:r w:rsidRPr="00770EB4">
        <w:rPr>
          <w:sz w:val="14"/>
          <w:szCs w:val="8"/>
        </w:rPr>
        <w:t xml:space="preserve">Later in 2011, a handful of leaders in the fledgling EA community decided that GWWC and 80,000 Hours should incorporate under an umbrella organization, which they initially called the “High Impact Alliance.” However, they were becoming increasingly aware of the importance of a good marketing strategy, and hence decided that a new name was needed. (At this point, community members often called each other “super-hardcore do-gooders,” a term that “sucks,” in MacAskill’s words.) A vote to name this organization was thus held, with contenders including “Rational Altruist Community,” “Evidence-Based Philanthropy Association,” “Big Visions Network,” “Effective Utilitarian Community,” and “Centre for Effective Altruism.” The last proposal won, and this is how the “Effective Altruism” community acquired its name.118 </w:t>
      </w:r>
    </w:p>
    <w:p w14:paraId="2FFFD6FD" w14:textId="77777777" w:rsidR="003A7F5C" w:rsidRPr="00770EB4" w:rsidRDefault="003A7F5C" w:rsidP="003A7F5C">
      <w:pPr>
        <w:spacing w:after="0"/>
        <w:rPr>
          <w:sz w:val="14"/>
          <w:szCs w:val="8"/>
        </w:rPr>
      </w:pPr>
      <w:r w:rsidRPr="00770EB4">
        <w:rPr>
          <w:sz w:val="14"/>
          <w:szCs w:val="8"/>
        </w:rPr>
        <w:t xml:space="preserve">The Short of </w:t>
      </w:r>
      <w:proofErr w:type="spellStart"/>
      <w:r w:rsidRPr="00770EB4">
        <w:rPr>
          <w:sz w:val="14"/>
          <w:szCs w:val="8"/>
        </w:rPr>
        <w:t>Longtermism</w:t>
      </w:r>
      <w:proofErr w:type="spellEnd"/>
      <w:r w:rsidRPr="00770EB4">
        <w:rPr>
          <w:sz w:val="14"/>
          <w:szCs w:val="8"/>
        </w:rPr>
        <w:t xml:space="preserve"> </w:t>
      </w:r>
    </w:p>
    <w:p w14:paraId="04E78101" w14:textId="77777777" w:rsidR="003A7F5C" w:rsidRPr="00770EB4" w:rsidRDefault="003A7F5C" w:rsidP="003A7F5C">
      <w:pPr>
        <w:spacing w:after="0"/>
        <w:rPr>
          <w:sz w:val="14"/>
          <w:szCs w:val="8"/>
        </w:rPr>
      </w:pPr>
      <w:r w:rsidRPr="00770EB4">
        <w:rPr>
          <w:sz w:val="14"/>
          <w:szCs w:val="8"/>
        </w:rPr>
        <w:t>However, the movement’s initial focus on global poverty did not last. Some EAs, beginning most notably with Nick Beckstead, came to a different conclusion: if our cosmic future could be way bigger than our present, and if there are actions that we can take today to influence this future, then we—by which Beckstead meant “the world in general”—should focus on actions that might influence the far future, rather than on how our actions might help those living today. As he expressed the idea: “From a global perspective, what matters most (in expectation) is that we do what is best (in expectation) for the general trajectory along which our descendants develop over the coming millions, billions, and trillions of years.”119 This was the main thesis of his 2013 PhD dissertation, titled “On the Overwhelming Importance of Shaping the Far Future,” which many EAs recognize as one of the founding documents of the ideology, along with Bostrom’s 2002 paper on existential risk and his 2003 “Astronomical Waste” article. (The word “</w:t>
      </w:r>
      <w:proofErr w:type="spellStart"/>
      <w:r w:rsidRPr="00770EB4">
        <w:rPr>
          <w:sz w:val="14"/>
          <w:szCs w:val="8"/>
        </w:rPr>
        <w:t>longtermism</w:t>
      </w:r>
      <w:proofErr w:type="spellEnd"/>
      <w:r w:rsidRPr="00770EB4">
        <w:rPr>
          <w:sz w:val="14"/>
          <w:szCs w:val="8"/>
        </w:rPr>
        <w:t xml:space="preserve">” itself wasn’t coined until 2017.)120 </w:t>
      </w:r>
    </w:p>
    <w:p w14:paraId="404CB5B7" w14:textId="77777777" w:rsidR="003A7F5C" w:rsidRPr="00770EB4" w:rsidRDefault="003A7F5C" w:rsidP="003A7F5C">
      <w:pPr>
        <w:spacing w:after="0"/>
        <w:ind w:firstLine="720"/>
        <w:rPr>
          <w:sz w:val="14"/>
        </w:rPr>
      </w:pPr>
      <w:r w:rsidRPr="00770EB4">
        <w:rPr>
          <w:sz w:val="14"/>
        </w:rPr>
        <w:t xml:space="preserve">One way to understand this new ethic goes like this: </w:t>
      </w:r>
      <w:proofErr w:type="spellStart"/>
      <w:r w:rsidRPr="00770EB4">
        <w:rPr>
          <w:sz w:val="14"/>
        </w:rPr>
        <w:t>longtermism</w:t>
      </w:r>
      <w:proofErr w:type="spellEnd"/>
      <w:r w:rsidRPr="00770EB4">
        <w:rPr>
          <w:sz w:val="14"/>
        </w:rPr>
        <w:t xml:space="preserve"> is what happens when the EA commitment to “doing the most good” collides with Bostrom’s “astronomical waste” argument. If one’s aim is to positively affect the maximum number of people, and </w:t>
      </w:r>
      <w:r w:rsidRPr="00CC246E">
        <w:rPr>
          <w:u w:val="single"/>
        </w:rPr>
        <w:t xml:space="preserve">if most people who will ever exist will exist in the far future, then doing </w:t>
      </w:r>
      <w:r w:rsidRPr="00770EB4">
        <w:rPr>
          <w:rStyle w:val="Emphasis"/>
          <w:highlight w:val="yellow"/>
        </w:rPr>
        <w:t>the most good</w:t>
      </w:r>
      <w:r w:rsidRPr="00770EB4">
        <w:rPr>
          <w:highlight w:val="yellow"/>
          <w:u w:val="single"/>
        </w:rPr>
        <w:t xml:space="preserve"> may </w:t>
      </w:r>
      <w:r w:rsidRPr="00770EB4">
        <w:rPr>
          <w:b/>
          <w:bCs/>
          <w:highlight w:val="yellow"/>
          <w:u w:val="single"/>
        </w:rPr>
        <w:t>require</w:t>
      </w:r>
      <w:r w:rsidRPr="00CC246E">
        <w:rPr>
          <w:u w:val="single"/>
        </w:rPr>
        <w:t xml:space="preserve"> one to </w:t>
      </w:r>
      <w:r w:rsidRPr="00770EB4">
        <w:rPr>
          <w:b/>
          <w:bCs/>
          <w:highlight w:val="yellow"/>
          <w:u w:val="single"/>
        </w:rPr>
        <w:t>focus</w:t>
      </w:r>
      <w:r w:rsidRPr="00CC246E">
        <w:rPr>
          <w:u w:val="single"/>
        </w:rPr>
        <w:t xml:space="preserve"> </w:t>
      </w:r>
      <w:r w:rsidRPr="00770EB4">
        <w:rPr>
          <w:highlight w:val="yellow"/>
          <w:u w:val="single"/>
        </w:rPr>
        <w:t>on</w:t>
      </w:r>
      <w:r w:rsidRPr="00CC246E">
        <w:rPr>
          <w:u w:val="single"/>
        </w:rPr>
        <w:t xml:space="preserve"> </w:t>
      </w:r>
      <w:r w:rsidRPr="00770EB4">
        <w:rPr>
          <w:rStyle w:val="Emphasis"/>
        </w:rPr>
        <w:t xml:space="preserve">these </w:t>
      </w:r>
      <w:r w:rsidRPr="00770EB4">
        <w:rPr>
          <w:rStyle w:val="Emphasis"/>
          <w:highlight w:val="yellow"/>
        </w:rPr>
        <w:t>far future people</w:t>
      </w:r>
      <w:r w:rsidRPr="00770EB4">
        <w:rPr>
          <w:sz w:val="14"/>
        </w:rPr>
        <w:t xml:space="preserve">—ensuring not just that their lives are better than miserable but that they exist in the first place.121 More generally, </w:t>
      </w:r>
      <w:r w:rsidRPr="00CC246E">
        <w:rPr>
          <w:u w:val="single"/>
        </w:rPr>
        <w:t>if most of whatever it is that one values lies in the distant future,</w:t>
      </w:r>
      <w:r w:rsidRPr="00770EB4">
        <w:rPr>
          <w:sz w:val="14"/>
        </w:rPr>
        <w:t xml:space="preserve"> millions, billions, and </w:t>
      </w:r>
      <w:r w:rsidRPr="00CC246E">
        <w:rPr>
          <w:u w:val="single"/>
        </w:rPr>
        <w:t>trillions of years from now, then actions that increase the probability of these goods being realized will have a much higher expected value than actions that, say, primarily affect the world today or in the near future</w:t>
      </w:r>
      <w:r w:rsidRPr="00770EB4">
        <w:rPr>
          <w:sz w:val="14"/>
        </w:rPr>
        <w:t xml:space="preserve">. Although this mode of moral reasoning can appear “heartless” (as if it replaces the heart with the head), since it means neglecting current-day suffering, moral truth lies in the numbers. </w:t>
      </w:r>
      <w:r w:rsidRPr="00770EB4">
        <w:rPr>
          <w:rStyle w:val="Emphasis"/>
          <w:highlight w:val="yellow"/>
        </w:rPr>
        <w:t>Morality</w:t>
      </w:r>
      <w:r w:rsidRPr="00CC246E">
        <w:rPr>
          <w:u w:val="single"/>
        </w:rPr>
        <w:t xml:space="preserve">, on this view, could be seen </w:t>
      </w:r>
      <w:r w:rsidRPr="00770EB4">
        <w:rPr>
          <w:highlight w:val="yellow"/>
          <w:u w:val="single"/>
        </w:rPr>
        <w:t xml:space="preserve">as </w:t>
      </w:r>
      <w:r w:rsidRPr="00770EB4">
        <w:rPr>
          <w:rStyle w:val="Emphasis"/>
          <w:highlight w:val="yellow"/>
        </w:rPr>
        <w:t>an extension of economics</w:t>
      </w:r>
      <w:r w:rsidRPr="00CC246E">
        <w:rPr>
          <w:u w:val="single"/>
        </w:rPr>
        <w:t>.</w:t>
      </w:r>
      <w:r w:rsidRPr="00770EB4">
        <w:rPr>
          <w:sz w:val="14"/>
        </w:rPr>
        <w:t xml:space="preserve"> As Eliezer Yudkowsky, an influential figure within the EA/</w:t>
      </w:r>
      <w:proofErr w:type="spellStart"/>
      <w:r w:rsidRPr="00770EB4">
        <w:rPr>
          <w:sz w:val="14"/>
        </w:rPr>
        <w:t>longtermist</w:t>
      </w:r>
      <w:proofErr w:type="spellEnd"/>
      <w:r w:rsidRPr="00770EB4">
        <w:rPr>
          <w:sz w:val="14"/>
        </w:rPr>
        <w:t xml:space="preserve"> movements who MacAskill lauds as a “moral weirdo,” writes, </w:t>
      </w:r>
    </w:p>
    <w:p w14:paraId="59E409B7" w14:textId="77777777" w:rsidR="003A7F5C" w:rsidRPr="00770EB4" w:rsidRDefault="003A7F5C" w:rsidP="003A7F5C">
      <w:pPr>
        <w:spacing w:after="0"/>
        <w:ind w:left="720"/>
        <w:rPr>
          <w:sz w:val="14"/>
        </w:rPr>
      </w:pPr>
      <w:r w:rsidRPr="00770EB4">
        <w:rPr>
          <w:sz w:val="14"/>
        </w:rPr>
        <w:t xml:space="preserve">due to scope neglect, framing effects, and other cognitive biases, the result of an expected utility calculation executed correctly may produce an answer different from first intuition, making it “intuitively unappealing.” If you can tell that it’s probably the intuitions that went wrong and not the calculation, the skill shut up and multiply is the ability to accept that, yes, sometimes the expected utility math is correct and we need to deal with that (italics added).122 </w:t>
      </w:r>
    </w:p>
    <w:p w14:paraId="1C55A253" w14:textId="77777777" w:rsidR="003A7F5C" w:rsidRPr="00770EB4" w:rsidRDefault="003A7F5C" w:rsidP="003A7F5C">
      <w:pPr>
        <w:spacing w:after="0"/>
        <w:rPr>
          <w:sz w:val="14"/>
        </w:rPr>
      </w:pPr>
      <w:r w:rsidRPr="00770EB4">
        <w:rPr>
          <w:sz w:val="14"/>
        </w:rPr>
        <w:t xml:space="preserve">There are several important points to make about </w:t>
      </w:r>
      <w:proofErr w:type="spellStart"/>
      <w:r w:rsidRPr="00770EB4">
        <w:rPr>
          <w:sz w:val="14"/>
        </w:rPr>
        <w:t>longtermism</w:t>
      </w:r>
      <w:proofErr w:type="spellEnd"/>
      <w:r w:rsidRPr="00770EB4">
        <w:rPr>
          <w:sz w:val="14"/>
        </w:rPr>
        <w:t xml:space="preserve">. First, the view comes in both moderate and radical forms. Moderate </w:t>
      </w:r>
      <w:proofErr w:type="spellStart"/>
      <w:r w:rsidRPr="00770EB4">
        <w:rPr>
          <w:sz w:val="14"/>
        </w:rPr>
        <w:t>longtermism</w:t>
      </w:r>
      <w:proofErr w:type="spellEnd"/>
      <w:r w:rsidRPr="00770EB4">
        <w:rPr>
          <w:sz w:val="14"/>
        </w:rPr>
        <w:t xml:space="preserve"> states that “positively influencing the </w:t>
      </w:r>
      <w:proofErr w:type="spellStart"/>
      <w:r w:rsidRPr="00770EB4">
        <w:rPr>
          <w:sz w:val="14"/>
        </w:rPr>
        <w:t>longterm</w:t>
      </w:r>
      <w:proofErr w:type="spellEnd"/>
      <w:r w:rsidRPr="00770EB4">
        <w:rPr>
          <w:sz w:val="14"/>
        </w:rPr>
        <w:t xml:space="preserve"> future is a key moral priority of our time,” whereas radical </w:t>
      </w:r>
      <w:proofErr w:type="spellStart"/>
      <w:r w:rsidRPr="00770EB4">
        <w:rPr>
          <w:sz w:val="14"/>
        </w:rPr>
        <w:t>longtermism</w:t>
      </w:r>
      <w:proofErr w:type="spellEnd"/>
      <w:r w:rsidRPr="00770EB4">
        <w:rPr>
          <w:sz w:val="14"/>
        </w:rPr>
        <w:t xml:space="preserve"> asserts that this is the key moral priority. The latter is what one finds in the work of Bostrom and Beckstead, although the former is what MacAskill defends in his recent book What We Owe the Future. However, MacAskill admits in a blog post that, for marketing reasons, it would be better to present moderate </w:t>
      </w:r>
      <w:proofErr w:type="spellStart"/>
      <w:r w:rsidRPr="00770EB4">
        <w:rPr>
          <w:sz w:val="14"/>
        </w:rPr>
        <w:t>longtermism</w:t>
      </w:r>
      <w:proofErr w:type="spellEnd"/>
      <w:r w:rsidRPr="00770EB4">
        <w:rPr>
          <w:sz w:val="14"/>
        </w:rPr>
        <w:t xml:space="preserve"> to the public, since (a) most people will find radical </w:t>
      </w:r>
      <w:proofErr w:type="spellStart"/>
      <w:r w:rsidRPr="00770EB4">
        <w:rPr>
          <w:sz w:val="14"/>
        </w:rPr>
        <w:t>longtermism</w:t>
      </w:r>
      <w:proofErr w:type="spellEnd"/>
      <w:r w:rsidRPr="00770EB4">
        <w:rPr>
          <w:sz w:val="14"/>
        </w:rPr>
        <w:t xml:space="preserve">, with its obsession over how many future people there could be in vast computer simulations if only we avoid an existential catastrophe, rather unpalatable, and (b) “it seems that we’d achieve most of what we want to achieve if the wider public came to believe that ensuring the long-run future goes well is one important priority for the world, and took action on that basis.”123 Indeed, </w:t>
      </w:r>
      <w:r w:rsidRPr="003158D0">
        <w:rPr>
          <w:rStyle w:val="Emphasis"/>
        </w:rPr>
        <w:t>MacAskill</w:t>
      </w:r>
      <w:r w:rsidRPr="00770EB4">
        <w:rPr>
          <w:sz w:val="14"/>
        </w:rPr>
        <w:t xml:space="preserve"> himself has recently claimed to be most “sympathetic” with radical </w:t>
      </w:r>
      <w:proofErr w:type="spellStart"/>
      <w:r w:rsidRPr="00770EB4">
        <w:rPr>
          <w:sz w:val="14"/>
        </w:rPr>
        <w:t>longtermism</w:t>
      </w:r>
      <w:proofErr w:type="spellEnd"/>
      <w:r w:rsidRPr="00770EB4">
        <w:rPr>
          <w:sz w:val="14"/>
        </w:rPr>
        <w:t xml:space="preserve">, which he believes is “probably right,” quoting an article published in Vox’s EA-aligned vertical Future Perfect.124 He has also explicitly defended radical </w:t>
      </w:r>
      <w:proofErr w:type="spellStart"/>
      <w:r w:rsidRPr="00770EB4">
        <w:rPr>
          <w:sz w:val="14"/>
        </w:rPr>
        <w:t>longtermism</w:t>
      </w:r>
      <w:proofErr w:type="spellEnd"/>
      <w:r w:rsidRPr="00770EB4">
        <w:rPr>
          <w:sz w:val="14"/>
        </w:rPr>
        <w:t xml:space="preserve">—which he calls “strong </w:t>
      </w:r>
      <w:proofErr w:type="spellStart"/>
      <w:r w:rsidRPr="00770EB4">
        <w:rPr>
          <w:sz w:val="14"/>
        </w:rPr>
        <w:t>longtermism</w:t>
      </w:r>
      <w:proofErr w:type="spellEnd"/>
      <w:r w:rsidRPr="00770EB4">
        <w:rPr>
          <w:sz w:val="14"/>
        </w:rPr>
        <w:t xml:space="preserve">”—in a 2019 article with Hilary Greaves, later updated in 2021. In the first draft, the authors write that “for the purposes of evaluating actions, we can in the first instance often sim-ply ignore all the effects contained in the first 100 (or even 1,000) years, focusing primarily on the further-future effects. Short-run effects act as little more than tie-breakers.”125 In the second draft, they </w:t>
      </w:r>
      <w:r w:rsidRPr="003158D0">
        <w:rPr>
          <w:u w:val="single"/>
        </w:rPr>
        <w:t xml:space="preserve">borrow </w:t>
      </w:r>
      <w:r w:rsidRPr="00770EB4">
        <w:rPr>
          <w:highlight w:val="yellow"/>
          <w:u w:val="single"/>
        </w:rPr>
        <w:t>estimates from</w:t>
      </w:r>
      <w:r w:rsidRPr="00770EB4">
        <w:rPr>
          <w:sz w:val="14"/>
        </w:rPr>
        <w:t xml:space="preserve"> their colleague Toby </w:t>
      </w:r>
      <w:r w:rsidRPr="003158D0">
        <w:rPr>
          <w:rStyle w:val="Emphasis"/>
        </w:rPr>
        <w:t>Newberry</w:t>
      </w:r>
      <w:r w:rsidRPr="00770EB4">
        <w:rPr>
          <w:sz w:val="14"/>
        </w:rPr>
        <w:t xml:space="preserve">, </w:t>
      </w:r>
      <w:r w:rsidRPr="003158D0">
        <w:rPr>
          <w:u w:val="single"/>
        </w:rPr>
        <w:t xml:space="preserve">a research scholar at </w:t>
      </w:r>
      <w:r w:rsidRPr="00770EB4">
        <w:rPr>
          <w:rStyle w:val="Emphasis"/>
          <w:highlight w:val="yellow"/>
        </w:rPr>
        <w:t>Bostrom’s</w:t>
      </w:r>
      <w:r w:rsidRPr="003158D0">
        <w:rPr>
          <w:u w:val="single"/>
        </w:rPr>
        <w:t xml:space="preserve"> </w:t>
      </w:r>
      <w:r w:rsidRPr="00770EB4">
        <w:rPr>
          <w:rStyle w:val="Emphasis"/>
          <w:highlight w:val="yellow"/>
        </w:rPr>
        <w:t>Future of Humanity Institute</w:t>
      </w:r>
      <w:r w:rsidRPr="00770EB4">
        <w:rPr>
          <w:sz w:val="14"/>
        </w:rPr>
        <w:t xml:space="preserve">, </w:t>
      </w:r>
      <w:r w:rsidRPr="003158D0">
        <w:rPr>
          <w:u w:val="single"/>
        </w:rPr>
        <w:t xml:space="preserve">according to which </w:t>
      </w:r>
      <w:r w:rsidRPr="00770EB4">
        <w:rPr>
          <w:highlight w:val="yellow"/>
          <w:u w:val="single"/>
        </w:rPr>
        <w:t>there could exist</w:t>
      </w:r>
      <w:r w:rsidRPr="003158D0">
        <w:rPr>
          <w:u w:val="single"/>
        </w:rPr>
        <w:t xml:space="preserve"> </w:t>
      </w:r>
      <w:r w:rsidRPr="00CC246E">
        <w:rPr>
          <w:u w:val="single"/>
        </w:rPr>
        <w:t xml:space="preserve">some </w:t>
      </w:r>
      <w:r w:rsidRPr="00770EB4">
        <w:rPr>
          <w:rStyle w:val="Emphasis"/>
          <w:highlight w:val="yellow"/>
        </w:rPr>
        <w:t>10</w:t>
      </w:r>
      <w:r w:rsidRPr="00770EB4">
        <w:rPr>
          <w:rStyle w:val="Emphasis"/>
          <w:highlight w:val="yellow"/>
          <w:vertAlign w:val="superscript"/>
        </w:rPr>
        <w:t>45</w:t>
      </w:r>
      <w:r w:rsidRPr="00770EB4">
        <w:rPr>
          <w:rStyle w:val="Emphasis"/>
          <w:highlight w:val="yellow"/>
        </w:rPr>
        <w:t xml:space="preserve"> digital beings</w:t>
      </w:r>
      <w:r w:rsidRPr="00CC246E">
        <w:rPr>
          <w:u w:val="single"/>
        </w:rPr>
        <w:t xml:space="preserve"> in our Milky Way galaxy</w:t>
      </w:r>
      <w:r w:rsidRPr="00770EB4">
        <w:rPr>
          <w:sz w:val="14"/>
        </w:rPr>
        <w:t xml:space="preserve"> alone, though Newberry also estimates some 10</w:t>
      </w:r>
      <w:r w:rsidRPr="00770EB4">
        <w:rPr>
          <w:sz w:val="14"/>
          <w:vertAlign w:val="superscript"/>
        </w:rPr>
        <w:t>54</w:t>
      </w:r>
      <w:r w:rsidRPr="00770EB4">
        <w:rPr>
          <w:sz w:val="14"/>
        </w:rPr>
        <w:t xml:space="preserve"> digital beings within the accessible universe.126 </w:t>
      </w:r>
    </w:p>
    <w:p w14:paraId="5EB310C5" w14:textId="30B30CEB" w:rsidR="003A7F5C" w:rsidRPr="003A7F5C" w:rsidRDefault="003A7F5C" w:rsidP="003A7F5C">
      <w:pPr>
        <w:spacing w:after="0"/>
        <w:ind w:firstLine="720"/>
        <w:rPr>
          <w:sz w:val="14"/>
        </w:rPr>
      </w:pPr>
      <w:r w:rsidRPr="00770EB4">
        <w:rPr>
          <w:sz w:val="14"/>
        </w:rPr>
        <w:t xml:space="preserve">While the idea of existential risk is central to the </w:t>
      </w:r>
      <w:proofErr w:type="spellStart"/>
      <w:r w:rsidRPr="00770EB4">
        <w:rPr>
          <w:sz w:val="14"/>
        </w:rPr>
        <w:t>longtermist</w:t>
      </w:r>
      <w:proofErr w:type="spellEnd"/>
      <w:r w:rsidRPr="00770EB4">
        <w:rPr>
          <w:sz w:val="14"/>
        </w:rPr>
        <w:t xml:space="preserve"> ethic, </w:t>
      </w:r>
      <w:proofErr w:type="spellStart"/>
      <w:r w:rsidRPr="00770EB4">
        <w:rPr>
          <w:sz w:val="14"/>
        </w:rPr>
        <w:t>longtermists</w:t>
      </w:r>
      <w:proofErr w:type="spellEnd"/>
      <w:r w:rsidRPr="00770EB4">
        <w:rPr>
          <w:sz w:val="14"/>
        </w:rPr>
        <w:t xml:space="preserve"> do not see reducing such risk as the only thing that matters. What should concern us, more generally, is creating what Beckstead called “positive trajectory changes” with respect to civilization’s development into the far future, where the developmental “trajectory” of civilization refers to how the future as a whole unfolds with respect to happiness, wealth, technological capabilities, scientific advancement, cultural achievements, etc.127 Trajectory changes could be targeted or broad: the former would, paradigmatically, involve mitigating particular existential risk scenarios. As the </w:t>
      </w:r>
      <w:proofErr w:type="spellStart"/>
      <w:r w:rsidRPr="00770EB4">
        <w:rPr>
          <w:sz w:val="14"/>
        </w:rPr>
        <w:t>longtermist</w:t>
      </w:r>
      <w:proofErr w:type="spellEnd"/>
      <w:r w:rsidRPr="00770EB4">
        <w:rPr>
          <w:sz w:val="14"/>
        </w:rPr>
        <w:t xml:space="preserve"> Fin Moore-house writes, “it’s hard to imagine a clearer instance of positively influencing the long-run future than preventing an existential catastrophe.”128 However, Beckstead argued that this might not be “the best way of maximizing humanity’s future potential,” as there could be a wide range of “broad, general, and indirect approaches to shaping the far future” that are even better. Examples include speeding up technological development, improving education, science, political systems, and parenting, promoting humanitarian values, and “promulgating norms that emphasize the importance of future generations,” which is precisely what MacAskill’s book What We Owe the Future aims to do. For instance, consider that certain suboptimal values, technologies, practices, policies, norms, systems, and so on around today could become locked-in, thus resulting in path-dependencies that (a) are difficult or impossible to reverse, and (b) constrain the future in undesirable ways.129 </w:t>
      </w:r>
      <w:proofErr w:type="spellStart"/>
      <w:r w:rsidRPr="00770EB4">
        <w:rPr>
          <w:sz w:val="14"/>
        </w:rPr>
        <w:t>Longtermists</w:t>
      </w:r>
      <w:proofErr w:type="spellEnd"/>
      <w:r w:rsidRPr="00770EB4">
        <w:rPr>
          <w:sz w:val="14"/>
        </w:rPr>
        <w:t xml:space="preserve"> should work to avoid sub-optimal lock-in scenarios, which may be no less important to avoid than, say, final extinction. </w:t>
      </w:r>
      <w:r w:rsidRPr="003158D0">
        <w:rPr>
          <w:u w:val="single"/>
        </w:rPr>
        <w:t>Or take</w:t>
      </w:r>
      <w:r w:rsidRPr="00770EB4">
        <w:rPr>
          <w:sz w:val="14"/>
        </w:rPr>
        <w:t xml:space="preserve"> a controversial example from </w:t>
      </w:r>
      <w:r w:rsidRPr="00770EB4">
        <w:rPr>
          <w:highlight w:val="yellow"/>
          <w:u w:val="single"/>
        </w:rPr>
        <w:t>Beckstead</w:t>
      </w:r>
      <w:r w:rsidRPr="00770EB4">
        <w:rPr>
          <w:sz w:val="14"/>
        </w:rPr>
        <w:t xml:space="preserve">, </w:t>
      </w:r>
      <w:r w:rsidRPr="003158D0">
        <w:rPr>
          <w:u w:val="single"/>
        </w:rPr>
        <w:t xml:space="preserve">who </w:t>
      </w:r>
      <w:r w:rsidRPr="00770EB4">
        <w:rPr>
          <w:highlight w:val="yellow"/>
          <w:u w:val="single"/>
        </w:rPr>
        <w:t>argues that the</w:t>
      </w:r>
      <w:r w:rsidRPr="003158D0">
        <w:rPr>
          <w:u w:val="single"/>
        </w:rPr>
        <w:t xml:space="preserve"> positive long-term “ripple </w:t>
      </w:r>
      <w:r w:rsidRPr="00770EB4">
        <w:rPr>
          <w:highlight w:val="yellow"/>
          <w:u w:val="single"/>
        </w:rPr>
        <w:t xml:space="preserve">effects” of </w:t>
      </w:r>
      <w:r w:rsidRPr="00770EB4">
        <w:rPr>
          <w:b/>
          <w:bCs/>
          <w:highlight w:val="yellow"/>
          <w:u w:val="single"/>
        </w:rPr>
        <w:t>saving</w:t>
      </w:r>
      <w:r w:rsidRPr="003158D0">
        <w:rPr>
          <w:u w:val="single"/>
        </w:rPr>
        <w:t xml:space="preserve"> the lives of </w:t>
      </w:r>
      <w:r w:rsidRPr="00770EB4">
        <w:rPr>
          <w:rStyle w:val="Emphasis"/>
          <w:highlight w:val="yellow"/>
        </w:rPr>
        <w:t>people in rich countries</w:t>
      </w:r>
      <w:r w:rsidRPr="00770EB4">
        <w:rPr>
          <w:highlight w:val="yellow"/>
          <w:u w:val="single"/>
        </w:rPr>
        <w:t xml:space="preserve"> may be much </w:t>
      </w:r>
      <w:r w:rsidRPr="00770EB4">
        <w:rPr>
          <w:b/>
          <w:bCs/>
          <w:highlight w:val="yellow"/>
          <w:u w:val="single"/>
        </w:rPr>
        <w:t>greater than</w:t>
      </w:r>
      <w:r w:rsidRPr="003158D0">
        <w:rPr>
          <w:u w:val="single"/>
        </w:rPr>
        <w:t xml:space="preserve"> those created by saving the lives of </w:t>
      </w:r>
      <w:r w:rsidRPr="00770EB4">
        <w:rPr>
          <w:rStyle w:val="Emphasis"/>
          <w:highlight w:val="yellow"/>
        </w:rPr>
        <w:t>people</w:t>
      </w:r>
      <w:r w:rsidRPr="00770EB4">
        <w:rPr>
          <w:highlight w:val="yellow"/>
          <w:u w:val="single"/>
        </w:rPr>
        <w:t xml:space="preserve"> in </w:t>
      </w:r>
      <w:r w:rsidRPr="00770EB4">
        <w:rPr>
          <w:rStyle w:val="Emphasis"/>
          <w:highlight w:val="yellow"/>
        </w:rPr>
        <w:t>poor countries</w:t>
      </w:r>
      <w:r w:rsidRPr="003158D0">
        <w:rPr>
          <w:u w:val="single"/>
        </w:rPr>
        <w:t xml:space="preserve">, </w:t>
      </w:r>
      <w:r w:rsidRPr="00770EB4">
        <w:rPr>
          <w:highlight w:val="yellow"/>
          <w:u w:val="single"/>
        </w:rPr>
        <w:t>given that</w:t>
      </w:r>
      <w:r w:rsidRPr="003158D0">
        <w:rPr>
          <w:u w:val="single"/>
        </w:rPr>
        <w:t xml:space="preserve"> </w:t>
      </w:r>
      <w:r w:rsidRPr="00CC246E">
        <w:rPr>
          <w:rStyle w:val="Emphasis"/>
        </w:rPr>
        <w:t xml:space="preserve">people in </w:t>
      </w:r>
      <w:r w:rsidRPr="00770EB4">
        <w:rPr>
          <w:rStyle w:val="Emphasis"/>
          <w:highlight w:val="yellow"/>
        </w:rPr>
        <w:t>rich countries</w:t>
      </w:r>
      <w:r w:rsidRPr="00770EB4">
        <w:rPr>
          <w:highlight w:val="yellow"/>
          <w:u w:val="single"/>
        </w:rPr>
        <w:t xml:space="preserve"> are </w:t>
      </w:r>
      <w:r w:rsidRPr="00770EB4">
        <w:rPr>
          <w:b/>
          <w:bCs/>
          <w:highlight w:val="yellow"/>
          <w:u w:val="single"/>
        </w:rPr>
        <w:t>better positioned</w:t>
      </w:r>
      <w:r w:rsidRPr="00770EB4">
        <w:rPr>
          <w:highlight w:val="yellow"/>
          <w:u w:val="single"/>
        </w:rPr>
        <w:t xml:space="preserve"> to </w:t>
      </w:r>
      <w:r w:rsidRPr="00770EB4">
        <w:rPr>
          <w:rStyle w:val="Emphasis"/>
          <w:highlight w:val="yellow"/>
        </w:rPr>
        <w:t>shape the far future</w:t>
      </w:r>
      <w:r w:rsidRPr="00770EB4">
        <w:rPr>
          <w:sz w:val="14"/>
        </w:rPr>
        <w:t xml:space="preserve">. </w:t>
      </w:r>
      <w:r w:rsidRPr="003158D0">
        <w:rPr>
          <w:u w:val="single"/>
        </w:rPr>
        <w:t xml:space="preserve">Since shaping the far future is of “overwhelming importance,” we should, therefore, </w:t>
      </w:r>
      <w:r w:rsidRPr="003158D0">
        <w:rPr>
          <w:b/>
          <w:bCs/>
          <w:u w:val="single"/>
        </w:rPr>
        <w:t>prioritize</w:t>
      </w:r>
      <w:r w:rsidRPr="003158D0">
        <w:rPr>
          <w:u w:val="single"/>
        </w:rPr>
        <w:t xml:space="preserve"> the lives of </w:t>
      </w:r>
      <w:r w:rsidRPr="003158D0">
        <w:rPr>
          <w:rStyle w:val="Emphasis"/>
        </w:rPr>
        <w:t>rich</w:t>
      </w:r>
      <w:r w:rsidRPr="003158D0">
        <w:rPr>
          <w:u w:val="single"/>
        </w:rPr>
        <w:t xml:space="preserve">-country </w:t>
      </w:r>
      <w:r w:rsidRPr="003158D0">
        <w:rPr>
          <w:rStyle w:val="Emphasis"/>
        </w:rPr>
        <w:t>people</w:t>
      </w:r>
      <w:r w:rsidRPr="003158D0">
        <w:rPr>
          <w:u w:val="single"/>
        </w:rPr>
        <w:t>.</w:t>
      </w:r>
      <w:r w:rsidRPr="00770EB4">
        <w:rPr>
          <w:sz w:val="14"/>
        </w:rPr>
        <w:t>130 This conclusion has led to significant criticism, for obvious reasons, although it is a fairly straightforward implication of radical longtermism.131</w:t>
      </w:r>
      <w:bookmarkEnd w:id="67"/>
    </w:p>
    <w:sectPr w:rsidR="003A7F5C" w:rsidRPr="003A7F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05795E"/>
    <w:multiLevelType w:val="hybridMultilevel"/>
    <w:tmpl w:val="324A8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5"/>
  </w:num>
  <w:num w:numId="15" w16cid:durableId="138770454">
    <w:abstractNumId w:val="11"/>
  </w:num>
  <w:num w:numId="16" w16cid:durableId="860581684">
    <w:abstractNumId w:val="22"/>
  </w:num>
  <w:num w:numId="17" w16cid:durableId="1241060537">
    <w:abstractNumId w:val="13"/>
  </w:num>
  <w:num w:numId="18" w16cid:durableId="356976957">
    <w:abstractNumId w:val="23"/>
  </w:num>
  <w:num w:numId="19" w16cid:durableId="897785336">
    <w:abstractNumId w:val="34"/>
  </w:num>
  <w:num w:numId="20" w16cid:durableId="457184557">
    <w:abstractNumId w:val="26"/>
  </w:num>
  <w:num w:numId="21" w16cid:durableId="1565678384">
    <w:abstractNumId w:val="24"/>
  </w:num>
  <w:num w:numId="22" w16cid:durableId="2094164054">
    <w:abstractNumId w:val="32"/>
  </w:num>
  <w:num w:numId="23" w16cid:durableId="1970014659">
    <w:abstractNumId w:val="36"/>
  </w:num>
  <w:num w:numId="24" w16cid:durableId="440226698">
    <w:abstractNumId w:val="21"/>
  </w:num>
  <w:num w:numId="25" w16cid:durableId="1997371306">
    <w:abstractNumId w:val="12"/>
  </w:num>
  <w:num w:numId="26" w16cid:durableId="1235432778">
    <w:abstractNumId w:val="31"/>
  </w:num>
  <w:num w:numId="27" w16cid:durableId="532961640">
    <w:abstractNumId w:val="33"/>
  </w:num>
  <w:num w:numId="28" w16cid:durableId="2127116819">
    <w:abstractNumId w:val="30"/>
  </w:num>
  <w:num w:numId="29" w16cid:durableId="1205676363">
    <w:abstractNumId w:val="18"/>
  </w:num>
  <w:num w:numId="30" w16cid:durableId="456097180">
    <w:abstractNumId w:val="14"/>
  </w:num>
  <w:num w:numId="31" w16cid:durableId="501895824">
    <w:abstractNumId w:val="35"/>
  </w:num>
  <w:num w:numId="32" w16cid:durableId="411700196">
    <w:abstractNumId w:val="17"/>
  </w:num>
  <w:num w:numId="33" w16cid:durableId="1831209067">
    <w:abstractNumId w:val="10"/>
  </w:num>
  <w:num w:numId="34" w16cid:durableId="190119988">
    <w:abstractNumId w:val="25"/>
  </w:num>
  <w:num w:numId="35" w16cid:durableId="1223491686">
    <w:abstractNumId w:val="16"/>
  </w:num>
  <w:num w:numId="36" w16cid:durableId="1182742258">
    <w:abstractNumId w:val="29"/>
  </w:num>
  <w:num w:numId="37" w16cid:durableId="19190925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BC"/>
    <w:rsid w:val="000811BC"/>
    <w:rsid w:val="002352C0"/>
    <w:rsid w:val="003A7F5C"/>
    <w:rsid w:val="00561CDD"/>
    <w:rsid w:val="005C58A4"/>
    <w:rsid w:val="005F00C8"/>
    <w:rsid w:val="00966315"/>
    <w:rsid w:val="00B10B63"/>
    <w:rsid w:val="00BC0301"/>
    <w:rsid w:val="00BE586A"/>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88683"/>
  <w15:chartTrackingRefBased/>
  <w15:docId w15:val="{53301438-F031-406E-BE50-2D7C6BBB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7F5C"/>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A7F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3A7F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3A7F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3A7F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7F5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1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7F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F5C"/>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A7F5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index Char,Heading 2 Char1 Char,Char2 Char,Heading 2 Char Char Char1 Char Char,Heading 2 Char Char2 Char Char,Tag&amp;Cite Char"/>
    <w:basedOn w:val="DefaultParagraphFont"/>
    <w:link w:val="Heading2"/>
    <w:uiPriority w:val="1"/>
    <w:rsid w:val="003A7F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3A7F5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A7F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A7F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8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1BC"/>
    <w:rPr>
      <w:rFonts w:eastAsiaTheme="majorEastAsia" w:cstheme="majorBidi"/>
      <w:color w:val="272727" w:themeColor="text1" w:themeTint="D8"/>
    </w:rPr>
  </w:style>
  <w:style w:type="paragraph" w:styleId="Title">
    <w:name w:val="Title"/>
    <w:basedOn w:val="Normal"/>
    <w:next w:val="Normal"/>
    <w:link w:val="TitleChar"/>
    <w:uiPriority w:val="10"/>
    <w:qFormat/>
    <w:rsid w:val="00081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1BC"/>
    <w:pPr>
      <w:spacing w:before="160"/>
      <w:jc w:val="center"/>
    </w:pPr>
    <w:rPr>
      <w:i/>
      <w:iCs/>
      <w:color w:val="404040" w:themeColor="text1" w:themeTint="BF"/>
    </w:rPr>
  </w:style>
  <w:style w:type="character" w:customStyle="1" w:styleId="QuoteChar">
    <w:name w:val="Quote Char"/>
    <w:basedOn w:val="DefaultParagraphFont"/>
    <w:link w:val="Quote"/>
    <w:uiPriority w:val="29"/>
    <w:rsid w:val="000811BC"/>
    <w:rPr>
      <w:i/>
      <w:iCs/>
      <w:color w:val="404040" w:themeColor="text1" w:themeTint="BF"/>
    </w:rPr>
  </w:style>
  <w:style w:type="paragraph" w:styleId="ListParagraph">
    <w:name w:val="List Paragraph"/>
    <w:aliases w:val="6 font"/>
    <w:basedOn w:val="Normal"/>
    <w:uiPriority w:val="34"/>
    <w:qFormat/>
    <w:rsid w:val="000811BC"/>
    <w:pPr>
      <w:ind w:left="720"/>
      <w:contextualSpacing/>
    </w:pPr>
  </w:style>
  <w:style w:type="character" w:styleId="IntenseEmphasis">
    <w:name w:val="Intense Emphasis"/>
    <w:basedOn w:val="DefaultParagraphFont"/>
    <w:uiPriority w:val="21"/>
    <w:qFormat/>
    <w:rsid w:val="000811BC"/>
    <w:rPr>
      <w:i/>
      <w:iCs/>
      <w:color w:val="0F4761" w:themeColor="accent1" w:themeShade="BF"/>
    </w:rPr>
  </w:style>
  <w:style w:type="paragraph" w:styleId="IntenseQuote">
    <w:name w:val="Intense Quote"/>
    <w:basedOn w:val="Normal"/>
    <w:next w:val="Normal"/>
    <w:link w:val="IntenseQuoteChar"/>
    <w:uiPriority w:val="30"/>
    <w:qFormat/>
    <w:rsid w:val="00081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1BC"/>
    <w:rPr>
      <w:i/>
      <w:iCs/>
      <w:color w:val="0F4761" w:themeColor="accent1" w:themeShade="BF"/>
    </w:rPr>
  </w:style>
  <w:style w:type="character" w:styleId="IntenseReference">
    <w:name w:val="Intense Reference"/>
    <w:basedOn w:val="DefaultParagraphFont"/>
    <w:uiPriority w:val="32"/>
    <w:qFormat/>
    <w:rsid w:val="000811BC"/>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A7F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7F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7F5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3A7F5C"/>
    <w:rPr>
      <w:b w:val="0"/>
      <w:sz w:val="22"/>
      <w:u w:val="single"/>
    </w:rPr>
  </w:style>
  <w:style w:type="character" w:styleId="Strong">
    <w:name w:val="Strong"/>
    <w:basedOn w:val="DefaultParagraphFont"/>
    <w:uiPriority w:val="22"/>
    <w:qFormat/>
    <w:rsid w:val="003A7F5C"/>
    <w:rPr>
      <w:b/>
      <w:bCs/>
    </w:rPr>
  </w:style>
  <w:style w:type="character" w:styleId="BookTitle">
    <w:name w:val="Book Title"/>
    <w:basedOn w:val="DefaultParagraphFont"/>
    <w:uiPriority w:val="33"/>
    <w:qFormat/>
    <w:rsid w:val="003A7F5C"/>
    <w:rPr>
      <w:b/>
      <w:bCs/>
      <w:i/>
      <w:iCs/>
      <w:spacing w:val="5"/>
    </w:rPr>
  </w:style>
  <w:style w:type="numbering" w:styleId="111111">
    <w:name w:val="Outline List 2"/>
    <w:basedOn w:val="NoList"/>
    <w:uiPriority w:val="99"/>
    <w:semiHidden/>
    <w:unhideWhenUsed/>
    <w:rsid w:val="003A7F5C"/>
  </w:style>
  <w:style w:type="paragraph" w:styleId="Header">
    <w:name w:val="header"/>
    <w:basedOn w:val="Normal"/>
    <w:link w:val="HeaderChar"/>
    <w:uiPriority w:val="99"/>
    <w:semiHidden/>
    <w:rsid w:val="003A7F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7F5C"/>
    <w:rPr>
      <w:rFonts w:ascii="Calibri" w:hAnsi="Calibri" w:cs="Calibri"/>
      <w:kern w:val="0"/>
      <w:sz w:val="22"/>
      <w:szCs w:val="22"/>
      <w14:ligatures w14:val="none"/>
    </w:rPr>
  </w:style>
  <w:style w:type="paragraph" w:styleId="Footer">
    <w:name w:val="footer"/>
    <w:basedOn w:val="Normal"/>
    <w:link w:val="FooterChar"/>
    <w:uiPriority w:val="99"/>
    <w:semiHidden/>
    <w:rsid w:val="003A7F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7F5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A7F5C"/>
    <w:pPr>
      <w:spacing w:after="120"/>
    </w:pPr>
  </w:style>
  <w:style w:type="character" w:customStyle="1" w:styleId="BodyTextChar">
    <w:name w:val="Body Text Char"/>
    <w:basedOn w:val="DefaultParagraphFont"/>
    <w:link w:val="BodyText"/>
    <w:uiPriority w:val="99"/>
    <w:semiHidden/>
    <w:rsid w:val="003A7F5C"/>
    <w:rPr>
      <w:rFonts w:ascii="Calibri" w:hAnsi="Calibri" w:cs="Calibri"/>
      <w:kern w:val="0"/>
      <w:sz w:val="22"/>
      <w:szCs w:val="22"/>
      <w14:ligatures w14:val="none"/>
    </w:rPr>
  </w:style>
  <w:style w:type="paragraph" w:styleId="NoSpacing">
    <w:name w:val="No Spacing"/>
    <w:link w:val="NoSpacingChar"/>
    <w:uiPriority w:val="99"/>
    <w:unhideWhenUsed/>
    <w:qFormat/>
    <w:rsid w:val="003A7F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A7F5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A7F5C"/>
    <w:rPr>
      <w:color w:val="467886" w:themeColor="hyperlink"/>
      <w:u w:val="single"/>
    </w:rPr>
  </w:style>
  <w:style w:type="character" w:styleId="UnresolvedMention">
    <w:name w:val="Unresolved Mention"/>
    <w:basedOn w:val="DefaultParagraphFont"/>
    <w:uiPriority w:val="99"/>
    <w:semiHidden/>
    <w:unhideWhenUsed/>
    <w:rsid w:val="003A7F5C"/>
    <w:rPr>
      <w:color w:val="605E5C"/>
      <w:shd w:val="clear" w:color="auto" w:fill="E1DFDD"/>
    </w:rPr>
  </w:style>
  <w:style w:type="paragraph" w:customStyle="1" w:styleId="Analytic">
    <w:name w:val="Analytic"/>
    <w:basedOn w:val="Heading4"/>
    <w:link w:val="AnalyticChar"/>
    <w:autoRedefine/>
    <w:uiPriority w:val="5"/>
    <w:qFormat/>
    <w:rsid w:val="003A7F5C"/>
    <w:rPr>
      <w:color w:val="80340D" w:themeColor="accent2" w:themeShade="80"/>
    </w:rPr>
  </w:style>
  <w:style w:type="character" w:customStyle="1" w:styleId="AnalyticChar">
    <w:name w:val="Analytic Char"/>
    <w:basedOn w:val="Heading4Char"/>
    <w:link w:val="Analytic"/>
    <w:uiPriority w:val="5"/>
    <w:rsid w:val="003A7F5C"/>
    <w:rPr>
      <w:rFonts w:ascii="Calibri" w:eastAsiaTheme="majorEastAsia" w:hAnsi="Calibri" w:cstheme="majorBidi"/>
      <w:b/>
      <w:iCs/>
      <w:color w:val="80340D" w:themeColor="accent2" w:themeShade="80"/>
      <w:kern w:val="0"/>
      <w:sz w:val="26"/>
      <w:szCs w:val="22"/>
      <w14:ligatures w14:val="none"/>
    </w:rPr>
  </w:style>
  <w:style w:type="paragraph" w:customStyle="1" w:styleId="Emphasis1">
    <w:name w:val="Emphasis1"/>
    <w:basedOn w:val="Normal"/>
    <w:link w:val="Emphasis"/>
    <w:uiPriority w:val="8"/>
    <w:qFormat/>
    <w:rsid w:val="003A7F5C"/>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A7F5C"/>
    <w:pPr>
      <w:spacing w:after="0" w:line="240" w:lineRule="auto"/>
    </w:pPr>
    <w:rPr>
      <w:sz w:val="22"/>
      <w:u w:val="single"/>
    </w:rPr>
  </w:style>
  <w:style w:type="paragraph" w:customStyle="1" w:styleId="textbold">
    <w:name w:val="text bold"/>
    <w:basedOn w:val="Normal"/>
    <w:autoRedefine/>
    <w:uiPriority w:val="8"/>
    <w:qFormat/>
    <w:rsid w:val="003A7F5C"/>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3A7F5C"/>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A7F5C"/>
  </w:style>
  <w:style w:type="character" w:customStyle="1" w:styleId="off-screen">
    <w:name w:val="off-screen"/>
    <w:basedOn w:val="DefaultParagraphFont"/>
    <w:rsid w:val="003A7F5C"/>
  </w:style>
  <w:style w:type="paragraph" w:customStyle="1" w:styleId="last">
    <w:name w:val="last"/>
    <w:basedOn w:val="Normal"/>
    <w:rsid w:val="003A7F5C"/>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3A7F5C"/>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A7F5C"/>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3A7F5C"/>
  </w:style>
  <w:style w:type="paragraph" w:styleId="BalloonText">
    <w:name w:val="Balloon Text"/>
    <w:basedOn w:val="Normal"/>
    <w:link w:val="BalloonTextChar"/>
    <w:uiPriority w:val="99"/>
    <w:semiHidden/>
    <w:unhideWhenUsed/>
    <w:rsid w:val="003A7F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F5C"/>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3A7F5C"/>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3A7F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7F5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3A7F5C"/>
    <w:rPr>
      <w:vertAlign w:val="superscript"/>
    </w:rPr>
  </w:style>
  <w:style w:type="paragraph" w:customStyle="1" w:styleId="p">
    <w:name w:val="p"/>
    <w:basedOn w:val="Normal"/>
    <w:rsid w:val="003A7F5C"/>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3A7F5C"/>
  </w:style>
  <w:style w:type="character" w:customStyle="1" w:styleId="label">
    <w:name w:val="label"/>
    <w:basedOn w:val="DefaultParagraphFont"/>
    <w:rsid w:val="003A7F5C"/>
  </w:style>
  <w:style w:type="paragraph" w:customStyle="1" w:styleId="Heading411">
    <w:name w:val="Heading 411"/>
    <w:basedOn w:val="Heading1"/>
    <w:next w:val="NoSpacing"/>
    <w:link w:val="Hyperlink"/>
    <w:autoRedefine/>
    <w:uiPriority w:val="99"/>
    <w:qFormat/>
    <w:rsid w:val="003A7F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rxists.org/archive/gramsci/1919/10/unions-dictatorship.htm"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28838</Words>
  <Characters>149093</Characters>
  <Application>Microsoft Office Word</Application>
  <DocSecurity>0</DocSecurity>
  <Lines>2192</Lines>
  <Paragraphs>847</Paragraphs>
  <ScaleCrop>false</ScaleCrop>
  <Company/>
  <LinksUpToDate>false</LinksUpToDate>
  <CharactersWithSpaces>177084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4</cp:revision>
  <dcterms:created xsi:type="dcterms:W3CDTF">2025-12-06T00:15:00Z</dcterms:created>
  <dcterms:modified xsi:type="dcterms:W3CDTF">2025-12-06T00:17:00Z</dcterms:modified>
</cp:coreProperties>
</file>