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1532" w14:textId="77777777" w:rsidR="004D471B" w:rsidRDefault="004D471B" w:rsidP="004D471B">
      <w:pPr>
        <w:pStyle w:val="Heading2"/>
      </w:pPr>
      <w:r>
        <w:t>1AC</w:t>
      </w:r>
    </w:p>
    <w:p w14:paraId="5D7AF7CE" w14:textId="77777777" w:rsidR="004D471B" w:rsidRDefault="004D471B" w:rsidP="004D471B">
      <w:pPr>
        <w:pStyle w:val="Heading3"/>
      </w:pPr>
      <w:r>
        <w:t>Automation---1AC</w:t>
      </w:r>
    </w:p>
    <w:p w14:paraId="51816F1B" w14:textId="77777777" w:rsidR="004D471B" w:rsidRDefault="004D471B" w:rsidP="004D471B">
      <w:pPr>
        <w:pStyle w:val="Heading4"/>
      </w:pPr>
      <w:r>
        <w:t xml:space="preserve">Advantage 1 is Automation: </w:t>
      </w:r>
    </w:p>
    <w:p w14:paraId="6D902D68" w14:textId="77777777" w:rsidR="004D471B" w:rsidRDefault="004D471B" w:rsidP="004D471B">
      <w:pPr>
        <w:pStyle w:val="Heading4"/>
      </w:pPr>
      <w:r>
        <w:t xml:space="preserve">The speed of automation will determine its displacement. It’s coming </w:t>
      </w:r>
      <w:r>
        <w:rPr>
          <w:u w:val="single"/>
        </w:rPr>
        <w:t>extraordinarily fast</w:t>
      </w:r>
      <w:r>
        <w:t xml:space="preserve"> now. Left unchecked, </w:t>
      </w:r>
      <w:r>
        <w:rPr>
          <w:u w:val="single"/>
        </w:rPr>
        <w:t>millions</w:t>
      </w:r>
      <w:r>
        <w:t xml:space="preserve"> will be </w:t>
      </w:r>
      <w:r>
        <w:rPr>
          <w:u w:val="single"/>
        </w:rPr>
        <w:t>structurally displaced</w:t>
      </w:r>
      <w:r>
        <w:t xml:space="preserve"> from the workforce. </w:t>
      </w:r>
    </w:p>
    <w:p w14:paraId="4F2ADD60" w14:textId="77777777" w:rsidR="004D471B" w:rsidRPr="00502EC1" w:rsidRDefault="004D471B" w:rsidP="004D471B">
      <w:r w:rsidRPr="00502EC1">
        <w:rPr>
          <w:rStyle w:val="Style13ptBold"/>
        </w:rPr>
        <w:t>Gaskell 22</w:t>
      </w:r>
      <w:r>
        <w:t xml:space="preserve"> – Technology and Future of Work Contributor, Forbes.</w:t>
      </w:r>
    </w:p>
    <w:p w14:paraId="3A7B899C" w14:textId="77777777" w:rsidR="004D471B" w:rsidRPr="00502EC1" w:rsidRDefault="004D471B" w:rsidP="004D471B">
      <w:pPr>
        <w:rPr>
          <w:lang w:val="fr-FR"/>
        </w:rPr>
      </w:pPr>
      <w:r>
        <w:t xml:space="preserve">Adi Gaskell, “Should The Speed Of Automation Be Halved To Help People Adapt?” </w:t>
      </w:r>
      <w:r w:rsidRPr="00502EC1">
        <w:rPr>
          <w:lang w:val="fr-FR"/>
        </w:rPr>
        <w:t>Forbes, 07-28-2022, https://www.forbes.com/sites/adigaskell/2022/07/28/should-the-speed-of-automation-should-be-halved-to-help-people-adapt/.</w:t>
      </w:r>
    </w:p>
    <w:p w14:paraId="305B086E" w14:textId="77777777" w:rsidR="004D471B" w:rsidRPr="002E1A51" w:rsidRDefault="004D471B" w:rsidP="004D471B">
      <w:pPr>
        <w:rPr>
          <w:sz w:val="16"/>
        </w:rPr>
      </w:pPr>
      <w:r w:rsidRPr="00B035A7">
        <w:rPr>
          <w:sz w:val="16"/>
        </w:rPr>
        <w:t>When it comes to</w:t>
      </w:r>
      <w:r w:rsidRPr="00B035A7">
        <w:rPr>
          <w:rStyle w:val="StyleUnderline"/>
        </w:rPr>
        <w:t xml:space="preserve"> automation</w:t>
      </w:r>
      <w:r w:rsidRPr="00B035A7">
        <w:rPr>
          <w:sz w:val="16"/>
        </w:rPr>
        <w:t xml:space="preserve">, the topic can often be </w:t>
      </w:r>
      <w:r w:rsidRPr="00B035A7">
        <w:rPr>
          <w:rStyle w:val="StyleUnderline"/>
        </w:rPr>
        <w:t>framed in a way that accentuates</w:t>
      </w:r>
      <w:r w:rsidRPr="00B035A7">
        <w:rPr>
          <w:sz w:val="16"/>
        </w:rPr>
        <w:t xml:space="preserve"> its </w:t>
      </w:r>
      <w:r w:rsidRPr="00B035A7">
        <w:rPr>
          <w:rStyle w:val="Emphasis"/>
        </w:rPr>
        <w:t>incredible speed</w:t>
      </w:r>
      <w:r w:rsidRPr="00B035A7">
        <w:rPr>
          <w:sz w:val="16"/>
        </w:rPr>
        <w:t xml:space="preserve">. Indeed, </w:t>
      </w:r>
      <w:r w:rsidRPr="00B035A7">
        <w:rPr>
          <w:rStyle w:val="StyleUnderline"/>
        </w:rPr>
        <w:t>the ability to</w:t>
      </w:r>
      <w:r w:rsidRPr="00B035A7">
        <w:rPr>
          <w:sz w:val="16"/>
        </w:rPr>
        <w:t xml:space="preserve"> technological disruption to </w:t>
      </w:r>
      <w:r w:rsidRPr="00B035A7">
        <w:rPr>
          <w:rStyle w:val="Emphasis"/>
        </w:rPr>
        <w:t>outpace</w:t>
      </w:r>
      <w:r w:rsidRPr="00B035A7">
        <w:rPr>
          <w:sz w:val="16"/>
        </w:rPr>
        <w:t xml:space="preserve"> that of </w:t>
      </w:r>
      <w:r w:rsidRPr="00B035A7">
        <w:rPr>
          <w:rStyle w:val="Emphasis"/>
        </w:rPr>
        <w:t>humans</w:t>
      </w:r>
      <w:r w:rsidRPr="00B035A7">
        <w:rPr>
          <w:sz w:val="16"/>
        </w:rPr>
        <w:t xml:space="preserve"> to </w:t>
      </w:r>
      <w:r w:rsidRPr="00B035A7">
        <w:rPr>
          <w:rStyle w:val="StyleUnderline"/>
        </w:rPr>
        <w:t>adapt to the change is fundamental to the various negative</w:t>
      </w:r>
      <w:r w:rsidRPr="00B035A7">
        <w:rPr>
          <w:sz w:val="16"/>
        </w:rPr>
        <w:t xml:space="preserve">, and often violent, </w:t>
      </w:r>
      <w:r w:rsidRPr="00B035A7">
        <w:rPr>
          <w:rStyle w:val="StyleUnderline"/>
        </w:rPr>
        <w:t>responses seen towards technology</w:t>
      </w:r>
      <w:r w:rsidRPr="00B035A7">
        <w:rPr>
          <w:sz w:val="16"/>
        </w:rPr>
        <w:t xml:space="preserve"> over the years.</w:t>
      </w:r>
    </w:p>
    <w:p w14:paraId="2F5F26E0" w14:textId="77777777" w:rsidR="004D471B" w:rsidRPr="002E1A51" w:rsidRDefault="004D471B" w:rsidP="004D471B">
      <w:pPr>
        <w:rPr>
          <w:sz w:val="16"/>
        </w:rPr>
      </w:pPr>
      <w:r w:rsidRPr="002E1A51">
        <w:rPr>
          <w:sz w:val="16"/>
        </w:rPr>
        <w:t xml:space="preserve">"I think it's fair to say that </w:t>
      </w:r>
      <w:r w:rsidRPr="00597E7D">
        <w:rPr>
          <w:rStyle w:val="StyleUnderline"/>
        </w:rPr>
        <w:t xml:space="preserve">the speed at which we can </w:t>
      </w:r>
      <w:r w:rsidRPr="00597E7D">
        <w:rPr>
          <w:rStyle w:val="Emphasis"/>
        </w:rPr>
        <w:t>adapt</w:t>
      </w:r>
      <w:r w:rsidRPr="002E1A51">
        <w:rPr>
          <w:sz w:val="16"/>
        </w:rPr>
        <w:t xml:space="preserve">, whether that's how we train people, how they're compensated, and so on, are all things that can </w:t>
      </w:r>
      <w:r w:rsidRPr="00597E7D">
        <w:rPr>
          <w:rStyle w:val="StyleUnderline"/>
        </w:rPr>
        <w:t>make successful adoption</w:t>
      </w:r>
      <w:r w:rsidRPr="002E1A51">
        <w:rPr>
          <w:sz w:val="16"/>
        </w:rPr>
        <w:t xml:space="preserve"> of technology </w:t>
      </w:r>
      <w:r w:rsidRPr="00597E7D">
        <w:rPr>
          <w:rStyle w:val="StyleUnderline"/>
        </w:rPr>
        <w:t>difficult</w:t>
      </w:r>
      <w:r w:rsidRPr="002E1A51">
        <w:rPr>
          <w:sz w:val="16"/>
        </w:rPr>
        <w:t>," Gautam Moorjani, General Manager, Intelligent Automation Solutions at SS&amp;C Blue Prism, says.</w:t>
      </w:r>
    </w:p>
    <w:p w14:paraId="70631AB7" w14:textId="77777777" w:rsidR="004D471B" w:rsidRPr="002E1A51" w:rsidRDefault="004D471B" w:rsidP="004D471B">
      <w:pPr>
        <w:rPr>
          <w:sz w:val="16"/>
        </w:rPr>
      </w:pPr>
      <w:r w:rsidRPr="002E1A51">
        <w:rPr>
          <w:sz w:val="16"/>
        </w:rPr>
        <w:t xml:space="preserve">The </w:t>
      </w:r>
      <w:r w:rsidRPr="00597E7D">
        <w:rPr>
          <w:rStyle w:val="StyleUnderline"/>
        </w:rPr>
        <w:t xml:space="preserve">march of technology can </w:t>
      </w:r>
      <w:r w:rsidRPr="00597E7D">
        <w:rPr>
          <w:rStyle w:val="Emphasis"/>
        </w:rPr>
        <w:t>appear unstoppable</w:t>
      </w:r>
      <w:r w:rsidRPr="002E1A51">
        <w:rPr>
          <w:sz w:val="16"/>
        </w:rPr>
        <w:t>, however, both in its inherent inevitability and in the ultimate speed of its march. Research from Dartmouth and MIT suggests that this isn't always the case.</w:t>
      </w:r>
    </w:p>
    <w:p w14:paraId="2504D94A" w14:textId="77777777" w:rsidR="004D471B" w:rsidRPr="00597E7D" w:rsidRDefault="004D471B" w:rsidP="004D471B">
      <w:pPr>
        <w:rPr>
          <w:rStyle w:val="StyleUnderline"/>
        </w:rPr>
      </w:pPr>
      <w:r w:rsidRPr="002E1A51">
        <w:rPr>
          <w:sz w:val="16"/>
        </w:rPr>
        <w:t xml:space="preserve">The researchers explain that while </w:t>
      </w:r>
      <w:r w:rsidRPr="00597E7D">
        <w:rPr>
          <w:rStyle w:val="StyleUnderline"/>
        </w:rPr>
        <w:t xml:space="preserve">investments in </w:t>
      </w:r>
      <w:r w:rsidRPr="00B035A7">
        <w:rPr>
          <w:rStyle w:val="StyleUnderline"/>
          <w:highlight w:val="green"/>
        </w:rPr>
        <w:t>automation</w:t>
      </w:r>
      <w:r w:rsidRPr="002E1A51">
        <w:rPr>
          <w:sz w:val="16"/>
        </w:rPr>
        <w:t xml:space="preserve"> usually result in higher productivity in firms, and therefore often more employment, it </w:t>
      </w:r>
      <w:r w:rsidRPr="00B035A7">
        <w:rPr>
          <w:rStyle w:val="StyleUnderline"/>
          <w:highlight w:val="green"/>
        </w:rPr>
        <w:t>can be harmful to those</w:t>
      </w:r>
      <w:r w:rsidRPr="00597E7D">
        <w:rPr>
          <w:rStyle w:val="StyleUnderline"/>
        </w:rPr>
        <w:t xml:space="preserve"> who are </w:t>
      </w:r>
      <w:r w:rsidRPr="00E904FF">
        <w:rPr>
          <w:rStyle w:val="Emphasis"/>
          <w:highlight w:val="green"/>
        </w:rPr>
        <w:t>displaced</w:t>
      </w:r>
      <w:r w:rsidRPr="002E1A51">
        <w:rPr>
          <w:sz w:val="16"/>
        </w:rPr>
        <w:t xml:space="preserve">, </w:t>
      </w:r>
      <w:r w:rsidRPr="00597E7D">
        <w:rPr>
          <w:rStyle w:val="StyleUnderline"/>
        </w:rPr>
        <w:t xml:space="preserve">especially </w:t>
      </w:r>
      <w:r w:rsidRPr="00B035A7">
        <w:rPr>
          <w:rStyle w:val="StyleUnderline"/>
          <w:highlight w:val="green"/>
        </w:rPr>
        <w:t xml:space="preserve">if they have few </w:t>
      </w:r>
      <w:r w:rsidRPr="00B035A7">
        <w:rPr>
          <w:rStyle w:val="Emphasis"/>
          <w:highlight w:val="green"/>
        </w:rPr>
        <w:t>alternative</w:t>
      </w:r>
      <w:r w:rsidRPr="00B035A7">
        <w:rPr>
          <w:rStyle w:val="StyleUnderline"/>
        </w:rPr>
        <w:t xml:space="preserve"> option</w:t>
      </w:r>
      <w:r w:rsidRPr="00B035A7">
        <w:rPr>
          <w:rStyle w:val="Emphasis"/>
          <w:highlight w:val="green"/>
        </w:rPr>
        <w:t>s</w:t>
      </w:r>
      <w:r w:rsidRPr="002E1A51">
        <w:rPr>
          <w:sz w:val="16"/>
        </w:rPr>
        <w:t xml:space="preserve">. As a result, the </w:t>
      </w:r>
      <w:r w:rsidRPr="00597E7D">
        <w:rPr>
          <w:rStyle w:val="StyleUnderline"/>
        </w:rPr>
        <w:t>researchers believe</w:t>
      </w:r>
      <w:r w:rsidRPr="002E1A51">
        <w:rPr>
          <w:sz w:val="16"/>
        </w:rPr>
        <w:t xml:space="preserve"> that </w:t>
      </w:r>
      <w:r w:rsidRPr="00597E7D">
        <w:rPr>
          <w:rStyle w:val="StyleUnderline"/>
        </w:rPr>
        <w:t xml:space="preserve">the </w:t>
      </w:r>
      <w:r w:rsidRPr="00E904FF">
        <w:rPr>
          <w:rStyle w:val="Emphasis"/>
          <w:highlight w:val="green"/>
        </w:rPr>
        <w:t>speed</w:t>
      </w:r>
      <w:r w:rsidRPr="00597E7D">
        <w:rPr>
          <w:rStyle w:val="StyleUnderline"/>
        </w:rPr>
        <w:t xml:space="preserve"> of automation </w:t>
      </w:r>
      <w:r w:rsidRPr="00E904FF">
        <w:rPr>
          <w:rStyle w:val="StyleUnderline"/>
          <w:highlight w:val="green"/>
        </w:rPr>
        <w:t xml:space="preserve">should be </w:t>
      </w:r>
      <w:r w:rsidRPr="00B035A7">
        <w:rPr>
          <w:rStyle w:val="Emphasis"/>
          <w:highlight w:val="green"/>
        </w:rPr>
        <w:t>halved</w:t>
      </w:r>
      <w:r w:rsidRPr="00597E7D">
        <w:rPr>
          <w:rStyle w:val="StyleUnderline"/>
        </w:rPr>
        <w:t>.</w:t>
      </w:r>
    </w:p>
    <w:p w14:paraId="4610BAA2" w14:textId="77777777" w:rsidR="004D471B" w:rsidRPr="002E1A51" w:rsidRDefault="004D471B" w:rsidP="004D471B">
      <w:pPr>
        <w:rPr>
          <w:sz w:val="16"/>
        </w:rPr>
      </w:pPr>
      <w:r w:rsidRPr="002E1A51">
        <w:rPr>
          <w:sz w:val="16"/>
        </w:rPr>
        <w:t>Slowing down</w:t>
      </w:r>
    </w:p>
    <w:p w14:paraId="0AD4AF06" w14:textId="77777777" w:rsidR="004D471B" w:rsidRPr="002E1A51" w:rsidRDefault="004D471B" w:rsidP="004D471B">
      <w:pPr>
        <w:rPr>
          <w:sz w:val="16"/>
        </w:rPr>
      </w:pPr>
      <w:r w:rsidRPr="002E1A51">
        <w:rPr>
          <w:sz w:val="16"/>
        </w:rPr>
        <w:t>"</w:t>
      </w:r>
      <w:r w:rsidRPr="00597E7D">
        <w:rPr>
          <w:rStyle w:val="StyleUnderline"/>
        </w:rPr>
        <w:t>Firms do not</w:t>
      </w:r>
      <w:r w:rsidRPr="002E1A51">
        <w:rPr>
          <w:sz w:val="16"/>
        </w:rPr>
        <w:t xml:space="preserve"> necessarily </w:t>
      </w:r>
      <w:r w:rsidRPr="00597E7D">
        <w:rPr>
          <w:rStyle w:val="StyleUnderline"/>
        </w:rPr>
        <w:t>take into account the consequences</w:t>
      </w:r>
      <w:r w:rsidRPr="002E1A51">
        <w:rPr>
          <w:sz w:val="16"/>
        </w:rPr>
        <w:t xml:space="preserve"> that </w:t>
      </w:r>
      <w:r w:rsidRPr="00597E7D">
        <w:rPr>
          <w:rStyle w:val="StyleUnderline"/>
        </w:rPr>
        <w:t xml:space="preserve">automation has for their </w:t>
      </w:r>
      <w:r w:rsidRPr="00597E7D">
        <w:rPr>
          <w:rStyle w:val="Emphasis"/>
        </w:rPr>
        <w:t>workers</w:t>
      </w:r>
      <w:r w:rsidRPr="002E1A51">
        <w:rPr>
          <w:sz w:val="16"/>
        </w:rPr>
        <w:t>. Instead, they tend to focus on the value that automation will bring to the firm and its shareholders," the researchers explain. "</w:t>
      </w:r>
      <w:r w:rsidRPr="00B035A7">
        <w:rPr>
          <w:rStyle w:val="StyleUnderline"/>
        </w:rPr>
        <w:t>Automation</w:t>
      </w:r>
      <w:r w:rsidRPr="00597E7D">
        <w:rPr>
          <w:rStyle w:val="StyleUnderline"/>
        </w:rPr>
        <w:t xml:space="preserve"> can benefit society as a whole. But it also comes at a cost in the short</w:t>
      </w:r>
      <w:r w:rsidRPr="002E1A51">
        <w:rPr>
          <w:sz w:val="16"/>
        </w:rPr>
        <w:t xml:space="preserve"> </w:t>
      </w:r>
      <w:r w:rsidRPr="00597E7D">
        <w:rPr>
          <w:rStyle w:val="Emphasis"/>
        </w:rPr>
        <w:t>run</w:t>
      </w:r>
      <w:r w:rsidRPr="00597E7D">
        <w:rPr>
          <w:rStyle w:val="StyleUnderline"/>
        </w:rPr>
        <w:t xml:space="preserve">. It </w:t>
      </w:r>
      <w:r w:rsidRPr="00B035A7">
        <w:rPr>
          <w:rStyle w:val="StyleUnderline"/>
        </w:rPr>
        <w:t>displaces workers</w:t>
      </w:r>
      <w:r w:rsidRPr="002E1A51">
        <w:rPr>
          <w:sz w:val="16"/>
        </w:rPr>
        <w:t xml:space="preserve"> who can be financially vulnerable."</w:t>
      </w:r>
    </w:p>
    <w:p w14:paraId="1C4B2850" w14:textId="77777777" w:rsidR="004D471B" w:rsidRPr="002E1A51" w:rsidRDefault="004D471B" w:rsidP="004D471B">
      <w:pPr>
        <w:rPr>
          <w:sz w:val="16"/>
        </w:rPr>
      </w:pPr>
      <w:r w:rsidRPr="002E1A51">
        <w:rPr>
          <w:sz w:val="16"/>
        </w:rPr>
        <w:t>As a result, the authors believe that automation should be taxed in order to slow it down sufficiently that workers can successfully retrain and then transition into new jobs. Indeed, in an ideal world, the revenue raised by the taxation would be specifically used to finance retraining programs or otherwise be used to compensate displaced workers.</w:t>
      </w:r>
    </w:p>
    <w:p w14:paraId="0A564235" w14:textId="77777777" w:rsidR="004D471B" w:rsidRPr="002E1A51" w:rsidRDefault="004D471B" w:rsidP="004D471B">
      <w:pPr>
        <w:rPr>
          <w:sz w:val="16"/>
        </w:rPr>
      </w:pPr>
      <w:r w:rsidRPr="002E1A51">
        <w:rPr>
          <w:sz w:val="16"/>
        </w:rPr>
        <w:t>They are at pains to point out that this shouldn't be viewed as a permanent measure, although it would be sufficiently permanent to last a few decades, after which the researchers hope that any displaced workers will have transitioned into new forms of work.</w:t>
      </w:r>
    </w:p>
    <w:p w14:paraId="2A36A720" w14:textId="77777777" w:rsidR="004D471B" w:rsidRPr="002E1A51" w:rsidRDefault="004D471B" w:rsidP="004D471B">
      <w:pPr>
        <w:rPr>
          <w:sz w:val="16"/>
        </w:rPr>
      </w:pPr>
      <w:r w:rsidRPr="002E1A51">
        <w:rPr>
          <w:sz w:val="16"/>
        </w:rPr>
        <w:t>"Automation should only be taxed while existing generations reallocate," they explain. "There is no reason to tax automation in the long-run, if new cohorts can get the appropriate training and choose occupations that are less at risk of automation."</w:t>
      </w:r>
    </w:p>
    <w:p w14:paraId="0DB62F20" w14:textId="77777777" w:rsidR="004D471B" w:rsidRPr="002E1A51" w:rsidRDefault="004D471B" w:rsidP="004D471B">
      <w:pPr>
        <w:rPr>
          <w:sz w:val="16"/>
        </w:rPr>
      </w:pPr>
      <w:r w:rsidRPr="002E1A51">
        <w:rPr>
          <w:sz w:val="16"/>
        </w:rPr>
        <w:t>Optimal policy</w:t>
      </w:r>
    </w:p>
    <w:p w14:paraId="213A9074" w14:textId="77777777" w:rsidR="004D471B" w:rsidRPr="002E1A51" w:rsidRDefault="004D471B" w:rsidP="004D471B">
      <w:pPr>
        <w:rPr>
          <w:sz w:val="16"/>
        </w:rPr>
      </w:pPr>
      <w:r w:rsidRPr="002E1A51">
        <w:rPr>
          <w:sz w:val="16"/>
        </w:rPr>
        <w:t>While the likes of Bill Gates have argued for taxing the implementation of robots and similar technologies, the researchers believe that there remain significant gaps in the literature when deciding on the best policy to help combat any negative externalities associated with automation, such as the displacement of workers.</w:t>
      </w:r>
    </w:p>
    <w:p w14:paraId="5EC483F6" w14:textId="77777777" w:rsidR="004D471B" w:rsidRPr="00B035A7" w:rsidRDefault="004D471B" w:rsidP="004D471B">
      <w:pPr>
        <w:rPr>
          <w:sz w:val="16"/>
        </w:rPr>
      </w:pPr>
      <w:r w:rsidRPr="00B035A7">
        <w:rPr>
          <w:sz w:val="16"/>
        </w:rPr>
        <w:t>They aimed to plug that gap and better understand how, or even if, governments should intervene in the automation process to better support those who are negatively affected, while, of course, continuing to support the kind of innovation underpinned by automation.</w:t>
      </w:r>
    </w:p>
    <w:p w14:paraId="34075BB2" w14:textId="77777777" w:rsidR="004D471B" w:rsidRPr="002E1A51" w:rsidRDefault="004D471B" w:rsidP="004D471B">
      <w:pPr>
        <w:rPr>
          <w:sz w:val="16"/>
        </w:rPr>
      </w:pPr>
      <w:r w:rsidRPr="00597E7D">
        <w:rPr>
          <w:rStyle w:val="StyleUnderline"/>
        </w:rPr>
        <w:t>They identify two main sources of friction</w:t>
      </w:r>
      <w:r w:rsidRPr="002E1A51">
        <w:rPr>
          <w:sz w:val="16"/>
        </w:rPr>
        <w:t xml:space="preserve"> that </w:t>
      </w:r>
      <w:r w:rsidRPr="00E904FF">
        <w:rPr>
          <w:rStyle w:val="StyleUnderline"/>
          <w:highlight w:val="green"/>
        </w:rPr>
        <w:t>workers</w:t>
      </w:r>
      <w:r w:rsidRPr="00597E7D">
        <w:rPr>
          <w:rStyle w:val="StyleUnderline"/>
        </w:rPr>
        <w:t xml:space="preserve"> tend to face when they're confronted by automation that</w:t>
      </w:r>
      <w:r w:rsidRPr="002E1A51">
        <w:rPr>
          <w:sz w:val="16"/>
        </w:rPr>
        <w:t xml:space="preserve"> disrupts and displaces them and their work. </w:t>
      </w:r>
      <w:r w:rsidRPr="00597E7D">
        <w:rPr>
          <w:rStyle w:val="StyleUnderline"/>
        </w:rPr>
        <w:t>The first</w:t>
      </w:r>
      <w:r w:rsidRPr="002E1A51">
        <w:rPr>
          <w:sz w:val="16"/>
        </w:rPr>
        <w:t xml:space="preserve"> of these </w:t>
      </w:r>
      <w:r w:rsidRPr="00597E7D">
        <w:rPr>
          <w:rStyle w:val="StyleUnderline"/>
        </w:rPr>
        <w:t xml:space="preserve">involves the </w:t>
      </w:r>
      <w:r w:rsidRPr="00E904FF">
        <w:rPr>
          <w:rStyle w:val="StyleUnderline"/>
          <w:highlight w:val="green"/>
        </w:rPr>
        <w:t>transition</w:t>
      </w:r>
      <w:r w:rsidRPr="00597E7D">
        <w:rPr>
          <w:rStyle w:val="StyleUnderline"/>
        </w:rPr>
        <w:t xml:space="preserve"> they have to make </w:t>
      </w:r>
      <w:r w:rsidRPr="00E904FF">
        <w:rPr>
          <w:rStyle w:val="StyleUnderline"/>
          <w:highlight w:val="green"/>
        </w:rPr>
        <w:t xml:space="preserve">into </w:t>
      </w:r>
      <w:r w:rsidRPr="00E904FF">
        <w:rPr>
          <w:rStyle w:val="Emphasis"/>
          <w:highlight w:val="green"/>
        </w:rPr>
        <w:t>new roles</w:t>
      </w:r>
      <w:r w:rsidRPr="00B035A7">
        <w:rPr>
          <w:rStyle w:val="StyleUnderline"/>
        </w:rPr>
        <w:t>,</w:t>
      </w:r>
      <w:r w:rsidRPr="00597E7D">
        <w:rPr>
          <w:rStyle w:val="StyleUnderline"/>
        </w:rPr>
        <w:t xml:space="preserve"> </w:t>
      </w:r>
      <w:r w:rsidRPr="00B035A7">
        <w:rPr>
          <w:rStyle w:val="StyleUnderline"/>
          <w:highlight w:val="green"/>
        </w:rPr>
        <w:t>which might involve</w:t>
      </w:r>
      <w:r w:rsidRPr="00597E7D">
        <w:rPr>
          <w:rStyle w:val="StyleUnderline"/>
        </w:rPr>
        <w:t xml:space="preserve"> </w:t>
      </w:r>
      <w:r w:rsidRPr="00B035A7">
        <w:rPr>
          <w:rStyle w:val="StyleUnderline"/>
          <w:highlight w:val="green"/>
        </w:rPr>
        <w:t>long periods of</w:t>
      </w:r>
      <w:r w:rsidRPr="002E1A51">
        <w:rPr>
          <w:sz w:val="16"/>
        </w:rPr>
        <w:t xml:space="preserve"> either retraining or </w:t>
      </w:r>
      <w:r w:rsidRPr="00B035A7">
        <w:rPr>
          <w:rStyle w:val="Emphasis"/>
          <w:highlight w:val="green"/>
        </w:rPr>
        <w:t>unemployment</w:t>
      </w:r>
      <w:r w:rsidRPr="002E1A51">
        <w:rPr>
          <w:sz w:val="16"/>
        </w:rPr>
        <w:t>.</w:t>
      </w:r>
    </w:p>
    <w:p w14:paraId="195581A6" w14:textId="77777777" w:rsidR="004D471B" w:rsidRPr="002E1A51" w:rsidRDefault="004D471B" w:rsidP="004D471B">
      <w:pPr>
        <w:rPr>
          <w:sz w:val="16"/>
        </w:rPr>
      </w:pPr>
      <w:r w:rsidRPr="002E1A51">
        <w:rPr>
          <w:sz w:val="16"/>
        </w:rPr>
        <w:t xml:space="preserve">The </w:t>
      </w:r>
      <w:r w:rsidRPr="00B035A7">
        <w:rPr>
          <w:rStyle w:val="StyleUnderline"/>
          <w:highlight w:val="green"/>
        </w:rPr>
        <w:t>second</w:t>
      </w:r>
      <w:r w:rsidRPr="00597E7D">
        <w:rPr>
          <w:rStyle w:val="StyleUnderline"/>
        </w:rPr>
        <w:t xml:space="preserve"> friction</w:t>
      </w:r>
      <w:r w:rsidRPr="002E1A51">
        <w:rPr>
          <w:sz w:val="16"/>
        </w:rPr>
        <w:t xml:space="preserve"> then </w:t>
      </w:r>
      <w:r w:rsidRPr="00597E7D">
        <w:rPr>
          <w:rStyle w:val="StyleUnderline"/>
        </w:rPr>
        <w:t xml:space="preserve">revolves around the difficulties </w:t>
      </w:r>
      <w:r w:rsidRPr="00B035A7">
        <w:rPr>
          <w:rStyle w:val="StyleUnderline"/>
          <w:highlight w:val="green"/>
        </w:rPr>
        <w:t>workers</w:t>
      </w:r>
      <w:r w:rsidRPr="00597E7D">
        <w:rPr>
          <w:rStyle w:val="StyleUnderline"/>
        </w:rPr>
        <w:t xml:space="preserve"> have in terms of </w:t>
      </w:r>
      <w:r w:rsidRPr="00E904FF">
        <w:rPr>
          <w:rStyle w:val="Emphasis"/>
          <w:highlight w:val="green"/>
        </w:rPr>
        <w:t>borrow</w:t>
      </w:r>
      <w:r w:rsidRPr="00B035A7">
        <w:rPr>
          <w:rStyle w:val="StyleUnderline"/>
        </w:rPr>
        <w:t xml:space="preserve">ing </w:t>
      </w:r>
      <w:r w:rsidRPr="00E904FF">
        <w:rPr>
          <w:rStyle w:val="Emphasis"/>
          <w:highlight w:val="green"/>
        </w:rPr>
        <w:t>against</w:t>
      </w:r>
      <w:r w:rsidRPr="00597E7D">
        <w:rPr>
          <w:rStyle w:val="StyleUnderline"/>
        </w:rPr>
        <w:t xml:space="preserve"> any </w:t>
      </w:r>
      <w:r w:rsidRPr="00B035A7">
        <w:rPr>
          <w:rStyle w:val="StyleUnderline"/>
          <w:highlight w:val="green"/>
        </w:rPr>
        <w:t>future income as that</w:t>
      </w:r>
      <w:r w:rsidRPr="00597E7D">
        <w:rPr>
          <w:rStyle w:val="StyleUnderline"/>
        </w:rPr>
        <w:t xml:space="preserve"> future income </w:t>
      </w:r>
      <w:r w:rsidRPr="00B035A7">
        <w:rPr>
          <w:rStyle w:val="StyleUnderline"/>
          <w:highlight w:val="green"/>
        </w:rPr>
        <w:t xml:space="preserve">is </w:t>
      </w:r>
      <w:r w:rsidRPr="00B035A7">
        <w:rPr>
          <w:rStyle w:val="StyleUnderline"/>
        </w:rPr>
        <w:t>inevitably</w:t>
      </w:r>
      <w:r w:rsidRPr="00597E7D">
        <w:rPr>
          <w:rStyle w:val="StyleUnderline"/>
        </w:rPr>
        <w:t xml:space="preserve"> </w:t>
      </w:r>
      <w:r w:rsidRPr="00B035A7">
        <w:rPr>
          <w:rStyle w:val="Emphasis"/>
          <w:highlight w:val="green"/>
        </w:rPr>
        <w:t>more uncertain</w:t>
      </w:r>
      <w:r w:rsidRPr="002E1A51">
        <w:rPr>
          <w:sz w:val="16"/>
        </w:rPr>
        <w:t xml:space="preserve"> as a result of the impact automation has had on their livelihood. Therefore, from a policy perspective, the researchers argue that automation can often be both inefficient and excessive.</w:t>
      </w:r>
    </w:p>
    <w:p w14:paraId="005B89D0" w14:textId="77777777" w:rsidR="004D471B" w:rsidRPr="002E1A51" w:rsidRDefault="004D471B" w:rsidP="004D471B">
      <w:pPr>
        <w:rPr>
          <w:sz w:val="16"/>
        </w:rPr>
      </w:pPr>
      <w:r w:rsidRPr="002E1A51">
        <w:rPr>
          <w:sz w:val="16"/>
        </w:rPr>
        <w:t>Pace of change</w:t>
      </w:r>
    </w:p>
    <w:p w14:paraId="52C28F22" w14:textId="77777777" w:rsidR="004D471B" w:rsidRPr="002E1A51" w:rsidRDefault="004D471B" w:rsidP="004D471B">
      <w:pPr>
        <w:rPr>
          <w:sz w:val="16"/>
        </w:rPr>
      </w:pPr>
      <w:r w:rsidRPr="002E1A51">
        <w:rPr>
          <w:sz w:val="16"/>
        </w:rPr>
        <w:t xml:space="preserve">They attempted to understand what is a more desirable pace of change to allow innovation to occur but also for workers to adapt to any disruption to their livelihoods. </w:t>
      </w:r>
      <w:r w:rsidRPr="00B035A7">
        <w:rPr>
          <w:rStyle w:val="StyleUnderline"/>
        </w:rPr>
        <w:t>They</w:t>
      </w:r>
      <w:r w:rsidRPr="00597E7D">
        <w:rPr>
          <w:rStyle w:val="StyleUnderline"/>
        </w:rPr>
        <w:t xml:space="preserve"> developed a </w:t>
      </w:r>
      <w:r w:rsidRPr="00597E7D">
        <w:rPr>
          <w:rStyle w:val="Emphasis"/>
        </w:rPr>
        <w:t>quantitative model</w:t>
      </w:r>
      <w:r w:rsidRPr="002E1A51">
        <w:rPr>
          <w:sz w:val="16"/>
        </w:rPr>
        <w:t xml:space="preserve"> that aims </w:t>
      </w:r>
      <w:r w:rsidRPr="00597E7D">
        <w:rPr>
          <w:rStyle w:val="StyleUnderline"/>
        </w:rPr>
        <w:t xml:space="preserve">to replicate the </w:t>
      </w:r>
      <w:r w:rsidRPr="00597E7D">
        <w:rPr>
          <w:rStyle w:val="Emphasis"/>
        </w:rPr>
        <w:t>fundamental dynamics</w:t>
      </w:r>
      <w:r w:rsidRPr="00597E7D">
        <w:rPr>
          <w:rStyle w:val="StyleUnderline"/>
        </w:rPr>
        <w:t xml:space="preserve"> involved in automation and the displacement of labor</w:t>
      </w:r>
      <w:r w:rsidRPr="002E1A51">
        <w:rPr>
          <w:sz w:val="16"/>
        </w:rPr>
        <w:t xml:space="preserve"> seen since the dawn of industrial robotics in the 1970s.</w:t>
      </w:r>
    </w:p>
    <w:p w14:paraId="0CF9E964" w14:textId="77777777" w:rsidR="004D471B" w:rsidRPr="002E1A51" w:rsidRDefault="004D471B" w:rsidP="004D471B">
      <w:pPr>
        <w:rPr>
          <w:sz w:val="16"/>
        </w:rPr>
      </w:pPr>
      <w:r w:rsidRPr="002E1A51">
        <w:rPr>
          <w:sz w:val="16"/>
        </w:rPr>
        <w:t>This was a period that was marked by a prolonged period of decline in employment in occupations typified by routine tasks. Such occupations included file clerks, machine operators, and welders.</w:t>
      </w:r>
    </w:p>
    <w:p w14:paraId="6A7B619D" w14:textId="77777777" w:rsidR="004D471B" w:rsidRPr="002E1A51" w:rsidRDefault="004D471B" w:rsidP="004D471B">
      <w:pPr>
        <w:rPr>
          <w:sz w:val="16"/>
        </w:rPr>
      </w:pPr>
      <w:r w:rsidRPr="002E1A51">
        <w:rPr>
          <w:sz w:val="16"/>
        </w:rPr>
        <w:t>"</w:t>
      </w:r>
      <w:r w:rsidRPr="00597E7D">
        <w:rPr>
          <w:rStyle w:val="StyleUnderline"/>
        </w:rPr>
        <w:t>Our research shows</w:t>
      </w:r>
      <w:r w:rsidRPr="002E1A51">
        <w:rPr>
          <w:sz w:val="16"/>
        </w:rPr>
        <w:t xml:space="preserve"> theoretically and quantitatively </w:t>
      </w:r>
      <w:r w:rsidRPr="00597E7D">
        <w:rPr>
          <w:rStyle w:val="StyleUnderline"/>
        </w:rPr>
        <w:t xml:space="preserve">that </w:t>
      </w:r>
      <w:r w:rsidRPr="00B035A7">
        <w:rPr>
          <w:rStyle w:val="StyleUnderline"/>
          <w:highlight w:val="green"/>
        </w:rPr>
        <w:t>there is</w:t>
      </w:r>
      <w:r w:rsidRPr="00597E7D">
        <w:rPr>
          <w:rStyle w:val="StyleUnderline"/>
        </w:rPr>
        <w:t xml:space="preserve"> a </w:t>
      </w:r>
      <w:r w:rsidRPr="00B035A7">
        <w:rPr>
          <w:rStyle w:val="Emphasis"/>
          <w:highlight w:val="green"/>
        </w:rPr>
        <w:t>rationale</w:t>
      </w:r>
      <w:r w:rsidRPr="00B035A7">
        <w:rPr>
          <w:rStyle w:val="StyleUnderline"/>
          <w:highlight w:val="green"/>
        </w:rPr>
        <w:t xml:space="preserve"> for </w:t>
      </w:r>
      <w:r w:rsidRPr="00B035A7">
        <w:rPr>
          <w:rStyle w:val="Emphasis"/>
          <w:highlight w:val="green"/>
        </w:rPr>
        <w:t>slowing</w:t>
      </w:r>
      <w:r w:rsidRPr="00B035A7">
        <w:rPr>
          <w:rStyle w:val="StyleUnderline"/>
        </w:rPr>
        <w:t xml:space="preserve"> the speed of </w:t>
      </w:r>
      <w:r w:rsidRPr="00B035A7">
        <w:rPr>
          <w:rStyle w:val="Emphasis"/>
          <w:highlight w:val="green"/>
        </w:rPr>
        <w:t>automation</w:t>
      </w:r>
      <w:r w:rsidRPr="002E1A51">
        <w:rPr>
          <w:sz w:val="16"/>
        </w:rPr>
        <w:t xml:space="preserve">," the researchers explain. "The government can deliver broad benefits to the economy by taxing automation and reducing its pace by half. As a result, </w:t>
      </w:r>
      <w:r w:rsidRPr="00E904FF">
        <w:rPr>
          <w:rStyle w:val="StyleUnderline"/>
        </w:rPr>
        <w:t>workers</w:t>
      </w:r>
      <w:r w:rsidRPr="00597E7D">
        <w:rPr>
          <w:rStyle w:val="StyleUnderline"/>
        </w:rPr>
        <w:t xml:space="preserve"> are better off, and this </w:t>
      </w:r>
      <w:r w:rsidRPr="00B035A7">
        <w:rPr>
          <w:rStyle w:val="StyleUnderline"/>
          <w:highlight w:val="green"/>
        </w:rPr>
        <w:t xml:space="preserve">improvement in welfare is comparable to a </w:t>
      </w:r>
      <w:r w:rsidRPr="00B035A7">
        <w:rPr>
          <w:rStyle w:val="Emphasis"/>
          <w:highlight w:val="green"/>
        </w:rPr>
        <w:t>permanent increase</w:t>
      </w:r>
      <w:r w:rsidRPr="00B035A7">
        <w:rPr>
          <w:rStyle w:val="StyleUnderline"/>
          <w:highlight w:val="green"/>
        </w:rPr>
        <w:t xml:space="preserve"> in consumption of </w:t>
      </w:r>
      <w:r w:rsidRPr="00E904FF">
        <w:rPr>
          <w:rStyle w:val="Emphasis"/>
          <w:highlight w:val="green"/>
        </w:rPr>
        <w:t>4%.</w:t>
      </w:r>
      <w:r w:rsidRPr="00597E7D">
        <w:rPr>
          <w:rStyle w:val="StyleUnderline"/>
        </w:rPr>
        <w:t xml:space="preserve"> "</w:t>
      </w:r>
    </w:p>
    <w:p w14:paraId="1A5CBE65" w14:textId="77777777" w:rsidR="004D471B" w:rsidRDefault="004D471B" w:rsidP="004D471B">
      <w:pPr>
        <w:rPr>
          <w:sz w:val="16"/>
        </w:rPr>
      </w:pPr>
      <w:r w:rsidRPr="002E1A51">
        <w:rPr>
          <w:sz w:val="16"/>
        </w:rPr>
        <w:t xml:space="preserve">There has obviously been a huge amount written on the future of work and both how many people might be disrupted by technology and how this risk could be mitigated. </w:t>
      </w:r>
      <w:r w:rsidRPr="00597E7D">
        <w:rPr>
          <w:rStyle w:val="StyleUnderline"/>
        </w:rPr>
        <w:t>While</w:t>
      </w:r>
      <w:r w:rsidRPr="002E1A51">
        <w:rPr>
          <w:sz w:val="16"/>
        </w:rPr>
        <w:t xml:space="preserve"> the history of technology does suggest that </w:t>
      </w:r>
      <w:r w:rsidRPr="00597E7D">
        <w:rPr>
          <w:rStyle w:val="StyleUnderline"/>
        </w:rPr>
        <w:t>adaptation does occur in time</w:t>
      </w:r>
      <w:r w:rsidRPr="002E1A51">
        <w:rPr>
          <w:sz w:val="16"/>
        </w:rPr>
        <w:t xml:space="preserve">, it also suggests that </w:t>
      </w:r>
      <w:r w:rsidRPr="00597E7D">
        <w:rPr>
          <w:rStyle w:val="StyleUnderline"/>
        </w:rPr>
        <w:t xml:space="preserve">in the short-term there is often </w:t>
      </w:r>
      <w:r w:rsidRPr="00597E7D">
        <w:rPr>
          <w:rStyle w:val="Emphasis"/>
        </w:rPr>
        <w:t>considerable disruption</w:t>
      </w:r>
      <w:r w:rsidRPr="002E1A51">
        <w:rPr>
          <w:sz w:val="16"/>
        </w:rPr>
        <w:t xml:space="preserve">, </w:t>
      </w:r>
      <w:r w:rsidRPr="002E1A51">
        <w:rPr>
          <w:rStyle w:val="StyleUnderline"/>
        </w:rPr>
        <w:t xml:space="preserve">with this likely to lead to periods of </w:t>
      </w:r>
      <w:r w:rsidRPr="002E1A51">
        <w:rPr>
          <w:rStyle w:val="Emphasis"/>
        </w:rPr>
        <w:t>political instability</w:t>
      </w:r>
      <w:r w:rsidRPr="002E1A51">
        <w:rPr>
          <w:sz w:val="16"/>
        </w:rPr>
        <w:t xml:space="preserve"> as those individuals and communities that are disrupted resort to populist politicians promising easy answers.</w:t>
      </w:r>
    </w:p>
    <w:p w14:paraId="7300F3EB" w14:textId="77777777" w:rsidR="004D471B" w:rsidRPr="00E379B4" w:rsidRDefault="004D471B" w:rsidP="004D471B">
      <w:pPr>
        <w:pStyle w:val="Heading4"/>
      </w:pPr>
      <w:r>
        <w:t xml:space="preserve">The co-development of LLMs and GPTs are </w:t>
      </w:r>
      <w:r>
        <w:rPr>
          <w:u w:val="single"/>
        </w:rPr>
        <w:t>inevitable</w:t>
      </w:r>
      <w:r>
        <w:t xml:space="preserve"> and will displace </w:t>
      </w:r>
      <w:r>
        <w:rPr>
          <w:u w:val="single"/>
        </w:rPr>
        <w:t>swaths</w:t>
      </w:r>
      <w:r>
        <w:t xml:space="preserve"> of both </w:t>
      </w:r>
      <w:r>
        <w:rPr>
          <w:u w:val="single"/>
        </w:rPr>
        <w:t>high-</w:t>
      </w:r>
      <w:r>
        <w:t xml:space="preserve"> and </w:t>
      </w:r>
      <w:r>
        <w:rPr>
          <w:u w:val="single"/>
        </w:rPr>
        <w:t>low-skilled</w:t>
      </w:r>
      <w:r>
        <w:t xml:space="preserve"> workers.</w:t>
      </w:r>
    </w:p>
    <w:p w14:paraId="069A664D" w14:textId="77777777" w:rsidR="004D471B" w:rsidRDefault="004D471B" w:rsidP="004D471B">
      <w:r w:rsidRPr="00FF64E1">
        <w:rPr>
          <w:rStyle w:val="Style13ptBold"/>
        </w:rPr>
        <w:t>Eloundou et al. 23</w:t>
      </w:r>
      <w:r>
        <w:t xml:space="preserve"> – AI Researcher at OpenAI.</w:t>
      </w:r>
    </w:p>
    <w:p w14:paraId="6C53490C" w14:textId="77777777" w:rsidR="004D471B" w:rsidRPr="00042395" w:rsidRDefault="004D471B" w:rsidP="004D471B">
      <w:r>
        <w:t xml:space="preserve">Tyna Eloundou; Sam Manning, </w:t>
      </w:r>
      <w:r w:rsidRPr="00FF64E1">
        <w:t>Researcher</w:t>
      </w:r>
      <w:r>
        <w:t xml:space="preserve"> at </w:t>
      </w:r>
      <w:r w:rsidRPr="00FF64E1">
        <w:t>OpenResearch and OpenAI</w:t>
      </w:r>
      <w:r>
        <w:t>; Pamela Mishkin</w:t>
      </w:r>
      <w:r w:rsidRPr="00FF64E1">
        <w:t xml:space="preserve"> Researcher</w:t>
      </w:r>
      <w:r>
        <w:t xml:space="preserve"> at </w:t>
      </w:r>
      <w:r w:rsidRPr="00FF64E1">
        <w:t>OpenA</w:t>
      </w:r>
      <w:r>
        <w:t xml:space="preserve">I; Daniel Rock, </w:t>
      </w:r>
      <w:r w:rsidRPr="00FF64E1">
        <w:t>Assistant Professor of Operations</w:t>
      </w:r>
      <w:r>
        <w:t>,</w:t>
      </w:r>
      <w:r w:rsidRPr="00FF64E1">
        <w:t xml:space="preserve"> Information and Decisions</w:t>
      </w:r>
      <w:r>
        <w:t xml:space="preserve"> at the</w:t>
      </w:r>
      <w:r w:rsidRPr="00FF64E1">
        <w:t xml:space="preserve"> University of Pennsylvania</w:t>
      </w:r>
      <w:r>
        <w:t>, “GPTs are GPTs: An Early Look at the Labor Market Impact Potential of Large Language Models,” arXiv, March 2023, https://arxiv.</w:t>
      </w:r>
      <w:r w:rsidRPr="00042395">
        <w:t>org/pdf/2303.10130.</w:t>
      </w:r>
    </w:p>
    <w:p w14:paraId="52265096" w14:textId="77777777" w:rsidR="004D471B" w:rsidRPr="00042395" w:rsidRDefault="004D471B" w:rsidP="004D471B">
      <w:pPr>
        <w:rPr>
          <w:sz w:val="16"/>
        </w:rPr>
      </w:pPr>
      <w:r w:rsidRPr="00042395">
        <w:rPr>
          <w:rStyle w:val="StyleUnderline"/>
        </w:rPr>
        <w:t>We investigate the potential implications of</w:t>
      </w:r>
      <w:r w:rsidRPr="00042395">
        <w:rPr>
          <w:sz w:val="16"/>
        </w:rPr>
        <w:t xml:space="preserve"> large language models (</w:t>
      </w:r>
      <w:r w:rsidRPr="00042395">
        <w:rPr>
          <w:rStyle w:val="StyleUnderline"/>
        </w:rPr>
        <w:t>LLMs</w:t>
      </w:r>
      <w:r w:rsidRPr="00042395">
        <w:rPr>
          <w:sz w:val="16"/>
        </w:rPr>
        <w:t>), such as Generative Pretrained Transformers (</w:t>
      </w:r>
      <w:r w:rsidRPr="00042395">
        <w:rPr>
          <w:rStyle w:val="StyleUnderline"/>
        </w:rPr>
        <w:t>GPTs</w:t>
      </w:r>
      <w:r w:rsidRPr="00042395">
        <w:rPr>
          <w:sz w:val="16"/>
        </w:rPr>
        <w:t xml:space="preserve">), </w:t>
      </w:r>
      <w:r w:rsidRPr="00042395">
        <w:rPr>
          <w:rStyle w:val="StyleUnderline"/>
        </w:rPr>
        <w:t>on the U.S. labor market</w:t>
      </w:r>
      <w:r w:rsidRPr="00042395">
        <w:rPr>
          <w:sz w:val="16"/>
        </w:rPr>
        <w:t xml:space="preserve">, </w:t>
      </w:r>
      <w:r w:rsidRPr="00042395">
        <w:rPr>
          <w:rStyle w:val="StyleUnderline"/>
        </w:rPr>
        <w:t>focusing on the increased capabilities arising from LLM-powered software compared to LLMs on their own</w:t>
      </w:r>
      <w:r w:rsidRPr="00042395">
        <w:rPr>
          <w:sz w:val="16"/>
        </w:rPr>
        <w:t xml:space="preserve">. Using a new rubric, we assess occupations based on their alignment with LLM capabilities, integrating both human expertise and GPT-4 classifications. </w:t>
      </w:r>
      <w:r w:rsidRPr="00042395">
        <w:rPr>
          <w:rStyle w:val="StyleUnderline"/>
        </w:rPr>
        <w:t xml:space="preserve">Our findings reveal that around </w:t>
      </w:r>
      <w:r w:rsidRPr="00042395">
        <w:rPr>
          <w:rStyle w:val="Emphasis"/>
          <w:highlight w:val="green"/>
        </w:rPr>
        <w:t>80%</w:t>
      </w:r>
      <w:r w:rsidRPr="00042395">
        <w:rPr>
          <w:rStyle w:val="StyleUnderline"/>
          <w:highlight w:val="green"/>
        </w:rPr>
        <w:t xml:space="preserve"> of the</w:t>
      </w:r>
      <w:r w:rsidRPr="00042395">
        <w:rPr>
          <w:rStyle w:val="StyleUnderline"/>
        </w:rPr>
        <w:t xml:space="preserve"> U.S. </w:t>
      </w:r>
      <w:r w:rsidRPr="00042395">
        <w:rPr>
          <w:rStyle w:val="StyleUnderline"/>
          <w:highlight w:val="green"/>
        </w:rPr>
        <w:t>workforce could have</w:t>
      </w:r>
      <w:r w:rsidRPr="00042395">
        <w:rPr>
          <w:rStyle w:val="StyleUnderline"/>
        </w:rPr>
        <w:t xml:space="preserve"> </w:t>
      </w:r>
      <w:r w:rsidRPr="00042395">
        <w:rPr>
          <w:rStyle w:val="Emphasis"/>
        </w:rPr>
        <w:t>at least</w:t>
      </w:r>
      <w:r w:rsidRPr="00042395">
        <w:rPr>
          <w:rStyle w:val="StyleUnderline"/>
        </w:rPr>
        <w:t xml:space="preserve"> </w:t>
      </w:r>
      <w:r w:rsidRPr="00042395">
        <w:rPr>
          <w:rStyle w:val="Emphasis"/>
        </w:rPr>
        <w:t>10%</w:t>
      </w:r>
      <w:r w:rsidRPr="00042395">
        <w:rPr>
          <w:rStyle w:val="StyleUnderline"/>
        </w:rPr>
        <w:t xml:space="preserve"> of their work </w:t>
      </w:r>
      <w:r w:rsidRPr="00042395">
        <w:rPr>
          <w:rStyle w:val="StyleUnderline"/>
          <w:highlight w:val="green"/>
        </w:rPr>
        <w:t xml:space="preserve">tasks </w:t>
      </w:r>
      <w:r w:rsidRPr="00042395">
        <w:rPr>
          <w:rStyle w:val="Emphasis"/>
          <w:highlight w:val="green"/>
        </w:rPr>
        <w:t>affected</w:t>
      </w:r>
      <w:r w:rsidRPr="00042395">
        <w:rPr>
          <w:rStyle w:val="StyleUnderline"/>
          <w:highlight w:val="green"/>
        </w:rPr>
        <w:t xml:space="preserve"> by</w:t>
      </w:r>
      <w:r w:rsidRPr="00042395">
        <w:rPr>
          <w:rStyle w:val="StyleUnderline"/>
        </w:rPr>
        <w:t xml:space="preserve"> the introduction of </w:t>
      </w:r>
      <w:r w:rsidRPr="00042395">
        <w:rPr>
          <w:rStyle w:val="Emphasis"/>
          <w:highlight w:val="green"/>
        </w:rPr>
        <w:t>LLMs</w:t>
      </w:r>
      <w:r w:rsidRPr="00042395">
        <w:rPr>
          <w:rStyle w:val="StyleUnderline"/>
        </w:rPr>
        <w:t xml:space="preserve">, while approximately </w:t>
      </w:r>
      <w:r w:rsidRPr="00042395">
        <w:rPr>
          <w:rStyle w:val="Emphasis"/>
          <w:highlight w:val="green"/>
        </w:rPr>
        <w:t>19%</w:t>
      </w:r>
      <w:r w:rsidRPr="00042395">
        <w:rPr>
          <w:rStyle w:val="StyleUnderline"/>
        </w:rPr>
        <w:t xml:space="preserve"> of workers </w:t>
      </w:r>
      <w:r w:rsidRPr="00042395">
        <w:rPr>
          <w:rStyle w:val="StyleUnderline"/>
          <w:highlight w:val="green"/>
        </w:rPr>
        <w:t xml:space="preserve">may see </w:t>
      </w:r>
      <w:r w:rsidRPr="00042395">
        <w:rPr>
          <w:rStyle w:val="Emphasis"/>
          <w:highlight w:val="green"/>
        </w:rPr>
        <w:t>at least</w:t>
      </w:r>
      <w:r w:rsidRPr="00042395">
        <w:rPr>
          <w:rStyle w:val="StyleUnderline"/>
          <w:highlight w:val="green"/>
        </w:rPr>
        <w:t xml:space="preserve"> </w:t>
      </w:r>
      <w:r w:rsidRPr="00042395">
        <w:rPr>
          <w:rStyle w:val="Emphasis"/>
          <w:highlight w:val="green"/>
        </w:rPr>
        <w:t>50%</w:t>
      </w:r>
      <w:r w:rsidRPr="00042395">
        <w:rPr>
          <w:rStyle w:val="StyleUnderline"/>
        </w:rPr>
        <w:t xml:space="preserve"> of their tasks </w:t>
      </w:r>
      <w:r w:rsidRPr="00042395">
        <w:rPr>
          <w:rStyle w:val="StyleUnderline"/>
          <w:highlight w:val="green"/>
        </w:rPr>
        <w:t>impacted</w:t>
      </w:r>
      <w:r w:rsidRPr="00042395">
        <w:rPr>
          <w:rStyle w:val="StyleUnderline"/>
        </w:rPr>
        <w:t>.</w:t>
      </w:r>
      <w:r w:rsidRPr="00042395">
        <w:rPr>
          <w:sz w:val="16"/>
        </w:rPr>
        <w:t xml:space="preserve"> We do not make predictions about the development or adoption timeline of such LLMs. The </w:t>
      </w:r>
      <w:r w:rsidRPr="00042395">
        <w:rPr>
          <w:rStyle w:val="StyleUnderline"/>
        </w:rPr>
        <w:t xml:space="preserve">projected </w:t>
      </w:r>
      <w:r w:rsidRPr="00042395">
        <w:rPr>
          <w:rStyle w:val="StyleUnderline"/>
          <w:highlight w:val="green"/>
        </w:rPr>
        <w:t xml:space="preserve">effects span </w:t>
      </w:r>
      <w:r w:rsidRPr="00042395">
        <w:rPr>
          <w:rStyle w:val="Emphasis"/>
          <w:highlight w:val="green"/>
        </w:rPr>
        <w:t>all</w:t>
      </w:r>
      <w:r w:rsidRPr="00042395">
        <w:rPr>
          <w:rStyle w:val="StyleUnderline"/>
          <w:highlight w:val="green"/>
        </w:rPr>
        <w:t xml:space="preserve"> </w:t>
      </w:r>
      <w:r w:rsidRPr="00042395">
        <w:rPr>
          <w:rStyle w:val="Emphasis"/>
          <w:highlight w:val="green"/>
        </w:rPr>
        <w:t>wage levels</w:t>
      </w:r>
      <w:r w:rsidRPr="00042395">
        <w:rPr>
          <w:sz w:val="16"/>
        </w:rPr>
        <w:t xml:space="preserve">, with higher-income jobs potentially facing greater exposure to LLM capabilities and LLM-powered software. Significantly, these impacts are not restricted to industries with higher recent productivity growth. Our analysis suggests that, </w:t>
      </w:r>
      <w:r w:rsidRPr="00042395">
        <w:rPr>
          <w:rStyle w:val="StyleUnderline"/>
        </w:rPr>
        <w:t>with access to an LLM</w:t>
      </w:r>
      <w:r w:rsidRPr="00042395">
        <w:rPr>
          <w:sz w:val="16"/>
        </w:rPr>
        <w:t xml:space="preserve">, </w:t>
      </w:r>
      <w:r w:rsidRPr="00042395">
        <w:rPr>
          <w:rStyle w:val="StyleUnderline"/>
        </w:rPr>
        <w:t xml:space="preserve">about </w:t>
      </w:r>
      <w:r w:rsidRPr="00042395">
        <w:rPr>
          <w:rStyle w:val="Emphasis"/>
        </w:rPr>
        <w:t>15%</w:t>
      </w:r>
      <w:r w:rsidRPr="00042395">
        <w:rPr>
          <w:rStyle w:val="StyleUnderline"/>
        </w:rPr>
        <w:t xml:space="preserve"> of </w:t>
      </w:r>
      <w:r w:rsidRPr="00042395">
        <w:rPr>
          <w:rStyle w:val="Emphasis"/>
        </w:rPr>
        <w:t>all worker tasks</w:t>
      </w:r>
      <w:r w:rsidRPr="00042395">
        <w:rPr>
          <w:rStyle w:val="StyleUnderline"/>
        </w:rPr>
        <w:t xml:space="preserve"> in the US could be completed significantly </w:t>
      </w:r>
      <w:r w:rsidRPr="00042395">
        <w:rPr>
          <w:rStyle w:val="Emphasis"/>
        </w:rPr>
        <w:t>faster</w:t>
      </w:r>
      <w:r w:rsidRPr="00042395">
        <w:rPr>
          <w:rStyle w:val="StyleUnderline"/>
        </w:rPr>
        <w:t xml:space="preserve"> at the </w:t>
      </w:r>
      <w:r w:rsidRPr="00042395">
        <w:rPr>
          <w:rStyle w:val="Emphasis"/>
        </w:rPr>
        <w:t>same</w:t>
      </w:r>
      <w:r w:rsidRPr="00042395">
        <w:rPr>
          <w:rStyle w:val="StyleUnderline"/>
        </w:rPr>
        <w:t xml:space="preserve"> level of </w:t>
      </w:r>
      <w:r w:rsidRPr="00042395">
        <w:rPr>
          <w:rStyle w:val="Emphasis"/>
        </w:rPr>
        <w:t>quality</w:t>
      </w:r>
      <w:r w:rsidRPr="00042395">
        <w:rPr>
          <w:sz w:val="16"/>
        </w:rPr>
        <w:t xml:space="preserve">. </w:t>
      </w:r>
      <w:r w:rsidRPr="00042395">
        <w:rPr>
          <w:rStyle w:val="StyleUnderline"/>
        </w:rPr>
        <w:t>When incorporating software and tooling built on top of LLMs</w:t>
      </w:r>
      <w:r w:rsidRPr="00042395">
        <w:rPr>
          <w:sz w:val="16"/>
        </w:rPr>
        <w:t xml:space="preserve">, </w:t>
      </w:r>
      <w:r w:rsidRPr="00042395">
        <w:rPr>
          <w:rStyle w:val="StyleUnderline"/>
        </w:rPr>
        <w:t xml:space="preserve">this share increases to </w:t>
      </w:r>
      <w:r w:rsidRPr="00042395">
        <w:rPr>
          <w:sz w:val="16"/>
        </w:rPr>
        <w:t xml:space="preserve">between 47 and </w:t>
      </w:r>
      <w:r w:rsidRPr="00042395">
        <w:rPr>
          <w:rStyle w:val="Emphasis"/>
        </w:rPr>
        <w:t>56%</w:t>
      </w:r>
      <w:r w:rsidRPr="00042395">
        <w:rPr>
          <w:rStyle w:val="StyleUnderline"/>
        </w:rPr>
        <w:t xml:space="preserve"> of </w:t>
      </w:r>
      <w:r w:rsidRPr="00042395">
        <w:rPr>
          <w:rStyle w:val="Emphasis"/>
        </w:rPr>
        <w:t>all tasks</w:t>
      </w:r>
      <w:r w:rsidRPr="00042395">
        <w:rPr>
          <w:sz w:val="16"/>
        </w:rPr>
        <w:t xml:space="preserve">. This finding implies that </w:t>
      </w:r>
      <w:r w:rsidRPr="00042395">
        <w:rPr>
          <w:rStyle w:val="StyleUnderline"/>
        </w:rPr>
        <w:t>LLM-powered software will have a substantial effect on scaling the economic impacts of the underlying models</w:t>
      </w:r>
      <w:r w:rsidRPr="00042395">
        <w:rPr>
          <w:sz w:val="16"/>
        </w:rPr>
        <w:t xml:space="preserve">. We conclude that </w:t>
      </w:r>
      <w:r w:rsidRPr="00042395">
        <w:rPr>
          <w:rStyle w:val="StyleUnderline"/>
          <w:highlight w:val="green"/>
        </w:rPr>
        <w:t>LLMs</w:t>
      </w:r>
      <w:r w:rsidRPr="00042395">
        <w:rPr>
          <w:rStyle w:val="StyleUnderline"/>
        </w:rPr>
        <w:t xml:space="preserve"> such as GPTs </w:t>
      </w:r>
      <w:r w:rsidRPr="00042395">
        <w:rPr>
          <w:rStyle w:val="StyleUnderline"/>
          <w:highlight w:val="green"/>
        </w:rPr>
        <w:t xml:space="preserve">exhibit traits of </w:t>
      </w:r>
      <w:r w:rsidRPr="00042395">
        <w:rPr>
          <w:rStyle w:val="Emphasis"/>
          <w:highlight w:val="green"/>
        </w:rPr>
        <w:t>general-purpose</w:t>
      </w:r>
      <w:r w:rsidRPr="00042395">
        <w:rPr>
          <w:rStyle w:val="StyleUnderline"/>
          <w:highlight w:val="green"/>
        </w:rPr>
        <w:t xml:space="preserve"> </w:t>
      </w:r>
      <w:r w:rsidRPr="00042395">
        <w:rPr>
          <w:rStyle w:val="Emphasis"/>
          <w:highlight w:val="green"/>
        </w:rPr>
        <w:t>tech</w:t>
      </w:r>
      <w:r w:rsidRPr="00042395">
        <w:rPr>
          <w:rStyle w:val="StyleUnderline"/>
        </w:rPr>
        <w:t xml:space="preserve">nologies, indicating that </w:t>
      </w:r>
      <w:r w:rsidRPr="00042395">
        <w:rPr>
          <w:rStyle w:val="StyleUnderline"/>
          <w:highlight w:val="green"/>
        </w:rPr>
        <w:t>they</w:t>
      </w:r>
      <w:r w:rsidRPr="00042395">
        <w:rPr>
          <w:rStyle w:val="StyleUnderline"/>
        </w:rPr>
        <w:t xml:space="preserve"> could </w:t>
      </w:r>
      <w:r w:rsidRPr="00042395">
        <w:rPr>
          <w:rStyle w:val="StyleUnderline"/>
          <w:highlight w:val="green"/>
        </w:rPr>
        <w:t xml:space="preserve">have </w:t>
      </w:r>
      <w:r w:rsidRPr="00042395">
        <w:rPr>
          <w:rStyle w:val="Emphasis"/>
          <w:highlight w:val="green"/>
        </w:rPr>
        <w:t>considerable</w:t>
      </w:r>
      <w:r w:rsidRPr="00042395">
        <w:rPr>
          <w:rStyle w:val="StyleUnderline"/>
          <w:highlight w:val="green"/>
        </w:rPr>
        <w:t xml:space="preserve"> </w:t>
      </w:r>
      <w:r w:rsidRPr="00042395">
        <w:rPr>
          <w:rStyle w:val="Emphasis"/>
          <w:highlight w:val="green"/>
        </w:rPr>
        <w:t>economic</w:t>
      </w:r>
      <w:r w:rsidRPr="00042395">
        <w:rPr>
          <w:rStyle w:val="StyleUnderline"/>
        </w:rPr>
        <w:t xml:space="preserve">, </w:t>
      </w:r>
      <w:r w:rsidRPr="00042395">
        <w:rPr>
          <w:rStyle w:val="Emphasis"/>
        </w:rPr>
        <w:t>social</w:t>
      </w:r>
      <w:r w:rsidRPr="00042395">
        <w:rPr>
          <w:rStyle w:val="StyleUnderline"/>
        </w:rPr>
        <w:t xml:space="preserve">, and </w:t>
      </w:r>
      <w:r w:rsidRPr="00042395">
        <w:rPr>
          <w:rStyle w:val="Emphasis"/>
        </w:rPr>
        <w:t>policy</w:t>
      </w:r>
      <w:r w:rsidRPr="00042395">
        <w:rPr>
          <w:rStyle w:val="StyleUnderline"/>
        </w:rPr>
        <w:t xml:space="preserve"> </w:t>
      </w:r>
      <w:r w:rsidRPr="00042395">
        <w:rPr>
          <w:rStyle w:val="Emphasis"/>
          <w:highlight w:val="green"/>
        </w:rPr>
        <w:t>implications</w:t>
      </w:r>
      <w:r w:rsidRPr="00042395">
        <w:rPr>
          <w:sz w:val="16"/>
        </w:rPr>
        <w:t>.</w:t>
      </w:r>
    </w:p>
    <w:p w14:paraId="22EE74D1" w14:textId="77777777" w:rsidR="004D471B" w:rsidRPr="00042395" w:rsidRDefault="004D471B" w:rsidP="004D471B">
      <w:pPr>
        <w:rPr>
          <w:sz w:val="16"/>
        </w:rPr>
      </w:pPr>
      <w:r w:rsidRPr="00042395">
        <w:rPr>
          <w:sz w:val="16"/>
        </w:rPr>
        <w:t>1 Introduction</w:t>
      </w:r>
    </w:p>
    <w:p w14:paraId="3104461A" w14:textId="77777777" w:rsidR="004D471B" w:rsidRPr="00042395" w:rsidRDefault="004D471B" w:rsidP="004D471B">
      <w:pPr>
        <w:rPr>
          <w:sz w:val="16"/>
        </w:rPr>
      </w:pPr>
      <w:r w:rsidRPr="00042395">
        <w:rPr>
          <w:sz w:val="16"/>
        </w:rPr>
        <w:t xml:space="preserve">As shown in Figure 1, </w:t>
      </w:r>
      <w:r w:rsidRPr="00042395">
        <w:rPr>
          <w:rStyle w:val="StyleUnderline"/>
        </w:rPr>
        <w:t xml:space="preserve">recent years, months, and weeks have seen </w:t>
      </w:r>
      <w:r w:rsidRPr="00042395">
        <w:rPr>
          <w:rStyle w:val="Emphasis"/>
        </w:rPr>
        <w:t>remarkable progress</w:t>
      </w:r>
      <w:r w:rsidRPr="00042395">
        <w:rPr>
          <w:rStyle w:val="StyleUnderline"/>
        </w:rPr>
        <w:t xml:space="preserve"> in the field of generative AI and large language models (LLMs).</w:t>
      </w:r>
      <w:r w:rsidRPr="00042395">
        <w:rPr>
          <w:sz w:val="16"/>
        </w:rPr>
        <w:t xml:space="preserve"> While the public often associates LLMs with various iterations of the Generative Pre-trained Transformer (GPT), LLMs can be trained using a range of architectures, and are not limited to transformer-based models (Devlin et al., 2019). </w:t>
      </w:r>
      <w:r w:rsidRPr="00042395">
        <w:rPr>
          <w:rStyle w:val="StyleUnderline"/>
        </w:rPr>
        <w:t xml:space="preserve">LLMs can process and produce various forms of sequential data, including assembly language, protein sequences and chess games, extending beyond natural language applications alone. </w:t>
      </w:r>
      <w:r w:rsidRPr="00042395">
        <w:rPr>
          <w:sz w:val="16"/>
        </w:rPr>
        <w:t>In this paper, we use LLMs and GPTs somewhat interchangeably, and specify in our rubric that these should be considered similar to the GPT-family of models available via ChatGPT or the OpenAI Playground (which at the time of labeling included models in the GPT-3.5 family but not in the GPT-4 family). We examine LLMs with text- and code-generating abilities, use the term "generative AI" to additionally include modalities such as images or audio, and use "LLM-powered software" to cover tools built on top of LLMs or that combine LLMs with other generative AI models.</w:t>
      </w:r>
    </w:p>
    <w:p w14:paraId="0C021490" w14:textId="77777777" w:rsidR="004D471B" w:rsidRPr="00042395" w:rsidRDefault="004D471B" w:rsidP="004D471B">
      <w:pPr>
        <w:rPr>
          <w:sz w:val="16"/>
        </w:rPr>
      </w:pPr>
      <w:r w:rsidRPr="00042395">
        <w:rPr>
          <w:sz w:val="16"/>
        </w:rPr>
        <w:t>Our study is motivated less by the progress of these models alone though, and more by the breadth, scale, and capabilities we’ve seen in the complementary technologies developed around them. The role of complementary technologies remains to be seen, but maximizing the impact of LLMs appears contingent on integrating them with larger systems (Bresnahan, 2019; Agrawal et al., 2021). While the focus of our discussion is primarily on the generative capabilities of LLMs, it is important to note that these models can also be utilized for various tasks beyond text generation. For example, embeddings from LLMs can be used for custom search applications, and LLMs can perform tasks such as summarization and classification where the context may be largely contained in the prompt.</w:t>
      </w:r>
    </w:p>
    <w:p w14:paraId="46DB85DE" w14:textId="77777777" w:rsidR="004D471B" w:rsidRPr="00042395" w:rsidRDefault="004D471B" w:rsidP="004D471B">
      <w:pPr>
        <w:rPr>
          <w:sz w:val="16"/>
        </w:rPr>
      </w:pPr>
      <w:r w:rsidRPr="00042395">
        <w:rPr>
          <w:sz w:val="16"/>
        </w:rPr>
        <w:t>To complement predictions of technology’s impacts on work and provide a framework for understanding the evolving landscape of language models and their associated technologies, we propose a new rubric for assessing LLM capabilities and their potential effects on jobs. This rubric (A.1) measures the overall exposure of tasks to LLMs, following the spirit of prior work on quantifying exposure to machine learning (Brynjolfsson et al., 2018; Felten et al., 2018; Webb, 2020). We define exposure as a proxy for potential economic impact without distinguishing between labor-augmenting or labor-displacing effects. We employ human annotators and GPT-4 itself as a classifier to apply this rubric to occupational data in the U.S. economy, primarily sourced from the O*NET database.1 2</w:t>
      </w:r>
    </w:p>
    <w:p w14:paraId="6EAB8045" w14:textId="77777777" w:rsidR="004D471B" w:rsidRPr="00042395" w:rsidRDefault="004D471B" w:rsidP="004D471B">
      <w:pPr>
        <w:rPr>
          <w:sz w:val="16"/>
        </w:rPr>
      </w:pPr>
      <w:r w:rsidRPr="00042395">
        <w:rPr>
          <w:sz w:val="16"/>
        </w:rPr>
        <w:t>To construct our primary exposure dataset, we collected both human annotations and GPT-4 classifications, using a prompt tuned for agreement with a sample of labels from the authors. We observe similar agreement levels in GPT-4 responses and between human and machine evaluations, when aggregated to the task level. This exposure measure reflects an estimate of the technical capacity to make human labor more efficient; however, social, economic, regulatory, and other determinants imply that technical feasibility does not guarantee labor productivity or automation outcomes. Our analysis indicates that approximately 19% of jobs have at least 50% of their tasks exposed when considering both current model capabilities and anticipated tools built upon them. Human assessments suggest that only 3% of U.S. workers have over half of their tasks exposed to LLMs when considering existing language and code capabilities without additional software or modalities. Accounting for other generative models and complementary technologies, our human estimates indicate that up to 49% of workers could have half or more of their tasks exposed to LLMs.</w:t>
      </w:r>
    </w:p>
    <w:p w14:paraId="4464C31D" w14:textId="77777777" w:rsidR="004D471B" w:rsidRPr="00042395" w:rsidRDefault="004D471B" w:rsidP="004D471B">
      <w:pPr>
        <w:rPr>
          <w:sz w:val="16"/>
        </w:rPr>
      </w:pPr>
      <w:r w:rsidRPr="00042395">
        <w:rPr>
          <w:sz w:val="16"/>
        </w:rPr>
        <w:t xml:space="preserve">Our findings consistently show across both human and GPT-4 annotations that </w:t>
      </w:r>
      <w:r w:rsidRPr="00042395">
        <w:rPr>
          <w:rStyle w:val="StyleUnderline"/>
        </w:rPr>
        <w:t>most occupations exhibit some degree of exposure to LLMs, with varying exposure levels across different types of work. Occupations with higher wages generally present with higher exposure, a result contrary to similar evaluations of overall exposure to machine</w:t>
      </w:r>
      <w:r w:rsidRPr="00042395">
        <w:rPr>
          <w:sz w:val="16"/>
        </w:rPr>
        <w:t xml:space="preserve"> learning (Brynjolfsson et al., 2023). When regressing exposure measures on skillsets using O*NET’s skill rubric, we discover that roles heavily reliant on science and critical thinking skills show a negative correlation with exposure, while programming and writing skills are positively associated with LLM exposure. Following Autor et al. (2022a), we examine barriers to entry by "Job Zones" and find that occupational exposure to LLMs weakly increases with the difficulty of job preparation. In other words, </w:t>
      </w:r>
      <w:r w:rsidRPr="00042395">
        <w:rPr>
          <w:rStyle w:val="StyleUnderline"/>
        </w:rPr>
        <w:t xml:space="preserve">workers facing higher </w:t>
      </w:r>
      <w:r w:rsidRPr="00042395">
        <w:rPr>
          <w:sz w:val="16"/>
        </w:rPr>
        <w:t>(lower)</w:t>
      </w:r>
      <w:r w:rsidRPr="00042395">
        <w:rPr>
          <w:rStyle w:val="StyleUnderline"/>
        </w:rPr>
        <w:t xml:space="preserve"> barriers to entry in their jobs tend to experience more</w:t>
      </w:r>
      <w:r w:rsidRPr="00042395">
        <w:rPr>
          <w:sz w:val="16"/>
        </w:rPr>
        <w:t xml:space="preserve"> (less) </w:t>
      </w:r>
      <w:r w:rsidRPr="00042395">
        <w:rPr>
          <w:rStyle w:val="StyleUnderline"/>
        </w:rPr>
        <w:t>exposure to LLMs.</w:t>
      </w:r>
    </w:p>
    <w:p w14:paraId="689E06AD" w14:textId="77777777" w:rsidR="004D471B" w:rsidRPr="00042395" w:rsidRDefault="004D471B" w:rsidP="004D471B">
      <w:pPr>
        <w:rPr>
          <w:sz w:val="16"/>
        </w:rPr>
      </w:pPr>
      <w:r w:rsidRPr="00042395">
        <w:rPr>
          <w:sz w:val="16"/>
        </w:rPr>
        <w:t>We further compare our measurements to previous efforts documenting the distribution of automation exposure in the economy and find broadly consistent results. Most other technology exposure measures we examine are statistically significantly correlated with our preferred exposure measure, while measures of manual routineness and robotics exposure show negative correlations. The variance explained by these earlier efforts (Acemoglu and Autor, 2011a; Frey and Osborne, 2017; Brynjolfsson et al., 2018; Felten et al., 2018; Webb, 2020; Brynjolfsson et al., 2023), along with wage controls, ranges from 60 to 72%, indicating that 28 to 40% of the variation in our AI exposure measure remains unaccounted for by previous technology exposure measurements.</w:t>
      </w:r>
    </w:p>
    <w:p w14:paraId="1172FE35" w14:textId="77777777" w:rsidR="004D471B" w:rsidRPr="00042395" w:rsidRDefault="004D471B" w:rsidP="004D471B">
      <w:pPr>
        <w:rPr>
          <w:sz w:val="16"/>
        </w:rPr>
      </w:pPr>
      <w:r w:rsidRPr="00042395">
        <w:rPr>
          <w:sz w:val="16"/>
        </w:rPr>
        <w:t>We analyze exposure by industry and discover that information processing industries (4-digit NAICS) exhibit high exposure, while manufacturing, agriculture, and mining demonstrate lower exposure. The connection between productivity growth in the past decade and overall LLM exposure appears weak, suggesting a potential optimistic case that future productivity gains from LLMs may not exacerbate possible cost disease effects (Baumol, 2012; Aghion et al., 2018). 3</w:t>
      </w:r>
    </w:p>
    <w:p w14:paraId="038EE530" w14:textId="77777777" w:rsidR="004D471B" w:rsidRPr="00042395" w:rsidRDefault="004D471B" w:rsidP="004D471B">
      <w:pPr>
        <w:rPr>
          <w:sz w:val="16"/>
        </w:rPr>
      </w:pPr>
      <w:r w:rsidRPr="00042395">
        <w:rPr>
          <w:sz w:val="16"/>
        </w:rPr>
        <w:t>Our analysis indicates that the impacts of LLMs like GPT-4, are likely to be pervasive</w:t>
      </w:r>
      <w:r w:rsidRPr="00042395">
        <w:rPr>
          <w:rStyle w:val="StyleUnderline"/>
        </w:rPr>
        <w:t xml:space="preserve">. While </w:t>
      </w:r>
      <w:r w:rsidRPr="00042395">
        <w:rPr>
          <w:rStyle w:val="StyleUnderline"/>
          <w:highlight w:val="green"/>
        </w:rPr>
        <w:t>LLMs</w:t>
      </w:r>
      <w:r w:rsidRPr="00042395">
        <w:rPr>
          <w:rStyle w:val="StyleUnderline"/>
        </w:rPr>
        <w:t xml:space="preserve"> have consistently improved in capabilities over time, their growing </w:t>
      </w:r>
      <w:r w:rsidRPr="00042395">
        <w:rPr>
          <w:rStyle w:val="StyleUnderline"/>
          <w:highlight w:val="green"/>
        </w:rPr>
        <w:t xml:space="preserve">economic effect is expected to </w:t>
      </w:r>
      <w:r w:rsidRPr="00042395">
        <w:rPr>
          <w:rStyle w:val="Emphasis"/>
          <w:highlight w:val="green"/>
        </w:rPr>
        <w:t>persist</w:t>
      </w:r>
      <w:r w:rsidRPr="00042395">
        <w:rPr>
          <w:rStyle w:val="StyleUnderline"/>
          <w:highlight w:val="green"/>
        </w:rPr>
        <w:t xml:space="preserve"> and </w:t>
      </w:r>
      <w:r w:rsidRPr="00042395">
        <w:rPr>
          <w:rStyle w:val="Emphasis"/>
          <w:highlight w:val="green"/>
        </w:rPr>
        <w:t>increase</w:t>
      </w:r>
      <w:r w:rsidRPr="00042395">
        <w:rPr>
          <w:rStyle w:val="StyleUnderline"/>
        </w:rPr>
        <w:t xml:space="preserve"> even if we halt the development of new capabilities today.</w:t>
      </w:r>
      <w:r w:rsidRPr="00042395">
        <w:rPr>
          <w:sz w:val="16"/>
        </w:rPr>
        <w:t xml:space="preserve"> We also find that the </w:t>
      </w:r>
      <w:r w:rsidRPr="00042395">
        <w:rPr>
          <w:rStyle w:val="StyleUnderline"/>
        </w:rPr>
        <w:t xml:space="preserve">potential impact of LLMs expands significantly </w:t>
      </w:r>
      <w:r w:rsidRPr="00042395">
        <w:rPr>
          <w:rStyle w:val="StyleUnderline"/>
          <w:highlight w:val="green"/>
        </w:rPr>
        <w:t>when we take into account</w:t>
      </w:r>
      <w:r w:rsidRPr="00042395">
        <w:rPr>
          <w:rStyle w:val="StyleUnderline"/>
        </w:rPr>
        <w:t xml:space="preserve"> the development of </w:t>
      </w:r>
      <w:r w:rsidRPr="00042395">
        <w:rPr>
          <w:rStyle w:val="Emphasis"/>
          <w:highlight w:val="green"/>
        </w:rPr>
        <w:t>complementary tech</w:t>
      </w:r>
      <w:r w:rsidRPr="00042395">
        <w:rPr>
          <w:rStyle w:val="StyleUnderline"/>
        </w:rPr>
        <w:t>nologies. Collectively, these characteristics imply that Generative Pre-trained Transformers (GPTs) are general-purpose technologies (GPTs).</w:t>
      </w:r>
      <w:r w:rsidRPr="00042395">
        <w:rPr>
          <w:sz w:val="16"/>
        </w:rPr>
        <w:t>4 (Bresnahan and Trajtenberg, 1995; Lipsey et al., 2005).</w:t>
      </w:r>
    </w:p>
    <w:p w14:paraId="1BFB232E" w14:textId="77777777" w:rsidR="004D471B" w:rsidRPr="00042395" w:rsidRDefault="004D471B" w:rsidP="004D471B">
      <w:pPr>
        <w:rPr>
          <w:sz w:val="16"/>
        </w:rPr>
      </w:pPr>
      <w:r w:rsidRPr="00042395">
        <w:rPr>
          <w:sz w:val="16"/>
        </w:rPr>
        <w:t xml:space="preserve">(Goldfarb et al., 2023) argue that machine learning as a broad category is likely a general-purpose technology. Our evidence supports a wider impact, as even subsets of machine learning software meet the criteria for general-purpose technology status independently. This paper’s primary contributions are to provide a set of measurements of LLM impact potential and to demonstrate the use case of applying LLMs to develop such measurements efficiently and at scale. Additionally, we showcase the general-purpose potential of LLMs. </w:t>
      </w:r>
      <w:r w:rsidRPr="00042395">
        <w:rPr>
          <w:rStyle w:val="StyleUnderline"/>
        </w:rPr>
        <w:t>If "GPTs are GPTs," the eventual trajectory of LLM development and application may be challenging for policymakers to predict and regulate</w:t>
      </w:r>
      <w:r w:rsidRPr="00042395">
        <w:rPr>
          <w:sz w:val="16"/>
        </w:rPr>
        <w:t xml:space="preserve">. As with other general-purpose technologies, much of these algorithms’ potential will emerge across a broad range of economically valuable use cases, including the creation of new types of work (Acemoglu and Restrepo, 2018; Autor et al., 2022a). Our research serves to measure what is technically feasible now, but necessarily will miss the evolving impact potential of the LLMs over time. </w:t>
      </w:r>
    </w:p>
    <w:p w14:paraId="0C814CCB" w14:textId="77777777" w:rsidR="004D471B" w:rsidRPr="00042395" w:rsidRDefault="004D471B" w:rsidP="004D471B">
      <w:pPr>
        <w:rPr>
          <w:sz w:val="16"/>
        </w:rPr>
      </w:pPr>
      <w:r w:rsidRPr="00042395">
        <w:rPr>
          <w:sz w:val="16"/>
        </w:rPr>
        <w:t>The paper is structured as follows: Section 2 reviews relevant prior work, Section 3 discusses methods and data collection, Section 4 presents summary statistics and results, Section 5 relates our measurements to earlier efforts, Section 6 discusses the results, and Section 7 offers concluding remarks.</w:t>
      </w:r>
    </w:p>
    <w:p w14:paraId="576BBA3F" w14:textId="77777777" w:rsidR="004D471B" w:rsidRPr="00042395" w:rsidRDefault="004D471B" w:rsidP="004D471B">
      <w:pPr>
        <w:rPr>
          <w:sz w:val="16"/>
        </w:rPr>
      </w:pPr>
      <w:r w:rsidRPr="00042395">
        <w:rPr>
          <w:sz w:val="16"/>
        </w:rPr>
        <w:t>2 Literature Review</w:t>
      </w:r>
    </w:p>
    <w:p w14:paraId="5AD4ED0F" w14:textId="77777777" w:rsidR="004D471B" w:rsidRPr="00042395" w:rsidRDefault="004D471B" w:rsidP="004D471B">
      <w:pPr>
        <w:rPr>
          <w:sz w:val="16"/>
        </w:rPr>
      </w:pPr>
      <w:r w:rsidRPr="00042395">
        <w:rPr>
          <w:sz w:val="16"/>
        </w:rPr>
        <w:t>2.1 The Advancement of Large Language Models</w:t>
      </w:r>
    </w:p>
    <w:p w14:paraId="3597410D" w14:textId="77777777" w:rsidR="004D471B" w:rsidRPr="00042395" w:rsidRDefault="004D471B" w:rsidP="004D471B">
      <w:pPr>
        <w:rPr>
          <w:sz w:val="16"/>
        </w:rPr>
      </w:pPr>
      <w:r w:rsidRPr="00042395">
        <w:rPr>
          <w:sz w:val="16"/>
        </w:rPr>
        <w:t xml:space="preserve">In recent years, generative AI models have gained significant attention from both the artificial intelligence (AI) research community and the general public, due to their ability to tackle a wide array of complex language-based tasks. The </w:t>
      </w:r>
      <w:r w:rsidRPr="00042395">
        <w:rPr>
          <w:rStyle w:val="StyleUnderline"/>
          <w:highlight w:val="green"/>
        </w:rPr>
        <w:t>progress</w:t>
      </w:r>
      <w:r w:rsidRPr="00042395">
        <w:rPr>
          <w:rStyle w:val="StyleUnderline"/>
        </w:rPr>
        <w:t xml:space="preserve"> in these models’ abilities </w:t>
      </w:r>
      <w:r w:rsidRPr="00042395">
        <w:rPr>
          <w:rStyle w:val="StyleUnderline"/>
          <w:highlight w:val="green"/>
        </w:rPr>
        <w:t>has been fueled by</w:t>
      </w:r>
      <w:r w:rsidRPr="00042395">
        <w:rPr>
          <w:rStyle w:val="StyleUnderline"/>
        </w:rPr>
        <w:t xml:space="preserve"> multiple factors, including increased model </w:t>
      </w:r>
      <w:r w:rsidRPr="00042395">
        <w:rPr>
          <w:rStyle w:val="Emphasis"/>
          <w:highlight w:val="green"/>
        </w:rPr>
        <w:t>parameter count</w:t>
      </w:r>
      <w:r w:rsidRPr="00042395">
        <w:rPr>
          <w:rStyle w:val="StyleUnderline"/>
        </w:rPr>
        <w:t xml:space="preserve">, greater </w:t>
      </w:r>
      <w:r w:rsidRPr="00042395">
        <w:rPr>
          <w:rStyle w:val="Emphasis"/>
          <w:highlight w:val="green"/>
        </w:rPr>
        <w:t>training data</w:t>
      </w:r>
      <w:r w:rsidRPr="00042395">
        <w:rPr>
          <w:rStyle w:val="StyleUnderline"/>
          <w:highlight w:val="green"/>
        </w:rPr>
        <w:t xml:space="preserve"> </w:t>
      </w:r>
      <w:r w:rsidRPr="00042395">
        <w:rPr>
          <w:rStyle w:val="Emphasis"/>
          <w:highlight w:val="green"/>
        </w:rPr>
        <w:t>volume</w:t>
      </w:r>
      <w:r w:rsidRPr="00042395">
        <w:rPr>
          <w:rStyle w:val="StyleUnderline"/>
        </w:rPr>
        <w:t>, and enhanced training configurations</w:t>
      </w:r>
      <w:r w:rsidRPr="00042395">
        <w:rPr>
          <w:sz w:val="16"/>
        </w:rPr>
        <w:t xml:space="preserve"> (Brown et al., 2020; Radford et al., 2019; Hernandez et al., 2021; Kaplan et al., 2020). Broad, state-of-the-art LLMs, such as LaMDA (Thoppilan et al., 2022) and GPT-4 (OpenAI, 2023b), </w:t>
      </w:r>
      <w:r w:rsidRPr="00042395">
        <w:rPr>
          <w:rStyle w:val="StyleUnderline"/>
        </w:rPr>
        <w:t>excel in diverse applications like translation, classification, creative writing, and code generation</w:t>
      </w:r>
      <w:r w:rsidRPr="00042395">
        <w:rPr>
          <w:sz w:val="16"/>
        </w:rPr>
        <w:t>—</w:t>
      </w:r>
      <w:r w:rsidRPr="00042395">
        <w:rPr>
          <w:rStyle w:val="StyleUnderline"/>
        </w:rPr>
        <w:t>capabilities that previously demanded specialized, task-specific models developed by expert engineers using domain-specific data.</w:t>
      </w:r>
    </w:p>
    <w:p w14:paraId="06A75915" w14:textId="77777777" w:rsidR="004D471B" w:rsidRPr="00042395" w:rsidRDefault="004D471B" w:rsidP="004D471B">
      <w:pPr>
        <w:rPr>
          <w:sz w:val="16"/>
        </w:rPr>
      </w:pPr>
      <w:r w:rsidRPr="00042395">
        <w:rPr>
          <w:sz w:val="16"/>
        </w:rPr>
        <w:t xml:space="preserve">Concurrently, </w:t>
      </w:r>
      <w:r w:rsidRPr="00042395">
        <w:rPr>
          <w:rStyle w:val="StyleUnderline"/>
          <w:highlight w:val="green"/>
        </w:rPr>
        <w:t>researchers have improved</w:t>
      </w:r>
      <w:r w:rsidRPr="00042395">
        <w:rPr>
          <w:rStyle w:val="StyleUnderline"/>
        </w:rPr>
        <w:t xml:space="preserve"> the </w:t>
      </w:r>
      <w:r w:rsidRPr="00042395">
        <w:rPr>
          <w:rStyle w:val="Emphasis"/>
          <w:highlight w:val="green"/>
        </w:rPr>
        <w:t>steerability</w:t>
      </w:r>
      <w:r w:rsidRPr="00042395">
        <w:rPr>
          <w:rStyle w:val="StyleUnderline"/>
        </w:rPr>
        <w:t xml:space="preserve">, </w:t>
      </w:r>
      <w:r w:rsidRPr="00042395">
        <w:rPr>
          <w:rStyle w:val="Emphasis"/>
          <w:highlight w:val="green"/>
        </w:rPr>
        <w:t>reliability</w:t>
      </w:r>
      <w:r w:rsidRPr="00042395">
        <w:rPr>
          <w:rStyle w:val="StyleUnderline"/>
        </w:rPr>
        <w:t xml:space="preserve">, </w:t>
      </w:r>
      <w:r w:rsidRPr="00042395">
        <w:rPr>
          <w:rStyle w:val="StyleUnderline"/>
          <w:highlight w:val="green"/>
        </w:rPr>
        <w:t xml:space="preserve">and </w:t>
      </w:r>
      <w:r w:rsidRPr="00042395">
        <w:rPr>
          <w:rStyle w:val="Emphasis"/>
          <w:highlight w:val="green"/>
        </w:rPr>
        <w:t>utility</w:t>
      </w:r>
      <w:r w:rsidRPr="00042395">
        <w:rPr>
          <w:rStyle w:val="StyleUnderline"/>
          <w:highlight w:val="green"/>
        </w:rPr>
        <w:t xml:space="preserve"> of</w:t>
      </w:r>
      <w:r w:rsidRPr="00042395">
        <w:rPr>
          <w:rStyle w:val="StyleUnderline"/>
        </w:rPr>
        <w:t xml:space="preserve"> these </w:t>
      </w:r>
      <w:r w:rsidRPr="00042395">
        <w:rPr>
          <w:rStyle w:val="StyleUnderline"/>
          <w:highlight w:val="green"/>
        </w:rPr>
        <w:t>models</w:t>
      </w:r>
      <w:r w:rsidRPr="00042395">
        <w:rPr>
          <w:rStyle w:val="StyleUnderline"/>
        </w:rPr>
        <w:t xml:space="preserve"> using methods like fine-tuning and reinforcement learning with human feedback</w:t>
      </w:r>
      <w:r w:rsidRPr="00042395">
        <w:rPr>
          <w:sz w:val="16"/>
        </w:rPr>
        <w:t xml:space="preserve"> (Ouyang et al., 2022; Bai et al., 2022). </w:t>
      </w:r>
      <w:r w:rsidRPr="00042395">
        <w:rPr>
          <w:rStyle w:val="StyleUnderline"/>
        </w:rPr>
        <w:t xml:space="preserve">These advancements enhance the models’ ability to discern user intent, rendering them more user-friendly and practical. </w:t>
      </w:r>
      <w:r w:rsidRPr="00042395">
        <w:rPr>
          <w:sz w:val="16"/>
        </w:rPr>
        <w:t xml:space="preserve">Moreover, </w:t>
      </w:r>
      <w:r w:rsidRPr="00042395">
        <w:rPr>
          <w:rStyle w:val="StyleUnderline"/>
        </w:rPr>
        <w:t>recent studies reveal the potential of LLMs to program and control other digital tools, such as APIs, search engines, and even other generative AI systems</w:t>
      </w:r>
      <w:r w:rsidRPr="00042395">
        <w:rPr>
          <w:sz w:val="16"/>
        </w:rPr>
        <w:t xml:space="preserve"> (Schick et al., 2023; Mialon et al., 2023; Chase, 2022). This enables seamless integration of individual components for better utility, performance, and generalization. At their limit, </w:t>
      </w:r>
      <w:r w:rsidRPr="00042395">
        <w:rPr>
          <w:rStyle w:val="StyleUnderline"/>
        </w:rPr>
        <w:t>these trends suggest a world where LLMs may be capable of executing any task typically performed at a computer.</w:t>
      </w:r>
    </w:p>
    <w:p w14:paraId="5D11276F" w14:textId="77777777" w:rsidR="004D471B" w:rsidRPr="00042395" w:rsidRDefault="004D471B" w:rsidP="004D471B">
      <w:pPr>
        <w:rPr>
          <w:rStyle w:val="StyleUnderline"/>
        </w:rPr>
      </w:pPr>
      <w:r w:rsidRPr="00042395">
        <w:rPr>
          <w:sz w:val="16"/>
        </w:rPr>
        <w:t xml:space="preserve">Generative AI models have mostly been deployed as modular specialists, performing specific tasks such as generating images from captions or transcribing text from speech. However, we argue that it is essential to view LLMs as versatile building blocks for creating additional tools. Developing these tools and integrating them into systems will require time and possibly significant reconfiguration of existing processes across various industries. Nevertheless, we are already witnessing emerging adoption trends. Despite their limitations, </w:t>
      </w:r>
      <w:r w:rsidRPr="00042395">
        <w:rPr>
          <w:rStyle w:val="StyleUnderline"/>
        </w:rPr>
        <w:t>LLMs are increasingly being integrated into specialized applications in fields like writing assistance, coding, and legal research. These specialized applications then allow businesses and individuals to adopt LLMs into their workflows.</w:t>
      </w:r>
    </w:p>
    <w:p w14:paraId="7622BEFD" w14:textId="77777777" w:rsidR="004D471B" w:rsidRPr="00042395" w:rsidRDefault="004D471B" w:rsidP="004D471B">
      <w:pPr>
        <w:rPr>
          <w:sz w:val="16"/>
        </w:rPr>
      </w:pPr>
      <w:r w:rsidRPr="00042395">
        <w:rPr>
          <w:sz w:val="16"/>
        </w:rPr>
        <w:t xml:space="preserve">We </w:t>
      </w:r>
      <w:r w:rsidRPr="00042395">
        <w:rPr>
          <w:rStyle w:val="StyleUnderline"/>
        </w:rPr>
        <w:t>emphasize the significance of these complementary technologies</w:t>
      </w:r>
      <w:r w:rsidRPr="00042395">
        <w:rPr>
          <w:sz w:val="16"/>
        </w:rPr>
        <w:t xml:space="preserve">, partly because out-of-the-box general-purpose LLMs may continue to be unreliable for various tasks due to issues such as factual inaccuracies, inherent biases, privacy concerns, and disinformation risks (Abid et al., 2021; Schramowski et al., 2022; Goldstein et al., 2023; OpenAI, 2023a). However, </w:t>
      </w:r>
      <w:r w:rsidRPr="00042395">
        <w:rPr>
          <w:rStyle w:val="StyleUnderline"/>
        </w:rPr>
        <w:t>specialized workflows</w:t>
      </w:r>
      <w:r w:rsidRPr="00042395">
        <w:rPr>
          <w:sz w:val="16"/>
        </w:rPr>
        <w:t>—</w:t>
      </w:r>
      <w:r w:rsidRPr="00042395">
        <w:rPr>
          <w:rStyle w:val="StyleUnderline"/>
        </w:rPr>
        <w:t>including tooling, software, or human-in-the-loop systems—can help address these shortcomings by incorporating domain-specific expertise</w:t>
      </w:r>
      <w:r w:rsidRPr="00042395">
        <w:rPr>
          <w:sz w:val="16"/>
        </w:rPr>
        <w:t xml:space="preserve">. For example, </w:t>
      </w:r>
      <w:r w:rsidRPr="00042395">
        <w:rPr>
          <w:rStyle w:val="StyleUnderline"/>
        </w:rPr>
        <w:t>Casetext offers LLM-based legal research tools that provide lawyers with quicker and more accurate legal research results, utilizing embeddings and summarization to counter the risk that GPT-4 could provide inaccurate details about a legal case or set of document</w:t>
      </w:r>
      <w:r w:rsidRPr="00042395">
        <w:rPr>
          <w:sz w:val="16"/>
        </w:rPr>
        <w:t>s. GitHub Copilot is a coding assistant that employs LLMs to generate code snippets and auto-complete code, which users can then accept or reject based on their expertise. In other words, while it’s true that on its own GPT-4 does not "know what time it is," it’s easy enough to give it a watch.</w:t>
      </w:r>
    </w:p>
    <w:p w14:paraId="2E05DECE" w14:textId="77777777" w:rsidR="004D471B" w:rsidRPr="00042395" w:rsidRDefault="004D471B" w:rsidP="004D471B">
      <w:pPr>
        <w:rPr>
          <w:sz w:val="16"/>
        </w:rPr>
      </w:pPr>
      <w:r w:rsidRPr="00042395">
        <w:rPr>
          <w:sz w:val="16"/>
        </w:rPr>
        <w:t xml:space="preserve">Furthermore, </w:t>
      </w:r>
      <w:r w:rsidRPr="00042395">
        <w:rPr>
          <w:rStyle w:val="StyleUnderline"/>
          <w:highlight w:val="green"/>
        </w:rPr>
        <w:t xml:space="preserve">a </w:t>
      </w:r>
      <w:r w:rsidRPr="00042395">
        <w:rPr>
          <w:rStyle w:val="Emphasis"/>
          <w:highlight w:val="green"/>
        </w:rPr>
        <w:t>positive feedback loop</w:t>
      </w:r>
      <w:r w:rsidRPr="00042395">
        <w:rPr>
          <w:rStyle w:val="StyleUnderline"/>
          <w:highlight w:val="green"/>
        </w:rPr>
        <w:t xml:space="preserve"> may emerge as LLMs</w:t>
      </w:r>
      <w:r w:rsidRPr="00042395">
        <w:rPr>
          <w:rStyle w:val="StyleUnderline"/>
        </w:rPr>
        <w:t xml:space="preserve"> surpass a specific performance threshold, allowing them to </w:t>
      </w:r>
      <w:r w:rsidRPr="00042395">
        <w:rPr>
          <w:rStyle w:val="Emphasis"/>
          <w:highlight w:val="green"/>
        </w:rPr>
        <w:t>assist</w:t>
      </w:r>
      <w:r w:rsidRPr="00042395">
        <w:rPr>
          <w:rStyle w:val="StyleUnderline"/>
          <w:highlight w:val="green"/>
        </w:rPr>
        <w:t xml:space="preserve"> in</w:t>
      </w:r>
      <w:r w:rsidRPr="00042395">
        <w:rPr>
          <w:rStyle w:val="StyleUnderline"/>
        </w:rPr>
        <w:t xml:space="preserve"> building the very tooling that </w:t>
      </w:r>
      <w:r w:rsidRPr="00042395">
        <w:rPr>
          <w:rStyle w:val="StyleUnderline"/>
          <w:highlight w:val="green"/>
        </w:rPr>
        <w:t>enhances their usefulness</w:t>
      </w:r>
      <w:r w:rsidRPr="00042395">
        <w:rPr>
          <w:rStyle w:val="StyleUnderline"/>
        </w:rPr>
        <w:t xml:space="preserve"> and usability across various contexts</w:t>
      </w:r>
      <w:r w:rsidRPr="00042395">
        <w:rPr>
          <w:sz w:val="16"/>
        </w:rPr>
        <w:t xml:space="preserve">. This could </w:t>
      </w:r>
      <w:r w:rsidRPr="00042395">
        <w:rPr>
          <w:rStyle w:val="StyleUnderline"/>
        </w:rPr>
        <w:t>lower the cost and engineering expertise required to create such tools, potentially accelerating LLM adoption and integration even furthe</w:t>
      </w:r>
      <w:r w:rsidRPr="00042395">
        <w:rPr>
          <w:sz w:val="16"/>
        </w:rPr>
        <w:t xml:space="preserve">r (Chen et al., 2021; Peng et al., 2023). </w:t>
      </w:r>
      <w:r w:rsidRPr="00042395">
        <w:rPr>
          <w:rStyle w:val="StyleUnderline"/>
        </w:rPr>
        <w:t>LLMs can also become valuable assets in machine learning model development—serving as coding assistants for researchers, data labeling services, or synthetic data generators.</w:t>
      </w:r>
      <w:r w:rsidRPr="00042395">
        <w:rPr>
          <w:sz w:val="16"/>
        </w:rPr>
        <w:t xml:space="preserve"> There is potential for such models to contribute to economic decision-making at the task level, for instance, by refining methods for task and sub-task allocation between humans and machines (Singla et al., 2015; Shahaf and Horvitz, 2010). </w:t>
      </w:r>
      <w:r w:rsidRPr="00042395">
        <w:rPr>
          <w:rStyle w:val="StyleUnderline"/>
        </w:rPr>
        <w:t xml:space="preserve">As LLMs advance over time and better align with user preferences, we can anticipate continuous improvement in performance. </w:t>
      </w:r>
      <w:r w:rsidRPr="00042395">
        <w:rPr>
          <w:rStyle w:val="Emphasis"/>
        </w:rPr>
        <w:t>However</w:t>
      </w:r>
      <w:r w:rsidRPr="00042395">
        <w:rPr>
          <w:rStyle w:val="StyleUnderline"/>
        </w:rPr>
        <w:t xml:space="preserve">, it is essential to recognize that these trends also bring a </w:t>
      </w:r>
      <w:r w:rsidRPr="00042395">
        <w:rPr>
          <w:rStyle w:val="Emphasis"/>
        </w:rPr>
        <w:t>variety</w:t>
      </w:r>
      <w:r w:rsidRPr="00042395">
        <w:rPr>
          <w:rStyle w:val="StyleUnderline"/>
        </w:rPr>
        <w:t xml:space="preserve"> of </w:t>
      </w:r>
      <w:r w:rsidRPr="00042395">
        <w:rPr>
          <w:rStyle w:val="Emphasis"/>
        </w:rPr>
        <w:t>serious risks</w:t>
      </w:r>
      <w:r w:rsidRPr="00042395">
        <w:rPr>
          <w:rStyle w:val="StyleUnderline"/>
        </w:rPr>
        <w:t>.</w:t>
      </w:r>
      <w:r w:rsidRPr="00042395">
        <w:rPr>
          <w:sz w:val="16"/>
        </w:rPr>
        <w:t xml:space="preserve"> (Khlaaf et al., 2022; Weidinger et al., 2022; Solaiman et al., 2019)</w:t>
      </w:r>
    </w:p>
    <w:p w14:paraId="32415815" w14:textId="77777777" w:rsidR="004D471B" w:rsidRPr="00042395" w:rsidRDefault="004D471B" w:rsidP="004D471B">
      <w:pPr>
        <w:rPr>
          <w:sz w:val="16"/>
        </w:rPr>
      </w:pPr>
      <w:r w:rsidRPr="00042395">
        <w:rPr>
          <w:sz w:val="16"/>
        </w:rPr>
        <w:t>2.2 The Economic Impacts of Automation Technologies</w:t>
      </w:r>
    </w:p>
    <w:p w14:paraId="0FDCEFE7" w14:textId="77777777" w:rsidR="004D471B" w:rsidRDefault="004D471B" w:rsidP="004D471B">
      <w:pPr>
        <w:rPr>
          <w:sz w:val="16"/>
        </w:rPr>
      </w:pPr>
      <w:r w:rsidRPr="00042395">
        <w:rPr>
          <w:sz w:val="16"/>
        </w:rPr>
        <w:t xml:space="preserve">A large and growing body of literature addresses the </w:t>
      </w:r>
      <w:r w:rsidRPr="00042395">
        <w:rPr>
          <w:rStyle w:val="StyleUnderline"/>
        </w:rPr>
        <w:t>labor market impacts of AI and automation technologies</w:t>
      </w:r>
      <w:r w:rsidRPr="00042395">
        <w:rPr>
          <w:sz w:val="16"/>
        </w:rPr>
        <w:t xml:space="preserve">. </w:t>
      </w:r>
      <w:r w:rsidRPr="00042395">
        <w:rPr>
          <w:rStyle w:val="StyleUnderline"/>
        </w:rPr>
        <w:t>The concept of skill-biased technological change and the task model of automation</w:t>
      </w:r>
      <w:r w:rsidRPr="00042395">
        <w:rPr>
          <w:sz w:val="16"/>
        </w:rPr>
        <w:t xml:space="preserve">—often considered the standard framework for understanding technology’s influence on labor—originated from research demonstrating that technological progress raises the demand for skilled workers over unskilled workers (Katz and Murphy, 1992). Numerous studies have built upon this concept, exploring the </w:t>
      </w:r>
      <w:r w:rsidRPr="00042395">
        <w:rPr>
          <w:rStyle w:val="StyleUnderline"/>
        </w:rPr>
        <w:t>effects of technological change and automation on workers within a task-based framework</w:t>
      </w:r>
      <w:r w:rsidRPr="00042395">
        <w:rPr>
          <w:sz w:val="16"/>
        </w:rPr>
        <w:t xml:space="preserve"> (Autor et al., 2003; Acemoglu and Autor, 2011b; Acemoglu and Restrepo, 2018). This strand of research has shown that </w:t>
      </w:r>
      <w:r w:rsidRPr="00042395">
        <w:rPr>
          <w:rStyle w:val="StyleUnderline"/>
        </w:rPr>
        <w:t xml:space="preserve">workers involved in </w:t>
      </w:r>
      <w:r w:rsidRPr="00042395">
        <w:rPr>
          <w:rStyle w:val="Emphasis"/>
        </w:rPr>
        <w:t>routine</w:t>
      </w:r>
      <w:r w:rsidRPr="00042395">
        <w:rPr>
          <w:rStyle w:val="StyleUnderline"/>
        </w:rPr>
        <w:t xml:space="preserve"> and </w:t>
      </w:r>
      <w:r w:rsidRPr="00042395">
        <w:rPr>
          <w:rStyle w:val="Emphasis"/>
        </w:rPr>
        <w:t>repetitive</w:t>
      </w:r>
      <w:r w:rsidRPr="00042395">
        <w:rPr>
          <w:rStyle w:val="StyleUnderline"/>
        </w:rPr>
        <w:t xml:space="preserve"> tasks are at a </w:t>
      </w:r>
      <w:r w:rsidRPr="00042395">
        <w:rPr>
          <w:rStyle w:val="Emphasis"/>
        </w:rPr>
        <w:t>high</w:t>
      </w:r>
      <w:r w:rsidRPr="00042395">
        <w:rPr>
          <w:rStyle w:val="StyleUnderline"/>
        </w:rPr>
        <w:t xml:space="preserve">er </w:t>
      </w:r>
      <w:r w:rsidRPr="00042395">
        <w:rPr>
          <w:rStyle w:val="Emphasis"/>
        </w:rPr>
        <w:t>risk</w:t>
      </w:r>
      <w:r w:rsidRPr="00042395">
        <w:rPr>
          <w:rStyle w:val="StyleUnderline"/>
        </w:rPr>
        <w:t xml:space="preserve"> of technology-driven displacement</w:t>
      </w:r>
      <w:r w:rsidRPr="00042395">
        <w:rPr>
          <w:sz w:val="16"/>
        </w:rPr>
        <w:t xml:space="preserve">, </w:t>
      </w:r>
      <w:r w:rsidRPr="00042395">
        <w:rPr>
          <w:rStyle w:val="StyleUnderline"/>
        </w:rPr>
        <w:t>a phenomenon known as</w:t>
      </w:r>
      <w:r w:rsidRPr="007F2765">
        <w:rPr>
          <w:rStyle w:val="StyleUnderline"/>
        </w:rPr>
        <w:t xml:space="preserve"> </w:t>
      </w:r>
      <w:r w:rsidRPr="002754DE">
        <w:rPr>
          <w:rStyle w:val="StyleUnderline"/>
        </w:rPr>
        <w:t>routine-</w:t>
      </w:r>
      <w:r w:rsidRPr="00042395">
        <w:rPr>
          <w:rStyle w:val="StyleUnderline"/>
        </w:rPr>
        <w:t>biased</w:t>
      </w:r>
      <w:r w:rsidRPr="002754DE">
        <w:rPr>
          <w:rStyle w:val="StyleUnderline"/>
        </w:rPr>
        <w:t xml:space="preserve"> technological change</w:t>
      </w:r>
      <w:r w:rsidRPr="007F2765">
        <w:rPr>
          <w:rStyle w:val="StyleUnderline"/>
        </w:rPr>
        <w:t>.</w:t>
      </w:r>
      <w:r w:rsidRPr="007F2765">
        <w:rPr>
          <w:sz w:val="16"/>
        </w:rPr>
        <w:t xml:space="preserve"> More recent studies have distinguished between technology’s task-displacement and task-reinstatement effects (where new technology increases the need for a wider array of labor-intensive tasks) (Acemoglu and Restrepo, 2018, 2019). </w:t>
      </w:r>
      <w:r w:rsidRPr="007F2765">
        <w:rPr>
          <w:rStyle w:val="StyleUnderline"/>
        </w:rPr>
        <w:t xml:space="preserve">Several studies have shown that automation technologies have resulted in </w:t>
      </w:r>
      <w:r w:rsidRPr="00042395">
        <w:rPr>
          <w:rStyle w:val="Emphasis"/>
        </w:rPr>
        <w:t>wage inequality</w:t>
      </w:r>
      <w:r w:rsidRPr="007F2765">
        <w:rPr>
          <w:rStyle w:val="StyleUnderline"/>
        </w:rPr>
        <w:t xml:space="preserve"> in the US</w:t>
      </w:r>
      <w:r w:rsidRPr="00042395">
        <w:rPr>
          <w:sz w:val="16"/>
        </w:rPr>
        <w:t xml:space="preserve">, </w:t>
      </w:r>
      <w:r w:rsidRPr="007F2765">
        <w:rPr>
          <w:rStyle w:val="StyleUnderline"/>
        </w:rPr>
        <w:t xml:space="preserve">driven by </w:t>
      </w:r>
      <w:r w:rsidRPr="002754DE">
        <w:rPr>
          <w:rStyle w:val="StyleUnderline"/>
        </w:rPr>
        <w:t xml:space="preserve">relative </w:t>
      </w:r>
      <w:r w:rsidRPr="00042395">
        <w:rPr>
          <w:rStyle w:val="Emphasis"/>
        </w:rPr>
        <w:t>wage declines</w:t>
      </w:r>
      <w:r w:rsidRPr="007F2765">
        <w:rPr>
          <w:rStyle w:val="StyleUnderline"/>
        </w:rPr>
        <w:t xml:space="preserve"> for workers specializing in routine tasks </w:t>
      </w:r>
      <w:r w:rsidRPr="007F2765">
        <w:rPr>
          <w:sz w:val="16"/>
        </w:rPr>
        <w:t>(Autor et al., 2006; Van Reenen, 2011; Acemoglu and Restrepo, 2022b).</w:t>
      </w:r>
    </w:p>
    <w:p w14:paraId="29EC3554" w14:textId="77777777" w:rsidR="004D471B" w:rsidRPr="00042395" w:rsidRDefault="004D471B" w:rsidP="004D471B">
      <w:pPr>
        <w:pStyle w:val="Heading4"/>
      </w:pPr>
      <w:r>
        <w:t xml:space="preserve">Despite the impending onslaught of automation, current law forces unions into “effects bargaining.” That </w:t>
      </w:r>
      <w:r>
        <w:rPr>
          <w:u w:val="single"/>
        </w:rPr>
        <w:t>prevents workers</w:t>
      </w:r>
      <w:r>
        <w:t xml:space="preserve"> from </w:t>
      </w:r>
      <w:r>
        <w:rPr>
          <w:u w:val="single"/>
        </w:rPr>
        <w:t>planning for</w:t>
      </w:r>
      <w:r>
        <w:t xml:space="preserve"> and </w:t>
      </w:r>
      <w:r>
        <w:rPr>
          <w:u w:val="single"/>
        </w:rPr>
        <w:t>influencing</w:t>
      </w:r>
      <w:r>
        <w:t xml:space="preserve"> automation. The plan balances automation’s </w:t>
      </w:r>
      <w:r>
        <w:rPr>
          <w:u w:val="single"/>
        </w:rPr>
        <w:t>upsides</w:t>
      </w:r>
      <w:r>
        <w:t xml:space="preserve"> with its </w:t>
      </w:r>
      <w:r>
        <w:rPr>
          <w:u w:val="single"/>
        </w:rPr>
        <w:t>downsides</w:t>
      </w:r>
      <w:r>
        <w:t xml:space="preserve">. </w:t>
      </w:r>
    </w:p>
    <w:p w14:paraId="65C6AB22" w14:textId="77777777" w:rsidR="004D471B" w:rsidRPr="00A35922" w:rsidRDefault="004D471B" w:rsidP="004D471B">
      <w:pPr>
        <w:rPr>
          <w:b/>
          <w:bCs/>
          <w:sz w:val="26"/>
        </w:rPr>
      </w:pPr>
      <w:r>
        <w:rPr>
          <w:rStyle w:val="Style13ptBold"/>
        </w:rPr>
        <w:t xml:space="preserve">Velazquez 25 </w:t>
      </w:r>
      <w:r w:rsidRPr="00A35922">
        <w:t>–</w:t>
      </w:r>
      <w:r>
        <w:t xml:space="preserve"> </w:t>
      </w:r>
      <w:r w:rsidRPr="00A35922">
        <w:t>Associate General Counsel to the Service Employees International Union</w:t>
      </w:r>
      <w:r>
        <w:t xml:space="preserve"> and Professor of Labor Law at Maurer School of Law.</w:t>
      </w:r>
    </w:p>
    <w:p w14:paraId="11A02C78" w14:textId="77777777" w:rsidR="004D471B" w:rsidRPr="00042395" w:rsidRDefault="004D471B" w:rsidP="004D471B">
      <w:r w:rsidRPr="00A35922">
        <w:t>Alvin Velazquez</w:t>
      </w:r>
      <w:r>
        <w:t>, “</w:t>
      </w:r>
      <w:r w:rsidRPr="00A35922">
        <w:t>The Union's Role in Artificial Intelligence Governance and Regulation</w:t>
      </w:r>
      <w:r>
        <w:t xml:space="preserve">,” </w:t>
      </w:r>
      <w:r w:rsidRPr="00A35922">
        <w:t xml:space="preserve">Indiana Legal Studies </w:t>
      </w:r>
      <w:r w:rsidRPr="00042395">
        <w:t>Research Paper, 1/13/25, No. 539, https://papers.ssrn.com/sol3/papers.cfm?abstract_id=5092647</w:t>
      </w:r>
    </w:p>
    <w:p w14:paraId="48D6A766" w14:textId="77777777" w:rsidR="004D471B" w:rsidRPr="00042395" w:rsidRDefault="004D471B" w:rsidP="004D471B">
      <w:pPr>
        <w:rPr>
          <w:sz w:val="16"/>
        </w:rPr>
      </w:pPr>
      <w:r w:rsidRPr="00042395">
        <w:rPr>
          <w:sz w:val="16"/>
        </w:rPr>
        <w:t xml:space="preserve">There is just one problem. The law which governs collective bargaining in the United States, </w:t>
      </w:r>
      <w:r w:rsidRPr="00042395">
        <w:rPr>
          <w:rStyle w:val="StyleUnderline"/>
          <w:highlight w:val="green"/>
        </w:rPr>
        <w:t>the</w:t>
      </w:r>
      <w:r w:rsidRPr="00042395">
        <w:rPr>
          <w:rStyle w:val="StyleUnderline"/>
        </w:rPr>
        <w:t xml:space="preserve"> </w:t>
      </w:r>
      <w:r w:rsidRPr="00042395">
        <w:rPr>
          <w:rStyle w:val="Emphasis"/>
          <w:highlight w:val="green"/>
        </w:rPr>
        <w:t>N</w:t>
      </w:r>
      <w:r w:rsidRPr="00042395">
        <w:rPr>
          <w:rStyle w:val="StyleUnderline"/>
        </w:rPr>
        <w:t xml:space="preserve">ational </w:t>
      </w:r>
      <w:r w:rsidRPr="00042395">
        <w:rPr>
          <w:rStyle w:val="Emphasis"/>
          <w:highlight w:val="green"/>
        </w:rPr>
        <w:t>L</w:t>
      </w:r>
      <w:r w:rsidRPr="00042395">
        <w:rPr>
          <w:rStyle w:val="StyleUnderline"/>
        </w:rPr>
        <w:t xml:space="preserve">abor </w:t>
      </w:r>
      <w:r w:rsidRPr="00042395">
        <w:rPr>
          <w:rStyle w:val="Emphasis"/>
          <w:highlight w:val="green"/>
        </w:rPr>
        <w:t>R</w:t>
      </w:r>
      <w:r w:rsidRPr="00042395">
        <w:rPr>
          <w:rStyle w:val="StyleUnderline"/>
        </w:rPr>
        <w:t xml:space="preserve">elations </w:t>
      </w:r>
      <w:r w:rsidRPr="00042395">
        <w:rPr>
          <w:rStyle w:val="Emphasis"/>
          <w:highlight w:val="green"/>
        </w:rPr>
        <w:t>A</w:t>
      </w:r>
      <w:r w:rsidRPr="00042395">
        <w:rPr>
          <w:rStyle w:val="StyleUnderline"/>
        </w:rPr>
        <w:t>ct</w:t>
      </w:r>
      <w:r w:rsidRPr="00042395">
        <w:rPr>
          <w:sz w:val="16"/>
        </w:rPr>
        <w:t xml:space="preserve"> (Act), </w:t>
      </w:r>
      <w:r w:rsidRPr="00042395">
        <w:rPr>
          <w:rStyle w:val="StyleUnderline"/>
        </w:rPr>
        <w:t xml:space="preserve">is </w:t>
      </w:r>
      <w:r w:rsidRPr="00042395">
        <w:rPr>
          <w:rStyle w:val="Emphasis"/>
        </w:rPr>
        <w:t>ossified</w:t>
      </w:r>
      <w:r w:rsidRPr="00042395">
        <w:rPr>
          <w:rStyle w:val="StyleUnderline"/>
        </w:rPr>
        <w:t>.</w:t>
      </w:r>
      <w:r w:rsidRPr="00042395">
        <w:rPr>
          <w:sz w:val="16"/>
        </w:rPr>
        <w:t xml:space="preserve"> (Estlund 2002). </w:t>
      </w:r>
      <w:r w:rsidRPr="00042395">
        <w:rPr>
          <w:rStyle w:val="StyleUnderline"/>
        </w:rPr>
        <w:t xml:space="preserve">It </w:t>
      </w:r>
      <w:r w:rsidRPr="00042395">
        <w:rPr>
          <w:rStyle w:val="StyleUnderline"/>
          <w:highlight w:val="green"/>
        </w:rPr>
        <w:t>forces unions</w:t>
      </w:r>
      <w:r w:rsidRPr="00042395">
        <w:rPr>
          <w:sz w:val="16"/>
        </w:rPr>
        <w:t xml:space="preserve"> who are willing to bargain over issues that touch on AI in the workplace </w:t>
      </w:r>
      <w:r w:rsidRPr="00042395">
        <w:rPr>
          <w:rStyle w:val="StyleUnderline"/>
          <w:highlight w:val="green"/>
        </w:rPr>
        <w:t>into</w:t>
      </w:r>
      <w:r w:rsidRPr="00042395">
        <w:rPr>
          <w:rStyle w:val="StyleUnderline"/>
        </w:rPr>
        <w:t xml:space="preserve"> a position in which they are bargaining over how to </w:t>
      </w:r>
      <w:r w:rsidRPr="00042395">
        <w:rPr>
          <w:rStyle w:val="Emphasis"/>
        </w:rPr>
        <w:t>mitigate</w:t>
      </w:r>
      <w:r w:rsidRPr="00042395">
        <w:rPr>
          <w:sz w:val="16"/>
        </w:rPr>
        <w:t xml:space="preserve"> the </w:t>
      </w:r>
      <w:r w:rsidRPr="00042395">
        <w:rPr>
          <w:rStyle w:val="Emphasis"/>
        </w:rPr>
        <w:t>harms</w:t>
      </w:r>
      <w:r w:rsidRPr="00042395">
        <w:rPr>
          <w:sz w:val="16"/>
        </w:rPr>
        <w:t xml:space="preserve"> that AI can cause. In some ways, </w:t>
      </w:r>
      <w:r w:rsidRPr="00042395">
        <w:rPr>
          <w:rStyle w:val="StyleUnderline"/>
        </w:rPr>
        <w:t>the state of the law is such that unions are engaging in “</w:t>
      </w:r>
      <w:r w:rsidRPr="00042395">
        <w:rPr>
          <w:rStyle w:val="Emphasis"/>
          <w:highlight w:val="green"/>
        </w:rPr>
        <w:t>effects bargaining</w:t>
      </w:r>
      <w:r w:rsidRPr="00042395">
        <w:rPr>
          <w:rStyle w:val="StyleUnderline"/>
        </w:rPr>
        <w:t>” or “impact bargaining”</w:t>
      </w:r>
      <w:r w:rsidRPr="00042395">
        <w:rPr>
          <w:sz w:val="16"/>
        </w:rPr>
        <w:t xml:space="preserve"> that is </w:t>
      </w:r>
      <w:r w:rsidRPr="00042395">
        <w:rPr>
          <w:rStyle w:val="StyleUnderline"/>
          <w:highlight w:val="green"/>
        </w:rPr>
        <w:t>focused on</w:t>
      </w:r>
      <w:r w:rsidRPr="00042395">
        <w:rPr>
          <w:sz w:val="16"/>
        </w:rPr>
        <w:t xml:space="preserve"> garnering </w:t>
      </w:r>
      <w:r w:rsidRPr="00042395">
        <w:rPr>
          <w:rStyle w:val="Emphasis"/>
          <w:highlight w:val="green"/>
        </w:rPr>
        <w:t>short term</w:t>
      </w:r>
      <w:r w:rsidRPr="00042395">
        <w:rPr>
          <w:rStyle w:val="StyleUnderline"/>
          <w:highlight w:val="green"/>
        </w:rPr>
        <w:t xml:space="preserve"> advantage</w:t>
      </w:r>
      <w:r w:rsidRPr="00042395">
        <w:rPr>
          <w:rStyle w:val="StyleUnderline"/>
        </w:rPr>
        <w:t xml:space="preserve"> to workers </w:t>
      </w:r>
      <w:r w:rsidRPr="00042395">
        <w:rPr>
          <w:rStyle w:val="StyleUnderline"/>
          <w:highlight w:val="green"/>
        </w:rPr>
        <w:t xml:space="preserve">instead of </w:t>
      </w:r>
      <w:r w:rsidRPr="00042395">
        <w:rPr>
          <w:rStyle w:val="Emphasis"/>
          <w:highlight w:val="green"/>
        </w:rPr>
        <w:t>long term planning</w:t>
      </w:r>
      <w:r w:rsidRPr="00042395">
        <w:rPr>
          <w:rStyle w:val="StyleUnderline"/>
        </w:rPr>
        <w:t xml:space="preserve"> for an automated future</w:t>
      </w:r>
      <w:r w:rsidRPr="00042395">
        <w:rPr>
          <w:sz w:val="16"/>
        </w:rPr>
        <w:t xml:space="preserve">. (Sheffi 2023). Those styles of bargaining typically occur when management makes a decision within its prerogative but that impact the working conditions of employment. </w:t>
      </w:r>
      <w:r w:rsidRPr="00042395">
        <w:rPr>
          <w:rStyle w:val="StyleUnderline"/>
          <w:highlight w:val="green"/>
        </w:rPr>
        <w:t>Effects bargaining</w:t>
      </w:r>
      <w:r w:rsidRPr="00042395">
        <w:rPr>
          <w:sz w:val="16"/>
        </w:rPr>
        <w:t xml:space="preserve"> by its very nature </w:t>
      </w:r>
      <w:r w:rsidRPr="00042395">
        <w:rPr>
          <w:rStyle w:val="StyleUnderline"/>
          <w:highlight w:val="green"/>
        </w:rPr>
        <w:t xml:space="preserve">is </w:t>
      </w:r>
      <w:r w:rsidRPr="00042395">
        <w:rPr>
          <w:rStyle w:val="Emphasis"/>
          <w:highlight w:val="green"/>
        </w:rPr>
        <w:t>reactive</w:t>
      </w:r>
      <w:r w:rsidRPr="00042395">
        <w:rPr>
          <w:rStyle w:val="StyleUnderline"/>
        </w:rPr>
        <w:t xml:space="preserve"> because it forces the union to bargain in response to an operational decision by management</w:t>
      </w:r>
      <w:r w:rsidRPr="00042395">
        <w:rPr>
          <w:sz w:val="16"/>
        </w:rPr>
        <w:t xml:space="preserve">. It places unions into positions where </w:t>
      </w:r>
      <w:r w:rsidRPr="00042395">
        <w:rPr>
          <w:rStyle w:val="StyleUnderline"/>
        </w:rPr>
        <w:t>they cannot bargain for anything other than</w:t>
      </w:r>
      <w:r w:rsidRPr="00042395">
        <w:rPr>
          <w:sz w:val="16"/>
        </w:rPr>
        <w:t xml:space="preserve"> their </w:t>
      </w:r>
      <w:r w:rsidRPr="00042395">
        <w:rPr>
          <w:rStyle w:val="StyleUnderline"/>
        </w:rPr>
        <w:t>members direct interest</w:t>
      </w:r>
      <w:r w:rsidRPr="00042395">
        <w:rPr>
          <w:sz w:val="16"/>
        </w:rPr>
        <w:t>. Additionally, the Act also places serious impediments on the ability of cities and states to regulate artificial intelligence as it intersects with labor affairs.2 This is a mistake in how the US designs its bargaining system. Congress should amend it.</w:t>
      </w:r>
    </w:p>
    <w:p w14:paraId="6DE0C98C" w14:textId="77777777" w:rsidR="004D471B" w:rsidRPr="00042395" w:rsidRDefault="004D471B" w:rsidP="004D471B">
      <w:pPr>
        <w:rPr>
          <w:sz w:val="16"/>
        </w:rPr>
      </w:pPr>
      <w:r w:rsidRPr="00042395">
        <w:rPr>
          <w:sz w:val="16"/>
        </w:rPr>
        <w:t xml:space="preserve">This paper contributes to the current literature by centering </w:t>
      </w:r>
      <w:r w:rsidRPr="00042395">
        <w:rPr>
          <w:rStyle w:val="StyleUnderline"/>
        </w:rPr>
        <w:t xml:space="preserve">unions and </w:t>
      </w:r>
      <w:r w:rsidRPr="006D3933">
        <w:rPr>
          <w:rStyle w:val="StyleUnderline"/>
        </w:rPr>
        <w:t>collective bargaining</w:t>
      </w:r>
      <w:r w:rsidRPr="006D3933">
        <w:rPr>
          <w:sz w:val="16"/>
        </w:rPr>
        <w:t xml:space="preserve"> as </w:t>
      </w:r>
      <w:r w:rsidRPr="006D3933">
        <w:rPr>
          <w:rStyle w:val="Emphasis"/>
        </w:rPr>
        <w:t>essentials tools</w:t>
      </w:r>
      <w:r w:rsidRPr="006D3933">
        <w:rPr>
          <w:rStyle w:val="StyleUnderline"/>
        </w:rPr>
        <w:t xml:space="preserve"> that mediate between AI workplace </w:t>
      </w:r>
      <w:r w:rsidRPr="006D3933">
        <w:rPr>
          <w:rStyle w:val="Emphasis"/>
        </w:rPr>
        <w:t>pessimism</w:t>
      </w:r>
      <w:r w:rsidRPr="006D3933">
        <w:rPr>
          <w:rStyle w:val="StyleUnderline"/>
        </w:rPr>
        <w:t xml:space="preserve"> and </w:t>
      </w:r>
      <w:r w:rsidRPr="006D3933">
        <w:rPr>
          <w:rStyle w:val="Emphasis"/>
        </w:rPr>
        <w:t>optimism</w:t>
      </w:r>
      <w:r w:rsidRPr="006D3933">
        <w:rPr>
          <w:sz w:val="16"/>
        </w:rPr>
        <w:t xml:space="preserve"> about AI’s transformational potential</w:t>
      </w:r>
      <w:r w:rsidRPr="00042395">
        <w:rPr>
          <w:sz w:val="16"/>
        </w:rPr>
        <w:t xml:space="preserve"> and suggest that </w:t>
      </w:r>
      <w:r w:rsidRPr="006D3933">
        <w:rPr>
          <w:rStyle w:val="StyleUnderline"/>
          <w:highlight w:val="green"/>
        </w:rPr>
        <w:t>collective bargaining can</w:t>
      </w:r>
      <w:r w:rsidRPr="00042395">
        <w:rPr>
          <w:sz w:val="16"/>
        </w:rPr>
        <w:t xml:space="preserve"> also </w:t>
      </w:r>
      <w:r w:rsidRPr="006D3933">
        <w:rPr>
          <w:rStyle w:val="StyleUnderline"/>
          <w:highlight w:val="green"/>
        </w:rPr>
        <w:t xml:space="preserve">serve as an </w:t>
      </w:r>
      <w:r w:rsidRPr="006D3933">
        <w:rPr>
          <w:rStyle w:val="Emphasis"/>
          <w:highlight w:val="green"/>
        </w:rPr>
        <w:t>enterprise</w:t>
      </w:r>
      <w:r w:rsidRPr="00042395">
        <w:rPr>
          <w:sz w:val="16"/>
        </w:rPr>
        <w:t xml:space="preserve"> based </w:t>
      </w:r>
      <w:r w:rsidRPr="006D3933">
        <w:rPr>
          <w:rStyle w:val="Emphasis"/>
          <w:highlight w:val="green"/>
        </w:rPr>
        <w:t>solution</w:t>
      </w:r>
      <w:r w:rsidRPr="006D3933">
        <w:rPr>
          <w:rStyle w:val="StyleUnderline"/>
          <w:highlight w:val="green"/>
        </w:rPr>
        <w:t xml:space="preserve"> for</w:t>
      </w:r>
      <w:r w:rsidRPr="00042395">
        <w:rPr>
          <w:rStyle w:val="StyleUnderline"/>
        </w:rPr>
        <w:t xml:space="preserve"> regulating AI and </w:t>
      </w:r>
      <w:r w:rsidRPr="006D3933">
        <w:rPr>
          <w:rStyle w:val="StyleUnderline"/>
          <w:highlight w:val="green"/>
        </w:rPr>
        <w:t xml:space="preserve">handling </w:t>
      </w:r>
      <w:r w:rsidRPr="006D3933">
        <w:rPr>
          <w:rStyle w:val="Emphasis"/>
          <w:highlight w:val="green"/>
        </w:rPr>
        <w:t>alignment</w:t>
      </w:r>
      <w:r w:rsidRPr="00042395">
        <w:rPr>
          <w:sz w:val="16"/>
        </w:rPr>
        <w:t xml:space="preserve"> problems. Several academic commentators have proposed the involvement or use of collective bargaining concerning AI. (Dencik 2021), (Krzywdzinski 2022), (Nassim and Simon 2021). However, this paper contributes by </w:t>
      </w:r>
      <w:r w:rsidRPr="00042395">
        <w:rPr>
          <w:rStyle w:val="StyleUnderline"/>
        </w:rPr>
        <w:t>equipping</w:t>
      </w:r>
      <w:r w:rsidRPr="00042395">
        <w:rPr>
          <w:sz w:val="16"/>
        </w:rPr>
        <w:t xml:space="preserve"> policymakers and regulators with a framework for </w:t>
      </w:r>
      <w:r w:rsidRPr="00042395">
        <w:rPr>
          <w:rStyle w:val="StyleUnderline"/>
        </w:rPr>
        <w:t>deploying</w:t>
      </w:r>
      <w:r w:rsidRPr="00042395">
        <w:rPr>
          <w:sz w:val="16"/>
        </w:rPr>
        <w:t xml:space="preserve"> collective bargaining as an essential part of a three-legged stool for AI governance and regulatory enforcement while proposing </w:t>
      </w:r>
      <w:r w:rsidRPr="00042395">
        <w:rPr>
          <w:rStyle w:val="StyleUnderline"/>
        </w:rPr>
        <w:t xml:space="preserve">legal changes that are unique to the U.S. context of bargaining at the </w:t>
      </w:r>
      <w:r w:rsidRPr="00042395">
        <w:rPr>
          <w:rStyle w:val="Emphasis"/>
        </w:rPr>
        <w:t>enterprise level.</w:t>
      </w:r>
      <w:r w:rsidRPr="00042395">
        <w:rPr>
          <w:sz w:val="16"/>
        </w:rPr>
        <w:t xml:space="preserve"> It also tries to provide unions with a model for situating the work they are doing. While several unions such as the AFL-CIO and the Communications Workers of America are setting out principles to guide their bargaining, they have not yet formalized a policy position on a comprehensive framework. </w:t>
      </w:r>
      <w:r w:rsidRPr="00042395">
        <w:rPr>
          <w:rStyle w:val="StyleUnderline"/>
        </w:rPr>
        <w:t>This article</w:t>
      </w:r>
      <w:r w:rsidRPr="00042395">
        <w:rPr>
          <w:sz w:val="16"/>
        </w:rPr>
        <w:t xml:space="preserve"> attempts to </w:t>
      </w:r>
      <w:r w:rsidRPr="00042395">
        <w:rPr>
          <w:rStyle w:val="StyleUnderline"/>
        </w:rPr>
        <w:t>put forward</w:t>
      </w:r>
      <w:r w:rsidRPr="00042395">
        <w:rPr>
          <w:sz w:val="16"/>
        </w:rPr>
        <w:t xml:space="preserve"> such </w:t>
      </w:r>
      <w:r w:rsidRPr="00042395">
        <w:rPr>
          <w:rStyle w:val="StyleUnderline"/>
        </w:rPr>
        <w:t>a framework</w:t>
      </w:r>
      <w:r w:rsidRPr="00042395">
        <w:rPr>
          <w:sz w:val="16"/>
        </w:rPr>
        <w:t xml:space="preserve"> that even an entering presidential administration hostile to their interests may want to consider </w:t>
      </w:r>
      <w:r w:rsidRPr="00042395">
        <w:rPr>
          <w:rStyle w:val="StyleUnderline"/>
        </w:rPr>
        <w:t>for</w:t>
      </w:r>
      <w:r w:rsidRPr="00042395">
        <w:rPr>
          <w:sz w:val="16"/>
        </w:rPr>
        <w:t xml:space="preserve"> its </w:t>
      </w:r>
      <w:r w:rsidRPr="00042395">
        <w:rPr>
          <w:rStyle w:val="Emphasis"/>
        </w:rPr>
        <w:t>decentralized approach</w:t>
      </w:r>
      <w:r w:rsidRPr="00042395">
        <w:rPr>
          <w:rStyle w:val="StyleUnderline"/>
        </w:rPr>
        <w:t xml:space="preserve"> to regulatory enforcement</w:t>
      </w:r>
      <w:r w:rsidRPr="00042395">
        <w:rPr>
          <w:sz w:val="16"/>
        </w:rPr>
        <w:t>.</w:t>
      </w:r>
    </w:p>
    <w:p w14:paraId="63A0E35D" w14:textId="77777777" w:rsidR="004D471B" w:rsidRPr="00042395" w:rsidRDefault="004D471B" w:rsidP="004D471B">
      <w:pPr>
        <w:rPr>
          <w:sz w:val="16"/>
        </w:rPr>
      </w:pPr>
      <w:r w:rsidRPr="00042395">
        <w:rPr>
          <w:sz w:val="16"/>
        </w:rPr>
        <w:t>The Problem with the Current Frames</w:t>
      </w:r>
    </w:p>
    <w:p w14:paraId="2E3F4904" w14:textId="77777777" w:rsidR="004D471B" w:rsidRPr="00042395" w:rsidRDefault="004D471B" w:rsidP="004D471B">
      <w:pPr>
        <w:rPr>
          <w:sz w:val="16"/>
        </w:rPr>
      </w:pPr>
      <w:r w:rsidRPr="006D3933">
        <w:rPr>
          <w:rStyle w:val="StyleUnderline"/>
        </w:rPr>
        <w:t>The U.S. context</w:t>
      </w:r>
      <w:r w:rsidRPr="00042395">
        <w:rPr>
          <w:rStyle w:val="StyleUnderline"/>
        </w:rPr>
        <w:t xml:space="preserve"> </w:t>
      </w:r>
      <w:r w:rsidRPr="006D3933">
        <w:rPr>
          <w:rStyle w:val="StyleUnderline"/>
        </w:rPr>
        <w:t>presents</w:t>
      </w:r>
      <w:r w:rsidRPr="00042395">
        <w:rPr>
          <w:sz w:val="16"/>
        </w:rPr>
        <w:t xml:space="preserve"> three sets of problems when constructing a policy solution for regulating AI.3 They are 1) the </w:t>
      </w:r>
      <w:r w:rsidRPr="006D3933">
        <w:rPr>
          <w:rStyle w:val="StyleUnderline"/>
        </w:rPr>
        <w:t>lack</w:t>
      </w:r>
      <w:r w:rsidRPr="00042395">
        <w:rPr>
          <w:rStyle w:val="StyleUnderline"/>
        </w:rPr>
        <w:t xml:space="preserve"> of a pre-existing </w:t>
      </w:r>
      <w:r w:rsidRPr="00042395">
        <w:rPr>
          <w:rStyle w:val="Emphasis"/>
        </w:rPr>
        <w:t>national framework</w:t>
      </w:r>
      <w:r w:rsidRPr="00042395">
        <w:rPr>
          <w:sz w:val="16"/>
        </w:rPr>
        <w:t xml:space="preserve"> to govern technological developments and lack of political will to tackle the problem, 2) the </w:t>
      </w:r>
      <w:r w:rsidRPr="00042395">
        <w:rPr>
          <w:rStyle w:val="Emphasis"/>
        </w:rPr>
        <w:t>inadequacy</w:t>
      </w:r>
      <w:r w:rsidRPr="00042395">
        <w:rPr>
          <w:rStyle w:val="StyleUnderline"/>
        </w:rPr>
        <w:t xml:space="preserve"> of</w:t>
      </w:r>
      <w:r w:rsidRPr="00042395">
        <w:rPr>
          <w:sz w:val="16"/>
        </w:rPr>
        <w:t xml:space="preserve"> the pre-existing </w:t>
      </w:r>
      <w:r w:rsidRPr="00042395">
        <w:rPr>
          <w:rStyle w:val="StyleUnderline"/>
        </w:rPr>
        <w:t>labor law</w:t>
      </w:r>
      <w:r w:rsidRPr="00042395">
        <w:rPr>
          <w:sz w:val="16"/>
        </w:rPr>
        <w:t xml:space="preserve"> framework for handling the problems that the use of AI to make workplace decisions brings, </w:t>
      </w:r>
      <w:r w:rsidRPr="00042395">
        <w:rPr>
          <w:rStyle w:val="StyleUnderline"/>
        </w:rPr>
        <w:t>and</w:t>
      </w:r>
      <w:r w:rsidRPr="00042395">
        <w:rPr>
          <w:sz w:val="16"/>
        </w:rPr>
        <w:t xml:space="preserve"> 3) the </w:t>
      </w:r>
      <w:r w:rsidRPr="00042395">
        <w:rPr>
          <w:rStyle w:val="Emphasis"/>
        </w:rPr>
        <w:t>refusal</w:t>
      </w:r>
      <w:r w:rsidRPr="00042395">
        <w:rPr>
          <w:rStyle w:val="StyleUnderline"/>
        </w:rPr>
        <w:t xml:space="preserve"> to see strong collective bargaining protections</w:t>
      </w:r>
      <w:r w:rsidRPr="00042395">
        <w:rPr>
          <w:sz w:val="16"/>
        </w:rPr>
        <w:t xml:space="preserve"> for workers </w:t>
      </w:r>
      <w:r w:rsidRPr="00042395">
        <w:rPr>
          <w:rStyle w:val="StyleUnderline"/>
        </w:rPr>
        <w:t xml:space="preserve">as a key device for both </w:t>
      </w:r>
      <w:r w:rsidRPr="00042395">
        <w:rPr>
          <w:rStyle w:val="Emphasis"/>
        </w:rPr>
        <w:t>mediating</w:t>
      </w:r>
      <w:r w:rsidRPr="00042395">
        <w:rPr>
          <w:rStyle w:val="StyleUnderline"/>
        </w:rPr>
        <w:t xml:space="preserve"> between AI </w:t>
      </w:r>
      <w:r w:rsidRPr="00042395">
        <w:rPr>
          <w:rStyle w:val="Emphasis"/>
        </w:rPr>
        <w:t>optimism</w:t>
      </w:r>
      <w:r w:rsidRPr="00042395">
        <w:rPr>
          <w:rStyle w:val="StyleUnderline"/>
        </w:rPr>
        <w:t xml:space="preserve"> and AI </w:t>
      </w:r>
      <w:r w:rsidRPr="00042395">
        <w:rPr>
          <w:rStyle w:val="Emphasis"/>
        </w:rPr>
        <w:t>pessimism</w:t>
      </w:r>
      <w:r w:rsidRPr="00042395">
        <w:rPr>
          <w:rStyle w:val="StyleUnderline"/>
        </w:rPr>
        <w:t xml:space="preserve"> while also being a key mechanism for </w:t>
      </w:r>
      <w:r w:rsidRPr="00042395">
        <w:rPr>
          <w:rStyle w:val="Emphasis"/>
        </w:rPr>
        <w:t>enforcing</w:t>
      </w:r>
      <w:r w:rsidRPr="00042395">
        <w:rPr>
          <w:rStyle w:val="StyleUnderline"/>
        </w:rPr>
        <w:t xml:space="preserve"> the law</w:t>
      </w:r>
      <w:r w:rsidRPr="00042395">
        <w:rPr>
          <w:sz w:val="16"/>
        </w:rPr>
        <w:t>. As Seth Litwin and Racabi note “…the lack of robust workplace policy institutions, a federalized policymaking process, weak social partnerships between unions and management, and an activist judiciary shape the federal policy response to workplace AI.” (Adam Seth Litwin and Gali Racabi 2024).</w:t>
      </w:r>
    </w:p>
    <w:p w14:paraId="4CE0FD50" w14:textId="77777777" w:rsidR="004D471B" w:rsidRPr="00042395" w:rsidRDefault="004D471B" w:rsidP="004D471B">
      <w:pPr>
        <w:rPr>
          <w:sz w:val="16"/>
        </w:rPr>
      </w:pPr>
      <w:r w:rsidRPr="00042395">
        <w:rPr>
          <w:sz w:val="16"/>
        </w:rPr>
        <w:t>The Inadequacy of Current Law Governing Artificial Intelligence</w:t>
      </w:r>
    </w:p>
    <w:p w14:paraId="6E62BE40" w14:textId="77777777" w:rsidR="004D471B" w:rsidRPr="00042395" w:rsidRDefault="004D471B" w:rsidP="004D471B">
      <w:pPr>
        <w:rPr>
          <w:sz w:val="16"/>
        </w:rPr>
      </w:pPr>
      <w:r w:rsidRPr="00042395">
        <w:rPr>
          <w:sz w:val="16"/>
        </w:rPr>
        <w:t>The US currently has no national level legal framework addressing privacy in the workplace or an employer’s use of Artificial Intelligence (AI). This has left state and local lawmakers in places such as California, Colorado, and New York City attempting to regulate AI’s impact on the workplace in the absence of federal legislation. (Kang 2024).</w:t>
      </w:r>
    </w:p>
    <w:p w14:paraId="5D29956F" w14:textId="77777777" w:rsidR="004D471B" w:rsidRPr="00042395" w:rsidRDefault="004D471B" w:rsidP="004D471B">
      <w:pPr>
        <w:rPr>
          <w:sz w:val="16"/>
        </w:rPr>
      </w:pPr>
      <w:r w:rsidRPr="00042395">
        <w:rPr>
          <w:sz w:val="16"/>
        </w:rPr>
        <w:t>Agencies that regulate the workplace have all used the authority available to them under current law to announce policy to protect workers. For example, the General Counsel of the National Labor Relations Board (NLRB) has issued new guidance outlining how the General Counsel will ask for a presumption that an employer violate the Act when it uses AI tools in certain contexts.4 The Equal Employment Opportunity Commission (EEOC), the Federal Trade Commission (FTC), the Consumer Financial Protection Bureau (CFPB), and the U.S. Department of Justice have jointly issued a statement outlining how they will be using their collective authorities to monitor the use of AI in the employment relationship, amongst other things. (Joint Statement on Enforcement of Civil Rights, Fair Competition, Consumer Protection, and Equal Opportunity Laws in Automated Systems 2023). The Department of Labor has also issued new principles and guidance. (Department of Labor 2024).</w:t>
      </w:r>
    </w:p>
    <w:p w14:paraId="1F56AAA7" w14:textId="77777777" w:rsidR="004D471B" w:rsidRPr="00042395" w:rsidRDefault="004D471B" w:rsidP="004D471B">
      <w:pPr>
        <w:rPr>
          <w:sz w:val="16"/>
        </w:rPr>
      </w:pPr>
      <w:r w:rsidRPr="00042395">
        <w:rPr>
          <w:sz w:val="16"/>
        </w:rPr>
        <w:t>The Inadequacy of Current Labor Law</w:t>
      </w:r>
    </w:p>
    <w:p w14:paraId="5ADD8EA6" w14:textId="77777777" w:rsidR="004D471B" w:rsidRPr="00042395" w:rsidRDefault="004D471B" w:rsidP="004D471B">
      <w:pPr>
        <w:rPr>
          <w:sz w:val="16"/>
        </w:rPr>
      </w:pPr>
      <w:r w:rsidRPr="00042395">
        <w:rPr>
          <w:sz w:val="16"/>
        </w:rPr>
        <w:t xml:space="preserve">The problems with the National Labor Relations Act has been heavily discussed in the scholarly literature. A bevy of scholars have generally determined that it needs significant overhauling and reform or otherwise proclaimed its death. (Sachs and Block 2020), (Estlund 2002), (Weiler 1983). Dau-Schmidt has pointed out the challenges the Act has and has provided suggested for adopting it as information technological evolves. (Dau-Schmidt 2015); (Dau- Schmidt 2017). Fan notes that tech </w:t>
      </w:r>
      <w:r w:rsidRPr="006D3933">
        <w:rPr>
          <w:rStyle w:val="StyleUnderline"/>
          <w:highlight w:val="green"/>
        </w:rPr>
        <w:t>workers can serve as</w:t>
      </w:r>
      <w:r w:rsidRPr="00042395">
        <w:rPr>
          <w:sz w:val="16"/>
        </w:rPr>
        <w:t xml:space="preserve"> the </w:t>
      </w:r>
      <w:r w:rsidRPr="006D3933">
        <w:rPr>
          <w:rStyle w:val="Emphasis"/>
          <w:highlight w:val="green"/>
        </w:rPr>
        <w:t>new regulators</w:t>
      </w:r>
      <w:r w:rsidRPr="006D3933">
        <w:rPr>
          <w:rStyle w:val="StyleUnderline"/>
          <w:highlight w:val="green"/>
        </w:rPr>
        <w:t xml:space="preserve"> by exercising</w:t>
      </w:r>
      <w:r w:rsidRPr="00042395">
        <w:rPr>
          <w:sz w:val="16"/>
        </w:rPr>
        <w:t xml:space="preserve"> their </w:t>
      </w:r>
      <w:r w:rsidRPr="006D3933">
        <w:rPr>
          <w:rStyle w:val="StyleUnderline"/>
          <w:highlight w:val="green"/>
        </w:rPr>
        <w:t>collective power</w:t>
      </w:r>
      <w:r w:rsidRPr="00042395">
        <w:rPr>
          <w:sz w:val="16"/>
        </w:rPr>
        <w:t>. (Fan 2019). Hickock and Malej propose a number of policy recommendations for trade unions in the United States to pursue including building better capacities and seeking further enforcement by the FTC to curtail the effect of surveillance on the workforce, and most interestingly, extending the 1974 Privacy Act to labor relations. In their opinion, that would have the effect aligning U.S. law with the GDPR. (Hickock and Maslej 2023).</w:t>
      </w:r>
    </w:p>
    <w:p w14:paraId="00B6692D" w14:textId="77777777" w:rsidR="004D471B" w:rsidRPr="00042395" w:rsidRDefault="004D471B" w:rsidP="004D471B">
      <w:pPr>
        <w:rPr>
          <w:sz w:val="16"/>
        </w:rPr>
      </w:pPr>
      <w:r w:rsidRPr="00042395">
        <w:rPr>
          <w:sz w:val="16"/>
        </w:rPr>
        <w:t>The problems with litigation centered solutions</w:t>
      </w:r>
    </w:p>
    <w:p w14:paraId="70ED81EA" w14:textId="77777777" w:rsidR="004D471B" w:rsidRPr="00042395" w:rsidRDefault="004D471B" w:rsidP="004D471B">
      <w:pPr>
        <w:rPr>
          <w:sz w:val="16"/>
        </w:rPr>
      </w:pPr>
      <w:r w:rsidRPr="00042395">
        <w:rPr>
          <w:sz w:val="16"/>
        </w:rPr>
        <w:t xml:space="preserve">The problem with </w:t>
      </w:r>
      <w:r w:rsidRPr="00042395">
        <w:rPr>
          <w:rStyle w:val="StyleUnderline"/>
        </w:rPr>
        <w:t>litigation-based approaches</w:t>
      </w:r>
      <w:r w:rsidRPr="00042395">
        <w:rPr>
          <w:sz w:val="16"/>
        </w:rPr>
        <w:t xml:space="preserve"> based in traditional labor law approaches </w:t>
      </w:r>
      <w:r w:rsidRPr="00042395">
        <w:rPr>
          <w:rStyle w:val="StyleUnderline"/>
        </w:rPr>
        <w:t>are</w:t>
      </w:r>
      <w:r w:rsidRPr="00042395">
        <w:rPr>
          <w:sz w:val="16"/>
        </w:rPr>
        <w:t xml:space="preserve"> that they are </w:t>
      </w:r>
      <w:r w:rsidRPr="00042395">
        <w:rPr>
          <w:rStyle w:val="StyleUnderline"/>
        </w:rPr>
        <w:t>fraught with</w:t>
      </w:r>
      <w:r w:rsidRPr="00042395">
        <w:rPr>
          <w:sz w:val="16"/>
        </w:rPr>
        <w:t xml:space="preserve"> the </w:t>
      </w:r>
      <w:r w:rsidRPr="00042395">
        <w:rPr>
          <w:rStyle w:val="StyleUnderline"/>
        </w:rPr>
        <w:t xml:space="preserve">danger that the </w:t>
      </w:r>
      <w:r w:rsidRPr="00042395">
        <w:rPr>
          <w:rStyle w:val="Emphasis"/>
        </w:rPr>
        <w:t>Board</w:t>
      </w:r>
      <w:r w:rsidRPr="006D3933">
        <w:rPr>
          <w:rStyle w:val="StyleUnderline"/>
        </w:rPr>
        <w:t xml:space="preserve"> </w:t>
      </w:r>
      <w:r w:rsidRPr="00042395">
        <w:rPr>
          <w:rStyle w:val="StyleUnderline"/>
        </w:rPr>
        <w:t xml:space="preserve">would </w:t>
      </w:r>
      <w:r w:rsidRPr="00042395">
        <w:rPr>
          <w:rStyle w:val="Emphasis"/>
        </w:rPr>
        <w:t>flip-flop</w:t>
      </w:r>
      <w:r w:rsidRPr="006D3933">
        <w:rPr>
          <w:rStyle w:val="StyleUnderline"/>
        </w:rPr>
        <w:t xml:space="preserve"> </w:t>
      </w:r>
      <w:r w:rsidRPr="00042395">
        <w:rPr>
          <w:rStyle w:val="StyleUnderline"/>
        </w:rPr>
        <w:t>on</w:t>
      </w:r>
      <w:r w:rsidRPr="00042395">
        <w:rPr>
          <w:sz w:val="16"/>
        </w:rPr>
        <w:t xml:space="preserve"> electronic </w:t>
      </w:r>
      <w:r w:rsidRPr="00042395">
        <w:rPr>
          <w:rStyle w:val="StyleUnderline"/>
        </w:rPr>
        <w:t>governance issues</w:t>
      </w:r>
      <w:r w:rsidRPr="00042395">
        <w:rPr>
          <w:sz w:val="16"/>
        </w:rPr>
        <w:t xml:space="preserve"> based on changes to its membership. (Estreicher 2015); (WB Gould IV 2015). This concern is particularly acute in a presidential transition period where the president’s surrogate have already noted is desire to seek a new top-prosecutor for the NLRB. (The Heritage Foundation 2024). The NLRB has flip-flopped in a number of important cases, including those involving technology, without an underlying change of facts to drive that outcome.5 Even though the Project 2025 does not seek to abolish collective bargaining, it contains little to inform the problems that this article is attempting to resolve. (The Heritage Foundation 2024). </w:t>
      </w:r>
      <w:r w:rsidRPr="006D3933">
        <w:rPr>
          <w:rStyle w:val="StyleUnderline"/>
          <w:highlight w:val="green"/>
        </w:rPr>
        <w:t>The stakes of AI</w:t>
      </w:r>
      <w:r w:rsidRPr="00042395">
        <w:rPr>
          <w:rStyle w:val="StyleUnderline"/>
        </w:rPr>
        <w:t xml:space="preserve"> regulation</w:t>
      </w:r>
      <w:r w:rsidRPr="00042395">
        <w:rPr>
          <w:sz w:val="16"/>
        </w:rPr>
        <w:t xml:space="preserve"> in the protection of workers </w:t>
      </w:r>
      <w:r w:rsidRPr="006D3933">
        <w:rPr>
          <w:rStyle w:val="StyleUnderline"/>
          <w:highlight w:val="green"/>
        </w:rPr>
        <w:t xml:space="preserve">are </w:t>
      </w:r>
      <w:r w:rsidRPr="006D3933">
        <w:rPr>
          <w:rStyle w:val="Emphasis"/>
          <w:highlight w:val="green"/>
        </w:rPr>
        <w:t>too high</w:t>
      </w:r>
      <w:r w:rsidRPr="006D3933">
        <w:rPr>
          <w:rStyle w:val="StyleUnderline"/>
          <w:highlight w:val="green"/>
        </w:rPr>
        <w:t xml:space="preserve"> to leave to </w:t>
      </w:r>
      <w:r w:rsidRPr="006D3933">
        <w:rPr>
          <w:rStyle w:val="Emphasis"/>
          <w:highlight w:val="green"/>
        </w:rPr>
        <w:t>administrative seesawing</w:t>
      </w:r>
      <w:r w:rsidRPr="00042395">
        <w:rPr>
          <w:sz w:val="16"/>
        </w:rPr>
        <w:t xml:space="preserve"> on basic fundamental questions.</w:t>
      </w:r>
    </w:p>
    <w:p w14:paraId="629DF268" w14:textId="77777777" w:rsidR="004D471B" w:rsidRPr="00042395" w:rsidRDefault="004D471B" w:rsidP="004D471B">
      <w:pPr>
        <w:rPr>
          <w:sz w:val="16"/>
        </w:rPr>
      </w:pPr>
      <w:r w:rsidRPr="00042395">
        <w:rPr>
          <w:sz w:val="16"/>
        </w:rPr>
        <w:t xml:space="preserve">Additionally, scholars have commented at length about the insufficient remedies that the NLRB has to deter misconduct by employers, including the use of AI to enhance surveillance of work place organizing. (Ajunwa, Crawford and Schultz 2017); (Kim and Bodie 2021). </w:t>
      </w:r>
      <w:r w:rsidRPr="006D3933">
        <w:rPr>
          <w:sz w:val="16"/>
        </w:rPr>
        <w:t xml:space="preserve">The </w:t>
      </w:r>
      <w:r w:rsidRPr="006D3933">
        <w:rPr>
          <w:rStyle w:val="StyleUnderline"/>
        </w:rPr>
        <w:t>remedies</w:t>
      </w:r>
      <w:r w:rsidRPr="006D3933">
        <w:rPr>
          <w:sz w:val="16"/>
        </w:rPr>
        <w:t xml:space="preserve"> that the NLRB can assess, such as back-pay awards,6 or orders requiring employers to bargain, but not actually reach agreement with their unions, </w:t>
      </w:r>
      <w:r w:rsidRPr="006D3933">
        <w:rPr>
          <w:rStyle w:val="StyleUnderline"/>
        </w:rPr>
        <w:t>do not provide employers with</w:t>
      </w:r>
      <w:r w:rsidRPr="006D3933">
        <w:rPr>
          <w:sz w:val="16"/>
        </w:rPr>
        <w:t xml:space="preserve"> the </w:t>
      </w:r>
      <w:r w:rsidRPr="006D3933">
        <w:rPr>
          <w:rStyle w:val="Emphasis"/>
        </w:rPr>
        <w:t>proper incentives</w:t>
      </w:r>
      <w:r w:rsidRPr="006D3933">
        <w:rPr>
          <w:sz w:val="16"/>
        </w:rPr>
        <w:t xml:space="preserve"> </w:t>
      </w:r>
      <w:r w:rsidRPr="006D3933">
        <w:rPr>
          <w:rStyle w:val="StyleUnderline"/>
        </w:rPr>
        <w:t xml:space="preserve">to reach agreements in </w:t>
      </w:r>
      <w:r w:rsidRPr="006D3933">
        <w:rPr>
          <w:rStyle w:val="Emphasis"/>
        </w:rPr>
        <w:t>the AI contexts</w:t>
      </w:r>
      <w:r w:rsidRPr="006D3933">
        <w:rPr>
          <w:sz w:val="16"/>
        </w:rPr>
        <w:t xml:space="preserve"> or to incentivize unions and employees to engage in whistleblowing activities. 7 Instead, the penalties set out by the EU AI Act of 15-35 million Euros of 7% of turnover (depending on the nature of the infringement) could act as a starting point for thinking about remedies because they demonstrate legislative judgments regarding the harm to be avoided that is more in-line with zero-trust frameworks of AI than the NLRA’s.8</w:t>
      </w:r>
    </w:p>
    <w:p w14:paraId="606963A9" w14:textId="77777777" w:rsidR="004D471B" w:rsidRPr="00042395" w:rsidRDefault="004D471B" w:rsidP="004D471B">
      <w:pPr>
        <w:rPr>
          <w:sz w:val="16"/>
        </w:rPr>
      </w:pPr>
      <w:r w:rsidRPr="00042395">
        <w:rPr>
          <w:sz w:val="16"/>
        </w:rPr>
        <w:t xml:space="preserve">Part of the tension that exists between the regulation of AI in the industrial context in the United States and the ability of unions to engage in bargaining lies at the gulf between the proverbial unstoppable force colliding with the immovable object. On the one hand, </w:t>
      </w:r>
      <w:r w:rsidRPr="006D3933">
        <w:rPr>
          <w:rStyle w:val="StyleUnderline"/>
          <w:highlight w:val="green"/>
        </w:rPr>
        <w:t>AI</w:t>
      </w:r>
      <w:r w:rsidRPr="00042395">
        <w:rPr>
          <w:rStyle w:val="StyleUnderline"/>
        </w:rPr>
        <w:t xml:space="preserve"> development </w:t>
      </w:r>
      <w:r w:rsidRPr="006D3933">
        <w:rPr>
          <w:rStyle w:val="StyleUnderline"/>
          <w:highlight w:val="green"/>
        </w:rPr>
        <w:t xml:space="preserve">is moving at </w:t>
      </w:r>
      <w:r w:rsidRPr="006D3933">
        <w:rPr>
          <w:rStyle w:val="Emphasis"/>
          <w:highlight w:val="green"/>
        </w:rPr>
        <w:t>bewildering speeds</w:t>
      </w:r>
      <w:r w:rsidRPr="006D3933">
        <w:rPr>
          <w:rStyle w:val="StyleUnderline"/>
        </w:rPr>
        <w:t xml:space="preserve"> </w:t>
      </w:r>
      <w:r w:rsidRPr="00042395">
        <w:rPr>
          <w:rStyle w:val="StyleUnderline"/>
        </w:rPr>
        <w:t xml:space="preserve">and acting </w:t>
      </w:r>
      <w:r w:rsidRPr="006D3933">
        <w:rPr>
          <w:rStyle w:val="StyleUnderline"/>
          <w:highlight w:val="green"/>
        </w:rPr>
        <w:t xml:space="preserve">as </w:t>
      </w:r>
      <w:r w:rsidRPr="006D3933">
        <w:rPr>
          <w:rStyle w:val="Emphasis"/>
          <w:highlight w:val="green"/>
        </w:rPr>
        <w:t>unstoppable force</w:t>
      </w:r>
      <w:r w:rsidRPr="006D3933">
        <w:rPr>
          <w:rStyle w:val="StyleUnderline"/>
          <w:highlight w:val="green"/>
        </w:rPr>
        <w:t xml:space="preserve"> in the market</w:t>
      </w:r>
      <w:r w:rsidRPr="006D3933">
        <w:rPr>
          <w:rStyle w:val="StyleUnderline"/>
        </w:rPr>
        <w:t>place</w:t>
      </w:r>
      <w:r w:rsidRPr="00042395">
        <w:rPr>
          <w:sz w:val="16"/>
        </w:rPr>
        <w:t>. On the other hand, National Labor Relations Act (</w:t>
      </w:r>
      <w:r w:rsidRPr="00042395">
        <w:rPr>
          <w:rStyle w:val="StyleUnderline"/>
        </w:rPr>
        <w:t>NLRA</w:t>
      </w:r>
      <w:r w:rsidRPr="00042395">
        <w:rPr>
          <w:sz w:val="16"/>
        </w:rPr>
        <w:t xml:space="preserve">)’s ossified framework </w:t>
      </w:r>
      <w:r w:rsidRPr="00042395">
        <w:rPr>
          <w:rStyle w:val="StyleUnderline"/>
        </w:rPr>
        <w:t xml:space="preserve">and Congress’s </w:t>
      </w:r>
      <w:r w:rsidRPr="006D3933">
        <w:rPr>
          <w:rStyle w:val="StyleUnderline"/>
          <w:highlight w:val="green"/>
        </w:rPr>
        <w:t>inaction</w:t>
      </w:r>
      <w:r w:rsidRPr="00042395">
        <w:rPr>
          <w:sz w:val="16"/>
        </w:rPr>
        <w:t xml:space="preserve"> in several areas of economic policy form a sort of immovable object that </w:t>
      </w:r>
      <w:r w:rsidRPr="006D3933">
        <w:rPr>
          <w:rStyle w:val="StyleUnderline"/>
          <w:highlight w:val="green"/>
        </w:rPr>
        <w:t>leaves</w:t>
      </w:r>
      <w:r w:rsidRPr="00042395">
        <w:rPr>
          <w:rStyle w:val="StyleUnderline"/>
        </w:rPr>
        <w:t xml:space="preserve"> labor </w:t>
      </w:r>
      <w:r w:rsidRPr="006D3933">
        <w:rPr>
          <w:rStyle w:val="StyleUnderline"/>
          <w:highlight w:val="green"/>
        </w:rPr>
        <w:t>unions</w:t>
      </w:r>
      <w:r w:rsidRPr="00042395">
        <w:rPr>
          <w:rStyle w:val="StyleUnderline"/>
        </w:rPr>
        <w:t xml:space="preserve"> stuck </w:t>
      </w:r>
      <w:r w:rsidRPr="006D3933">
        <w:rPr>
          <w:rStyle w:val="StyleUnderline"/>
          <w:highlight w:val="green"/>
        </w:rPr>
        <w:t xml:space="preserve">in a </w:t>
      </w:r>
      <w:r w:rsidRPr="006D3933">
        <w:rPr>
          <w:rStyle w:val="Emphasis"/>
          <w:highlight w:val="green"/>
        </w:rPr>
        <w:t>narrow</w:t>
      </w:r>
      <w:r w:rsidRPr="00042395">
        <w:rPr>
          <w:rStyle w:val="StyleUnderline"/>
        </w:rPr>
        <w:t xml:space="preserve"> sort of </w:t>
      </w:r>
      <w:r w:rsidRPr="006D3933">
        <w:rPr>
          <w:rStyle w:val="Emphasis"/>
          <w:highlight w:val="green"/>
        </w:rPr>
        <w:t>bargaining posture</w:t>
      </w:r>
      <w:r w:rsidRPr="006D3933">
        <w:rPr>
          <w:sz w:val="16"/>
        </w:rPr>
        <w:t>.</w:t>
      </w:r>
      <w:r w:rsidRPr="00042395">
        <w:rPr>
          <w:sz w:val="16"/>
        </w:rPr>
        <w:t xml:space="preserve"> 9 (Estlund 2002). Additionally, </w:t>
      </w:r>
      <w:r w:rsidRPr="006D3933">
        <w:rPr>
          <w:rStyle w:val="StyleUnderline"/>
          <w:highlight w:val="green"/>
        </w:rPr>
        <w:t>current</w:t>
      </w:r>
      <w:r w:rsidRPr="00042395">
        <w:rPr>
          <w:sz w:val="16"/>
        </w:rPr>
        <w:t xml:space="preserve"> NLRB </w:t>
      </w:r>
      <w:r w:rsidRPr="006D3933">
        <w:rPr>
          <w:rStyle w:val="StyleUnderline"/>
          <w:highlight w:val="green"/>
        </w:rPr>
        <w:t xml:space="preserve">law </w:t>
      </w:r>
      <w:r w:rsidRPr="006D3933">
        <w:rPr>
          <w:rStyle w:val="Emphasis"/>
          <w:highlight w:val="green"/>
        </w:rPr>
        <w:t>could</w:t>
      </w:r>
      <w:r w:rsidRPr="00042395">
        <w:rPr>
          <w:sz w:val="16"/>
        </w:rPr>
        <w:t xml:space="preserve"> also </w:t>
      </w:r>
      <w:r w:rsidRPr="006D3933">
        <w:rPr>
          <w:rStyle w:val="StyleUnderline"/>
          <w:highlight w:val="green"/>
        </w:rPr>
        <w:t xml:space="preserve">be read to </w:t>
      </w:r>
      <w:r w:rsidRPr="006D3933">
        <w:rPr>
          <w:rStyle w:val="Emphasis"/>
          <w:highlight w:val="green"/>
        </w:rPr>
        <w:t>require</w:t>
      </w:r>
      <w:r w:rsidRPr="00042395">
        <w:rPr>
          <w:rStyle w:val="StyleUnderline"/>
        </w:rPr>
        <w:t xml:space="preserve"> that </w:t>
      </w:r>
      <w:r w:rsidRPr="006D3933">
        <w:rPr>
          <w:rStyle w:val="Emphasis"/>
          <w:highlight w:val="green"/>
        </w:rPr>
        <w:t>employers bargain</w:t>
      </w:r>
      <w:r w:rsidRPr="00042395">
        <w:rPr>
          <w:rStyle w:val="Emphasis"/>
        </w:rPr>
        <w:t xml:space="preserve"> with unions</w:t>
      </w:r>
      <w:r w:rsidRPr="00042395">
        <w:rPr>
          <w:rStyle w:val="StyleUnderline"/>
        </w:rPr>
        <w:t xml:space="preserve"> </w:t>
      </w:r>
      <w:r w:rsidRPr="006D3933">
        <w:rPr>
          <w:rStyle w:val="StyleUnderline"/>
          <w:highlight w:val="green"/>
        </w:rPr>
        <w:t>over</w:t>
      </w:r>
      <w:r w:rsidRPr="00042395">
        <w:rPr>
          <w:rStyle w:val="StyleUnderline"/>
        </w:rPr>
        <w:t xml:space="preserve"> the use of </w:t>
      </w:r>
      <w:r w:rsidRPr="006D3933">
        <w:rPr>
          <w:rStyle w:val="StyleUnderline"/>
          <w:highlight w:val="green"/>
        </w:rPr>
        <w:t>AI</w:t>
      </w:r>
      <w:r w:rsidRPr="00042395">
        <w:rPr>
          <w:sz w:val="16"/>
        </w:rPr>
        <w:t xml:space="preserve"> to monitor employment productivity, but an employer could use that same AI program to discriminate against political activists or people who have a proclivity toward seeking union membership.10 (Velazquez, The AI bias we’re not talking about? 2024). 11 </w:t>
      </w:r>
      <w:r w:rsidRPr="00042395">
        <w:rPr>
          <w:rStyle w:val="StyleUnderline"/>
        </w:rPr>
        <w:t>This</w:t>
      </w:r>
      <w:r w:rsidRPr="00042395">
        <w:rPr>
          <w:sz w:val="16"/>
        </w:rPr>
        <w:t xml:space="preserve"> </w:t>
      </w:r>
      <w:r w:rsidRPr="00042395">
        <w:rPr>
          <w:rStyle w:val="StyleUnderline"/>
        </w:rPr>
        <w:t>statutory and legal framework has the</w:t>
      </w:r>
      <w:r w:rsidRPr="00042395">
        <w:rPr>
          <w:sz w:val="16"/>
        </w:rPr>
        <w:t xml:space="preserve"> functional </w:t>
      </w:r>
      <w:r w:rsidRPr="00042395">
        <w:rPr>
          <w:rStyle w:val="StyleUnderline"/>
        </w:rPr>
        <w:t xml:space="preserve">effect of allowing employers to deploy AI to make a </w:t>
      </w:r>
      <w:r w:rsidRPr="00042395">
        <w:rPr>
          <w:rStyle w:val="Emphasis"/>
        </w:rPr>
        <w:t>broad swath</w:t>
      </w:r>
      <w:r w:rsidRPr="00042395">
        <w:rPr>
          <w:rStyle w:val="StyleUnderline"/>
        </w:rPr>
        <w:t xml:space="preserve"> of managerial decisions, but only requiring them to bargain over AI’s </w:t>
      </w:r>
      <w:r w:rsidRPr="00042395">
        <w:rPr>
          <w:rStyle w:val="Emphasis"/>
        </w:rPr>
        <w:t>narrow spillover effects</w:t>
      </w:r>
      <w:r w:rsidRPr="00042395">
        <w:rPr>
          <w:sz w:val="16"/>
        </w:rPr>
        <w:t xml:space="preserve"> with their unions.</w:t>
      </w:r>
    </w:p>
    <w:p w14:paraId="4621291B" w14:textId="77777777" w:rsidR="004D471B" w:rsidRPr="002919BB" w:rsidRDefault="004D471B" w:rsidP="004D471B">
      <w:pPr>
        <w:rPr>
          <w:b/>
          <w:iCs/>
          <w:u w:val="single"/>
          <w:bdr w:val="single" w:sz="8" w:space="0" w:color="auto"/>
        </w:rPr>
      </w:pPr>
      <w:r w:rsidRPr="00042395">
        <w:rPr>
          <w:sz w:val="16"/>
        </w:rPr>
        <w:t xml:space="preserve">The fruits of this framework are clearly visible in the agreements that SAG-AFTRA and the Writers Guild reached with their employers. While those agreements addressed some of the impacts that AI had on those unions and their members, they do not reach into areas of AI governance. (WGA Tentative Agreement 2023). </w:t>
      </w:r>
      <w:r w:rsidRPr="00042395">
        <w:rPr>
          <w:rStyle w:val="StyleUnderline"/>
        </w:rPr>
        <w:t xml:space="preserve">The fact that the WGA was not able to </w:t>
      </w:r>
      <w:r w:rsidRPr="00042395">
        <w:rPr>
          <w:rStyle w:val="Emphasis"/>
        </w:rPr>
        <w:t>obtain concessions</w:t>
      </w:r>
      <w:r w:rsidRPr="00042395">
        <w:rPr>
          <w:rStyle w:val="StyleUnderline"/>
        </w:rPr>
        <w:t xml:space="preserve"> for management concerning the use and deployment of AI, </w:t>
      </w:r>
      <w:r w:rsidRPr="00042395">
        <w:rPr>
          <w:rStyle w:val="Emphasis"/>
        </w:rPr>
        <w:t>much less provide input</w:t>
      </w:r>
      <w:r w:rsidRPr="00042395">
        <w:rPr>
          <w:rStyle w:val="StyleUnderline"/>
        </w:rPr>
        <w:t xml:space="preserve"> into how its trained to compete with the creative work they do, is an unfortunate outcome of </w:t>
      </w:r>
      <w:r w:rsidRPr="00042395">
        <w:rPr>
          <w:rStyle w:val="Emphasis"/>
        </w:rPr>
        <w:t>current labor law design</w:t>
      </w:r>
      <w:r w:rsidRPr="00042395">
        <w:rPr>
          <w:rStyle w:val="StyleUnderline"/>
        </w:rPr>
        <w:t xml:space="preserve"> that </w:t>
      </w:r>
      <w:r w:rsidRPr="006D3933">
        <w:rPr>
          <w:rStyle w:val="Emphasis"/>
          <w:highlight w:val="green"/>
        </w:rPr>
        <w:t>Congress should consider</w:t>
      </w:r>
      <w:r w:rsidRPr="00042395">
        <w:rPr>
          <w:rStyle w:val="StyleUnderline"/>
        </w:rPr>
        <w:t xml:space="preserve"> when constructing a </w:t>
      </w:r>
      <w:r w:rsidRPr="006D3933">
        <w:rPr>
          <w:rStyle w:val="Emphasis"/>
          <w:highlight w:val="green"/>
        </w:rPr>
        <w:t>new labor law</w:t>
      </w:r>
      <w:r w:rsidRPr="006D3933">
        <w:t>.</w:t>
      </w:r>
      <w:r w:rsidRPr="00042395">
        <w:rPr>
          <w:sz w:val="16"/>
        </w:rPr>
        <w:t xml:space="preserve"> However, the WGA agreements, and specifically their broad-reaching proposals, demonstrate that </w:t>
      </w:r>
      <w:r w:rsidRPr="006D3933">
        <w:rPr>
          <w:rStyle w:val="StyleUnderline"/>
          <w:highlight w:val="green"/>
        </w:rPr>
        <w:t>collective bargaining</w:t>
      </w:r>
      <w:r w:rsidRPr="00042395">
        <w:rPr>
          <w:sz w:val="16"/>
        </w:rPr>
        <w:t xml:space="preserve"> could serve as a tool for AI regulation if unions were only empowered to do so. Specifically, they can </w:t>
      </w:r>
      <w:r w:rsidRPr="00042395">
        <w:rPr>
          <w:rStyle w:val="StyleUnderline"/>
        </w:rPr>
        <w:t>serve as effective mediators</w:t>
      </w:r>
      <w:r w:rsidRPr="00042395">
        <w:rPr>
          <w:sz w:val="16"/>
        </w:rPr>
        <w:t xml:space="preserve"> not only between pessimism and optimism concerning AI, but also </w:t>
      </w:r>
      <w:r w:rsidRPr="00042395">
        <w:rPr>
          <w:rStyle w:val="StyleUnderline"/>
        </w:rPr>
        <w:t xml:space="preserve">because </w:t>
      </w:r>
      <w:r w:rsidRPr="006D3933">
        <w:rPr>
          <w:rStyle w:val="StyleUnderline"/>
        </w:rPr>
        <w:t xml:space="preserve">they </w:t>
      </w:r>
      <w:r w:rsidRPr="006D3933">
        <w:rPr>
          <w:rStyle w:val="StyleUnderline"/>
          <w:highlight w:val="green"/>
        </w:rPr>
        <w:t xml:space="preserve">mediate </w:t>
      </w:r>
      <w:r w:rsidRPr="006D3933">
        <w:rPr>
          <w:rStyle w:val="Emphasis"/>
          <w:highlight w:val="green"/>
        </w:rPr>
        <w:t>wage</w:t>
      </w:r>
      <w:r w:rsidRPr="006D3933">
        <w:rPr>
          <w:rStyle w:val="StyleUnderline"/>
        </w:rPr>
        <w:t xml:space="preserve"> distributional disputes </w:t>
      </w:r>
      <w:r w:rsidRPr="006D3933">
        <w:rPr>
          <w:rStyle w:val="StyleUnderline"/>
          <w:highlight w:val="green"/>
        </w:rPr>
        <w:t>and</w:t>
      </w:r>
      <w:r w:rsidRPr="00042395">
        <w:rPr>
          <w:sz w:val="16"/>
        </w:rPr>
        <w:t xml:space="preserve"> possibly </w:t>
      </w:r>
      <w:r w:rsidRPr="006D3933">
        <w:rPr>
          <w:rStyle w:val="Emphasis"/>
          <w:highlight w:val="green"/>
        </w:rPr>
        <w:t>AI governance</w:t>
      </w:r>
      <w:r w:rsidRPr="006D3933">
        <w:rPr>
          <w:rStyle w:val="StyleUnderline"/>
          <w:highlight w:val="green"/>
        </w:rPr>
        <w:t xml:space="preserve"> disputes</w:t>
      </w:r>
      <w:r w:rsidRPr="00042395">
        <w:rPr>
          <w:sz w:val="16"/>
        </w:rPr>
        <w:t xml:space="preserve"> as well. (Velazquez 2024). Additionally, the WGA agreement captured some of the fruits of their labor and served to balance the entertainment industry’s use of AI with their members’ distirubtional claims. In this way, the </w:t>
      </w:r>
      <w:r w:rsidRPr="00042395">
        <w:rPr>
          <w:rStyle w:val="StyleUnderline"/>
        </w:rPr>
        <w:t xml:space="preserve">bargaining served to </w:t>
      </w:r>
      <w:r w:rsidRPr="00042395">
        <w:rPr>
          <w:rStyle w:val="Emphasis"/>
        </w:rPr>
        <w:t>mediate</w:t>
      </w:r>
      <w:r w:rsidRPr="00042395">
        <w:rPr>
          <w:rStyle w:val="StyleUnderline"/>
        </w:rPr>
        <w:t xml:space="preserve"> between some of the </w:t>
      </w:r>
      <w:r w:rsidRPr="00042395">
        <w:rPr>
          <w:rStyle w:val="Emphasis"/>
        </w:rPr>
        <w:t>alignment tensions</w:t>
      </w:r>
      <w:r w:rsidRPr="00042395">
        <w:rPr>
          <w:rStyle w:val="StyleUnderline"/>
        </w:rPr>
        <w:t xml:space="preserve"> that arise when regulating AI</w:t>
      </w:r>
      <w:r w:rsidRPr="00042395">
        <w:rPr>
          <w:sz w:val="16"/>
        </w:rPr>
        <w:t xml:space="preserve">. As Ho et al. observed, “specific </w:t>
      </w:r>
      <w:r w:rsidRPr="00042395">
        <w:rPr>
          <w:rStyle w:val="StyleUnderline"/>
        </w:rPr>
        <w:t xml:space="preserve">regulatory interventions </w:t>
      </w:r>
      <w:r w:rsidRPr="00042395">
        <w:rPr>
          <w:sz w:val="16"/>
        </w:rPr>
        <w:t xml:space="preserve">often </w:t>
      </w:r>
      <w:r w:rsidRPr="00042395">
        <w:rPr>
          <w:rStyle w:val="StyleUnderline"/>
        </w:rPr>
        <w:t>place</w:t>
      </w:r>
      <w:r w:rsidRPr="00042395">
        <w:rPr>
          <w:sz w:val="16"/>
        </w:rPr>
        <w:t xml:space="preserve"> different </w:t>
      </w:r>
      <w:r w:rsidRPr="00042395">
        <w:rPr>
          <w:rStyle w:val="StyleUnderline"/>
        </w:rPr>
        <w:t>values</w:t>
      </w:r>
      <w:r w:rsidRPr="00042395">
        <w:rPr>
          <w:sz w:val="16"/>
        </w:rPr>
        <w:t xml:space="preserve"> and goals </w:t>
      </w:r>
      <w:r w:rsidRPr="00042395">
        <w:rPr>
          <w:rStyle w:val="StyleUnderline"/>
        </w:rPr>
        <w:t>of regulation in conflict</w:t>
      </w:r>
      <w:r w:rsidRPr="00042395">
        <w:rPr>
          <w:sz w:val="16"/>
        </w:rPr>
        <w:t xml:space="preserve">, </w:t>
      </w:r>
      <w:r w:rsidRPr="00042395">
        <w:rPr>
          <w:rStyle w:val="StyleUnderline"/>
        </w:rPr>
        <w:t>with</w:t>
      </w:r>
      <w:r w:rsidRPr="00042395">
        <w:rPr>
          <w:sz w:val="16"/>
        </w:rPr>
        <w:t xml:space="preserve"> such </w:t>
      </w:r>
      <w:r w:rsidRPr="00042395">
        <w:rPr>
          <w:rStyle w:val="Emphasis"/>
        </w:rPr>
        <w:t>horizontal misalignment</w:t>
      </w:r>
      <w:r w:rsidRPr="00042395">
        <w:rPr>
          <w:sz w:val="16"/>
        </w:rPr>
        <w:t xml:space="preserve"> potentially </w:t>
      </w:r>
      <w:r w:rsidRPr="00042395">
        <w:rPr>
          <w:rStyle w:val="StyleUnderline"/>
        </w:rPr>
        <w:t>necessitating tradeoffs</w:t>
      </w:r>
      <w:r w:rsidRPr="00042395">
        <w:rPr>
          <w:sz w:val="16"/>
        </w:rPr>
        <w:t xml:space="preserve">. For instance, speculative risk about the future destruction of humanity might ground demands to restrict open models, but concrete risks of </w:t>
      </w:r>
      <w:r w:rsidRPr="006D3933">
        <w:rPr>
          <w:rStyle w:val="StyleUnderline"/>
          <w:highlight w:val="green"/>
        </w:rPr>
        <w:t>bias may</w:t>
      </w:r>
      <w:r w:rsidRPr="00042395">
        <w:rPr>
          <w:rStyle w:val="StyleUnderline"/>
        </w:rPr>
        <w:t xml:space="preserve"> be more easily</w:t>
      </w:r>
      <w:r w:rsidRPr="00042395">
        <w:rPr>
          <w:sz w:val="16"/>
        </w:rPr>
        <w:t xml:space="preserve"> assessed and </w:t>
      </w:r>
      <w:r w:rsidRPr="006D3933">
        <w:rPr>
          <w:rStyle w:val="StyleUnderline"/>
          <w:highlight w:val="green"/>
        </w:rPr>
        <w:t xml:space="preserve">mitigated with </w:t>
      </w:r>
      <w:r w:rsidRPr="006D3933">
        <w:rPr>
          <w:rStyle w:val="Emphasis"/>
          <w:highlight w:val="green"/>
        </w:rPr>
        <w:t>transparency</w:t>
      </w:r>
      <w:r w:rsidRPr="00042395">
        <w:rPr>
          <w:rStyle w:val="StyleUnderline"/>
        </w:rPr>
        <w:t xml:space="preserve"> and</w:t>
      </w:r>
      <w:r w:rsidRPr="00042395">
        <w:rPr>
          <w:sz w:val="16"/>
        </w:rPr>
        <w:t xml:space="preserve"> open models.” (Daniel E. Ho). The Writers’ Guid </w:t>
      </w:r>
      <w:r w:rsidRPr="006D3933">
        <w:rPr>
          <w:rStyle w:val="StyleUnderline"/>
          <w:highlight w:val="green"/>
        </w:rPr>
        <w:t>bargaining</w:t>
      </w:r>
      <w:r w:rsidRPr="00042395">
        <w:rPr>
          <w:rStyle w:val="StyleUnderline"/>
        </w:rPr>
        <w:t xml:space="preserve"> demonstrates</w:t>
      </w:r>
      <w:r w:rsidRPr="00042395">
        <w:rPr>
          <w:sz w:val="16"/>
        </w:rPr>
        <w:t xml:space="preserve"> that</w:t>
      </w:r>
      <w:r w:rsidRPr="008F235A">
        <w:rPr>
          <w:sz w:val="16"/>
        </w:rPr>
        <w:t xml:space="preserve"> it is </w:t>
      </w:r>
      <w:r w:rsidRPr="003F5199">
        <w:rPr>
          <w:rStyle w:val="StyleUnderline"/>
        </w:rPr>
        <w:t xml:space="preserve">an institution </w:t>
      </w:r>
      <w:r w:rsidRPr="006D3933">
        <w:rPr>
          <w:rStyle w:val="StyleUnderline"/>
          <w:highlight w:val="green"/>
        </w:rPr>
        <w:t xml:space="preserve">set up for that </w:t>
      </w:r>
      <w:r w:rsidRPr="006D3933">
        <w:rPr>
          <w:rStyle w:val="Emphasis"/>
          <w:highlight w:val="green"/>
        </w:rPr>
        <w:t>exact process</w:t>
      </w:r>
      <w:r w:rsidRPr="006D3933">
        <w:rPr>
          <w:sz w:val="16"/>
        </w:rPr>
        <w:t>.</w:t>
      </w:r>
    </w:p>
    <w:p w14:paraId="0132BB11" w14:textId="77777777" w:rsidR="004D471B" w:rsidRDefault="004D471B" w:rsidP="004D471B"/>
    <w:p w14:paraId="123F2EE1" w14:textId="77777777" w:rsidR="004D471B" w:rsidRDefault="004D471B" w:rsidP="004D471B">
      <w:pPr>
        <w:pStyle w:val="Heading4"/>
        <w:rPr>
          <w:sz w:val="16"/>
        </w:rPr>
      </w:pPr>
      <w:r>
        <w:t xml:space="preserve">Scenario 1 is </w:t>
      </w:r>
      <w:r w:rsidRPr="00BF613E">
        <w:rPr>
          <w:u w:val="single"/>
        </w:rPr>
        <w:t>Despair</w:t>
      </w:r>
      <w:r>
        <w:t>:</w:t>
      </w:r>
    </w:p>
    <w:p w14:paraId="1CF62DF5" w14:textId="77777777" w:rsidR="004D471B" w:rsidRPr="00CD5764" w:rsidRDefault="004D471B" w:rsidP="004D471B">
      <w:pPr>
        <w:pStyle w:val="Heading4"/>
      </w:pPr>
      <w:r>
        <w:rPr>
          <w:u w:val="single"/>
        </w:rPr>
        <w:t>Fast automation</w:t>
      </w:r>
      <w:r>
        <w:t xml:space="preserve"> guarantees </w:t>
      </w:r>
      <w:r>
        <w:rPr>
          <w:u w:val="single"/>
        </w:rPr>
        <w:t>rampant unemployment</w:t>
      </w:r>
      <w:r>
        <w:t xml:space="preserve">. Reskilling will be </w:t>
      </w:r>
      <w:r>
        <w:rPr>
          <w:u w:val="single"/>
        </w:rPr>
        <w:t>slow</w:t>
      </w:r>
      <w:r>
        <w:t xml:space="preserve"> and </w:t>
      </w:r>
      <w:r>
        <w:rPr>
          <w:u w:val="single"/>
        </w:rPr>
        <w:t>ineffective</w:t>
      </w:r>
      <w:r>
        <w:t xml:space="preserve">. </w:t>
      </w:r>
    </w:p>
    <w:p w14:paraId="2B4DC22C" w14:textId="77777777" w:rsidR="004D471B" w:rsidRDefault="004D471B" w:rsidP="004D471B">
      <w:r w:rsidRPr="00C961FB">
        <w:rPr>
          <w:rStyle w:val="Style13ptBold"/>
        </w:rPr>
        <w:t>Stettner 18</w:t>
      </w:r>
      <w:r w:rsidRPr="00C961FB">
        <w:t xml:space="preserve"> – Director</w:t>
      </w:r>
      <w:r w:rsidRPr="004134D5">
        <w:t xml:space="preserve"> and Senior Fellow</w:t>
      </w:r>
      <w:r w:rsidRPr="00C961FB">
        <w:t xml:space="preserve"> of </w:t>
      </w:r>
      <w:r>
        <w:t xml:space="preserve">Economy, Jobs, and </w:t>
      </w:r>
      <w:r w:rsidRPr="00C961FB">
        <w:t>Workforce Policy at The Century Foundatio</w:t>
      </w:r>
      <w:r>
        <w:t>n, Former Director of the Office of UI Modernization at the DoL, M.P.P. in Public Policy from Georgetown</w:t>
      </w:r>
    </w:p>
    <w:p w14:paraId="611EC99E" w14:textId="77777777" w:rsidR="004D471B" w:rsidRPr="00CD5764" w:rsidRDefault="004D471B" w:rsidP="004D471B">
      <w:r w:rsidRPr="00C961FB">
        <w:t xml:space="preserve">Andrew Stettner, “Mounting a Response to Technological Unemployment,” The Century Foundation, 2018, </w:t>
      </w:r>
      <w:r w:rsidRPr="00CD5764">
        <w:t>https://tcf.org/content/report/mounting-response-technological-unemployment/?session=1</w:t>
      </w:r>
    </w:p>
    <w:p w14:paraId="75299A5C" w14:textId="77777777" w:rsidR="004D471B" w:rsidRPr="00CD5764" w:rsidRDefault="004D471B" w:rsidP="004D471B">
      <w:pPr>
        <w:rPr>
          <w:sz w:val="16"/>
        </w:rPr>
      </w:pPr>
      <w:r w:rsidRPr="00CD5764">
        <w:rPr>
          <w:rStyle w:val="StyleUnderline"/>
          <w:highlight w:val="green"/>
        </w:rPr>
        <w:t xml:space="preserve">The </w:t>
      </w:r>
      <w:r w:rsidRPr="00CD5764">
        <w:rPr>
          <w:rStyle w:val="Emphasis"/>
          <w:highlight w:val="green"/>
        </w:rPr>
        <w:t>key question</w:t>
      </w:r>
      <w:r w:rsidRPr="00CD5764">
        <w:rPr>
          <w:rStyle w:val="StyleUnderline"/>
          <w:highlight w:val="green"/>
        </w:rPr>
        <w:t xml:space="preserve"> is whether</w:t>
      </w:r>
      <w:r w:rsidRPr="00CD5764">
        <w:rPr>
          <w:sz w:val="16"/>
        </w:rPr>
        <w:t xml:space="preserve"> the </w:t>
      </w:r>
      <w:r w:rsidRPr="00CD5764">
        <w:rPr>
          <w:rStyle w:val="StyleUnderline"/>
        </w:rPr>
        <w:t xml:space="preserve">rapid development of </w:t>
      </w:r>
      <w:r w:rsidRPr="00CD5764">
        <w:rPr>
          <w:rStyle w:val="Emphasis"/>
        </w:rPr>
        <w:t>a</w:t>
      </w:r>
      <w:r w:rsidRPr="00CD5764">
        <w:rPr>
          <w:rStyle w:val="StyleUnderline"/>
        </w:rPr>
        <w:t xml:space="preserve">rtificial </w:t>
      </w:r>
      <w:r w:rsidRPr="00CD5764">
        <w:rPr>
          <w:rStyle w:val="Emphasis"/>
        </w:rPr>
        <w:t>i</w:t>
      </w:r>
      <w:r w:rsidRPr="00CD5764">
        <w:rPr>
          <w:rStyle w:val="StyleUnderline"/>
        </w:rPr>
        <w:t xml:space="preserve">ntelligence will replace jobs </w:t>
      </w:r>
      <w:r w:rsidRPr="00CD5764">
        <w:rPr>
          <w:rStyle w:val="Emphasis"/>
        </w:rPr>
        <w:t>faster</w:t>
      </w:r>
      <w:r w:rsidRPr="00CD5764">
        <w:rPr>
          <w:rStyle w:val="StyleUnderline"/>
        </w:rPr>
        <w:t xml:space="preserve"> than </w:t>
      </w:r>
      <w:r w:rsidRPr="00CD5764">
        <w:rPr>
          <w:rStyle w:val="Emphasis"/>
        </w:rPr>
        <w:t>new uses</w:t>
      </w:r>
      <w:r w:rsidRPr="00CD5764">
        <w:rPr>
          <w:rStyle w:val="StyleUnderline"/>
        </w:rPr>
        <w:t xml:space="preserve"> for human talent are </w:t>
      </w:r>
      <w:r w:rsidRPr="00CD5764">
        <w:rPr>
          <w:rStyle w:val="Emphasis"/>
        </w:rPr>
        <w:t>invented</w:t>
      </w:r>
      <w:r w:rsidRPr="00CD5764">
        <w:rPr>
          <w:sz w:val="16"/>
        </w:rPr>
        <w:t xml:space="preserve">. This is a question that has been asked as far back as John Maynard Keynes, who warned of the possibility of technological unemployment, namely “unemployment due to our discovery of means of economising the use of labour outrunning the pace at which we can find new uses for labour.”10 And </w:t>
      </w:r>
      <w:r w:rsidRPr="00CD5764">
        <w:rPr>
          <w:rStyle w:val="StyleUnderline"/>
        </w:rPr>
        <w:t xml:space="preserve">at least part of that question is whether </w:t>
      </w:r>
      <w:r w:rsidRPr="00CD5764">
        <w:rPr>
          <w:rStyle w:val="StyleUnderline"/>
          <w:highlight w:val="green"/>
        </w:rPr>
        <w:t xml:space="preserve">the </w:t>
      </w:r>
      <w:r w:rsidRPr="00CD5764">
        <w:rPr>
          <w:rStyle w:val="Emphasis"/>
          <w:highlight w:val="green"/>
        </w:rPr>
        <w:t>rate</w:t>
      </w:r>
      <w:r w:rsidRPr="00CD5764">
        <w:rPr>
          <w:rStyle w:val="StyleUnderline"/>
          <w:highlight w:val="green"/>
        </w:rPr>
        <w:t xml:space="preserve"> of tech</w:t>
      </w:r>
      <w:r w:rsidRPr="00CD5764">
        <w:rPr>
          <w:rStyle w:val="StyleUnderline"/>
        </w:rPr>
        <w:t xml:space="preserve">nological </w:t>
      </w:r>
      <w:r w:rsidRPr="00CD5764">
        <w:rPr>
          <w:rStyle w:val="StyleUnderline"/>
          <w:highlight w:val="green"/>
        </w:rPr>
        <w:t xml:space="preserve">change will come </w:t>
      </w:r>
      <w:r w:rsidRPr="00CD5764">
        <w:rPr>
          <w:rStyle w:val="Emphasis"/>
          <w:highlight w:val="green"/>
        </w:rPr>
        <w:t>faster</w:t>
      </w:r>
      <w:r w:rsidRPr="00CD5764">
        <w:rPr>
          <w:rStyle w:val="StyleUnderline"/>
          <w:highlight w:val="green"/>
        </w:rPr>
        <w:t xml:space="preserve"> than</w:t>
      </w:r>
      <w:r w:rsidRPr="00CD5764">
        <w:rPr>
          <w:rStyle w:val="StyleUnderline"/>
        </w:rPr>
        <w:t xml:space="preserve"> the </w:t>
      </w:r>
      <w:r w:rsidRPr="00CD5764">
        <w:rPr>
          <w:rStyle w:val="StyleUnderline"/>
          <w:highlight w:val="green"/>
        </w:rPr>
        <w:t xml:space="preserve">ability of </w:t>
      </w:r>
      <w:r w:rsidRPr="00CD5764">
        <w:rPr>
          <w:rStyle w:val="Emphasis"/>
          <w:highlight w:val="green"/>
        </w:rPr>
        <w:t>workers</w:t>
      </w:r>
      <w:r w:rsidRPr="00CD5764">
        <w:rPr>
          <w:rStyle w:val="StyleUnderline"/>
          <w:highlight w:val="green"/>
        </w:rPr>
        <w:t xml:space="preserve"> to </w:t>
      </w:r>
      <w:r w:rsidRPr="00CD5764">
        <w:rPr>
          <w:rStyle w:val="Emphasis"/>
          <w:highlight w:val="green"/>
        </w:rPr>
        <w:t>adapt</w:t>
      </w:r>
      <w:r w:rsidRPr="00CD5764">
        <w:rPr>
          <w:rStyle w:val="StyleUnderline"/>
        </w:rPr>
        <w:t xml:space="preserve"> and</w:t>
      </w:r>
      <w:r w:rsidRPr="00CD5764">
        <w:rPr>
          <w:sz w:val="16"/>
        </w:rPr>
        <w:t xml:space="preserve">, if necessary, </w:t>
      </w:r>
      <w:r w:rsidRPr="00CD5764">
        <w:rPr>
          <w:rStyle w:val="StyleUnderline"/>
        </w:rPr>
        <w:t>retrain</w:t>
      </w:r>
      <w:r w:rsidRPr="00CD5764">
        <w:rPr>
          <w:sz w:val="16"/>
        </w:rPr>
        <w:t xml:space="preserve"> for new jobs. In recent years, leading thinkers as diverse as Andrew Stern, former president of the Service Employees International Union,11 to Elon Musk of Tesla12 have predicted that technology will replace so many jobs that a universal basic income will be needed to support the population. </w:t>
      </w:r>
      <w:r w:rsidRPr="00CD5764">
        <w:rPr>
          <w:rStyle w:val="StyleUnderline"/>
        </w:rPr>
        <w:t>The World Economic Forum predicts that a technology-driven ‘fourth industrial revolution” will only add one new job for every three jobs eliminated</w:t>
      </w:r>
      <w:r w:rsidRPr="00CD5764">
        <w:rPr>
          <w:sz w:val="16"/>
        </w:rPr>
        <w:t>.13</w:t>
      </w:r>
    </w:p>
    <w:p w14:paraId="5813A96A" w14:textId="77777777" w:rsidR="004D471B" w:rsidRPr="00CD5764" w:rsidRDefault="004D471B" w:rsidP="004D471B">
      <w:pPr>
        <w:rPr>
          <w:sz w:val="16"/>
        </w:rPr>
      </w:pPr>
      <w:r w:rsidRPr="00CD5764">
        <w:rPr>
          <w:sz w:val="16"/>
        </w:rPr>
        <w:t>Other analysts are more optimistic. McKinsey predicts that increases in productivity (0.8- to 1.4-percent increase in annual productivity growth) will maximize the current world workforce rather than replace it. David Autor, a professor of economics at MIT, concludes that the “complementarities between automation and human labor will [on the whole] increase productivity, raise earnings and augment demand for labor.”14</w:t>
      </w:r>
    </w:p>
    <w:p w14:paraId="05573A3A" w14:textId="77777777" w:rsidR="004D471B" w:rsidRPr="00CD5764" w:rsidRDefault="004D471B" w:rsidP="004D471B">
      <w:pPr>
        <w:rPr>
          <w:sz w:val="16"/>
        </w:rPr>
      </w:pPr>
      <w:r w:rsidRPr="00CD5764">
        <w:rPr>
          <w:sz w:val="16"/>
        </w:rPr>
        <w:t xml:space="preserve">Most analysts agree that the largest effects of automation on employment will be in coming years, through further technological advances. The most concrete evidence to date comes from the introduction of industrial robots in manufacturing. From 1990 to 2005, the quality-adjusted cost of industrial robots dropped down by one-fifth, leading to a trebling of use of robots in relevant industrial sectors.15 </w:t>
      </w:r>
      <w:r w:rsidRPr="00CD5764">
        <w:rPr>
          <w:rStyle w:val="StyleUnderline"/>
        </w:rPr>
        <w:t xml:space="preserve">A </w:t>
      </w:r>
      <w:r w:rsidRPr="00CD5764">
        <w:rPr>
          <w:rStyle w:val="StyleUnderline"/>
          <w:highlight w:val="green"/>
        </w:rPr>
        <w:t>widely-cited econometric analysis</w:t>
      </w:r>
      <w:r w:rsidRPr="00CD5764">
        <w:rPr>
          <w:rStyle w:val="StyleUnderline"/>
        </w:rPr>
        <w:t xml:space="preserve"> by Daren Acemoglu and Pascual Restrepo</w:t>
      </w:r>
      <w:r w:rsidRPr="00CD5764">
        <w:rPr>
          <w:sz w:val="16"/>
        </w:rPr>
        <w:t xml:space="preserve">, </w:t>
      </w:r>
      <w:r w:rsidRPr="00CD5764">
        <w:rPr>
          <w:rStyle w:val="StyleUnderline"/>
        </w:rPr>
        <w:t>two economists at Boston University</w:t>
      </w:r>
      <w:r w:rsidRPr="00CD5764">
        <w:rPr>
          <w:sz w:val="16"/>
        </w:rPr>
        <w:t xml:space="preserve">, </w:t>
      </w:r>
      <w:r w:rsidRPr="00CD5764">
        <w:rPr>
          <w:rStyle w:val="StyleUnderline"/>
          <w:highlight w:val="green"/>
        </w:rPr>
        <w:t>estimates</w:t>
      </w:r>
      <w:r w:rsidRPr="00CD5764">
        <w:rPr>
          <w:rStyle w:val="StyleUnderline"/>
        </w:rPr>
        <w:t xml:space="preserve"> that </w:t>
      </w:r>
      <w:r w:rsidRPr="00CD5764">
        <w:rPr>
          <w:rStyle w:val="StyleUnderline"/>
          <w:highlight w:val="green"/>
        </w:rPr>
        <w:t>each</w:t>
      </w:r>
      <w:r w:rsidRPr="00CD5764">
        <w:rPr>
          <w:rStyle w:val="StyleUnderline"/>
        </w:rPr>
        <w:t xml:space="preserve"> industrial </w:t>
      </w:r>
      <w:r w:rsidRPr="00CD5764">
        <w:rPr>
          <w:rStyle w:val="StyleUnderline"/>
          <w:highlight w:val="green"/>
        </w:rPr>
        <w:t xml:space="preserve">robot reduces net employment by </w:t>
      </w:r>
      <w:r w:rsidRPr="00CD5764">
        <w:rPr>
          <w:rStyle w:val="Emphasis"/>
          <w:highlight w:val="green"/>
        </w:rPr>
        <w:t>six</w:t>
      </w:r>
      <w:r w:rsidRPr="00CD5764">
        <w:rPr>
          <w:rStyle w:val="StyleUnderline"/>
          <w:highlight w:val="green"/>
        </w:rPr>
        <w:t xml:space="preserve"> </w:t>
      </w:r>
      <w:r w:rsidRPr="00CD5764">
        <w:rPr>
          <w:rStyle w:val="Emphasis"/>
          <w:highlight w:val="green"/>
        </w:rPr>
        <w:t>workers</w:t>
      </w:r>
      <w:r w:rsidRPr="00CD5764">
        <w:rPr>
          <w:sz w:val="16"/>
        </w:rPr>
        <w:t xml:space="preserve">, </w:t>
      </w:r>
      <w:r w:rsidRPr="00CD5764">
        <w:rPr>
          <w:rStyle w:val="StyleUnderline"/>
        </w:rPr>
        <w:t xml:space="preserve">not just in the factories but </w:t>
      </w:r>
      <w:r w:rsidRPr="00CD5764">
        <w:rPr>
          <w:rStyle w:val="StyleUnderline"/>
          <w:highlight w:val="green"/>
        </w:rPr>
        <w:t xml:space="preserve">in </w:t>
      </w:r>
      <w:r w:rsidRPr="00CD5764">
        <w:rPr>
          <w:rStyle w:val="Emphasis"/>
          <w:highlight w:val="green"/>
        </w:rPr>
        <w:t>entire communities</w:t>
      </w:r>
      <w:r w:rsidRPr="00CD5764">
        <w:rPr>
          <w:rStyle w:val="StyleUnderline"/>
        </w:rPr>
        <w:t xml:space="preserve"> impacted by </w:t>
      </w:r>
      <w:r w:rsidRPr="00CD5764">
        <w:rPr>
          <w:rStyle w:val="Emphasis"/>
        </w:rPr>
        <w:t>spillover</w:t>
      </w:r>
      <w:r w:rsidRPr="00CD5764">
        <w:rPr>
          <w:rStyle w:val="StyleUnderline"/>
        </w:rPr>
        <w:t xml:space="preserve"> </w:t>
      </w:r>
      <w:r w:rsidRPr="00CD5764">
        <w:rPr>
          <w:rStyle w:val="Emphasis"/>
        </w:rPr>
        <w:t>effects</w:t>
      </w:r>
      <w:r w:rsidRPr="00CD5764">
        <w:rPr>
          <w:sz w:val="16"/>
        </w:rPr>
        <w:t xml:space="preserve">.16 </w:t>
      </w:r>
      <w:r w:rsidRPr="00CD5764">
        <w:rPr>
          <w:rStyle w:val="StyleUnderline"/>
        </w:rPr>
        <w:t>To date</w:t>
      </w:r>
      <w:r w:rsidRPr="00CD5764">
        <w:rPr>
          <w:sz w:val="16"/>
        </w:rPr>
        <w:t xml:space="preserve">, </w:t>
      </w:r>
      <w:r w:rsidRPr="00CD5764">
        <w:rPr>
          <w:rStyle w:val="StyleUnderline"/>
        </w:rPr>
        <w:t xml:space="preserve">on a national scale these effects are </w:t>
      </w:r>
      <w:r w:rsidRPr="00CD5764">
        <w:rPr>
          <w:rStyle w:val="Emphasis"/>
        </w:rPr>
        <w:t>small</w:t>
      </w:r>
      <w:r w:rsidRPr="00CD5764">
        <w:rPr>
          <w:sz w:val="16"/>
        </w:rPr>
        <w:t>, amounting to approximately 40,000 jobs lost—for context we should note that, in recent years, trade policy changes and the import shock from China have contributed to at least four times as many job losses.17 Indeed, the problem is that overall productivity growth in manufacturing has been growing too slowly due to limits in automation technology, as well as the slow pace of small- and medium-sized manufacturers to adopt high-productivity strategies, such as Toyota-style lean project management.18 One analysis finds that occupational churn in the United States has decreased to historic lows, indicating that overall technological-related job change has slowed down in recent years.19</w:t>
      </w:r>
    </w:p>
    <w:p w14:paraId="7E617A10" w14:textId="77777777" w:rsidR="004D471B" w:rsidRDefault="004D471B" w:rsidP="004D471B"/>
    <w:p w14:paraId="7C94C473" w14:textId="77777777" w:rsidR="004D471B" w:rsidRPr="00CD5764" w:rsidRDefault="004D471B" w:rsidP="004D471B">
      <w:pPr>
        <w:pStyle w:val="Heading4"/>
      </w:pPr>
      <w:r>
        <w:t xml:space="preserve">Speed is key. Fast automation </w:t>
      </w:r>
      <w:r>
        <w:rPr>
          <w:u w:val="single"/>
        </w:rPr>
        <w:t>uniquely</w:t>
      </w:r>
      <w:r>
        <w:t xml:space="preserve"> drives economic and social fallout from </w:t>
      </w:r>
      <w:r>
        <w:rPr>
          <w:u w:val="single"/>
        </w:rPr>
        <w:t>mass displacement</w:t>
      </w:r>
      <w:r>
        <w:t xml:space="preserve">. </w:t>
      </w:r>
    </w:p>
    <w:p w14:paraId="72416DBB" w14:textId="77777777" w:rsidR="004D471B" w:rsidRDefault="004D471B" w:rsidP="004D471B">
      <w:r w:rsidRPr="002E5183">
        <w:rPr>
          <w:rStyle w:val="Style13ptBold"/>
        </w:rPr>
        <w:t>Watkins 23</w:t>
      </w:r>
      <w:r>
        <w:t xml:space="preserve"> – Ph.D. in Decision Sciences from Harvard</w:t>
      </w:r>
    </w:p>
    <w:p w14:paraId="531B85CF" w14:textId="77777777" w:rsidR="004D471B" w:rsidRDefault="004D471B" w:rsidP="004D471B">
      <w:r>
        <w:t>Michael Watkins, Professor of Leadership and Organization Change at IMD Business School, Associate Professor at Harvard Business School, “</w:t>
      </w:r>
      <w:r w:rsidRPr="002E5183">
        <w:t>How Will AI Impact Employment? - Exploring Scenarios and Core Drivers</w:t>
      </w:r>
      <w:r>
        <w:t>” L</w:t>
      </w:r>
      <w:r w:rsidRPr="002E5183">
        <w:t>inkedin</w:t>
      </w:r>
      <w:r>
        <w:t>, “</w:t>
      </w:r>
      <w:r w:rsidRPr="002E5183">
        <w:t>How Will AI Impact Employment? - Exploring Scenarios and Core Drivers</w:t>
      </w:r>
      <w:r>
        <w:t xml:space="preserve">” </w:t>
      </w:r>
      <w:r w:rsidRPr="002E5183">
        <w:t>Linkedin</w:t>
      </w:r>
      <w:r>
        <w:t>, July 11</w:t>
      </w:r>
      <w:r w:rsidRPr="002E5183">
        <w:rPr>
          <w:vertAlign w:val="superscript"/>
        </w:rPr>
        <w:t>th</w:t>
      </w:r>
      <w:r>
        <w:t xml:space="preserve">, </w:t>
      </w:r>
      <w:r w:rsidRPr="002E5183">
        <w:t>https://www.linkedin.com/pulse/how-ai-impact-employment-exploring-scenarios-core-drivers-watkins/</w:t>
      </w:r>
    </w:p>
    <w:p w14:paraId="61E93F2C" w14:textId="77777777" w:rsidR="004D471B" w:rsidRPr="009E78B7" w:rsidRDefault="004D471B" w:rsidP="004D471B">
      <w:pPr>
        <w:rPr>
          <w:rStyle w:val="StyleUnderline"/>
        </w:rPr>
      </w:pPr>
      <w:r w:rsidRPr="009E78B7">
        <w:rPr>
          <w:rStyle w:val="StyleUnderline"/>
        </w:rPr>
        <w:t>Speed of Job Elimination</w:t>
      </w:r>
    </w:p>
    <w:p w14:paraId="4C29672E" w14:textId="77777777" w:rsidR="004D471B" w:rsidRPr="005F2644" w:rsidRDefault="004D471B" w:rsidP="004D471B">
      <w:pPr>
        <w:rPr>
          <w:sz w:val="16"/>
        </w:rPr>
      </w:pPr>
      <w:r w:rsidRPr="005F2644">
        <w:rPr>
          <w:rStyle w:val="StyleUnderline"/>
          <w:highlight w:val="green"/>
        </w:rPr>
        <w:t xml:space="preserve">The </w:t>
      </w:r>
      <w:r w:rsidRPr="005F2644">
        <w:rPr>
          <w:rStyle w:val="Emphasis"/>
          <w:highlight w:val="green"/>
        </w:rPr>
        <w:t>speed</w:t>
      </w:r>
      <w:r w:rsidRPr="005F2644">
        <w:rPr>
          <w:rStyle w:val="StyleUnderline"/>
          <w:highlight w:val="green"/>
        </w:rPr>
        <w:t xml:space="preserve"> at which AI eliminates</w:t>
      </w:r>
      <w:r w:rsidRPr="005F2644">
        <w:rPr>
          <w:rStyle w:val="StyleUnderline"/>
        </w:rPr>
        <w:t xml:space="preserve"> existing </w:t>
      </w:r>
      <w:r w:rsidRPr="005F2644">
        <w:rPr>
          <w:rStyle w:val="StyleUnderline"/>
          <w:highlight w:val="green"/>
        </w:rPr>
        <w:t>jobs will</w:t>
      </w:r>
      <w:r w:rsidRPr="005F2644">
        <w:rPr>
          <w:rStyle w:val="StyleUnderline"/>
        </w:rPr>
        <w:t xml:space="preserve"> likely </w:t>
      </w:r>
      <w:r w:rsidRPr="005F2644">
        <w:rPr>
          <w:rStyle w:val="StyleUnderline"/>
          <w:highlight w:val="green"/>
        </w:rPr>
        <w:t xml:space="preserve">be a </w:t>
      </w:r>
      <w:r w:rsidRPr="005F2644">
        <w:rPr>
          <w:rStyle w:val="Emphasis"/>
          <w:highlight w:val="green"/>
        </w:rPr>
        <w:t>key driver</w:t>
      </w:r>
      <w:r w:rsidRPr="005F2644">
        <w:rPr>
          <w:rStyle w:val="StyleUnderline"/>
          <w:highlight w:val="green"/>
        </w:rPr>
        <w:t xml:space="preserve"> of</w:t>
      </w:r>
      <w:r w:rsidRPr="005F2644">
        <w:rPr>
          <w:rStyle w:val="StyleUnderline"/>
        </w:rPr>
        <w:t xml:space="preserve"> impact on </w:t>
      </w:r>
      <w:r w:rsidRPr="005F2644">
        <w:rPr>
          <w:rStyle w:val="Emphasis"/>
        </w:rPr>
        <w:t>employment</w:t>
      </w:r>
      <w:r w:rsidRPr="005F2644">
        <w:rPr>
          <w:rStyle w:val="StyleUnderline"/>
        </w:rPr>
        <w:t xml:space="preserve"> and the transition's overall </w:t>
      </w:r>
      <w:r w:rsidRPr="005F2644">
        <w:rPr>
          <w:rStyle w:val="Emphasis"/>
          <w:highlight w:val="green"/>
        </w:rPr>
        <w:t>economic</w:t>
      </w:r>
      <w:r w:rsidRPr="005F2644">
        <w:rPr>
          <w:rStyle w:val="StyleUnderline"/>
          <w:highlight w:val="green"/>
        </w:rPr>
        <w:t xml:space="preserve"> and </w:t>
      </w:r>
      <w:r w:rsidRPr="005F2644">
        <w:rPr>
          <w:rStyle w:val="Emphasis"/>
          <w:highlight w:val="green"/>
        </w:rPr>
        <w:t>social</w:t>
      </w:r>
      <w:r w:rsidRPr="005F2644">
        <w:rPr>
          <w:rStyle w:val="StyleUnderline"/>
          <w:highlight w:val="green"/>
        </w:rPr>
        <w:t xml:space="preserve"> </w:t>
      </w:r>
      <w:r w:rsidRPr="005F2644">
        <w:rPr>
          <w:rStyle w:val="Emphasis"/>
          <w:highlight w:val="green"/>
        </w:rPr>
        <w:t>fallout</w:t>
      </w:r>
      <w:r w:rsidRPr="005F2644">
        <w:rPr>
          <w:sz w:val="16"/>
        </w:rPr>
        <w:t xml:space="preserve">. </w:t>
      </w:r>
      <w:r w:rsidRPr="005F2644">
        <w:rPr>
          <w:rStyle w:val="StyleUnderline"/>
        </w:rPr>
        <w:t>A rapid</w:t>
      </w:r>
      <w:r w:rsidRPr="005F2644">
        <w:rPr>
          <w:sz w:val="16"/>
        </w:rPr>
        <w:t xml:space="preserve">, large-scale </w:t>
      </w:r>
      <w:r w:rsidRPr="005F2644">
        <w:rPr>
          <w:rStyle w:val="StyleUnderline"/>
        </w:rPr>
        <w:t>displacement of jobs due to AI technologies could create abrupt shifts in the labor market</w:t>
      </w:r>
      <w:r w:rsidRPr="005F2644">
        <w:rPr>
          <w:sz w:val="16"/>
        </w:rPr>
        <w:t xml:space="preserve">. </w:t>
      </w:r>
      <w:r w:rsidRPr="005F2644">
        <w:rPr>
          <w:rStyle w:val="StyleUnderline"/>
        </w:rPr>
        <w:t xml:space="preserve">This </w:t>
      </w:r>
      <w:r w:rsidRPr="005F2644">
        <w:rPr>
          <w:rStyle w:val="StyleUnderline"/>
          <w:highlight w:val="green"/>
        </w:rPr>
        <w:t>fast pace could</w:t>
      </w:r>
      <w:r w:rsidRPr="005F2644">
        <w:rPr>
          <w:rStyle w:val="StyleUnderline"/>
        </w:rPr>
        <w:t xml:space="preserve"> result in substantial </w:t>
      </w:r>
      <w:r w:rsidRPr="005F2644">
        <w:rPr>
          <w:rStyle w:val="StyleUnderline"/>
          <w:highlight w:val="green"/>
        </w:rPr>
        <w:t>increase</w:t>
      </w:r>
      <w:r w:rsidRPr="005F2644">
        <w:rPr>
          <w:rStyle w:val="StyleUnderline"/>
        </w:rPr>
        <w:t xml:space="preserve">s in </w:t>
      </w:r>
      <w:r w:rsidRPr="005F2644">
        <w:rPr>
          <w:rStyle w:val="Emphasis"/>
          <w:highlight w:val="green"/>
        </w:rPr>
        <w:t>unemployment</w:t>
      </w:r>
      <w:r w:rsidRPr="005F2644">
        <w:rPr>
          <w:rStyle w:val="StyleUnderline"/>
          <w:highlight w:val="green"/>
        </w:rPr>
        <w:t xml:space="preserve"> and</w:t>
      </w:r>
      <w:r w:rsidRPr="005F2644">
        <w:rPr>
          <w:rStyle w:val="StyleUnderline"/>
        </w:rPr>
        <w:t xml:space="preserve"> heightened </w:t>
      </w:r>
      <w:r w:rsidRPr="005F2644">
        <w:rPr>
          <w:rStyle w:val="Emphasis"/>
          <w:highlight w:val="green"/>
        </w:rPr>
        <w:t>economic instability</w:t>
      </w:r>
      <w:r w:rsidRPr="005F2644">
        <w:rPr>
          <w:sz w:val="16"/>
        </w:rPr>
        <w:t xml:space="preserve"> as displaced workers scramble to find new employment, often within an uncertain and evolving job landscape.</w:t>
      </w:r>
    </w:p>
    <w:p w14:paraId="6B6834A3" w14:textId="77777777" w:rsidR="004D471B" w:rsidRPr="005F2644" w:rsidRDefault="004D471B" w:rsidP="004D471B">
      <w:pPr>
        <w:rPr>
          <w:sz w:val="16"/>
        </w:rPr>
      </w:pPr>
      <w:r w:rsidRPr="005F2644">
        <w:rPr>
          <w:rStyle w:val="StyleUnderline"/>
        </w:rPr>
        <w:t xml:space="preserve">A rapid transition also could </w:t>
      </w:r>
      <w:r w:rsidRPr="005F2644">
        <w:rPr>
          <w:rStyle w:val="StyleUnderline"/>
          <w:highlight w:val="green"/>
        </w:rPr>
        <w:t>have</w:t>
      </w:r>
      <w:r w:rsidRPr="005F2644">
        <w:rPr>
          <w:rStyle w:val="StyleUnderline"/>
        </w:rPr>
        <w:t xml:space="preserve"> substantial </w:t>
      </w:r>
      <w:r w:rsidRPr="005F2644">
        <w:rPr>
          <w:rStyle w:val="Emphasis"/>
          <w:highlight w:val="green"/>
        </w:rPr>
        <w:t>social</w:t>
      </w:r>
      <w:r w:rsidRPr="005F2644">
        <w:rPr>
          <w:rStyle w:val="StyleUnderline"/>
          <w:highlight w:val="green"/>
        </w:rPr>
        <w:t xml:space="preserve"> </w:t>
      </w:r>
      <w:r w:rsidRPr="005F2644">
        <w:rPr>
          <w:rStyle w:val="Emphasis"/>
          <w:highlight w:val="green"/>
        </w:rPr>
        <w:t>repercussions</w:t>
      </w:r>
      <w:r w:rsidRPr="005F2644">
        <w:rPr>
          <w:sz w:val="16"/>
        </w:rPr>
        <w:t xml:space="preserve">, </w:t>
      </w:r>
      <w:r w:rsidRPr="005F2644">
        <w:rPr>
          <w:rStyle w:val="StyleUnderline"/>
        </w:rPr>
        <w:t xml:space="preserve">leading to </w:t>
      </w:r>
      <w:r w:rsidRPr="005F2644">
        <w:rPr>
          <w:rStyle w:val="Emphasis"/>
          <w:highlight w:val="green"/>
        </w:rPr>
        <w:t>income inequality</w:t>
      </w:r>
      <w:r w:rsidRPr="005F2644">
        <w:rPr>
          <w:sz w:val="16"/>
        </w:rPr>
        <w:t xml:space="preserve">, </w:t>
      </w:r>
      <w:r w:rsidRPr="005F2644">
        <w:rPr>
          <w:rStyle w:val="Emphasis"/>
        </w:rPr>
        <w:t xml:space="preserve">social </w:t>
      </w:r>
      <w:r w:rsidRPr="005F2644">
        <w:rPr>
          <w:rStyle w:val="Emphasis"/>
          <w:highlight w:val="green"/>
        </w:rPr>
        <w:t>unrest</w:t>
      </w:r>
      <w:r w:rsidRPr="005F2644">
        <w:rPr>
          <w:sz w:val="16"/>
        </w:rPr>
        <w:t xml:space="preserve">, </w:t>
      </w:r>
      <w:r w:rsidRPr="005F2644">
        <w:rPr>
          <w:rStyle w:val="StyleUnderline"/>
        </w:rPr>
        <w:t>and mental health issues</w:t>
      </w:r>
      <w:r w:rsidRPr="005F2644">
        <w:rPr>
          <w:sz w:val="16"/>
        </w:rPr>
        <w:t xml:space="preserve"> among displaced workers. </w:t>
      </w:r>
      <w:r w:rsidRPr="005F2644">
        <w:rPr>
          <w:rStyle w:val="StyleUnderline"/>
        </w:rPr>
        <w:t xml:space="preserve">It could also </w:t>
      </w:r>
      <w:r w:rsidRPr="005F2644">
        <w:rPr>
          <w:rStyle w:val="Emphasis"/>
          <w:highlight w:val="green"/>
        </w:rPr>
        <w:t>strain</w:t>
      </w:r>
      <w:r w:rsidRPr="005F2644">
        <w:rPr>
          <w:rStyle w:val="StyleUnderline"/>
          <w:highlight w:val="green"/>
        </w:rPr>
        <w:t xml:space="preserve"> </w:t>
      </w:r>
      <w:r w:rsidRPr="005F2644">
        <w:rPr>
          <w:rStyle w:val="Emphasis"/>
          <w:highlight w:val="green"/>
        </w:rPr>
        <w:t>public resources</w:t>
      </w:r>
      <w:r w:rsidRPr="005F2644">
        <w:rPr>
          <w:sz w:val="16"/>
        </w:rPr>
        <w:t xml:space="preserve">, such as unemployment benefits and job training programs, possibly </w:t>
      </w:r>
      <w:r w:rsidRPr="005F2644">
        <w:rPr>
          <w:rStyle w:val="StyleUnderline"/>
          <w:highlight w:val="green"/>
        </w:rPr>
        <w:t xml:space="preserve">leading to a </w:t>
      </w:r>
      <w:r w:rsidRPr="005F2644">
        <w:rPr>
          <w:rStyle w:val="Emphasis"/>
          <w:highlight w:val="green"/>
        </w:rPr>
        <w:t>cycle</w:t>
      </w:r>
      <w:r w:rsidRPr="005F2644">
        <w:rPr>
          <w:rStyle w:val="StyleUnderline"/>
          <w:highlight w:val="green"/>
        </w:rPr>
        <w:t xml:space="preserve"> of</w:t>
      </w:r>
      <w:r w:rsidRPr="005F2644">
        <w:rPr>
          <w:rStyle w:val="StyleUnderline"/>
        </w:rPr>
        <w:t xml:space="preserve"> </w:t>
      </w:r>
      <w:r w:rsidRPr="005F2644">
        <w:rPr>
          <w:rStyle w:val="Emphasis"/>
        </w:rPr>
        <w:t>economic</w:t>
      </w:r>
      <w:r w:rsidRPr="005F2644">
        <w:rPr>
          <w:rStyle w:val="StyleUnderline"/>
        </w:rPr>
        <w:t xml:space="preserve"> and </w:t>
      </w:r>
      <w:r w:rsidRPr="005F2644">
        <w:rPr>
          <w:rStyle w:val="Emphasis"/>
        </w:rPr>
        <w:t>social</w:t>
      </w:r>
      <w:r w:rsidRPr="005F2644">
        <w:rPr>
          <w:rStyle w:val="StyleUnderline"/>
        </w:rPr>
        <w:t xml:space="preserve"> </w:t>
      </w:r>
      <w:r w:rsidRPr="005F2644">
        <w:rPr>
          <w:rStyle w:val="Emphasis"/>
          <w:highlight w:val="green"/>
        </w:rPr>
        <w:t>disruption</w:t>
      </w:r>
      <w:r w:rsidRPr="005F2644">
        <w:rPr>
          <w:sz w:val="16"/>
        </w:rPr>
        <w:t>.</w:t>
      </w:r>
    </w:p>
    <w:p w14:paraId="17B844C2" w14:textId="77777777" w:rsidR="004D471B" w:rsidRPr="005F2644" w:rsidRDefault="004D471B" w:rsidP="004D471B">
      <w:pPr>
        <w:rPr>
          <w:sz w:val="16"/>
        </w:rPr>
      </w:pPr>
      <w:r w:rsidRPr="005F2644">
        <w:rPr>
          <w:sz w:val="16"/>
        </w:rPr>
        <w:t xml:space="preserve">On the other hand, </w:t>
      </w:r>
      <w:r w:rsidRPr="005F2644">
        <w:rPr>
          <w:rStyle w:val="StyleUnderline"/>
          <w:highlight w:val="green"/>
        </w:rPr>
        <w:t>a more gradual pace</w:t>
      </w:r>
      <w:r w:rsidRPr="005F2644">
        <w:rPr>
          <w:sz w:val="16"/>
        </w:rPr>
        <w:t xml:space="preserve"> of job displacement </w:t>
      </w:r>
      <w:r w:rsidRPr="005F2644">
        <w:rPr>
          <w:rStyle w:val="StyleUnderline"/>
          <w:highlight w:val="green"/>
        </w:rPr>
        <w:t>could provide people</w:t>
      </w:r>
      <w:r w:rsidRPr="005F2644">
        <w:rPr>
          <w:rStyle w:val="StyleUnderline"/>
        </w:rPr>
        <w:t xml:space="preserve"> with the </w:t>
      </w:r>
      <w:r w:rsidRPr="005F2644">
        <w:rPr>
          <w:rStyle w:val="Emphasis"/>
          <w:highlight w:val="green"/>
        </w:rPr>
        <w:t>time</w:t>
      </w:r>
      <w:r w:rsidRPr="005F2644">
        <w:rPr>
          <w:rStyle w:val="StyleUnderline"/>
        </w:rPr>
        <w:t xml:space="preserve"> necessary </w:t>
      </w:r>
      <w:r w:rsidRPr="005F2644">
        <w:rPr>
          <w:rStyle w:val="StyleUnderline"/>
          <w:highlight w:val="green"/>
        </w:rPr>
        <w:t xml:space="preserve">to </w:t>
      </w:r>
      <w:r w:rsidRPr="005F2644">
        <w:rPr>
          <w:rStyle w:val="Emphasis"/>
          <w:highlight w:val="green"/>
        </w:rPr>
        <w:t>adjust</w:t>
      </w:r>
      <w:r w:rsidRPr="005F2644">
        <w:rPr>
          <w:sz w:val="16"/>
        </w:rPr>
        <w:t xml:space="preserve"> to the changing dynamics. Workers would have more time to upskill, reskill or transition into different fields, sectors, or locations. Similarly, </w:t>
      </w:r>
      <w:r w:rsidRPr="005F2644">
        <w:rPr>
          <w:rStyle w:val="StyleUnderline"/>
          <w:highlight w:val="green"/>
        </w:rPr>
        <w:t>governments</w:t>
      </w:r>
      <w:r w:rsidRPr="005F2644">
        <w:rPr>
          <w:sz w:val="16"/>
        </w:rPr>
        <w:t xml:space="preserve"> and other stakeholders </w:t>
      </w:r>
      <w:r w:rsidRPr="005F2644">
        <w:rPr>
          <w:rStyle w:val="StyleUnderline"/>
          <w:highlight w:val="green"/>
        </w:rPr>
        <w:t>would</w:t>
      </w:r>
      <w:r w:rsidRPr="005F2644">
        <w:rPr>
          <w:rStyle w:val="StyleUnderline"/>
        </w:rPr>
        <w:t xml:space="preserve"> be better positioned to </w:t>
      </w:r>
      <w:r w:rsidRPr="005F2644">
        <w:rPr>
          <w:rStyle w:val="StyleUnderline"/>
          <w:highlight w:val="green"/>
        </w:rPr>
        <w:t>develop</w:t>
      </w:r>
      <w:r w:rsidRPr="005F2644">
        <w:rPr>
          <w:rStyle w:val="StyleUnderline"/>
        </w:rPr>
        <w:t xml:space="preserve"> and implement appropriate </w:t>
      </w:r>
      <w:r w:rsidRPr="005F2644">
        <w:rPr>
          <w:rStyle w:val="StyleUnderline"/>
          <w:highlight w:val="green"/>
        </w:rPr>
        <w:t>policy responses</w:t>
      </w:r>
      <w:r w:rsidRPr="005F2644">
        <w:rPr>
          <w:rStyle w:val="StyleUnderline"/>
        </w:rPr>
        <w:t xml:space="preserve"> and initiatives</w:t>
      </w:r>
      <w:r w:rsidRPr="005F2644">
        <w:rPr>
          <w:sz w:val="16"/>
        </w:rPr>
        <w:t>, like improved education and training programs, enhanced social safety nets, and economic diversification strategies.</w:t>
      </w:r>
    </w:p>
    <w:p w14:paraId="13327D8D" w14:textId="77777777" w:rsidR="004D471B" w:rsidRPr="00F302E6" w:rsidRDefault="004D471B" w:rsidP="004D471B">
      <w:pPr>
        <w:rPr>
          <w:sz w:val="16"/>
        </w:rPr>
      </w:pPr>
      <w:r w:rsidRPr="005F2644">
        <w:rPr>
          <w:sz w:val="16"/>
        </w:rPr>
        <w:t xml:space="preserve">Slow displacement also allows for more thoughtful dialogue among policymakers, business leaders, workers, and the broader public on the role of AI in the workplace. This could foster collective efforts to ensure a fair and equitable transition to the AI-driven economy. </w:t>
      </w:r>
      <w:r w:rsidRPr="005F2644">
        <w:rPr>
          <w:rStyle w:val="StyleUnderline"/>
          <w:highlight w:val="green"/>
        </w:rPr>
        <w:t>Thus</w:t>
      </w:r>
      <w:r w:rsidRPr="005F2644">
        <w:rPr>
          <w:sz w:val="16"/>
        </w:rPr>
        <w:t xml:space="preserve">, </w:t>
      </w:r>
      <w:r w:rsidRPr="005F2644">
        <w:rPr>
          <w:rStyle w:val="StyleUnderline"/>
          <w:highlight w:val="green"/>
        </w:rPr>
        <w:t xml:space="preserve">the </w:t>
      </w:r>
      <w:r w:rsidRPr="005F2644">
        <w:rPr>
          <w:rStyle w:val="Emphasis"/>
          <w:highlight w:val="green"/>
        </w:rPr>
        <w:t>speed</w:t>
      </w:r>
      <w:r w:rsidRPr="005F2644">
        <w:rPr>
          <w:rStyle w:val="StyleUnderline"/>
        </w:rPr>
        <w:t xml:space="preserve"> of job displacement</w:t>
      </w:r>
      <w:r w:rsidRPr="005F2644">
        <w:rPr>
          <w:sz w:val="16"/>
        </w:rPr>
        <w:t xml:space="preserve"> due to AI isn't just a matter of employment statistics; it's an issue that </w:t>
      </w:r>
      <w:r w:rsidRPr="005F2644">
        <w:rPr>
          <w:rStyle w:val="StyleUnderline"/>
          <w:highlight w:val="green"/>
        </w:rPr>
        <w:t>has</w:t>
      </w:r>
      <w:r w:rsidRPr="005F2644">
        <w:rPr>
          <w:rStyle w:val="StyleUnderline"/>
        </w:rPr>
        <w:t xml:space="preserve"> the </w:t>
      </w:r>
      <w:r w:rsidRPr="005F2644">
        <w:rPr>
          <w:rStyle w:val="StyleUnderline"/>
          <w:highlight w:val="green"/>
        </w:rPr>
        <w:t>potential to impact</w:t>
      </w:r>
      <w:r w:rsidRPr="005F2644">
        <w:rPr>
          <w:rStyle w:val="StyleUnderline"/>
        </w:rPr>
        <w:t xml:space="preserve"> our </w:t>
      </w:r>
      <w:r w:rsidRPr="005F2644">
        <w:rPr>
          <w:rStyle w:val="Emphasis"/>
          <w:highlight w:val="green"/>
        </w:rPr>
        <w:t>economies</w:t>
      </w:r>
      <w:r w:rsidRPr="005F2644">
        <w:rPr>
          <w:rStyle w:val="StyleUnderline"/>
          <w:highlight w:val="green"/>
        </w:rPr>
        <w:t xml:space="preserve"> and </w:t>
      </w:r>
      <w:r w:rsidRPr="005F2644">
        <w:rPr>
          <w:rStyle w:val="Emphasis"/>
          <w:highlight w:val="green"/>
        </w:rPr>
        <w:t>societies</w:t>
      </w:r>
      <w:r w:rsidRPr="005F2644">
        <w:rPr>
          <w:rStyle w:val="StyleUnderline"/>
          <w:highlight w:val="green"/>
        </w:rPr>
        <w:t xml:space="preserve"> </w:t>
      </w:r>
      <w:r w:rsidRPr="005F2644">
        <w:rPr>
          <w:rStyle w:val="Emphasis"/>
          <w:highlight w:val="green"/>
        </w:rPr>
        <w:t>profoundly</w:t>
      </w:r>
      <w:r w:rsidRPr="005F2644">
        <w:rPr>
          <w:sz w:val="16"/>
        </w:rPr>
        <w:t>.</w:t>
      </w:r>
    </w:p>
    <w:p w14:paraId="1307511C" w14:textId="77777777" w:rsidR="004D471B" w:rsidRDefault="004D471B" w:rsidP="004D471B"/>
    <w:p w14:paraId="1ABF4C35" w14:textId="77777777" w:rsidR="004D471B" w:rsidRPr="00CD5764" w:rsidRDefault="004D471B" w:rsidP="004D471B">
      <w:pPr>
        <w:pStyle w:val="Heading4"/>
      </w:pPr>
      <w:r>
        <w:t>Mass unemployment causes “</w:t>
      </w:r>
      <w:r>
        <w:rPr>
          <w:u w:val="single"/>
        </w:rPr>
        <w:t>deaths of despair</w:t>
      </w:r>
      <w:r>
        <w:t xml:space="preserve">.” </w:t>
      </w:r>
    </w:p>
    <w:p w14:paraId="37DB4719" w14:textId="77777777" w:rsidR="004D471B" w:rsidRPr="007673E2" w:rsidRDefault="004D471B" w:rsidP="004D471B">
      <w:pPr>
        <w:rPr>
          <w:rStyle w:val="Style13ptBold"/>
        </w:rPr>
      </w:pPr>
      <w:r>
        <w:rPr>
          <w:rStyle w:val="Style13ptBold"/>
        </w:rPr>
        <w:t xml:space="preserve">Sandel 20 </w:t>
      </w:r>
      <w:r w:rsidRPr="001427A5">
        <w:t>–</w:t>
      </w:r>
      <w:r w:rsidRPr="007673E2">
        <w:t xml:space="preserve"> Anne T. and Robert M. Bass Professor of Government at Harvard University</w:t>
      </w:r>
      <w:r>
        <w:t>.</w:t>
      </w:r>
    </w:p>
    <w:p w14:paraId="72436C9C" w14:textId="77777777" w:rsidR="004D471B" w:rsidRPr="00732841" w:rsidRDefault="004D471B" w:rsidP="004D471B">
      <w:r w:rsidRPr="007673E2">
        <w:t>Michael Joseph Sandel</w:t>
      </w:r>
      <w:r>
        <w:t>, “</w:t>
      </w:r>
      <w:r w:rsidRPr="007673E2">
        <w:t>The Tyranny of Merit: What's Become of the Common Good?</w:t>
      </w:r>
      <w:r>
        <w:t xml:space="preserve">” Penguin UK, Ch. 7, pp. 185-188, 2020, </w:t>
      </w:r>
      <w:r w:rsidRPr="00732841">
        <w:t>http://books.ms/main/1685DB7E2F2430B8DA3CB52C3B1AE441</w:t>
      </w:r>
    </w:p>
    <w:p w14:paraId="1FAA9768" w14:textId="77777777" w:rsidR="004D471B" w:rsidRPr="00CD5764" w:rsidRDefault="004D471B" w:rsidP="004D471B">
      <w:pPr>
        <w:rPr>
          <w:sz w:val="16"/>
        </w:rPr>
      </w:pPr>
      <w:r w:rsidRPr="00CD5764">
        <w:rPr>
          <w:sz w:val="16"/>
        </w:rPr>
        <w:t xml:space="preserve">It is not surprising that they are unhappy. But </w:t>
      </w:r>
      <w:r w:rsidRPr="00CD5764">
        <w:rPr>
          <w:rStyle w:val="StyleUnderline"/>
        </w:rPr>
        <w:t>economic hardship is not the only source of their distress</w:t>
      </w:r>
      <w:r w:rsidRPr="00CD5764">
        <w:rPr>
          <w:sz w:val="16"/>
        </w:rPr>
        <w:t xml:space="preserve">. </w:t>
      </w:r>
      <w:r w:rsidRPr="00CD5764">
        <w:rPr>
          <w:rStyle w:val="StyleUnderline"/>
        </w:rPr>
        <w:t>The meritocratic age</w:t>
      </w:r>
      <w:r w:rsidRPr="00CD5764">
        <w:rPr>
          <w:sz w:val="16"/>
        </w:rPr>
        <w:t xml:space="preserve"> has also </w:t>
      </w:r>
      <w:r w:rsidRPr="00CD5764">
        <w:rPr>
          <w:rStyle w:val="StyleUnderline"/>
        </w:rPr>
        <w:t xml:space="preserve">inflicted </w:t>
      </w:r>
      <w:r w:rsidRPr="00CD5764">
        <w:rPr>
          <w:rStyle w:val="StyleUnderline"/>
          <w:highlight w:val="green"/>
        </w:rPr>
        <w:t xml:space="preserve">a more </w:t>
      </w:r>
      <w:r w:rsidRPr="00CD5764">
        <w:rPr>
          <w:rStyle w:val="Emphasis"/>
          <w:highlight w:val="green"/>
        </w:rPr>
        <w:t>insidious injury</w:t>
      </w:r>
      <w:r w:rsidRPr="00CD5764">
        <w:rPr>
          <w:rStyle w:val="StyleUnderline"/>
        </w:rPr>
        <w:t xml:space="preserve"> on working people</w:t>
      </w:r>
      <w:r w:rsidRPr="00CD5764">
        <w:rPr>
          <w:rStyle w:val="StyleUnderline"/>
          <w:highlight w:val="green"/>
        </w:rPr>
        <w:t>:</w:t>
      </w:r>
      <w:r w:rsidRPr="00CD5764">
        <w:rPr>
          <w:rStyle w:val="StyleUnderline"/>
        </w:rPr>
        <w:t xml:space="preserve"> </w:t>
      </w:r>
      <w:r w:rsidRPr="00CD5764">
        <w:rPr>
          <w:rStyle w:val="Emphasis"/>
          <w:highlight w:val="green"/>
        </w:rPr>
        <w:t>eroding</w:t>
      </w:r>
      <w:r w:rsidRPr="00CD5764">
        <w:rPr>
          <w:rStyle w:val="StyleUnderline"/>
        </w:rPr>
        <w:t xml:space="preserve"> the </w:t>
      </w:r>
      <w:r w:rsidRPr="00CD5764">
        <w:rPr>
          <w:rStyle w:val="Emphasis"/>
          <w:highlight w:val="green"/>
        </w:rPr>
        <w:t>dignity</w:t>
      </w:r>
      <w:r w:rsidRPr="00CD5764">
        <w:rPr>
          <w:rStyle w:val="StyleUnderline"/>
          <w:highlight w:val="green"/>
        </w:rPr>
        <w:t xml:space="preserve"> of work</w:t>
      </w:r>
      <w:r w:rsidRPr="00CD5764">
        <w:rPr>
          <w:sz w:val="16"/>
        </w:rPr>
        <w:t xml:space="preserve">. By valorizing the “brains” it takes to score well on college admission tests, </w:t>
      </w:r>
      <w:r w:rsidRPr="00CD5764">
        <w:rPr>
          <w:rStyle w:val="StyleUnderline"/>
        </w:rPr>
        <w:t>the sorting machine</w:t>
      </w:r>
      <w:r w:rsidRPr="00CD5764">
        <w:rPr>
          <w:sz w:val="16"/>
        </w:rPr>
        <w:t xml:space="preserve"> disparages those without meritocratic credentials. It </w:t>
      </w:r>
      <w:r w:rsidRPr="00CD5764">
        <w:rPr>
          <w:rStyle w:val="StyleUnderline"/>
          <w:highlight w:val="green"/>
        </w:rPr>
        <w:t>tells them</w:t>
      </w:r>
      <w:r w:rsidRPr="00CD5764">
        <w:rPr>
          <w:rStyle w:val="StyleUnderline"/>
        </w:rPr>
        <w:t xml:space="preserve"> that </w:t>
      </w:r>
      <w:r w:rsidRPr="00CD5764">
        <w:rPr>
          <w:rStyle w:val="StyleUnderline"/>
          <w:highlight w:val="green"/>
        </w:rPr>
        <w:t>the work they do</w:t>
      </w:r>
      <w:r w:rsidRPr="00CD5764">
        <w:rPr>
          <w:sz w:val="16"/>
        </w:rPr>
        <w:t xml:space="preserve">, less valued by the market than the work of well-paid professionals, </w:t>
      </w:r>
      <w:r w:rsidRPr="00CD5764">
        <w:rPr>
          <w:rStyle w:val="StyleUnderline"/>
          <w:highlight w:val="green"/>
        </w:rPr>
        <w:t xml:space="preserve">is a </w:t>
      </w:r>
      <w:r w:rsidRPr="00CD5764">
        <w:rPr>
          <w:rStyle w:val="Emphasis"/>
          <w:highlight w:val="green"/>
        </w:rPr>
        <w:t>lesser contribution</w:t>
      </w:r>
      <w:r w:rsidRPr="00CD5764">
        <w:rPr>
          <w:rStyle w:val="StyleUnderline"/>
        </w:rPr>
        <w:t xml:space="preserve"> to the common good</w:t>
      </w:r>
      <w:r w:rsidRPr="00CD5764">
        <w:rPr>
          <w:sz w:val="16"/>
        </w:rPr>
        <w:t xml:space="preserve">, and so less worthy of social recognition and esteem. </w:t>
      </w:r>
      <w:r w:rsidRPr="00CD5764">
        <w:rPr>
          <w:rStyle w:val="StyleUnderline"/>
        </w:rPr>
        <w:t>It legitimates the lavish rewards the market bestows on the winners and the meager pay it offers workers without a college degree</w:t>
      </w:r>
      <w:r w:rsidRPr="00CD5764">
        <w:rPr>
          <w:sz w:val="16"/>
        </w:rPr>
        <w:t>.</w:t>
      </w:r>
    </w:p>
    <w:p w14:paraId="6E7F38A3" w14:textId="77777777" w:rsidR="004D471B" w:rsidRPr="00CD5764" w:rsidRDefault="004D471B" w:rsidP="004D471B">
      <w:pPr>
        <w:rPr>
          <w:sz w:val="16"/>
        </w:rPr>
      </w:pPr>
      <w:r w:rsidRPr="00CD5764">
        <w:rPr>
          <w:sz w:val="16"/>
        </w:rPr>
        <w:t xml:space="preserve">This way of thinking about who deserves what is not morally defensible. For reasons we explored earlier (chapter 5 ), it is a mistake to assume that the market value of this or that job is the measure of its contribution to the common good. (Recall the richly compensated meth dealer and the modestly paid high school teacher.) But over the last several decades, </w:t>
      </w:r>
      <w:r w:rsidRPr="00CD5764">
        <w:rPr>
          <w:rStyle w:val="StyleUnderline"/>
        </w:rPr>
        <w:t>the idea that the money we make reflects the value of our social contribution has become deeply embedded</w:t>
      </w:r>
      <w:r w:rsidRPr="00CD5764">
        <w:rPr>
          <w:sz w:val="16"/>
        </w:rPr>
        <w:t>. It echoes throughout the public culture.</w:t>
      </w:r>
    </w:p>
    <w:p w14:paraId="21ACA679" w14:textId="77777777" w:rsidR="004D471B" w:rsidRPr="00CD5764" w:rsidRDefault="004D471B" w:rsidP="004D471B">
      <w:pPr>
        <w:rPr>
          <w:sz w:val="16"/>
        </w:rPr>
      </w:pPr>
      <w:r w:rsidRPr="00CD5764">
        <w:rPr>
          <w:sz w:val="16"/>
        </w:rPr>
        <w:t xml:space="preserve">Meritocratic sorting helped entrench this idea. So did the </w:t>
      </w:r>
      <w:r w:rsidRPr="00CD5764">
        <w:rPr>
          <w:rStyle w:val="StyleUnderline"/>
        </w:rPr>
        <w:t>neoliberal</w:t>
      </w:r>
      <w:r w:rsidRPr="00CD5764">
        <w:rPr>
          <w:sz w:val="16"/>
        </w:rPr>
        <w:t xml:space="preserve">, or market-oriented, version of </w:t>
      </w:r>
      <w:r w:rsidRPr="00CD5764">
        <w:rPr>
          <w:rStyle w:val="StyleUnderline"/>
        </w:rPr>
        <w:t>globalization</w:t>
      </w:r>
      <w:r w:rsidRPr="00CD5764">
        <w:rPr>
          <w:sz w:val="16"/>
        </w:rPr>
        <w:t xml:space="preserve"> embraced by mainstream parties of the center-right and center-left since the 1980s. Even as globalization produced massive inequality, these two outlooks—the meritocratic and the neoliberal—narrowed the grounds for resisting it. They also </w:t>
      </w:r>
      <w:r w:rsidRPr="00CD5764">
        <w:rPr>
          <w:rStyle w:val="StyleUnderline"/>
        </w:rPr>
        <w:t>undermined the dignity of work, fueling resentment of elites</w:t>
      </w:r>
      <w:r w:rsidRPr="00CD5764">
        <w:rPr>
          <w:sz w:val="16"/>
        </w:rPr>
        <w:t xml:space="preserve"> and political backlash.</w:t>
      </w:r>
    </w:p>
    <w:p w14:paraId="777B411A" w14:textId="77777777" w:rsidR="004D471B" w:rsidRPr="00CD5764" w:rsidRDefault="004D471B" w:rsidP="004D471B">
      <w:pPr>
        <w:rPr>
          <w:sz w:val="16"/>
        </w:rPr>
      </w:pPr>
      <w:r w:rsidRPr="00CD5764">
        <w:rPr>
          <w:sz w:val="16"/>
        </w:rPr>
        <w:t>Since 2016, pundits and scholars have debated the source of populist discontent. Is it about job loss and stagnant wages or cultural displacement? But this distinction is too sharply drawn. Work is both economic and cultural. It is a way of making a living and also a source of social recognition and esteem.</w:t>
      </w:r>
    </w:p>
    <w:p w14:paraId="4E7D77C8" w14:textId="77777777" w:rsidR="004D471B" w:rsidRPr="00CD5764" w:rsidRDefault="004D471B" w:rsidP="004D471B">
      <w:pPr>
        <w:rPr>
          <w:sz w:val="16"/>
        </w:rPr>
      </w:pPr>
      <w:r w:rsidRPr="00CD5764">
        <w:rPr>
          <w:sz w:val="16"/>
        </w:rPr>
        <w:t>This is why the inequality brought about by globalization produced such anger and resentment. Those left behind by globalization not only struggled while others prospered; they also sensed that the work they did was no longer a source of social esteem. In society’s eyes, and perhaps also their own, their work no longer signified a valued contribution to the common good.</w:t>
      </w:r>
    </w:p>
    <w:p w14:paraId="3E691EE1" w14:textId="77777777" w:rsidR="004D471B" w:rsidRPr="00CD5764" w:rsidRDefault="004D471B" w:rsidP="004D471B">
      <w:pPr>
        <w:rPr>
          <w:sz w:val="16"/>
        </w:rPr>
      </w:pPr>
      <w:r w:rsidRPr="00CD5764">
        <w:rPr>
          <w:sz w:val="16"/>
        </w:rPr>
        <w:t>Working-class men without a college degree voted overwhelmingly for Donald Trump. Their attraction to his politics of grievance and resentment suggests they were distressed by more than economic hardship alone. So does an expression of futility that was mounting in the years leading up to Trump’s election: As the circumstances of work for those without meritocratic credentials became bleak, growing numbers of working-age men dropped out of the labor force altogether.</w:t>
      </w:r>
    </w:p>
    <w:p w14:paraId="61D274CE" w14:textId="77777777" w:rsidR="004D471B" w:rsidRPr="00CD5764" w:rsidRDefault="004D471B" w:rsidP="004D471B">
      <w:pPr>
        <w:rPr>
          <w:sz w:val="16"/>
        </w:rPr>
      </w:pPr>
      <w:r w:rsidRPr="00CD5764">
        <w:rPr>
          <w:sz w:val="16"/>
        </w:rPr>
        <w:t>In 1971, 93 percent of white working-class men were employed. By 2016, only 80 percent were. Of the 20 percent who did not have jobs, only a small fraction of them were looking for work. As if defeated by the indignities of a labor market indifferent to their skills, most had simply given up. The abandonment of work was especially acute among those who had not been to college. Of Americans whose highest academic qualification was a high school diploma, only 68 percent were employed in 2017. 6</w:t>
      </w:r>
    </w:p>
    <w:p w14:paraId="61D7DF39" w14:textId="77777777" w:rsidR="004D471B" w:rsidRPr="00CD5764" w:rsidRDefault="004D471B" w:rsidP="004D471B">
      <w:pPr>
        <w:rPr>
          <w:sz w:val="16"/>
        </w:rPr>
      </w:pPr>
      <w:r w:rsidRPr="00CD5764">
        <w:rPr>
          <w:sz w:val="16"/>
        </w:rPr>
        <w:t>DEATHS OF DESPAIR</w:t>
      </w:r>
    </w:p>
    <w:p w14:paraId="319B6620" w14:textId="77777777" w:rsidR="004D471B" w:rsidRPr="00CD5764" w:rsidRDefault="004D471B" w:rsidP="004D471B">
      <w:pPr>
        <w:rPr>
          <w:sz w:val="16"/>
        </w:rPr>
      </w:pPr>
      <w:r w:rsidRPr="00CD5764">
        <w:rPr>
          <w:sz w:val="16"/>
        </w:rPr>
        <w:t xml:space="preserve">But </w:t>
      </w:r>
      <w:r w:rsidRPr="00F40413">
        <w:rPr>
          <w:rStyle w:val="StyleUnderline"/>
          <w:highlight w:val="green"/>
        </w:rPr>
        <w:t xml:space="preserve">giving up on work was not the most </w:t>
      </w:r>
      <w:r w:rsidRPr="00F40413">
        <w:rPr>
          <w:rStyle w:val="Emphasis"/>
          <w:highlight w:val="green"/>
        </w:rPr>
        <w:t>grievous expression</w:t>
      </w:r>
      <w:r w:rsidRPr="00F40413">
        <w:rPr>
          <w:rStyle w:val="StyleUnderline"/>
          <w:highlight w:val="green"/>
        </w:rPr>
        <w:t xml:space="preserve"> of</w:t>
      </w:r>
      <w:r w:rsidRPr="00CD5764">
        <w:rPr>
          <w:rStyle w:val="StyleUnderline"/>
        </w:rPr>
        <w:t xml:space="preserve"> the </w:t>
      </w:r>
      <w:r w:rsidRPr="00F40413">
        <w:rPr>
          <w:rStyle w:val="Emphasis"/>
          <w:highlight w:val="green"/>
        </w:rPr>
        <w:t>damaged</w:t>
      </w:r>
      <w:r w:rsidRPr="00F40413">
        <w:rPr>
          <w:rStyle w:val="StyleUnderline"/>
          <w:highlight w:val="green"/>
        </w:rPr>
        <w:t xml:space="preserve"> </w:t>
      </w:r>
      <w:r w:rsidRPr="00F40413">
        <w:rPr>
          <w:rStyle w:val="Emphasis"/>
          <w:highlight w:val="green"/>
        </w:rPr>
        <w:t>morale</w:t>
      </w:r>
      <w:r w:rsidRPr="00CD5764">
        <w:rPr>
          <w:sz w:val="16"/>
        </w:rPr>
        <w:t xml:space="preserve"> of working-class Americans. </w:t>
      </w:r>
      <w:r w:rsidRPr="00F40413">
        <w:rPr>
          <w:rStyle w:val="StyleUnderline"/>
          <w:highlight w:val="green"/>
        </w:rPr>
        <w:t xml:space="preserve">Many were </w:t>
      </w:r>
      <w:r w:rsidRPr="00F40413">
        <w:rPr>
          <w:rStyle w:val="Emphasis"/>
          <w:highlight w:val="green"/>
        </w:rPr>
        <w:t>giving up</w:t>
      </w:r>
      <w:r w:rsidRPr="00F40413">
        <w:rPr>
          <w:rStyle w:val="StyleUnderline"/>
          <w:highlight w:val="green"/>
        </w:rPr>
        <w:t xml:space="preserve"> on </w:t>
      </w:r>
      <w:r w:rsidRPr="00F40413">
        <w:rPr>
          <w:rStyle w:val="Emphasis"/>
          <w:highlight w:val="green"/>
        </w:rPr>
        <w:t>life</w:t>
      </w:r>
      <w:r w:rsidRPr="00F40413">
        <w:rPr>
          <w:rStyle w:val="StyleUnderline"/>
          <w:highlight w:val="green"/>
        </w:rPr>
        <w:t xml:space="preserve"> </w:t>
      </w:r>
      <w:r w:rsidRPr="00F40413">
        <w:rPr>
          <w:rStyle w:val="Emphasis"/>
          <w:highlight w:val="green"/>
        </w:rPr>
        <w:t>itself</w:t>
      </w:r>
      <w:r w:rsidRPr="00CD5764">
        <w:rPr>
          <w:sz w:val="16"/>
        </w:rPr>
        <w:t xml:space="preserve">. </w:t>
      </w:r>
      <w:r w:rsidRPr="00F40413">
        <w:rPr>
          <w:rStyle w:val="StyleUnderline"/>
        </w:rPr>
        <w:t xml:space="preserve">The most tragic indication is the </w:t>
      </w:r>
      <w:r w:rsidRPr="00F40413">
        <w:rPr>
          <w:rStyle w:val="StyleUnderline"/>
          <w:highlight w:val="green"/>
        </w:rPr>
        <w:t>increase in “</w:t>
      </w:r>
      <w:r w:rsidRPr="00F40413">
        <w:rPr>
          <w:rStyle w:val="Emphasis"/>
          <w:highlight w:val="green"/>
        </w:rPr>
        <w:t>deaths of despair</w:t>
      </w:r>
      <w:r w:rsidRPr="00F40413">
        <w:rPr>
          <w:rStyle w:val="StyleUnderline"/>
          <w:highlight w:val="green"/>
        </w:rPr>
        <w:t>.”</w:t>
      </w:r>
      <w:r w:rsidRPr="00CD5764">
        <w:rPr>
          <w:sz w:val="16"/>
        </w:rPr>
        <w:t xml:space="preserve"> </w:t>
      </w:r>
      <w:r w:rsidRPr="00F40413">
        <w:rPr>
          <w:rStyle w:val="StyleUnderline"/>
        </w:rPr>
        <w:t>The term was coined by Anne Case and Angus Deaton</w:t>
      </w:r>
      <w:r w:rsidRPr="00CD5764">
        <w:rPr>
          <w:sz w:val="16"/>
        </w:rPr>
        <w:t xml:space="preserve">, two </w:t>
      </w:r>
      <w:r w:rsidRPr="00F40413">
        <w:rPr>
          <w:rStyle w:val="StyleUnderline"/>
        </w:rPr>
        <w:t>Princeton economists who recently made a disquieting discovery</w:t>
      </w:r>
      <w:r w:rsidRPr="00CD5764">
        <w:rPr>
          <w:sz w:val="16"/>
        </w:rPr>
        <w:t xml:space="preserve">. Throughout the twentieth century, as modern medicine pushed back disease, life expectancy steadily increased. But from 2014 to 2017, it stalled and even declined. </w:t>
      </w:r>
      <w:r w:rsidRPr="00F40413">
        <w:rPr>
          <w:rStyle w:val="StyleUnderline"/>
        </w:rPr>
        <w:t>For the first time in a century</w:t>
      </w:r>
      <w:r w:rsidRPr="00CD5764">
        <w:rPr>
          <w:sz w:val="16"/>
        </w:rPr>
        <w:t xml:space="preserve">, </w:t>
      </w:r>
      <w:r w:rsidRPr="00F40413">
        <w:rPr>
          <w:rStyle w:val="StyleUnderline"/>
        </w:rPr>
        <w:t xml:space="preserve">life expectancy in the United States </w:t>
      </w:r>
      <w:r w:rsidRPr="00F40413">
        <w:rPr>
          <w:rStyle w:val="Emphasis"/>
        </w:rPr>
        <w:t>decreased</w:t>
      </w:r>
      <w:r w:rsidRPr="00F40413">
        <w:rPr>
          <w:rStyle w:val="StyleUnderline"/>
        </w:rPr>
        <w:t xml:space="preserve"> for three straight years</w:t>
      </w:r>
      <w:r w:rsidRPr="00CD5764">
        <w:rPr>
          <w:sz w:val="16"/>
        </w:rPr>
        <w:t>. 7</w:t>
      </w:r>
    </w:p>
    <w:p w14:paraId="31A999FD" w14:textId="77777777" w:rsidR="004D471B" w:rsidRPr="00CD5764" w:rsidRDefault="004D471B" w:rsidP="004D471B">
      <w:pPr>
        <w:rPr>
          <w:sz w:val="16"/>
        </w:rPr>
      </w:pPr>
      <w:r w:rsidRPr="00CD5764">
        <w:rPr>
          <w:sz w:val="16"/>
        </w:rPr>
        <w:t>This was not because medical science stopped finding new cures and treatments for disease. Mortality rates were going up, Case and Deaton found, due to an epidemic of deaths caused by suicides, drug overdoses, and alcoholic liver disease. They called them “deaths of despair” because they were, in various ways, self-inflicted. 8 Such deaths, which had been mounting for more than a decade, were especially frequent among white adults in middle age. For white men and women aged 45–54, deaths of despair increased threefold from 1990 to 2017. 9 By 2014, for the first time, more people in this group were dying of drugs, alcohol, and suicide than from heart disease. 10 Among those who live at some distance from working-class communities, the crisis was barely noticed at first, the scale of loss obscured by the lack of public attention. But by 2016, more Americans were dying each year from drug overdose than died during the entire Vietnam War. 11 The New York Times columnist Nicholas Kristof offers another stark comparison: More Americans now die deaths of despair every two weeks than died during eighteen years of war in Afghanistan and Iraq. 12</w:t>
      </w:r>
    </w:p>
    <w:p w14:paraId="528559DF" w14:textId="77777777" w:rsidR="004D471B" w:rsidRPr="00CD5764" w:rsidRDefault="004D471B" w:rsidP="004D471B">
      <w:pPr>
        <w:rPr>
          <w:sz w:val="16"/>
        </w:rPr>
      </w:pPr>
      <w:r w:rsidRPr="00F40413">
        <w:rPr>
          <w:rStyle w:val="StyleUnderline"/>
        </w:rPr>
        <w:t>What might account for this grim epidemic?</w:t>
      </w:r>
      <w:r w:rsidRPr="00CD5764">
        <w:rPr>
          <w:sz w:val="16"/>
        </w:rPr>
        <w:t xml:space="preserve"> A telling clue can be found in the educational background of those most vulnerable to it. Case and Deaton discovered that “</w:t>
      </w:r>
      <w:r w:rsidRPr="00F40413">
        <w:rPr>
          <w:rStyle w:val="StyleUnderline"/>
        </w:rPr>
        <w:t xml:space="preserve">the increase in deaths of despair was almost all among those </w:t>
      </w:r>
      <w:r w:rsidRPr="00F40413">
        <w:rPr>
          <w:rStyle w:val="Emphasis"/>
        </w:rPr>
        <w:t>without</w:t>
      </w:r>
      <w:r w:rsidRPr="00F40413">
        <w:rPr>
          <w:rStyle w:val="StyleUnderline"/>
        </w:rPr>
        <w:t xml:space="preserve"> a bachelor’s degree</w:t>
      </w:r>
      <w:r w:rsidRPr="00CD5764">
        <w:rPr>
          <w:sz w:val="16"/>
        </w:rPr>
        <w:t xml:space="preserve">. Those with a four-year degree are mostly exempt; it is those without a degree who are most at risk.” 13 The overall death rate for white men and women in middle age (ages 45–54) has not changed much over the past two decades. But mortality varies greatly by education. Since the 1990s, death rates for college graduates declined by 40 percent. For those without a college degree, they rose by 25 percent. Here then is another advantage of the well-credentialed. If you have a bachelor’s degree, your risk of dying in middle age is only one quarter of the risk facing those without a college diploma. 14 Deaths of despair account for much of this difference. </w:t>
      </w:r>
    </w:p>
    <w:p w14:paraId="60D5AD7B" w14:textId="77777777" w:rsidR="004D471B" w:rsidRPr="00CD5764" w:rsidRDefault="004D471B" w:rsidP="004D471B">
      <w:pPr>
        <w:rPr>
          <w:sz w:val="16"/>
        </w:rPr>
      </w:pPr>
      <w:r w:rsidRPr="00CD5764">
        <w:rPr>
          <w:sz w:val="16"/>
        </w:rPr>
        <w:t xml:space="preserve">People with less education have long been at greater risk than those with college degrees of dying from alcohol, drugs, or suicide. But the diploma divide in death has become increasingly stark. By 2017, </w:t>
      </w:r>
      <w:r w:rsidRPr="00F40413">
        <w:rPr>
          <w:rStyle w:val="StyleUnderline"/>
          <w:highlight w:val="green"/>
        </w:rPr>
        <w:t xml:space="preserve">men </w:t>
      </w:r>
      <w:r w:rsidRPr="00F40413">
        <w:rPr>
          <w:rStyle w:val="Emphasis"/>
          <w:highlight w:val="green"/>
        </w:rPr>
        <w:t>without</w:t>
      </w:r>
      <w:r w:rsidRPr="00F40413">
        <w:rPr>
          <w:rStyle w:val="StyleUnderline"/>
          <w:highlight w:val="green"/>
        </w:rPr>
        <w:t xml:space="preserve"> a bachelor’s degree were </w:t>
      </w:r>
      <w:r w:rsidRPr="00F40413">
        <w:rPr>
          <w:rStyle w:val="Emphasis"/>
          <w:highlight w:val="green"/>
        </w:rPr>
        <w:t>three times</w:t>
      </w:r>
      <w:r w:rsidRPr="00F40413">
        <w:rPr>
          <w:rStyle w:val="StyleUnderline"/>
          <w:highlight w:val="green"/>
        </w:rPr>
        <w:t xml:space="preserve"> </w:t>
      </w:r>
      <w:r w:rsidRPr="00F40413">
        <w:rPr>
          <w:rStyle w:val="Emphasis"/>
          <w:highlight w:val="green"/>
        </w:rPr>
        <w:t>more likely</w:t>
      </w:r>
      <w:r w:rsidRPr="00F40413">
        <w:rPr>
          <w:rStyle w:val="StyleUnderline"/>
          <w:highlight w:val="green"/>
        </w:rPr>
        <w:t xml:space="preserve"> than college</w:t>
      </w:r>
      <w:r w:rsidRPr="00F40413">
        <w:rPr>
          <w:rStyle w:val="StyleUnderline"/>
        </w:rPr>
        <w:t xml:space="preserve"> </w:t>
      </w:r>
      <w:r w:rsidRPr="00F40413">
        <w:rPr>
          <w:rStyle w:val="StyleUnderline"/>
          <w:highlight w:val="green"/>
        </w:rPr>
        <w:t>grad</w:t>
      </w:r>
      <w:r w:rsidRPr="00F40413">
        <w:rPr>
          <w:rStyle w:val="StyleUnderline"/>
        </w:rPr>
        <w:t>uate</w:t>
      </w:r>
      <w:r w:rsidRPr="00F40413">
        <w:rPr>
          <w:rStyle w:val="StyleUnderline"/>
          <w:highlight w:val="green"/>
        </w:rPr>
        <w:t>s</w:t>
      </w:r>
      <w:r w:rsidRPr="00F40413">
        <w:rPr>
          <w:rStyle w:val="StyleUnderline"/>
        </w:rPr>
        <w:t xml:space="preserve"> </w:t>
      </w:r>
      <w:r w:rsidRPr="00F40413">
        <w:rPr>
          <w:rStyle w:val="StyleUnderline"/>
          <w:highlight w:val="green"/>
        </w:rPr>
        <w:t xml:space="preserve">to die </w:t>
      </w:r>
      <w:r w:rsidRPr="00F40413">
        <w:rPr>
          <w:rStyle w:val="Emphasis"/>
          <w:highlight w:val="green"/>
        </w:rPr>
        <w:t>deaths of despair</w:t>
      </w:r>
      <w:r w:rsidRPr="00CD5764">
        <w:rPr>
          <w:sz w:val="16"/>
        </w:rPr>
        <w:t>. 15 It might be thought that the underlying cause is unhappiness borne of poverty, and that educational differences figure only because those with lesser educations are likely to be poor. Case and Deaton consider this possibility but find it unpersuasive. The dramatic increase in deaths of despair from 1999 to 2017 does not correspond to a general increase in poverty. They also looked state by state and found no convincing correlation between deaths by suicide, drug overdose, and alcohol, and rising poverty levels.</w:t>
      </w:r>
    </w:p>
    <w:p w14:paraId="006D2FFD" w14:textId="77777777" w:rsidR="004D471B" w:rsidRPr="00732841" w:rsidRDefault="004D471B" w:rsidP="004D471B">
      <w:pPr>
        <w:rPr>
          <w:sz w:val="16"/>
        </w:rPr>
      </w:pPr>
      <w:r w:rsidRPr="00CD5764">
        <w:rPr>
          <w:rStyle w:val="StyleUnderline"/>
        </w:rPr>
        <w:t>Something more than material deprivation was inciting the despair</w:t>
      </w:r>
      <w:r w:rsidRPr="00CD5764">
        <w:rPr>
          <w:sz w:val="16"/>
        </w:rPr>
        <w:t xml:space="preserve">, </w:t>
      </w:r>
      <w:r w:rsidRPr="00CD5764">
        <w:rPr>
          <w:rStyle w:val="StyleUnderline"/>
        </w:rPr>
        <w:t>something distinctive to the plight of people struggling to make their way in a meritocratic society</w:t>
      </w:r>
      <w:r w:rsidRPr="00CD5764">
        <w:rPr>
          <w:sz w:val="16"/>
        </w:rPr>
        <w:t xml:space="preserve"> without the credentials it honors and rewards. The deaths of despair, Case and Deaton conclude, “reflect a long-term and slowly unfolding loss of a way of life for the white, less educated working class.”</w:t>
      </w:r>
      <w:r w:rsidRPr="00732841">
        <w:rPr>
          <w:sz w:val="16"/>
        </w:rPr>
        <w:t xml:space="preserve"> </w:t>
      </w:r>
    </w:p>
    <w:p w14:paraId="77D6AA63" w14:textId="77777777" w:rsidR="004D471B" w:rsidRDefault="004D471B" w:rsidP="004D471B"/>
    <w:p w14:paraId="0153A1FD" w14:textId="77777777" w:rsidR="004D471B" w:rsidRPr="00F40413" w:rsidRDefault="004D471B" w:rsidP="004D471B">
      <w:pPr>
        <w:pStyle w:val="Heading4"/>
      </w:pPr>
      <w:r>
        <w:t xml:space="preserve">Automation-driven displacement will be </w:t>
      </w:r>
      <w:r>
        <w:rPr>
          <w:u w:val="single"/>
        </w:rPr>
        <w:t>without precedent</w:t>
      </w:r>
      <w:r>
        <w:t xml:space="preserve">. It’s a </w:t>
      </w:r>
      <w:r>
        <w:rPr>
          <w:u w:val="single"/>
        </w:rPr>
        <w:t>ticking time bomb</w:t>
      </w:r>
      <w:r>
        <w:t xml:space="preserve"> for society which cascades to </w:t>
      </w:r>
      <w:r>
        <w:rPr>
          <w:u w:val="single"/>
        </w:rPr>
        <w:t>collapse civilization</w:t>
      </w:r>
      <w:r>
        <w:t xml:space="preserve">. Independently, it eliminates </w:t>
      </w:r>
      <w:r>
        <w:rPr>
          <w:u w:val="single"/>
        </w:rPr>
        <w:t>all resistance</w:t>
      </w:r>
      <w:r>
        <w:t xml:space="preserve"> to </w:t>
      </w:r>
      <w:r>
        <w:rPr>
          <w:u w:val="single"/>
        </w:rPr>
        <w:t>authoritarian populism</w:t>
      </w:r>
      <w:r>
        <w:t xml:space="preserve">. </w:t>
      </w:r>
    </w:p>
    <w:p w14:paraId="007A15E5" w14:textId="77777777" w:rsidR="004D471B" w:rsidRPr="008F1CBD" w:rsidRDefault="004D471B" w:rsidP="004D471B">
      <w:r w:rsidRPr="008F1CBD">
        <w:rPr>
          <w:rStyle w:val="Style13ptBold"/>
        </w:rPr>
        <w:t>James 20</w:t>
      </w:r>
      <w:r w:rsidRPr="008F1CBD">
        <w:t xml:space="preserve"> – Aaron James holds a PhD from Harvard and is professor and chair of philosophy at the University of California, Irvine.</w:t>
      </w:r>
    </w:p>
    <w:p w14:paraId="66A6A165" w14:textId="77777777" w:rsidR="004D471B" w:rsidRPr="008F1CBD" w:rsidRDefault="004D471B" w:rsidP="004D471B">
      <w:r w:rsidRPr="008F1CBD">
        <w:t>Aaron James, September 2020, “Planning for Mass Unemployment: Precautionary Basic Income,” Ethics of Artificial Intelligence, https://academic.oup.com/book/33540/chapter/287905325</w:t>
      </w:r>
    </w:p>
    <w:p w14:paraId="218A95AA" w14:textId="77777777" w:rsidR="004D471B" w:rsidRPr="00F40413" w:rsidRDefault="004D471B" w:rsidP="004D471B">
      <w:pPr>
        <w:rPr>
          <w:sz w:val="16"/>
        </w:rPr>
      </w:pPr>
      <w:r w:rsidRPr="00F40413">
        <w:rPr>
          <w:rStyle w:val="Emphasis"/>
          <w:highlight w:val="green"/>
        </w:rPr>
        <w:t>Rapid</w:t>
      </w:r>
      <w:r w:rsidRPr="00F40413">
        <w:rPr>
          <w:rStyle w:val="StyleUnderline"/>
          <w:highlight w:val="green"/>
        </w:rPr>
        <w:t xml:space="preserve"> </w:t>
      </w:r>
      <w:r w:rsidRPr="00F40413">
        <w:rPr>
          <w:rStyle w:val="Emphasis"/>
          <w:highlight w:val="green"/>
        </w:rPr>
        <w:t>automation</w:t>
      </w:r>
      <w:r w:rsidRPr="00F40413">
        <w:rPr>
          <w:rStyle w:val="StyleUnderline"/>
          <w:highlight w:val="green"/>
        </w:rPr>
        <w:t xml:space="preserve"> leads to </w:t>
      </w:r>
      <w:r w:rsidRPr="00F40413">
        <w:rPr>
          <w:rStyle w:val="Emphasis"/>
          <w:highlight w:val="green"/>
        </w:rPr>
        <w:t>unemployment</w:t>
      </w:r>
      <w:r w:rsidRPr="00F40413">
        <w:rPr>
          <w:rStyle w:val="StyleUnderline"/>
          <w:highlight w:val="green"/>
        </w:rPr>
        <w:t xml:space="preserve"> on a </w:t>
      </w:r>
      <w:r w:rsidRPr="00F40413">
        <w:rPr>
          <w:rStyle w:val="Emphasis"/>
          <w:highlight w:val="green"/>
        </w:rPr>
        <w:t>mass scale</w:t>
      </w:r>
      <w:r w:rsidRPr="00F40413">
        <w:rPr>
          <w:sz w:val="16"/>
        </w:rPr>
        <w:t xml:space="preserve">—not as a temporary shock, but </w:t>
      </w:r>
      <w:r w:rsidRPr="00F40413">
        <w:rPr>
          <w:rStyle w:val="StyleUnderline"/>
        </w:rPr>
        <w:t>as a new normal</w:t>
      </w:r>
      <w:r w:rsidRPr="00F40413">
        <w:rPr>
          <w:sz w:val="16"/>
        </w:rPr>
        <w:t xml:space="preserve">. Such was once the stuff of dystopian fiction. Now </w:t>
      </w:r>
      <w:r w:rsidRPr="00F40413">
        <w:rPr>
          <w:rStyle w:val="StyleUnderline"/>
        </w:rPr>
        <w:t>it could be our future</w:t>
      </w:r>
      <w:r w:rsidRPr="00F40413">
        <w:rPr>
          <w:sz w:val="16"/>
        </w:rPr>
        <w:t xml:space="preserve">, especially </w:t>
      </w:r>
      <w:r w:rsidRPr="00F40413">
        <w:rPr>
          <w:rStyle w:val="StyleUnderline"/>
        </w:rPr>
        <w:t>given</w:t>
      </w:r>
      <w:r w:rsidRPr="00F40413">
        <w:rPr>
          <w:sz w:val="16"/>
        </w:rPr>
        <w:t xml:space="preserve"> </w:t>
      </w:r>
      <w:r w:rsidRPr="00F40413">
        <w:rPr>
          <w:rStyle w:val="StyleUnderline"/>
        </w:rPr>
        <w:t>amazing</w:t>
      </w:r>
      <w:r w:rsidRPr="00F40413">
        <w:rPr>
          <w:sz w:val="16"/>
        </w:rPr>
        <w:t xml:space="preserve"> recent </w:t>
      </w:r>
      <w:r w:rsidRPr="00F40413">
        <w:rPr>
          <w:rStyle w:val="StyleUnderline"/>
        </w:rPr>
        <w:t>advances in</w:t>
      </w:r>
      <w:r w:rsidRPr="00F40413">
        <w:rPr>
          <w:sz w:val="16"/>
        </w:rPr>
        <w:t xml:space="preserve"> machine learning and </w:t>
      </w:r>
      <w:r w:rsidRPr="00F40413">
        <w:rPr>
          <w:rStyle w:val="StyleUnderline"/>
        </w:rPr>
        <w:t>robotics</w:t>
      </w:r>
      <w:r w:rsidRPr="00F40413">
        <w:rPr>
          <w:sz w:val="16"/>
        </w:rPr>
        <w:t xml:space="preserve">. </w:t>
      </w:r>
      <w:r w:rsidRPr="00F40413">
        <w:rPr>
          <w:rStyle w:val="StyleUnderline"/>
        </w:rPr>
        <w:t xml:space="preserve">Not this year </w:t>
      </w:r>
      <w:r w:rsidRPr="00F40413">
        <w:rPr>
          <w:sz w:val="16"/>
        </w:rPr>
        <w:t xml:space="preserve">or this decade, necessarily. </w:t>
      </w:r>
      <w:r w:rsidRPr="00F40413">
        <w:rPr>
          <w:rStyle w:val="StyleUnderline"/>
        </w:rPr>
        <w:t>But down the road</w:t>
      </w:r>
      <w:r w:rsidRPr="00F40413">
        <w:rPr>
          <w:sz w:val="16"/>
        </w:rPr>
        <w:t>. After all, it’s only dawn in the new machine age.1</w:t>
      </w:r>
    </w:p>
    <w:p w14:paraId="5C9C708D" w14:textId="77777777" w:rsidR="004D471B" w:rsidRPr="00F40413" w:rsidRDefault="004D471B" w:rsidP="004D471B">
      <w:pPr>
        <w:rPr>
          <w:sz w:val="16"/>
        </w:rPr>
      </w:pPr>
      <w:r w:rsidRPr="00F40413">
        <w:rPr>
          <w:sz w:val="16"/>
        </w:rPr>
        <w:t>Keynes warned in 1930 of a “new disease” that he called “technological unemployment,” by which he meant “unemployment due to our discovery of means of economizing the use of labor outrunning the pace at which we can find new uses for labor.”2 Alas, his fears didn’t materialize in much of the twentieth century. But by the close of the millennium there were signs that it’s no iron law of economics that jobs destroyed will invariably bring new opportunities for human work. As Erik Brynjolfsson and Andrew McAffee explain, citing trends in computing capacity, digitization, and the power in recombining older technologies, “Employment grew alongside productivity up until the end of the twentieth century. [But then] job growth decoupled from productivity in the late 1990s.”3 Even as productivity rose, employment fell off. The long trend didn’t hold. And so, in due course at least, artificial intelligence (</w:t>
      </w:r>
      <w:r w:rsidRPr="00F40413">
        <w:rPr>
          <w:rStyle w:val="StyleUnderline"/>
          <w:highlight w:val="green"/>
        </w:rPr>
        <w:t>AI</w:t>
      </w:r>
      <w:r w:rsidRPr="00F40413">
        <w:rPr>
          <w:sz w:val="16"/>
        </w:rPr>
        <w:t xml:space="preserve">) really </w:t>
      </w:r>
      <w:r w:rsidRPr="00F40413">
        <w:rPr>
          <w:rStyle w:val="StyleUnderline"/>
          <w:highlight w:val="green"/>
        </w:rPr>
        <w:t xml:space="preserve">might cause </w:t>
      </w:r>
      <w:r w:rsidRPr="00F40413">
        <w:rPr>
          <w:rStyle w:val="Emphasis"/>
          <w:highlight w:val="green"/>
        </w:rPr>
        <w:t>lasting</w:t>
      </w:r>
      <w:r w:rsidRPr="00F40413">
        <w:rPr>
          <w:sz w:val="16"/>
          <w:highlight w:val="green"/>
        </w:rPr>
        <w:t xml:space="preserve"> </w:t>
      </w:r>
      <w:r w:rsidRPr="00F40413">
        <w:rPr>
          <w:rStyle w:val="Emphasis"/>
          <w:highlight w:val="green"/>
        </w:rPr>
        <w:t>structural</w:t>
      </w:r>
      <w:r w:rsidRPr="00F40413">
        <w:rPr>
          <w:rStyle w:val="StyleUnderline"/>
          <w:highlight w:val="green"/>
        </w:rPr>
        <w:t xml:space="preserve"> </w:t>
      </w:r>
      <w:r w:rsidRPr="00F40413">
        <w:rPr>
          <w:rStyle w:val="Emphasis"/>
          <w:highlight w:val="green"/>
        </w:rPr>
        <w:t>unemployment</w:t>
      </w:r>
      <w:r w:rsidRPr="00F40413">
        <w:rPr>
          <w:sz w:val="16"/>
        </w:rPr>
        <w:t xml:space="preserve"> on a mass scale.4</w:t>
      </w:r>
    </w:p>
    <w:p w14:paraId="7896AA3C" w14:textId="77777777" w:rsidR="004D471B" w:rsidRPr="00F40413" w:rsidRDefault="004D471B" w:rsidP="004D471B">
      <w:pPr>
        <w:rPr>
          <w:sz w:val="16"/>
        </w:rPr>
      </w:pPr>
      <w:r w:rsidRPr="00F40413">
        <w:rPr>
          <w:rStyle w:val="StyleUnderline"/>
        </w:rPr>
        <w:t>Imagine the scene</w:t>
      </w:r>
      <w:r w:rsidRPr="00F40413">
        <w:rPr>
          <w:sz w:val="16"/>
        </w:rPr>
        <w:t xml:space="preserve">: </w:t>
      </w:r>
      <w:r w:rsidRPr="00F40413">
        <w:rPr>
          <w:rStyle w:val="StyleUnderline"/>
        </w:rPr>
        <w:t>jobs are</w:t>
      </w:r>
      <w:r w:rsidRPr="00F40413">
        <w:rPr>
          <w:sz w:val="16"/>
        </w:rPr>
        <w:t xml:space="preserve"> steadily </w:t>
      </w:r>
      <w:r w:rsidRPr="00F40413">
        <w:rPr>
          <w:rStyle w:val="StyleUnderline"/>
        </w:rPr>
        <w:t>automated</w:t>
      </w:r>
      <w:r w:rsidRPr="00F40413">
        <w:rPr>
          <w:sz w:val="16"/>
        </w:rPr>
        <w:t xml:space="preserve">, year after year. In the old days, for every job destroyed, a new one was eventually created, leaving total employment more or less unchanged. </w:t>
      </w:r>
      <w:r w:rsidRPr="00F40413">
        <w:rPr>
          <w:rStyle w:val="StyleUnderline"/>
        </w:rPr>
        <w:t xml:space="preserve">Now </w:t>
      </w:r>
      <w:r w:rsidRPr="00F40413">
        <w:rPr>
          <w:rStyle w:val="StyleUnderline"/>
          <w:highlight w:val="green"/>
        </w:rPr>
        <w:t>deep-learning machines</w:t>
      </w:r>
      <w:r w:rsidRPr="00F40413">
        <w:rPr>
          <w:sz w:val="16"/>
        </w:rPr>
        <w:t xml:space="preserve">, aided by clever entrepreneurs, </w:t>
      </w:r>
      <w:r w:rsidRPr="00F40413">
        <w:rPr>
          <w:rStyle w:val="Emphasis"/>
          <w:highlight w:val="green"/>
        </w:rPr>
        <w:t>race ahead</w:t>
      </w:r>
      <w:r w:rsidRPr="00F40413">
        <w:rPr>
          <w:sz w:val="16"/>
        </w:rPr>
        <w:t xml:space="preserve"> and do the new tasks as well. </w:t>
      </w:r>
      <w:r w:rsidRPr="00F40413">
        <w:rPr>
          <w:rStyle w:val="StyleUnderline"/>
        </w:rPr>
        <w:t xml:space="preserve">The </w:t>
      </w:r>
      <w:r w:rsidRPr="00F40413">
        <w:rPr>
          <w:rStyle w:val="StyleUnderline"/>
          <w:highlight w:val="green"/>
        </w:rPr>
        <w:t>routine tasks</w:t>
      </w:r>
      <w:r w:rsidRPr="00F40413">
        <w:rPr>
          <w:sz w:val="16"/>
        </w:rPr>
        <w:t xml:space="preserve">, both manual and cognitive, </w:t>
      </w:r>
      <w:r w:rsidRPr="00F40413">
        <w:rPr>
          <w:rStyle w:val="StyleUnderline"/>
          <w:highlight w:val="green"/>
        </w:rPr>
        <w:t>have been</w:t>
      </w:r>
      <w:r w:rsidRPr="00F40413">
        <w:rPr>
          <w:rStyle w:val="StyleUnderline"/>
        </w:rPr>
        <w:t xml:space="preserve"> mostly </w:t>
      </w:r>
      <w:r w:rsidRPr="00F40413">
        <w:rPr>
          <w:rStyle w:val="Emphasis"/>
          <w:highlight w:val="green"/>
        </w:rPr>
        <w:t>automated</w:t>
      </w:r>
      <w:r w:rsidRPr="00F40413">
        <w:rPr>
          <w:rStyle w:val="StyleUnderline"/>
          <w:highlight w:val="green"/>
        </w:rPr>
        <w:t xml:space="preserve"> </w:t>
      </w:r>
      <w:r w:rsidRPr="00F40413">
        <w:rPr>
          <w:rStyle w:val="Emphasis"/>
          <w:highlight w:val="green"/>
        </w:rPr>
        <w:t>away</w:t>
      </w:r>
      <w:r w:rsidRPr="00F40413">
        <w:rPr>
          <w:sz w:val="16"/>
        </w:rPr>
        <w:t xml:space="preserve">. The best workers are those that work best with machines, in some cases besting both person and machine alike. A fair number still do what computers still can’t (as of yet). But many workers—maybe </w:t>
      </w:r>
      <w:r w:rsidRPr="00F40413">
        <w:rPr>
          <w:rStyle w:val="StyleUnderline"/>
        </w:rPr>
        <w:t xml:space="preserve">most </w:t>
      </w:r>
      <w:r w:rsidRPr="00F40413">
        <w:rPr>
          <w:rStyle w:val="StyleUnderline"/>
          <w:highlight w:val="green"/>
        </w:rPr>
        <w:t>workers</w:t>
      </w:r>
      <w:r w:rsidRPr="00F40413">
        <w:rPr>
          <w:sz w:val="16"/>
        </w:rPr>
        <w:t>—</w:t>
      </w:r>
      <w:r w:rsidRPr="00F40413">
        <w:rPr>
          <w:rStyle w:val="StyleUnderline"/>
          <w:highlight w:val="green"/>
        </w:rPr>
        <w:t>are left to</w:t>
      </w:r>
      <w:r w:rsidRPr="00F40413">
        <w:rPr>
          <w:rStyle w:val="StyleUnderline"/>
        </w:rPr>
        <w:t xml:space="preserve"> do the relative </w:t>
      </w:r>
      <w:r w:rsidRPr="00F40413">
        <w:rPr>
          <w:rStyle w:val="Emphasis"/>
          <w:highlight w:val="green"/>
        </w:rPr>
        <w:t>few</w:t>
      </w:r>
      <w:r w:rsidRPr="00F40413">
        <w:rPr>
          <w:rStyle w:val="StyleUnderline"/>
          <w:highlight w:val="green"/>
        </w:rPr>
        <w:t xml:space="preserve"> </w:t>
      </w:r>
      <w:r w:rsidRPr="00F40413">
        <w:rPr>
          <w:rStyle w:val="Emphasis"/>
          <w:highlight w:val="green"/>
        </w:rPr>
        <w:t>manual</w:t>
      </w:r>
      <w:r w:rsidRPr="00F40413">
        <w:rPr>
          <w:rStyle w:val="StyleUnderline"/>
          <w:highlight w:val="green"/>
        </w:rPr>
        <w:t xml:space="preserve"> or </w:t>
      </w:r>
      <w:r w:rsidRPr="00F40413">
        <w:rPr>
          <w:rStyle w:val="Emphasis"/>
          <w:highlight w:val="green"/>
        </w:rPr>
        <w:t>service</w:t>
      </w:r>
      <w:r w:rsidRPr="00F40413">
        <w:rPr>
          <w:rStyle w:val="StyleUnderline"/>
          <w:highlight w:val="green"/>
        </w:rPr>
        <w:t xml:space="preserve"> jobs</w:t>
      </w:r>
      <w:r w:rsidRPr="00F40413">
        <w:rPr>
          <w:rStyle w:val="StyleUnderline"/>
        </w:rPr>
        <w:t xml:space="preserve"> left</w:t>
      </w:r>
      <w:r w:rsidRPr="00F40413">
        <w:rPr>
          <w:sz w:val="16"/>
        </w:rPr>
        <w:t xml:space="preserve">. </w:t>
      </w:r>
      <w:r w:rsidRPr="00F40413">
        <w:rPr>
          <w:rStyle w:val="StyleUnderline"/>
          <w:highlight w:val="green"/>
        </w:rPr>
        <w:t>Wages</w:t>
      </w:r>
      <w:r w:rsidRPr="00F40413">
        <w:rPr>
          <w:sz w:val="16"/>
        </w:rPr>
        <w:t xml:space="preserve"> have long stagnated or </w:t>
      </w:r>
      <w:r w:rsidRPr="00F40413">
        <w:rPr>
          <w:rStyle w:val="Emphasis"/>
          <w:highlight w:val="green"/>
        </w:rPr>
        <w:t>slipped</w:t>
      </w:r>
      <w:r w:rsidRPr="00F40413">
        <w:rPr>
          <w:sz w:val="16"/>
        </w:rPr>
        <w:t xml:space="preserve">. </w:t>
      </w:r>
      <w:r w:rsidRPr="00F40413">
        <w:rPr>
          <w:rStyle w:val="StyleUnderline"/>
        </w:rPr>
        <w:t>Joblessness used to be temporary for most</w:t>
      </w:r>
      <w:r w:rsidRPr="00F40413">
        <w:rPr>
          <w:sz w:val="16"/>
        </w:rPr>
        <w:t xml:space="preserve">; it wasn’t fun, but the hand of technological fate was relatively arbitrary, spreading disruptions relatively evenly across the population, so that no one took the losses over and over again and nearly everyone shared the rising average standard of living. </w:t>
      </w:r>
      <w:r w:rsidRPr="00F40413">
        <w:rPr>
          <w:rStyle w:val="StyleUnderline"/>
        </w:rPr>
        <w:t xml:space="preserve">Now </w:t>
      </w:r>
      <w:r w:rsidRPr="00F40413">
        <w:rPr>
          <w:rStyle w:val="StyleUnderline"/>
          <w:highlight w:val="green"/>
        </w:rPr>
        <w:t xml:space="preserve">the </w:t>
      </w:r>
      <w:r w:rsidRPr="00F40413">
        <w:rPr>
          <w:rStyle w:val="Emphasis"/>
          <w:highlight w:val="green"/>
        </w:rPr>
        <w:t>lag</w:t>
      </w:r>
      <w:r w:rsidRPr="00F40413">
        <w:rPr>
          <w:rStyle w:val="StyleUnderline"/>
          <w:highlight w:val="green"/>
        </w:rPr>
        <w:t xml:space="preserve"> </w:t>
      </w:r>
      <w:r w:rsidRPr="00F40413">
        <w:rPr>
          <w:rStyle w:val="Emphasis"/>
          <w:highlight w:val="green"/>
        </w:rPr>
        <w:t>between</w:t>
      </w:r>
      <w:r w:rsidRPr="00F40413">
        <w:rPr>
          <w:rStyle w:val="StyleUnderline"/>
          <w:highlight w:val="green"/>
        </w:rPr>
        <w:t xml:space="preserve"> jobs grows</w:t>
      </w:r>
      <w:r w:rsidRPr="00F40413">
        <w:rPr>
          <w:rStyle w:val="StyleUnderline"/>
        </w:rPr>
        <w:t xml:space="preserve"> ever </w:t>
      </w:r>
      <w:r w:rsidRPr="00F40413">
        <w:rPr>
          <w:rStyle w:val="Emphasis"/>
          <w:highlight w:val="green"/>
        </w:rPr>
        <w:t>longer</w:t>
      </w:r>
      <w:r w:rsidRPr="00F40413">
        <w:rPr>
          <w:sz w:val="16"/>
        </w:rPr>
        <w:t xml:space="preserve">. </w:t>
      </w:r>
      <w:r w:rsidRPr="00F40413">
        <w:rPr>
          <w:rStyle w:val="StyleUnderline"/>
          <w:highlight w:val="green"/>
        </w:rPr>
        <w:t>Many</w:t>
      </w:r>
      <w:r w:rsidRPr="00F40413">
        <w:rPr>
          <w:rStyle w:val="StyleUnderline"/>
        </w:rPr>
        <w:t xml:space="preserve"> people</w:t>
      </w:r>
      <w:r w:rsidRPr="00F40413">
        <w:rPr>
          <w:sz w:val="16"/>
        </w:rPr>
        <w:t>—most people, even in their prime years—</w:t>
      </w:r>
      <w:r w:rsidRPr="00F40413">
        <w:rPr>
          <w:rStyle w:val="StyleUnderline"/>
        </w:rPr>
        <w:t xml:space="preserve">simply </w:t>
      </w:r>
      <w:r w:rsidRPr="00F40413">
        <w:rPr>
          <w:rStyle w:val="Emphasis"/>
          <w:highlight w:val="green"/>
        </w:rPr>
        <w:t>can’t</w:t>
      </w:r>
      <w:r w:rsidRPr="00F40413">
        <w:rPr>
          <w:rStyle w:val="StyleUnderline"/>
          <w:highlight w:val="green"/>
        </w:rPr>
        <w:t xml:space="preserve"> find </w:t>
      </w:r>
      <w:r w:rsidRPr="00F40413">
        <w:rPr>
          <w:rStyle w:val="Emphasis"/>
          <w:highlight w:val="green"/>
        </w:rPr>
        <w:t>tolerable work</w:t>
      </w:r>
      <w:r w:rsidRPr="00F40413">
        <w:rPr>
          <w:sz w:val="16"/>
        </w:rPr>
        <w:t xml:space="preserve"> and stop looking. You wouldn’t bet on mortgages, vacations, and college, rising wages over a lifetime, or better prospects for the children. </w:t>
      </w:r>
      <w:r w:rsidRPr="00F40413">
        <w:rPr>
          <w:rStyle w:val="StyleUnderline"/>
        </w:rPr>
        <w:t>It’s enough just to try to get by</w:t>
      </w:r>
      <w:r w:rsidRPr="00F40413">
        <w:rPr>
          <w:sz w:val="16"/>
        </w:rPr>
        <w:t xml:space="preserve">. Reared in the Protestant Work Ethic, people are frustrated, distrustful, and angry, nursing contempt for the institutions that promised steady rewards for “hard work” and then failed to deliver decade after decade. </w:t>
      </w:r>
      <w:r w:rsidRPr="00F40413">
        <w:rPr>
          <w:rStyle w:val="StyleUnderline"/>
        </w:rPr>
        <w:t>With people driven ever farther apart by social media</w:t>
      </w:r>
      <w:r w:rsidRPr="00F40413">
        <w:rPr>
          <w:sz w:val="16"/>
        </w:rPr>
        <w:t xml:space="preserve">, and public discourse long since polluted, </w:t>
      </w:r>
      <w:r w:rsidRPr="00F40413">
        <w:rPr>
          <w:rStyle w:val="StyleUnderline"/>
        </w:rPr>
        <w:t xml:space="preserve">there’s ever </w:t>
      </w:r>
      <w:r w:rsidRPr="00F40413">
        <w:rPr>
          <w:rStyle w:val="Emphasis"/>
        </w:rPr>
        <w:t>less scope</w:t>
      </w:r>
      <w:r w:rsidRPr="00F40413">
        <w:rPr>
          <w:rStyle w:val="StyleUnderline"/>
        </w:rPr>
        <w:t xml:space="preserve"> for addressing common problems</w:t>
      </w:r>
      <w:r w:rsidRPr="00F40413">
        <w:rPr>
          <w:sz w:val="16"/>
        </w:rPr>
        <w:t xml:space="preserve">. </w:t>
      </w:r>
      <w:r w:rsidRPr="00F40413">
        <w:rPr>
          <w:rStyle w:val="StyleUnderline"/>
          <w:highlight w:val="green"/>
        </w:rPr>
        <w:t>Democracy</w:t>
      </w:r>
      <w:r w:rsidRPr="00F40413">
        <w:rPr>
          <w:sz w:val="16"/>
        </w:rPr>
        <w:t xml:space="preserve">, after its dramatic rise in the twentieth century, </w:t>
      </w:r>
      <w:r w:rsidRPr="00F40413">
        <w:rPr>
          <w:rStyle w:val="StyleUnderline"/>
          <w:highlight w:val="green"/>
        </w:rPr>
        <w:t>has become</w:t>
      </w:r>
      <w:r w:rsidRPr="00F40413">
        <w:rPr>
          <w:rStyle w:val="StyleUnderline"/>
        </w:rPr>
        <w:t xml:space="preserve"> but </w:t>
      </w:r>
      <w:r w:rsidRPr="00F40413">
        <w:rPr>
          <w:rStyle w:val="StyleUnderline"/>
          <w:highlight w:val="green"/>
        </w:rPr>
        <w:t xml:space="preserve">a </w:t>
      </w:r>
      <w:r w:rsidRPr="00F40413">
        <w:rPr>
          <w:rStyle w:val="Emphasis"/>
          <w:highlight w:val="green"/>
        </w:rPr>
        <w:t>shell</w:t>
      </w:r>
      <w:r w:rsidRPr="00F40413">
        <w:rPr>
          <w:rStyle w:val="StyleUnderline"/>
          <w:highlight w:val="green"/>
        </w:rPr>
        <w:t xml:space="preserve"> for </w:t>
      </w:r>
      <w:r w:rsidRPr="00F40413">
        <w:rPr>
          <w:rStyle w:val="Emphasis"/>
          <w:highlight w:val="green"/>
        </w:rPr>
        <w:t>corrupt</w:t>
      </w:r>
      <w:r w:rsidRPr="00F40413">
        <w:rPr>
          <w:rStyle w:val="StyleUnderline"/>
          <w:highlight w:val="green"/>
        </w:rPr>
        <w:t xml:space="preserve"> </w:t>
      </w:r>
      <w:r w:rsidRPr="00F40413">
        <w:rPr>
          <w:rStyle w:val="Emphasis"/>
          <w:highlight w:val="green"/>
        </w:rPr>
        <w:t>authoritarianism</w:t>
      </w:r>
      <w:r w:rsidRPr="00F40413">
        <w:rPr>
          <w:sz w:val="16"/>
        </w:rPr>
        <w:t xml:space="preserve">, </w:t>
      </w:r>
      <w:r w:rsidRPr="00F40413">
        <w:rPr>
          <w:rStyle w:val="StyleUnderline"/>
        </w:rPr>
        <w:t xml:space="preserve">as hungry political entrepreneurs conspicuously </w:t>
      </w:r>
      <w:r w:rsidRPr="00F40413">
        <w:rPr>
          <w:rStyle w:val="Emphasis"/>
        </w:rPr>
        <w:t>feast</w:t>
      </w:r>
      <w:r w:rsidRPr="00F40413">
        <w:rPr>
          <w:rStyle w:val="StyleUnderline"/>
        </w:rPr>
        <w:t xml:space="preserve"> on the unraveling</w:t>
      </w:r>
      <w:r w:rsidRPr="00F40413">
        <w:rPr>
          <w:sz w:val="16"/>
        </w:rPr>
        <w:t>.</w:t>
      </w:r>
    </w:p>
    <w:p w14:paraId="470DB7E8" w14:textId="77777777" w:rsidR="004D471B" w:rsidRPr="00F40413" w:rsidRDefault="004D471B" w:rsidP="004D471B">
      <w:pPr>
        <w:rPr>
          <w:sz w:val="16"/>
        </w:rPr>
      </w:pPr>
      <w:r w:rsidRPr="00F40413">
        <w:rPr>
          <w:sz w:val="16"/>
        </w:rPr>
        <w:t xml:space="preserve">It’s an awful scenario. </w:t>
      </w:r>
      <w:r w:rsidRPr="00F40413">
        <w:rPr>
          <w:rStyle w:val="Emphasis"/>
        </w:rPr>
        <w:t>Relentless</w:t>
      </w:r>
      <w:r w:rsidRPr="00F40413">
        <w:rPr>
          <w:rStyle w:val="StyleUnderline"/>
        </w:rPr>
        <w:t xml:space="preserve"> </w:t>
      </w:r>
      <w:r w:rsidRPr="00F40413">
        <w:rPr>
          <w:rStyle w:val="Emphasis"/>
          <w:highlight w:val="green"/>
        </w:rPr>
        <w:t>wage stagnation</w:t>
      </w:r>
      <w:r w:rsidRPr="00F40413">
        <w:rPr>
          <w:sz w:val="16"/>
        </w:rPr>
        <w:t xml:space="preserve">, the </w:t>
      </w:r>
      <w:r w:rsidRPr="00F40413">
        <w:rPr>
          <w:rStyle w:val="Emphasis"/>
          <w:highlight w:val="green"/>
        </w:rPr>
        <w:t>decline</w:t>
      </w:r>
      <w:r w:rsidRPr="00F40413">
        <w:rPr>
          <w:rStyle w:val="StyleUnderline"/>
          <w:highlight w:val="green"/>
        </w:rPr>
        <w:t xml:space="preserve"> of </w:t>
      </w:r>
      <w:r w:rsidRPr="00F40413">
        <w:rPr>
          <w:rStyle w:val="Emphasis"/>
          <w:highlight w:val="green"/>
        </w:rPr>
        <w:t>trust</w:t>
      </w:r>
      <w:r w:rsidRPr="00F40413">
        <w:rPr>
          <w:sz w:val="16"/>
        </w:rPr>
        <w:t xml:space="preserve">, the </w:t>
      </w:r>
      <w:r w:rsidRPr="00F40413">
        <w:rPr>
          <w:rStyle w:val="Emphasis"/>
        </w:rPr>
        <w:t>hollowing</w:t>
      </w:r>
      <w:r w:rsidRPr="00F40413">
        <w:rPr>
          <w:rStyle w:val="StyleUnderline"/>
        </w:rPr>
        <w:t xml:space="preserve"> out of </w:t>
      </w:r>
      <w:r w:rsidRPr="00F40413">
        <w:rPr>
          <w:rStyle w:val="Emphasis"/>
        </w:rPr>
        <w:t>democracy</w:t>
      </w:r>
      <w:r w:rsidRPr="00F40413">
        <w:rPr>
          <w:sz w:val="16"/>
        </w:rPr>
        <w:t xml:space="preserve">—that’s </w:t>
      </w:r>
      <w:r w:rsidRPr="00F40413">
        <w:rPr>
          <w:rStyle w:val="StyleUnderline"/>
        </w:rPr>
        <w:t>all bad enough by itself</w:t>
      </w:r>
      <w:r w:rsidRPr="00F40413">
        <w:rPr>
          <w:sz w:val="16"/>
        </w:rPr>
        <w:t xml:space="preserve">, </w:t>
      </w:r>
      <w:r w:rsidRPr="00F40413">
        <w:rPr>
          <w:rStyle w:val="StyleUnderline"/>
        </w:rPr>
        <w:t>even without</w:t>
      </w:r>
      <w:r w:rsidRPr="00F40413">
        <w:rPr>
          <w:sz w:val="16"/>
        </w:rPr>
        <w:t xml:space="preserve"> mass </w:t>
      </w:r>
      <w:r w:rsidRPr="00F40413">
        <w:rPr>
          <w:rStyle w:val="StyleUnderline"/>
        </w:rPr>
        <w:t>unemployment</w:t>
      </w:r>
      <w:r w:rsidRPr="00F40413">
        <w:rPr>
          <w:sz w:val="16"/>
        </w:rPr>
        <w:t xml:space="preserve">. </w:t>
      </w:r>
      <w:r w:rsidRPr="00F40413">
        <w:rPr>
          <w:rStyle w:val="StyleUnderline"/>
        </w:rPr>
        <w:t xml:space="preserve">Add </w:t>
      </w:r>
      <w:r w:rsidRPr="00F40413">
        <w:rPr>
          <w:rStyle w:val="StyleUnderline"/>
          <w:highlight w:val="green"/>
        </w:rPr>
        <w:t>millions</w:t>
      </w:r>
      <w:r w:rsidRPr="00F40413">
        <w:rPr>
          <w:rStyle w:val="StyleUnderline"/>
        </w:rPr>
        <w:t xml:space="preserve"> of anxious souls </w:t>
      </w:r>
      <w:r w:rsidRPr="00F40413">
        <w:rPr>
          <w:rStyle w:val="StyleUnderline"/>
          <w:highlight w:val="green"/>
        </w:rPr>
        <w:t>out of work</w:t>
      </w:r>
      <w:r w:rsidRPr="00F40413">
        <w:rPr>
          <w:sz w:val="16"/>
        </w:rPr>
        <w:t xml:space="preserve">, and </w:t>
      </w:r>
      <w:r w:rsidRPr="00F40413">
        <w:rPr>
          <w:rStyle w:val="StyleUnderline"/>
          <w:highlight w:val="green"/>
        </w:rPr>
        <w:t xml:space="preserve">it’s a </w:t>
      </w:r>
      <w:r w:rsidRPr="00F40413">
        <w:rPr>
          <w:rStyle w:val="Emphasis"/>
          <w:highlight w:val="green"/>
        </w:rPr>
        <w:t>terrible</w:t>
      </w:r>
      <w:r w:rsidRPr="00F40413">
        <w:rPr>
          <w:rStyle w:val="StyleUnderline"/>
        </w:rPr>
        <w:t xml:space="preserve"> state of </w:t>
      </w:r>
      <w:r w:rsidRPr="00F40413">
        <w:rPr>
          <w:rStyle w:val="Emphasis"/>
          <w:highlight w:val="green"/>
        </w:rPr>
        <w:t>society</w:t>
      </w:r>
      <w:r w:rsidRPr="00F40413">
        <w:rPr>
          <w:sz w:val="16"/>
        </w:rPr>
        <w:t>—but now seemingly possible.</w:t>
      </w:r>
    </w:p>
    <w:p w14:paraId="74551FB6" w14:textId="77777777" w:rsidR="004D471B" w:rsidRPr="00F40413" w:rsidRDefault="004D471B" w:rsidP="004D471B">
      <w:pPr>
        <w:rPr>
          <w:sz w:val="16"/>
        </w:rPr>
      </w:pPr>
      <w:r w:rsidRPr="00F40413">
        <w:rPr>
          <w:sz w:val="16"/>
        </w:rPr>
        <w:t>We certainly don’t know work will be automated faster than reemployment any time soon. The economic historian Robert Gordon even calls the prospect “unlikely” (of which more later). Yet he has no doubt that a different slow-moving automation crisis is already upon us: the quality of the jobs there are has markedly declined.5 Among the many factors (including trade, the decline of unions) that have brought stagnating wages since the mid-1970s, automation is an important part of the story.6 He writes, “The problem created by the computer age is not mass unemployment but the gradual disappearance of good, steady, middle-level jobs that have been lost not just to robots and algorithms but to globalization and outsourcing to other countries, together with the concentration of job growth in routine manual jobs that offer relatively low wages.”7</w:t>
      </w:r>
    </w:p>
    <w:p w14:paraId="00AE808F" w14:textId="77777777" w:rsidR="004D471B" w:rsidRPr="00F40413" w:rsidRDefault="004D471B" w:rsidP="004D471B">
      <w:pPr>
        <w:rPr>
          <w:sz w:val="16"/>
        </w:rPr>
      </w:pPr>
      <w:r w:rsidRPr="00F40413">
        <w:rPr>
          <w:sz w:val="16"/>
        </w:rPr>
        <w:t xml:space="preserve">If nothing else, </w:t>
      </w:r>
      <w:r w:rsidRPr="00F40413">
        <w:rPr>
          <w:rStyle w:val="StyleUnderline"/>
        </w:rPr>
        <w:t xml:space="preserve">the idea that a mass unemployment crisis could eventually have </w:t>
      </w:r>
      <w:r w:rsidRPr="00F40413">
        <w:rPr>
          <w:rStyle w:val="Emphasis"/>
        </w:rPr>
        <w:t>awful</w:t>
      </w:r>
      <w:r w:rsidRPr="00F40413">
        <w:rPr>
          <w:rStyle w:val="StyleUnderline"/>
        </w:rPr>
        <w:t xml:space="preserve"> social and political consequences, such as the rise of </w:t>
      </w:r>
      <w:r w:rsidRPr="00F40413">
        <w:rPr>
          <w:rStyle w:val="Emphasis"/>
        </w:rPr>
        <w:t>authoritarianism</w:t>
      </w:r>
      <w:r w:rsidRPr="00F40413">
        <w:rPr>
          <w:rStyle w:val="StyleUnderline"/>
        </w:rPr>
        <w:t xml:space="preserve"> and </w:t>
      </w:r>
      <w:r w:rsidRPr="00F40413">
        <w:rPr>
          <w:rStyle w:val="Emphasis"/>
        </w:rPr>
        <w:t>hollowing out</w:t>
      </w:r>
      <w:r w:rsidRPr="00F40413">
        <w:rPr>
          <w:rStyle w:val="StyleUnderline"/>
        </w:rPr>
        <w:t xml:space="preserve"> of </w:t>
      </w:r>
      <w:r w:rsidRPr="00F40413">
        <w:rPr>
          <w:rStyle w:val="Emphasis"/>
        </w:rPr>
        <w:t>democracy</w:t>
      </w:r>
      <w:r w:rsidRPr="00F40413">
        <w:rPr>
          <w:rStyle w:val="StyleUnderline"/>
        </w:rPr>
        <w:t>, shouldn’t seem fanciful</w:t>
      </w:r>
      <w:r w:rsidRPr="00F40413">
        <w:rPr>
          <w:sz w:val="16"/>
        </w:rPr>
        <w:t xml:space="preserve">. </w:t>
      </w:r>
      <w:r w:rsidRPr="00F40413">
        <w:rPr>
          <w:rStyle w:val="StyleUnderline"/>
        </w:rPr>
        <w:t xml:space="preserve">The long trend of bad jobs and stagnant wages has </w:t>
      </w:r>
      <w:r w:rsidRPr="00F40413">
        <w:rPr>
          <w:rStyle w:val="Emphasis"/>
        </w:rPr>
        <w:t>arguably</w:t>
      </w:r>
      <w:r w:rsidRPr="00F40413">
        <w:rPr>
          <w:sz w:val="16"/>
        </w:rPr>
        <w:t xml:space="preserve"> </w:t>
      </w:r>
      <w:r w:rsidRPr="00F40413">
        <w:rPr>
          <w:rStyle w:val="Emphasis"/>
        </w:rPr>
        <w:t>already</w:t>
      </w:r>
      <w:r w:rsidRPr="00F40413">
        <w:rPr>
          <w:rStyle w:val="StyleUnderline"/>
        </w:rPr>
        <w:t xml:space="preserve"> had social and political consequences</w:t>
      </w:r>
      <w:r w:rsidRPr="00F40413">
        <w:rPr>
          <w:sz w:val="16"/>
        </w:rPr>
        <w:t>, in part for aiding the rise of authoritarianism and the hollowing out of democracy. Gordon thinks “this time is not different” as regards mass unemployment. But we’re already in a sort of employment crisis that may warrant a precautionary basic income—precautionary, because things might get even worse.</w:t>
      </w:r>
    </w:p>
    <w:p w14:paraId="41868FBE" w14:textId="77777777" w:rsidR="004D471B" w:rsidRPr="00F40413" w:rsidRDefault="004D471B" w:rsidP="004D471B">
      <w:pPr>
        <w:rPr>
          <w:rStyle w:val="StyleUnderline"/>
        </w:rPr>
      </w:pPr>
      <w:r w:rsidRPr="00F40413">
        <w:rPr>
          <w:sz w:val="16"/>
        </w:rPr>
        <w:t xml:space="preserve">And the different employment issues aren’t in competition. </w:t>
      </w:r>
      <w:r w:rsidRPr="00F40413">
        <w:rPr>
          <w:rStyle w:val="StyleUnderline"/>
          <w:highlight w:val="green"/>
        </w:rPr>
        <w:t xml:space="preserve">The onset of </w:t>
      </w:r>
      <w:r w:rsidRPr="00F40413">
        <w:rPr>
          <w:rStyle w:val="Emphasis"/>
          <w:highlight w:val="green"/>
        </w:rPr>
        <w:t>mass</w:t>
      </w:r>
      <w:r w:rsidRPr="00F40413">
        <w:rPr>
          <w:rStyle w:val="StyleUnderline"/>
          <w:highlight w:val="green"/>
        </w:rPr>
        <w:t xml:space="preserve"> </w:t>
      </w:r>
      <w:r w:rsidRPr="00F40413">
        <w:rPr>
          <w:rStyle w:val="Emphasis"/>
          <w:highlight w:val="green"/>
        </w:rPr>
        <w:t>tech</w:t>
      </w:r>
      <w:r w:rsidRPr="00F40413">
        <w:rPr>
          <w:rStyle w:val="StyleUnderline"/>
        </w:rPr>
        <w:t xml:space="preserve">nological </w:t>
      </w:r>
      <w:r w:rsidRPr="00F40413">
        <w:rPr>
          <w:rStyle w:val="Emphasis"/>
          <w:highlight w:val="green"/>
        </w:rPr>
        <w:t>unemployment</w:t>
      </w:r>
      <w:r w:rsidRPr="00F40413">
        <w:rPr>
          <w:rStyle w:val="StyleUnderline"/>
          <w:highlight w:val="green"/>
        </w:rPr>
        <w:t xml:space="preserve"> would</w:t>
      </w:r>
      <w:r w:rsidRPr="00F40413">
        <w:rPr>
          <w:rStyle w:val="StyleUnderline"/>
        </w:rPr>
        <w:t xml:space="preserve"> </w:t>
      </w:r>
      <w:r w:rsidRPr="00F40413">
        <w:rPr>
          <w:rStyle w:val="Emphasis"/>
        </w:rPr>
        <w:t>vastly</w:t>
      </w:r>
      <w:r w:rsidRPr="00F40413">
        <w:rPr>
          <w:rStyle w:val="StyleUnderline"/>
        </w:rPr>
        <w:t xml:space="preserve"> worsen the</w:t>
      </w:r>
      <w:r w:rsidRPr="00F40413">
        <w:rPr>
          <w:sz w:val="16"/>
        </w:rPr>
        <w:t xml:space="preserve"> bad jobs </w:t>
      </w:r>
      <w:r w:rsidRPr="00F40413">
        <w:rPr>
          <w:rStyle w:val="Emphasis"/>
        </w:rPr>
        <w:t>crisis</w:t>
      </w:r>
      <w:r w:rsidRPr="00F40413">
        <w:rPr>
          <w:sz w:val="16"/>
        </w:rPr>
        <w:t xml:space="preserve"> we’re in. </w:t>
      </w:r>
      <w:r w:rsidRPr="00F40413">
        <w:rPr>
          <w:rStyle w:val="StyleUnderline"/>
        </w:rPr>
        <w:t>We</w:t>
      </w:r>
      <w:r w:rsidRPr="00F40413">
        <w:rPr>
          <w:sz w:val="16"/>
        </w:rPr>
        <w:t xml:space="preserve"> don’t know we </w:t>
      </w:r>
      <w:r w:rsidRPr="00F40413">
        <w:rPr>
          <w:rStyle w:val="StyleUnderline"/>
        </w:rPr>
        <w:t>are</w:t>
      </w:r>
      <w:r w:rsidRPr="00F40413">
        <w:rPr>
          <w:sz w:val="16"/>
        </w:rPr>
        <w:t xml:space="preserve"> proverbial </w:t>
      </w:r>
      <w:r w:rsidRPr="00F40413">
        <w:rPr>
          <w:rStyle w:val="Emphasis"/>
        </w:rPr>
        <w:t>frogs in boiling water</w:t>
      </w:r>
      <w:r w:rsidRPr="00F40413">
        <w:rPr>
          <w:sz w:val="16"/>
        </w:rPr>
        <w:t xml:space="preserve">, but </w:t>
      </w:r>
      <w:r w:rsidRPr="00F40413">
        <w:rPr>
          <w:rStyle w:val="Emphasis"/>
        </w:rPr>
        <w:t>caution</w:t>
      </w:r>
      <w:r w:rsidRPr="00F40413">
        <w:rPr>
          <w:rStyle w:val="StyleUnderline"/>
        </w:rPr>
        <w:t xml:space="preserve"> seems to be in order, if only because of </w:t>
      </w:r>
      <w:r w:rsidRPr="00F40413">
        <w:rPr>
          <w:rStyle w:val="Emphasis"/>
        </w:rPr>
        <w:t>how bad</w:t>
      </w:r>
      <w:r w:rsidRPr="00F40413">
        <w:rPr>
          <w:rStyle w:val="StyleUnderline"/>
        </w:rPr>
        <w:t xml:space="preserve"> things could </w:t>
      </w:r>
      <w:r w:rsidRPr="00F40413">
        <w:rPr>
          <w:rStyle w:val="Emphasis"/>
          <w:highlight w:val="green"/>
        </w:rPr>
        <w:t>become</w:t>
      </w:r>
      <w:r w:rsidRPr="00F40413">
        <w:rPr>
          <w:sz w:val="16"/>
        </w:rPr>
        <w:t xml:space="preserve">, if not next year or decade, then in the further future. By now </w:t>
      </w:r>
      <w:r w:rsidRPr="00F40413">
        <w:rPr>
          <w:rStyle w:val="StyleUnderline"/>
        </w:rPr>
        <w:t xml:space="preserve">it is not hard to imagine </w:t>
      </w:r>
      <w:r w:rsidRPr="00F40413">
        <w:rPr>
          <w:rStyle w:val="StyleUnderline"/>
          <w:highlight w:val="green"/>
        </w:rPr>
        <w:t xml:space="preserve">an upheaval </w:t>
      </w:r>
      <w:r w:rsidRPr="00F40413">
        <w:rPr>
          <w:rStyle w:val="Emphasis"/>
          <w:highlight w:val="green"/>
        </w:rPr>
        <w:t>so radical</w:t>
      </w:r>
      <w:r w:rsidRPr="00F40413">
        <w:rPr>
          <w:rStyle w:val="StyleUnderline"/>
        </w:rPr>
        <w:t xml:space="preserve"> as to frighten anyone conservative enough to value </w:t>
      </w:r>
      <w:r w:rsidRPr="00F40413">
        <w:rPr>
          <w:rStyle w:val="Emphasis"/>
          <w:highlight w:val="green"/>
        </w:rPr>
        <w:t>advanced</w:t>
      </w:r>
      <w:r w:rsidRPr="00F40413">
        <w:rPr>
          <w:rStyle w:val="StyleUnderline"/>
        </w:rPr>
        <w:t xml:space="preserve"> peaceable </w:t>
      </w:r>
      <w:r w:rsidRPr="00F40413">
        <w:rPr>
          <w:rStyle w:val="Emphasis"/>
          <w:highlight w:val="green"/>
        </w:rPr>
        <w:t>civilization</w:t>
      </w:r>
      <w:r w:rsidRPr="00F40413">
        <w:rPr>
          <w:sz w:val="16"/>
        </w:rPr>
        <w:t xml:space="preserve"> as we have come to know it (</w:t>
      </w:r>
      <w:r w:rsidRPr="00F40413">
        <w:rPr>
          <w:rStyle w:val="StyleUnderline"/>
        </w:rPr>
        <w:t>including those on the left who value what is by now a long history of progressive achievements)</w:t>
      </w:r>
      <w:r w:rsidRPr="00F40413">
        <w:rPr>
          <w:sz w:val="16"/>
        </w:rPr>
        <w:t xml:space="preserve">. </w:t>
      </w:r>
      <w:r w:rsidRPr="00F40413">
        <w:rPr>
          <w:rStyle w:val="StyleUnderline"/>
        </w:rPr>
        <w:t>The risks to democracy alone are</w:t>
      </w:r>
      <w:r w:rsidRPr="00F40413">
        <w:rPr>
          <w:sz w:val="16"/>
        </w:rPr>
        <w:t xml:space="preserve"> already </w:t>
      </w:r>
      <w:r w:rsidRPr="00F40413">
        <w:rPr>
          <w:rStyle w:val="StyleUnderline"/>
        </w:rPr>
        <w:t>grave enough</w:t>
      </w:r>
      <w:r w:rsidRPr="00F40413">
        <w:rPr>
          <w:sz w:val="16"/>
        </w:rPr>
        <w:t xml:space="preserve">. Recall that </w:t>
      </w:r>
      <w:r w:rsidRPr="00F40413">
        <w:rPr>
          <w:rStyle w:val="StyleUnderline"/>
        </w:rPr>
        <w:t>the historical rise of</w:t>
      </w:r>
      <w:r w:rsidRPr="00F40413">
        <w:rPr>
          <w:sz w:val="16"/>
        </w:rPr>
        <w:t xml:space="preserve"> democracy is associated with </w:t>
      </w:r>
      <w:r w:rsidRPr="00F40413">
        <w:rPr>
          <w:rStyle w:val="StyleUnderline"/>
        </w:rPr>
        <w:t>the “long peace,” a period of markedly reduced war and violence amid unprecedented prosperity</w:t>
      </w:r>
      <w:r w:rsidRPr="00F40413">
        <w:rPr>
          <w:sz w:val="16"/>
        </w:rPr>
        <w:t xml:space="preserve">. With the sunset of democracy, </w:t>
      </w:r>
      <w:r w:rsidRPr="00F40413">
        <w:rPr>
          <w:rStyle w:val="StyleUnderline"/>
        </w:rPr>
        <w:t xml:space="preserve">that trend </w:t>
      </w:r>
      <w:r w:rsidRPr="00F40413">
        <w:rPr>
          <w:rStyle w:val="StyleUnderline"/>
          <w:highlight w:val="green"/>
        </w:rPr>
        <w:t xml:space="preserve">might </w:t>
      </w:r>
      <w:r w:rsidRPr="00F40413">
        <w:rPr>
          <w:rStyle w:val="Emphasis"/>
          <w:highlight w:val="green"/>
        </w:rPr>
        <w:t>end</w:t>
      </w:r>
      <w:r w:rsidRPr="00F40413">
        <w:rPr>
          <w:rStyle w:val="StyleUnderline"/>
        </w:rPr>
        <w:t>.</w:t>
      </w:r>
    </w:p>
    <w:p w14:paraId="624542CA" w14:textId="77777777" w:rsidR="004D471B" w:rsidRDefault="004D471B" w:rsidP="004D471B"/>
    <w:p w14:paraId="162031BA" w14:textId="77777777" w:rsidR="004D471B" w:rsidRPr="00697D8F" w:rsidRDefault="004D471B" w:rsidP="004D471B">
      <w:pPr>
        <w:pStyle w:val="Heading4"/>
      </w:pPr>
      <w:r>
        <w:t xml:space="preserve">The continued acceleration of </w:t>
      </w:r>
      <w:r w:rsidRPr="005C3EB4">
        <w:rPr>
          <w:u w:val="single"/>
        </w:rPr>
        <w:t>unchecked</w:t>
      </w:r>
      <w:r>
        <w:t xml:space="preserve"> populism in the U.S. will </w:t>
      </w:r>
      <w:r w:rsidRPr="00B8187C">
        <w:rPr>
          <w:u w:val="single"/>
        </w:rPr>
        <w:t>all but guarantee</w:t>
      </w:r>
      <w:r>
        <w:t xml:space="preserve"> nuclear use over time, via </w:t>
      </w:r>
      <w:r>
        <w:rPr>
          <w:u w:val="single"/>
        </w:rPr>
        <w:t>numerous</w:t>
      </w:r>
      <w:r>
        <w:t xml:space="preserve"> pathways.</w:t>
      </w:r>
    </w:p>
    <w:p w14:paraId="6C206716" w14:textId="77777777" w:rsidR="004D471B" w:rsidRPr="00697D8F" w:rsidRDefault="004D471B" w:rsidP="004D471B">
      <w:r w:rsidRPr="00697D8F">
        <w:rPr>
          <w:rStyle w:val="Style13ptBold"/>
        </w:rPr>
        <w:t>Hymans 22</w:t>
      </w:r>
      <w:r w:rsidRPr="00697D8F">
        <w:t xml:space="preserve"> – Associate Professor of Int’l Relations, USC</w:t>
      </w:r>
    </w:p>
    <w:p w14:paraId="321FB1E0" w14:textId="77777777" w:rsidR="004D471B" w:rsidRPr="00697D8F" w:rsidRDefault="004D471B" w:rsidP="004D471B">
      <w:r w:rsidRPr="00697D8F">
        <w:t xml:space="preserve">Dr. Jacques E. C. Hymans, Ph.D. in Government from Harvard, “Comment on Meier and Vieluf's ‘Upsetting the Nuclear Order: How the Rise of Nationalist Populism Increases Nuclear Dangers,’” </w:t>
      </w:r>
      <w:r w:rsidRPr="00697D8F">
        <w:rPr>
          <w:i/>
          <w:iCs/>
        </w:rPr>
        <w:t>The Nonproliferation Review</w:t>
      </w:r>
      <w:r w:rsidRPr="00697D8F">
        <w:t>, Vol. 28, Iss. 1-3 (Sept. 2022): 44-51, DOI:10.1080/10736700.2022.2093512</w:t>
      </w:r>
    </w:p>
    <w:p w14:paraId="04F7B406" w14:textId="77777777" w:rsidR="004D471B" w:rsidRPr="00697D8F" w:rsidRDefault="004D471B" w:rsidP="004D471B">
      <w:pPr>
        <w:rPr>
          <w:sz w:val="16"/>
        </w:rPr>
      </w:pPr>
      <w:r w:rsidRPr="00697D8F">
        <w:rPr>
          <w:sz w:val="16"/>
        </w:rPr>
        <w:t>Oliver Meier and Maren Vieluf’s “Upsetting the nuclear order: how the rise of nationalist populism increases nuclear dangers”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w:t>
      </w:r>
      <w:r w:rsidRPr="00697D8F">
        <w:rPr>
          <w:rStyle w:val="StyleUnderline"/>
        </w:rPr>
        <w:t xml:space="preserve"> prudence</w:t>
      </w:r>
      <w:r w:rsidRPr="00697D8F">
        <w:rPr>
          <w:sz w:val="16"/>
        </w:rPr>
        <w:t xml:space="preserve"> and professionalism </w:t>
      </w:r>
      <w:r w:rsidRPr="00697D8F">
        <w:rPr>
          <w:rStyle w:val="StyleUnderline"/>
        </w:rPr>
        <w:t>shown by</w:t>
      </w:r>
      <w:r w:rsidRPr="00697D8F">
        <w:rPr>
          <w:sz w:val="16"/>
        </w:rPr>
        <w:t xml:space="preserve"> the </w:t>
      </w:r>
      <w:r w:rsidRPr="00697D8F">
        <w:rPr>
          <w:rStyle w:val="StyleUnderline"/>
        </w:rPr>
        <w:t>nuclear-weapon states have allowed the</w:t>
      </w:r>
      <w:r w:rsidRPr="00697D8F">
        <w:rPr>
          <w:sz w:val="16"/>
        </w:rPr>
        <w:t xml:space="preserve"> </w:t>
      </w:r>
      <w:r w:rsidRPr="00697D8F">
        <w:rPr>
          <w:rStyle w:val="StyleUnderline"/>
        </w:rPr>
        <w:t>world to go on living</w:t>
      </w:r>
      <w:r w:rsidRPr="00697D8F">
        <w:rPr>
          <w:sz w:val="16"/>
        </w:rPr>
        <w:t xml:space="preserve"> with nuclear weapons </w:t>
      </w:r>
      <w:r w:rsidRPr="00697D8F">
        <w:rPr>
          <w:rStyle w:val="StyleUnderline"/>
        </w:rPr>
        <w:t xml:space="preserve">for three-quarters of a century. However, </w:t>
      </w:r>
      <w:r w:rsidRPr="003251F8">
        <w:rPr>
          <w:rStyle w:val="StyleUnderline"/>
          <w:highlight w:val="green"/>
        </w:rPr>
        <w:t>if populists</w:t>
      </w:r>
      <w:r w:rsidRPr="00697D8F">
        <w:rPr>
          <w:sz w:val="16"/>
        </w:rPr>
        <w:t xml:space="preserve"> in one or more of those states </w:t>
      </w:r>
      <w:r w:rsidRPr="003251F8">
        <w:rPr>
          <w:rStyle w:val="StyleUnderline"/>
          <w:highlight w:val="green"/>
        </w:rPr>
        <w:t xml:space="preserve">grab the </w:t>
      </w:r>
      <w:r w:rsidRPr="00B8187C">
        <w:rPr>
          <w:rStyle w:val="Emphasis"/>
          <w:highlight w:val="green"/>
        </w:rPr>
        <w:t>nuc</w:t>
      </w:r>
      <w:r w:rsidRPr="00697D8F">
        <w:rPr>
          <w:rStyle w:val="StyleUnderline"/>
        </w:rPr>
        <w:t>lear portfolio</w:t>
      </w:r>
      <w:r w:rsidRPr="00697D8F">
        <w:rPr>
          <w:sz w:val="16"/>
        </w:rPr>
        <w:t xml:space="preserve"> for themselves, </w:t>
      </w:r>
      <w:r w:rsidRPr="003251F8">
        <w:rPr>
          <w:rStyle w:val="Emphasis"/>
          <w:highlight w:val="green"/>
        </w:rPr>
        <w:t>deterrence instability is sure to follow</w:t>
      </w:r>
      <w:r w:rsidRPr="00697D8F">
        <w:rPr>
          <w:rStyle w:val="StyleUnderline"/>
        </w:rPr>
        <w:t>.</w:t>
      </w:r>
      <w:r w:rsidRPr="00697D8F">
        <w:rPr>
          <w:sz w:val="16"/>
        </w:rPr>
        <w:t xml:space="preserve"> Meier and Vieluf put it this way: “In the nuclear world, this destabilization of institutions is particularly significant. The nationalist-populist assault weakens the influence of those who are supposed to act as ‘guardians of the arsenals.’ The influence of nationalist-populist leaders on nuclear-weapon policies also has grown” (p. 10).</w:t>
      </w:r>
    </w:p>
    <w:p w14:paraId="2DC1EEE5" w14:textId="77777777" w:rsidR="004D471B" w:rsidRPr="00697D8F" w:rsidRDefault="004D471B" w:rsidP="004D471B">
      <w:pPr>
        <w:rPr>
          <w:sz w:val="16"/>
        </w:rPr>
      </w:pPr>
      <w:r w:rsidRPr="00697D8F">
        <w:rPr>
          <w:sz w:val="16"/>
        </w:rPr>
        <w:t xml:space="preserve">In this essay, I offer a constructive critique of Meier and Vieluf’s key claim that nationalist populists are dangerous because they push aside traditional nuclear and defense establishments. I agree with Meier and Vieluf that </w:t>
      </w:r>
      <w:r w:rsidRPr="00697D8F">
        <w:rPr>
          <w:rStyle w:val="StyleUnderline"/>
        </w:rPr>
        <w:t xml:space="preserve">the </w:t>
      </w:r>
      <w:r w:rsidRPr="00697D8F">
        <w:rPr>
          <w:rStyle w:val="Emphasis"/>
        </w:rPr>
        <w:t>rise of nuclear-armed populists</w:t>
      </w:r>
      <w:r w:rsidRPr="00697D8F">
        <w:rPr>
          <w:rStyle w:val="StyleUnderline"/>
        </w:rPr>
        <w:t xml:space="preserve"> is </w:t>
      </w:r>
      <w:r w:rsidRPr="00697D8F">
        <w:rPr>
          <w:rStyle w:val="Emphasis"/>
        </w:rPr>
        <w:t>profoundly dangerous for the future of human civilization</w:t>
      </w:r>
      <w:r w:rsidRPr="00697D8F">
        <w:rPr>
          <w:rStyle w:val="StyleUnderline"/>
        </w:rPr>
        <w:t>.</w:t>
      </w:r>
      <w:r w:rsidRPr="00697D8F">
        <w:rPr>
          <w:sz w:val="16"/>
        </w:rPr>
        <w:t xml:space="preserve"> But we need to avoid the trap of zero-sum thinking, according to which any point against the populists becomes a point in favor of the establishments (or vice versa).</w:t>
      </w:r>
    </w:p>
    <w:p w14:paraId="03F6A12F" w14:textId="77777777" w:rsidR="004D471B" w:rsidRPr="00697D8F" w:rsidRDefault="004D471B" w:rsidP="004D471B">
      <w:pPr>
        <w:rPr>
          <w:sz w:val="16"/>
          <w:szCs w:val="16"/>
        </w:rPr>
      </w:pPr>
      <w:r w:rsidRPr="00697D8F">
        <w:rPr>
          <w:sz w:val="16"/>
          <w:szCs w:val="16"/>
        </w:rPr>
        <w:t>Questioning Meier and Vieluf’s faith in the establishment</w:t>
      </w:r>
    </w:p>
    <w:p w14:paraId="27924152" w14:textId="77777777" w:rsidR="004D471B" w:rsidRPr="00697D8F" w:rsidRDefault="004D471B" w:rsidP="004D471B">
      <w:pPr>
        <w:rPr>
          <w:sz w:val="16"/>
        </w:rPr>
      </w:pPr>
      <w:r w:rsidRPr="00697D8F">
        <w:rPr>
          <w:sz w:val="16"/>
        </w:rPr>
        <w:t xml:space="preserve">Meier and Vieluf suggest that </w:t>
      </w:r>
      <w:r w:rsidRPr="00697D8F">
        <w:rPr>
          <w:rStyle w:val="StyleUnderline"/>
        </w:rPr>
        <w:t xml:space="preserve">the </w:t>
      </w:r>
      <w:r w:rsidRPr="003251F8">
        <w:rPr>
          <w:rStyle w:val="Emphasis"/>
          <w:highlight w:val="green"/>
        </w:rPr>
        <w:t>traditional</w:t>
      </w:r>
      <w:r w:rsidRPr="00697D8F">
        <w:rPr>
          <w:rStyle w:val="StyleUnderline"/>
        </w:rPr>
        <w:t xml:space="preserve"> nuclear and defense </w:t>
      </w:r>
      <w:r w:rsidRPr="003251F8">
        <w:rPr>
          <w:rStyle w:val="StyleUnderline"/>
          <w:highlight w:val="green"/>
        </w:rPr>
        <w:t>establishments</w:t>
      </w:r>
      <w:r w:rsidRPr="00697D8F">
        <w:rPr>
          <w:sz w:val="16"/>
        </w:rPr>
        <w:t xml:space="preserve">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w:t>
      </w:r>
      <w:r w:rsidRPr="00697D8F">
        <w:rPr>
          <w:rStyle w:val="Emphasis"/>
        </w:rPr>
        <w:t>Far</w:t>
      </w:r>
      <w:r w:rsidRPr="00697D8F">
        <w:rPr>
          <w:rStyle w:val="StyleUnderline"/>
        </w:rPr>
        <w:t xml:space="preserve"> from demonstrating</w:t>
      </w:r>
      <w:r w:rsidRPr="00697D8F">
        <w:rPr>
          <w:sz w:val="16"/>
        </w:rPr>
        <w:t xml:space="preserve"> a “</w:t>
      </w:r>
      <w:r w:rsidRPr="00697D8F">
        <w:rPr>
          <w:rStyle w:val="StyleUnderline"/>
        </w:rPr>
        <w:t>principled</w:t>
      </w:r>
      <w:r w:rsidRPr="00697D8F">
        <w:rPr>
          <w:sz w:val="16"/>
        </w:rPr>
        <w:t xml:space="preserve"> acceptance of a logic of </w:t>
      </w:r>
      <w:r w:rsidRPr="00697D8F">
        <w:rPr>
          <w:rStyle w:val="StyleUnderline"/>
        </w:rPr>
        <w:t>restraint</w:t>
      </w:r>
      <w:r w:rsidRPr="00697D8F">
        <w:rPr>
          <w:sz w:val="16"/>
        </w:rPr>
        <w:t>,” the establishments made the Cold War more dangerous, more costly, and more long-lasting than it needed to be.2</w:t>
      </w:r>
    </w:p>
    <w:p w14:paraId="30E0B7F0" w14:textId="77777777" w:rsidR="004D471B" w:rsidRPr="00697D8F" w:rsidRDefault="004D471B" w:rsidP="004D471B">
      <w:pPr>
        <w:rPr>
          <w:sz w:val="16"/>
        </w:rPr>
      </w:pPr>
      <w:r w:rsidRPr="00697D8F">
        <w:rPr>
          <w:sz w:val="16"/>
        </w:rPr>
        <w:t xml:space="preserve">The so-called “guardians of the arsenals” </w:t>
      </w:r>
      <w:r w:rsidRPr="003251F8">
        <w:rPr>
          <w:rStyle w:val="StyleUnderline"/>
          <w:highlight w:val="green"/>
        </w:rPr>
        <w:t>were</w:t>
      </w:r>
      <w:r w:rsidRPr="00697D8F">
        <w:rPr>
          <w:sz w:val="16"/>
        </w:rPr>
        <w:t xml:space="preserve"> </w:t>
      </w:r>
      <w:r w:rsidRPr="00697D8F">
        <w:rPr>
          <w:rStyle w:val="Emphasis"/>
        </w:rPr>
        <w:t xml:space="preserve">also </w:t>
      </w:r>
      <w:r w:rsidRPr="003251F8">
        <w:rPr>
          <w:rStyle w:val="Emphasis"/>
          <w:highlight w:val="green"/>
        </w:rPr>
        <w:t>less than reliable</w:t>
      </w:r>
      <w:r w:rsidRPr="00B8187C">
        <w:rPr>
          <w:rStyle w:val="StyleUnderline"/>
        </w:rPr>
        <w:t xml:space="preserve"> </w:t>
      </w:r>
      <w:r w:rsidRPr="00697D8F">
        <w:rPr>
          <w:rStyle w:val="StyleUnderline"/>
        </w:rPr>
        <w:t xml:space="preserve">during </w:t>
      </w:r>
      <w:r w:rsidRPr="00697D8F">
        <w:rPr>
          <w:rStyle w:val="Emphasis"/>
        </w:rPr>
        <w:t>Cold War nuclear crises</w:t>
      </w:r>
      <w:r w:rsidRPr="00697D8F">
        <w:rPr>
          <w:rStyle w:val="StyleUnderline"/>
        </w:rPr>
        <w:t xml:space="preserve">. The </w:t>
      </w:r>
      <w:r w:rsidRPr="003251F8">
        <w:rPr>
          <w:rStyle w:val="StyleUnderline"/>
          <w:highlight w:val="green"/>
        </w:rPr>
        <w:t xml:space="preserve">Cuban Missile Crisis would </w:t>
      </w:r>
      <w:r w:rsidRPr="00697D8F">
        <w:rPr>
          <w:rStyle w:val="Emphasis"/>
        </w:rPr>
        <w:t xml:space="preserve">almost certainly </w:t>
      </w:r>
      <w:r w:rsidRPr="003251F8">
        <w:rPr>
          <w:rStyle w:val="Emphasis"/>
          <w:highlight w:val="green"/>
        </w:rPr>
        <w:t>have gone nuclear</w:t>
      </w:r>
      <w:r w:rsidRPr="003251F8">
        <w:rPr>
          <w:rStyle w:val="StyleUnderline"/>
          <w:highlight w:val="green"/>
        </w:rPr>
        <w:t xml:space="preserve"> if </w:t>
      </w:r>
      <w:r w:rsidRPr="00697D8F">
        <w:rPr>
          <w:rStyle w:val="Emphasis"/>
        </w:rPr>
        <w:t>either</w:t>
      </w:r>
      <w:r w:rsidRPr="00697D8F">
        <w:rPr>
          <w:sz w:val="16"/>
        </w:rPr>
        <w:t xml:space="preserve"> John F. </w:t>
      </w:r>
      <w:r w:rsidRPr="003251F8">
        <w:rPr>
          <w:rStyle w:val="Emphasis"/>
          <w:highlight w:val="green"/>
        </w:rPr>
        <w:t>Kennedy</w:t>
      </w:r>
      <w:r w:rsidRPr="003251F8">
        <w:rPr>
          <w:rStyle w:val="StyleUnderline"/>
          <w:highlight w:val="green"/>
        </w:rPr>
        <w:t xml:space="preserve"> or</w:t>
      </w:r>
      <w:r w:rsidRPr="00697D8F">
        <w:rPr>
          <w:sz w:val="16"/>
        </w:rPr>
        <w:t xml:space="preserve"> Nikita </w:t>
      </w:r>
      <w:r w:rsidRPr="003251F8">
        <w:rPr>
          <w:rStyle w:val="Emphasis"/>
          <w:highlight w:val="green"/>
        </w:rPr>
        <w:t>Khrushchev</w:t>
      </w:r>
      <w:r w:rsidRPr="00B8187C">
        <w:rPr>
          <w:rStyle w:val="StyleUnderline"/>
        </w:rPr>
        <w:t xml:space="preserve"> </w:t>
      </w:r>
      <w:r w:rsidRPr="00697D8F">
        <w:rPr>
          <w:rStyle w:val="StyleUnderline"/>
        </w:rPr>
        <w:t xml:space="preserve">had </w:t>
      </w:r>
      <w:r w:rsidRPr="003251F8">
        <w:rPr>
          <w:rStyle w:val="Emphasis"/>
          <w:highlight w:val="green"/>
        </w:rPr>
        <w:t>let the generals</w:t>
      </w:r>
      <w:r w:rsidRPr="00697D8F">
        <w:rPr>
          <w:rStyle w:val="StyleUnderline"/>
        </w:rPr>
        <w:t xml:space="preserve"> take the </w:t>
      </w:r>
      <w:r w:rsidRPr="003251F8">
        <w:rPr>
          <w:rStyle w:val="StyleUnderline"/>
          <w:highlight w:val="green"/>
        </w:rPr>
        <w:t>lead</w:t>
      </w:r>
      <w:r w:rsidRPr="00697D8F">
        <w:rPr>
          <w:rStyle w:val="StyleUnderline"/>
        </w:rPr>
        <w:t xml:space="preserve">.3 A </w:t>
      </w:r>
      <w:r w:rsidRPr="00697D8F">
        <w:rPr>
          <w:rStyle w:val="Emphasis"/>
        </w:rPr>
        <w:t>variety of technical and organizational mishaps</w:t>
      </w:r>
      <w:r w:rsidRPr="00697D8F">
        <w:rPr>
          <w:rStyle w:val="StyleUnderline"/>
        </w:rPr>
        <w:t xml:space="preserve"> </w:t>
      </w:r>
      <w:r w:rsidRPr="00697D8F">
        <w:rPr>
          <w:rStyle w:val="Emphasis"/>
        </w:rPr>
        <w:t>almost</w:t>
      </w:r>
      <w:r w:rsidRPr="00697D8F">
        <w:rPr>
          <w:rStyle w:val="StyleUnderline"/>
        </w:rPr>
        <w:t xml:space="preserve"> caused it to </w:t>
      </w:r>
      <w:r w:rsidRPr="00697D8F">
        <w:rPr>
          <w:rStyle w:val="Emphasis"/>
        </w:rPr>
        <w:t>go nuclear anyway</w:t>
      </w:r>
      <w:r w:rsidRPr="00697D8F">
        <w:rPr>
          <w:sz w:val="16"/>
        </w:rPr>
        <w:t>.4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37FD412A" w14:textId="77777777" w:rsidR="004D471B" w:rsidRPr="00697D8F" w:rsidRDefault="004D471B" w:rsidP="004D471B">
      <w:pPr>
        <w:rPr>
          <w:sz w:val="16"/>
        </w:rPr>
      </w:pPr>
      <w:r w:rsidRPr="00697D8F">
        <w:rPr>
          <w:rStyle w:val="StyleUnderline"/>
        </w:rPr>
        <w:t xml:space="preserve">Fast-forward </w:t>
      </w:r>
      <w:r w:rsidRPr="00697D8F">
        <w:rPr>
          <w:rStyle w:val="Emphasis"/>
        </w:rPr>
        <w:t>now</w:t>
      </w:r>
      <w:r w:rsidRPr="00697D8F">
        <w:rPr>
          <w:sz w:val="16"/>
        </w:rPr>
        <w:t xml:space="preserve">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09B9ACF8" w14:textId="77777777" w:rsidR="004D471B" w:rsidRPr="00697D8F" w:rsidRDefault="004D471B" w:rsidP="004D471B">
      <w:pPr>
        <w:rPr>
          <w:sz w:val="16"/>
          <w:szCs w:val="16"/>
        </w:rPr>
      </w:pPr>
      <w:r w:rsidRPr="00697D8F">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32D6F3A" w14:textId="77777777" w:rsidR="004D471B" w:rsidRPr="00697D8F" w:rsidRDefault="004D471B" w:rsidP="004D471B">
      <w:pPr>
        <w:rPr>
          <w:sz w:val="16"/>
          <w:szCs w:val="16"/>
        </w:rPr>
      </w:pPr>
      <w:r w:rsidRPr="00697D8F">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7110C255" w14:textId="77777777" w:rsidR="004D471B" w:rsidRPr="00697D8F" w:rsidRDefault="004D471B" w:rsidP="004D471B">
      <w:pPr>
        <w:rPr>
          <w:sz w:val="16"/>
          <w:szCs w:val="16"/>
        </w:rPr>
      </w:pPr>
      <w:r w:rsidRPr="00697D8F">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AFC34E9" w14:textId="77777777" w:rsidR="004D471B" w:rsidRPr="00697D8F" w:rsidRDefault="004D471B" w:rsidP="004D471B">
      <w:pPr>
        <w:rPr>
          <w:sz w:val="16"/>
          <w:szCs w:val="16"/>
        </w:rPr>
      </w:pPr>
      <w:r w:rsidRPr="00697D8F">
        <w:rPr>
          <w:sz w:val="16"/>
          <w:szCs w:val="16"/>
        </w:rPr>
        <w:t>Building on Meier and Vieluf’s accounting of the dangers of populism</w:t>
      </w:r>
    </w:p>
    <w:p w14:paraId="28869634" w14:textId="77777777" w:rsidR="004D471B" w:rsidRPr="00697D8F" w:rsidRDefault="004D471B" w:rsidP="004D471B">
      <w:pPr>
        <w:rPr>
          <w:sz w:val="16"/>
        </w:rPr>
      </w:pPr>
      <w:r w:rsidRPr="00697D8F">
        <w:rPr>
          <w:sz w:val="16"/>
        </w:rPr>
        <w:t xml:space="preserve">I have argued that </w:t>
      </w:r>
      <w:r w:rsidRPr="00697D8F">
        <w:rPr>
          <w:rStyle w:val="StyleUnderline"/>
        </w:rPr>
        <w:t xml:space="preserve">nuclear-armed </w:t>
      </w:r>
      <w:r w:rsidRPr="00697D8F">
        <w:rPr>
          <w:rStyle w:val="Emphasis"/>
        </w:rPr>
        <w:t>establishments</w:t>
      </w:r>
      <w:r w:rsidRPr="00697D8F">
        <w:rPr>
          <w:rStyle w:val="StyleUnderline"/>
        </w:rPr>
        <w:t xml:space="preserve"> are</w:t>
      </w:r>
      <w:r w:rsidRPr="00697D8F">
        <w:rPr>
          <w:sz w:val="16"/>
        </w:rPr>
        <w:t xml:space="preserve"> more </w:t>
      </w:r>
      <w:r w:rsidRPr="00697D8F">
        <w:rPr>
          <w:rStyle w:val="Emphasis"/>
        </w:rPr>
        <w:t>dangerous</w:t>
      </w:r>
      <w:r w:rsidRPr="00697D8F">
        <w:rPr>
          <w:sz w:val="16"/>
        </w:rPr>
        <w:t xml:space="preserve"> than Meier and Vieluf suggest. Now I will also argue that </w:t>
      </w:r>
      <w:r w:rsidRPr="003251F8">
        <w:rPr>
          <w:rStyle w:val="StyleUnderline"/>
          <w:highlight w:val="green"/>
        </w:rPr>
        <w:t>nuclear</w:t>
      </w:r>
      <w:r w:rsidRPr="00697D8F">
        <w:rPr>
          <w:rStyle w:val="StyleUnderline"/>
        </w:rPr>
        <w:t xml:space="preserve">-armed </w:t>
      </w:r>
      <w:r w:rsidRPr="003251F8">
        <w:rPr>
          <w:rStyle w:val="Emphasis"/>
          <w:highlight w:val="green"/>
        </w:rPr>
        <w:t>populists</w:t>
      </w:r>
      <w:r w:rsidRPr="003251F8">
        <w:rPr>
          <w:rStyle w:val="StyleUnderline"/>
          <w:highlight w:val="green"/>
        </w:rPr>
        <w:t xml:space="preserve"> are dangerous for</w:t>
      </w:r>
      <w:r w:rsidRPr="00B8187C">
        <w:rPr>
          <w:rStyle w:val="StyleUnderline"/>
        </w:rPr>
        <w:t xml:space="preserve"> </w:t>
      </w:r>
      <w:r w:rsidRPr="00697D8F">
        <w:rPr>
          <w:rStyle w:val="Emphasis"/>
        </w:rPr>
        <w:t xml:space="preserve">even </w:t>
      </w:r>
      <w:r w:rsidRPr="003251F8">
        <w:rPr>
          <w:rStyle w:val="Emphasis"/>
          <w:highlight w:val="green"/>
        </w:rPr>
        <w:t>more reasons</w:t>
      </w:r>
      <w:r w:rsidRPr="00697D8F">
        <w:rPr>
          <w:sz w:val="16"/>
        </w:rPr>
        <w:t xml:space="preserve"> than Meier and Vieluf enumerate.</w:t>
      </w:r>
    </w:p>
    <w:p w14:paraId="4E3D0E46" w14:textId="77777777" w:rsidR="004D471B" w:rsidRPr="00697D8F" w:rsidRDefault="004D471B" w:rsidP="004D471B">
      <w:pPr>
        <w:rPr>
          <w:sz w:val="16"/>
        </w:rPr>
      </w:pPr>
      <w:r w:rsidRPr="00697D8F">
        <w:rPr>
          <w:sz w:val="16"/>
        </w:rPr>
        <w:t xml:space="preserve">Meier and Vieluf’s article does not do enough with its basic definition of </w:t>
      </w:r>
      <w:r w:rsidRPr="00697D8F">
        <w:rPr>
          <w:rStyle w:val="StyleUnderline"/>
        </w:rPr>
        <w:t xml:space="preserve">nationalist populism as </w:t>
      </w:r>
      <w:r w:rsidRPr="003251F8">
        <w:rPr>
          <w:rStyle w:val="StyleUnderline"/>
          <w:highlight w:val="green"/>
        </w:rPr>
        <w:t xml:space="preserve">a </w:t>
      </w:r>
      <w:r w:rsidRPr="003251F8">
        <w:rPr>
          <w:rStyle w:val="Emphasis"/>
          <w:highlight w:val="green"/>
        </w:rPr>
        <w:t>black–white oppositional stance</w:t>
      </w:r>
      <w:r w:rsidRPr="00697D8F">
        <w:rPr>
          <w:rStyle w:val="StyleUnderline"/>
        </w:rPr>
        <w:t xml:space="preserve"> toward internal as well as external enemies</w:t>
      </w:r>
      <w:r w:rsidRPr="00697D8F">
        <w:rPr>
          <w:sz w:val="16"/>
        </w:rPr>
        <w:t xml:space="preserve">.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populism </w:t>
      </w:r>
      <w:r w:rsidRPr="00697D8F">
        <w:rPr>
          <w:rStyle w:val="StyleUnderline"/>
        </w:rPr>
        <w:t xml:space="preserve">is a </w:t>
      </w:r>
      <w:r w:rsidRPr="00697D8F">
        <w:rPr>
          <w:rStyle w:val="Emphasis"/>
        </w:rPr>
        <w:t>gateway drug</w:t>
      </w:r>
      <w:r w:rsidRPr="00697D8F">
        <w:rPr>
          <w:rStyle w:val="StyleUnderline"/>
        </w:rPr>
        <w:t xml:space="preserve"> to internal </w:t>
      </w:r>
      <w:r w:rsidRPr="00697D8F">
        <w:rPr>
          <w:rStyle w:val="Emphasis"/>
        </w:rPr>
        <w:t>political violence</w:t>
      </w:r>
      <w:r w:rsidRPr="00697D8F">
        <w:rPr>
          <w:rStyle w:val="StyleUnderline"/>
        </w:rPr>
        <w:t xml:space="preserve">, revolution, and </w:t>
      </w:r>
      <w:r w:rsidRPr="00697D8F">
        <w:rPr>
          <w:rStyle w:val="Emphasis"/>
        </w:rPr>
        <w:t>civil war</w:t>
      </w:r>
      <w:r w:rsidRPr="00697D8F">
        <w:rPr>
          <w:rStyle w:val="StyleUnderline"/>
        </w:rPr>
        <w:t>.</w:t>
      </w:r>
      <w:r w:rsidRPr="00697D8F">
        <w:rPr>
          <w:sz w:val="16"/>
        </w:rPr>
        <w:t xml:space="preserve">12 </w:t>
      </w:r>
      <w:r w:rsidRPr="00697D8F">
        <w:rPr>
          <w:rStyle w:val="StyleUnderline"/>
        </w:rPr>
        <w:t>And</w:t>
      </w:r>
      <w:r w:rsidRPr="00697D8F">
        <w:rPr>
          <w:sz w:val="16"/>
        </w:rPr>
        <w:t xml:space="preserve">, perhaps </w:t>
      </w:r>
      <w:r w:rsidRPr="00697D8F">
        <w:rPr>
          <w:rStyle w:val="StyleUnderline"/>
        </w:rPr>
        <w:t xml:space="preserve">needless to say, </w:t>
      </w:r>
      <w:r w:rsidRPr="00697D8F">
        <w:rPr>
          <w:rStyle w:val="Emphasis"/>
        </w:rPr>
        <w:t>serious domestic upheaval in a nuclear power</w:t>
      </w:r>
      <w:r w:rsidRPr="00697D8F">
        <w:rPr>
          <w:sz w:val="16"/>
        </w:rPr>
        <w:t xml:space="preserve"> </w:t>
      </w:r>
      <w:r w:rsidRPr="00697D8F">
        <w:rPr>
          <w:rStyle w:val="StyleUnderline"/>
        </w:rPr>
        <w:t xml:space="preserve">also </w:t>
      </w:r>
      <w:r w:rsidRPr="003251F8">
        <w:rPr>
          <w:rStyle w:val="StyleUnderline"/>
          <w:highlight w:val="green"/>
        </w:rPr>
        <w:t>increases</w:t>
      </w:r>
      <w:r w:rsidRPr="00B8187C">
        <w:rPr>
          <w:rStyle w:val="StyleUnderline"/>
        </w:rPr>
        <w:t xml:space="preserve"> </w:t>
      </w:r>
      <w:r w:rsidRPr="00697D8F">
        <w:rPr>
          <w:rStyle w:val="StyleUnderline"/>
        </w:rPr>
        <w:t xml:space="preserve">the </w:t>
      </w:r>
      <w:r w:rsidRPr="003251F8">
        <w:rPr>
          <w:rStyle w:val="Emphasis"/>
          <w:highlight w:val="green"/>
        </w:rPr>
        <w:t>likelihood of</w:t>
      </w:r>
      <w:r w:rsidRPr="00B8187C">
        <w:rPr>
          <w:rStyle w:val="StyleUnderline"/>
        </w:rPr>
        <w:t xml:space="preserve"> a </w:t>
      </w:r>
      <w:r w:rsidRPr="003251F8">
        <w:rPr>
          <w:rStyle w:val="Emphasis"/>
          <w:highlight w:val="green"/>
        </w:rPr>
        <w:t>nuclear incident</w:t>
      </w:r>
      <w:r w:rsidRPr="00697D8F">
        <w:rPr>
          <w:sz w:val="16"/>
        </w:rPr>
        <w:t xml:space="preserve"> of some kind. </w:t>
      </w:r>
    </w:p>
    <w:p w14:paraId="175974EA" w14:textId="77777777" w:rsidR="004D471B" w:rsidRPr="00697D8F" w:rsidRDefault="004D471B" w:rsidP="004D471B">
      <w:pPr>
        <w:rPr>
          <w:rStyle w:val="StyleUnderline"/>
        </w:rPr>
      </w:pPr>
      <w:r w:rsidRPr="00697D8F">
        <w:rPr>
          <w:sz w:val="16"/>
        </w:rPr>
        <w:t xml:space="preserve">Perhaps the first-ever populist government </w:t>
      </w:r>
      <w:r w:rsidRPr="00697D8F">
        <w:rPr>
          <w:rStyle w:val="StyleUnderline"/>
        </w:rPr>
        <w:t>in</w:t>
      </w:r>
      <w:r w:rsidRPr="00697D8F">
        <w:rPr>
          <w:sz w:val="16"/>
        </w:rPr>
        <w:t xml:space="preserve"> history was led by the Jacobin faction that drove </w:t>
      </w:r>
      <w:r w:rsidRPr="00697D8F">
        <w:rPr>
          <w:rStyle w:val="StyleUnderline"/>
        </w:rPr>
        <w:t>the French Revolution</w:t>
      </w:r>
      <w:r w:rsidRPr="00697D8F">
        <w:rPr>
          <w:sz w:val="16"/>
        </w:rPr>
        <w:t xml:space="preserve"> forward from 1792 to 1794.13 </w:t>
      </w:r>
      <w:r w:rsidRPr="00697D8F">
        <w:rPr>
          <w:rStyle w:val="StyleUnderline"/>
        </w:rPr>
        <w:t>The Jacobins expressed a radical</w:t>
      </w:r>
      <w:r w:rsidRPr="00697D8F">
        <w:rPr>
          <w:sz w:val="16"/>
        </w:rPr>
        <w:t xml:space="preserve"> </w:t>
      </w:r>
      <w:r w:rsidRPr="00697D8F">
        <w:rPr>
          <w:rStyle w:val="StyleUnderline"/>
        </w:rPr>
        <w:t>populist faith in the power of “redemptive</w:t>
      </w:r>
      <w:r w:rsidRPr="00697D8F">
        <w:rPr>
          <w:sz w:val="16"/>
        </w:rPr>
        <w:t xml:space="preserve"> </w:t>
      </w:r>
      <w:r w:rsidRPr="00697D8F">
        <w:rPr>
          <w:rStyle w:val="StyleUnderline"/>
        </w:rPr>
        <w:t>violence” by “the people</w:t>
      </w:r>
      <w:r w:rsidRPr="00697D8F">
        <w:rPr>
          <w:sz w:val="16"/>
        </w:rPr>
        <w:t xml:space="preserve">.” 14 </w:t>
      </w:r>
      <w:r w:rsidRPr="00697D8F">
        <w:rPr>
          <w:rStyle w:val="StyleUnderline"/>
        </w:rPr>
        <w:t xml:space="preserve">They </w:t>
      </w:r>
      <w:r w:rsidRPr="00697D8F">
        <w:rPr>
          <w:rStyle w:val="Emphasis"/>
        </w:rPr>
        <w:t>made war both inside and outside France</w:t>
      </w:r>
      <w:r w:rsidRPr="00697D8F">
        <w:rPr>
          <w:rStyle w:val="StyleUnderline"/>
        </w:rPr>
        <w:t>.</w:t>
      </w:r>
      <w:r w:rsidRPr="00697D8F">
        <w:rPr>
          <w:sz w:val="16"/>
        </w:rPr>
        <w:t xml:space="preserve"> To quote historian Brian Singer, </w:t>
      </w:r>
      <w:r w:rsidRPr="00697D8F">
        <w:rPr>
          <w:rStyle w:val="StyleUnderline"/>
        </w:rPr>
        <w:t xml:space="preserve">the Jacobins’ violence was directed </w:t>
      </w:r>
      <w:r w:rsidRPr="00697D8F">
        <w:rPr>
          <w:rStyle w:val="Emphasis"/>
        </w:rPr>
        <w:t>neither “at a well-defined enemy</w:t>
      </w:r>
      <w:r w:rsidRPr="00697D8F">
        <w:rPr>
          <w:rStyle w:val="StyleUnderline"/>
        </w:rPr>
        <w:t xml:space="preserve">” </w:t>
      </w:r>
      <w:r w:rsidRPr="00697D8F">
        <w:rPr>
          <w:rStyle w:val="Emphasis"/>
        </w:rPr>
        <w:t>nor</w:t>
      </w:r>
      <w:r w:rsidRPr="00697D8F">
        <w:rPr>
          <w:rStyle w:val="StyleUnderline"/>
        </w:rPr>
        <w:t xml:space="preserve"> “at some </w:t>
      </w:r>
      <w:r w:rsidRPr="00697D8F">
        <w:rPr>
          <w:rStyle w:val="Emphasis"/>
        </w:rPr>
        <w:t>limited, short-term end</w:t>
      </w:r>
      <w:r w:rsidRPr="00697D8F">
        <w:rPr>
          <w:sz w:val="16"/>
        </w:rPr>
        <w:t xml:space="preserve">, but to the creation of a new regime, a new humanity.” 15 </w:t>
      </w:r>
      <w:r w:rsidRPr="00697D8F">
        <w:rPr>
          <w:rStyle w:val="StyleUnderline"/>
        </w:rPr>
        <w:t xml:space="preserve">In short, they wanted to </w:t>
      </w:r>
      <w:r w:rsidRPr="00697D8F">
        <w:rPr>
          <w:rStyle w:val="Emphasis"/>
        </w:rPr>
        <w:t>raze the old world to the ground—or die trying</w:t>
      </w:r>
      <w:r w:rsidRPr="00697D8F">
        <w:rPr>
          <w:rStyle w:val="StyleUnderline"/>
        </w:rPr>
        <w:t>.</w:t>
      </w:r>
      <w:r w:rsidRPr="00697D8F">
        <w:rPr>
          <w:sz w:val="16"/>
        </w:rPr>
        <w:t xml:space="preserve">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w:t>
      </w:r>
      <w:r w:rsidRPr="00697D8F">
        <w:rPr>
          <w:rStyle w:val="StyleUnderline"/>
        </w:rPr>
        <w:t xml:space="preserve">the </w:t>
      </w:r>
      <w:r w:rsidRPr="00697D8F">
        <w:rPr>
          <w:rStyle w:val="Emphasis"/>
        </w:rPr>
        <w:t>world are lucky</w:t>
      </w:r>
      <w:r w:rsidRPr="00697D8F">
        <w:rPr>
          <w:rStyle w:val="StyleUnderline"/>
        </w:rPr>
        <w:t xml:space="preserve"> that nuclear physics was </w:t>
      </w:r>
      <w:r w:rsidRPr="00697D8F">
        <w:rPr>
          <w:rStyle w:val="Emphasis"/>
        </w:rPr>
        <w:t>not very far advanced in the Jacobins’ day</w:t>
      </w:r>
      <w:r w:rsidRPr="00697D8F">
        <w:rPr>
          <w:rStyle w:val="StyleUnderline"/>
        </w:rPr>
        <w:t>.</w:t>
      </w:r>
    </w:p>
    <w:p w14:paraId="5DE6F48C" w14:textId="77777777" w:rsidR="004D471B" w:rsidRPr="00697D8F" w:rsidRDefault="004D471B" w:rsidP="004D471B">
      <w:pPr>
        <w:rPr>
          <w:rStyle w:val="StyleUnderline"/>
        </w:rPr>
      </w:pPr>
      <w:r w:rsidRPr="00697D8F">
        <w:rPr>
          <w:sz w:val="16"/>
        </w:rPr>
        <w:t xml:space="preserve">None of </w:t>
      </w:r>
      <w:r w:rsidRPr="00697D8F">
        <w:rPr>
          <w:rStyle w:val="StyleUnderline"/>
        </w:rPr>
        <w:t>the contemporary nuclear-armed populist leaders</w:t>
      </w:r>
      <w:r w:rsidRPr="00697D8F">
        <w:rPr>
          <w:sz w:val="16"/>
        </w:rPr>
        <w:t xml:space="preserve"> listed by Meier and Vieluf is a modern-day Jacobin. Most populists </w:t>
      </w:r>
      <w:r w:rsidRPr="00697D8F">
        <w:rPr>
          <w:rStyle w:val="StyleUnderline"/>
        </w:rPr>
        <w:t>are</w:t>
      </w:r>
      <w:r w:rsidRPr="00697D8F">
        <w:rPr>
          <w:sz w:val="16"/>
        </w:rPr>
        <w:t xml:space="preserve"> merely </w:t>
      </w:r>
      <w:r w:rsidRPr="00697D8F">
        <w:rPr>
          <w:rStyle w:val="StyleUnderline"/>
        </w:rPr>
        <w:t>unprincipled con artists</w:t>
      </w:r>
      <w:r w:rsidRPr="00697D8F">
        <w:rPr>
          <w:sz w:val="16"/>
        </w:rPr>
        <w:t xml:space="preserve"> who prey on atomized and insecure sections of the public, manipulating them to gain personal wealth and power. </w:t>
      </w:r>
      <w:r w:rsidRPr="00697D8F">
        <w:rPr>
          <w:rStyle w:val="StyleUnderline"/>
        </w:rPr>
        <w:t>Even so</w:t>
      </w:r>
      <w:r w:rsidRPr="00697D8F">
        <w:rPr>
          <w:sz w:val="16"/>
        </w:rPr>
        <w:t xml:space="preserve">, the language of populism is the language of revolution and civil war, and </w:t>
      </w:r>
      <w:r w:rsidRPr="00697D8F">
        <w:rPr>
          <w:rStyle w:val="StyleUnderline"/>
        </w:rPr>
        <w:t xml:space="preserve">pretend revolutionaries can </w:t>
      </w:r>
      <w:r w:rsidRPr="00697D8F">
        <w:rPr>
          <w:rStyle w:val="Emphasis"/>
        </w:rPr>
        <w:t xml:space="preserve">easily be </w:t>
      </w:r>
      <w:r w:rsidRPr="003251F8">
        <w:rPr>
          <w:rStyle w:val="Emphasis"/>
          <w:highlight w:val="green"/>
        </w:rPr>
        <w:t>carried along</w:t>
      </w:r>
      <w:r w:rsidRPr="003251F8">
        <w:rPr>
          <w:rStyle w:val="StyleUnderline"/>
          <w:highlight w:val="green"/>
        </w:rPr>
        <w:t xml:space="preserve"> by </w:t>
      </w:r>
      <w:r w:rsidRPr="00697D8F">
        <w:rPr>
          <w:rStyle w:val="StyleUnderline"/>
        </w:rPr>
        <w:t xml:space="preserve">the </w:t>
      </w:r>
      <w:r w:rsidRPr="00697D8F">
        <w:rPr>
          <w:rStyle w:val="Emphasis"/>
        </w:rPr>
        <w:t xml:space="preserve">tide of social </w:t>
      </w:r>
      <w:r w:rsidRPr="003251F8">
        <w:rPr>
          <w:rStyle w:val="Emphasis"/>
          <w:highlight w:val="green"/>
        </w:rPr>
        <w:t>resentments</w:t>
      </w:r>
      <w:r w:rsidRPr="00697D8F">
        <w:rPr>
          <w:sz w:val="16"/>
        </w:rPr>
        <w:t xml:space="preserve"> </w:t>
      </w:r>
      <w:r w:rsidRPr="00697D8F">
        <w:rPr>
          <w:rStyle w:val="StyleUnderline"/>
        </w:rPr>
        <w:t xml:space="preserve">that </w:t>
      </w:r>
      <w:r w:rsidRPr="003251F8">
        <w:rPr>
          <w:rStyle w:val="StyleUnderline"/>
          <w:highlight w:val="green"/>
        </w:rPr>
        <w:t>they</w:t>
      </w:r>
      <w:r w:rsidRPr="00697D8F">
        <w:rPr>
          <w:rStyle w:val="StyleUnderline"/>
        </w:rPr>
        <w:t xml:space="preserve"> ha</w:t>
      </w:r>
      <w:r w:rsidRPr="003251F8">
        <w:rPr>
          <w:rStyle w:val="StyleUnderline"/>
          <w:highlight w:val="green"/>
        </w:rPr>
        <w:t>ve</w:t>
      </w:r>
      <w:r w:rsidRPr="00697D8F">
        <w:rPr>
          <w:rStyle w:val="StyleUnderline"/>
        </w:rPr>
        <w:t xml:space="preserve"> </w:t>
      </w:r>
      <w:r w:rsidRPr="00697D8F">
        <w:rPr>
          <w:rStyle w:val="Emphasis"/>
        </w:rPr>
        <w:t xml:space="preserve">irresponsibly </w:t>
      </w:r>
      <w:r w:rsidRPr="003251F8">
        <w:rPr>
          <w:rStyle w:val="Emphasis"/>
          <w:highlight w:val="green"/>
        </w:rPr>
        <w:t>stirred</w:t>
      </w:r>
      <w:r w:rsidRPr="00697D8F">
        <w:rPr>
          <w:rStyle w:val="Emphasis"/>
        </w:rPr>
        <w:t xml:space="preserve"> up</w:t>
      </w:r>
      <w:r w:rsidRPr="00697D8F">
        <w:rPr>
          <w:rStyle w:val="StyleUnderline"/>
        </w:rPr>
        <w:t xml:space="preserve">. </w:t>
      </w:r>
      <w:r w:rsidRPr="003251F8">
        <w:rPr>
          <w:rStyle w:val="StyleUnderline"/>
          <w:highlight w:val="green"/>
        </w:rPr>
        <w:t>Take</w:t>
      </w:r>
      <w:r w:rsidRPr="00697D8F">
        <w:rPr>
          <w:rStyle w:val="StyleUnderline"/>
        </w:rPr>
        <w:t xml:space="preserve">, for instance, </w:t>
      </w:r>
      <w:r w:rsidRPr="003251F8">
        <w:rPr>
          <w:rStyle w:val="Emphasis"/>
          <w:highlight w:val="green"/>
        </w:rPr>
        <w:t>Trump</w:t>
      </w:r>
      <w:r w:rsidRPr="00697D8F">
        <w:rPr>
          <w:rStyle w:val="Emphasis"/>
        </w:rPr>
        <w:t xml:space="preserve"> and his follower</w:t>
      </w:r>
      <w:r w:rsidRPr="003251F8">
        <w:rPr>
          <w:rStyle w:val="Emphasis"/>
          <w:highlight w:val="green"/>
        </w:rPr>
        <w:t>s’</w:t>
      </w:r>
      <w:r w:rsidRPr="00697D8F">
        <w:rPr>
          <w:rStyle w:val="StyleUnderline"/>
        </w:rPr>
        <w:t xml:space="preserve"> dismal </w:t>
      </w:r>
      <w:r w:rsidRPr="003251F8">
        <w:rPr>
          <w:rStyle w:val="StyleUnderline"/>
          <w:highlight w:val="green"/>
        </w:rPr>
        <w:t>trajectory</w:t>
      </w:r>
      <w:r w:rsidRPr="00697D8F">
        <w:rPr>
          <w:rStyle w:val="StyleUnderline"/>
        </w:rPr>
        <w:t xml:space="preserve"> to </w:t>
      </w:r>
      <w:r w:rsidRPr="00697D8F">
        <w:rPr>
          <w:rStyle w:val="Emphasis"/>
        </w:rPr>
        <w:t>January 6, 2021</w:t>
      </w:r>
      <w:r w:rsidRPr="00697D8F">
        <w:rPr>
          <w:sz w:val="16"/>
        </w:rPr>
        <w:t xml:space="preserve">. </w:t>
      </w:r>
      <w:r w:rsidRPr="00697D8F">
        <w:rPr>
          <w:rStyle w:val="StyleUnderline"/>
        </w:rPr>
        <w:t>We need to consider worst-case scenarios.</w:t>
      </w:r>
    </w:p>
    <w:p w14:paraId="004079E7" w14:textId="77777777" w:rsidR="004D471B" w:rsidRPr="00697D8F" w:rsidRDefault="004D471B" w:rsidP="004D471B">
      <w:pPr>
        <w:rPr>
          <w:sz w:val="16"/>
        </w:rPr>
      </w:pPr>
      <w:r w:rsidRPr="00697D8F">
        <w:rPr>
          <w:sz w:val="16"/>
        </w:rPr>
        <w:t xml:space="preserve">Trump did not actually want a civil war in the United States, but his rhetoric emboldened the not-so-small number of Americans who do. </w:t>
      </w:r>
      <w:r w:rsidRPr="00697D8F">
        <w:rPr>
          <w:rStyle w:val="StyleUnderline"/>
        </w:rPr>
        <w:t xml:space="preserve">A </w:t>
      </w:r>
      <w:r w:rsidRPr="00697D8F">
        <w:rPr>
          <w:rStyle w:val="Emphasis"/>
        </w:rPr>
        <w:t>rigorous time-series analysis</w:t>
      </w:r>
      <w:r w:rsidRPr="00697D8F">
        <w:rPr>
          <w:rStyle w:val="StyleUnderline"/>
        </w:rPr>
        <w:t xml:space="preserve"> found</w:t>
      </w:r>
      <w:r w:rsidRPr="00697D8F">
        <w:rPr>
          <w:sz w:val="16"/>
        </w:rPr>
        <w:t xml:space="preserve"> that </w:t>
      </w:r>
      <w:r w:rsidRPr="00697D8F">
        <w:rPr>
          <w:rStyle w:val="StyleUnderline"/>
        </w:rPr>
        <w:t>Trump’s</w:t>
      </w:r>
      <w:r w:rsidRPr="00697D8F">
        <w:rPr>
          <w:sz w:val="16"/>
        </w:rPr>
        <w:t xml:space="preserve"> presidential </w:t>
      </w:r>
      <w:r w:rsidRPr="00697D8F">
        <w:rPr>
          <w:rStyle w:val="StyleUnderline"/>
        </w:rPr>
        <w:t>run in 2016</w:t>
      </w:r>
      <w:r w:rsidRPr="00697D8F">
        <w:rPr>
          <w:sz w:val="16"/>
        </w:rPr>
        <w:t xml:space="preserve"> was </w:t>
      </w:r>
      <w:r w:rsidRPr="00697D8F">
        <w:rPr>
          <w:rStyle w:val="StyleUnderline"/>
        </w:rPr>
        <w:t xml:space="preserve">associated with an </w:t>
      </w:r>
      <w:r w:rsidRPr="00697D8F">
        <w:rPr>
          <w:rStyle w:val="Emphasis"/>
        </w:rPr>
        <w:t>abrupt, statistically significant, and durable increase</w:t>
      </w:r>
      <w:r w:rsidRPr="00697D8F">
        <w:rPr>
          <w:rStyle w:val="StyleUnderline"/>
        </w:rPr>
        <w:t xml:space="preserve"> in violent attacks by </w:t>
      </w:r>
      <w:r w:rsidRPr="00697D8F">
        <w:rPr>
          <w:rStyle w:val="Emphasis"/>
        </w:rPr>
        <w:t xml:space="preserve">domestic far-right </w:t>
      </w:r>
      <w:r w:rsidRPr="003251F8">
        <w:rPr>
          <w:rStyle w:val="Emphasis"/>
          <w:highlight w:val="green"/>
        </w:rPr>
        <w:t>extremists</w:t>
      </w:r>
      <w:r w:rsidRPr="00697D8F">
        <w:rPr>
          <w:sz w:val="16"/>
        </w:rPr>
        <w:t xml:space="preserve">.17 For instance, </w:t>
      </w:r>
      <w:r w:rsidRPr="00697D8F">
        <w:rPr>
          <w:rStyle w:val="StyleUnderline"/>
        </w:rPr>
        <w:t>the leading</w:t>
      </w:r>
      <w:r w:rsidRPr="00697D8F">
        <w:rPr>
          <w:sz w:val="16"/>
        </w:rPr>
        <w:t xml:space="preserve"> ideologist of the </w:t>
      </w:r>
      <w:r w:rsidRPr="00697D8F">
        <w:rPr>
          <w:rStyle w:val="StyleUnderline"/>
        </w:rPr>
        <w:t>neo-Nazi group</w:t>
      </w:r>
      <w:r w:rsidRPr="00697D8F">
        <w:rPr>
          <w:sz w:val="16"/>
        </w:rPr>
        <w:t xml:space="preserve"> Atomwaffen Division, James Mason, wrote in July 2017, “I am not ashamed to say that I shed a tear of joy at [Trump’s] win.” 18 Far from standing back and standing by, Mason </w:t>
      </w:r>
      <w:r w:rsidRPr="003251F8">
        <w:rPr>
          <w:rStyle w:val="StyleUnderline"/>
          <w:highlight w:val="green"/>
        </w:rPr>
        <w:t>preach</w:t>
      </w:r>
      <w:r w:rsidRPr="00697D8F">
        <w:rPr>
          <w:rStyle w:val="StyleUnderline"/>
        </w:rPr>
        <w:t xml:space="preserve">ed </w:t>
      </w:r>
      <w:r w:rsidRPr="003251F8">
        <w:rPr>
          <w:rStyle w:val="Emphasis"/>
          <w:highlight w:val="green"/>
        </w:rPr>
        <w:t>direct action</w:t>
      </w:r>
      <w:r w:rsidRPr="003251F8">
        <w:rPr>
          <w:rStyle w:val="StyleUnderline"/>
          <w:highlight w:val="green"/>
        </w:rPr>
        <w:t xml:space="preserve"> to </w:t>
      </w:r>
      <w:r w:rsidRPr="003251F8">
        <w:rPr>
          <w:rStyle w:val="Emphasis"/>
          <w:highlight w:val="green"/>
        </w:rPr>
        <w:t>“accelerate</w:t>
      </w:r>
      <w:r w:rsidRPr="00697D8F">
        <w:rPr>
          <w:rStyle w:val="Emphasis"/>
        </w:rPr>
        <w:t xml:space="preserve">” the onset of a </w:t>
      </w:r>
      <w:r w:rsidRPr="003251F8">
        <w:rPr>
          <w:rStyle w:val="Emphasis"/>
          <w:highlight w:val="green"/>
        </w:rPr>
        <w:t>society</w:t>
      </w:r>
      <w:r w:rsidRPr="00697D8F">
        <w:rPr>
          <w:rStyle w:val="Emphasis"/>
        </w:rPr>
        <w:t>-purifying race war</w:t>
      </w:r>
      <w:r w:rsidRPr="00697D8F">
        <w:rPr>
          <w:sz w:val="16"/>
        </w:rPr>
        <w:t xml:space="preserve"> that he believed would push the Trump administration into embracing full-blown fascism. In May 2017, an Atomwaffen member, National Guard veteran, </w:t>
      </w:r>
      <w:r w:rsidRPr="00697D8F">
        <w:rPr>
          <w:rStyle w:val="StyleUnderline"/>
        </w:rPr>
        <w:t>and</w:t>
      </w:r>
      <w:r w:rsidRPr="00697D8F">
        <w:rPr>
          <w:sz w:val="16"/>
        </w:rPr>
        <w:t xml:space="preserve"> onetime physics major named Brandon Russell </w:t>
      </w:r>
      <w:r w:rsidRPr="00697D8F">
        <w:rPr>
          <w:rStyle w:val="StyleUnderline"/>
        </w:rPr>
        <w:t>was arrested</w:t>
      </w:r>
      <w:r w:rsidRPr="00697D8F">
        <w:rPr>
          <w:sz w:val="16"/>
        </w:rPr>
        <w:t xml:space="preserve"> for </w:t>
      </w:r>
      <w:r w:rsidRPr="00697D8F">
        <w:rPr>
          <w:rStyle w:val="StyleUnderline"/>
        </w:rPr>
        <w:t>plotting to attack the</w:t>
      </w:r>
      <w:r w:rsidRPr="00697D8F">
        <w:rPr>
          <w:sz w:val="16"/>
        </w:rPr>
        <w:t xml:space="preserve"> Turkey Point </w:t>
      </w:r>
      <w:r w:rsidRPr="00697D8F">
        <w:rPr>
          <w:rStyle w:val="StyleUnderline"/>
        </w:rPr>
        <w:t>nuclear power plant</w:t>
      </w:r>
      <w:r w:rsidRPr="00697D8F">
        <w:rPr>
          <w:sz w:val="16"/>
        </w:rPr>
        <w:t>, among other targets. Police later also found traces of thorium and americium in Russell’s bedroom.19</w:t>
      </w:r>
    </w:p>
    <w:p w14:paraId="44913AA1" w14:textId="77777777" w:rsidR="004D471B" w:rsidRPr="00697D8F" w:rsidRDefault="004D471B" w:rsidP="004D471B">
      <w:pPr>
        <w:rPr>
          <w:sz w:val="16"/>
        </w:rPr>
      </w:pPr>
      <w:r w:rsidRPr="00697D8F">
        <w:rPr>
          <w:rStyle w:val="StyleUnderline"/>
        </w:rPr>
        <w:t xml:space="preserve">The </w:t>
      </w:r>
      <w:r w:rsidRPr="003251F8">
        <w:rPr>
          <w:rStyle w:val="Emphasis"/>
          <w:highlight w:val="green"/>
        </w:rPr>
        <w:t>domestic divisions</w:t>
      </w:r>
      <w:r w:rsidRPr="00697D8F">
        <w:rPr>
          <w:rStyle w:val="StyleUnderline"/>
        </w:rPr>
        <w:t xml:space="preserve"> fomented by populists</w:t>
      </w:r>
      <w:r w:rsidRPr="00697D8F">
        <w:rPr>
          <w:sz w:val="16"/>
        </w:rPr>
        <w:t xml:space="preserve"> </w:t>
      </w:r>
      <w:r w:rsidRPr="00697D8F">
        <w:rPr>
          <w:rStyle w:val="StyleUnderline"/>
        </w:rPr>
        <w:t xml:space="preserve">do </w:t>
      </w:r>
      <w:r w:rsidRPr="00697D8F">
        <w:rPr>
          <w:rStyle w:val="Emphasis"/>
        </w:rPr>
        <w:t>not</w:t>
      </w:r>
      <w:r w:rsidRPr="00697D8F">
        <w:rPr>
          <w:rStyle w:val="StyleUnderline"/>
        </w:rPr>
        <w:t xml:space="preserve"> have to arrive at their </w:t>
      </w:r>
      <w:r w:rsidRPr="00697D8F">
        <w:rPr>
          <w:rStyle w:val="Emphasis"/>
        </w:rPr>
        <w:t>logical end point of</w:t>
      </w:r>
      <w:r w:rsidRPr="00697D8F">
        <w:rPr>
          <w:sz w:val="16"/>
        </w:rPr>
        <w:t xml:space="preserve"> revolution and </w:t>
      </w:r>
      <w:r w:rsidRPr="00697D8F">
        <w:rPr>
          <w:rStyle w:val="Emphasis"/>
        </w:rPr>
        <w:t>civil war</w:t>
      </w:r>
      <w:r w:rsidRPr="00697D8F">
        <w:rPr>
          <w:rStyle w:val="StyleUnderline"/>
        </w:rPr>
        <w:t xml:space="preserve"> to increase </w:t>
      </w:r>
      <w:r w:rsidRPr="00697D8F">
        <w:rPr>
          <w:rStyle w:val="Emphasis"/>
        </w:rPr>
        <w:t>deterrence instability</w:t>
      </w:r>
      <w:r w:rsidRPr="00697D8F">
        <w:rPr>
          <w:rStyle w:val="StyleUnderline"/>
        </w:rPr>
        <w:t xml:space="preserve"> and the </w:t>
      </w:r>
      <w:r w:rsidRPr="003251F8">
        <w:rPr>
          <w:rStyle w:val="StyleUnderline"/>
          <w:highlight w:val="green"/>
        </w:rPr>
        <w:t>chance</w:t>
      </w:r>
      <w:r w:rsidRPr="00697D8F">
        <w:rPr>
          <w:rStyle w:val="StyleUnderline"/>
        </w:rPr>
        <w:t xml:space="preserve">s of </w:t>
      </w:r>
      <w:r w:rsidRPr="003251F8">
        <w:rPr>
          <w:rStyle w:val="StyleUnderline"/>
          <w:highlight w:val="green"/>
        </w:rPr>
        <w:t xml:space="preserve">a </w:t>
      </w:r>
      <w:r w:rsidRPr="003251F8">
        <w:rPr>
          <w:rStyle w:val="Emphasis"/>
          <w:highlight w:val="green"/>
        </w:rPr>
        <w:t>nuclear incident</w:t>
      </w:r>
      <w:r w:rsidRPr="00697D8F">
        <w:rPr>
          <w:rStyle w:val="StyleUnderline"/>
        </w:rPr>
        <w:t>.</w:t>
      </w:r>
      <w:r w:rsidRPr="00697D8F">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28316AC" w14:textId="77777777" w:rsidR="004D471B" w:rsidRPr="00697D8F" w:rsidRDefault="004D471B" w:rsidP="004D471B">
      <w:pPr>
        <w:rPr>
          <w:rStyle w:val="StyleUnderline"/>
        </w:rPr>
      </w:pPr>
      <w:r w:rsidRPr="00697D8F">
        <w:rPr>
          <w:sz w:val="16"/>
        </w:rPr>
        <w:t xml:space="preserve">Hypothesis 1. </w:t>
      </w:r>
      <w:r w:rsidRPr="00697D8F">
        <w:rPr>
          <w:rStyle w:val="StyleUnderline"/>
        </w:rPr>
        <w:t xml:space="preserve">Populists are likely to be </w:t>
      </w:r>
      <w:r w:rsidRPr="00697D8F">
        <w:rPr>
          <w:rStyle w:val="Emphasis"/>
        </w:rPr>
        <w:t>insensitive to nuclear threats to the political strongholds</w:t>
      </w:r>
      <w:r w:rsidRPr="00697D8F">
        <w:rPr>
          <w:rStyle w:val="StyleUnderline"/>
        </w:rPr>
        <w:t xml:space="preserve"> of their domestic opponents.</w:t>
      </w:r>
      <w:r w:rsidRPr="00697D8F">
        <w:rPr>
          <w:sz w:val="16"/>
        </w:rPr>
        <w:t xml:space="preserve"> Meier and Vieluf observe that the credibility of US extended-deterrence promises to America’s allies suffered massively under the Trump administration. That is certainly true, but the question of </w:t>
      </w:r>
      <w:r w:rsidRPr="00697D8F">
        <w:rPr>
          <w:rStyle w:val="StyleUnderline"/>
        </w:rPr>
        <w:t>whether the United States would be willing to trade “Pittsburgh for Paris</w:t>
      </w:r>
      <w:r w:rsidRPr="00697D8F">
        <w:rPr>
          <w:sz w:val="16"/>
        </w:rPr>
        <w:t xml:space="preserve">” (p. 19) </w:t>
      </w:r>
      <w:r w:rsidRPr="00697D8F">
        <w:rPr>
          <w:rStyle w:val="StyleUnderline"/>
        </w:rPr>
        <w:t>has been around for decades</w:t>
      </w:r>
      <w:r w:rsidRPr="00697D8F">
        <w:rPr>
          <w:sz w:val="16"/>
        </w:rPr>
        <w:t xml:space="preserve">. The new problem that populism creates is that even homeland deterrence starts to suffer from the same credibility dilemmas as extended deterrence. In addition to the “Pittsburgh for Paris” question, </w:t>
      </w:r>
      <w:r w:rsidRPr="00697D8F">
        <w:rPr>
          <w:rStyle w:val="StyleUnderline"/>
        </w:rPr>
        <w:t>we now</w:t>
      </w:r>
      <w:r w:rsidRPr="00697D8F">
        <w:rPr>
          <w:sz w:val="16"/>
        </w:rPr>
        <w:t xml:space="preserve"> also </w:t>
      </w:r>
      <w:r w:rsidRPr="00697D8F">
        <w:rPr>
          <w:rStyle w:val="StyleUnderline"/>
        </w:rPr>
        <w:t>have to ask whether a populist</w:t>
      </w:r>
      <w:r w:rsidRPr="00697D8F">
        <w:rPr>
          <w:sz w:val="16"/>
        </w:rPr>
        <w:t xml:space="preserve"> administration </w:t>
      </w:r>
      <w:r w:rsidRPr="00697D8F">
        <w:rPr>
          <w:rStyle w:val="StyleUnderline"/>
        </w:rPr>
        <w:t>in Washington would</w:t>
      </w:r>
      <w:r w:rsidRPr="00697D8F">
        <w:rPr>
          <w:sz w:val="16"/>
        </w:rPr>
        <w:t xml:space="preserve"> be willing to </w:t>
      </w:r>
      <w:r w:rsidRPr="00697D8F">
        <w:rPr>
          <w:rStyle w:val="Emphasis"/>
        </w:rPr>
        <w:t>trade Pittsburgh for Portland</w:t>
      </w:r>
      <w:r w:rsidRPr="00697D8F">
        <w:rPr>
          <w:rStyle w:val="StyleUnderline"/>
        </w:rPr>
        <w:t>.</w:t>
      </w:r>
    </w:p>
    <w:p w14:paraId="4A0980BA" w14:textId="77777777" w:rsidR="004D471B" w:rsidRPr="00697D8F" w:rsidRDefault="004D471B" w:rsidP="004D471B">
      <w:pPr>
        <w:rPr>
          <w:sz w:val="16"/>
        </w:rPr>
      </w:pPr>
      <w:r w:rsidRPr="00697D8F">
        <w:rPr>
          <w:rStyle w:val="StyleUnderline"/>
        </w:rPr>
        <w:t xml:space="preserve">In a country where populist leaders revel in dividing society against itself, </w:t>
      </w:r>
      <w:r w:rsidRPr="00697D8F">
        <w:rPr>
          <w:rStyle w:val="Emphasis"/>
        </w:rPr>
        <w:t>deterrence theory’s standard assumption</w:t>
      </w:r>
      <w:r w:rsidRPr="00697D8F">
        <w:rPr>
          <w:rStyle w:val="StyleUnderline"/>
        </w:rPr>
        <w:t xml:space="preserve"> that a </w:t>
      </w:r>
      <w:r w:rsidRPr="00697D8F">
        <w:rPr>
          <w:rStyle w:val="Emphasis"/>
        </w:rPr>
        <w:t>nuclear threat to any part</w:t>
      </w:r>
      <w:r w:rsidRPr="00697D8F">
        <w:rPr>
          <w:rStyle w:val="StyleUnderline"/>
        </w:rPr>
        <w:t xml:space="preserve"> of the homeland will be treated as a threat to the </w:t>
      </w:r>
      <w:r w:rsidRPr="00697D8F">
        <w:rPr>
          <w:rStyle w:val="Emphasis"/>
        </w:rPr>
        <w:t>whole</w:t>
      </w:r>
      <w:r w:rsidRPr="00697D8F">
        <w:rPr>
          <w:sz w:val="16"/>
        </w:rPr>
        <w:t xml:space="preserve"> </w:t>
      </w:r>
      <w:r w:rsidRPr="00697D8F">
        <w:rPr>
          <w:rStyle w:val="StyleUnderline"/>
        </w:rPr>
        <w:t xml:space="preserve">homeland can </w:t>
      </w:r>
      <w:r w:rsidRPr="00697D8F">
        <w:rPr>
          <w:rStyle w:val="Emphasis"/>
        </w:rPr>
        <w:t>no longer be taken for granted</w:t>
      </w:r>
      <w:r w:rsidRPr="00697D8F">
        <w:rPr>
          <w:rStyle w:val="StyleUnderline"/>
        </w:rPr>
        <w:t>.20</w:t>
      </w:r>
      <w:r w:rsidRPr="00697D8F">
        <w:rPr>
          <w:sz w:val="16"/>
        </w:rPr>
        <w:t xml:space="preserve"> </w:t>
      </w:r>
      <w:r w:rsidRPr="00697D8F">
        <w:rPr>
          <w:rStyle w:val="Emphasis"/>
        </w:rPr>
        <w:t>Whatever the president’s true intentions</w:t>
      </w:r>
      <w:r w:rsidRPr="00697D8F">
        <w:rPr>
          <w:rStyle w:val="StyleUnderline"/>
        </w:rPr>
        <w:t>,</w:t>
      </w:r>
      <w:r w:rsidRPr="003251F8">
        <w:rPr>
          <w:rStyle w:val="StyleUnderline"/>
          <w:highlight w:val="green"/>
        </w:rPr>
        <w:t xml:space="preserve"> </w:t>
      </w:r>
      <w:r w:rsidRPr="003251F8">
        <w:rPr>
          <w:rStyle w:val="Emphasis"/>
          <w:highlight w:val="green"/>
        </w:rPr>
        <w:t>foreign powers could</w:t>
      </w:r>
      <w:r w:rsidRPr="00697D8F">
        <w:rPr>
          <w:sz w:val="16"/>
        </w:rPr>
        <w:t xml:space="preserve"> potentially </w:t>
      </w:r>
      <w:r w:rsidRPr="003251F8">
        <w:rPr>
          <w:rStyle w:val="Emphasis"/>
          <w:highlight w:val="green"/>
        </w:rPr>
        <w:t>calculate</w:t>
      </w:r>
      <w:r w:rsidRPr="00697D8F">
        <w:rPr>
          <w:rStyle w:val="StyleUnderline"/>
        </w:rPr>
        <w:t xml:space="preserve"> that </w:t>
      </w:r>
      <w:r w:rsidRPr="003251F8">
        <w:rPr>
          <w:rStyle w:val="StyleUnderline"/>
          <w:highlight w:val="green"/>
        </w:rPr>
        <w:t xml:space="preserve">they </w:t>
      </w:r>
      <w:r w:rsidRPr="003251F8">
        <w:rPr>
          <w:rStyle w:val="Emphasis"/>
          <w:highlight w:val="green"/>
        </w:rPr>
        <w:t>will not be punished for striking</w:t>
      </w:r>
      <w:r w:rsidRPr="00697D8F">
        <w:rPr>
          <w:sz w:val="16"/>
        </w:rPr>
        <w:t xml:space="preserve"> at </w:t>
      </w:r>
      <w:r w:rsidRPr="00697D8F">
        <w:rPr>
          <w:rStyle w:val="StyleUnderline"/>
        </w:rPr>
        <w:t>certain targets</w:t>
      </w:r>
      <w:r w:rsidRPr="00697D8F">
        <w:rPr>
          <w:sz w:val="16"/>
        </w:rPr>
        <w:t xml:space="preserve"> within the country’s borders.21 </w:t>
      </w:r>
      <w:r w:rsidRPr="00697D8F">
        <w:rPr>
          <w:rStyle w:val="StyleUnderline"/>
        </w:rPr>
        <w:t>For instance</w:t>
      </w:r>
      <w:r w:rsidRPr="00697D8F">
        <w:rPr>
          <w:sz w:val="16"/>
        </w:rPr>
        <w:t xml:space="preserve">, the longest-range North Korean missile that is currently operational, the Hwasong-14, has enough range for a nuclear attack against </w:t>
      </w:r>
      <w:r w:rsidRPr="00697D8F">
        <w:rPr>
          <w:rStyle w:val="Emphasis"/>
        </w:rPr>
        <w:t>Seattle but not Mar-a-Lago</w:t>
      </w:r>
      <w:r w:rsidRPr="00697D8F">
        <w:rPr>
          <w:sz w:val="16"/>
        </w:rPr>
        <w:t>.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699C3AE8" w14:textId="77777777" w:rsidR="004D471B" w:rsidRPr="00697D8F" w:rsidRDefault="004D471B" w:rsidP="004D471B">
      <w:pPr>
        <w:rPr>
          <w:rStyle w:val="StyleUnderline"/>
        </w:rPr>
      </w:pPr>
      <w:r w:rsidRPr="00697D8F">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3251F8">
        <w:rPr>
          <w:rStyle w:val="StyleUnderline"/>
          <w:highlight w:val="green"/>
        </w:rPr>
        <w:t>a</w:t>
      </w:r>
      <w:r w:rsidRPr="00697D8F">
        <w:rPr>
          <w:rStyle w:val="StyleUnderline"/>
        </w:rPr>
        <w:t xml:space="preserve"> </w:t>
      </w:r>
      <w:r w:rsidRPr="003251F8">
        <w:rPr>
          <w:rStyle w:val="StyleUnderline"/>
          <w:highlight w:val="green"/>
        </w:rPr>
        <w:t xml:space="preserve">populist </w:t>
      </w:r>
      <w:r w:rsidRPr="00697D8F">
        <w:rPr>
          <w:rStyle w:val="StyleUnderline"/>
        </w:rPr>
        <w:t xml:space="preserve">president </w:t>
      </w:r>
      <w:r w:rsidRPr="003251F8">
        <w:rPr>
          <w:rStyle w:val="StyleUnderline"/>
          <w:highlight w:val="green"/>
        </w:rPr>
        <w:t xml:space="preserve">would </w:t>
      </w:r>
      <w:r w:rsidRPr="003251F8">
        <w:rPr>
          <w:rStyle w:val="Emphasis"/>
          <w:highlight w:val="green"/>
        </w:rPr>
        <w:t>love</w:t>
      </w:r>
      <w:r w:rsidRPr="003251F8">
        <w:rPr>
          <w:rStyle w:val="StyleUnderline"/>
          <w:highlight w:val="green"/>
        </w:rPr>
        <w:t xml:space="preserve"> to see</w:t>
      </w:r>
      <w:r w:rsidRPr="00697D8F">
        <w:rPr>
          <w:rStyle w:val="StyleUnderline"/>
        </w:rPr>
        <w:t xml:space="preserve"> </w:t>
      </w:r>
      <w:r w:rsidRPr="003251F8">
        <w:rPr>
          <w:rStyle w:val="StyleUnderline"/>
          <w:highlight w:val="green"/>
        </w:rPr>
        <w:t>his</w:t>
      </w:r>
      <w:r w:rsidRPr="00697D8F">
        <w:rPr>
          <w:rStyle w:val="StyleUnderline"/>
        </w:rPr>
        <w:t xml:space="preserve"> </w:t>
      </w:r>
      <w:r w:rsidRPr="00697D8F">
        <w:rPr>
          <w:rStyle w:val="Emphasis"/>
        </w:rPr>
        <w:t xml:space="preserve">political </w:t>
      </w:r>
      <w:r w:rsidRPr="003251F8">
        <w:rPr>
          <w:rStyle w:val="Emphasis"/>
          <w:highlight w:val="green"/>
        </w:rPr>
        <w:t>opponents sweat</w:t>
      </w:r>
      <w:r w:rsidRPr="00697D8F">
        <w:rPr>
          <w:rStyle w:val="Emphasis"/>
        </w:rPr>
        <w:t>ing</w:t>
      </w:r>
      <w:r w:rsidRPr="00697D8F">
        <w:rPr>
          <w:rStyle w:val="StyleUnderline"/>
        </w:rPr>
        <w:t xml:space="preserve"> the targets he put on their backs.25 </w:t>
      </w:r>
    </w:p>
    <w:p w14:paraId="298CC03B" w14:textId="77777777" w:rsidR="004D471B" w:rsidRPr="00697D8F" w:rsidRDefault="004D471B" w:rsidP="004D471B">
      <w:pPr>
        <w:rPr>
          <w:sz w:val="16"/>
        </w:rPr>
      </w:pPr>
      <w:r w:rsidRPr="00697D8F">
        <w:rPr>
          <w:rStyle w:val="StyleUnderline"/>
        </w:rPr>
        <w:t>Populists in power may even be slow to help</w:t>
      </w:r>
      <w:r w:rsidRPr="00697D8F">
        <w:rPr>
          <w:sz w:val="16"/>
        </w:rPr>
        <w:t xml:space="preserve"> their </w:t>
      </w:r>
      <w:r w:rsidRPr="00697D8F">
        <w:rPr>
          <w:rStyle w:val="StyleUnderline"/>
        </w:rPr>
        <w:t>political opponents’ regions recover from</w:t>
      </w:r>
      <w:r w:rsidRPr="00697D8F">
        <w:rPr>
          <w:sz w:val="16"/>
        </w:rPr>
        <w:t xml:space="preserve"> an </w:t>
      </w:r>
      <w:r w:rsidRPr="00697D8F">
        <w:rPr>
          <w:rStyle w:val="StyleUnderline"/>
        </w:rPr>
        <w:t xml:space="preserve">actual nuclear attack. There is a </w:t>
      </w:r>
      <w:r w:rsidRPr="00697D8F">
        <w:rPr>
          <w:rStyle w:val="Emphasis"/>
        </w:rPr>
        <w:t>lesson</w:t>
      </w:r>
      <w:r w:rsidRPr="00697D8F">
        <w:rPr>
          <w:sz w:val="16"/>
        </w:rPr>
        <w:t xml:space="preserve"> for nuclear analysts </w:t>
      </w:r>
      <w:r w:rsidRPr="00697D8F">
        <w:rPr>
          <w:rStyle w:val="StyleUnderline"/>
        </w:rPr>
        <w:t xml:space="preserve">in the </w:t>
      </w:r>
      <w:r w:rsidRPr="00697D8F">
        <w:rPr>
          <w:rStyle w:val="Emphasis"/>
        </w:rPr>
        <w:t>Trump</w:t>
      </w:r>
      <w:r w:rsidRPr="00697D8F">
        <w:rPr>
          <w:sz w:val="16"/>
        </w:rPr>
        <w:t xml:space="preserve"> administration’s </w:t>
      </w:r>
      <w:r w:rsidRPr="00697D8F">
        <w:rPr>
          <w:rStyle w:val="Emphasis"/>
        </w:rPr>
        <w:t>intentional slow-walking</w:t>
      </w:r>
      <w:r w:rsidRPr="00697D8F">
        <w:rPr>
          <w:rStyle w:val="StyleUnderline"/>
        </w:rPr>
        <w:t xml:space="preserve"> of congressionally</w:t>
      </w:r>
      <w:r w:rsidRPr="00697D8F">
        <w:rPr>
          <w:sz w:val="16"/>
        </w:rPr>
        <w:t xml:space="preserve"> </w:t>
      </w:r>
      <w:r w:rsidRPr="00697D8F">
        <w:rPr>
          <w:rStyle w:val="StyleUnderline"/>
        </w:rPr>
        <w:t xml:space="preserve">mandated </w:t>
      </w:r>
      <w:r w:rsidRPr="00697D8F">
        <w:rPr>
          <w:rStyle w:val="Emphasis"/>
        </w:rPr>
        <w:t>emergency aid to</w:t>
      </w:r>
      <w:r w:rsidRPr="00697D8F">
        <w:rPr>
          <w:sz w:val="16"/>
        </w:rPr>
        <w:t xml:space="preserve"> the US territory of </w:t>
      </w:r>
      <w:r w:rsidRPr="00697D8F">
        <w:rPr>
          <w:rStyle w:val="Emphasis"/>
        </w:rPr>
        <w:t>Puerto Rico</w:t>
      </w:r>
      <w:r w:rsidRPr="00697D8F">
        <w:rPr>
          <w:rStyle w:val="StyleUnderline"/>
        </w:rPr>
        <w:t xml:space="preserve"> after Hurricane Maria in 2017</w:t>
      </w:r>
      <w:r w:rsidRPr="00697D8F">
        <w:rPr>
          <w:sz w:val="16"/>
        </w:rPr>
        <w:t xml:space="preserve">, </w:t>
      </w:r>
      <w:r w:rsidRPr="00697D8F">
        <w:rPr>
          <w:rStyle w:val="StyleUnderline"/>
        </w:rPr>
        <w:t>one of the deadliest natural disasters in US history</w:t>
      </w:r>
      <w:r w:rsidRPr="00697D8F">
        <w:rPr>
          <w:sz w:val="16"/>
        </w:rPr>
        <w:t xml:space="preserve">.26 </w:t>
      </w:r>
      <w:r w:rsidRPr="00697D8F">
        <w:rPr>
          <w:rStyle w:val="StyleUnderline"/>
        </w:rPr>
        <w:t xml:space="preserve">Having </w:t>
      </w:r>
      <w:r w:rsidRPr="00697D8F">
        <w:rPr>
          <w:rStyle w:val="Emphasis"/>
        </w:rPr>
        <w:t>long held a low opinion of Puerto Ricans</w:t>
      </w:r>
      <w:r w:rsidRPr="00697D8F">
        <w:rPr>
          <w:rStyle w:val="StyleUnderline"/>
        </w:rPr>
        <w:t xml:space="preserve">, </w:t>
      </w:r>
      <w:r w:rsidRPr="00697D8F">
        <w:rPr>
          <w:rStyle w:val="Emphasis"/>
        </w:rPr>
        <w:t>Trump reportedly told</w:t>
      </w:r>
      <w:r w:rsidRPr="00697D8F">
        <w:rPr>
          <w:rStyle w:val="StyleUnderline"/>
        </w:rPr>
        <w:t xml:space="preserve"> his chief of staff and budget director that he “</w:t>
      </w:r>
      <w:r w:rsidRPr="00697D8F">
        <w:rPr>
          <w:rStyle w:val="Emphasis"/>
        </w:rPr>
        <w:t>did not want a single dollar going</w:t>
      </w:r>
      <w:r w:rsidRPr="00697D8F">
        <w:rPr>
          <w:rStyle w:val="StyleUnderline"/>
        </w:rPr>
        <w:t xml:space="preserve"> to Puerto Rico.”</w:t>
      </w:r>
      <w:r w:rsidRPr="00697D8F">
        <w:rPr>
          <w:sz w:val="16"/>
        </w:rPr>
        <w:t xml:space="preserve"> 27 Would Trump have been any more helpful if the island had been hit by a man-made bomb instead of a natural one? Maybe if Puerto Rico could do something for him in return, which leads to the second hypothesis:</w:t>
      </w:r>
    </w:p>
    <w:p w14:paraId="17B76B22" w14:textId="77777777" w:rsidR="004D471B" w:rsidRPr="00697D8F" w:rsidRDefault="004D471B" w:rsidP="004D471B">
      <w:pPr>
        <w:rPr>
          <w:sz w:val="16"/>
        </w:rPr>
      </w:pPr>
      <w:r w:rsidRPr="00697D8F">
        <w:rPr>
          <w:sz w:val="16"/>
        </w:rPr>
        <w:t xml:space="preserve">Hypothesis 2. </w:t>
      </w:r>
      <w:r w:rsidRPr="003251F8">
        <w:rPr>
          <w:rStyle w:val="StyleUnderline"/>
          <w:highlight w:val="green"/>
        </w:rPr>
        <w:t xml:space="preserve">Populists </w:t>
      </w:r>
      <w:r w:rsidRPr="00697D8F">
        <w:rPr>
          <w:rStyle w:val="StyleUnderline"/>
        </w:rPr>
        <w:t xml:space="preserve">are likely to </w:t>
      </w:r>
      <w:r w:rsidRPr="003251F8">
        <w:rPr>
          <w:rStyle w:val="Emphasis"/>
          <w:highlight w:val="green"/>
        </w:rPr>
        <w:t>exploit</w:t>
      </w:r>
      <w:r w:rsidRPr="00697D8F">
        <w:rPr>
          <w:rStyle w:val="Emphasis"/>
        </w:rPr>
        <w:t xml:space="preserve"> their control over homeland </w:t>
      </w:r>
      <w:r w:rsidRPr="003251F8">
        <w:rPr>
          <w:rStyle w:val="Emphasis"/>
          <w:highlight w:val="green"/>
        </w:rPr>
        <w:t>deterrence</w:t>
      </w:r>
      <w:r w:rsidRPr="003251F8">
        <w:rPr>
          <w:rStyle w:val="StyleUnderline"/>
          <w:highlight w:val="green"/>
        </w:rPr>
        <w:t xml:space="preserve"> to </w:t>
      </w:r>
      <w:r w:rsidRPr="003251F8">
        <w:rPr>
          <w:rStyle w:val="Emphasis"/>
          <w:highlight w:val="green"/>
        </w:rPr>
        <w:t>demand political concessions</w:t>
      </w:r>
      <w:r w:rsidRPr="00697D8F">
        <w:rPr>
          <w:rStyle w:val="StyleUnderline"/>
        </w:rPr>
        <w:t xml:space="preserve"> from their domestic political opponents. At the heart</w:t>
      </w:r>
      <w:r w:rsidRPr="00697D8F">
        <w:rPr>
          <w:sz w:val="16"/>
        </w:rPr>
        <w:t xml:space="preserve"> of populism </w:t>
      </w:r>
      <w:r w:rsidRPr="00697D8F">
        <w:rPr>
          <w:rStyle w:val="StyleUnderline"/>
        </w:rPr>
        <w:t>is a disrespect for</w:t>
      </w:r>
      <w:r w:rsidRPr="00697D8F">
        <w:rPr>
          <w:sz w:val="16"/>
        </w:rPr>
        <w:t xml:space="preserve"> the principle of </w:t>
      </w:r>
      <w:r w:rsidRPr="00697D8F">
        <w:rPr>
          <w:rStyle w:val="StyleUnderline"/>
        </w:rPr>
        <w:t>equal</w:t>
      </w:r>
      <w:r w:rsidRPr="00697D8F">
        <w:rPr>
          <w:sz w:val="16"/>
        </w:rPr>
        <w:t xml:space="preserve"> application of the </w:t>
      </w:r>
      <w:r w:rsidRPr="00697D8F">
        <w:rPr>
          <w:rStyle w:val="StyleUnderline"/>
        </w:rPr>
        <w:t>laws. Instead, governance becomes</w:t>
      </w:r>
      <w:r w:rsidRPr="00697D8F">
        <w:rPr>
          <w:sz w:val="16"/>
        </w:rPr>
        <w:t xml:space="preserve"> a </w:t>
      </w:r>
      <w:r w:rsidRPr="00697D8F">
        <w:rPr>
          <w:rStyle w:val="Emphasis"/>
        </w:rPr>
        <w:t>pure power</w:t>
      </w:r>
      <w:r w:rsidRPr="00697D8F">
        <w:rPr>
          <w:sz w:val="16"/>
        </w:rPr>
        <w:t xml:space="preserve"> game, </w:t>
      </w:r>
      <w:r w:rsidRPr="003251F8">
        <w:rPr>
          <w:rStyle w:val="StyleUnderline"/>
          <w:highlight w:val="green"/>
        </w:rPr>
        <w:t>and</w:t>
      </w:r>
      <w:r w:rsidRPr="00697D8F">
        <w:rPr>
          <w:rStyle w:val="StyleUnderline"/>
        </w:rPr>
        <w:t xml:space="preserve"> populist rulers notably </w:t>
      </w:r>
      <w:r w:rsidRPr="00697D8F">
        <w:rPr>
          <w:rStyle w:val="Emphasis"/>
        </w:rPr>
        <w:t>exploit crises as opportunities</w:t>
      </w:r>
      <w:r w:rsidRPr="00697D8F">
        <w:rPr>
          <w:sz w:val="16"/>
        </w:rPr>
        <w:t xml:space="preserve"> </w:t>
      </w:r>
      <w:r w:rsidRPr="00697D8F">
        <w:rPr>
          <w:rStyle w:val="StyleUnderline"/>
        </w:rPr>
        <w:t xml:space="preserve">to </w:t>
      </w:r>
      <w:r w:rsidRPr="003251F8">
        <w:rPr>
          <w:rStyle w:val="StyleUnderline"/>
          <w:highlight w:val="green"/>
        </w:rPr>
        <w:t>bring</w:t>
      </w:r>
      <w:r w:rsidRPr="00697D8F">
        <w:rPr>
          <w:rStyle w:val="StyleUnderline"/>
        </w:rPr>
        <w:t xml:space="preserve"> domestic</w:t>
      </w:r>
      <w:r w:rsidRPr="00697D8F">
        <w:rPr>
          <w:sz w:val="16"/>
        </w:rPr>
        <w:t xml:space="preserve"> political </w:t>
      </w:r>
      <w:r w:rsidRPr="003251F8">
        <w:rPr>
          <w:rStyle w:val="StyleUnderline"/>
          <w:highlight w:val="green"/>
        </w:rPr>
        <w:t>opponents to</w:t>
      </w:r>
      <w:r w:rsidRPr="00697D8F">
        <w:rPr>
          <w:rStyle w:val="StyleUnderline"/>
        </w:rPr>
        <w:t xml:space="preserve"> their </w:t>
      </w:r>
      <w:r w:rsidRPr="003251F8">
        <w:rPr>
          <w:rStyle w:val="Emphasis"/>
          <w:highlight w:val="green"/>
        </w:rPr>
        <w:t>knee</w:t>
      </w:r>
      <w:r w:rsidRPr="00697D8F">
        <w:rPr>
          <w:rStyle w:val="Emphasis"/>
        </w:rPr>
        <w:t>s</w:t>
      </w:r>
      <w:r w:rsidRPr="00697D8F">
        <w:rPr>
          <w:rStyle w:val="StyleUnderline"/>
        </w:rPr>
        <w:t>. There is every reason to assume that</w:t>
      </w:r>
      <w:r w:rsidRPr="00697D8F">
        <w:rPr>
          <w:sz w:val="16"/>
        </w:rPr>
        <w:t xml:space="preserve"> a populist in </w:t>
      </w:r>
      <w:r w:rsidRPr="00697D8F">
        <w:rPr>
          <w:rStyle w:val="StyleUnderline"/>
        </w:rPr>
        <w:t>full command of the nuclear</w:t>
      </w:r>
      <w:r w:rsidRPr="00697D8F">
        <w:rPr>
          <w:sz w:val="16"/>
        </w:rPr>
        <w:t xml:space="preserve"> and defense </w:t>
      </w:r>
      <w:r w:rsidRPr="00697D8F">
        <w:rPr>
          <w:rStyle w:val="StyleUnderline"/>
        </w:rPr>
        <w:t>establishment would</w:t>
      </w:r>
      <w:r w:rsidRPr="00697D8F">
        <w:rPr>
          <w:sz w:val="16"/>
        </w:rPr>
        <w:t xml:space="preserve"> </w:t>
      </w:r>
      <w:r w:rsidRPr="00697D8F">
        <w:rPr>
          <w:rStyle w:val="StyleUnderline"/>
        </w:rPr>
        <w:t xml:space="preserve">similarly take advantage of a nuclear crisis to </w:t>
      </w:r>
      <w:r w:rsidRPr="00697D8F">
        <w:rPr>
          <w:rStyle w:val="Emphasis"/>
        </w:rPr>
        <w:t>conduct</w:t>
      </w:r>
      <w:r w:rsidRPr="00697D8F">
        <w:rPr>
          <w:sz w:val="16"/>
        </w:rPr>
        <w:t xml:space="preserve"> such </w:t>
      </w:r>
      <w:r w:rsidRPr="00697D8F">
        <w:rPr>
          <w:rStyle w:val="Emphasis"/>
        </w:rPr>
        <w:t>a shakedown</w:t>
      </w:r>
      <w:r w:rsidRPr="00697D8F">
        <w:rPr>
          <w:sz w:val="16"/>
        </w:rPr>
        <w:t>. In other words, populists in power will charge a high price for adequately responding to nuclear threats against their domestic opponents’ political strongholds.</w:t>
      </w:r>
    </w:p>
    <w:p w14:paraId="7295A6B4" w14:textId="77777777" w:rsidR="004D471B" w:rsidRPr="00697D8F" w:rsidRDefault="004D471B" w:rsidP="004D471B">
      <w:pPr>
        <w:rPr>
          <w:sz w:val="16"/>
        </w:rPr>
      </w:pPr>
      <w:r w:rsidRPr="00697D8F">
        <w:rPr>
          <w:sz w:val="16"/>
        </w:rPr>
        <w:t xml:space="preserve">Let us continue with the example of </w:t>
      </w:r>
      <w:r w:rsidRPr="00697D8F">
        <w:rPr>
          <w:rStyle w:val="StyleUnderline"/>
        </w:rPr>
        <w:t xml:space="preserve">the </w:t>
      </w:r>
      <w:r w:rsidRPr="00697D8F">
        <w:rPr>
          <w:rStyle w:val="Emphasis"/>
        </w:rPr>
        <w:t>Trump</w:t>
      </w:r>
      <w:r w:rsidRPr="00697D8F">
        <w:rPr>
          <w:sz w:val="16"/>
        </w:rPr>
        <w:t xml:space="preserve"> administration. The mass-destructive </w:t>
      </w:r>
      <w:r w:rsidRPr="00697D8F">
        <w:rPr>
          <w:rStyle w:val="Emphasis"/>
        </w:rPr>
        <w:t>COVID-19 pandemic</w:t>
      </w:r>
      <w:r w:rsidRPr="00697D8F">
        <w:rPr>
          <w:rStyle w:val="StyleUnderline"/>
        </w:rPr>
        <w:t xml:space="preserve"> offers a highly relevant analogy</w:t>
      </w:r>
      <w:r w:rsidRPr="00697D8F">
        <w:rPr>
          <w:sz w:val="16"/>
        </w:rPr>
        <w:t xml:space="preserve">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w:t>
      </w:r>
      <w:r w:rsidRPr="00697D8F">
        <w:rPr>
          <w:rStyle w:val="StyleUnderline"/>
        </w:rPr>
        <w:t>Trump responded to</w:t>
      </w:r>
      <w:r w:rsidRPr="00697D8F">
        <w:rPr>
          <w:sz w:val="16"/>
        </w:rPr>
        <w:t xml:space="preserve"> the </w:t>
      </w:r>
      <w:r w:rsidRPr="00697D8F">
        <w:rPr>
          <w:rStyle w:val="StyleUnderline"/>
        </w:rPr>
        <w:t>COVID</w:t>
      </w:r>
      <w:r w:rsidRPr="00697D8F">
        <w:rPr>
          <w:sz w:val="16"/>
        </w:rPr>
        <w:t xml:space="preserve">-19 crisis </w:t>
      </w:r>
      <w:r w:rsidRPr="00697D8F">
        <w:rPr>
          <w:rStyle w:val="StyleUnderline"/>
        </w:rPr>
        <w:t>by pitting the 50</w:t>
      </w:r>
      <w:r w:rsidRPr="00697D8F">
        <w:rPr>
          <w:sz w:val="16"/>
        </w:rPr>
        <w:t xml:space="preserve"> </w:t>
      </w:r>
      <w:r w:rsidRPr="00697D8F">
        <w:rPr>
          <w:rStyle w:val="StyleUnderline"/>
        </w:rPr>
        <w:t>states against each other in bidding wars</w:t>
      </w:r>
      <w:r w:rsidRPr="00697D8F">
        <w:rPr>
          <w:sz w:val="16"/>
        </w:rPr>
        <w:t xml:space="preserve"> </w:t>
      </w:r>
      <w:r w:rsidRPr="00697D8F">
        <w:rPr>
          <w:rStyle w:val="StyleUnderline"/>
        </w:rPr>
        <w:t>for</w:t>
      </w:r>
      <w:r w:rsidRPr="00697D8F">
        <w:rPr>
          <w:sz w:val="16"/>
        </w:rPr>
        <w:t xml:space="preserve"> vital medical supplies and for his </w:t>
      </w:r>
      <w:r w:rsidRPr="00697D8F">
        <w:rPr>
          <w:rStyle w:val="StyleUnderline"/>
        </w:rPr>
        <w:t>political favor</w:t>
      </w:r>
      <w:r w:rsidRPr="00697D8F">
        <w:rPr>
          <w:sz w:val="16"/>
        </w:rPr>
        <w:t xml:space="preserve">.29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w:t>
      </w:r>
      <w:r w:rsidRPr="00697D8F">
        <w:rPr>
          <w:rStyle w:val="StyleUnderline"/>
        </w:rPr>
        <w:t>and</w:t>
      </w:r>
      <w:r w:rsidRPr="00697D8F">
        <w:rPr>
          <w:sz w:val="16"/>
        </w:rPr>
        <w:t xml:space="preserve"> closest adviser Jared Kushner reportedly </w:t>
      </w:r>
      <w:r w:rsidRPr="00697D8F">
        <w:rPr>
          <w:rStyle w:val="StyleUnderline"/>
        </w:rPr>
        <w:t>said</w:t>
      </w:r>
      <w:r w:rsidRPr="00697D8F">
        <w:rPr>
          <w:sz w:val="16"/>
        </w:rPr>
        <w:t xml:space="preserve"> that </w:t>
      </w:r>
      <w:r w:rsidRPr="00697D8F">
        <w:rPr>
          <w:rStyle w:val="StyleUnderline"/>
        </w:rPr>
        <w:t>New York Governor</w:t>
      </w:r>
      <w:r w:rsidRPr="00697D8F">
        <w:rPr>
          <w:sz w:val="16"/>
        </w:rPr>
        <w:t xml:space="preserve"> Andrew </w:t>
      </w:r>
      <w:r w:rsidRPr="00697D8F">
        <w:rPr>
          <w:rStyle w:val="StyleUnderline"/>
        </w:rPr>
        <w:t>Cuomo “didn’t pound the phones hard enough to get PPE</w:t>
      </w:r>
      <w:r w:rsidRPr="00697D8F">
        <w:rPr>
          <w:sz w:val="16"/>
        </w:rPr>
        <w:t xml:space="preserv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2293FCC" w14:textId="77777777" w:rsidR="004D471B" w:rsidRPr="00697D8F" w:rsidRDefault="004D471B" w:rsidP="004D471B">
      <w:pPr>
        <w:rPr>
          <w:sz w:val="16"/>
        </w:rPr>
      </w:pPr>
      <w:r w:rsidRPr="00697D8F">
        <w:rPr>
          <w:sz w:val="16"/>
        </w:rPr>
        <w:t xml:space="preserve">The hypothesis </w:t>
      </w:r>
      <w:r w:rsidRPr="00697D8F">
        <w:rPr>
          <w:rStyle w:val="StyleUnderline"/>
        </w:rPr>
        <w:t>that populists will demand concessions</w:t>
      </w:r>
      <w:r w:rsidRPr="00697D8F">
        <w:rPr>
          <w:sz w:val="16"/>
        </w:rPr>
        <w:t xml:space="preserve"> from their domestic political opponents in exchange for issuing nuclear-deterrent threats on their behalf </w:t>
      </w:r>
      <w:r w:rsidRPr="00697D8F">
        <w:rPr>
          <w:rStyle w:val="StyleUnderline"/>
        </w:rPr>
        <w:t xml:space="preserve">may at </w:t>
      </w:r>
      <w:r w:rsidRPr="00697D8F">
        <w:rPr>
          <w:rStyle w:val="Emphasis"/>
        </w:rPr>
        <w:t>first glance appear</w:t>
      </w:r>
      <w:r w:rsidRPr="00697D8F">
        <w:rPr>
          <w:sz w:val="16"/>
        </w:rPr>
        <w:t xml:space="preserve"> </w:t>
      </w:r>
      <w:r w:rsidRPr="00697D8F">
        <w:rPr>
          <w:rStyle w:val="StyleUnderline"/>
        </w:rPr>
        <w:t xml:space="preserve">to be only a matter of </w:t>
      </w:r>
      <w:r w:rsidRPr="00697D8F">
        <w:rPr>
          <w:rStyle w:val="Emphasis"/>
        </w:rPr>
        <w:t>internal</w:t>
      </w:r>
      <w:r w:rsidRPr="00697D8F">
        <w:rPr>
          <w:rStyle w:val="StyleUnderline"/>
        </w:rPr>
        <w:t xml:space="preserve"> politics</w:t>
      </w:r>
      <w:r w:rsidRPr="00697D8F">
        <w:rPr>
          <w:sz w:val="16"/>
        </w:rPr>
        <w:t xml:space="preserve">, </w:t>
      </w:r>
      <w:r w:rsidRPr="00697D8F">
        <w:rPr>
          <w:rStyle w:val="StyleUnderline"/>
        </w:rPr>
        <w:t xml:space="preserve">but the </w:t>
      </w:r>
      <w:r w:rsidRPr="003251F8">
        <w:rPr>
          <w:rStyle w:val="Emphasis"/>
          <w:highlight w:val="green"/>
        </w:rPr>
        <w:t xml:space="preserve">distractions </w:t>
      </w:r>
      <w:r w:rsidRPr="00697D8F">
        <w:rPr>
          <w:rStyle w:val="Emphasis"/>
        </w:rPr>
        <w:t>caused</w:t>
      </w:r>
      <w:r w:rsidRPr="00697D8F">
        <w:rPr>
          <w:rStyle w:val="StyleUnderline"/>
        </w:rPr>
        <w:t xml:space="preserve"> by internal political wrangling </w:t>
      </w:r>
      <w:r w:rsidRPr="003251F8">
        <w:rPr>
          <w:rStyle w:val="StyleUnderline"/>
          <w:highlight w:val="green"/>
        </w:rPr>
        <w:t xml:space="preserve">could </w:t>
      </w:r>
      <w:r w:rsidRPr="00697D8F">
        <w:rPr>
          <w:rStyle w:val="Emphasis"/>
        </w:rPr>
        <w:t xml:space="preserve">greatly </w:t>
      </w:r>
      <w:r w:rsidRPr="003251F8">
        <w:rPr>
          <w:rStyle w:val="Emphasis"/>
          <w:highlight w:val="green"/>
        </w:rPr>
        <w:t>affect</w:t>
      </w:r>
      <w:r w:rsidRPr="00697D8F">
        <w:rPr>
          <w:rStyle w:val="StyleUnderline"/>
        </w:rPr>
        <w:t xml:space="preserve"> the denouement of </w:t>
      </w:r>
      <w:r w:rsidRPr="003251F8">
        <w:rPr>
          <w:rStyle w:val="StyleUnderline"/>
          <w:highlight w:val="green"/>
        </w:rPr>
        <w:t>a</w:t>
      </w:r>
      <w:r w:rsidRPr="00697D8F">
        <w:rPr>
          <w:rStyle w:val="StyleUnderline"/>
        </w:rPr>
        <w:t xml:space="preserve"> </w:t>
      </w:r>
      <w:r w:rsidRPr="00697D8F">
        <w:rPr>
          <w:rStyle w:val="Emphasis"/>
        </w:rPr>
        <w:t xml:space="preserve">time-sensitive </w:t>
      </w:r>
      <w:r w:rsidRPr="003251F8">
        <w:rPr>
          <w:rStyle w:val="Emphasis"/>
          <w:highlight w:val="green"/>
        </w:rPr>
        <w:t>nuclear crisis</w:t>
      </w:r>
      <w:r w:rsidRPr="00697D8F">
        <w:rPr>
          <w:rStyle w:val="StyleUnderline"/>
        </w:rPr>
        <w:t>.</w:t>
      </w:r>
      <w:r w:rsidRPr="00697D8F">
        <w:rPr>
          <w:sz w:val="16"/>
        </w:rPr>
        <w:t xml:space="preserve"> </w:t>
      </w:r>
      <w:r w:rsidRPr="003251F8">
        <w:rPr>
          <w:rStyle w:val="StyleUnderline"/>
          <w:highlight w:val="green"/>
        </w:rPr>
        <w:t xml:space="preserve">Foreign powers could </w:t>
      </w:r>
      <w:r w:rsidRPr="00697D8F">
        <w:rPr>
          <w:rStyle w:val="Emphasis"/>
        </w:rPr>
        <w:t>also</w:t>
      </w:r>
      <w:r w:rsidRPr="00697D8F">
        <w:rPr>
          <w:rStyle w:val="StyleUnderline"/>
        </w:rPr>
        <w:t xml:space="preserve"> be </w:t>
      </w:r>
      <w:r w:rsidRPr="00697D8F">
        <w:rPr>
          <w:rStyle w:val="Emphasis"/>
        </w:rPr>
        <w:t xml:space="preserve">tempted to </w:t>
      </w:r>
      <w:r w:rsidRPr="003251F8">
        <w:rPr>
          <w:rStyle w:val="Emphasis"/>
          <w:highlight w:val="green"/>
        </w:rPr>
        <w:t>initiate a</w:t>
      </w:r>
      <w:r w:rsidRPr="00697D8F">
        <w:rPr>
          <w:rStyle w:val="Emphasis"/>
        </w:rPr>
        <w:t xml:space="preserve"> nuclear </w:t>
      </w:r>
      <w:r w:rsidRPr="003251F8">
        <w:rPr>
          <w:rStyle w:val="Emphasis"/>
          <w:highlight w:val="green"/>
        </w:rPr>
        <w:t>crisis</w:t>
      </w:r>
      <w:r w:rsidRPr="003251F8">
        <w:rPr>
          <w:rStyle w:val="StyleUnderline"/>
          <w:highlight w:val="green"/>
        </w:rPr>
        <w:t xml:space="preserve"> </w:t>
      </w:r>
      <w:r w:rsidRPr="00697D8F">
        <w:rPr>
          <w:rStyle w:val="Emphasis"/>
        </w:rPr>
        <w:t xml:space="preserve">precisely in order </w:t>
      </w:r>
      <w:r w:rsidRPr="003251F8">
        <w:rPr>
          <w:rStyle w:val="Emphasis"/>
          <w:highlight w:val="green"/>
        </w:rPr>
        <w:t>to intensify</w:t>
      </w:r>
      <w:r w:rsidRPr="00697D8F">
        <w:rPr>
          <w:rStyle w:val="StyleUnderline"/>
        </w:rPr>
        <w:t xml:space="preserve"> their</w:t>
      </w:r>
      <w:r w:rsidRPr="00697D8F">
        <w:rPr>
          <w:sz w:val="16"/>
        </w:rPr>
        <w:t xml:space="preserve"> </w:t>
      </w:r>
      <w:r w:rsidRPr="00697D8F">
        <w:rPr>
          <w:rStyle w:val="StyleUnderline"/>
        </w:rPr>
        <w:t xml:space="preserve">adversary’s domestic </w:t>
      </w:r>
      <w:r w:rsidRPr="003251F8">
        <w:rPr>
          <w:rStyle w:val="StyleUnderline"/>
          <w:highlight w:val="green"/>
        </w:rPr>
        <w:t>divisions</w:t>
      </w:r>
      <w:r w:rsidRPr="00697D8F">
        <w:rPr>
          <w:sz w:val="16"/>
        </w:rPr>
        <w:t xml:space="preserve">. </w:t>
      </w:r>
      <w:r w:rsidRPr="00697D8F">
        <w:rPr>
          <w:rStyle w:val="StyleUnderline"/>
        </w:rPr>
        <w:t>In addition, when facing</w:t>
      </w:r>
      <w:r w:rsidRPr="00697D8F">
        <w:rPr>
          <w:sz w:val="16"/>
        </w:rPr>
        <w:t xml:space="preserve"> the double burden of </w:t>
      </w:r>
      <w:r w:rsidRPr="00697D8F">
        <w:rPr>
          <w:rStyle w:val="StyleUnderline"/>
        </w:rPr>
        <w:t>a nuclear threat and</w:t>
      </w:r>
      <w:r w:rsidRPr="00697D8F">
        <w:rPr>
          <w:sz w:val="16"/>
        </w:rPr>
        <w:t xml:space="preserve"> simultaneous </w:t>
      </w:r>
      <w:r w:rsidRPr="00697D8F">
        <w:rPr>
          <w:rStyle w:val="StyleUnderline"/>
        </w:rPr>
        <w:t xml:space="preserve">shakedown by the president, </w:t>
      </w:r>
      <w:r w:rsidRPr="003251F8">
        <w:rPr>
          <w:rStyle w:val="Emphasis"/>
          <w:highlight w:val="green"/>
        </w:rPr>
        <w:t>politicians</w:t>
      </w:r>
      <w:r w:rsidRPr="003251F8">
        <w:rPr>
          <w:rStyle w:val="StyleUnderline"/>
          <w:highlight w:val="green"/>
        </w:rPr>
        <w:t xml:space="preserve"> </w:t>
      </w:r>
      <w:r w:rsidRPr="00697D8F">
        <w:rPr>
          <w:rStyle w:val="StyleUnderline"/>
        </w:rPr>
        <w:t xml:space="preserve">from disfavored regions </w:t>
      </w:r>
      <w:r w:rsidRPr="003251F8">
        <w:rPr>
          <w:rStyle w:val="StyleUnderline"/>
          <w:highlight w:val="green"/>
        </w:rPr>
        <w:t>would</w:t>
      </w:r>
      <w:r w:rsidRPr="00697D8F">
        <w:rPr>
          <w:rStyle w:val="StyleUnderline"/>
        </w:rPr>
        <w:t xml:space="preserve"> </w:t>
      </w:r>
      <w:r w:rsidRPr="00697D8F">
        <w:rPr>
          <w:rStyle w:val="Emphasis"/>
        </w:rPr>
        <w:t xml:space="preserve">likely </w:t>
      </w:r>
      <w:r w:rsidRPr="003251F8">
        <w:rPr>
          <w:rStyle w:val="Emphasis"/>
          <w:highlight w:val="green"/>
        </w:rPr>
        <w:t xml:space="preserve">appeal to </w:t>
      </w:r>
      <w:r w:rsidRPr="00697D8F">
        <w:rPr>
          <w:rStyle w:val="Emphasis"/>
        </w:rPr>
        <w:t xml:space="preserve">friendly elements of the </w:t>
      </w:r>
      <w:r w:rsidRPr="003251F8">
        <w:rPr>
          <w:rStyle w:val="Emphasis"/>
          <w:highlight w:val="green"/>
        </w:rPr>
        <w:t>military</w:t>
      </w:r>
      <w:r w:rsidRPr="003251F8">
        <w:rPr>
          <w:rStyle w:val="StyleUnderline"/>
          <w:highlight w:val="green"/>
        </w:rPr>
        <w:t xml:space="preserve"> </w:t>
      </w:r>
      <w:r w:rsidRPr="00697D8F">
        <w:rPr>
          <w:rStyle w:val="StyleUnderline"/>
        </w:rPr>
        <w:t>for assistance.</w:t>
      </w:r>
      <w:r w:rsidRPr="00697D8F">
        <w:rPr>
          <w:sz w:val="16"/>
        </w:rPr>
        <w:t xml:space="preserve"> </w:t>
      </w:r>
      <w:r w:rsidRPr="00697D8F">
        <w:rPr>
          <w:rStyle w:val="StyleUnderline"/>
        </w:rPr>
        <w:t>That</w:t>
      </w:r>
      <w:r w:rsidRPr="00697D8F">
        <w:rPr>
          <w:sz w:val="16"/>
        </w:rPr>
        <w:t xml:space="preserve"> possibility tees up the third hypothesis: </w:t>
      </w:r>
    </w:p>
    <w:p w14:paraId="3381716B" w14:textId="77777777" w:rsidR="004D471B" w:rsidRPr="00697D8F" w:rsidRDefault="004D471B" w:rsidP="004D471B">
      <w:pPr>
        <w:rPr>
          <w:sz w:val="16"/>
        </w:rPr>
      </w:pPr>
      <w:r w:rsidRPr="00697D8F">
        <w:rPr>
          <w:sz w:val="16"/>
        </w:rPr>
        <w:t xml:space="preserve">Hypothesis 3. The </w:t>
      </w:r>
      <w:r w:rsidRPr="00697D8F">
        <w:rPr>
          <w:rStyle w:val="Emphasis"/>
        </w:rPr>
        <w:t>establishment’s reaction</w:t>
      </w:r>
      <w:r w:rsidRPr="00697D8F">
        <w:rPr>
          <w:rStyle w:val="StyleUnderline"/>
        </w:rPr>
        <w:t xml:space="preserve"> to populism</w:t>
      </w:r>
      <w:r w:rsidRPr="00697D8F">
        <w:rPr>
          <w:sz w:val="16"/>
        </w:rPr>
        <w:t xml:space="preserve"> </w:t>
      </w:r>
      <w:r w:rsidRPr="00697D8F">
        <w:rPr>
          <w:rStyle w:val="StyleUnderline"/>
        </w:rPr>
        <w:t xml:space="preserve">is likely to </w:t>
      </w:r>
      <w:r w:rsidRPr="003251F8">
        <w:rPr>
          <w:rStyle w:val="Emphasis"/>
          <w:highlight w:val="green"/>
        </w:rPr>
        <w:t>increase deterrence instability</w:t>
      </w:r>
      <w:r w:rsidRPr="003251F8">
        <w:rPr>
          <w:rStyle w:val="StyleUnderline"/>
          <w:highlight w:val="green"/>
        </w:rPr>
        <w:t xml:space="preserve"> </w:t>
      </w:r>
      <w:r w:rsidRPr="00697D8F">
        <w:rPr>
          <w:rStyle w:val="Emphasis"/>
        </w:rPr>
        <w:t>at least as much</w:t>
      </w:r>
      <w:r w:rsidRPr="00697D8F">
        <w:rPr>
          <w:rStyle w:val="StyleUnderline"/>
        </w:rPr>
        <w:t xml:space="preserve"> </w:t>
      </w:r>
      <w:r w:rsidRPr="00697D8F">
        <w:rPr>
          <w:rStyle w:val="Emphasis"/>
        </w:rPr>
        <w:t>as the actions of the populists themselves</w:t>
      </w:r>
      <w:r w:rsidRPr="00697D8F">
        <w:rPr>
          <w:rStyle w:val="StyleUnderline"/>
        </w:rPr>
        <w:t>.</w:t>
      </w:r>
      <w:r w:rsidRPr="00697D8F">
        <w:rPr>
          <w:sz w:val="16"/>
        </w:rPr>
        <w:t xml:space="preserve"> Meier and Vieluf’s article implies that </w:t>
      </w:r>
      <w:r w:rsidRPr="00697D8F">
        <w:rPr>
          <w:rStyle w:val="StyleUnderline"/>
        </w:rPr>
        <w:t xml:space="preserve">the </w:t>
      </w:r>
      <w:r w:rsidRPr="003251F8">
        <w:rPr>
          <w:rStyle w:val="Emphasis"/>
          <w:highlight w:val="green"/>
        </w:rPr>
        <w:t xml:space="preserve">fate </w:t>
      </w:r>
      <w:r w:rsidRPr="00697D8F">
        <w:rPr>
          <w:rStyle w:val="Emphasis"/>
        </w:rPr>
        <w:t xml:space="preserve">of the world </w:t>
      </w:r>
      <w:r w:rsidRPr="003251F8">
        <w:rPr>
          <w:rStyle w:val="Emphasis"/>
          <w:highlight w:val="green"/>
        </w:rPr>
        <w:t>hangs</w:t>
      </w:r>
      <w:r w:rsidRPr="003251F8">
        <w:rPr>
          <w:rStyle w:val="StyleUnderline"/>
          <w:highlight w:val="green"/>
        </w:rPr>
        <w:t xml:space="preserve"> on </w:t>
      </w:r>
      <w:r w:rsidRPr="00697D8F">
        <w:rPr>
          <w:rStyle w:val="StyleUnderline"/>
        </w:rPr>
        <w:t>the</w:t>
      </w:r>
      <w:r w:rsidRPr="00697D8F">
        <w:rPr>
          <w:sz w:val="16"/>
        </w:rPr>
        <w:t xml:space="preserve"> </w:t>
      </w:r>
      <w:r w:rsidRPr="00697D8F">
        <w:rPr>
          <w:rStyle w:val="Emphasis"/>
        </w:rPr>
        <w:t xml:space="preserve">establishment’s </w:t>
      </w:r>
      <w:r w:rsidRPr="003251F8">
        <w:rPr>
          <w:rStyle w:val="Emphasis"/>
          <w:highlight w:val="green"/>
        </w:rPr>
        <w:t xml:space="preserve">ability to </w:t>
      </w:r>
      <w:r w:rsidRPr="00697D8F">
        <w:rPr>
          <w:rStyle w:val="Emphasis"/>
        </w:rPr>
        <w:t xml:space="preserve">keep </w:t>
      </w:r>
      <w:r w:rsidRPr="003251F8">
        <w:rPr>
          <w:rStyle w:val="Emphasis"/>
          <w:highlight w:val="green"/>
        </w:rPr>
        <w:t>populist fingers off the</w:t>
      </w:r>
      <w:r w:rsidRPr="00697D8F">
        <w:rPr>
          <w:rStyle w:val="Emphasis"/>
        </w:rPr>
        <w:t xml:space="preserve"> nuclear </w:t>
      </w:r>
      <w:r w:rsidRPr="003251F8">
        <w:rPr>
          <w:rStyle w:val="Emphasis"/>
          <w:highlight w:val="green"/>
        </w:rPr>
        <w:t>button</w:t>
      </w:r>
      <w:r w:rsidRPr="003251F8">
        <w:rPr>
          <w:rStyle w:val="StyleUnderline"/>
          <w:highlight w:val="green"/>
        </w:rPr>
        <w:t xml:space="preserve">. </w:t>
      </w:r>
      <w:r w:rsidRPr="003251F8">
        <w:rPr>
          <w:rStyle w:val="Emphasis"/>
          <w:highlight w:val="green"/>
        </w:rPr>
        <w:t>But</w:t>
      </w:r>
      <w:r w:rsidRPr="003251F8">
        <w:rPr>
          <w:rStyle w:val="StyleUnderline"/>
          <w:highlight w:val="green"/>
        </w:rPr>
        <w:t xml:space="preserve"> the</w:t>
      </w:r>
      <w:r w:rsidRPr="00697D8F">
        <w:rPr>
          <w:rStyle w:val="StyleUnderline"/>
        </w:rPr>
        <w:t xml:space="preserve"> </w:t>
      </w:r>
      <w:r w:rsidRPr="00697D8F">
        <w:rPr>
          <w:rStyle w:val="Emphasis"/>
        </w:rPr>
        <w:t xml:space="preserve">establishment’s </w:t>
      </w:r>
      <w:r w:rsidRPr="003251F8">
        <w:rPr>
          <w:rStyle w:val="Emphasis"/>
          <w:highlight w:val="green"/>
        </w:rPr>
        <w:t>effort to</w:t>
      </w:r>
      <w:r w:rsidRPr="00697D8F">
        <w:rPr>
          <w:rStyle w:val="Emphasis"/>
        </w:rPr>
        <w:t xml:space="preserve"> fend off the populists</w:t>
      </w:r>
      <w:r w:rsidRPr="00697D8F">
        <w:rPr>
          <w:rStyle w:val="StyleUnderline"/>
        </w:rPr>
        <w:t xml:space="preserve"> </w:t>
      </w:r>
      <w:r w:rsidRPr="003251F8">
        <w:rPr>
          <w:rStyle w:val="StyleUnderline"/>
          <w:highlight w:val="green"/>
        </w:rPr>
        <w:t xml:space="preserve">could </w:t>
      </w:r>
      <w:r w:rsidRPr="003251F8">
        <w:rPr>
          <w:rStyle w:val="Emphasis"/>
          <w:highlight w:val="green"/>
        </w:rPr>
        <w:t>itself</w:t>
      </w:r>
      <w:r w:rsidRPr="00697D8F">
        <w:rPr>
          <w:rStyle w:val="Emphasis"/>
        </w:rPr>
        <w:t xml:space="preserve"> </w:t>
      </w:r>
      <w:r w:rsidRPr="003251F8">
        <w:rPr>
          <w:rStyle w:val="Emphasis"/>
          <w:highlight w:val="green"/>
        </w:rPr>
        <w:t>dramatically</w:t>
      </w:r>
      <w:r w:rsidRPr="00697D8F">
        <w:rPr>
          <w:rStyle w:val="Emphasis"/>
        </w:rPr>
        <w:t xml:space="preserve"> increase deterrence instability</w:t>
      </w:r>
      <w:r w:rsidRPr="00697D8F">
        <w:rPr>
          <w:sz w:val="16"/>
        </w:rPr>
        <w:t xml:space="preserve">, </w:t>
      </w:r>
      <w:r w:rsidRPr="00697D8F">
        <w:rPr>
          <w:rStyle w:val="StyleUnderline"/>
        </w:rPr>
        <w:t xml:space="preserve">for instance by </w:t>
      </w:r>
      <w:r w:rsidRPr="003251F8">
        <w:rPr>
          <w:rStyle w:val="Emphasis"/>
          <w:highlight w:val="green"/>
        </w:rPr>
        <w:t>sow</w:t>
      </w:r>
      <w:r w:rsidRPr="00697D8F">
        <w:rPr>
          <w:rStyle w:val="Emphasis"/>
        </w:rPr>
        <w:t xml:space="preserve">ing </w:t>
      </w:r>
      <w:r w:rsidRPr="003251F8">
        <w:rPr>
          <w:rStyle w:val="Emphasis"/>
          <w:highlight w:val="green"/>
        </w:rPr>
        <w:t>confusion about the chain of command</w:t>
      </w:r>
      <w:r w:rsidRPr="00697D8F">
        <w:rPr>
          <w:rStyle w:val="StyleUnderline"/>
        </w:rPr>
        <w:t>. This</w:t>
      </w:r>
      <w:r w:rsidRPr="00697D8F">
        <w:rPr>
          <w:sz w:val="16"/>
        </w:rPr>
        <w:t xml:space="preserve"> hypothesis </w:t>
      </w:r>
      <w:r w:rsidRPr="00697D8F">
        <w:rPr>
          <w:rStyle w:val="StyleUnderline"/>
        </w:rPr>
        <w:t>is not mere speculation. Reacting to widespread fears that Trump might be tempted to launch a nuclear attack against China or another country after his 2020 election loss</w:t>
      </w:r>
      <w:r w:rsidRPr="00697D8F">
        <w:rPr>
          <w:sz w:val="16"/>
        </w:rPr>
        <w:t xml:space="preserve"> to Joe Biden, </w:t>
      </w:r>
      <w:r w:rsidRPr="00697D8F">
        <w:rPr>
          <w:rStyle w:val="StyleUnderline"/>
        </w:rPr>
        <w:t>in January 2021</w:t>
      </w:r>
      <w:r w:rsidRPr="00697D8F">
        <w:rPr>
          <w:sz w:val="16"/>
        </w:rPr>
        <w:t xml:space="preserve">, General Mark Milley, </w:t>
      </w:r>
      <w:r w:rsidRPr="00697D8F">
        <w:rPr>
          <w:rStyle w:val="StyleUnderline"/>
        </w:rPr>
        <w:t>the chairman of the Joint Chiefs of Staff, quietly worked the phone lines to reassure key people at home and abroad that he personally would not allow the president to do anything</w:t>
      </w:r>
      <w:r w:rsidRPr="00697D8F">
        <w:rPr>
          <w:sz w:val="16"/>
        </w:rPr>
        <w:t xml:space="preserve"> of the sort. </w:t>
      </w:r>
      <w:r w:rsidRPr="00697D8F">
        <w:rPr>
          <w:rStyle w:val="StyleUnderline"/>
        </w:rPr>
        <w:t>The chairman of the Joint Chiefs is legally outside the chain of command</w:t>
      </w:r>
      <w:r w:rsidRPr="00697D8F">
        <w:rPr>
          <w:sz w:val="16"/>
        </w:rPr>
        <w:t xml:space="preserve"> for the execution of the president’s military strategy. Indeed, </w:t>
      </w:r>
      <w:r w:rsidRPr="00697D8F">
        <w:rPr>
          <w:rStyle w:val="StyleUnderline"/>
        </w:rPr>
        <w:t>neither he nor anyone else has the legal authority to prevent a determined president from launching</w:t>
      </w:r>
      <w:r w:rsidRPr="00697D8F">
        <w:rPr>
          <w:sz w:val="16"/>
        </w:rPr>
        <w:t xml:space="preserve"> </w:t>
      </w:r>
      <w:r w:rsidRPr="00697D8F">
        <w:rPr>
          <w:rStyle w:val="StyleUnderline"/>
        </w:rPr>
        <w:t>a nuclear strike.33 Yet Milley told Pelosi, “The president alone can order the use</w:t>
      </w:r>
      <w:r w:rsidRPr="00697D8F">
        <w:rPr>
          <w:sz w:val="16"/>
        </w:rPr>
        <w:t xml:space="preserve"> of nuclear weapons. </w:t>
      </w:r>
      <w:r w:rsidRPr="00697D8F">
        <w:rPr>
          <w:rStyle w:val="StyleUnderline"/>
        </w:rPr>
        <w:t>But</w:t>
      </w:r>
      <w:r w:rsidRPr="00697D8F">
        <w:rPr>
          <w:sz w:val="16"/>
        </w:rPr>
        <w:t xml:space="preserve"> he doesn’t make the decision alone. One person can order it, several </w:t>
      </w:r>
      <w:r w:rsidRPr="00697D8F">
        <w:rPr>
          <w:rStyle w:val="StyleUnderline"/>
        </w:rPr>
        <w:t>people have to launch it</w:t>
      </w:r>
      <w:r w:rsidRPr="00697D8F">
        <w:rPr>
          <w:sz w:val="16"/>
        </w:rPr>
        <w:t xml:space="preserve">.” 34 Essentially, </w:t>
      </w:r>
      <w:r w:rsidRPr="00697D8F">
        <w:rPr>
          <w:rStyle w:val="StyleUnderline"/>
        </w:rPr>
        <w:t>Milley was saying that</w:t>
      </w:r>
      <w:r w:rsidRPr="00697D8F">
        <w:rPr>
          <w:sz w:val="16"/>
        </w:rPr>
        <w:t xml:space="preserve"> if push came to shove, </w:t>
      </w:r>
      <w:r w:rsidRPr="00697D8F">
        <w:rPr>
          <w:rStyle w:val="StyleUnderline"/>
        </w:rPr>
        <w:t xml:space="preserve">the </w:t>
      </w:r>
      <w:r w:rsidRPr="00697D8F">
        <w:rPr>
          <w:rStyle w:val="Emphasis"/>
        </w:rPr>
        <w:t>military would mutiny</w:t>
      </w:r>
      <w:r w:rsidRPr="00697D8F">
        <w:rPr>
          <w:rStyle w:val="StyleUnderline"/>
        </w:rPr>
        <w:t>.</w:t>
      </w:r>
      <w:r w:rsidRPr="00697D8F">
        <w:rPr>
          <w:sz w:val="16"/>
        </w:rPr>
        <w:t xml:space="preserve"> Meier and Vieluf seem to think that Milley did the right thing (pp. 15–16). Maybe so, but he also set an ominous precedent.</w:t>
      </w:r>
    </w:p>
    <w:p w14:paraId="07E8D68A" w14:textId="77777777" w:rsidR="004D471B" w:rsidRDefault="004D471B" w:rsidP="004D471B">
      <w:pPr>
        <w:rPr>
          <w:sz w:val="16"/>
        </w:rPr>
      </w:pPr>
      <w:r w:rsidRPr="00697D8F">
        <w:rPr>
          <w:sz w:val="16"/>
        </w:rPr>
        <w:t xml:space="preserve">As I mentioned at the outset, these comments are simply intended to spark further discussion about the important issues raised by Meier and Vieluf’s stimulating article. I would be relieved to discover that </w:t>
      </w:r>
      <w:r w:rsidRPr="003251F8">
        <w:rPr>
          <w:rStyle w:val="StyleUnderline"/>
          <w:highlight w:val="green"/>
        </w:rPr>
        <w:t>I am</w:t>
      </w:r>
      <w:r w:rsidRPr="00697D8F">
        <w:rPr>
          <w:sz w:val="16"/>
        </w:rPr>
        <w:t xml:space="preserve"> being overly </w:t>
      </w:r>
      <w:r w:rsidRPr="003251F8">
        <w:rPr>
          <w:rStyle w:val="Emphasis"/>
          <w:highlight w:val="green"/>
        </w:rPr>
        <w:t>pessimistic about humanity’s</w:t>
      </w:r>
      <w:r w:rsidRPr="00697D8F">
        <w:rPr>
          <w:rStyle w:val="Emphasis"/>
        </w:rPr>
        <w:t xml:space="preserve"> chances of </w:t>
      </w:r>
      <w:r w:rsidRPr="003251F8">
        <w:rPr>
          <w:rStyle w:val="Emphasis"/>
          <w:highlight w:val="green"/>
        </w:rPr>
        <w:t>survival</w:t>
      </w:r>
      <w:r w:rsidRPr="003251F8">
        <w:rPr>
          <w:rStyle w:val="StyleUnderline"/>
          <w:highlight w:val="green"/>
        </w:rPr>
        <w:t xml:space="preserve"> with </w:t>
      </w:r>
      <w:r w:rsidRPr="003251F8">
        <w:rPr>
          <w:rStyle w:val="Emphasis"/>
          <w:highlight w:val="green"/>
        </w:rPr>
        <w:t>either</w:t>
      </w:r>
      <w:r w:rsidRPr="00697D8F">
        <w:rPr>
          <w:rStyle w:val="StyleUnderline"/>
        </w:rPr>
        <w:t xml:space="preserve"> the </w:t>
      </w:r>
      <w:r w:rsidRPr="00697D8F">
        <w:rPr>
          <w:rStyle w:val="Emphasis"/>
        </w:rPr>
        <w:t>establishments</w:t>
      </w:r>
      <w:r w:rsidRPr="00697D8F">
        <w:rPr>
          <w:rStyle w:val="StyleUnderline"/>
        </w:rPr>
        <w:t xml:space="preserve"> or the </w:t>
      </w:r>
      <w:r w:rsidRPr="00697D8F">
        <w:rPr>
          <w:rStyle w:val="Emphasis"/>
        </w:rPr>
        <w:t>populists</w:t>
      </w:r>
      <w:r w:rsidRPr="00697D8F">
        <w:rPr>
          <w:rStyle w:val="StyleUnderline"/>
        </w:rPr>
        <w:t xml:space="preserve"> </w:t>
      </w:r>
      <w:r w:rsidRPr="003251F8">
        <w:rPr>
          <w:rStyle w:val="StyleUnderline"/>
          <w:highlight w:val="green"/>
        </w:rPr>
        <w:t xml:space="preserve">in charge of </w:t>
      </w:r>
      <w:r w:rsidRPr="003251F8">
        <w:rPr>
          <w:rStyle w:val="Emphasis"/>
          <w:highlight w:val="green"/>
        </w:rPr>
        <w:t>nuclear arsenals</w:t>
      </w:r>
      <w:r w:rsidRPr="00697D8F">
        <w:t>.</w:t>
      </w:r>
      <w:r w:rsidRPr="00697D8F">
        <w:rPr>
          <w:sz w:val="16"/>
        </w:rPr>
        <w:t xml:space="preserve"> But the more I study the issue, the more pessimistic I become.</w:t>
      </w:r>
    </w:p>
    <w:p w14:paraId="0A7B163F" w14:textId="77777777" w:rsidR="004D471B" w:rsidRDefault="004D471B" w:rsidP="004D471B"/>
    <w:p w14:paraId="2F112583" w14:textId="77777777" w:rsidR="004D471B" w:rsidRPr="00B8187C" w:rsidRDefault="004D471B" w:rsidP="004D471B">
      <w:pPr>
        <w:pStyle w:val="Heading4"/>
      </w:pPr>
      <w:r>
        <w:t xml:space="preserve">Scenario 2 is </w:t>
      </w:r>
      <w:r w:rsidRPr="00BF613E">
        <w:t>Vulnerabilities</w:t>
      </w:r>
      <w:r>
        <w:t xml:space="preserve">: </w:t>
      </w:r>
    </w:p>
    <w:p w14:paraId="3FD8D607" w14:textId="77777777" w:rsidR="004D471B" w:rsidRPr="008B3750" w:rsidRDefault="004D471B" w:rsidP="004D471B">
      <w:pPr>
        <w:pStyle w:val="Heading4"/>
      </w:pPr>
      <w:r>
        <w:t xml:space="preserve">Leaving automation solely to employers is the </w:t>
      </w:r>
      <w:r>
        <w:rPr>
          <w:u w:val="single"/>
        </w:rPr>
        <w:t>worst option</w:t>
      </w:r>
      <w:r>
        <w:t xml:space="preserve"> for innovation and integration. Only collective bargaining </w:t>
      </w:r>
      <w:r>
        <w:rPr>
          <w:u w:val="single"/>
        </w:rPr>
        <w:t xml:space="preserve">maximizes </w:t>
      </w:r>
      <w:r>
        <w:t>automation’s positive potential.</w:t>
      </w:r>
    </w:p>
    <w:p w14:paraId="7C97904C" w14:textId="77777777" w:rsidR="004D471B" w:rsidRPr="00A35922" w:rsidRDefault="004D471B" w:rsidP="004D471B">
      <w:pPr>
        <w:rPr>
          <w:rStyle w:val="Style13ptBold"/>
        </w:rPr>
      </w:pPr>
      <w:r>
        <w:rPr>
          <w:rStyle w:val="Style13ptBold"/>
        </w:rPr>
        <w:t xml:space="preserve">De Stefano 23 </w:t>
      </w:r>
      <w:r w:rsidRPr="00A35922">
        <w:t>–</w:t>
      </w:r>
      <w:r>
        <w:rPr>
          <w:rStyle w:val="Style13ptBold"/>
        </w:rPr>
        <w:t xml:space="preserve"> </w:t>
      </w:r>
      <w:r w:rsidRPr="00A35922">
        <w:t>Canada Research Chair in Innovation, Law and Society</w:t>
      </w:r>
      <w:r>
        <w:t xml:space="preserve"> at </w:t>
      </w:r>
      <w:r w:rsidRPr="00A35922">
        <w:t>Osgoode Hall Law School</w:t>
      </w:r>
      <w:r>
        <w:t>.</w:t>
      </w:r>
    </w:p>
    <w:p w14:paraId="5D87B7EE" w14:textId="77777777" w:rsidR="004D471B" w:rsidRPr="00CF3907" w:rsidRDefault="004D471B" w:rsidP="004D471B">
      <w:r w:rsidRPr="00A35922">
        <w:t>Valerio De Stefano</w:t>
      </w:r>
      <w:r>
        <w:t>, “</w:t>
      </w:r>
      <w:r w:rsidRPr="00A35922">
        <w:t>Introduction to the Transfer special issue. Regulating AI at work: labour relations, automation, and algorithmic management</w:t>
      </w:r>
      <w:r>
        <w:t xml:space="preserve">,” ETUI, 4/15/23, Vol. 29, No. 1, </w:t>
      </w:r>
      <w:r w:rsidRPr="00CF3907">
        <w:t>https://journals.sagepub.com/doi/full/10.1177/10242589231157656</w:t>
      </w:r>
    </w:p>
    <w:p w14:paraId="3AA81D46" w14:textId="77777777" w:rsidR="004D471B" w:rsidRPr="006C2D2E" w:rsidRDefault="004D471B" w:rsidP="004D471B">
      <w:pPr>
        <w:rPr>
          <w:sz w:val="16"/>
        </w:rPr>
      </w:pPr>
      <w:r w:rsidRPr="006C2D2E">
        <w:rPr>
          <w:sz w:val="16"/>
        </w:rPr>
        <w:t xml:space="preserve">Given these statements, the key question is </w:t>
      </w:r>
      <w:r w:rsidRPr="00A61760">
        <w:rPr>
          <w:rStyle w:val="StyleUnderline"/>
          <w:highlight w:val="green"/>
        </w:rPr>
        <w:t>who is</w:t>
      </w:r>
      <w:r w:rsidRPr="006C2D2E">
        <w:rPr>
          <w:sz w:val="16"/>
        </w:rPr>
        <w:t xml:space="preserve"> the we in </w:t>
      </w:r>
      <w:r w:rsidRPr="00A61760">
        <w:rPr>
          <w:rStyle w:val="Emphasis"/>
          <w:highlight w:val="green"/>
        </w:rPr>
        <w:t>determining</w:t>
      </w:r>
      <w:r w:rsidRPr="00CF3907">
        <w:rPr>
          <w:rStyle w:val="StyleUnderline"/>
        </w:rPr>
        <w:t xml:space="preserve"> the </w:t>
      </w:r>
      <w:r w:rsidRPr="00A61760">
        <w:rPr>
          <w:rStyle w:val="Emphasis"/>
          <w:highlight w:val="green"/>
        </w:rPr>
        <w:t>objectives</w:t>
      </w:r>
      <w:r w:rsidRPr="00CF3907">
        <w:rPr>
          <w:rStyle w:val="StyleUnderline"/>
        </w:rPr>
        <w:t xml:space="preserve"> specified </w:t>
      </w:r>
      <w:r w:rsidRPr="00A61760">
        <w:rPr>
          <w:rStyle w:val="StyleUnderline"/>
          <w:highlight w:val="green"/>
        </w:rPr>
        <w:t>for</w:t>
      </w:r>
      <w:r w:rsidRPr="00B8187C">
        <w:rPr>
          <w:rStyle w:val="StyleUnderline"/>
          <w:highlight w:val="green"/>
        </w:rPr>
        <w:t xml:space="preserve"> </w:t>
      </w:r>
      <w:r w:rsidRPr="00A61760">
        <w:rPr>
          <w:rStyle w:val="StyleUnderline"/>
          <w:highlight w:val="green"/>
        </w:rPr>
        <w:t>AI</w:t>
      </w:r>
      <w:r w:rsidRPr="00B8187C">
        <w:rPr>
          <w:sz w:val="16"/>
        </w:rPr>
        <w:t>/</w:t>
      </w:r>
      <w:r w:rsidRPr="006C2D2E">
        <w:rPr>
          <w:sz w:val="16"/>
        </w:rPr>
        <w:t xml:space="preserve"> machine learning tools? </w:t>
      </w:r>
      <w:r w:rsidRPr="00CF3907">
        <w:rPr>
          <w:rStyle w:val="StyleUnderline"/>
        </w:rPr>
        <w:t>The most frequent answer</w:t>
      </w:r>
      <w:r w:rsidRPr="006C2D2E">
        <w:rPr>
          <w:sz w:val="16"/>
        </w:rPr>
        <w:t xml:space="preserve"> to this question </w:t>
      </w:r>
      <w:r w:rsidRPr="00CF3907">
        <w:rPr>
          <w:rStyle w:val="StyleUnderline"/>
        </w:rPr>
        <w:t>is the inventor</w:t>
      </w:r>
      <w:r w:rsidRPr="006C2D2E">
        <w:rPr>
          <w:sz w:val="16"/>
        </w:rPr>
        <w:t xml:space="preserve"> or developer of the tool </w:t>
      </w:r>
      <w:r w:rsidRPr="00CF3907">
        <w:rPr>
          <w:rStyle w:val="StyleUnderline"/>
        </w:rPr>
        <w:t>or</w:t>
      </w:r>
      <w:r w:rsidRPr="006C2D2E">
        <w:rPr>
          <w:sz w:val="16"/>
        </w:rPr>
        <w:t xml:space="preserve"> the </w:t>
      </w:r>
      <w:r w:rsidRPr="00CF3907">
        <w:rPr>
          <w:rStyle w:val="Emphasis"/>
        </w:rPr>
        <w:t>organization</w:t>
      </w:r>
      <w:r w:rsidRPr="006C2D2E">
        <w:rPr>
          <w:sz w:val="16"/>
        </w:rPr>
        <w:t xml:space="preserve"> paying for it. Yet the effect of </w:t>
      </w:r>
      <w:r w:rsidRPr="00A61760">
        <w:rPr>
          <w:rStyle w:val="StyleUnderline"/>
          <w:highlight w:val="green"/>
        </w:rPr>
        <w:t>leaving</w:t>
      </w:r>
      <w:r w:rsidRPr="00CF3907">
        <w:rPr>
          <w:rStyle w:val="StyleUnderline"/>
        </w:rPr>
        <w:t xml:space="preserve"> the definition</w:t>
      </w:r>
      <w:r w:rsidRPr="006C2D2E">
        <w:rPr>
          <w:sz w:val="16"/>
        </w:rPr>
        <w:t xml:space="preserve"> of the problem </w:t>
      </w:r>
      <w:r w:rsidRPr="00A61760">
        <w:rPr>
          <w:rStyle w:val="StyleUnderline"/>
          <w:highlight w:val="green"/>
        </w:rPr>
        <w:t>to</w:t>
      </w:r>
      <w:r w:rsidRPr="006C2D2E">
        <w:rPr>
          <w:sz w:val="16"/>
        </w:rPr>
        <w:t xml:space="preserve"> the </w:t>
      </w:r>
      <w:r w:rsidRPr="00267046">
        <w:rPr>
          <w:rStyle w:val="Emphasis"/>
          <w:highlight w:val="green"/>
        </w:rPr>
        <w:t>private interests</w:t>
      </w:r>
      <w:r w:rsidRPr="006C2D2E">
        <w:rPr>
          <w:sz w:val="16"/>
        </w:rPr>
        <w:t xml:space="preserve"> </w:t>
      </w:r>
      <w:r w:rsidRPr="00CF3907">
        <w:rPr>
          <w:rStyle w:val="StyleUnderline"/>
        </w:rPr>
        <w:t xml:space="preserve">of entrepreneurs or developers </w:t>
      </w:r>
      <w:r w:rsidRPr="00A61760">
        <w:rPr>
          <w:rStyle w:val="StyleUnderline"/>
          <w:highlight w:val="green"/>
        </w:rPr>
        <w:t>will</w:t>
      </w:r>
      <w:r w:rsidRPr="00CF3907">
        <w:rPr>
          <w:rStyle w:val="StyleUnderline"/>
        </w:rPr>
        <w:t xml:space="preserve"> </w:t>
      </w:r>
      <w:r w:rsidRPr="006C2D2E">
        <w:rPr>
          <w:sz w:val="16"/>
        </w:rPr>
        <w:t xml:space="preserve">inevitably </w:t>
      </w:r>
      <w:r w:rsidRPr="00267046">
        <w:rPr>
          <w:rStyle w:val="Emphasis"/>
          <w:highlight w:val="green"/>
        </w:rPr>
        <w:t>bias AI development</w:t>
      </w:r>
      <w:r w:rsidRPr="00267046">
        <w:rPr>
          <w:rStyle w:val="StyleUnderline"/>
          <w:highlight w:val="green"/>
        </w:rPr>
        <w:t xml:space="preserve"> toward</w:t>
      </w:r>
      <w:r w:rsidRPr="00CF3907">
        <w:rPr>
          <w:rStyle w:val="StyleUnderline"/>
        </w:rPr>
        <w:t xml:space="preserve"> </w:t>
      </w:r>
      <w:r w:rsidRPr="00267046">
        <w:rPr>
          <w:rStyle w:val="StyleUnderline"/>
          <w:highlight w:val="green"/>
        </w:rPr>
        <w:t>narrow economic objectives</w:t>
      </w:r>
      <w:r w:rsidRPr="00CF3907">
        <w:rPr>
          <w:rStyle w:val="StyleUnderline"/>
        </w:rPr>
        <w:t xml:space="preserve"> </w:t>
      </w:r>
      <w:r w:rsidRPr="00A61760">
        <w:rPr>
          <w:rStyle w:val="StyleUnderline"/>
        </w:rPr>
        <w:t>that don’t</w:t>
      </w:r>
      <w:r w:rsidRPr="00CF3907">
        <w:rPr>
          <w:rStyle w:val="StyleUnderline"/>
        </w:rPr>
        <w:t xml:space="preserve"> </w:t>
      </w:r>
      <w:r w:rsidRPr="00A61760">
        <w:rPr>
          <w:rStyle w:val="StyleUnderline"/>
        </w:rPr>
        <w:t>take</w:t>
      </w:r>
      <w:r w:rsidRPr="00CF3907">
        <w:rPr>
          <w:rStyle w:val="StyleUnderline"/>
        </w:rPr>
        <w:t xml:space="preserve"> </w:t>
      </w:r>
      <w:r w:rsidRPr="00A61760">
        <w:rPr>
          <w:rStyle w:val="StyleUnderline"/>
        </w:rPr>
        <w:t>account</w:t>
      </w:r>
      <w:r w:rsidRPr="006C2D2E">
        <w:rPr>
          <w:sz w:val="16"/>
        </w:rPr>
        <w:t xml:space="preserve"> of the full costs, or </w:t>
      </w:r>
      <w:r w:rsidRPr="00A61760">
        <w:rPr>
          <w:rStyle w:val="Emphasis"/>
        </w:rPr>
        <w:t>potential</w:t>
      </w:r>
      <w:r w:rsidRPr="00CF3907">
        <w:rPr>
          <w:rStyle w:val="Emphasis"/>
        </w:rPr>
        <w:t xml:space="preserve"> </w:t>
      </w:r>
      <w:r w:rsidRPr="00A61760">
        <w:rPr>
          <w:rStyle w:val="Emphasis"/>
        </w:rPr>
        <w:t>benefits</w:t>
      </w:r>
      <w:r w:rsidRPr="006C2D2E">
        <w:rPr>
          <w:sz w:val="16"/>
        </w:rPr>
        <w:t>, of how the technology is deployed or to the full range of effects it has on the individuals who either supply data or are targets or users of data.</w:t>
      </w:r>
    </w:p>
    <w:p w14:paraId="5E77CAEA" w14:textId="77777777" w:rsidR="004D471B" w:rsidRPr="006C2D2E" w:rsidRDefault="004D471B" w:rsidP="004D471B">
      <w:pPr>
        <w:rPr>
          <w:sz w:val="16"/>
        </w:rPr>
      </w:pPr>
      <w:r w:rsidRPr="006C2D2E">
        <w:rPr>
          <w:sz w:val="16"/>
        </w:rPr>
        <w:t>Consider, for example, the race of so many entrepreneurs and firms to develop self-driving vehicles. Why is the objective of this particular suite of technologies defined as achieving driverless trucks, cars, and other vehicles — that is, the so-called level 5 (Car and Driver 2017) of autonomous vehicles? Doesn’t society have an interest in how these technologies are designed and developed? Why isn’t the overall goal to develop safer, more efficient, and more accessible transportation systems for all? The specific technologies in semi- or fully autonomous vehicles will need to interact and be supported by a range of infrastructure changes paid for by public authorities. If these broader goals, stakeholders, and needed investments were embedded in defining the problem and choosing the design parameters, perhaps the ultimate solutions would be a better integration of technical support for the humans in the drivers’ seats and the many users of the next generation’s transportation systems.</w:t>
      </w:r>
    </w:p>
    <w:p w14:paraId="34B04D99" w14:textId="77777777" w:rsidR="004D471B" w:rsidRPr="006C2D2E" w:rsidRDefault="004D471B" w:rsidP="004D471B">
      <w:pPr>
        <w:rPr>
          <w:sz w:val="16"/>
        </w:rPr>
      </w:pPr>
      <w:r w:rsidRPr="006C2D2E">
        <w:rPr>
          <w:sz w:val="16"/>
        </w:rPr>
        <w:t xml:space="preserve">Moreover, if the problem definition stays focused narrowly on achieving driverless vehicles, others — highway and urban planning authorities, those who drive for a living, and other drivers and pedestrians who interact with driverless vehicles — will be left to pay the costs of adjusting to the new technology. These </w:t>
      </w:r>
      <w:r w:rsidRPr="00267046">
        <w:rPr>
          <w:rStyle w:val="Emphasis"/>
          <w:highlight w:val="green"/>
        </w:rPr>
        <w:t>stakeholders</w:t>
      </w:r>
      <w:r w:rsidRPr="00267046">
        <w:rPr>
          <w:rStyle w:val="StyleUnderline"/>
          <w:highlight w:val="green"/>
        </w:rPr>
        <w:t xml:space="preserve"> should have a </w:t>
      </w:r>
      <w:r w:rsidRPr="00267046">
        <w:rPr>
          <w:rStyle w:val="Emphasis"/>
          <w:highlight w:val="green"/>
        </w:rPr>
        <w:t>voice</w:t>
      </w:r>
      <w:r w:rsidRPr="00267046">
        <w:rPr>
          <w:rStyle w:val="StyleUnderline"/>
          <w:highlight w:val="green"/>
        </w:rPr>
        <w:t xml:space="preserve"> in shaping</w:t>
      </w:r>
      <w:r w:rsidRPr="00CF3907">
        <w:rPr>
          <w:rStyle w:val="StyleUnderline"/>
        </w:rPr>
        <w:t xml:space="preserve"> how</w:t>
      </w:r>
      <w:r w:rsidRPr="006C2D2E">
        <w:rPr>
          <w:sz w:val="16"/>
        </w:rPr>
        <w:t xml:space="preserve"> the initial problem and </w:t>
      </w:r>
      <w:r w:rsidRPr="00A61760">
        <w:rPr>
          <w:rStyle w:val="StyleUnderline"/>
          <w:highlight w:val="green"/>
        </w:rPr>
        <w:t>objectives</w:t>
      </w:r>
      <w:r w:rsidRPr="00CF3907">
        <w:rPr>
          <w:rStyle w:val="StyleUnderline"/>
        </w:rPr>
        <w:t xml:space="preserve"> are defined</w:t>
      </w:r>
      <w:r w:rsidRPr="006C2D2E">
        <w:rPr>
          <w:sz w:val="16"/>
        </w:rPr>
        <w:t xml:space="preserve"> and how these and other consequences are considered and addressed </w:t>
      </w:r>
      <w:r w:rsidRPr="00CF3907">
        <w:rPr>
          <w:rStyle w:val="StyleUnderline"/>
        </w:rPr>
        <w:t>in</w:t>
      </w:r>
      <w:r w:rsidRPr="006C2D2E">
        <w:rPr>
          <w:sz w:val="16"/>
        </w:rPr>
        <w:t xml:space="preserve"> the </w:t>
      </w:r>
      <w:r w:rsidRPr="00CF3907">
        <w:rPr>
          <w:rStyle w:val="StyleUnderline"/>
        </w:rPr>
        <w:t>tec</w:t>
      </w:r>
      <w:r w:rsidRPr="006C2D2E">
        <w:rPr>
          <w:sz w:val="16"/>
        </w:rPr>
        <w:t xml:space="preserve">hnology </w:t>
      </w:r>
      <w:r w:rsidRPr="00CF3907">
        <w:rPr>
          <w:rStyle w:val="StyleUnderline"/>
        </w:rPr>
        <w:t>development</w:t>
      </w:r>
      <w:r w:rsidRPr="006C2D2E">
        <w:rPr>
          <w:sz w:val="16"/>
        </w:rPr>
        <w:t xml:space="preserve"> process.</w:t>
      </w:r>
    </w:p>
    <w:p w14:paraId="6A9DB135" w14:textId="77777777" w:rsidR="004D471B" w:rsidRPr="00CF3907" w:rsidRDefault="004D471B" w:rsidP="004D471B">
      <w:pPr>
        <w:rPr>
          <w:rStyle w:val="StyleUnderline"/>
        </w:rPr>
      </w:pPr>
      <w:r w:rsidRPr="003B19C3">
        <w:rPr>
          <w:rStyle w:val="StyleUnderline"/>
        </w:rPr>
        <w:t>In the context of work,</w:t>
      </w:r>
      <w:r w:rsidRPr="006C2D2E">
        <w:rPr>
          <w:sz w:val="16"/>
        </w:rPr>
        <w:t xml:space="preserve"> </w:t>
      </w:r>
      <w:r w:rsidRPr="00267046">
        <w:rPr>
          <w:rStyle w:val="StyleUnderline"/>
          <w:highlight w:val="green"/>
        </w:rPr>
        <w:t>leaving it to</w:t>
      </w:r>
      <w:r w:rsidRPr="006C2D2E">
        <w:rPr>
          <w:sz w:val="16"/>
        </w:rPr>
        <w:t xml:space="preserve"> vendors and </w:t>
      </w:r>
      <w:r w:rsidRPr="00A61760">
        <w:rPr>
          <w:rStyle w:val="StyleUnderline"/>
          <w:highlight w:val="green"/>
        </w:rPr>
        <w:t>employers</w:t>
      </w:r>
      <w:r w:rsidRPr="003B19C3">
        <w:rPr>
          <w:rStyle w:val="StyleUnderline"/>
        </w:rPr>
        <w:t xml:space="preserve"> to define the objectives of new technology </w:t>
      </w:r>
      <w:r w:rsidRPr="00267046">
        <w:rPr>
          <w:rStyle w:val="StyleUnderline"/>
          <w:highlight w:val="green"/>
        </w:rPr>
        <w:t xml:space="preserve">is likely to translate </w:t>
      </w:r>
      <w:r w:rsidRPr="00A61760">
        <w:rPr>
          <w:rStyle w:val="StyleUnderline"/>
          <w:highlight w:val="green"/>
        </w:rPr>
        <w:t>into</w:t>
      </w:r>
      <w:r w:rsidRPr="00CF3907">
        <w:rPr>
          <w:rStyle w:val="StyleUnderline"/>
        </w:rPr>
        <w:t xml:space="preserve"> defining</w:t>
      </w:r>
      <w:r w:rsidRPr="006C2D2E">
        <w:rPr>
          <w:sz w:val="16"/>
        </w:rPr>
        <w:t xml:space="preserve"> the primary objective of the </w:t>
      </w:r>
      <w:r w:rsidRPr="00CF3907">
        <w:rPr>
          <w:rStyle w:val="StyleUnderline"/>
        </w:rPr>
        <w:t>tech</w:t>
      </w:r>
      <w:r w:rsidRPr="006C2D2E">
        <w:rPr>
          <w:sz w:val="16"/>
        </w:rPr>
        <w:t xml:space="preserve">nology </w:t>
      </w:r>
      <w:r w:rsidRPr="00CF3907">
        <w:rPr>
          <w:rStyle w:val="StyleUnderline"/>
        </w:rPr>
        <w:t xml:space="preserve">as a </w:t>
      </w:r>
      <w:r w:rsidRPr="00A61760">
        <w:rPr>
          <w:rStyle w:val="Emphasis"/>
          <w:highlight w:val="green"/>
        </w:rPr>
        <w:t>labor-saving</w:t>
      </w:r>
      <w:r w:rsidRPr="00267046">
        <w:rPr>
          <w:rStyle w:val="StyleUnderline"/>
        </w:rPr>
        <w:t xml:space="preserve"> strategy</w:t>
      </w:r>
      <w:r w:rsidRPr="006C2D2E">
        <w:rPr>
          <w:sz w:val="16"/>
        </w:rPr>
        <w:t xml:space="preserve">, that is, replacing human labor and judgment with technologies aimed at increasing productivity or profitability by driving down labor costs or limiting human judgments about how work is carried out. </w:t>
      </w:r>
      <w:r w:rsidRPr="003B19C3">
        <w:rPr>
          <w:rStyle w:val="StyleUnderline"/>
        </w:rPr>
        <w:t>While driving down labor costs is a legitimate objective to ask of any technology</w:t>
      </w:r>
      <w:r w:rsidRPr="006C2D2E">
        <w:rPr>
          <w:sz w:val="16"/>
        </w:rPr>
        <w:t xml:space="preserve">, </w:t>
      </w:r>
      <w:r w:rsidRPr="00CF3907">
        <w:rPr>
          <w:rStyle w:val="StyleUnderline"/>
        </w:rPr>
        <w:t xml:space="preserve">it has </w:t>
      </w:r>
      <w:r w:rsidRPr="00CF3907">
        <w:rPr>
          <w:rStyle w:val="Emphasis"/>
        </w:rPr>
        <w:t>three negative consequences</w:t>
      </w:r>
      <w:r w:rsidRPr="006C2D2E">
        <w:rPr>
          <w:sz w:val="16"/>
        </w:rPr>
        <w:t xml:space="preserve"> </w:t>
      </w:r>
      <w:r w:rsidRPr="003B19C3">
        <w:rPr>
          <w:rStyle w:val="StyleUnderline"/>
        </w:rPr>
        <w:t xml:space="preserve">if it is the </w:t>
      </w:r>
      <w:r w:rsidRPr="003B19C3">
        <w:rPr>
          <w:rStyle w:val="Emphasis"/>
        </w:rPr>
        <w:t>sole</w:t>
      </w:r>
      <w:r w:rsidRPr="003B19C3">
        <w:rPr>
          <w:rStyle w:val="StyleUnderline"/>
        </w:rPr>
        <w:t xml:space="preserve"> or </w:t>
      </w:r>
      <w:r w:rsidRPr="003B19C3">
        <w:rPr>
          <w:rStyle w:val="Emphasis"/>
        </w:rPr>
        <w:t>dominant</w:t>
      </w:r>
      <w:r w:rsidRPr="003B19C3">
        <w:rPr>
          <w:rStyle w:val="StyleUnderline"/>
        </w:rPr>
        <w:t xml:space="preserve"> objective for</w:t>
      </w:r>
      <w:r w:rsidRPr="00CF3907">
        <w:rPr>
          <w:rStyle w:val="StyleUnderline"/>
        </w:rPr>
        <w:t xml:space="preserve"> </w:t>
      </w:r>
      <w:r w:rsidRPr="00CF3907">
        <w:rPr>
          <w:rStyle w:val="Emphasis"/>
        </w:rPr>
        <w:t>AI</w:t>
      </w:r>
      <w:r w:rsidRPr="00CF3907">
        <w:rPr>
          <w:rStyle w:val="StyleUnderline"/>
        </w:rPr>
        <w:t>.</w:t>
      </w:r>
    </w:p>
    <w:p w14:paraId="3EA43B29" w14:textId="77777777" w:rsidR="004D471B" w:rsidRPr="006C2D2E" w:rsidRDefault="004D471B" w:rsidP="004D471B">
      <w:pPr>
        <w:rPr>
          <w:sz w:val="16"/>
        </w:rPr>
      </w:pPr>
      <w:r w:rsidRPr="006C2D2E">
        <w:rPr>
          <w:sz w:val="16"/>
        </w:rPr>
        <w:t xml:space="preserve">First, </w:t>
      </w:r>
      <w:r w:rsidRPr="00267046">
        <w:rPr>
          <w:rStyle w:val="StyleUnderline"/>
          <w:highlight w:val="green"/>
        </w:rPr>
        <w:t xml:space="preserve">it leads to </w:t>
      </w:r>
      <w:r w:rsidRPr="00267046">
        <w:rPr>
          <w:rStyle w:val="Emphasis"/>
          <w:highlight w:val="green"/>
        </w:rPr>
        <w:t>inefficient</w:t>
      </w:r>
      <w:r w:rsidRPr="00CF3907">
        <w:rPr>
          <w:rStyle w:val="StyleUnderline"/>
        </w:rPr>
        <w:t xml:space="preserve"> and </w:t>
      </w:r>
      <w:r w:rsidRPr="00A61760">
        <w:rPr>
          <w:rStyle w:val="Emphasis"/>
          <w:highlight w:val="green"/>
        </w:rPr>
        <w:t>over-</w:t>
      </w:r>
      <w:r w:rsidRPr="00267046">
        <w:rPr>
          <w:rStyle w:val="Emphasis"/>
          <w:highlight w:val="green"/>
        </w:rPr>
        <w:t>investment</w:t>
      </w:r>
      <w:r w:rsidRPr="00267046">
        <w:rPr>
          <w:rStyle w:val="StyleUnderline"/>
        </w:rPr>
        <w:t xml:space="preserve"> in automation</w:t>
      </w:r>
      <w:r w:rsidRPr="006C2D2E">
        <w:rPr>
          <w:sz w:val="16"/>
        </w:rPr>
        <w:t xml:space="preserve"> largely </w:t>
      </w:r>
      <w:r w:rsidRPr="00DE4CC6">
        <w:rPr>
          <w:rStyle w:val="StyleUnderline"/>
        </w:rPr>
        <w:t>because inventors lack</w:t>
      </w:r>
      <w:r w:rsidRPr="006C2D2E">
        <w:rPr>
          <w:sz w:val="16"/>
        </w:rPr>
        <w:t xml:space="preserve"> either the </w:t>
      </w:r>
      <w:r w:rsidRPr="00DE4CC6">
        <w:rPr>
          <w:rStyle w:val="StyleUnderline"/>
        </w:rPr>
        <w:t>incentives or</w:t>
      </w:r>
      <w:r w:rsidRPr="006C2D2E">
        <w:rPr>
          <w:sz w:val="16"/>
        </w:rPr>
        <w:t xml:space="preserve"> the </w:t>
      </w:r>
      <w:r w:rsidRPr="00DE4CC6">
        <w:rPr>
          <w:rStyle w:val="StyleUnderline"/>
        </w:rPr>
        <w:t xml:space="preserve">knowledge to consider how workers and human judgment might </w:t>
      </w:r>
      <w:r w:rsidRPr="003B19C3">
        <w:rPr>
          <w:rStyle w:val="StyleUnderline"/>
        </w:rPr>
        <w:t>complement what</w:t>
      </w:r>
      <w:r w:rsidRPr="006C2D2E">
        <w:rPr>
          <w:sz w:val="16"/>
        </w:rPr>
        <w:t xml:space="preserve"> </w:t>
      </w:r>
      <w:r w:rsidRPr="003B19C3">
        <w:rPr>
          <w:rStyle w:val="StyleUnderline"/>
        </w:rPr>
        <w:t>machines can do</w:t>
      </w:r>
      <w:r w:rsidRPr="006C2D2E">
        <w:rPr>
          <w:sz w:val="16"/>
        </w:rPr>
        <w:t xml:space="preserve"> (Mindell 2015; Thomas 1996). Elon Musk, founder and Chief Executive Officer of Tesla Inc., provided the most recent example of this longstanding tendency. In 2016, he announced he was building the most automated auto assembly operation in the world. Two years later he had to admit that he had “under-rated” workers (Geggel 2018). He had to bring in large numbers of workers because his automated operations couldn’t get Tesla’s Model 3 out the door in time to satisfy either his customers or his investors. As will be noted below, he apparently didn’t learn this lesson from General Motors’ experience in trying the same strategy in the auto industry in the 1980s.</w:t>
      </w:r>
    </w:p>
    <w:p w14:paraId="3D7E65DE" w14:textId="77777777" w:rsidR="004D471B" w:rsidRPr="006C2D2E" w:rsidRDefault="004D471B" w:rsidP="004D471B">
      <w:pPr>
        <w:rPr>
          <w:sz w:val="16"/>
        </w:rPr>
      </w:pPr>
      <w:r w:rsidRPr="006C2D2E">
        <w:rPr>
          <w:sz w:val="16"/>
        </w:rPr>
        <w:t>Second, much of the basic research that AI system developers build on is, or has been, funded with public resources. Thus, the public has a legitimate right to insist that AI systems address the public’s interest as well as the private economic interests of those purchasing or selling AI tools. The good news is some small steps are being taken to support research and development of AI tools that address big social problems. The US Air Force and MIT recently announced agreement to create an Artificial Intelligence Accelerator Program that will support projects using AI to address critical social problems.² More broadly, OECD reports that a number of countries such as Finland, Japan, Korea, Saudi Arabia, China, and others, as well as the European Union, are engaging multiple stakeholders in developing national AI governance guidelines.³ Thus, there is growing recognition of the public’s stake in AI development and use.</w:t>
      </w:r>
    </w:p>
    <w:p w14:paraId="3516C48D" w14:textId="77777777" w:rsidR="004D471B" w:rsidRPr="006C2D2E" w:rsidRDefault="004D471B" w:rsidP="004D471B">
      <w:pPr>
        <w:rPr>
          <w:sz w:val="16"/>
        </w:rPr>
      </w:pPr>
      <w:r w:rsidRPr="006C2D2E">
        <w:rPr>
          <w:sz w:val="16"/>
        </w:rPr>
        <w:t xml:space="preserve">Third, </w:t>
      </w:r>
      <w:r w:rsidRPr="00267046">
        <w:rPr>
          <w:rStyle w:val="StyleUnderline"/>
        </w:rPr>
        <w:t>labor-saving benefits</w:t>
      </w:r>
      <w:r w:rsidRPr="006C2D2E">
        <w:rPr>
          <w:rStyle w:val="StyleUnderline"/>
        </w:rPr>
        <w:t xml:space="preserve"> that accrue to an individual firm are </w:t>
      </w:r>
      <w:r w:rsidRPr="00A61760">
        <w:rPr>
          <w:rStyle w:val="StyleUnderline"/>
          <w:highlight w:val="green"/>
        </w:rPr>
        <w:t xml:space="preserve">associated </w:t>
      </w:r>
      <w:r w:rsidRPr="00267046">
        <w:rPr>
          <w:rStyle w:val="StyleUnderline"/>
          <w:highlight w:val="green"/>
        </w:rPr>
        <w:t>with</w:t>
      </w:r>
      <w:r w:rsidRPr="00267046">
        <w:rPr>
          <w:rStyle w:val="StyleUnderline"/>
        </w:rPr>
        <w:t xml:space="preserve"> corresponding </w:t>
      </w:r>
      <w:r w:rsidRPr="00267046">
        <w:rPr>
          <w:rStyle w:val="Emphasis"/>
          <w:highlight w:val="green"/>
        </w:rPr>
        <w:t>costs</w:t>
      </w:r>
      <w:r w:rsidRPr="006C2D2E">
        <w:rPr>
          <w:sz w:val="16"/>
        </w:rPr>
        <w:t>, some of which are</w:t>
      </w:r>
      <w:r w:rsidRPr="006C2D2E">
        <w:rPr>
          <w:rStyle w:val="StyleUnderline"/>
        </w:rPr>
        <w:t xml:space="preserve"> </w:t>
      </w:r>
      <w:r w:rsidRPr="00267046">
        <w:rPr>
          <w:rStyle w:val="StyleUnderline"/>
          <w:highlight w:val="green"/>
        </w:rPr>
        <w:t>borne by</w:t>
      </w:r>
      <w:r w:rsidRPr="006C2D2E">
        <w:rPr>
          <w:sz w:val="16"/>
        </w:rPr>
        <w:t xml:space="preserve"> the individuals displaced and some by </w:t>
      </w:r>
      <w:r w:rsidRPr="00A61760">
        <w:rPr>
          <w:rStyle w:val="Emphasis"/>
          <w:highlight w:val="green"/>
        </w:rPr>
        <w:t>society</w:t>
      </w:r>
      <w:r w:rsidRPr="006C2D2E">
        <w:rPr>
          <w:sz w:val="16"/>
        </w:rPr>
        <w:t xml:space="preserve">; only a fraction is borne by the individuals and organizations that realize the benefits of the increased productivity. </w:t>
      </w:r>
      <w:r w:rsidRPr="00267046">
        <w:rPr>
          <w:rStyle w:val="StyleUnderline"/>
          <w:highlight w:val="green"/>
        </w:rPr>
        <w:t xml:space="preserve">The effect is to increase </w:t>
      </w:r>
      <w:r w:rsidRPr="00267046">
        <w:rPr>
          <w:rStyle w:val="Emphasis"/>
          <w:highlight w:val="green"/>
        </w:rPr>
        <w:t>inequality</w:t>
      </w:r>
      <w:r w:rsidRPr="006C2D2E">
        <w:rPr>
          <w:sz w:val="16"/>
        </w:rPr>
        <w:t xml:space="preserve"> </w:t>
      </w:r>
      <w:r w:rsidRPr="006C2D2E">
        <w:rPr>
          <w:rStyle w:val="StyleUnderline"/>
        </w:rPr>
        <w:t>between</w:t>
      </w:r>
      <w:r w:rsidRPr="006C2D2E">
        <w:rPr>
          <w:sz w:val="16"/>
        </w:rPr>
        <w:t xml:space="preserve"> the </w:t>
      </w:r>
      <w:r w:rsidRPr="006C2D2E">
        <w:rPr>
          <w:rStyle w:val="StyleUnderline"/>
        </w:rPr>
        <w:t>investors</w:t>
      </w:r>
      <w:r w:rsidRPr="006C2D2E">
        <w:rPr>
          <w:sz w:val="16"/>
        </w:rPr>
        <w:t xml:space="preserve"> who benefit from the productivity improvements </w:t>
      </w:r>
      <w:r w:rsidRPr="006C2D2E">
        <w:rPr>
          <w:rStyle w:val="StyleUnderline"/>
        </w:rPr>
        <w:t>and those who lose jobs</w:t>
      </w:r>
      <w:r w:rsidRPr="006C2D2E">
        <w:rPr>
          <w:sz w:val="16"/>
        </w:rPr>
        <w:t xml:space="preserve"> and income (MIT Work of the Future, 2019).⁴ At a societal level, </w:t>
      </w:r>
      <w:r w:rsidRPr="006C2D2E">
        <w:rPr>
          <w:rStyle w:val="StyleUnderline"/>
        </w:rPr>
        <w:t>this difference</w:t>
      </w:r>
      <w:r w:rsidRPr="006C2D2E">
        <w:rPr>
          <w:sz w:val="16"/>
        </w:rPr>
        <w:t xml:space="preserve"> between winners and losers from economic changes has been shown to </w:t>
      </w:r>
      <w:r w:rsidRPr="00267046">
        <w:rPr>
          <w:rStyle w:val="StyleUnderline"/>
          <w:highlight w:val="green"/>
        </w:rPr>
        <w:t xml:space="preserve">contribute to </w:t>
      </w:r>
      <w:r w:rsidRPr="00A61760">
        <w:rPr>
          <w:rStyle w:val="Emphasis"/>
        </w:rPr>
        <w:t>social divisions</w:t>
      </w:r>
      <w:r w:rsidRPr="006C2D2E">
        <w:rPr>
          <w:rStyle w:val="StyleUnderline"/>
        </w:rPr>
        <w:t xml:space="preserve"> </w:t>
      </w:r>
      <w:r w:rsidRPr="00A61760">
        <w:rPr>
          <w:rStyle w:val="StyleUnderline"/>
        </w:rPr>
        <w:t>and</w:t>
      </w:r>
      <w:r w:rsidRPr="006C2D2E">
        <w:rPr>
          <w:rStyle w:val="StyleUnderline"/>
        </w:rPr>
        <w:t xml:space="preserve"> </w:t>
      </w:r>
      <w:r w:rsidRPr="006C2D2E">
        <w:rPr>
          <w:rStyle w:val="Emphasis"/>
        </w:rPr>
        <w:t xml:space="preserve">political </w:t>
      </w:r>
      <w:r w:rsidRPr="00A61760">
        <w:rPr>
          <w:rStyle w:val="Emphasis"/>
          <w:highlight w:val="green"/>
        </w:rPr>
        <w:t>polarization</w:t>
      </w:r>
      <w:r w:rsidRPr="006C2D2E">
        <w:rPr>
          <w:sz w:val="16"/>
        </w:rPr>
        <w:t xml:space="preserve"> (Autor, Dorn, and Hanson, 2013).</w:t>
      </w:r>
    </w:p>
    <w:p w14:paraId="457F12F7" w14:textId="77777777" w:rsidR="004D471B" w:rsidRDefault="004D471B" w:rsidP="004D471B">
      <w:pPr>
        <w:rPr>
          <w:sz w:val="16"/>
        </w:rPr>
      </w:pPr>
      <w:r w:rsidRPr="006C2D2E">
        <w:rPr>
          <w:sz w:val="16"/>
        </w:rPr>
        <w:t xml:space="preserve">In the specific context of work, </w:t>
      </w:r>
      <w:r w:rsidRPr="006C2D2E">
        <w:rPr>
          <w:rStyle w:val="StyleUnderline"/>
        </w:rPr>
        <w:t xml:space="preserve">the workforce is one of the </w:t>
      </w:r>
      <w:r w:rsidRPr="006C2D2E">
        <w:rPr>
          <w:rStyle w:val="Emphasis"/>
        </w:rPr>
        <w:t>key</w:t>
      </w:r>
      <w:r w:rsidRPr="006C2D2E">
        <w:rPr>
          <w:rStyle w:val="StyleUnderline"/>
        </w:rPr>
        <w:t xml:space="preserve"> stakeholders</w:t>
      </w:r>
      <w:r w:rsidRPr="006C2D2E">
        <w:rPr>
          <w:sz w:val="16"/>
        </w:rPr>
        <w:t xml:space="preserve"> that needs to be better represented in defining the problems AI is asked to address. Yet, </w:t>
      </w:r>
      <w:r w:rsidRPr="006C2D2E">
        <w:rPr>
          <w:rStyle w:val="StyleUnderline"/>
        </w:rPr>
        <w:t>in many countries workers</w:t>
      </w:r>
      <w:r w:rsidRPr="006C2D2E">
        <w:rPr>
          <w:sz w:val="16"/>
        </w:rPr>
        <w:t xml:space="preserve"> and their representatives </w:t>
      </w:r>
      <w:r w:rsidRPr="006C2D2E">
        <w:rPr>
          <w:rStyle w:val="StyleUnderline"/>
        </w:rPr>
        <w:t>lack</w:t>
      </w:r>
      <w:r w:rsidRPr="006C2D2E">
        <w:rPr>
          <w:sz w:val="16"/>
        </w:rPr>
        <w:t xml:space="preserve"> the </w:t>
      </w:r>
      <w:r w:rsidRPr="006C2D2E">
        <w:rPr>
          <w:rStyle w:val="Emphasis"/>
        </w:rPr>
        <w:t>legal rights or power</w:t>
      </w:r>
      <w:r w:rsidRPr="006C2D2E">
        <w:rPr>
          <w:sz w:val="16"/>
        </w:rPr>
        <w:t xml:space="preserve"> </w:t>
      </w:r>
      <w:r w:rsidRPr="006C2D2E">
        <w:rPr>
          <w:rStyle w:val="StyleUnderline"/>
        </w:rPr>
        <w:t>to gain a voice</w:t>
      </w:r>
      <w:r w:rsidRPr="006C2D2E">
        <w:rPr>
          <w:sz w:val="16"/>
        </w:rPr>
        <w:t xml:space="preserve"> in problem definition.</w:t>
      </w:r>
    </w:p>
    <w:p w14:paraId="37075AFB" w14:textId="77777777" w:rsidR="004D471B" w:rsidRPr="00267046" w:rsidRDefault="004D471B" w:rsidP="004D471B">
      <w:pPr>
        <w:pStyle w:val="Heading4"/>
      </w:pPr>
      <w:r>
        <w:t xml:space="preserve">Unchecked </w:t>
      </w:r>
      <w:r>
        <w:rPr>
          <w:u w:val="single"/>
        </w:rPr>
        <w:t>port automation</w:t>
      </w:r>
      <w:r>
        <w:t xml:space="preserve"> produces </w:t>
      </w:r>
      <w:r>
        <w:rPr>
          <w:u w:val="single"/>
        </w:rPr>
        <w:t>terminal fragility</w:t>
      </w:r>
      <w:r>
        <w:t xml:space="preserve">. CBR </w:t>
      </w:r>
      <w:r>
        <w:rPr>
          <w:u w:val="single"/>
        </w:rPr>
        <w:t>solves</w:t>
      </w:r>
      <w:r>
        <w:t xml:space="preserve"> the downsides while preserving </w:t>
      </w:r>
      <w:r>
        <w:rPr>
          <w:u w:val="single"/>
        </w:rPr>
        <w:t>upsides</w:t>
      </w:r>
      <w:r>
        <w:t xml:space="preserve">. </w:t>
      </w:r>
    </w:p>
    <w:p w14:paraId="303A3370" w14:textId="77777777" w:rsidR="004D471B" w:rsidRPr="001E47CA" w:rsidRDefault="004D471B" w:rsidP="004D471B">
      <w:r>
        <w:rPr>
          <w:rStyle w:val="Style13ptBold"/>
        </w:rPr>
        <w:t>Cloud</w:t>
      </w:r>
      <w:r w:rsidRPr="001E47CA">
        <w:rPr>
          <w:rStyle w:val="Style13ptBold"/>
        </w:rPr>
        <w:t xml:space="preserve"> 24</w:t>
      </w:r>
      <w:r>
        <w:t xml:space="preserve"> – Writer &amp; Leader, International Longshoreman’s Association, largest union of maritime workers in North America. </w:t>
      </w:r>
    </w:p>
    <w:p w14:paraId="43D42AE0" w14:textId="77777777" w:rsidR="004D471B" w:rsidRPr="00267046" w:rsidRDefault="004D471B" w:rsidP="004D471B">
      <w:r w:rsidRPr="00267046">
        <w:t>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3D7DAF63" w14:textId="77777777" w:rsidR="004D471B" w:rsidRPr="00267046" w:rsidRDefault="004D471B" w:rsidP="004D471B">
      <w:pPr>
        <w:rPr>
          <w:rStyle w:val="StyleUnderline"/>
        </w:rPr>
      </w:pPr>
      <w:r w:rsidRPr="00267046">
        <w:rPr>
          <w:rStyle w:val="StyleUnderline"/>
        </w:rPr>
        <w:t>The maritime industry</w:t>
      </w:r>
      <w:r w:rsidRPr="00267046">
        <w:rPr>
          <w:sz w:val="16"/>
        </w:rPr>
        <w:t xml:space="preserve">, once operating quietly behind the scenes, has recently been thrust into the spotlight. Events over the past few years have underscored just how vital this industry </w:t>
      </w:r>
      <w:r w:rsidRPr="00267046">
        <w:rPr>
          <w:rStyle w:val="StyleUnderline"/>
        </w:rPr>
        <w:t>is</w:t>
      </w:r>
      <w:r w:rsidRPr="00267046">
        <w:rPr>
          <w:sz w:val="16"/>
        </w:rPr>
        <w:t xml:space="preserve"> to </w:t>
      </w:r>
      <w:r w:rsidRPr="00267046">
        <w:rPr>
          <w:rStyle w:val="StyleUnderline"/>
        </w:rPr>
        <w:t xml:space="preserve">the lifeblood of our nation. </w:t>
      </w:r>
      <w:r w:rsidRPr="00267046">
        <w:rPr>
          <w:rStyle w:val="StyleUnderline"/>
          <w:highlight w:val="green"/>
        </w:rPr>
        <w:t xml:space="preserve">Ports are the gateways for </w:t>
      </w:r>
      <w:r w:rsidRPr="00267046">
        <w:rPr>
          <w:rStyle w:val="Emphasis"/>
          <w:highlight w:val="green"/>
        </w:rPr>
        <w:t>goods</w:t>
      </w:r>
      <w:r w:rsidRPr="00267046">
        <w:rPr>
          <w:rStyle w:val="StyleUnderline"/>
        </w:rPr>
        <w:t xml:space="preserve">, </w:t>
      </w:r>
      <w:r w:rsidRPr="00267046">
        <w:rPr>
          <w:rStyle w:val="Emphasis"/>
        </w:rPr>
        <w:t>military supplies</w:t>
      </w:r>
      <w:r w:rsidRPr="00267046">
        <w:rPr>
          <w:rStyle w:val="StyleUnderline"/>
        </w:rPr>
        <w:t xml:space="preserve">, </w:t>
      </w:r>
      <w:r w:rsidRPr="00267046">
        <w:rPr>
          <w:rStyle w:val="Emphasis"/>
        </w:rPr>
        <w:t>food</w:t>
      </w:r>
      <w:r w:rsidRPr="00267046">
        <w:rPr>
          <w:rStyle w:val="StyleUnderline"/>
        </w:rPr>
        <w:t xml:space="preserve">, </w:t>
      </w:r>
      <w:r w:rsidRPr="00267046">
        <w:rPr>
          <w:rStyle w:val="Emphasis"/>
        </w:rPr>
        <w:t>medical</w:t>
      </w:r>
      <w:r w:rsidRPr="00267046">
        <w:rPr>
          <w:rStyle w:val="StyleUnderline"/>
        </w:rPr>
        <w:t xml:space="preserve"> equipment, and </w:t>
      </w:r>
      <w:r w:rsidRPr="00267046">
        <w:rPr>
          <w:rStyle w:val="Emphasis"/>
        </w:rPr>
        <w:t>energy</w:t>
      </w:r>
      <w:r w:rsidRPr="00267046">
        <w:rPr>
          <w:rStyle w:val="StyleUnderline"/>
        </w:rPr>
        <w:t xml:space="preserve"> resources, and they are </w:t>
      </w:r>
      <w:r w:rsidRPr="00267046">
        <w:rPr>
          <w:rStyle w:val="Emphasis"/>
          <w:highlight w:val="green"/>
        </w:rPr>
        <w:t>indispensable</w:t>
      </w:r>
      <w:r w:rsidRPr="00267046">
        <w:rPr>
          <w:rStyle w:val="StyleUnderline"/>
          <w:highlight w:val="green"/>
        </w:rPr>
        <w:t xml:space="preserve"> to</w:t>
      </w:r>
      <w:r w:rsidRPr="00267046">
        <w:rPr>
          <w:rStyle w:val="StyleUnderline"/>
        </w:rPr>
        <w:t xml:space="preserve"> our economic </w:t>
      </w:r>
      <w:r w:rsidRPr="00267046">
        <w:rPr>
          <w:rStyle w:val="Emphasis"/>
        </w:rPr>
        <w:t>stability</w:t>
      </w:r>
      <w:r w:rsidRPr="00267046">
        <w:rPr>
          <w:rStyle w:val="StyleUnderline"/>
        </w:rPr>
        <w:t xml:space="preserve"> and national </w:t>
      </w:r>
      <w:r w:rsidRPr="00267046">
        <w:rPr>
          <w:rStyle w:val="Emphasis"/>
          <w:highlight w:val="green"/>
        </w:rPr>
        <w:t>security</w:t>
      </w:r>
      <w:r w:rsidRPr="00267046">
        <w:rPr>
          <w:rStyle w:val="StyleUnderline"/>
        </w:rPr>
        <w:t xml:space="preserve">. </w:t>
      </w:r>
      <w:r w:rsidRPr="00267046">
        <w:rPr>
          <w:rStyle w:val="StyleUnderline"/>
          <w:highlight w:val="green"/>
        </w:rPr>
        <w:t>Yet</w:t>
      </w:r>
      <w:r w:rsidRPr="00267046">
        <w:rPr>
          <w:rStyle w:val="StyleUnderline"/>
        </w:rPr>
        <w:t xml:space="preserve">, as </w:t>
      </w:r>
      <w:r w:rsidRPr="00267046">
        <w:rPr>
          <w:rStyle w:val="StyleUnderline"/>
          <w:highlight w:val="green"/>
        </w:rPr>
        <w:t>automation</w:t>
      </w:r>
      <w:r w:rsidRPr="00267046">
        <w:rPr>
          <w:rStyle w:val="StyleUnderline"/>
        </w:rPr>
        <w:t xml:space="preserve"> and semi-automation infiltrate port operations, they </w:t>
      </w:r>
      <w:r w:rsidRPr="00267046">
        <w:rPr>
          <w:rStyle w:val="StyleUnderline"/>
          <w:highlight w:val="green"/>
        </w:rPr>
        <w:t>introduce</w:t>
      </w:r>
      <w:r w:rsidRPr="00267046">
        <w:rPr>
          <w:rStyle w:val="StyleUnderline"/>
        </w:rPr>
        <w:t xml:space="preserve"> a </w:t>
      </w:r>
      <w:r w:rsidRPr="00267046">
        <w:rPr>
          <w:rStyle w:val="StyleUnderline"/>
          <w:highlight w:val="green"/>
        </w:rPr>
        <w:t>new</w:t>
      </w:r>
      <w:r w:rsidRPr="00267046">
        <w:rPr>
          <w:rStyle w:val="StyleUnderline"/>
        </w:rPr>
        <w:t xml:space="preserve"> and significant threat: the </w:t>
      </w:r>
      <w:r w:rsidRPr="00267046">
        <w:rPr>
          <w:rStyle w:val="Emphasis"/>
          <w:highlight w:val="green"/>
        </w:rPr>
        <w:t>vulnerability</w:t>
      </w:r>
      <w:r w:rsidRPr="00267046">
        <w:rPr>
          <w:rStyle w:val="StyleUnderline"/>
        </w:rPr>
        <w:t xml:space="preserve"> of these systems </w:t>
      </w:r>
      <w:r w:rsidRPr="00267046">
        <w:rPr>
          <w:rStyle w:val="StyleUnderline"/>
          <w:highlight w:val="green"/>
        </w:rPr>
        <w:t xml:space="preserve">to </w:t>
      </w:r>
      <w:r w:rsidRPr="00267046">
        <w:rPr>
          <w:rStyle w:val="Emphasis"/>
          <w:highlight w:val="green"/>
        </w:rPr>
        <w:t>cyberattacks</w:t>
      </w:r>
      <w:r w:rsidRPr="00267046">
        <w:rPr>
          <w:rStyle w:val="StyleUnderline"/>
          <w:highlight w:val="green"/>
        </w:rPr>
        <w:t xml:space="preserve"> and </w:t>
      </w:r>
      <w:r w:rsidRPr="00267046">
        <w:rPr>
          <w:rStyle w:val="Emphasis"/>
          <w:highlight w:val="green"/>
        </w:rPr>
        <w:t>tech</w:t>
      </w:r>
      <w:r w:rsidRPr="00267046">
        <w:rPr>
          <w:rStyle w:val="StyleUnderline"/>
        </w:rPr>
        <w:t xml:space="preserve">nological </w:t>
      </w:r>
      <w:r w:rsidRPr="00267046">
        <w:rPr>
          <w:rStyle w:val="Emphasis"/>
          <w:highlight w:val="green"/>
        </w:rPr>
        <w:t>failures</w:t>
      </w:r>
      <w:r w:rsidRPr="00267046">
        <w:rPr>
          <w:rStyle w:val="StyleUnderline"/>
        </w:rPr>
        <w:t>.</w:t>
      </w:r>
    </w:p>
    <w:p w14:paraId="19BE44E8" w14:textId="77777777" w:rsidR="004D471B" w:rsidRPr="00267046" w:rsidRDefault="004D471B" w:rsidP="004D471B">
      <w:r w:rsidRPr="00267046">
        <w:rPr>
          <w:sz w:val="16"/>
        </w:rPr>
        <w:t xml:space="preserve">The 2017 </w:t>
      </w:r>
      <w:r w:rsidRPr="00267046">
        <w:rPr>
          <w:rStyle w:val="StyleUnderline"/>
        </w:rPr>
        <w:t>NotPetya</w:t>
      </w:r>
      <w:r w:rsidRPr="00267046">
        <w:rPr>
          <w:sz w:val="16"/>
        </w:rPr>
        <w:t xml:space="preserve"> cyberattack on APM Terminals </w:t>
      </w:r>
      <w:r w:rsidRPr="00267046">
        <w:rPr>
          <w:rStyle w:val="StyleUnderline"/>
        </w:rPr>
        <w:t>was a chilling example</w:t>
      </w:r>
      <w:r w:rsidRPr="00267046">
        <w:rPr>
          <w:sz w:val="16"/>
        </w:rPr>
        <w:t xml:space="preserve"> of what’s at stake. </w:t>
      </w:r>
      <w:r w:rsidRPr="00267046">
        <w:rPr>
          <w:rStyle w:val="StyleUnderline"/>
        </w:rPr>
        <w:t xml:space="preserve">This ransomware attack crippled terminal operations at 17 facilities worldwide, forcing many to </w:t>
      </w:r>
      <w:r w:rsidRPr="00267046">
        <w:rPr>
          <w:rStyle w:val="Emphasis"/>
        </w:rPr>
        <w:t>shut down</w:t>
      </w:r>
      <w:r w:rsidRPr="00267046">
        <w:rPr>
          <w:rStyle w:val="StyleUnderline"/>
        </w:rPr>
        <w:t xml:space="preserve"> systems and revert to manual operations. The fallout disrupted </w:t>
      </w:r>
      <w:r w:rsidRPr="00267046">
        <w:rPr>
          <w:rStyle w:val="Emphasis"/>
        </w:rPr>
        <w:t>supply chains</w:t>
      </w:r>
      <w:r w:rsidRPr="00267046">
        <w:rPr>
          <w:rStyle w:val="StyleUnderline"/>
        </w:rPr>
        <w:t xml:space="preserve">, delayed </w:t>
      </w:r>
      <w:r w:rsidRPr="00267046">
        <w:rPr>
          <w:rStyle w:val="Emphasis"/>
        </w:rPr>
        <w:t>cargo</w:t>
      </w:r>
      <w:r w:rsidRPr="00267046">
        <w:rPr>
          <w:rStyle w:val="StyleUnderline"/>
        </w:rPr>
        <w:t xml:space="preserve"> movements, and caused </w:t>
      </w:r>
      <w:r w:rsidRPr="00267046">
        <w:rPr>
          <w:rStyle w:val="Emphasis"/>
        </w:rPr>
        <w:t>financial losses</w:t>
      </w:r>
      <w:r w:rsidRPr="00267046">
        <w:rPr>
          <w:rStyle w:val="StyleUnderline"/>
        </w:rPr>
        <w:t xml:space="preserve"> on a global scale. This wasn’t just a one-off incident but a </w:t>
      </w:r>
      <w:r w:rsidRPr="00267046">
        <w:rPr>
          <w:rStyle w:val="Emphasis"/>
        </w:rPr>
        <w:t>glimpse</w:t>
      </w:r>
      <w:r w:rsidRPr="00267046">
        <w:rPr>
          <w:rStyle w:val="StyleUnderline"/>
        </w:rPr>
        <w:t xml:space="preserve"> into the </w:t>
      </w:r>
      <w:r w:rsidRPr="00267046">
        <w:rPr>
          <w:rStyle w:val="Emphasis"/>
        </w:rPr>
        <w:t>potential</w:t>
      </w:r>
      <w:r w:rsidRPr="00267046">
        <w:rPr>
          <w:sz w:val="16"/>
        </w:rPr>
        <w:t xml:space="preserve"> devastation hackers can wreak on interconnected systems.</w:t>
      </w:r>
    </w:p>
    <w:p w14:paraId="336626E3" w14:textId="77777777" w:rsidR="004D471B" w:rsidRPr="00267046" w:rsidRDefault="004D471B" w:rsidP="004D471B">
      <w:pPr>
        <w:rPr>
          <w:rStyle w:val="StyleUnderline"/>
        </w:rPr>
      </w:pPr>
      <w:r w:rsidRPr="00267046">
        <w:rPr>
          <w:sz w:val="16"/>
        </w:rPr>
        <w:t xml:space="preserve">In recent years, so-called “glitches” in terminal operating systems and gate systems have further highlighted the </w:t>
      </w:r>
      <w:r w:rsidRPr="00267046">
        <w:rPr>
          <w:rStyle w:val="Emphasis"/>
        </w:rPr>
        <w:t>fragility</w:t>
      </w:r>
      <w:r w:rsidRPr="00267046">
        <w:rPr>
          <w:rStyle w:val="StyleUnderline"/>
        </w:rPr>
        <w:t xml:space="preserve"> of automated systems. Whether due to </w:t>
      </w:r>
      <w:r w:rsidRPr="00267046">
        <w:rPr>
          <w:rStyle w:val="Emphasis"/>
        </w:rPr>
        <w:t>tech</w:t>
      </w:r>
      <w:r w:rsidRPr="00267046">
        <w:rPr>
          <w:rStyle w:val="StyleUnderline"/>
        </w:rPr>
        <w:t xml:space="preserve">nical </w:t>
      </w:r>
      <w:r w:rsidRPr="00267046">
        <w:rPr>
          <w:rStyle w:val="Emphasis"/>
        </w:rPr>
        <w:t>failures</w:t>
      </w:r>
      <w:r w:rsidRPr="00267046">
        <w:rPr>
          <w:rStyle w:val="StyleUnderline"/>
        </w:rPr>
        <w:t xml:space="preserve"> or </w:t>
      </w:r>
      <w:r w:rsidRPr="00267046">
        <w:rPr>
          <w:rStyle w:val="Emphasis"/>
        </w:rPr>
        <w:t>malicious actors</w:t>
      </w:r>
      <w:r w:rsidRPr="00267046">
        <w:rPr>
          <w:rStyle w:val="StyleUnderline"/>
        </w:rPr>
        <w:t xml:space="preserve">, these disruptions are a clear </w:t>
      </w:r>
      <w:r w:rsidRPr="00267046">
        <w:rPr>
          <w:rStyle w:val="Emphasis"/>
        </w:rPr>
        <w:t>warning</w:t>
      </w:r>
      <w:r w:rsidRPr="00267046">
        <w:rPr>
          <w:rStyle w:val="StyleUnderline"/>
        </w:rPr>
        <w:t xml:space="preserve"> of the </w:t>
      </w:r>
      <w:r w:rsidRPr="00267046">
        <w:rPr>
          <w:rStyle w:val="Emphasis"/>
        </w:rPr>
        <w:t>dangers</w:t>
      </w:r>
      <w:r w:rsidRPr="00267046">
        <w:rPr>
          <w:rStyle w:val="StyleUnderline"/>
        </w:rPr>
        <w:t xml:space="preserve"> automation poses to the operational resilience of our ports. The stakes could not be higher.</w:t>
      </w:r>
    </w:p>
    <w:p w14:paraId="70EEAB8D" w14:textId="77777777" w:rsidR="004D471B" w:rsidRPr="00267046" w:rsidRDefault="004D471B" w:rsidP="004D471B">
      <w:pPr>
        <w:rPr>
          <w:rStyle w:val="StyleUnderline"/>
        </w:rPr>
      </w:pPr>
      <w:r w:rsidRPr="00267046">
        <w:rPr>
          <w:rStyle w:val="StyleUnderline"/>
        </w:rPr>
        <w:t xml:space="preserve">Ports are not just economic hubs; they are critical to national defense. A cyberattack targeting U.S. ports could halt the movement of essential </w:t>
      </w:r>
      <w:r w:rsidRPr="00267046">
        <w:rPr>
          <w:rStyle w:val="Emphasis"/>
        </w:rPr>
        <w:t>goods</w:t>
      </w:r>
      <w:r w:rsidRPr="00267046">
        <w:rPr>
          <w:rStyle w:val="StyleUnderline"/>
        </w:rPr>
        <w:t xml:space="preserve">, delay </w:t>
      </w:r>
      <w:r w:rsidRPr="00267046">
        <w:rPr>
          <w:rStyle w:val="Emphasis"/>
        </w:rPr>
        <w:t>military equipment</w:t>
      </w:r>
      <w:r w:rsidRPr="00267046">
        <w:rPr>
          <w:rStyle w:val="StyleUnderline"/>
        </w:rPr>
        <w:t xml:space="preserve">, and undermine the nation’s ability to respond to emergencies or </w:t>
      </w:r>
      <w:r w:rsidRPr="00267046">
        <w:rPr>
          <w:rStyle w:val="Emphasis"/>
        </w:rPr>
        <w:t>crises</w:t>
      </w:r>
      <w:r w:rsidRPr="00267046">
        <w:rPr>
          <w:rStyle w:val="StyleUnderline"/>
        </w:rPr>
        <w:t xml:space="preserve">. </w:t>
      </w:r>
      <w:r w:rsidRPr="00267046">
        <w:rPr>
          <w:rStyle w:val="StyleUnderline"/>
          <w:highlight w:val="green"/>
        </w:rPr>
        <w:t xml:space="preserve">Imagine </w:t>
      </w:r>
      <w:r w:rsidRPr="00267046">
        <w:rPr>
          <w:rStyle w:val="Emphasis"/>
          <w:highlight w:val="green"/>
        </w:rPr>
        <w:t>ships</w:t>
      </w:r>
      <w:r w:rsidRPr="00267046">
        <w:rPr>
          <w:rStyle w:val="StyleUnderline"/>
          <w:highlight w:val="green"/>
        </w:rPr>
        <w:t xml:space="preserve"> </w:t>
      </w:r>
      <w:r w:rsidRPr="00267046">
        <w:rPr>
          <w:rStyle w:val="Emphasis"/>
          <w:highlight w:val="green"/>
        </w:rPr>
        <w:t>stranded</w:t>
      </w:r>
      <w:r w:rsidRPr="00267046">
        <w:rPr>
          <w:rStyle w:val="StyleUnderline"/>
        </w:rPr>
        <w:t xml:space="preserve"> at sea, </w:t>
      </w:r>
      <w:r w:rsidRPr="00267046">
        <w:rPr>
          <w:rStyle w:val="Emphasis"/>
        </w:rPr>
        <w:t>cargo</w:t>
      </w:r>
      <w:r w:rsidRPr="00267046">
        <w:rPr>
          <w:rStyle w:val="StyleUnderline"/>
        </w:rPr>
        <w:t xml:space="preserve"> piling up, and </w:t>
      </w:r>
      <w:r w:rsidRPr="00267046">
        <w:rPr>
          <w:rStyle w:val="Emphasis"/>
          <w:highlight w:val="green"/>
        </w:rPr>
        <w:t>critical supplies</w:t>
      </w:r>
      <w:r w:rsidRPr="00267046">
        <w:rPr>
          <w:rStyle w:val="StyleUnderline"/>
          <w:highlight w:val="green"/>
        </w:rPr>
        <w:t xml:space="preserve"> </w:t>
      </w:r>
      <w:r w:rsidRPr="00267046">
        <w:rPr>
          <w:rStyle w:val="Emphasis"/>
          <w:highlight w:val="green"/>
        </w:rPr>
        <w:t>trapped</w:t>
      </w:r>
      <w:r w:rsidRPr="00267046">
        <w:rPr>
          <w:rStyle w:val="StyleUnderline"/>
        </w:rPr>
        <w:t xml:space="preserve"> in terminals. The result would be catastrophic</w:t>
      </w:r>
      <w:r w:rsidRPr="00267046">
        <w:rPr>
          <w:sz w:val="16"/>
        </w:rPr>
        <w:t xml:space="preserve"> for both the economy and national security, </w:t>
      </w:r>
      <w:r w:rsidRPr="00267046">
        <w:rPr>
          <w:rStyle w:val="StyleUnderline"/>
          <w:highlight w:val="green"/>
        </w:rPr>
        <w:t xml:space="preserve">plunging the country into </w:t>
      </w:r>
      <w:r w:rsidRPr="00267046">
        <w:rPr>
          <w:rStyle w:val="Emphasis"/>
          <w:highlight w:val="green"/>
        </w:rPr>
        <w:t>chaos</w:t>
      </w:r>
      <w:r w:rsidRPr="00267046">
        <w:rPr>
          <w:rStyle w:val="StyleUnderline"/>
        </w:rPr>
        <w:t>.</w:t>
      </w:r>
    </w:p>
    <w:p w14:paraId="0F383F4E" w14:textId="77777777" w:rsidR="004D471B" w:rsidRPr="00267046" w:rsidRDefault="004D471B" w:rsidP="004D471B">
      <w:pPr>
        <w:rPr>
          <w:sz w:val="16"/>
        </w:rPr>
      </w:pPr>
      <w:r w:rsidRPr="00267046">
        <w:rPr>
          <w:rStyle w:val="StyleUnderline"/>
        </w:rPr>
        <w:t>The</w:t>
      </w:r>
      <w:r w:rsidRPr="00267046">
        <w:rPr>
          <w:sz w:val="16"/>
        </w:rPr>
        <w:t xml:space="preserve"> economic </w:t>
      </w:r>
      <w:r w:rsidRPr="00267046">
        <w:rPr>
          <w:rStyle w:val="StyleUnderline"/>
        </w:rPr>
        <w:t>impact</w:t>
      </w:r>
      <w:r w:rsidRPr="00267046">
        <w:rPr>
          <w:sz w:val="16"/>
        </w:rPr>
        <w:t xml:space="preserve"> of a cyberattack </w:t>
      </w:r>
      <w:r w:rsidRPr="00267046">
        <w:rPr>
          <w:rStyle w:val="StyleUnderline"/>
        </w:rPr>
        <w:t xml:space="preserve">would extend far beyond the immediate shutdown of a port. Businesses that rely on imported goods would face </w:t>
      </w:r>
      <w:r w:rsidRPr="00267046">
        <w:rPr>
          <w:rStyle w:val="Emphasis"/>
        </w:rPr>
        <w:t>shortages</w:t>
      </w:r>
      <w:r w:rsidRPr="00267046">
        <w:rPr>
          <w:rStyle w:val="StyleUnderline"/>
        </w:rPr>
        <w:t xml:space="preserve">, </w:t>
      </w:r>
      <w:r w:rsidRPr="00267046">
        <w:rPr>
          <w:rStyle w:val="Emphasis"/>
          <w:highlight w:val="green"/>
        </w:rPr>
        <w:t>supply chains</w:t>
      </w:r>
      <w:r w:rsidRPr="00267046">
        <w:rPr>
          <w:rStyle w:val="StyleUnderline"/>
        </w:rPr>
        <w:t xml:space="preserve"> would </w:t>
      </w:r>
      <w:r w:rsidRPr="00267046">
        <w:rPr>
          <w:rStyle w:val="Emphasis"/>
          <w:highlight w:val="green"/>
        </w:rPr>
        <w:t>collapse</w:t>
      </w:r>
      <w:r w:rsidRPr="00267046">
        <w:rPr>
          <w:rStyle w:val="StyleUnderline"/>
        </w:rPr>
        <w:t xml:space="preserve">, and </w:t>
      </w:r>
      <w:r w:rsidRPr="00267046">
        <w:rPr>
          <w:rStyle w:val="StyleUnderline"/>
          <w:highlight w:val="green"/>
        </w:rPr>
        <w:t>consumers</w:t>
      </w:r>
      <w:r w:rsidRPr="00267046">
        <w:rPr>
          <w:rStyle w:val="StyleUnderline"/>
        </w:rPr>
        <w:t xml:space="preserve"> would </w:t>
      </w:r>
      <w:r w:rsidRPr="00267046">
        <w:rPr>
          <w:rStyle w:val="StyleUnderline"/>
          <w:highlight w:val="green"/>
        </w:rPr>
        <w:t xml:space="preserve">see </w:t>
      </w:r>
      <w:r w:rsidRPr="00267046">
        <w:rPr>
          <w:rStyle w:val="Emphasis"/>
          <w:highlight w:val="green"/>
        </w:rPr>
        <w:t>skyrocketing prices</w:t>
      </w:r>
      <w:r w:rsidRPr="00267046">
        <w:rPr>
          <w:rStyle w:val="StyleUnderline"/>
        </w:rPr>
        <w:t xml:space="preserve">. The nation witnessed the </w:t>
      </w:r>
      <w:r w:rsidRPr="00267046">
        <w:rPr>
          <w:rStyle w:val="Emphasis"/>
        </w:rPr>
        <w:t>fragility</w:t>
      </w:r>
      <w:r w:rsidRPr="00267046">
        <w:rPr>
          <w:rStyle w:val="StyleUnderline"/>
        </w:rPr>
        <w:t xml:space="preserve"> of supply chains during</w:t>
      </w:r>
      <w:r w:rsidRPr="00267046">
        <w:rPr>
          <w:sz w:val="16"/>
        </w:rPr>
        <w:t xml:space="preserve"> the </w:t>
      </w:r>
      <w:r w:rsidRPr="00267046">
        <w:rPr>
          <w:rStyle w:val="StyleUnderline"/>
        </w:rPr>
        <w:t>COVID-19</w:t>
      </w:r>
      <w:r w:rsidRPr="00267046">
        <w:rPr>
          <w:sz w:val="16"/>
        </w:rPr>
        <w:t xml:space="preserve"> pandemic; </w:t>
      </w:r>
      <w:r w:rsidRPr="00267046">
        <w:rPr>
          <w:rStyle w:val="StyleUnderline"/>
        </w:rPr>
        <w:t xml:space="preserve">a cyberattack would be </w:t>
      </w:r>
      <w:r w:rsidRPr="00267046">
        <w:rPr>
          <w:rStyle w:val="Emphasis"/>
        </w:rPr>
        <w:t>far more</w:t>
      </w:r>
      <w:r w:rsidRPr="00267046">
        <w:rPr>
          <w:rStyle w:val="StyleUnderline"/>
        </w:rPr>
        <w:t xml:space="preserve"> </w:t>
      </w:r>
      <w:r w:rsidRPr="00267046">
        <w:rPr>
          <w:rStyle w:val="Emphasis"/>
        </w:rPr>
        <w:t>destructive</w:t>
      </w:r>
      <w:r w:rsidRPr="00267046">
        <w:rPr>
          <w:sz w:val="16"/>
        </w:rPr>
        <w:t>, leaving industries, workers, and families scrambling to recover.</w:t>
      </w:r>
    </w:p>
    <w:p w14:paraId="7BE14935" w14:textId="77777777" w:rsidR="004D471B" w:rsidRPr="00267046" w:rsidRDefault="004D471B" w:rsidP="004D471B">
      <w:pPr>
        <w:rPr>
          <w:rStyle w:val="StyleUnderline"/>
        </w:rPr>
      </w:pPr>
      <w:r w:rsidRPr="00267046">
        <w:rPr>
          <w:rStyle w:val="StyleUnderline"/>
        </w:rPr>
        <w:t xml:space="preserve">Hackers and tech terrorists see automation as an opportunity. Automated systems rely on </w:t>
      </w:r>
      <w:r w:rsidRPr="00267046">
        <w:rPr>
          <w:rStyle w:val="Emphasis"/>
        </w:rPr>
        <w:t>interconnected networks</w:t>
      </w:r>
      <w:r w:rsidRPr="00267046">
        <w:rPr>
          <w:rStyle w:val="StyleUnderline"/>
        </w:rPr>
        <w:t xml:space="preserve">, making them </w:t>
      </w:r>
      <w:r w:rsidRPr="00267046">
        <w:rPr>
          <w:rStyle w:val="Emphasis"/>
        </w:rPr>
        <w:t>susceptible</w:t>
      </w:r>
      <w:r w:rsidRPr="00267046">
        <w:rPr>
          <w:sz w:val="16"/>
        </w:rPr>
        <w:t xml:space="preserve"> to infiltration and disruption. </w:t>
      </w:r>
      <w:r w:rsidRPr="00267046">
        <w:rPr>
          <w:rStyle w:val="StyleUnderline"/>
        </w:rPr>
        <w:t>The very systems designed to replace human workers introduce vulnerabilities</w:t>
      </w:r>
      <w:r w:rsidRPr="00267046">
        <w:rPr>
          <w:sz w:val="16"/>
        </w:rPr>
        <w:t xml:space="preserve"> that can be exploited by malicious actors. </w:t>
      </w:r>
      <w:r w:rsidRPr="00267046">
        <w:rPr>
          <w:rStyle w:val="StyleUnderline"/>
          <w:highlight w:val="green"/>
        </w:rPr>
        <w:t>Ports</w:t>
      </w:r>
      <w:r w:rsidRPr="00267046">
        <w:rPr>
          <w:rStyle w:val="StyleUnderline"/>
        </w:rPr>
        <w:t xml:space="preserve">, once fortified by human oversight and adaptability, </w:t>
      </w:r>
      <w:r w:rsidRPr="00267046">
        <w:rPr>
          <w:rStyle w:val="StyleUnderline"/>
          <w:highlight w:val="green"/>
        </w:rPr>
        <w:t>are</w:t>
      </w:r>
      <w:r w:rsidRPr="00267046">
        <w:rPr>
          <w:rStyle w:val="StyleUnderline"/>
        </w:rPr>
        <w:t xml:space="preserve"> now </w:t>
      </w:r>
      <w:r w:rsidRPr="00267046">
        <w:rPr>
          <w:rStyle w:val="StyleUnderline"/>
          <w:highlight w:val="green"/>
        </w:rPr>
        <w:t xml:space="preserve">becoming </w:t>
      </w:r>
      <w:r w:rsidRPr="00267046">
        <w:rPr>
          <w:rStyle w:val="Emphasis"/>
          <w:highlight w:val="green"/>
        </w:rPr>
        <w:t>liabilities</w:t>
      </w:r>
      <w:r w:rsidRPr="00267046">
        <w:rPr>
          <w:rStyle w:val="StyleUnderline"/>
        </w:rPr>
        <w:t xml:space="preserve"> as they increasingly depend on technology.</w:t>
      </w:r>
    </w:p>
    <w:p w14:paraId="0CC26719" w14:textId="77777777" w:rsidR="004D471B" w:rsidRPr="00267046" w:rsidRDefault="004D471B" w:rsidP="004D471B">
      <w:pPr>
        <w:rPr>
          <w:rStyle w:val="StyleUnderline"/>
        </w:rPr>
      </w:pPr>
      <w:r w:rsidRPr="00267046">
        <w:rPr>
          <w:sz w:val="16"/>
        </w:rPr>
        <w:t xml:space="preserve">While these risks grow, </w:t>
      </w:r>
      <w:r w:rsidRPr="00267046">
        <w:rPr>
          <w:rStyle w:val="StyleUnderline"/>
          <w:highlight w:val="green"/>
        </w:rPr>
        <w:t>the</w:t>
      </w:r>
      <w:r w:rsidRPr="00267046">
        <w:rPr>
          <w:sz w:val="16"/>
        </w:rPr>
        <w:t xml:space="preserve"> International Longshoremen’s Association </w:t>
      </w:r>
      <w:r w:rsidRPr="00267046">
        <w:rPr>
          <w:rStyle w:val="StyleUnderline"/>
        </w:rPr>
        <w:t>(</w:t>
      </w:r>
      <w:r w:rsidRPr="00267046">
        <w:rPr>
          <w:rStyle w:val="Emphasis"/>
          <w:highlight w:val="green"/>
        </w:rPr>
        <w:t>ILA</w:t>
      </w:r>
      <w:r w:rsidRPr="00267046">
        <w:rPr>
          <w:rStyle w:val="StyleUnderline"/>
        </w:rPr>
        <w:t xml:space="preserve">) workforce continues to </w:t>
      </w:r>
      <w:r w:rsidRPr="00267046">
        <w:rPr>
          <w:rStyle w:val="StyleUnderline"/>
          <w:highlight w:val="green"/>
        </w:rPr>
        <w:t xml:space="preserve">stand on the </w:t>
      </w:r>
      <w:r w:rsidRPr="00267046">
        <w:rPr>
          <w:rStyle w:val="Emphasis"/>
          <w:highlight w:val="green"/>
        </w:rPr>
        <w:t>front lines</w:t>
      </w:r>
      <w:r w:rsidRPr="00267046">
        <w:rPr>
          <w:rStyle w:val="StyleUnderline"/>
        </w:rPr>
        <w:t>, serving as a critical layer of defense against</w:t>
      </w:r>
      <w:r w:rsidRPr="00267046">
        <w:rPr>
          <w:sz w:val="16"/>
        </w:rPr>
        <w:t xml:space="preserve"> domestic </w:t>
      </w:r>
      <w:r w:rsidRPr="00267046">
        <w:rPr>
          <w:rStyle w:val="StyleUnderline"/>
        </w:rPr>
        <w:t xml:space="preserve">threats at our ports. Longshore workers are trained to remain </w:t>
      </w:r>
      <w:r w:rsidRPr="00267046">
        <w:rPr>
          <w:rStyle w:val="Emphasis"/>
        </w:rPr>
        <w:t>vigilant</w:t>
      </w:r>
      <w:r w:rsidRPr="00267046">
        <w:rPr>
          <w:rStyle w:val="StyleUnderline"/>
        </w:rPr>
        <w:t xml:space="preserve">, </w:t>
      </w:r>
      <w:r w:rsidRPr="00267046">
        <w:rPr>
          <w:rStyle w:val="Emphasis"/>
        </w:rPr>
        <w:t>aware</w:t>
      </w:r>
      <w:r w:rsidRPr="00267046">
        <w:rPr>
          <w:sz w:val="16"/>
        </w:rPr>
        <w:t xml:space="preserve"> of their surroundings, </w:t>
      </w:r>
      <w:r w:rsidRPr="00267046">
        <w:rPr>
          <w:rStyle w:val="StyleUnderline"/>
        </w:rPr>
        <w:t>and</w:t>
      </w:r>
      <w:r w:rsidRPr="00267046">
        <w:rPr>
          <w:sz w:val="16"/>
        </w:rPr>
        <w:t xml:space="preserve"> to </w:t>
      </w:r>
      <w:r w:rsidRPr="00267046">
        <w:rPr>
          <w:rStyle w:val="StyleUnderline"/>
        </w:rPr>
        <w:t>follow</w:t>
      </w:r>
      <w:r w:rsidRPr="00267046">
        <w:rPr>
          <w:sz w:val="16"/>
        </w:rPr>
        <w:t xml:space="preserve"> established </w:t>
      </w:r>
      <w:r w:rsidRPr="00267046">
        <w:rPr>
          <w:rStyle w:val="StyleUnderline"/>
        </w:rPr>
        <w:t>protocols if they notice suspicious activity. Their presence and proactive measures are a bulwark against potential security breaches.</w:t>
      </w:r>
    </w:p>
    <w:p w14:paraId="18F9F2D7" w14:textId="77777777" w:rsidR="004D471B" w:rsidRPr="00267046" w:rsidRDefault="004D471B" w:rsidP="004D471B">
      <w:pPr>
        <w:rPr>
          <w:sz w:val="16"/>
        </w:rPr>
      </w:pPr>
      <w:r w:rsidRPr="00267046">
        <w:rPr>
          <w:rStyle w:val="StyleUnderline"/>
        </w:rPr>
        <w:t>Consider</w:t>
      </w:r>
      <w:r w:rsidRPr="00267046">
        <w:rPr>
          <w:sz w:val="16"/>
        </w:rPr>
        <w:t xml:space="preserve"> for a moment </w:t>
      </w:r>
      <w:r w:rsidRPr="00267046">
        <w:rPr>
          <w:rStyle w:val="StyleUnderline"/>
        </w:rPr>
        <w:t>what COVID</w:t>
      </w:r>
      <w:r w:rsidRPr="00267046">
        <w:rPr>
          <w:sz w:val="16"/>
        </w:rPr>
        <w:t xml:space="preserve">-19 </w:t>
      </w:r>
      <w:r w:rsidRPr="00267046">
        <w:rPr>
          <w:rStyle w:val="StyleUnderline"/>
        </w:rPr>
        <w:t>could have looked like if ILA members had stayed home</w:t>
      </w:r>
      <w:r w:rsidRPr="00267046">
        <w:rPr>
          <w:sz w:val="16"/>
        </w:rPr>
        <w:t xml:space="preserve">, gripped by fear from the widespread panic and misinformation. </w:t>
      </w:r>
      <w:r w:rsidRPr="00267046">
        <w:rPr>
          <w:rStyle w:val="StyleUnderline"/>
        </w:rPr>
        <w:t>Instead, these essential workers reported to duty, ensuring that goods flowed seamlessly through ports</w:t>
      </w:r>
      <w:r w:rsidRPr="00267046">
        <w:rPr>
          <w:sz w:val="16"/>
        </w:rPr>
        <w:t xml:space="preserve"> during one of the most challenging times in modern history. Their courage and dedication kept America moving when the rest of the nation was at a standstill.</w:t>
      </w:r>
    </w:p>
    <w:p w14:paraId="47E5E3E4" w14:textId="77777777" w:rsidR="004D471B" w:rsidRPr="00267046" w:rsidRDefault="004D471B" w:rsidP="004D471B">
      <w:pPr>
        <w:rPr>
          <w:sz w:val="16"/>
        </w:rPr>
      </w:pPr>
      <w:r w:rsidRPr="00267046">
        <w:rPr>
          <w:sz w:val="16"/>
        </w:rPr>
        <w:t xml:space="preserve">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w:t>
      </w:r>
      <w:r w:rsidRPr="00267046">
        <w:rPr>
          <w:rStyle w:val="StyleUnderline"/>
        </w:rPr>
        <w:t xml:space="preserve">The </w:t>
      </w:r>
      <w:r w:rsidRPr="00267046">
        <w:rPr>
          <w:rStyle w:val="StyleUnderline"/>
          <w:highlight w:val="green"/>
        </w:rPr>
        <w:t>ILA’s</w:t>
      </w:r>
      <w:r w:rsidRPr="00267046">
        <w:rPr>
          <w:rStyle w:val="StyleUnderline"/>
        </w:rPr>
        <w:t xml:space="preserve"> strength in </w:t>
      </w:r>
      <w:r w:rsidRPr="00267046">
        <w:rPr>
          <w:rStyle w:val="StyleUnderline"/>
          <w:highlight w:val="green"/>
        </w:rPr>
        <w:t>bargaining</w:t>
      </w:r>
      <w:r w:rsidRPr="00267046">
        <w:rPr>
          <w:rStyle w:val="StyleUnderline"/>
        </w:rPr>
        <w:t xml:space="preserve"> has </w:t>
      </w:r>
      <w:r w:rsidRPr="00267046">
        <w:rPr>
          <w:rStyle w:val="Emphasis"/>
          <w:highlight w:val="green"/>
        </w:rPr>
        <w:t>effectively countered</w:t>
      </w:r>
      <w:r w:rsidRPr="00267046">
        <w:rPr>
          <w:sz w:val="16"/>
        </w:rPr>
        <w:t xml:space="preserve"> the outdated productivity argument, forcing </w:t>
      </w:r>
      <w:r w:rsidRPr="00267046">
        <w:rPr>
          <w:rStyle w:val="StyleUnderline"/>
        </w:rPr>
        <w:t>employers</w:t>
      </w:r>
      <w:r w:rsidRPr="00267046">
        <w:rPr>
          <w:sz w:val="16"/>
        </w:rPr>
        <w:t xml:space="preserve"> to shift the focus to densifying terminals for capacity and throughput.</w:t>
      </w:r>
    </w:p>
    <w:p w14:paraId="59648E19" w14:textId="77777777" w:rsidR="004D471B" w:rsidRPr="00267046" w:rsidRDefault="004D471B" w:rsidP="004D471B">
      <w:pPr>
        <w:rPr>
          <w:rStyle w:val="StyleUnderline"/>
        </w:rPr>
      </w:pPr>
      <w:r w:rsidRPr="00267046">
        <w:rPr>
          <w:rStyle w:val="StyleUnderline"/>
        </w:rPr>
        <w:t xml:space="preserve">The employers’ claim that density requires full automation </w:t>
      </w:r>
      <w:r w:rsidRPr="00267046">
        <w:rPr>
          <w:rStyle w:val="Emphasis"/>
        </w:rPr>
        <w:t>falls apart</w:t>
      </w:r>
      <w:r w:rsidRPr="00267046">
        <w:rPr>
          <w:rStyle w:val="StyleUnderline"/>
        </w:rPr>
        <w:t xml:space="preserve"> under scrutiny.</w:t>
      </w:r>
      <w:r w:rsidRPr="00267046">
        <w:rPr>
          <w:sz w:val="16"/>
        </w:rPr>
        <w:t xml:space="preserve"> In today’s technological age, </w:t>
      </w:r>
      <w:r w:rsidRPr="00267046">
        <w:rPr>
          <w:rStyle w:val="StyleUnderline"/>
          <w:highlight w:val="green"/>
        </w:rPr>
        <w:t>there is no reason</w:t>
      </w:r>
      <w:r w:rsidRPr="00267046">
        <w:rPr>
          <w:rStyle w:val="StyleUnderline"/>
        </w:rPr>
        <w:t xml:space="preserve"> cargo-handling equipment </w:t>
      </w:r>
      <w:r w:rsidRPr="00267046">
        <w:rPr>
          <w:rStyle w:val="StyleUnderline"/>
          <w:highlight w:val="green"/>
        </w:rPr>
        <w:t>manufacturers cannot produce</w:t>
      </w:r>
      <w:r w:rsidRPr="00267046">
        <w:rPr>
          <w:rStyle w:val="StyleUnderline"/>
        </w:rPr>
        <w:t xml:space="preserve"> RMGs (rail-mounted </w:t>
      </w:r>
      <w:r w:rsidRPr="00267046">
        <w:rPr>
          <w:rStyle w:val="Emphasis"/>
          <w:highlight w:val="green"/>
        </w:rPr>
        <w:t>gantries</w:t>
      </w:r>
      <w:r w:rsidRPr="00267046">
        <w:rPr>
          <w:rStyle w:val="StyleUnderline"/>
        </w:rPr>
        <w:t xml:space="preserve">) </w:t>
      </w:r>
      <w:r w:rsidRPr="00267046">
        <w:rPr>
          <w:rStyle w:val="StyleUnderline"/>
          <w:highlight w:val="green"/>
        </w:rPr>
        <w:t xml:space="preserve">that allow ILA </w:t>
      </w:r>
      <w:r w:rsidRPr="00267046">
        <w:rPr>
          <w:rStyle w:val="Emphasis"/>
          <w:highlight w:val="green"/>
        </w:rPr>
        <w:t>operators</w:t>
      </w:r>
      <w:r w:rsidRPr="00267046">
        <w:rPr>
          <w:rStyle w:val="StyleUnderline"/>
          <w:highlight w:val="green"/>
        </w:rPr>
        <w:t xml:space="preserve"> to</w:t>
      </w:r>
      <w:r w:rsidRPr="00267046">
        <w:rPr>
          <w:rStyle w:val="StyleUnderline"/>
        </w:rPr>
        <w:t xml:space="preserve"> perform the full </w:t>
      </w:r>
      <w:r w:rsidRPr="00267046">
        <w:rPr>
          <w:rStyle w:val="StyleUnderline"/>
          <w:highlight w:val="green"/>
        </w:rPr>
        <w:t>move</w:t>
      </w:r>
      <w:r w:rsidRPr="00267046">
        <w:rPr>
          <w:rStyle w:val="StyleUnderline"/>
        </w:rPr>
        <w:t xml:space="preserve">ment of </w:t>
      </w:r>
      <w:r w:rsidRPr="00267046">
        <w:rPr>
          <w:rStyle w:val="StyleUnderline"/>
          <w:highlight w:val="green"/>
        </w:rPr>
        <w:t>cargo</w:t>
      </w:r>
      <w:r w:rsidRPr="00267046">
        <w:rPr>
          <w:rStyle w:val="StyleUnderline"/>
        </w:rPr>
        <w:t>. This solution would meet the employers’ goal of greater density while preserving the jobs of the skilled workers who make these ports</w:t>
      </w:r>
      <w:r w:rsidRPr="00267046">
        <w:rPr>
          <w:sz w:val="16"/>
        </w:rPr>
        <w:t xml:space="preserve"> among </w:t>
      </w:r>
      <w:r w:rsidRPr="00267046">
        <w:rPr>
          <w:rStyle w:val="StyleUnderline"/>
        </w:rPr>
        <w:t>the best in the world.</w:t>
      </w:r>
    </w:p>
    <w:p w14:paraId="01AC40FC" w14:textId="77777777" w:rsidR="004D471B" w:rsidRPr="00267046" w:rsidRDefault="004D471B" w:rsidP="004D471B">
      <w:pPr>
        <w:rPr>
          <w:sz w:val="16"/>
        </w:rPr>
      </w:pPr>
      <w:r w:rsidRPr="00267046">
        <w:rPr>
          <w:rStyle w:val="StyleUnderline"/>
        </w:rPr>
        <w:t xml:space="preserve">The truth is that automation does not safeguard operations—it exposes them. And </w:t>
      </w:r>
      <w:r w:rsidRPr="00267046">
        <w:rPr>
          <w:rStyle w:val="StyleUnderline"/>
          <w:highlight w:val="green"/>
        </w:rPr>
        <w:t>as</w:t>
      </w:r>
      <w:r w:rsidRPr="00267046">
        <w:rPr>
          <w:rStyle w:val="StyleUnderline"/>
        </w:rPr>
        <w:t xml:space="preserve"> these </w:t>
      </w:r>
      <w:r w:rsidRPr="00267046">
        <w:rPr>
          <w:rStyle w:val="StyleUnderline"/>
          <w:highlight w:val="green"/>
        </w:rPr>
        <w:t>systems expand</w:t>
      </w:r>
      <w:r w:rsidRPr="00267046">
        <w:rPr>
          <w:rStyle w:val="StyleUnderline"/>
        </w:rPr>
        <w:t xml:space="preserve">, </w:t>
      </w:r>
      <w:r w:rsidRPr="00267046">
        <w:rPr>
          <w:rStyle w:val="StyleUnderline"/>
          <w:highlight w:val="green"/>
        </w:rPr>
        <w:t>so does</w:t>
      </w:r>
      <w:r w:rsidRPr="00267046">
        <w:rPr>
          <w:rStyle w:val="StyleUnderline"/>
        </w:rPr>
        <w:t xml:space="preserve"> the </w:t>
      </w:r>
      <w:r w:rsidRPr="00267046">
        <w:rPr>
          <w:rStyle w:val="Emphasis"/>
          <w:highlight w:val="green"/>
        </w:rPr>
        <w:t>attack surface</w:t>
      </w:r>
      <w:r w:rsidRPr="00267046">
        <w:rPr>
          <w:sz w:val="16"/>
        </w:rPr>
        <w:t xml:space="preserve"> for hackers and tech terrorists. Ports are the front lines of commerce and security, and a failure to protect them leaves the entire nation vulnerable.</w:t>
      </w:r>
    </w:p>
    <w:p w14:paraId="4845A63D" w14:textId="77777777" w:rsidR="004D471B" w:rsidRPr="00267046" w:rsidRDefault="004D471B" w:rsidP="004D471B">
      <w:pPr>
        <w:rPr>
          <w:sz w:val="16"/>
        </w:rPr>
      </w:pPr>
      <w:r w:rsidRPr="00267046">
        <w:rPr>
          <w:rStyle w:val="StyleUnderline"/>
          <w:highlight w:val="green"/>
        </w:rPr>
        <w:t xml:space="preserve">The U.S. must act </w:t>
      </w:r>
      <w:r w:rsidRPr="00267046">
        <w:rPr>
          <w:rStyle w:val="Emphasis"/>
          <w:highlight w:val="green"/>
        </w:rPr>
        <w:t>decisively</w:t>
      </w:r>
      <w:r w:rsidRPr="00267046">
        <w:rPr>
          <w:rStyle w:val="StyleUnderline"/>
          <w:highlight w:val="green"/>
        </w:rPr>
        <w:t xml:space="preserve"> to</w:t>
      </w:r>
      <w:r w:rsidRPr="00267046">
        <w:rPr>
          <w:rStyle w:val="StyleUnderline"/>
        </w:rPr>
        <w:t xml:space="preserve"> </w:t>
      </w:r>
      <w:r w:rsidRPr="00267046">
        <w:rPr>
          <w:rStyle w:val="Emphasis"/>
        </w:rPr>
        <w:t>address</w:t>
      </w:r>
      <w:r w:rsidRPr="00267046">
        <w:rPr>
          <w:rStyle w:val="StyleUnderline"/>
        </w:rPr>
        <w:t xml:space="preserve"> these </w:t>
      </w:r>
      <w:r w:rsidRPr="00267046">
        <w:rPr>
          <w:rStyle w:val="Emphasis"/>
        </w:rPr>
        <w:t>vulnerabilities</w:t>
      </w:r>
      <w:r w:rsidRPr="00267046">
        <w:rPr>
          <w:rStyle w:val="StyleUnderline"/>
        </w:rPr>
        <w:t>.</w:t>
      </w:r>
      <w:r w:rsidRPr="00267046">
        <w:rPr>
          <w:sz w:val="16"/>
        </w:rPr>
        <w:t xml:space="preserve"> Safeguarding ports against cyber threats is not just a matter of economic stability—it is a matter of national security. </w:t>
      </w:r>
      <w:r w:rsidRPr="00267046">
        <w:rPr>
          <w:rStyle w:val="StyleUnderline"/>
        </w:rPr>
        <w:t xml:space="preserve">Policies must be implemented to </w:t>
      </w:r>
      <w:r w:rsidRPr="00267046">
        <w:rPr>
          <w:rStyle w:val="StyleUnderline"/>
          <w:highlight w:val="green"/>
        </w:rPr>
        <w:t>ensure</w:t>
      </w:r>
      <w:r w:rsidRPr="00267046">
        <w:rPr>
          <w:rStyle w:val="StyleUnderline"/>
        </w:rPr>
        <w:t xml:space="preserve"> that </w:t>
      </w:r>
      <w:r w:rsidRPr="00267046">
        <w:rPr>
          <w:rStyle w:val="StyleUnderline"/>
          <w:highlight w:val="green"/>
        </w:rPr>
        <w:t xml:space="preserve">ports remain </w:t>
      </w:r>
      <w:r w:rsidRPr="00267046">
        <w:rPr>
          <w:rStyle w:val="Emphasis"/>
          <w:highlight w:val="green"/>
        </w:rPr>
        <w:t>resilient</w:t>
      </w:r>
      <w:r w:rsidRPr="00267046">
        <w:rPr>
          <w:rStyle w:val="StyleUnderline"/>
        </w:rPr>
        <w:t>, and</w:t>
      </w:r>
      <w:r w:rsidRPr="00267046">
        <w:rPr>
          <w:sz w:val="16"/>
        </w:rPr>
        <w:t xml:space="preserve"> cybersecurity must become a top priority for the maritime industry.</w:t>
      </w:r>
    </w:p>
    <w:p w14:paraId="33074FD3" w14:textId="77777777" w:rsidR="004D471B" w:rsidRPr="00142CF9" w:rsidRDefault="004D471B" w:rsidP="004D471B">
      <w:pPr>
        <w:rPr>
          <w:sz w:val="16"/>
        </w:rPr>
      </w:pPr>
      <w:r w:rsidRPr="00267046">
        <w:rPr>
          <w:rStyle w:val="StyleUnderline"/>
        </w:rPr>
        <w:t>The risks posed by</w:t>
      </w:r>
      <w:r w:rsidRPr="00267046">
        <w:rPr>
          <w:sz w:val="16"/>
        </w:rPr>
        <w:t xml:space="preserve"> automation and </w:t>
      </w:r>
      <w:r w:rsidRPr="00267046">
        <w:rPr>
          <w:rStyle w:val="StyleUnderline"/>
        </w:rPr>
        <w:t xml:space="preserve">semi-automation </w:t>
      </w:r>
      <w:r w:rsidRPr="00267046">
        <w:rPr>
          <w:rStyle w:val="Emphasis"/>
        </w:rPr>
        <w:t>far outweigh</w:t>
      </w:r>
      <w:r w:rsidRPr="00267046">
        <w:rPr>
          <w:rStyle w:val="StyleUnderline"/>
        </w:rPr>
        <w:t xml:space="preserve"> </w:t>
      </w:r>
      <w:r w:rsidRPr="00267046">
        <w:rPr>
          <w:rStyle w:val="Emphasis"/>
        </w:rPr>
        <w:t>any</w:t>
      </w:r>
      <w:r w:rsidRPr="00267046">
        <w:rPr>
          <w:rStyle w:val="StyleUnderline"/>
        </w:rPr>
        <w:t xml:space="preserve"> purported </w:t>
      </w:r>
      <w:r w:rsidRPr="00267046">
        <w:rPr>
          <w:rStyle w:val="Emphasis"/>
        </w:rPr>
        <w:t>benefits</w:t>
      </w:r>
      <w:r w:rsidRPr="00267046">
        <w:rPr>
          <w:rStyle w:val="StyleUnderline"/>
        </w:rPr>
        <w:t xml:space="preserve">. Our ports, the backbone of American </w:t>
      </w:r>
      <w:r w:rsidRPr="00267046">
        <w:rPr>
          <w:rStyle w:val="Emphasis"/>
        </w:rPr>
        <w:t>commerce</w:t>
      </w:r>
      <w:r w:rsidRPr="00267046">
        <w:rPr>
          <w:rStyle w:val="StyleUnderline"/>
        </w:rPr>
        <w:t xml:space="preserve"> and </w:t>
      </w:r>
      <w:r w:rsidRPr="00267046">
        <w:rPr>
          <w:rStyle w:val="Emphasis"/>
        </w:rPr>
        <w:t>defense</w:t>
      </w:r>
      <w:r w:rsidRPr="00267046">
        <w:rPr>
          <w:rStyle w:val="StyleUnderline"/>
        </w:rPr>
        <w:t xml:space="preserve">, must not be left at the </w:t>
      </w:r>
      <w:r w:rsidRPr="00267046">
        <w:rPr>
          <w:rStyle w:val="Emphasis"/>
        </w:rPr>
        <w:t>mercy</w:t>
      </w:r>
      <w:r w:rsidRPr="00267046">
        <w:rPr>
          <w:rStyle w:val="StyleUnderline"/>
        </w:rPr>
        <w:t xml:space="preserve"> of </w:t>
      </w:r>
      <w:r w:rsidRPr="00267046">
        <w:rPr>
          <w:rStyle w:val="Emphasis"/>
        </w:rPr>
        <w:t>hackers</w:t>
      </w:r>
      <w:r w:rsidRPr="00267046">
        <w:rPr>
          <w:rStyle w:val="StyleUnderline"/>
        </w:rPr>
        <w:t xml:space="preserve"> and </w:t>
      </w:r>
      <w:r w:rsidRPr="00267046">
        <w:rPr>
          <w:rStyle w:val="Emphasis"/>
        </w:rPr>
        <w:t>tech terrorists</w:t>
      </w:r>
      <w:r w:rsidRPr="00267046">
        <w:rPr>
          <w:rStyle w:val="StyleUnderline"/>
        </w:rPr>
        <w:t>.</w:t>
      </w:r>
      <w:r w:rsidRPr="00267046">
        <w:rPr>
          <w:sz w:val="16"/>
        </w:rPr>
        <w:t xml:space="preserve"> This is a fight we cannot afford to lose.</w:t>
      </w:r>
    </w:p>
    <w:p w14:paraId="3A8E1E14" w14:textId="77777777" w:rsidR="004D471B" w:rsidRPr="00B53067" w:rsidRDefault="004D471B" w:rsidP="004D471B">
      <w:pPr>
        <w:pStyle w:val="Heading4"/>
      </w:pPr>
      <w:r w:rsidRPr="00E45CD2">
        <w:rPr>
          <w:u w:val="single"/>
        </w:rPr>
        <w:t>Prolonged</w:t>
      </w:r>
      <w:r>
        <w:t xml:space="preserve"> </w:t>
      </w:r>
      <w:r w:rsidRPr="00E45CD2">
        <w:t xml:space="preserve">U.S. port failure </w:t>
      </w:r>
      <w:r>
        <w:t xml:space="preserve">cascades to civilizational </w:t>
      </w:r>
      <w:r w:rsidRPr="00B53067">
        <w:rPr>
          <w:u w:val="single"/>
        </w:rPr>
        <w:t>collapse</w:t>
      </w:r>
      <w:r>
        <w:t xml:space="preserve"> </w:t>
      </w:r>
      <w:r>
        <w:rPr>
          <w:u w:val="single"/>
        </w:rPr>
        <w:t>globally</w:t>
      </w:r>
      <w:r>
        <w:t xml:space="preserve"> via </w:t>
      </w:r>
      <w:r w:rsidRPr="00B53067">
        <w:rPr>
          <w:u w:val="single"/>
        </w:rPr>
        <w:t>numerous</w:t>
      </w:r>
      <w:r>
        <w:t xml:space="preserve"> pathways.</w:t>
      </w:r>
    </w:p>
    <w:p w14:paraId="7924C997" w14:textId="77777777" w:rsidR="004D471B" w:rsidRPr="006141C5" w:rsidRDefault="004D471B" w:rsidP="004D471B">
      <w:bookmarkStart w:id="0" w:name="_Hlk208968381"/>
      <w:r w:rsidRPr="00926CDF">
        <w:rPr>
          <w:rStyle w:val="Style13ptBold"/>
        </w:rPr>
        <w:t>Youvan 25</w:t>
      </w:r>
      <w:r>
        <w:t xml:space="preserve"> – former Associate Professor at MIT and former CEO of Kairos Scientific, Inc.</w:t>
      </w:r>
    </w:p>
    <w:p w14:paraId="1356AE61" w14:textId="77777777" w:rsidR="004D471B" w:rsidRPr="00926CDF" w:rsidRDefault="004D471B" w:rsidP="004D471B">
      <w:r>
        <w:t xml:space="preserve">Douglas C. Youvan, also </w:t>
      </w:r>
      <w:r w:rsidRPr="00926CDF">
        <w:t>President &amp; CEO of the Youvan Foundation</w:t>
      </w:r>
      <w:r>
        <w:t>, “The Day the Signal Died: Systemic Collapse and Civilizational Consequences of a Global Internet Shutdown,” June 30, 2025,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w:t>
      </w:r>
    </w:p>
    <w:bookmarkEnd w:id="0"/>
    <w:p w14:paraId="7F6C70EA" w14:textId="77777777" w:rsidR="004D471B" w:rsidRPr="000574A7" w:rsidRDefault="004D471B" w:rsidP="004D471B">
      <w:pPr>
        <w:rPr>
          <w:sz w:val="16"/>
        </w:rPr>
      </w:pPr>
      <w:r w:rsidRPr="006141C5">
        <w:rPr>
          <w:rStyle w:val="Emphasis"/>
        </w:rPr>
        <w:t>Maritime</w:t>
      </w:r>
      <w:r w:rsidRPr="006141C5">
        <w:rPr>
          <w:sz w:val="16"/>
        </w:rPr>
        <w:t xml:space="preserve"> and trucking </w:t>
      </w:r>
      <w:r w:rsidRPr="006141C5">
        <w:rPr>
          <w:rStyle w:val="Emphasis"/>
        </w:rPr>
        <w:t>logistics collapse</w:t>
      </w:r>
      <w:r w:rsidRPr="006141C5">
        <w:rPr>
          <w:sz w:val="16"/>
        </w:rPr>
        <w:t xml:space="preserve"> next</w:t>
      </w:r>
      <w:r w:rsidRPr="003C3693">
        <w:rPr>
          <w:rStyle w:val="StyleUnderline"/>
        </w:rPr>
        <w:t>:</w:t>
      </w:r>
      <w:r w:rsidRPr="006141C5">
        <w:rPr>
          <w:sz w:val="16"/>
        </w:rPr>
        <w:t xml:space="preserve"> </w:t>
      </w:r>
      <w:r w:rsidRPr="006141C5">
        <w:rPr>
          <w:rStyle w:val="Emphasis"/>
          <w:highlight w:val="green"/>
        </w:rPr>
        <w:t>port cranes stop</w:t>
      </w:r>
      <w:r w:rsidRPr="003C3693">
        <w:rPr>
          <w:rStyle w:val="StyleUnderline"/>
        </w:rPr>
        <w:t xml:space="preserve"> due to software</w:t>
      </w:r>
      <w:r>
        <w:rPr>
          <w:rStyle w:val="StyleUnderline"/>
        </w:rPr>
        <w:t xml:space="preserve"> </w:t>
      </w:r>
      <w:r w:rsidRPr="003C3693">
        <w:rPr>
          <w:rStyle w:val="StyleUnderline"/>
        </w:rPr>
        <w:t xml:space="preserve">lockouts, </w:t>
      </w:r>
      <w:r w:rsidRPr="006141C5">
        <w:rPr>
          <w:rStyle w:val="Emphasis"/>
          <w:highlight w:val="green"/>
        </w:rPr>
        <w:t>shipping containers</w:t>
      </w:r>
      <w:r w:rsidRPr="006141C5">
        <w:rPr>
          <w:rStyle w:val="StyleUnderline"/>
          <w:highlight w:val="green"/>
        </w:rPr>
        <w:t xml:space="preserve"> cannot be </w:t>
      </w:r>
      <w:r w:rsidRPr="006141C5">
        <w:rPr>
          <w:rStyle w:val="Emphasis"/>
          <w:highlight w:val="green"/>
        </w:rPr>
        <w:t>tracked</w:t>
      </w:r>
      <w:r w:rsidRPr="006141C5">
        <w:rPr>
          <w:rStyle w:val="StyleUnderline"/>
          <w:highlight w:val="green"/>
        </w:rPr>
        <w:t xml:space="preserve"> or </w:t>
      </w:r>
      <w:r w:rsidRPr="006141C5">
        <w:rPr>
          <w:rStyle w:val="Emphasis"/>
          <w:highlight w:val="green"/>
        </w:rPr>
        <w:t>unloaded</w:t>
      </w:r>
      <w:r w:rsidRPr="003C3693">
        <w:rPr>
          <w:rStyle w:val="StyleUnderline"/>
        </w:rPr>
        <w:t xml:space="preserve">, and </w:t>
      </w:r>
      <w:r w:rsidRPr="006141C5">
        <w:rPr>
          <w:rStyle w:val="StyleUnderline"/>
          <w:highlight w:val="green"/>
        </w:rPr>
        <w:t xml:space="preserve">warehouse </w:t>
      </w:r>
      <w:r w:rsidRPr="006141C5">
        <w:rPr>
          <w:rStyle w:val="Emphasis"/>
          <w:highlight w:val="green"/>
        </w:rPr>
        <w:t>inventory</w:t>
      </w:r>
      <w:r w:rsidRPr="006141C5">
        <w:rPr>
          <w:rStyle w:val="StyleUnderline"/>
          <w:highlight w:val="green"/>
        </w:rPr>
        <w:t xml:space="preserve"> systems </w:t>
      </w:r>
      <w:r w:rsidRPr="006141C5">
        <w:rPr>
          <w:rStyle w:val="Emphasis"/>
          <w:highlight w:val="green"/>
        </w:rPr>
        <w:t>fail</w:t>
      </w:r>
      <w:r w:rsidRPr="006141C5">
        <w:rPr>
          <w:rStyle w:val="StyleUnderline"/>
          <w:highlight w:val="green"/>
        </w:rPr>
        <w:t xml:space="preserve">. </w:t>
      </w:r>
      <w:r w:rsidRPr="006141C5">
        <w:rPr>
          <w:rStyle w:val="Emphasis"/>
          <w:highlight w:val="green"/>
        </w:rPr>
        <w:t>Global supply chains</w:t>
      </w:r>
      <w:r w:rsidRPr="006141C5">
        <w:rPr>
          <w:rStyle w:val="StyleUnderline"/>
          <w:highlight w:val="green"/>
        </w:rPr>
        <w:t xml:space="preserve"> </w:t>
      </w:r>
      <w:r w:rsidRPr="006141C5">
        <w:rPr>
          <w:rStyle w:val="Emphasis"/>
          <w:highlight w:val="green"/>
        </w:rPr>
        <w:t>instantly fragment</w:t>
      </w:r>
      <w:r w:rsidRPr="006141C5">
        <w:rPr>
          <w:rStyle w:val="StyleUnderline"/>
          <w:highlight w:val="green"/>
        </w:rPr>
        <w:t xml:space="preserve">. </w:t>
      </w:r>
      <w:r w:rsidRPr="006141C5">
        <w:rPr>
          <w:rStyle w:val="Emphasis"/>
          <w:highlight w:val="green"/>
        </w:rPr>
        <w:t>Fuel</w:t>
      </w:r>
      <w:r w:rsidRPr="006141C5">
        <w:rPr>
          <w:rStyle w:val="StyleUnderline"/>
          <w:highlight w:val="green"/>
        </w:rPr>
        <w:t xml:space="preserve"> distribution halts</w:t>
      </w:r>
      <w:r w:rsidRPr="003C3693">
        <w:rPr>
          <w:rStyle w:val="StyleUnderline"/>
        </w:rPr>
        <w:t xml:space="preserve"> as gas stations cannot</w:t>
      </w:r>
      <w:r w:rsidRPr="006141C5">
        <w:rPr>
          <w:sz w:val="16"/>
        </w:rPr>
        <w:t xml:space="preserve"> process payments or </w:t>
      </w:r>
      <w:r w:rsidRPr="003C3693">
        <w:rPr>
          <w:rStyle w:val="StyleUnderline"/>
        </w:rPr>
        <w:t xml:space="preserve">manage inventory. </w:t>
      </w:r>
      <w:r w:rsidRPr="006141C5">
        <w:rPr>
          <w:rStyle w:val="StyleUnderline"/>
          <w:highlight w:val="green"/>
        </w:rPr>
        <w:t>Urban</w:t>
      </w:r>
      <w:r>
        <w:rPr>
          <w:rStyle w:val="StyleUnderline"/>
        </w:rPr>
        <w:t xml:space="preserve"> </w:t>
      </w:r>
      <w:r w:rsidRPr="003C3693">
        <w:rPr>
          <w:rStyle w:val="StyleUnderline"/>
        </w:rPr>
        <w:t xml:space="preserve">infrastructure such as smart </w:t>
      </w:r>
      <w:r w:rsidRPr="006141C5">
        <w:rPr>
          <w:rStyle w:val="Emphasis"/>
          <w:highlight w:val="green"/>
        </w:rPr>
        <w:t>grids</w:t>
      </w:r>
      <w:r w:rsidRPr="006141C5">
        <w:rPr>
          <w:rStyle w:val="StyleUnderline"/>
          <w:highlight w:val="green"/>
        </w:rPr>
        <w:t xml:space="preserve">, </w:t>
      </w:r>
      <w:r w:rsidRPr="006141C5">
        <w:rPr>
          <w:rStyle w:val="Emphasis"/>
          <w:highlight w:val="green"/>
        </w:rPr>
        <w:t>water</w:t>
      </w:r>
      <w:r w:rsidRPr="003C3693">
        <w:rPr>
          <w:rStyle w:val="StyleUnderline"/>
        </w:rPr>
        <w:t xml:space="preserve"> filtration</w:t>
      </w:r>
      <w:r w:rsidRPr="006141C5">
        <w:rPr>
          <w:sz w:val="16"/>
        </w:rPr>
        <w:t xml:space="preserve"> systems, </w:t>
      </w:r>
      <w:r w:rsidRPr="006141C5">
        <w:rPr>
          <w:rStyle w:val="StyleUnderline"/>
          <w:highlight w:val="green"/>
        </w:rPr>
        <w:t xml:space="preserve">and </w:t>
      </w:r>
      <w:r w:rsidRPr="006141C5">
        <w:rPr>
          <w:rStyle w:val="Emphasis"/>
          <w:highlight w:val="green"/>
        </w:rPr>
        <w:t>waste</w:t>
      </w:r>
      <w:r w:rsidRPr="006141C5">
        <w:rPr>
          <w:rStyle w:val="StyleUnderline"/>
          <w:highlight w:val="green"/>
        </w:rPr>
        <w:t xml:space="preserve"> management</w:t>
      </w:r>
      <w:r w:rsidRPr="006141C5">
        <w:rPr>
          <w:sz w:val="16"/>
        </w:rPr>
        <w:t xml:space="preserve">, increasingly managed by cloud services, </w:t>
      </w:r>
      <w:r w:rsidRPr="003C3693">
        <w:rPr>
          <w:rStyle w:val="StyleUnderline"/>
        </w:rPr>
        <w:t>begin to</w:t>
      </w:r>
      <w:r w:rsidRPr="006141C5">
        <w:rPr>
          <w:sz w:val="16"/>
        </w:rPr>
        <w:t xml:space="preserve"> degrade or </w:t>
      </w:r>
      <w:r w:rsidRPr="006141C5">
        <w:rPr>
          <w:rStyle w:val="Emphasis"/>
        </w:rPr>
        <w:t xml:space="preserve">enter </w:t>
      </w:r>
      <w:r w:rsidRPr="006141C5">
        <w:rPr>
          <w:rStyle w:val="Emphasis"/>
          <w:highlight w:val="green"/>
        </w:rPr>
        <w:t>fail</w:t>
      </w:r>
      <w:r w:rsidRPr="006141C5">
        <w:rPr>
          <w:sz w:val="16"/>
        </w:rPr>
        <w:t xml:space="preserve">ure </w:t>
      </w:r>
      <w:r w:rsidRPr="003C3693">
        <w:rPr>
          <w:rStyle w:val="Emphasis"/>
        </w:rPr>
        <w:t>states</w:t>
      </w:r>
      <w:r w:rsidRPr="003C3693">
        <w:rPr>
          <w:rStyle w:val="StyleUnderline"/>
        </w:rPr>
        <w:t>.</w:t>
      </w:r>
      <w:r>
        <w:rPr>
          <w:rStyle w:val="StyleUnderline"/>
        </w:rPr>
        <w:t xml:space="preserve"> </w:t>
      </w:r>
      <w:r w:rsidRPr="006141C5">
        <w:rPr>
          <w:sz w:val="16"/>
        </w:rPr>
        <w:t xml:space="preserve">2.4 Health Care Breakdown and Early Deaths </w:t>
      </w:r>
      <w:r w:rsidRPr="003C3693">
        <w:rPr>
          <w:rStyle w:val="StyleUnderline"/>
        </w:rPr>
        <w:t xml:space="preserve">Hospitals, clinics, and pharmacies are among the most </w:t>
      </w:r>
      <w:r w:rsidRPr="006141C5">
        <w:rPr>
          <w:rStyle w:val="Emphasis"/>
          <w:highlight w:val="green"/>
        </w:rPr>
        <w:t>immediately</w:t>
      </w:r>
      <w:r w:rsidRPr="003C3693">
        <w:rPr>
          <w:rStyle w:val="StyleUnderline"/>
        </w:rPr>
        <w:t xml:space="preserve"> impacted.</w:t>
      </w:r>
      <w:r w:rsidRPr="006141C5">
        <w:rPr>
          <w:sz w:val="16"/>
        </w:rPr>
        <w:t xml:space="preserve"> Electronic Health Records (EHRs) become inaccessible. Prescriptions cannot be filled. Diagnostic imaging equipment reliant on cloud data sharing goes offline. Coordination between emergency rooms, surgeons, labs, and specialists fails. Telemedicine ceases entirely. Ambulance dispatch, reliant on geolocation and digital routing, becomes erratic. </w:t>
      </w:r>
      <w:r w:rsidRPr="003C3693">
        <w:rPr>
          <w:rStyle w:val="StyleUnderline"/>
        </w:rPr>
        <w:t>Critically ill patients suffer first.</w:t>
      </w:r>
      <w:r w:rsidRPr="006141C5">
        <w:rPr>
          <w:sz w:val="16"/>
        </w:rPr>
        <w:t xml:space="preserve"> Those on ventilators, infusion pumps, or dialysis machines dependent on internet-monitored telemetry may experience 7 unmonitored failure. Medication supplies for chronic illnesses—such as insulin for diabetics or antipsychotics for the mentally ill—are disrupted within hours to days. Pharmacists are unable to verify dosages or interactions. </w:t>
      </w:r>
      <w:r w:rsidRPr="006141C5">
        <w:rPr>
          <w:rStyle w:val="StyleUnderline"/>
          <w:highlight w:val="green"/>
        </w:rPr>
        <w:t>The</w:t>
      </w:r>
      <w:r w:rsidRPr="003C3693">
        <w:rPr>
          <w:rStyle w:val="StyleUnderline"/>
        </w:rPr>
        <w:t xml:space="preserve"> </w:t>
      </w:r>
      <w:r w:rsidRPr="006141C5">
        <w:rPr>
          <w:rStyle w:val="Emphasis"/>
        </w:rPr>
        <w:t xml:space="preserve">invisible </w:t>
      </w:r>
      <w:r w:rsidRPr="006141C5">
        <w:rPr>
          <w:rStyle w:val="Emphasis"/>
          <w:highlight w:val="green"/>
        </w:rPr>
        <w:t>web</w:t>
      </w:r>
      <w:r w:rsidRPr="003C3693">
        <w:rPr>
          <w:rStyle w:val="StyleUnderline"/>
        </w:rPr>
        <w:t xml:space="preserve"> of</w:t>
      </w:r>
      <w:r>
        <w:rPr>
          <w:rStyle w:val="StyleUnderline"/>
        </w:rPr>
        <w:t xml:space="preserve"> </w:t>
      </w:r>
      <w:r w:rsidRPr="003C3693">
        <w:rPr>
          <w:rStyle w:val="StyleUnderline"/>
        </w:rPr>
        <w:t xml:space="preserve">safety </w:t>
      </w:r>
      <w:r w:rsidRPr="006141C5">
        <w:rPr>
          <w:rStyle w:val="StyleUnderline"/>
          <w:highlight w:val="green"/>
        </w:rPr>
        <w:t xml:space="preserve">that </w:t>
      </w:r>
      <w:r w:rsidRPr="006141C5">
        <w:rPr>
          <w:rStyle w:val="Emphasis"/>
          <w:highlight w:val="green"/>
        </w:rPr>
        <w:t>undergirds</w:t>
      </w:r>
      <w:r w:rsidRPr="006141C5">
        <w:rPr>
          <w:rStyle w:val="Emphasis"/>
        </w:rPr>
        <w:t xml:space="preserve"> modern </w:t>
      </w:r>
      <w:r w:rsidRPr="006141C5">
        <w:rPr>
          <w:rStyle w:val="Emphasis"/>
          <w:highlight w:val="green"/>
        </w:rPr>
        <w:t>healthcare</w:t>
      </w:r>
      <w:r w:rsidRPr="006141C5">
        <w:rPr>
          <w:rStyle w:val="StyleUnderline"/>
          <w:highlight w:val="green"/>
        </w:rPr>
        <w:t xml:space="preserve"> </w:t>
      </w:r>
      <w:r w:rsidRPr="006141C5">
        <w:rPr>
          <w:rStyle w:val="Emphasis"/>
          <w:highlight w:val="green"/>
        </w:rPr>
        <w:t>collapses</w:t>
      </w:r>
      <w:r w:rsidRPr="003C3693">
        <w:rPr>
          <w:rStyle w:val="StyleUnderline"/>
        </w:rPr>
        <w:t xml:space="preserve"> in silence, and deaths begin to</w:t>
      </w:r>
      <w:r>
        <w:rPr>
          <w:rStyle w:val="StyleUnderline"/>
        </w:rPr>
        <w:t xml:space="preserve"> </w:t>
      </w:r>
      <w:r w:rsidRPr="003C3693">
        <w:rPr>
          <w:rStyle w:val="StyleUnderline"/>
        </w:rPr>
        <w:t>mount in hospitals, homes, and care facilities.</w:t>
      </w:r>
      <w:r>
        <w:rPr>
          <w:rStyle w:val="StyleUnderline"/>
        </w:rPr>
        <w:t xml:space="preserve"> </w:t>
      </w:r>
      <w:r w:rsidRPr="006141C5">
        <w:rPr>
          <w:sz w:val="16"/>
        </w:rPr>
        <w:t xml:space="preserve">Conclusion to Section 2 </w:t>
      </w:r>
      <w:r w:rsidRPr="006141C5">
        <w:rPr>
          <w:rStyle w:val="Emphasis"/>
          <w:highlight w:val="green"/>
        </w:rPr>
        <w:t>Within</w:t>
      </w:r>
      <w:r w:rsidRPr="006141C5">
        <w:rPr>
          <w:rStyle w:val="Emphasis"/>
        </w:rPr>
        <w:t xml:space="preserve"> the first</w:t>
      </w:r>
      <w:r w:rsidRPr="003C3693">
        <w:rPr>
          <w:rStyle w:val="Emphasis"/>
        </w:rPr>
        <w:t xml:space="preserve"> </w:t>
      </w:r>
      <w:r w:rsidRPr="006141C5">
        <w:rPr>
          <w:rStyle w:val="Emphasis"/>
          <w:highlight w:val="green"/>
        </w:rPr>
        <w:t>72 hours</w:t>
      </w:r>
      <w:r w:rsidRPr="006141C5">
        <w:rPr>
          <w:rStyle w:val="StyleUnderline"/>
          <w:highlight w:val="green"/>
        </w:rPr>
        <w:t>, the world</w:t>
      </w:r>
      <w:r w:rsidRPr="003C3693">
        <w:rPr>
          <w:rStyle w:val="StyleUnderline"/>
        </w:rPr>
        <w:t xml:space="preserve"> does not just "go offline"—it </w:t>
      </w:r>
      <w:r w:rsidRPr="006141C5">
        <w:rPr>
          <w:rStyle w:val="Emphasis"/>
          <w:highlight w:val="green"/>
        </w:rPr>
        <w:t>descends</w:t>
      </w:r>
      <w:r w:rsidRPr="006141C5">
        <w:rPr>
          <w:rStyle w:val="StyleUnderline"/>
          <w:highlight w:val="green"/>
        </w:rPr>
        <w:t xml:space="preserve"> into a </w:t>
      </w:r>
      <w:r w:rsidRPr="006141C5">
        <w:rPr>
          <w:rStyle w:val="Emphasis"/>
          <w:highlight w:val="green"/>
        </w:rPr>
        <w:t>chaotic interregnum</w:t>
      </w:r>
      <w:r w:rsidRPr="003C3693">
        <w:rPr>
          <w:rStyle w:val="StyleUnderline"/>
        </w:rPr>
        <w:t>.</w:t>
      </w:r>
      <w:r w:rsidRPr="006141C5">
        <w:rPr>
          <w:sz w:val="16"/>
        </w:rPr>
        <w:t xml:space="preserve"> Digital systems freeze. </w:t>
      </w:r>
      <w:r w:rsidRPr="003C3693">
        <w:rPr>
          <w:rStyle w:val="StyleUnderline"/>
        </w:rPr>
        <w:t xml:space="preserve">Human systems </w:t>
      </w:r>
      <w:r w:rsidRPr="003C3693">
        <w:rPr>
          <w:rStyle w:val="Emphasis"/>
        </w:rPr>
        <w:t>panic</w:t>
      </w:r>
      <w:r w:rsidRPr="003C3693">
        <w:rPr>
          <w:rStyle w:val="StyleUnderline"/>
        </w:rPr>
        <w:t xml:space="preserve">. </w:t>
      </w:r>
      <w:r w:rsidRPr="006141C5">
        <w:rPr>
          <w:rStyle w:val="StyleUnderline"/>
          <w:highlight w:val="green"/>
        </w:rPr>
        <w:t xml:space="preserve">The </w:t>
      </w:r>
      <w:r w:rsidRPr="006141C5">
        <w:rPr>
          <w:rStyle w:val="Emphasis"/>
          <w:highlight w:val="green"/>
        </w:rPr>
        <w:t>pace</w:t>
      </w:r>
      <w:r w:rsidRPr="006141C5">
        <w:rPr>
          <w:rStyle w:val="StyleUnderline"/>
          <w:highlight w:val="green"/>
        </w:rPr>
        <w:t xml:space="preserve"> of failure </w:t>
      </w:r>
      <w:r w:rsidRPr="006141C5">
        <w:rPr>
          <w:rStyle w:val="Emphasis"/>
          <w:highlight w:val="green"/>
        </w:rPr>
        <w:t>outstrips</w:t>
      </w:r>
      <w:r w:rsidRPr="006141C5">
        <w:rPr>
          <w:rStyle w:val="StyleUnderline"/>
          <w:highlight w:val="green"/>
        </w:rPr>
        <w:t xml:space="preserve"> </w:t>
      </w:r>
      <w:r w:rsidRPr="006141C5">
        <w:rPr>
          <w:rStyle w:val="Emphasis"/>
          <w:highlight w:val="green"/>
        </w:rPr>
        <w:t>any institution’s</w:t>
      </w:r>
      <w:r w:rsidRPr="006141C5">
        <w:rPr>
          <w:rStyle w:val="StyleUnderline"/>
          <w:highlight w:val="green"/>
        </w:rPr>
        <w:t xml:space="preserve"> ability to </w:t>
      </w:r>
      <w:r w:rsidRPr="006141C5">
        <w:rPr>
          <w:rStyle w:val="Emphasis"/>
          <w:highlight w:val="green"/>
        </w:rPr>
        <w:t>respond</w:t>
      </w:r>
      <w:r w:rsidRPr="003C3693">
        <w:rPr>
          <w:rStyle w:val="StyleUnderline"/>
        </w:rPr>
        <w:t>.</w:t>
      </w:r>
      <w:r w:rsidRPr="006141C5">
        <w:rPr>
          <w:sz w:val="16"/>
        </w:rPr>
        <w:t xml:space="preserve"> The false security of digital continuity is replaced by the visceral reality of informational absence, and </w:t>
      </w:r>
      <w:r w:rsidRPr="003C3693">
        <w:rPr>
          <w:rStyle w:val="StyleUnderline"/>
        </w:rPr>
        <w:t>in that</w:t>
      </w:r>
      <w:r>
        <w:rPr>
          <w:rStyle w:val="StyleUnderline"/>
        </w:rPr>
        <w:t xml:space="preserve"> </w:t>
      </w:r>
      <w:r w:rsidRPr="006141C5">
        <w:rPr>
          <w:rStyle w:val="Emphasis"/>
        </w:rPr>
        <w:t>vacuum</w:t>
      </w:r>
      <w:r w:rsidRPr="003C3693">
        <w:rPr>
          <w:rStyle w:val="StyleUnderline"/>
        </w:rPr>
        <w:t xml:space="preserve">, </w:t>
      </w:r>
      <w:r w:rsidRPr="003C3693">
        <w:rPr>
          <w:rStyle w:val="Emphasis"/>
        </w:rPr>
        <w:t>society</w:t>
      </w:r>
      <w:r w:rsidRPr="003C3693">
        <w:rPr>
          <w:rStyle w:val="StyleUnderline"/>
        </w:rPr>
        <w:t xml:space="preserve"> begins to </w:t>
      </w:r>
      <w:r w:rsidRPr="003C3693">
        <w:rPr>
          <w:rStyle w:val="Emphasis"/>
        </w:rPr>
        <w:t>unravel</w:t>
      </w:r>
      <w:r w:rsidRPr="003C3693">
        <w:rPr>
          <w:rStyle w:val="StyleUnderline"/>
        </w:rPr>
        <w:t xml:space="preserve">. </w:t>
      </w:r>
      <w:r w:rsidRPr="006141C5">
        <w:rPr>
          <w:rStyle w:val="StyleUnderline"/>
        </w:rPr>
        <w:t xml:space="preserve">The </w:t>
      </w:r>
      <w:r w:rsidRPr="006141C5">
        <w:rPr>
          <w:rStyle w:val="Emphasis"/>
        </w:rPr>
        <w:t>next phase</w:t>
      </w:r>
      <w:r w:rsidRPr="003C3693">
        <w:rPr>
          <w:rStyle w:val="StyleUnderline"/>
        </w:rPr>
        <w:t>—</w:t>
      </w:r>
      <w:r w:rsidRPr="003C3693">
        <w:rPr>
          <w:rStyle w:val="Emphasis"/>
        </w:rPr>
        <w:t>famine</w:t>
      </w:r>
      <w:r w:rsidRPr="003C3693">
        <w:rPr>
          <w:rStyle w:val="StyleUnderline"/>
        </w:rPr>
        <w:t xml:space="preserve">, </w:t>
      </w:r>
      <w:r w:rsidRPr="003C3693">
        <w:rPr>
          <w:rStyle w:val="Emphasis"/>
        </w:rPr>
        <w:t>violence</w:t>
      </w:r>
      <w:r w:rsidRPr="003C3693">
        <w:rPr>
          <w:rStyle w:val="StyleUnderline"/>
        </w:rPr>
        <w:t xml:space="preserve">, </w:t>
      </w:r>
      <w:r w:rsidRPr="006141C5">
        <w:rPr>
          <w:rStyle w:val="StyleUnderline"/>
          <w:highlight w:val="green"/>
        </w:rPr>
        <w:t>and</w:t>
      </w:r>
      <w:r>
        <w:rPr>
          <w:rStyle w:val="StyleUnderline"/>
        </w:rPr>
        <w:t xml:space="preserve"> </w:t>
      </w:r>
      <w:r w:rsidRPr="003C3693">
        <w:rPr>
          <w:rStyle w:val="StyleUnderline"/>
        </w:rPr>
        <w:t xml:space="preserve">institutional </w:t>
      </w:r>
      <w:r w:rsidRPr="003C3693">
        <w:rPr>
          <w:rStyle w:val="Emphasis"/>
        </w:rPr>
        <w:t>collapse</w:t>
      </w:r>
      <w:r w:rsidRPr="003C3693">
        <w:rPr>
          <w:rStyle w:val="StyleUnderline"/>
        </w:rPr>
        <w:t xml:space="preserve">—is already </w:t>
      </w:r>
      <w:r w:rsidRPr="003C3693">
        <w:rPr>
          <w:rStyle w:val="Emphasis"/>
        </w:rPr>
        <w:t>incubating</w:t>
      </w:r>
      <w:r w:rsidRPr="003C3693">
        <w:rPr>
          <w:rStyle w:val="StyleUnderline"/>
        </w:rPr>
        <w:t>.</w:t>
      </w:r>
      <w:r>
        <w:rPr>
          <w:rStyle w:val="StyleUnderline"/>
        </w:rPr>
        <w:t xml:space="preserve"> </w:t>
      </w:r>
      <w:r w:rsidRPr="006141C5">
        <w:rPr>
          <w:sz w:val="16"/>
        </w:rPr>
        <w:t xml:space="preserve">3. The First 30 Days: Scarcity, Violence, and Fragmentation As the world stumbles into the first month without internet, </w:t>
      </w:r>
      <w:r w:rsidRPr="003C3693">
        <w:rPr>
          <w:rStyle w:val="StyleUnderline"/>
        </w:rPr>
        <w:t>the initial paralysis</w:t>
      </w:r>
      <w:r>
        <w:rPr>
          <w:rStyle w:val="StyleUnderline"/>
        </w:rPr>
        <w:t xml:space="preserve"> </w:t>
      </w:r>
      <w:r w:rsidRPr="006141C5">
        <w:rPr>
          <w:rStyle w:val="StyleUnderline"/>
          <w:highlight w:val="green"/>
        </w:rPr>
        <w:t>gives way to</w:t>
      </w:r>
      <w:r w:rsidRPr="006141C5">
        <w:rPr>
          <w:rStyle w:val="StyleUnderline"/>
        </w:rPr>
        <w:t xml:space="preserve"> an </w:t>
      </w:r>
      <w:r w:rsidRPr="006141C5">
        <w:rPr>
          <w:rStyle w:val="Emphasis"/>
          <w:highlight w:val="green"/>
        </w:rPr>
        <w:t>accelerating</w:t>
      </w:r>
      <w:r w:rsidRPr="006141C5">
        <w:rPr>
          <w:rStyle w:val="Emphasis"/>
        </w:rPr>
        <w:t xml:space="preserve"> breakdown</w:t>
      </w:r>
      <w:r w:rsidRPr="003C3693">
        <w:rPr>
          <w:rStyle w:val="StyleUnderline"/>
        </w:rPr>
        <w:t xml:space="preserve"> of </w:t>
      </w:r>
      <w:r w:rsidRPr="006141C5">
        <w:rPr>
          <w:rStyle w:val="Emphasis"/>
        </w:rPr>
        <w:t>material systems</w:t>
      </w:r>
      <w:r w:rsidRPr="003C3693">
        <w:rPr>
          <w:rStyle w:val="StyleUnderline"/>
        </w:rPr>
        <w:t xml:space="preserve">, </w:t>
      </w:r>
      <w:r w:rsidRPr="006141C5">
        <w:rPr>
          <w:rStyle w:val="Emphasis"/>
        </w:rPr>
        <w:t>civil order</w:t>
      </w:r>
      <w:r w:rsidRPr="003C3693">
        <w:rPr>
          <w:rStyle w:val="StyleUnderline"/>
        </w:rPr>
        <w:t>, and</w:t>
      </w:r>
      <w:r>
        <w:rPr>
          <w:rStyle w:val="StyleUnderline"/>
        </w:rPr>
        <w:t xml:space="preserve"> </w:t>
      </w:r>
      <w:r w:rsidRPr="006141C5">
        <w:rPr>
          <w:rStyle w:val="Emphasis"/>
        </w:rPr>
        <w:t>shared understanding</w:t>
      </w:r>
      <w:r w:rsidRPr="003C3693">
        <w:rPr>
          <w:rStyle w:val="StyleUnderline"/>
        </w:rPr>
        <w:t xml:space="preserve">. The </w:t>
      </w:r>
      <w:r w:rsidRPr="003C3693">
        <w:rPr>
          <w:rStyle w:val="Emphasis"/>
        </w:rPr>
        <w:t>psychological shock</w:t>
      </w:r>
      <w:r w:rsidRPr="006141C5">
        <w:rPr>
          <w:sz w:val="16"/>
        </w:rPr>
        <w:t xml:space="preserve"> of disconnection </w:t>
      </w:r>
      <w:r w:rsidRPr="003C3693">
        <w:rPr>
          <w:rStyle w:val="StyleUnderline"/>
        </w:rPr>
        <w:t>deepens into</w:t>
      </w:r>
      <w:r>
        <w:rPr>
          <w:rStyle w:val="StyleUnderline"/>
        </w:rPr>
        <w:t xml:space="preserve"> </w:t>
      </w:r>
      <w:r w:rsidRPr="006141C5">
        <w:rPr>
          <w:rStyle w:val="Emphasis"/>
          <w:highlight w:val="green"/>
        </w:rPr>
        <w:t>resource desperation</w:t>
      </w:r>
      <w:r w:rsidRPr="006141C5">
        <w:rPr>
          <w:rStyle w:val="StyleUnderline"/>
          <w:highlight w:val="green"/>
        </w:rPr>
        <w:t xml:space="preserve">, </w:t>
      </w:r>
      <w:r w:rsidRPr="006141C5">
        <w:rPr>
          <w:rStyle w:val="Emphasis"/>
          <w:highlight w:val="green"/>
        </w:rPr>
        <w:t>violent competition</w:t>
      </w:r>
      <w:r w:rsidRPr="006141C5">
        <w:rPr>
          <w:rStyle w:val="StyleUnderline"/>
          <w:highlight w:val="green"/>
        </w:rPr>
        <w:t xml:space="preserve">, and </w:t>
      </w:r>
      <w:r w:rsidRPr="006141C5">
        <w:rPr>
          <w:rStyle w:val="Emphasis"/>
          <w:highlight w:val="green"/>
        </w:rPr>
        <w:t>governance failure</w:t>
      </w:r>
      <w:r w:rsidRPr="003C3693">
        <w:rPr>
          <w:rStyle w:val="StyleUnderline"/>
        </w:rPr>
        <w:t>.</w:t>
      </w:r>
      <w:r w:rsidRPr="006141C5">
        <w:rPr>
          <w:sz w:val="16"/>
        </w:rPr>
        <w:t xml:space="preserve"> Without digital coordination, </w:t>
      </w:r>
      <w:r w:rsidRPr="003C3693">
        <w:rPr>
          <w:rStyle w:val="StyleUnderline"/>
        </w:rPr>
        <w:t xml:space="preserve">institutions </w:t>
      </w:r>
      <w:r w:rsidRPr="003C3693">
        <w:rPr>
          <w:rStyle w:val="Emphasis"/>
        </w:rPr>
        <w:t>fragment</w:t>
      </w:r>
      <w:r w:rsidRPr="003C3693">
        <w:rPr>
          <w:rStyle w:val="StyleUnderline"/>
        </w:rPr>
        <w:t xml:space="preserve">, supply chains </w:t>
      </w:r>
      <w:r w:rsidRPr="003C3693">
        <w:rPr>
          <w:rStyle w:val="Emphasis"/>
        </w:rPr>
        <w:t>shatter</w:t>
      </w:r>
      <w:r w:rsidRPr="003C3693">
        <w:rPr>
          <w:rStyle w:val="StyleUnderline"/>
        </w:rPr>
        <w:t xml:space="preserve">, and the </w:t>
      </w:r>
      <w:r w:rsidRPr="003C3693">
        <w:rPr>
          <w:rStyle w:val="Emphasis"/>
        </w:rPr>
        <w:t>social contract</w:t>
      </w:r>
      <w:r>
        <w:rPr>
          <w:rStyle w:val="StyleUnderline"/>
        </w:rPr>
        <w:t xml:space="preserve"> </w:t>
      </w:r>
      <w:r w:rsidRPr="003C3693">
        <w:rPr>
          <w:rStyle w:val="StyleUnderline"/>
        </w:rPr>
        <w:t xml:space="preserve">erodes. The </w:t>
      </w:r>
      <w:r w:rsidRPr="006141C5">
        <w:rPr>
          <w:rStyle w:val="Emphasis"/>
        </w:rPr>
        <w:t>crisis moves</w:t>
      </w:r>
      <w:r w:rsidRPr="003C3693">
        <w:rPr>
          <w:rStyle w:val="StyleUnderline"/>
        </w:rPr>
        <w:t xml:space="preserve"> from</w:t>
      </w:r>
      <w:r w:rsidRPr="006141C5">
        <w:rPr>
          <w:sz w:val="16"/>
        </w:rPr>
        <w:t xml:space="preserve"> inconvenience and </w:t>
      </w:r>
      <w:r w:rsidRPr="003C3693">
        <w:rPr>
          <w:rStyle w:val="StyleUnderline"/>
        </w:rPr>
        <w:t>panic to</w:t>
      </w:r>
      <w:r w:rsidRPr="006141C5">
        <w:rPr>
          <w:sz w:val="16"/>
        </w:rPr>
        <w:t xml:space="preserve"> survival and collapse. What begins as a communications failure metastasizes into </w:t>
      </w:r>
      <w:r w:rsidRPr="003C3693">
        <w:rPr>
          <w:rStyle w:val="StyleUnderline"/>
        </w:rPr>
        <w:t xml:space="preserve">a </w:t>
      </w:r>
      <w:r w:rsidRPr="003C3693">
        <w:rPr>
          <w:rStyle w:val="Emphasis"/>
        </w:rPr>
        <w:t>civilizational</w:t>
      </w:r>
      <w:r>
        <w:rPr>
          <w:rStyle w:val="StyleUnderline"/>
        </w:rPr>
        <w:t xml:space="preserve"> </w:t>
      </w:r>
      <w:r w:rsidRPr="003C3693">
        <w:rPr>
          <w:rStyle w:val="StyleUnderline"/>
        </w:rPr>
        <w:t>fracture.</w:t>
      </w:r>
      <w:r>
        <w:rPr>
          <w:rStyle w:val="StyleUnderline"/>
        </w:rPr>
        <w:t xml:space="preserve"> </w:t>
      </w:r>
      <w:r w:rsidRPr="006141C5">
        <w:rPr>
          <w:sz w:val="16"/>
        </w:rPr>
        <w:t xml:space="preserve">3.1 Medical Supply Chain Disruption and Starvation Risk </w:t>
      </w:r>
      <w:r w:rsidRPr="003C3693">
        <w:rPr>
          <w:rStyle w:val="StyleUnderline"/>
        </w:rPr>
        <w:t xml:space="preserve">Modern </w:t>
      </w:r>
      <w:r w:rsidRPr="006141C5">
        <w:rPr>
          <w:rStyle w:val="Emphasis"/>
          <w:highlight w:val="green"/>
        </w:rPr>
        <w:t>healthcare</w:t>
      </w:r>
      <w:r w:rsidRPr="006141C5">
        <w:rPr>
          <w:rStyle w:val="StyleUnderline"/>
          <w:highlight w:val="green"/>
        </w:rPr>
        <w:t xml:space="preserve"> and </w:t>
      </w:r>
      <w:r w:rsidRPr="006141C5">
        <w:rPr>
          <w:rStyle w:val="Emphasis"/>
          <w:highlight w:val="green"/>
        </w:rPr>
        <w:t>food</w:t>
      </w:r>
      <w:r w:rsidRPr="006141C5">
        <w:rPr>
          <w:rStyle w:val="StyleUnderline"/>
          <w:highlight w:val="green"/>
        </w:rPr>
        <w:t xml:space="preserve"> systems are</w:t>
      </w:r>
      <w:r w:rsidRPr="003C3693">
        <w:rPr>
          <w:rStyle w:val="StyleUnderline"/>
        </w:rPr>
        <w:t xml:space="preserve"> among the </w:t>
      </w:r>
      <w:r w:rsidRPr="003C3693">
        <w:rPr>
          <w:rStyle w:val="Emphasis"/>
        </w:rPr>
        <w:t>most complex</w:t>
      </w:r>
      <w:r w:rsidRPr="003C3693">
        <w:rPr>
          <w:rStyle w:val="StyleUnderline"/>
        </w:rPr>
        <w:t xml:space="preserve"> and</w:t>
      </w:r>
      <w:r>
        <w:rPr>
          <w:rStyle w:val="StyleUnderline"/>
        </w:rPr>
        <w:t xml:space="preserve"> </w:t>
      </w:r>
      <w:r w:rsidRPr="006141C5">
        <w:rPr>
          <w:rStyle w:val="Emphasis"/>
          <w:highlight w:val="green"/>
        </w:rPr>
        <w:t>interconnected</w:t>
      </w:r>
      <w:r w:rsidRPr="003C3693">
        <w:rPr>
          <w:rStyle w:val="StyleUnderline"/>
        </w:rPr>
        <w:t xml:space="preserve"> logistical achievements in human </w:t>
      </w:r>
      <w:r w:rsidRPr="003C3693">
        <w:rPr>
          <w:rStyle w:val="Emphasis"/>
        </w:rPr>
        <w:t>history</w:t>
      </w:r>
      <w:r w:rsidRPr="006141C5">
        <w:rPr>
          <w:sz w:val="16"/>
        </w:rPr>
        <w:t xml:space="preserve">—and both are fundamentally internet-dependent. </w:t>
      </w:r>
      <w:r w:rsidRPr="00926CDF">
        <w:rPr>
          <w:rStyle w:val="StyleUnderline"/>
          <w:highlight w:val="green"/>
        </w:rPr>
        <w:t xml:space="preserve">In the </w:t>
      </w:r>
      <w:r w:rsidRPr="00926CDF">
        <w:rPr>
          <w:rStyle w:val="Emphasis"/>
          <w:highlight w:val="green"/>
        </w:rPr>
        <w:t>absence</w:t>
      </w:r>
      <w:r w:rsidRPr="00926CDF">
        <w:rPr>
          <w:rStyle w:val="StyleUnderline"/>
          <w:highlight w:val="green"/>
        </w:rPr>
        <w:t xml:space="preserve"> of </w:t>
      </w:r>
      <w:r w:rsidRPr="00926CDF">
        <w:rPr>
          <w:rStyle w:val="Emphasis"/>
          <w:highlight w:val="green"/>
        </w:rPr>
        <w:t>functioning supply networks</w:t>
      </w:r>
      <w:r w:rsidRPr="003C3693">
        <w:rPr>
          <w:rStyle w:val="StyleUnderline"/>
        </w:rPr>
        <w:t xml:space="preserve">, medication </w:t>
      </w:r>
      <w:r w:rsidRPr="00926CDF">
        <w:rPr>
          <w:rStyle w:val="Emphasis"/>
          <w:highlight w:val="green"/>
        </w:rPr>
        <w:t>production</w:t>
      </w:r>
      <w:r w:rsidRPr="00926CDF">
        <w:rPr>
          <w:rStyle w:val="StyleUnderline"/>
          <w:highlight w:val="green"/>
        </w:rPr>
        <w:t xml:space="preserve"> and </w:t>
      </w:r>
      <w:r w:rsidRPr="00926CDF">
        <w:rPr>
          <w:rStyle w:val="Emphasis"/>
          <w:highlight w:val="green"/>
        </w:rPr>
        <w:t>distribution</w:t>
      </w:r>
      <w:r w:rsidRPr="00926CDF">
        <w:rPr>
          <w:rStyle w:val="StyleUnderline"/>
        </w:rPr>
        <w:t xml:space="preserve"> grind to a </w:t>
      </w:r>
      <w:r w:rsidRPr="00926CDF">
        <w:rPr>
          <w:rStyle w:val="Emphasis"/>
          <w:highlight w:val="green"/>
        </w:rPr>
        <w:t>halt</w:t>
      </w:r>
      <w:r w:rsidRPr="00926CDF">
        <w:rPr>
          <w:rStyle w:val="StyleUnderline"/>
          <w:highlight w:val="green"/>
        </w:rPr>
        <w:t xml:space="preserve">. </w:t>
      </w:r>
      <w:r w:rsidRPr="00926CDF">
        <w:rPr>
          <w:rStyle w:val="Emphasis"/>
          <w:highlight w:val="green"/>
        </w:rPr>
        <w:t>Essential drugs</w:t>
      </w:r>
      <w:r w:rsidRPr="00926CDF">
        <w:rPr>
          <w:rStyle w:val="StyleUnderline"/>
          <w:highlight w:val="green"/>
        </w:rPr>
        <w:t xml:space="preserve">, including </w:t>
      </w:r>
      <w:r w:rsidRPr="00926CDF">
        <w:rPr>
          <w:rStyle w:val="Emphasis"/>
          <w:highlight w:val="green"/>
        </w:rPr>
        <w:t>antibiotics</w:t>
      </w:r>
      <w:r w:rsidRPr="003C3693">
        <w:rPr>
          <w:rStyle w:val="StyleUnderline"/>
        </w:rPr>
        <w:t xml:space="preserve">, </w:t>
      </w:r>
      <w:r w:rsidRPr="003C3693">
        <w:rPr>
          <w:rStyle w:val="Emphasis"/>
        </w:rPr>
        <w:t>antivirals</w:t>
      </w:r>
      <w:r w:rsidRPr="003C3693">
        <w:rPr>
          <w:rStyle w:val="StyleUnderline"/>
        </w:rPr>
        <w:t>, insulin, anti-rejection medications for transplant</w:t>
      </w:r>
      <w:r w:rsidRPr="006141C5">
        <w:rPr>
          <w:sz w:val="16"/>
        </w:rPr>
        <w:t xml:space="preserve"> patients, </w:t>
      </w:r>
      <w:r w:rsidRPr="003C3693">
        <w:rPr>
          <w:rStyle w:val="StyleUnderline"/>
        </w:rPr>
        <w:t xml:space="preserve">and psychiatric medications, </w:t>
      </w:r>
      <w:r w:rsidRPr="00926CDF">
        <w:rPr>
          <w:rStyle w:val="StyleUnderline"/>
          <w:highlight w:val="green"/>
        </w:rPr>
        <w:t xml:space="preserve">become </w:t>
      </w:r>
      <w:r w:rsidRPr="00926CDF">
        <w:rPr>
          <w:rStyle w:val="Emphasis"/>
          <w:highlight w:val="green"/>
        </w:rPr>
        <w:t>scarce</w:t>
      </w:r>
      <w:r w:rsidRPr="003C3693">
        <w:rPr>
          <w:rStyle w:val="StyleUnderline"/>
        </w:rPr>
        <w:t>.</w:t>
      </w:r>
      <w:r w:rsidRPr="006141C5">
        <w:rPr>
          <w:sz w:val="16"/>
        </w:rPr>
        <w:t xml:space="preserve"> Local </w:t>
      </w:r>
      <w:r w:rsidRPr="003C3693">
        <w:rPr>
          <w:rStyle w:val="Emphasis"/>
        </w:rPr>
        <w:t>pharmacies</w:t>
      </w:r>
      <w:r w:rsidRPr="003C3693">
        <w:rPr>
          <w:rStyle w:val="StyleUnderline"/>
        </w:rPr>
        <w:t xml:space="preserve"> run out</w:t>
      </w:r>
      <w:r>
        <w:rPr>
          <w:rStyle w:val="StyleUnderline"/>
        </w:rPr>
        <w:t xml:space="preserve"> </w:t>
      </w:r>
      <w:r w:rsidRPr="003C3693">
        <w:rPr>
          <w:rStyle w:val="StyleUnderline"/>
        </w:rPr>
        <w:t xml:space="preserve">within days, and </w:t>
      </w:r>
      <w:r w:rsidRPr="003C3693">
        <w:rPr>
          <w:rStyle w:val="Emphasis"/>
        </w:rPr>
        <w:t>hospitals</w:t>
      </w:r>
      <w:r w:rsidRPr="006141C5">
        <w:rPr>
          <w:sz w:val="16"/>
        </w:rPr>
        <w:t xml:space="preserve"> exhaust their reserves </w:t>
      </w:r>
      <w:r w:rsidRPr="003C3693">
        <w:rPr>
          <w:rStyle w:val="StyleUnderline"/>
        </w:rPr>
        <w:t>within weeks.</w:t>
      </w:r>
      <w:r>
        <w:rPr>
          <w:rStyle w:val="StyleUnderline"/>
        </w:rPr>
        <w:t xml:space="preserve"> </w:t>
      </w:r>
      <w:r w:rsidRPr="003C3693">
        <w:rPr>
          <w:rStyle w:val="Emphasis"/>
        </w:rPr>
        <w:t>Simultaneously</w:t>
      </w:r>
      <w:r w:rsidRPr="003C3693">
        <w:rPr>
          <w:rStyle w:val="StyleUnderline"/>
        </w:rPr>
        <w:t xml:space="preserve">, </w:t>
      </w:r>
      <w:r w:rsidRPr="003C3693">
        <w:rPr>
          <w:rStyle w:val="Emphasis"/>
        </w:rPr>
        <w:t>food systems</w:t>
      </w:r>
      <w:r w:rsidRPr="003C3693">
        <w:rPr>
          <w:rStyle w:val="StyleUnderline"/>
        </w:rPr>
        <w:t xml:space="preserve"> begin to </w:t>
      </w:r>
      <w:r w:rsidRPr="003C3693">
        <w:rPr>
          <w:rStyle w:val="Emphasis"/>
        </w:rPr>
        <w:t>fail</w:t>
      </w:r>
      <w:r w:rsidRPr="003C3693">
        <w:rPr>
          <w:rStyle w:val="StyleUnderline"/>
        </w:rPr>
        <w:t xml:space="preserve"> catastrophically. </w:t>
      </w:r>
      <w:r w:rsidRPr="00926CDF">
        <w:rPr>
          <w:rStyle w:val="Emphasis"/>
          <w:highlight w:val="green"/>
        </w:rPr>
        <w:t>Supermarkets</w:t>
      </w:r>
      <w:r w:rsidRPr="003C3693">
        <w:rPr>
          <w:rStyle w:val="StyleUnderline"/>
        </w:rPr>
        <w:t xml:space="preserve"> are not</w:t>
      </w:r>
      <w:r>
        <w:rPr>
          <w:rStyle w:val="StyleUnderline"/>
        </w:rPr>
        <w:t xml:space="preserve"> </w:t>
      </w:r>
      <w:r w:rsidRPr="003C3693">
        <w:rPr>
          <w:rStyle w:val="StyleUnderline"/>
        </w:rPr>
        <w:t xml:space="preserve">designed for long-term storage, but for </w:t>
      </w:r>
      <w:r w:rsidRPr="003C3693">
        <w:rPr>
          <w:rStyle w:val="Emphasis"/>
        </w:rPr>
        <w:t>just-in-time</w:t>
      </w:r>
      <w:r w:rsidRPr="003C3693">
        <w:rPr>
          <w:rStyle w:val="StyleUnderline"/>
        </w:rPr>
        <w:t xml:space="preserve"> inventory management</w:t>
      </w:r>
      <w:r w:rsidRPr="006141C5">
        <w:rPr>
          <w:sz w:val="16"/>
        </w:rPr>
        <w:t xml:space="preserve">—a model reliant on minute-by-minute tracking via internet-based software. Without the internet, </w:t>
      </w:r>
      <w:r w:rsidRPr="003C3693">
        <w:rPr>
          <w:rStyle w:val="StyleUnderline"/>
        </w:rPr>
        <w:t xml:space="preserve">regional warehouses </w:t>
      </w:r>
      <w:r w:rsidRPr="00926CDF">
        <w:rPr>
          <w:rStyle w:val="Emphasis"/>
          <w:highlight w:val="green"/>
        </w:rPr>
        <w:t>cannot restock</w:t>
      </w:r>
      <w:r w:rsidRPr="003C3693">
        <w:rPr>
          <w:rStyle w:val="StyleUnderline"/>
        </w:rPr>
        <w:t xml:space="preserve"> grocery stores. Refrigeration</w:t>
      </w:r>
      <w:r>
        <w:rPr>
          <w:rStyle w:val="StyleUnderline"/>
        </w:rPr>
        <w:t xml:space="preserve"> </w:t>
      </w:r>
      <w:r w:rsidRPr="003C3693">
        <w:rPr>
          <w:rStyle w:val="StyleUnderline"/>
        </w:rPr>
        <w:t xml:space="preserve">fails in many areas. </w:t>
      </w:r>
      <w:r w:rsidRPr="00926CDF">
        <w:rPr>
          <w:rStyle w:val="Emphasis"/>
          <w:highlight w:val="green"/>
        </w:rPr>
        <w:t>Farmers</w:t>
      </w:r>
      <w:r w:rsidRPr="006141C5">
        <w:rPr>
          <w:sz w:val="16"/>
        </w:rPr>
        <w:t xml:space="preserve">, unable to communicate with buyers or transportation networks, </w:t>
      </w:r>
      <w:r w:rsidRPr="003C3693">
        <w:rPr>
          <w:rStyle w:val="StyleUnderline"/>
        </w:rPr>
        <w:t xml:space="preserve">either </w:t>
      </w:r>
      <w:r w:rsidRPr="00926CDF">
        <w:rPr>
          <w:rStyle w:val="Emphasis"/>
          <w:highlight w:val="green"/>
        </w:rPr>
        <w:t>dump</w:t>
      </w:r>
      <w:r w:rsidRPr="003C3693">
        <w:rPr>
          <w:rStyle w:val="StyleUnderline"/>
        </w:rPr>
        <w:t xml:space="preserve"> perishable </w:t>
      </w:r>
      <w:r w:rsidRPr="00926CDF">
        <w:rPr>
          <w:rStyle w:val="StyleUnderline"/>
          <w:highlight w:val="green"/>
        </w:rPr>
        <w:t>goods</w:t>
      </w:r>
      <w:r w:rsidRPr="003C3693">
        <w:rPr>
          <w:rStyle w:val="StyleUnderline"/>
        </w:rPr>
        <w:t xml:space="preserve"> or </w:t>
      </w:r>
      <w:r w:rsidRPr="003C3693">
        <w:rPr>
          <w:rStyle w:val="Emphasis"/>
        </w:rPr>
        <w:t>withhold</w:t>
      </w:r>
      <w:r w:rsidRPr="003C3693">
        <w:rPr>
          <w:rStyle w:val="StyleUnderline"/>
        </w:rPr>
        <w:t xml:space="preserve"> them.</w:t>
      </w:r>
      <w:r w:rsidRPr="006141C5">
        <w:rPr>
          <w:sz w:val="16"/>
        </w:rPr>
        <w:t xml:space="preserve"> </w:t>
      </w:r>
      <w:r w:rsidRPr="00926CDF">
        <w:rPr>
          <w:rStyle w:val="Emphasis"/>
          <w:highlight w:val="green"/>
        </w:rPr>
        <w:t>Starvation begins</w:t>
      </w:r>
      <w:r w:rsidRPr="003C3693">
        <w:rPr>
          <w:rStyle w:val="StyleUnderline"/>
        </w:rPr>
        <w:t xml:space="preserve"> in </w:t>
      </w:r>
      <w:r w:rsidRPr="003C3693">
        <w:rPr>
          <w:rStyle w:val="Emphasis"/>
        </w:rPr>
        <w:t>urban centers</w:t>
      </w:r>
      <w:r w:rsidRPr="003C3693">
        <w:rPr>
          <w:rStyle w:val="StyleUnderline"/>
        </w:rPr>
        <w:t xml:space="preserve"> first, where populations are densest and self</w:t>
      </w:r>
      <w:r>
        <w:rPr>
          <w:rStyle w:val="StyleUnderline"/>
        </w:rPr>
        <w:t>-</w:t>
      </w:r>
      <w:r w:rsidRPr="003C3693">
        <w:rPr>
          <w:rStyle w:val="StyleUnderline"/>
        </w:rPr>
        <w:t xml:space="preserve">sufficiency lowest. </w:t>
      </w:r>
      <w:r w:rsidRPr="003C3693">
        <w:rPr>
          <w:rStyle w:val="Emphasis"/>
        </w:rPr>
        <w:t>Vulnerable</w:t>
      </w:r>
      <w:r w:rsidRPr="003C3693">
        <w:rPr>
          <w:rStyle w:val="StyleUnderline"/>
        </w:rPr>
        <w:t xml:space="preserve"> populations—children, the elderly, the chronically</w:t>
      </w:r>
      <w:r>
        <w:rPr>
          <w:rStyle w:val="StyleUnderline"/>
        </w:rPr>
        <w:t xml:space="preserve"> </w:t>
      </w:r>
      <w:r w:rsidRPr="003C3693">
        <w:rPr>
          <w:rStyle w:val="StyleUnderline"/>
        </w:rPr>
        <w:t xml:space="preserve">ill—are the </w:t>
      </w:r>
      <w:r w:rsidRPr="003C3693">
        <w:rPr>
          <w:rStyle w:val="Emphasis"/>
        </w:rPr>
        <w:t>first to die</w:t>
      </w:r>
      <w:r w:rsidRPr="003C3693">
        <w:rPr>
          <w:rStyle w:val="StyleUnderline"/>
        </w:rPr>
        <w:t>.</w:t>
      </w:r>
      <w:r>
        <w:rPr>
          <w:rStyle w:val="StyleUnderline"/>
        </w:rPr>
        <w:t xml:space="preserve"> </w:t>
      </w:r>
      <w:r w:rsidRPr="006141C5">
        <w:rPr>
          <w:sz w:val="16"/>
        </w:rPr>
        <w:t xml:space="preserve">3.2 Civil Unrest and the Breakdown of Law and Order </w:t>
      </w:r>
      <w:r w:rsidRPr="003C3693">
        <w:rPr>
          <w:rStyle w:val="StyleUnderline"/>
        </w:rPr>
        <w:t xml:space="preserve">By the </w:t>
      </w:r>
      <w:r w:rsidRPr="003C3693">
        <w:rPr>
          <w:rStyle w:val="Emphasis"/>
        </w:rPr>
        <w:t>second week</w:t>
      </w:r>
      <w:r w:rsidRPr="003C3693">
        <w:rPr>
          <w:rStyle w:val="StyleUnderline"/>
        </w:rPr>
        <w:t xml:space="preserve">, </w:t>
      </w:r>
      <w:r w:rsidRPr="003C3693">
        <w:rPr>
          <w:rStyle w:val="Emphasis"/>
        </w:rPr>
        <w:t>social cohesion</w:t>
      </w:r>
      <w:r w:rsidRPr="003C3693">
        <w:rPr>
          <w:rStyle w:val="StyleUnderline"/>
        </w:rPr>
        <w:t xml:space="preserve"> begins to fray. As scarcity turns to panic, local</w:t>
      </w:r>
      <w:r>
        <w:rPr>
          <w:rStyle w:val="StyleUnderline"/>
        </w:rPr>
        <w:t xml:space="preserve"> </w:t>
      </w:r>
      <w:r w:rsidRPr="003C3693">
        <w:rPr>
          <w:rStyle w:val="StyleUnderline"/>
        </w:rPr>
        <w:t xml:space="preserve">governments are </w:t>
      </w:r>
      <w:r w:rsidRPr="003C3693">
        <w:rPr>
          <w:rStyle w:val="Emphasis"/>
        </w:rPr>
        <w:t>overwhelmed</w:t>
      </w:r>
      <w:r w:rsidRPr="003C3693">
        <w:rPr>
          <w:rStyle w:val="StyleUnderline"/>
        </w:rPr>
        <w:t xml:space="preserve">. </w:t>
      </w:r>
      <w:r w:rsidRPr="003C3693">
        <w:rPr>
          <w:rStyle w:val="Emphasis"/>
        </w:rPr>
        <w:t>Looting</w:t>
      </w:r>
      <w:r w:rsidRPr="003C3693">
        <w:rPr>
          <w:rStyle w:val="StyleUnderline"/>
        </w:rPr>
        <w:t xml:space="preserve"> becomes widespread. </w:t>
      </w:r>
      <w:r w:rsidRPr="003C3693">
        <w:rPr>
          <w:rStyle w:val="Emphasis"/>
        </w:rPr>
        <w:t>Armed</w:t>
      </w:r>
      <w:r w:rsidRPr="003C3693">
        <w:rPr>
          <w:rStyle w:val="StyleUnderline"/>
        </w:rPr>
        <w:t xml:space="preserve"> citizens</w:t>
      </w:r>
      <w:r>
        <w:rPr>
          <w:rStyle w:val="StyleUnderline"/>
        </w:rPr>
        <w:t xml:space="preserve"> </w:t>
      </w:r>
      <w:r w:rsidRPr="003C3693">
        <w:rPr>
          <w:rStyle w:val="StyleUnderline"/>
        </w:rPr>
        <w:t xml:space="preserve">guard homes and stores. </w:t>
      </w:r>
      <w:r w:rsidRPr="006141C5">
        <w:rPr>
          <w:rStyle w:val="Emphasis"/>
        </w:rPr>
        <w:t>Riots erupt</w:t>
      </w:r>
      <w:r w:rsidRPr="006141C5">
        <w:rPr>
          <w:sz w:val="16"/>
        </w:rPr>
        <w:t xml:space="preserve"> in densely populated areas, </w:t>
      </w:r>
      <w:r w:rsidRPr="003C3693">
        <w:rPr>
          <w:rStyle w:val="StyleUnderline"/>
        </w:rPr>
        <w:t>often over</w:t>
      </w:r>
      <w:r>
        <w:rPr>
          <w:rStyle w:val="StyleUnderline"/>
        </w:rPr>
        <w:t xml:space="preserve"> </w:t>
      </w:r>
      <w:r w:rsidRPr="003C3693">
        <w:rPr>
          <w:rStyle w:val="StyleUnderline"/>
        </w:rPr>
        <w:t>rumors of hoarded supplies or preferential treatment. Police forces</w:t>
      </w:r>
      <w:r w:rsidRPr="006141C5">
        <w:rPr>
          <w:sz w:val="16"/>
        </w:rPr>
        <w:t xml:space="preserve">, whose dispatch and coordination mechanisms rely heavily on internet infrastructure, struggle to respond effectively or at all. Many officers </w:t>
      </w:r>
      <w:r w:rsidRPr="003C3693">
        <w:rPr>
          <w:rStyle w:val="Emphasis"/>
        </w:rPr>
        <w:t>desert</w:t>
      </w:r>
      <w:r w:rsidRPr="003C3693">
        <w:rPr>
          <w:rStyle w:val="StyleUnderline"/>
        </w:rPr>
        <w:t xml:space="preserve"> to protect their own</w:t>
      </w:r>
      <w:r>
        <w:rPr>
          <w:rStyle w:val="StyleUnderline"/>
        </w:rPr>
        <w:t xml:space="preserve"> </w:t>
      </w:r>
      <w:r w:rsidRPr="003C3693">
        <w:rPr>
          <w:rStyle w:val="StyleUnderline"/>
        </w:rPr>
        <w:t>families.</w:t>
      </w:r>
      <w:r>
        <w:rPr>
          <w:rStyle w:val="StyleUnderline"/>
        </w:rPr>
        <w:t xml:space="preserve"> </w:t>
      </w:r>
      <w:r w:rsidRPr="003C3693">
        <w:rPr>
          <w:rStyle w:val="StyleUnderline"/>
        </w:rPr>
        <w:t xml:space="preserve">In some regions, </w:t>
      </w:r>
      <w:r w:rsidRPr="00926CDF">
        <w:rPr>
          <w:rStyle w:val="Emphasis"/>
        </w:rPr>
        <w:t>vigilante groups</w:t>
      </w:r>
      <w:r w:rsidRPr="003C3693">
        <w:rPr>
          <w:rStyle w:val="StyleUnderline"/>
        </w:rPr>
        <w:t xml:space="preserve"> or </w:t>
      </w:r>
      <w:r w:rsidRPr="00926CDF">
        <w:rPr>
          <w:rStyle w:val="Emphasis"/>
        </w:rPr>
        <w:t>organized crime syndicates</w:t>
      </w:r>
      <w:r w:rsidRPr="003C3693">
        <w:rPr>
          <w:rStyle w:val="StyleUnderline"/>
        </w:rPr>
        <w:t xml:space="preserve"> fill the vacuum,</w:t>
      </w:r>
      <w:r>
        <w:rPr>
          <w:rStyle w:val="StyleUnderline"/>
        </w:rPr>
        <w:t xml:space="preserve"> </w:t>
      </w:r>
      <w:r w:rsidRPr="003C3693">
        <w:rPr>
          <w:rStyle w:val="StyleUnderline"/>
        </w:rPr>
        <w:t xml:space="preserve">offering </w:t>
      </w:r>
      <w:r w:rsidRPr="003C3693">
        <w:rPr>
          <w:rStyle w:val="Emphasis"/>
        </w:rPr>
        <w:t>food</w:t>
      </w:r>
      <w:r w:rsidRPr="003C3693">
        <w:rPr>
          <w:rStyle w:val="StyleUnderline"/>
        </w:rPr>
        <w:t xml:space="preserve"> and protection in exchange for loyalty</w:t>
      </w:r>
      <w:r w:rsidRPr="006141C5">
        <w:rPr>
          <w:sz w:val="16"/>
        </w:rPr>
        <w:t xml:space="preserve"> or labor. </w:t>
      </w:r>
      <w:r w:rsidRPr="003C3693">
        <w:rPr>
          <w:rStyle w:val="Emphasis"/>
        </w:rPr>
        <w:t>Prisons</w:t>
      </w:r>
      <w:r w:rsidRPr="003C3693">
        <w:rPr>
          <w:rStyle w:val="StyleUnderline"/>
        </w:rPr>
        <w:t xml:space="preserve"> become</w:t>
      </w:r>
      <w:r>
        <w:rPr>
          <w:rStyle w:val="StyleUnderline"/>
        </w:rPr>
        <w:t xml:space="preserve"> </w:t>
      </w:r>
      <w:r w:rsidRPr="003C3693">
        <w:rPr>
          <w:rStyle w:val="StyleUnderline"/>
        </w:rPr>
        <w:t>flashpoints: some systems fail to feed or guard inmates, resulting in mass</w:t>
      </w:r>
      <w:r w:rsidRPr="006141C5">
        <w:rPr>
          <w:sz w:val="16"/>
        </w:rPr>
        <w:t xml:space="preserve"> escapes or </w:t>
      </w:r>
      <w:r w:rsidRPr="003C3693">
        <w:rPr>
          <w:rStyle w:val="StyleUnderline"/>
        </w:rPr>
        <w:t>uprisings</w:t>
      </w:r>
      <w:r w:rsidRPr="006141C5">
        <w:rPr>
          <w:sz w:val="16"/>
        </w:rPr>
        <w:t xml:space="preserve">. The line between lawful society and gang-dominated enclaves blurs rapidly. Martial law is declared in several countries but is inconsistently enforced. </w:t>
      </w:r>
      <w:r w:rsidRPr="00926CDF">
        <w:rPr>
          <w:rStyle w:val="StyleUnderline"/>
          <w:highlight w:val="green"/>
        </w:rPr>
        <w:t xml:space="preserve">The </w:t>
      </w:r>
      <w:r w:rsidRPr="00926CDF">
        <w:rPr>
          <w:rStyle w:val="Emphasis"/>
          <w:highlight w:val="green"/>
        </w:rPr>
        <w:t>social contract dissolves</w:t>
      </w:r>
      <w:r w:rsidRPr="003C3693">
        <w:rPr>
          <w:rStyle w:val="StyleUnderline"/>
        </w:rPr>
        <w:t xml:space="preserve"> where it is </w:t>
      </w:r>
      <w:r w:rsidRPr="003C3693">
        <w:rPr>
          <w:rStyle w:val="Emphasis"/>
        </w:rPr>
        <w:t>no longer backed</w:t>
      </w:r>
      <w:r w:rsidRPr="003C3693">
        <w:rPr>
          <w:rStyle w:val="StyleUnderline"/>
        </w:rPr>
        <w:t xml:space="preserve"> by</w:t>
      </w:r>
      <w:r w:rsidRPr="006141C5">
        <w:rPr>
          <w:sz w:val="16"/>
        </w:rPr>
        <w:t xml:space="preserve"> communication, </w:t>
      </w:r>
      <w:r w:rsidRPr="003C3693">
        <w:rPr>
          <w:rStyle w:val="Emphasis"/>
        </w:rPr>
        <w:t>resources</w:t>
      </w:r>
      <w:r w:rsidRPr="003C3693">
        <w:rPr>
          <w:rStyle w:val="StyleUnderline"/>
        </w:rPr>
        <w:t xml:space="preserve">, or </w:t>
      </w:r>
      <w:r w:rsidRPr="003C3693">
        <w:rPr>
          <w:rStyle w:val="Emphasis"/>
        </w:rPr>
        <w:t>trust</w:t>
      </w:r>
      <w:r w:rsidRPr="003C3693">
        <w:rPr>
          <w:rStyle w:val="StyleUnderline"/>
        </w:rPr>
        <w:t>.</w:t>
      </w:r>
      <w:r>
        <w:rPr>
          <w:rStyle w:val="StyleUnderline"/>
        </w:rPr>
        <w:t xml:space="preserve"> </w:t>
      </w:r>
      <w:r w:rsidRPr="006141C5">
        <w:rPr>
          <w:sz w:val="16"/>
        </w:rPr>
        <w:t xml:space="preserve">9 3.3 Isolation of Governments and Paralysis of Response </w:t>
      </w:r>
      <w:r w:rsidRPr="003C3693">
        <w:rPr>
          <w:rStyle w:val="StyleUnderline"/>
        </w:rPr>
        <w:t xml:space="preserve">National </w:t>
      </w:r>
      <w:r w:rsidRPr="003C3693">
        <w:rPr>
          <w:rStyle w:val="Emphasis"/>
        </w:rPr>
        <w:t>governments</w:t>
      </w:r>
      <w:r w:rsidRPr="006141C5">
        <w:rPr>
          <w:sz w:val="16"/>
        </w:rPr>
        <w:t>—cut off from the digital infrastructure that supports everything from taxation to inter-agency coordination—</w:t>
      </w:r>
      <w:r w:rsidRPr="003C3693">
        <w:rPr>
          <w:rStyle w:val="StyleUnderline"/>
        </w:rPr>
        <w:t>become internally</w:t>
      </w:r>
      <w:r>
        <w:rPr>
          <w:rStyle w:val="StyleUnderline"/>
        </w:rPr>
        <w:t xml:space="preserve"> </w:t>
      </w:r>
      <w:r w:rsidRPr="003C3693">
        <w:rPr>
          <w:rStyle w:val="Emphasis"/>
        </w:rPr>
        <w:t>fragmented</w:t>
      </w:r>
      <w:r w:rsidRPr="006141C5">
        <w:rPr>
          <w:sz w:val="16"/>
        </w:rPr>
        <w:t xml:space="preserve"> and externally blind. Presidents and prime ministers, lacking internetbased communication, revert to archaic forms of governance: military radio, couriers, landline phones, or in some cases, total silence. </w:t>
      </w:r>
      <w:r w:rsidRPr="00926CDF">
        <w:rPr>
          <w:rStyle w:val="Emphasis"/>
        </w:rPr>
        <w:t>Cabinet-level</w:t>
      </w:r>
      <w:r>
        <w:rPr>
          <w:rStyle w:val="StyleUnderline"/>
        </w:rPr>
        <w:t xml:space="preserve"> </w:t>
      </w:r>
      <w:r w:rsidRPr="003C3693">
        <w:rPr>
          <w:rStyle w:val="StyleUnderline"/>
        </w:rPr>
        <w:t xml:space="preserve">coordination </w:t>
      </w:r>
      <w:r w:rsidRPr="00926CDF">
        <w:rPr>
          <w:rStyle w:val="Emphasis"/>
        </w:rPr>
        <w:t>collapses</w:t>
      </w:r>
      <w:r w:rsidRPr="00926CDF">
        <w:rPr>
          <w:rStyle w:val="StyleUnderline"/>
        </w:rPr>
        <w:t xml:space="preserve">. </w:t>
      </w:r>
      <w:r w:rsidRPr="00926CDF">
        <w:rPr>
          <w:rStyle w:val="Emphasis"/>
          <w:highlight w:val="green"/>
        </w:rPr>
        <w:t>International diplomacy</w:t>
      </w:r>
      <w:r w:rsidRPr="00926CDF">
        <w:rPr>
          <w:rStyle w:val="StyleUnderline"/>
          <w:highlight w:val="green"/>
        </w:rPr>
        <w:t xml:space="preserve"> </w:t>
      </w:r>
      <w:r w:rsidRPr="00926CDF">
        <w:rPr>
          <w:rStyle w:val="Emphasis"/>
          <w:highlight w:val="green"/>
        </w:rPr>
        <w:t>halts</w:t>
      </w:r>
      <w:r w:rsidRPr="00926CDF">
        <w:rPr>
          <w:rStyle w:val="StyleUnderline"/>
          <w:highlight w:val="green"/>
        </w:rPr>
        <w:t>.</w:t>
      </w:r>
      <w:r w:rsidRPr="00926CDF">
        <w:rPr>
          <w:rStyle w:val="StyleUnderline"/>
        </w:rPr>
        <w:t xml:space="preserve"> </w:t>
      </w:r>
      <w:r w:rsidRPr="00926CDF">
        <w:rPr>
          <w:rStyle w:val="Emphasis"/>
        </w:rPr>
        <w:t>Multinational</w:t>
      </w:r>
      <w:r w:rsidRPr="003C3693">
        <w:rPr>
          <w:rStyle w:val="Emphasis"/>
        </w:rPr>
        <w:t xml:space="preserve"> organizations</w:t>
      </w:r>
      <w:r w:rsidRPr="003C3693">
        <w:rPr>
          <w:rStyle w:val="StyleUnderline"/>
        </w:rPr>
        <w:t xml:space="preserve"> like </w:t>
      </w:r>
      <w:r w:rsidRPr="00926CDF">
        <w:rPr>
          <w:rStyle w:val="StyleUnderline"/>
          <w:highlight w:val="green"/>
        </w:rPr>
        <w:t>the</w:t>
      </w:r>
      <w:r w:rsidRPr="003C3693">
        <w:rPr>
          <w:rStyle w:val="StyleUnderline"/>
        </w:rPr>
        <w:t xml:space="preserve"> </w:t>
      </w:r>
      <w:r w:rsidRPr="00926CDF">
        <w:rPr>
          <w:rStyle w:val="Emphasis"/>
          <w:highlight w:val="green"/>
        </w:rPr>
        <w:t>U</w:t>
      </w:r>
      <w:r w:rsidRPr="003C3693">
        <w:rPr>
          <w:rStyle w:val="StyleUnderline"/>
        </w:rPr>
        <w:t xml:space="preserve">nited </w:t>
      </w:r>
      <w:r w:rsidRPr="00926CDF">
        <w:rPr>
          <w:rStyle w:val="Emphasis"/>
          <w:highlight w:val="green"/>
        </w:rPr>
        <w:t>N</w:t>
      </w:r>
      <w:r w:rsidRPr="003C3693">
        <w:rPr>
          <w:rStyle w:val="StyleUnderline"/>
        </w:rPr>
        <w:t xml:space="preserve">ations, </w:t>
      </w:r>
      <w:r w:rsidRPr="00926CDF">
        <w:rPr>
          <w:rStyle w:val="Emphasis"/>
          <w:highlight w:val="green"/>
        </w:rPr>
        <w:t>NATO</w:t>
      </w:r>
      <w:r w:rsidRPr="00926CDF">
        <w:rPr>
          <w:rStyle w:val="StyleUnderline"/>
          <w:highlight w:val="green"/>
        </w:rPr>
        <w:t>, and</w:t>
      </w:r>
      <w:r w:rsidRPr="003C3693">
        <w:rPr>
          <w:rStyle w:val="StyleUnderline"/>
        </w:rPr>
        <w:t xml:space="preserve"> the </w:t>
      </w:r>
      <w:r w:rsidRPr="00926CDF">
        <w:rPr>
          <w:rStyle w:val="Emphasis"/>
          <w:highlight w:val="green"/>
        </w:rPr>
        <w:t>W</w:t>
      </w:r>
      <w:r w:rsidRPr="003C3693">
        <w:rPr>
          <w:rStyle w:val="StyleUnderline"/>
        </w:rPr>
        <w:t xml:space="preserve">orld </w:t>
      </w:r>
      <w:r w:rsidRPr="00926CDF">
        <w:rPr>
          <w:rStyle w:val="Emphasis"/>
          <w:highlight w:val="green"/>
        </w:rPr>
        <w:t>H</w:t>
      </w:r>
      <w:r w:rsidRPr="003C3693">
        <w:rPr>
          <w:rStyle w:val="StyleUnderline"/>
        </w:rPr>
        <w:t>ealth</w:t>
      </w:r>
      <w:r>
        <w:rPr>
          <w:rStyle w:val="StyleUnderline"/>
        </w:rPr>
        <w:t xml:space="preserve"> </w:t>
      </w:r>
      <w:r w:rsidRPr="00926CDF">
        <w:rPr>
          <w:rStyle w:val="Emphasis"/>
          <w:highlight w:val="green"/>
        </w:rPr>
        <w:t>O</w:t>
      </w:r>
      <w:r w:rsidRPr="003C3693">
        <w:rPr>
          <w:rStyle w:val="StyleUnderline"/>
        </w:rPr>
        <w:t xml:space="preserve">rganization </w:t>
      </w:r>
      <w:r w:rsidRPr="00926CDF">
        <w:rPr>
          <w:rStyle w:val="Emphasis"/>
          <w:highlight w:val="green"/>
        </w:rPr>
        <w:t>become inert</w:t>
      </w:r>
      <w:r w:rsidRPr="003C3693">
        <w:rPr>
          <w:rStyle w:val="StyleUnderline"/>
        </w:rPr>
        <w:t>.</w:t>
      </w:r>
      <w:r w:rsidRPr="006141C5">
        <w:rPr>
          <w:sz w:val="16"/>
        </w:rPr>
        <w:t xml:space="preserve"> Relief supplies cannot be requisitioned or tracked. </w:t>
      </w:r>
      <w:r w:rsidRPr="003C3693">
        <w:rPr>
          <w:rStyle w:val="Emphasis"/>
        </w:rPr>
        <w:t>Global</w:t>
      </w:r>
      <w:r w:rsidRPr="003C3693">
        <w:rPr>
          <w:rStyle w:val="StyleUnderline"/>
        </w:rPr>
        <w:t xml:space="preserve"> </w:t>
      </w:r>
      <w:r w:rsidRPr="003C3693">
        <w:rPr>
          <w:rStyle w:val="Emphasis"/>
        </w:rPr>
        <w:t>development</w:t>
      </w:r>
      <w:r w:rsidRPr="003C3693">
        <w:rPr>
          <w:rStyle w:val="StyleUnderline"/>
        </w:rPr>
        <w:t xml:space="preserve"> and </w:t>
      </w:r>
      <w:r w:rsidRPr="003C3693">
        <w:rPr>
          <w:rStyle w:val="Emphasis"/>
        </w:rPr>
        <w:t>humanitarian</w:t>
      </w:r>
      <w:r w:rsidRPr="003C3693">
        <w:rPr>
          <w:rStyle w:val="StyleUnderline"/>
        </w:rPr>
        <w:t xml:space="preserve"> efforts </w:t>
      </w:r>
      <w:r w:rsidRPr="003C3693">
        <w:rPr>
          <w:rStyle w:val="Emphasis"/>
        </w:rPr>
        <w:t>stall completely</w:t>
      </w:r>
      <w:r w:rsidRPr="006141C5">
        <w:rPr>
          <w:sz w:val="16"/>
        </w:rPr>
        <w:t xml:space="preserve">. With no international coordination and increasingly unreliable national leadership, most effective action occurs at local or regional levels, often carried out by pre-existing informal networks, military garrisons, or civilian volunteers. For most people, government disappears—not violently, but quietly, as an unseen presence that no longer speaks or acts. 3.4 Disinformation, Rumor, and Collapse of Epistemic Coherence The internet has functioned not only as an infrastructure of logistics and communication, but also as the primary epistemic interface—a real-time filter for truth, authority, and public discourse. Its sudden absence creates a vacuum into which rumor, superstition, and tribal mythologies rapidly flow. No one knows what has happened or why. In the silence of institutional authority, the imagination fills the void. Conspiracy theories flourish: that the shutdown was orchestrated by a rogue AI, or a government plot, or divine judgment. In some regions, charismatic leaders or preachers exploit the epistemic void to consolidate power, offering narrative certainty in a time of collapse. Without shared media, trust collapses along lines of kin, tribe, and language. Even radio transmissions—difficult to verify and easily spoofed—begin to spread false alarms, panic-inducing claims, or ideological propaganda. 10 The result is an epistemic fragmentation of the species. The shared global conversation—the most defining feature of the internet age—is dead. In its place, humanity reverts to information feudalism, where truth is whatever a trusted voice can convince a local audience to believe. 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t>
      </w:r>
      <w:r w:rsidRPr="006141C5">
        <w:rPr>
          <w:rStyle w:val="StyleUnderline"/>
        </w:rPr>
        <w:t xml:space="preserve">What </w:t>
      </w:r>
      <w:r w:rsidRPr="006141C5">
        <w:rPr>
          <w:rStyle w:val="Emphasis"/>
        </w:rPr>
        <w:t>begins</w:t>
      </w:r>
      <w:r w:rsidRPr="006141C5">
        <w:rPr>
          <w:rStyle w:val="StyleUnderline"/>
        </w:rPr>
        <w:t xml:space="preserve"> as a </w:t>
      </w:r>
      <w:r w:rsidRPr="006141C5">
        <w:rPr>
          <w:rStyle w:val="Emphasis"/>
        </w:rPr>
        <w:t>technical</w:t>
      </w:r>
      <w:r w:rsidRPr="006141C5">
        <w:rPr>
          <w:rStyle w:val="StyleUnderline"/>
        </w:rPr>
        <w:t xml:space="preserve"> </w:t>
      </w:r>
      <w:r w:rsidRPr="00926CDF">
        <w:rPr>
          <w:rStyle w:val="StyleUnderline"/>
          <w:highlight w:val="green"/>
        </w:rPr>
        <w:t xml:space="preserve">failure </w:t>
      </w:r>
      <w:r w:rsidRPr="00926CDF">
        <w:rPr>
          <w:rStyle w:val="Emphasis"/>
          <w:highlight w:val="green"/>
        </w:rPr>
        <w:t>mutates</w:t>
      </w:r>
      <w:r w:rsidRPr="00926CDF">
        <w:rPr>
          <w:rStyle w:val="StyleUnderline"/>
          <w:highlight w:val="green"/>
        </w:rPr>
        <w:t xml:space="preserve"> into</w:t>
      </w:r>
      <w:r w:rsidRPr="006141C5">
        <w:rPr>
          <w:rStyle w:val="StyleUnderline"/>
        </w:rPr>
        <w:t xml:space="preserve"> a</w:t>
      </w:r>
      <w:r>
        <w:rPr>
          <w:rStyle w:val="StyleUnderline"/>
        </w:rPr>
        <w:t xml:space="preserve"> </w:t>
      </w:r>
      <w:r w:rsidRPr="006141C5">
        <w:rPr>
          <w:rStyle w:val="Emphasis"/>
        </w:rPr>
        <w:t>demographic catastrophe</w:t>
      </w:r>
      <w:r w:rsidRPr="006141C5">
        <w:rPr>
          <w:rStyle w:val="StyleUnderline"/>
        </w:rPr>
        <w:t xml:space="preserve">, a </w:t>
      </w:r>
      <w:r w:rsidRPr="00926CDF">
        <w:rPr>
          <w:rStyle w:val="Emphasis"/>
          <w:highlight w:val="green"/>
        </w:rPr>
        <w:t>global</w:t>
      </w:r>
      <w:r w:rsidRPr="006141C5">
        <w:rPr>
          <w:rStyle w:val="Emphasis"/>
        </w:rPr>
        <w:t xml:space="preserve"> economic </w:t>
      </w:r>
      <w:r w:rsidRPr="00926CDF">
        <w:rPr>
          <w:rStyle w:val="Emphasis"/>
          <w:highlight w:val="green"/>
        </w:rPr>
        <w:t>collapse</w:t>
      </w:r>
      <w:r w:rsidRPr="006141C5">
        <w:rPr>
          <w:rStyle w:val="StyleUnderline"/>
        </w:rPr>
        <w:t>, and the political</w:t>
      </w:r>
      <w:r>
        <w:rPr>
          <w:rStyle w:val="StyleUnderline"/>
        </w:rPr>
        <w:t xml:space="preserve"> </w:t>
      </w:r>
      <w:r w:rsidRPr="006141C5">
        <w:rPr>
          <w:rStyle w:val="StyleUnderline"/>
        </w:rPr>
        <w:t>reconfiguration of power.</w:t>
      </w:r>
      <w:r w:rsidRPr="006141C5">
        <w:rPr>
          <w:sz w:val="16"/>
        </w:rPr>
        <w:t xml:space="preserve"> In the absence of digital connectivity, much of </w:t>
      </w:r>
      <w:r w:rsidRPr="006141C5">
        <w:rPr>
          <w:rStyle w:val="StyleUnderline"/>
        </w:rPr>
        <w:t xml:space="preserve">the </w:t>
      </w:r>
      <w:r w:rsidRPr="00926CDF">
        <w:rPr>
          <w:rStyle w:val="Emphasis"/>
        </w:rPr>
        <w:t>post-Cold War world order unravels</w:t>
      </w:r>
      <w:r w:rsidRPr="006141C5">
        <w:rPr>
          <w:rStyle w:val="StyleUnderline"/>
        </w:rPr>
        <w:t>.</w:t>
      </w:r>
      <w:r w:rsidRPr="006141C5">
        <w:rPr>
          <w:sz w:val="16"/>
        </w:rPr>
        <w:t xml:space="preserve"> Globalization halts. </w:t>
      </w:r>
      <w:r w:rsidRPr="006141C5">
        <w:rPr>
          <w:rStyle w:val="Emphasis"/>
        </w:rPr>
        <w:t>Institutions</w:t>
      </w:r>
      <w:r w:rsidRPr="006141C5">
        <w:rPr>
          <w:rStyle w:val="StyleUnderline"/>
        </w:rPr>
        <w:t xml:space="preserve"> rooted in</w:t>
      </w:r>
      <w:r>
        <w:rPr>
          <w:rStyle w:val="StyleUnderline"/>
        </w:rPr>
        <w:t xml:space="preserve"> </w:t>
      </w:r>
      <w:r w:rsidRPr="006141C5">
        <w:rPr>
          <w:rStyle w:val="StyleUnderline"/>
        </w:rPr>
        <w:t>coordination—</w:t>
      </w:r>
      <w:r w:rsidRPr="006141C5">
        <w:rPr>
          <w:rStyle w:val="Emphasis"/>
        </w:rPr>
        <w:t>financial</w:t>
      </w:r>
      <w:r w:rsidRPr="006141C5">
        <w:rPr>
          <w:rStyle w:val="StyleUnderline"/>
        </w:rPr>
        <w:t xml:space="preserve">, </w:t>
      </w:r>
      <w:r w:rsidRPr="006141C5">
        <w:rPr>
          <w:rStyle w:val="Emphasis"/>
        </w:rPr>
        <w:t>legal</w:t>
      </w:r>
      <w:r w:rsidRPr="006141C5">
        <w:rPr>
          <w:rStyle w:val="StyleUnderline"/>
        </w:rPr>
        <w:t xml:space="preserve">, </w:t>
      </w:r>
      <w:r w:rsidRPr="006141C5">
        <w:rPr>
          <w:rStyle w:val="Emphasis"/>
        </w:rPr>
        <w:t>technological</w:t>
      </w:r>
      <w:r w:rsidRPr="006141C5">
        <w:rPr>
          <w:rStyle w:val="StyleUnderline"/>
        </w:rPr>
        <w:t xml:space="preserve">—become </w:t>
      </w:r>
      <w:r w:rsidRPr="006141C5">
        <w:rPr>
          <w:rStyle w:val="Emphasis"/>
        </w:rPr>
        <w:t>nonfunctional</w:t>
      </w:r>
      <w:r w:rsidRPr="006141C5">
        <w:rPr>
          <w:rStyle w:val="StyleUnderline"/>
        </w:rPr>
        <w:t>.</w:t>
      </w:r>
      <w:r w:rsidRPr="006141C5">
        <w:rPr>
          <w:sz w:val="16"/>
        </w:rPr>
        <w:t xml:space="preserve"> </w:t>
      </w:r>
      <w:r w:rsidRPr="006141C5">
        <w:rPr>
          <w:rStyle w:val="StyleUnderline"/>
        </w:rPr>
        <w:t xml:space="preserve">At </w:t>
      </w:r>
      <w:r w:rsidRPr="00926CDF">
        <w:rPr>
          <w:rStyle w:val="Emphasis"/>
        </w:rPr>
        <w:t>this scale</w:t>
      </w:r>
      <w:r w:rsidRPr="006141C5">
        <w:rPr>
          <w:rStyle w:val="StyleUnderline"/>
        </w:rPr>
        <w:t>,</w:t>
      </w:r>
      <w:r>
        <w:rPr>
          <w:rStyle w:val="StyleUnderline"/>
        </w:rPr>
        <w:t xml:space="preserve"> </w:t>
      </w:r>
      <w:r w:rsidRPr="00926CDF">
        <w:rPr>
          <w:rStyle w:val="StyleUnderline"/>
          <w:highlight w:val="green"/>
        </w:rPr>
        <w:t xml:space="preserve">the </w:t>
      </w:r>
      <w:r w:rsidRPr="00926CDF">
        <w:rPr>
          <w:rStyle w:val="Emphasis"/>
          <w:highlight w:val="green"/>
        </w:rPr>
        <w:t>death toll</w:t>
      </w:r>
      <w:r w:rsidRPr="006141C5">
        <w:rPr>
          <w:rStyle w:val="StyleUnderline"/>
        </w:rPr>
        <w:t xml:space="preserve"> becomes </w:t>
      </w:r>
      <w:r w:rsidRPr="00926CDF">
        <w:rPr>
          <w:rStyle w:val="StyleUnderline"/>
          <w:highlight w:val="green"/>
        </w:rPr>
        <w:t>measured</w:t>
      </w:r>
      <w:r w:rsidRPr="006141C5">
        <w:rPr>
          <w:sz w:val="16"/>
        </w:rPr>
        <w:t xml:space="preserve"> not in headlines, but </w:t>
      </w:r>
      <w:r w:rsidRPr="00926CDF">
        <w:rPr>
          <w:rStyle w:val="StyleUnderline"/>
          <w:highlight w:val="green"/>
        </w:rPr>
        <w:t xml:space="preserve">in </w:t>
      </w:r>
      <w:r w:rsidRPr="00926CDF">
        <w:rPr>
          <w:rStyle w:val="Emphasis"/>
          <w:highlight w:val="green"/>
        </w:rPr>
        <w:t>historical epochs</w:t>
      </w:r>
      <w:r w:rsidRPr="006141C5">
        <w:rPr>
          <w:sz w:val="16"/>
        </w:rPr>
        <w:t xml:space="preserve">. 4.1 Estimating the Human Cost: Mortality by Cause and Time Horizon Initial projections suggest that in the first year alone, the global death toll could reach tens of millions, depending on region, resilience, and climate. The primary drivers of mortality would include: 11 • Starvation and malnutrition, especially in urban areas and food-importdependent nations. • Medical attrition, where the chronically ill, immunocompromised, and injured are denied care. • Violence and civil conflict, including riots, local wars, and organized looting. • Exposure, particularly among displaced populations as energy grids fail and housing security declines. •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slow-burning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 Sub-Saharan Africa and South Asia, heavily dependent on global food imports and humanitarian aid, would suffer catastrophic famine. • Northern megacities (e.g., New York, Tokyo, London) would face mass dieoffs from supply disruption and overpopulation stress. • Remote and rural communities might survive longer due to pre-existing low-tech self-sufficiency. • Elderly populations, already susceptible to medical complications, would be among the first to die without internet-enabled care systems. 12 • Refugees and displaced persons in camps or war zones would become untraceable and unprotected. •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 Conduct international banking or enforce contracts. • Track shipping containers, customs documents, or bills of lading. • Synchronize supply chains or allocate global production. The global economy reverts to localized barter, commodity currencies, or regional paper money systems—if they can be physically distributed. The World Bank, IMF, WTO, and other global economic institutions become inoperable. Industrial economies—dependent on global supply chains for semiconductors, rare earths, pharmaceuticals, and fuel—experience a sharp regression. High-tech manufacturing collapses. Air travel becomes rare or extinct. Urban centers deindustrialize. Many nations return to pre-digital industrial baselines; others descend into subsistence-level economies. The 21st century recedes, not by choice, but by sudden reversal. 13 4.4 Potential for State Failure and Geopolitical Realignment With communications severed and legitimacy undermined, many governments fail outright. Some implode from internal unrest. Others fracture into regional or ethnic enclaves. In weak states, military commanders or regional governors may assert autonomous control, turning nations into archipelagos of warlords, militias, and provisional governments. A few states with strong internal cohesion, geographic self-sufficiency, and hardened communications (e.g., radio, satellite) may retain partial functionality. </w:t>
      </w:r>
      <w:r w:rsidRPr="00926CDF">
        <w:rPr>
          <w:rStyle w:val="Emphasis"/>
          <w:highlight w:val="green"/>
        </w:rPr>
        <w:t>Nuclear</w:t>
      </w:r>
      <w:r w:rsidRPr="006141C5">
        <w:rPr>
          <w:rStyle w:val="Emphasis"/>
        </w:rPr>
        <w:t xml:space="preserve">-armed </w:t>
      </w:r>
      <w:r w:rsidRPr="00926CDF">
        <w:rPr>
          <w:rStyle w:val="Emphasis"/>
          <w:highlight w:val="green"/>
        </w:rPr>
        <w:t>states</w:t>
      </w:r>
      <w:r w:rsidRPr="006141C5">
        <w:rPr>
          <w:rStyle w:val="StyleUnderline"/>
        </w:rPr>
        <w:t xml:space="preserve"> would </w:t>
      </w:r>
      <w:r w:rsidRPr="00926CDF">
        <w:rPr>
          <w:rStyle w:val="StyleUnderline"/>
          <w:highlight w:val="green"/>
        </w:rPr>
        <w:t xml:space="preserve">become </w:t>
      </w:r>
      <w:r w:rsidRPr="00926CDF">
        <w:rPr>
          <w:rStyle w:val="Emphasis"/>
          <w:highlight w:val="green"/>
        </w:rPr>
        <w:t>uniquely dangerous</w:t>
      </w:r>
      <w:r w:rsidRPr="00926CDF">
        <w:rPr>
          <w:rStyle w:val="StyleUnderline"/>
          <w:highlight w:val="green"/>
        </w:rPr>
        <w:t>: disconnected</w:t>
      </w:r>
      <w:r w:rsidRPr="006141C5">
        <w:rPr>
          <w:sz w:val="16"/>
        </w:rPr>
        <w:t xml:space="preserve"> from one another, </w:t>
      </w:r>
      <w:r w:rsidRPr="00926CDF">
        <w:rPr>
          <w:rStyle w:val="StyleUnderline"/>
          <w:highlight w:val="green"/>
        </w:rPr>
        <w:t xml:space="preserve">yet </w:t>
      </w:r>
      <w:r w:rsidRPr="00926CDF">
        <w:rPr>
          <w:rStyle w:val="Emphasis"/>
          <w:highlight w:val="green"/>
        </w:rPr>
        <w:t>still</w:t>
      </w:r>
      <w:r w:rsidRPr="00926CDF">
        <w:rPr>
          <w:rStyle w:val="Emphasis"/>
        </w:rPr>
        <w:t xml:space="preserve"> holding</w:t>
      </w:r>
      <w:r w:rsidRPr="006141C5">
        <w:rPr>
          <w:rStyle w:val="StyleUnderline"/>
        </w:rPr>
        <w:t xml:space="preserve"> weapons </w:t>
      </w:r>
      <w:r w:rsidRPr="00926CDF">
        <w:rPr>
          <w:rStyle w:val="StyleUnderline"/>
          <w:highlight w:val="green"/>
        </w:rPr>
        <w:t xml:space="preserve">capable of </w:t>
      </w:r>
      <w:r w:rsidRPr="00926CDF">
        <w:rPr>
          <w:rStyle w:val="Emphasis"/>
          <w:highlight w:val="green"/>
        </w:rPr>
        <w:t>global devastation</w:t>
      </w:r>
      <w:r w:rsidRPr="006141C5">
        <w:rPr>
          <w:rStyle w:val="StyleUnderline"/>
        </w:rPr>
        <w:t>.</w:t>
      </w:r>
      <w:r w:rsidRPr="006141C5">
        <w:rPr>
          <w:sz w:val="16"/>
        </w:rPr>
        <w:t xml:space="preserve"> Geopolitically, the disappearance of global oversight mechanisms may trigger: • Regional hegemons expanding influence in a vacuum. • Local wars over water, fuel, or food. • The dissolution of multinational states into smaller, more manageable regions. A new world order—if one emerges—would likely be non-digital, regionalized, and fragmented, with power shifting from information economies to land-based and resource-based systems of control. Conclusion to Section 4 The internet's loss would not be a digital inconvenience but a species-wide discontinuity. In its wake, humanity would undergo not just a technological regression, but a psychosocial transformation: from global citizens to local survivors. Mortality would be only the most visible metric of collapse. Beneath it lies the deeper rupture of meaning, order, and continuity. </w:t>
      </w:r>
      <w:r w:rsidRPr="00926CDF">
        <w:rPr>
          <w:rStyle w:val="Emphasis"/>
          <w:highlight w:val="green"/>
        </w:rPr>
        <w:t>Civilization</w:t>
      </w:r>
      <w:r w:rsidRPr="006141C5">
        <w:rPr>
          <w:rStyle w:val="StyleUnderline"/>
        </w:rPr>
        <w:t>, as we have</w:t>
      </w:r>
      <w:r>
        <w:rPr>
          <w:rStyle w:val="StyleUnderline"/>
        </w:rPr>
        <w:t xml:space="preserve"> </w:t>
      </w:r>
      <w:r w:rsidRPr="006141C5">
        <w:rPr>
          <w:rStyle w:val="StyleUnderline"/>
        </w:rPr>
        <w:t>known it</w:t>
      </w:r>
      <w:r w:rsidRPr="006141C5">
        <w:rPr>
          <w:sz w:val="16"/>
        </w:rPr>
        <w:t xml:space="preserve"> since the dawn of the internet age, </w:t>
      </w:r>
      <w:r w:rsidRPr="00926CDF">
        <w:rPr>
          <w:rStyle w:val="Emphasis"/>
          <w:highlight w:val="green"/>
        </w:rPr>
        <w:t>would not recover</w:t>
      </w:r>
      <w:r w:rsidRPr="006141C5">
        <w:rPr>
          <w:sz w:val="16"/>
        </w:rPr>
        <w:t xml:space="preserve">—it would be replaced by something else. Whether that successor is more just, more local, or more brutal remains unknown. Military + Nukes 5.The U.S. Military Response: Island of Resilience? In the chaos of a global internet shutdown, the U.S. military would stand as one of the few institutions with robust internal continuity. Its operations, hardened through decades of contingency planning, EMP preparedness, and Cold War legacy protocols, are among the most digitally insulated and strategically decentralized in the world. However, the question is not whether the military can survive, but whether it can function meaningfully in a disintegrating civilian context. The military may endure—but endurance is not the same as order, and functionality is not the same as legitimacy. 5.1 Continuity of Nuclear and Command Systems The most secure aspect of U.S. military infrastructure is the nuclear command and control architecture, which is explicitly designed to function in total digital blackout scenarios. Systems like Minimum Essential Emergency Communications Network (MEECN), E-4B Nightwatch airborne command centers, and submarine-launched communications relays remain operational without reliance on civilian internet infrastructure. The nuclear triad—intercontinental ballistic missiles (ICBMs), strategic bombers, and ballistic missile submarines—would remain under hardened, air-gapped command systems. Presidential authority, military chain-of-command, and nuclear deterrence capabilities are protected through layers of redundancy and analog fallback systems, including high-frequency (HF) radio and direct satellite uplinks. Thus, strategic deterrence would remain intact, but with the caveat that mutual verification and diplomacy would vanish, increasing the danger of misinterpretation or panic-based escalations. 5.2 Secure Military Networks vs. Civilian Logistics Dependency Military communications systems such as SIPRNet (Secret Internet Protocol Router Network) and JWICS (Joint Worldwide Intelligence Communications System) 15 operate independently of the public internet. Satellite constellations such as MUOS (Mobile User Objective System) and AEHF (Advanced Extremely High Frequency) ensure secure, global command connectivity between deployed forces, ships, and bases. However, the military’s logistical tail is inextricably tied to civilian infrastructure. From fuel delivery and ammunition production to spare parts, food, and pharmaceuticals, the Department of Defense depends on civilian contractors and just-in-time supply chains. The vast majority of its global projection capability— including airlift, sealift, and base resupply—relies on coordination with civilian ports, trucking companies, rail networks, and fuel depots. These systems would collapse without digital infrastructure. In the early stages, the military could sustain itself using internal stores, depot inventories, and priority allocations, but by month two or three, resupply failure would degrade readiness, especially for operations abroad or at forward bases. The illusion of self-sufficiency would fade under the strain of maintaining a continental military machine in a digitally shattered society. 5.3 Martial Law, Posse Comitatus, and Internal Instability Domestically, the U.S. military faces a legal and political dilemma. Under the Posse Comitatus Act of 1878, the use of federal military forces for domestic law enforcement is restricted without specific Congressional authorization or a Presidential declaration of emergency. In a collapsed internet scenario, it is unclear whether such authorization could even be communicated or validated. As civil unrest escalates, National Guard units—under dual federal-state control— would be deployed first. If governors are unable to communicate with Washington, decentralized orders and regional self-assertion may occur. In some states, the Guard could become de facto civilian governance, especially if state governments are paralyzed. If federal military units are activated domestically, the imposition of martial law would face logistical and ethical limits. Military police are not equipped to rebuild 16 collapsed cities, manage famine, or restore economic function. Attempts to enforce order by force could lead to backlash, desertion, or rebellion—especially if soldiers are asked to suppress hungry civilians, protect elite infrastructure, or prioritize government continuity over public welfare. The specter of militarized governance without civil legitimacy raises deep constitutional and moral questions. In a society where democratic institutions no longer function, does the military rule by emergency, or by consent—or does it withdraw entirely? 5.4 The Limits of Militarized Order in a Collapsing Society </w:t>
      </w:r>
      <w:r w:rsidRPr="006141C5">
        <w:rPr>
          <w:rStyle w:val="StyleUnderline"/>
        </w:rPr>
        <w:t xml:space="preserve">Despite its internal resilience, the </w:t>
      </w:r>
      <w:r w:rsidRPr="00926CDF">
        <w:rPr>
          <w:rStyle w:val="Emphasis"/>
        </w:rPr>
        <w:t>U.S. military cannot govern</w:t>
      </w:r>
      <w:r w:rsidRPr="006141C5">
        <w:rPr>
          <w:rStyle w:val="StyleUnderline"/>
        </w:rPr>
        <w:t xml:space="preserve"> a </w:t>
      </w:r>
      <w:r w:rsidRPr="00926CDF">
        <w:rPr>
          <w:rStyle w:val="Emphasis"/>
        </w:rPr>
        <w:t>failing nation</w:t>
      </w:r>
      <w:r w:rsidRPr="00926CDF">
        <w:rPr>
          <w:rStyle w:val="StyleUnderline"/>
        </w:rPr>
        <w:t xml:space="preserve"> </w:t>
      </w:r>
      <w:r w:rsidRPr="00926CDF">
        <w:rPr>
          <w:rStyle w:val="Emphasis"/>
        </w:rPr>
        <w:t>indefinitely</w:t>
      </w:r>
      <w:r w:rsidRPr="006141C5">
        <w:rPr>
          <w:rStyle w:val="StyleUnderline"/>
        </w:rPr>
        <w:t xml:space="preserve">. It is designed for combat, not sustainability. It can </w:t>
      </w:r>
      <w:r w:rsidRPr="00926CDF">
        <w:rPr>
          <w:rStyle w:val="Emphasis"/>
        </w:rPr>
        <w:t>hold territory</w:t>
      </w:r>
      <w:r w:rsidRPr="006141C5">
        <w:rPr>
          <w:rStyle w:val="StyleUnderline"/>
        </w:rPr>
        <w:t>, but</w:t>
      </w:r>
      <w:r>
        <w:rPr>
          <w:rStyle w:val="StyleUnderline"/>
        </w:rPr>
        <w:t xml:space="preserve"> </w:t>
      </w:r>
      <w:r w:rsidRPr="006141C5">
        <w:rPr>
          <w:rStyle w:val="Emphasis"/>
        </w:rPr>
        <w:t>not feed it</w:t>
      </w:r>
      <w:r w:rsidRPr="006141C5">
        <w:rPr>
          <w:rStyle w:val="StyleUnderline"/>
        </w:rPr>
        <w:t xml:space="preserve">. It can </w:t>
      </w:r>
      <w:r w:rsidRPr="00926CDF">
        <w:rPr>
          <w:rStyle w:val="Emphasis"/>
        </w:rPr>
        <w:t>secure facilities</w:t>
      </w:r>
      <w:r w:rsidRPr="006141C5">
        <w:rPr>
          <w:rStyle w:val="StyleUnderline"/>
        </w:rPr>
        <w:t xml:space="preserve">, but </w:t>
      </w:r>
      <w:r w:rsidRPr="006141C5">
        <w:rPr>
          <w:rStyle w:val="Emphasis"/>
        </w:rPr>
        <w:t>not repair supply chains</w:t>
      </w:r>
      <w:r w:rsidRPr="006141C5">
        <w:rPr>
          <w:rStyle w:val="StyleUnderline"/>
        </w:rPr>
        <w:t>. As urban riots turn</w:t>
      </w:r>
      <w:r>
        <w:rPr>
          <w:rStyle w:val="StyleUnderline"/>
        </w:rPr>
        <w:t xml:space="preserve"> </w:t>
      </w:r>
      <w:r w:rsidRPr="006141C5">
        <w:rPr>
          <w:rStyle w:val="StyleUnderline"/>
        </w:rPr>
        <w:t xml:space="preserve">into </w:t>
      </w:r>
      <w:r w:rsidRPr="006141C5">
        <w:rPr>
          <w:rStyle w:val="Emphasis"/>
        </w:rPr>
        <w:t>refugee flows</w:t>
      </w:r>
      <w:r w:rsidRPr="006141C5">
        <w:rPr>
          <w:rStyle w:val="StyleUnderline"/>
        </w:rPr>
        <w:t xml:space="preserve">, and civilian </w:t>
      </w:r>
      <w:r w:rsidRPr="00926CDF">
        <w:rPr>
          <w:rStyle w:val="Emphasis"/>
        </w:rPr>
        <w:t>institutions cease to</w:t>
      </w:r>
      <w:r w:rsidRPr="006141C5">
        <w:rPr>
          <w:rStyle w:val="Emphasis"/>
        </w:rPr>
        <w:t xml:space="preserve"> function</w:t>
      </w:r>
      <w:r w:rsidRPr="006141C5">
        <w:rPr>
          <w:rStyle w:val="StyleUnderline"/>
        </w:rPr>
        <w:t>, the military will be</w:t>
      </w:r>
      <w:r>
        <w:rPr>
          <w:rStyle w:val="StyleUnderline"/>
        </w:rPr>
        <w:t xml:space="preserve"> </w:t>
      </w:r>
      <w:r w:rsidRPr="006141C5">
        <w:rPr>
          <w:rStyle w:val="StyleUnderline"/>
        </w:rPr>
        <w:t xml:space="preserve">confronted with </w:t>
      </w:r>
      <w:r w:rsidRPr="00926CDF">
        <w:rPr>
          <w:rStyle w:val="Emphasis"/>
        </w:rPr>
        <w:t>impossible choices</w:t>
      </w:r>
      <w:r w:rsidRPr="006141C5">
        <w:rPr>
          <w:rStyle w:val="StyleUnderline"/>
        </w:rPr>
        <w:t>: which cities to abandon, which populations</w:t>
      </w:r>
      <w:r>
        <w:rPr>
          <w:rStyle w:val="StyleUnderline"/>
        </w:rPr>
        <w:t xml:space="preserve"> </w:t>
      </w:r>
      <w:r w:rsidRPr="006141C5">
        <w:rPr>
          <w:rStyle w:val="StyleUnderline"/>
        </w:rPr>
        <w:t>to prioritize, which leaders to obey.</w:t>
      </w:r>
      <w:r>
        <w:rPr>
          <w:rStyle w:val="StyleUnderline"/>
        </w:rPr>
        <w:t xml:space="preserve"> </w:t>
      </w:r>
      <w:r w:rsidRPr="006141C5">
        <w:rPr>
          <w:sz w:val="16"/>
        </w:rPr>
        <w:t>Morale may fracture. Units composed of reservists and National Guard personnel may refuse orders that conflict with their familial or regional loyalties. Chain-ofcommand continuity will not prevent ethical collapse or internal dissent. In extreme scenarios, some military factions could align with local governments, secessionist movements, or civilian coalitions. Others might retreat into hardened facilities, adopting a "bunker mentality" focused on survival rather than restoration.</w:t>
      </w:r>
    </w:p>
    <w:p w14:paraId="7E34AB41" w14:textId="77777777" w:rsidR="004D471B" w:rsidRPr="00E45CD2" w:rsidRDefault="004D471B" w:rsidP="004D471B">
      <w:pPr>
        <w:pStyle w:val="Heading4"/>
      </w:pPr>
      <w:r>
        <w:t xml:space="preserve">The </w:t>
      </w:r>
      <w:r>
        <w:rPr>
          <w:u w:val="single"/>
        </w:rPr>
        <w:t>initial</w:t>
      </w:r>
      <w:r>
        <w:t xml:space="preserve"> supply shock </w:t>
      </w:r>
      <w:r>
        <w:rPr>
          <w:u w:val="single"/>
        </w:rPr>
        <w:t>alone</w:t>
      </w:r>
      <w:r>
        <w:t xml:space="preserve"> risks military </w:t>
      </w:r>
      <w:r w:rsidRPr="005A6D79">
        <w:rPr>
          <w:u w:val="single"/>
        </w:rPr>
        <w:t>lashout</w:t>
      </w:r>
      <w:r>
        <w:t xml:space="preserve">, </w:t>
      </w:r>
      <w:r>
        <w:rPr>
          <w:u w:val="single"/>
        </w:rPr>
        <w:t>civil war</w:t>
      </w:r>
      <w:r>
        <w:t xml:space="preserve">, AND ripples </w:t>
      </w:r>
      <w:r>
        <w:rPr>
          <w:u w:val="single"/>
        </w:rPr>
        <w:t>globally</w:t>
      </w:r>
      <w:r>
        <w:t xml:space="preserve"> forcing </w:t>
      </w:r>
      <w:r>
        <w:rPr>
          <w:u w:val="single"/>
        </w:rPr>
        <w:t>downstream</w:t>
      </w:r>
      <w:r>
        <w:t xml:space="preserve"> aggression. </w:t>
      </w:r>
      <w:r w:rsidRPr="00E45CD2">
        <w:rPr>
          <w:u w:val="single"/>
        </w:rPr>
        <w:t>History</w:t>
      </w:r>
      <w:r>
        <w:t xml:space="preserve"> </w:t>
      </w:r>
      <w:r w:rsidRPr="00E45CD2">
        <w:rPr>
          <w:u w:val="single"/>
        </w:rPr>
        <w:t>proves</w:t>
      </w:r>
      <w:r>
        <w:t xml:space="preserve"> that kicks off </w:t>
      </w:r>
      <w:r>
        <w:rPr>
          <w:u w:val="single"/>
        </w:rPr>
        <w:t>World War III</w:t>
      </w:r>
      <w:r>
        <w:t>.</w:t>
      </w:r>
    </w:p>
    <w:p w14:paraId="459ACC55" w14:textId="77777777" w:rsidR="004D471B" w:rsidRDefault="004D471B" w:rsidP="004D471B">
      <w:r w:rsidRPr="00C41B7F">
        <w:rPr>
          <w:rStyle w:val="Style13ptBold"/>
        </w:rPr>
        <w:t>Martin 21</w:t>
      </w:r>
      <w:r>
        <w:t xml:space="preserve"> – Director of the RAND National Security Supply Chain Institute, and a senior policy researcher RAND Corporatio.</w:t>
      </w:r>
    </w:p>
    <w:p w14:paraId="5E9DAC1F" w14:textId="77777777" w:rsidR="004D471B" w:rsidRPr="00C41B7F" w:rsidRDefault="004D471B" w:rsidP="004D471B">
      <w:r>
        <w:t>Bradley Martin, “Supply Chain Disruptions: The Risks and Consequences,” RAND, 2021, https://www.rand.org/blog/2021/11/supply-chain-disruptions-the-risks-and-consequences.html</w:t>
      </w:r>
    </w:p>
    <w:p w14:paraId="61E119E5" w14:textId="77777777" w:rsidR="004D471B" w:rsidRPr="00A642AF" w:rsidRDefault="004D471B" w:rsidP="004D471B">
      <w:pPr>
        <w:rPr>
          <w:sz w:val="16"/>
        </w:rPr>
      </w:pPr>
      <w:r w:rsidRPr="00A642AF">
        <w:rPr>
          <w:sz w:val="16"/>
        </w:rPr>
        <w:t xml:space="preserve">By now the impacts of supply chain disruption are becoming all too familiar: shortages, inflation, factory closures, </w:t>
      </w:r>
      <w:r w:rsidRPr="00B53067">
        <w:rPr>
          <w:rStyle w:val="Emphasis"/>
          <w:highlight w:val="green"/>
        </w:rPr>
        <w:t>goods</w:t>
      </w:r>
      <w:r w:rsidRPr="00A642AF">
        <w:rPr>
          <w:rStyle w:val="Emphasis"/>
        </w:rPr>
        <w:t xml:space="preserve"> waiting </w:t>
      </w:r>
      <w:r w:rsidRPr="00B53067">
        <w:rPr>
          <w:rStyle w:val="Emphasis"/>
          <w:highlight w:val="green"/>
        </w:rPr>
        <w:t>at ports</w:t>
      </w:r>
      <w:r w:rsidRPr="00A642AF">
        <w:rPr>
          <w:rStyle w:val="StyleUnderline"/>
        </w:rPr>
        <w:t xml:space="preserve"> to be unloaded</w:t>
      </w:r>
      <w:r w:rsidRPr="00A642AF">
        <w:rPr>
          <w:sz w:val="16"/>
        </w:rPr>
        <w:t xml:space="preserve">. All these impacts are serious enough, but another more-hidden concern lurks just beneath the surface: the </w:t>
      </w:r>
      <w:r w:rsidRPr="00B53067">
        <w:rPr>
          <w:rStyle w:val="Emphasis"/>
          <w:highlight w:val="green"/>
        </w:rPr>
        <w:t>impact</w:t>
      </w:r>
      <w:r w:rsidRPr="00A642AF">
        <w:rPr>
          <w:sz w:val="16"/>
        </w:rPr>
        <w:t xml:space="preserve"> of supply chain failure on national security, broadly defined as a nation's ability to protect and ensure the well-being of its population.</w:t>
      </w:r>
    </w:p>
    <w:p w14:paraId="13AB50F8" w14:textId="77777777" w:rsidR="004D471B" w:rsidRPr="00A642AF" w:rsidRDefault="004D471B" w:rsidP="004D471B">
      <w:pPr>
        <w:rPr>
          <w:sz w:val="16"/>
        </w:rPr>
      </w:pPr>
      <w:r w:rsidRPr="00A642AF">
        <w:rPr>
          <w:sz w:val="16"/>
        </w:rPr>
        <w:t xml:space="preserve">This definition of “national security” is broader than just the defense industry or military-related efforts; it also could encompass </w:t>
      </w:r>
      <w:r w:rsidRPr="00B53067">
        <w:rPr>
          <w:rStyle w:val="StyleUnderline"/>
          <w:highlight w:val="green"/>
        </w:rPr>
        <w:t>the</w:t>
      </w:r>
      <w:r w:rsidRPr="00B53067">
        <w:rPr>
          <w:rStyle w:val="StyleUnderline"/>
        </w:rPr>
        <w:t xml:space="preserve"> </w:t>
      </w:r>
      <w:r w:rsidRPr="00B53067">
        <w:rPr>
          <w:rStyle w:val="Emphasis"/>
        </w:rPr>
        <w:t xml:space="preserve">very </w:t>
      </w:r>
      <w:r w:rsidRPr="00B53067">
        <w:rPr>
          <w:rStyle w:val="Emphasis"/>
          <w:highlight w:val="green"/>
        </w:rPr>
        <w:t>ability</w:t>
      </w:r>
      <w:r w:rsidRPr="00B53067">
        <w:rPr>
          <w:rStyle w:val="Emphasis"/>
        </w:rPr>
        <w:t xml:space="preserve"> of a nation</w:t>
      </w:r>
      <w:r w:rsidRPr="00B53067">
        <w:rPr>
          <w:rStyle w:val="StyleUnderline"/>
        </w:rPr>
        <w:t xml:space="preserve"> </w:t>
      </w:r>
      <w:r w:rsidRPr="00B53067">
        <w:rPr>
          <w:rStyle w:val="StyleUnderline"/>
          <w:highlight w:val="green"/>
        </w:rPr>
        <w:t>to ensure</w:t>
      </w:r>
      <w:r w:rsidRPr="00B53067">
        <w:rPr>
          <w:rStyle w:val="StyleUnderline"/>
        </w:rPr>
        <w:t xml:space="preserve"> economic </w:t>
      </w:r>
      <w:r w:rsidRPr="00B53067">
        <w:rPr>
          <w:rStyle w:val="Emphasis"/>
          <w:highlight w:val="green"/>
        </w:rPr>
        <w:t>well-being</w:t>
      </w:r>
      <w:r w:rsidRPr="00B53067">
        <w:rPr>
          <w:rStyle w:val="StyleUnderline"/>
        </w:rPr>
        <w:t xml:space="preserve">, public health, and protection of a nation's key infrastructure. </w:t>
      </w:r>
      <w:r w:rsidRPr="00B53067">
        <w:rPr>
          <w:rStyle w:val="Emphasis"/>
          <w:highlight w:val="green"/>
        </w:rPr>
        <w:t>Supply chain disruptions</w:t>
      </w:r>
      <w:r w:rsidRPr="00B53067">
        <w:rPr>
          <w:rStyle w:val="StyleUnderline"/>
          <w:highlight w:val="green"/>
        </w:rPr>
        <w:t xml:space="preserve"> cause</w:t>
      </w:r>
      <w:r w:rsidRPr="00A642AF">
        <w:rPr>
          <w:rStyle w:val="StyleUnderline"/>
        </w:rPr>
        <w:t xml:space="preserve"> </w:t>
      </w:r>
      <w:r w:rsidRPr="00A642AF">
        <w:rPr>
          <w:rStyle w:val="Emphasis"/>
        </w:rPr>
        <w:t>general</w:t>
      </w:r>
      <w:r w:rsidRPr="00A642AF">
        <w:rPr>
          <w:rStyle w:val="StyleUnderline"/>
        </w:rPr>
        <w:t xml:space="preserve"> economic disruption and </w:t>
      </w:r>
      <w:r w:rsidRPr="00B53067">
        <w:rPr>
          <w:rStyle w:val="Emphasis"/>
          <w:highlight w:val="green"/>
        </w:rPr>
        <w:t>key commodity shortages</w:t>
      </w:r>
      <w:r w:rsidRPr="00B53067">
        <w:rPr>
          <w:rStyle w:val="StyleUnderline"/>
          <w:highlight w:val="green"/>
        </w:rPr>
        <w:t>, which</w:t>
      </w:r>
      <w:r w:rsidRPr="00A642AF">
        <w:rPr>
          <w:sz w:val="16"/>
        </w:rPr>
        <w:t xml:space="preserve"> then </w:t>
      </w:r>
      <w:r w:rsidRPr="00A642AF">
        <w:rPr>
          <w:rStyle w:val="StyleUnderline"/>
        </w:rPr>
        <w:t xml:space="preserve">in turn can, in fact, </w:t>
      </w:r>
      <w:r w:rsidRPr="00B53067">
        <w:rPr>
          <w:rStyle w:val="Emphasis"/>
          <w:highlight w:val="green"/>
        </w:rPr>
        <w:t>drive aggressive national behavior</w:t>
      </w:r>
      <w:r w:rsidRPr="00B53067">
        <w:rPr>
          <w:rStyle w:val="StyleUnderline"/>
          <w:highlight w:val="green"/>
        </w:rPr>
        <w:t xml:space="preserve"> and </w:t>
      </w:r>
      <w:r w:rsidRPr="00B53067">
        <w:rPr>
          <w:rStyle w:val="Emphasis"/>
          <w:highlight w:val="green"/>
        </w:rPr>
        <w:t>international instability.</w:t>
      </w:r>
      <w:r w:rsidRPr="00A642AF">
        <w:rPr>
          <w:sz w:val="16"/>
        </w:rPr>
        <w:t xml:space="preserve"> And ironically, this reactive aggressive national behavior can happen </w:t>
      </w:r>
      <w:r w:rsidRPr="00B53067">
        <w:rPr>
          <w:rStyle w:val="Emphasis"/>
          <w:highlight w:val="green"/>
        </w:rPr>
        <w:t>even</w:t>
      </w:r>
      <w:r w:rsidRPr="00B53067">
        <w:rPr>
          <w:rStyle w:val="Emphasis"/>
        </w:rPr>
        <w:t xml:space="preserve"> </w:t>
      </w:r>
      <w:r w:rsidRPr="00B53067">
        <w:rPr>
          <w:rStyle w:val="Emphasis"/>
          <w:highlight w:val="green"/>
        </w:rPr>
        <w:t>if</w:t>
      </w:r>
      <w:r w:rsidRPr="00B53067">
        <w:rPr>
          <w:rStyle w:val="StyleUnderline"/>
        </w:rPr>
        <w:t xml:space="preserve"> the</w:t>
      </w:r>
      <w:r w:rsidRPr="00A642AF">
        <w:rPr>
          <w:rStyle w:val="StyleUnderline"/>
        </w:rPr>
        <w:t xml:space="preserve"> health of a national economy </w:t>
      </w:r>
      <w:r w:rsidRPr="00B53067">
        <w:rPr>
          <w:rStyle w:val="StyleUnderline"/>
          <w:highlight w:val="green"/>
        </w:rPr>
        <w:t>it</w:t>
      </w:r>
      <w:r w:rsidRPr="00B53067">
        <w:rPr>
          <w:rStyle w:val="StyleUnderline"/>
        </w:rPr>
        <w:t>self</w:t>
      </w:r>
      <w:r w:rsidRPr="00A642AF">
        <w:rPr>
          <w:rStyle w:val="StyleUnderline"/>
        </w:rPr>
        <w:t xml:space="preserve"> </w:t>
      </w:r>
      <w:r w:rsidRPr="00B53067">
        <w:rPr>
          <w:rStyle w:val="Emphasis"/>
          <w:highlight w:val="green"/>
        </w:rPr>
        <w:t>depends</w:t>
      </w:r>
      <w:r w:rsidRPr="00A642AF">
        <w:rPr>
          <w:rStyle w:val="StyleUnderline"/>
        </w:rPr>
        <w:t xml:space="preserve"> up</w:t>
      </w:r>
      <w:r w:rsidRPr="00B53067">
        <w:rPr>
          <w:rStyle w:val="StyleUnderline"/>
          <w:highlight w:val="green"/>
        </w:rPr>
        <w:t>on</w:t>
      </w:r>
      <w:r w:rsidRPr="00A642AF">
        <w:rPr>
          <w:rStyle w:val="StyleUnderline"/>
        </w:rPr>
        <w:t xml:space="preserve"> continued international economic </w:t>
      </w:r>
      <w:r w:rsidRPr="00B53067">
        <w:rPr>
          <w:rStyle w:val="Emphasis"/>
          <w:highlight w:val="green"/>
        </w:rPr>
        <w:t>interdependence</w:t>
      </w:r>
      <w:r w:rsidRPr="00A642AF">
        <w:rPr>
          <w:rStyle w:val="StyleUnderline"/>
        </w:rPr>
        <w:t>.</w:t>
      </w:r>
      <w:r w:rsidRPr="00A642AF">
        <w:rPr>
          <w:sz w:val="16"/>
        </w:rPr>
        <w:t xml:space="preserve"> Indeed, this very interdependence can create vulnerabilities. So a systematic effort, cutting across agencies and public and private sectors, could be one way to ensure these vulnerabilities are understood and mitigated.</w:t>
      </w:r>
    </w:p>
    <w:p w14:paraId="2E4DE75A" w14:textId="77777777" w:rsidR="004D471B" w:rsidRPr="00A642AF" w:rsidRDefault="004D471B" w:rsidP="004D471B">
      <w:pPr>
        <w:rPr>
          <w:sz w:val="16"/>
        </w:rPr>
      </w:pPr>
      <w:r w:rsidRPr="00A642AF">
        <w:rPr>
          <w:sz w:val="16"/>
        </w:rPr>
        <w:t>Supply Chain Disruption and Conflict</w:t>
      </w:r>
    </w:p>
    <w:p w14:paraId="7DB13671" w14:textId="77777777" w:rsidR="004D471B" w:rsidRPr="00A642AF" w:rsidRDefault="004D471B" w:rsidP="004D471B">
      <w:pPr>
        <w:rPr>
          <w:sz w:val="16"/>
        </w:rPr>
      </w:pPr>
      <w:r w:rsidRPr="00A642AF">
        <w:rPr>
          <w:sz w:val="16"/>
        </w:rPr>
        <w:t>Dispersed supply chains develop because actors find it's economically advantageous to seek the least-expensive and most-productive sources of supply. These dispersed chains develop for good reasons, but they create complicated interdependencies whose risks and vulnerabilities are sometimes not even understood, let alone mitigated.</w:t>
      </w:r>
    </w:p>
    <w:p w14:paraId="12828996" w14:textId="77777777" w:rsidR="004D471B" w:rsidRPr="00A642AF" w:rsidRDefault="004D471B" w:rsidP="004D471B">
      <w:pPr>
        <w:rPr>
          <w:sz w:val="16"/>
        </w:rPr>
      </w:pPr>
      <w:r w:rsidRPr="00A642AF">
        <w:rPr>
          <w:sz w:val="16"/>
        </w:rPr>
        <w:t xml:space="preserve">While the reasons for creating these chains lie largely with private interest, </w:t>
      </w:r>
      <w:r w:rsidRPr="00A642AF">
        <w:rPr>
          <w:rStyle w:val="StyleUnderline"/>
        </w:rPr>
        <w:t xml:space="preserve">the </w:t>
      </w:r>
      <w:r w:rsidRPr="00B53067">
        <w:rPr>
          <w:rStyle w:val="Emphasis"/>
          <w:highlight w:val="green"/>
        </w:rPr>
        <w:t>effects</w:t>
      </w:r>
      <w:r w:rsidRPr="00B53067">
        <w:rPr>
          <w:rStyle w:val="StyleUnderline"/>
          <w:highlight w:val="green"/>
        </w:rPr>
        <w:t xml:space="preserve"> of </w:t>
      </w:r>
      <w:r w:rsidRPr="00B53067">
        <w:rPr>
          <w:rStyle w:val="Emphasis"/>
          <w:highlight w:val="green"/>
        </w:rPr>
        <w:t>disruption</w:t>
      </w:r>
      <w:r w:rsidRPr="00A642AF">
        <w:rPr>
          <w:sz w:val="16"/>
        </w:rPr>
        <w:t xml:space="preserve">—which can come </w:t>
      </w:r>
      <w:r w:rsidRPr="00A642AF">
        <w:rPr>
          <w:rStyle w:val="StyleUnderline"/>
        </w:rPr>
        <w:t xml:space="preserve">from sources ranging </w:t>
      </w:r>
      <w:r w:rsidRPr="00B53067">
        <w:rPr>
          <w:rStyle w:val="StyleUnderline"/>
        </w:rPr>
        <w:t xml:space="preserve">from </w:t>
      </w:r>
      <w:r w:rsidRPr="00B53067">
        <w:rPr>
          <w:rStyle w:val="Emphasis"/>
          <w:highlight w:val="green"/>
        </w:rPr>
        <w:t>malign</w:t>
      </w:r>
      <w:r w:rsidRPr="00A642AF">
        <w:rPr>
          <w:rStyle w:val="StyleUnderline"/>
        </w:rPr>
        <w:t xml:space="preserve"> human action </w:t>
      </w:r>
      <w:r w:rsidRPr="00B53067">
        <w:rPr>
          <w:rStyle w:val="StyleUnderline"/>
          <w:highlight w:val="green"/>
        </w:rPr>
        <w:t xml:space="preserve">to </w:t>
      </w:r>
      <w:r w:rsidRPr="00B53067">
        <w:rPr>
          <w:rStyle w:val="Emphasis"/>
          <w:highlight w:val="green"/>
        </w:rPr>
        <w:t>natural</w:t>
      </w:r>
      <w:r w:rsidRPr="00A642AF">
        <w:rPr>
          <w:rStyle w:val="StyleUnderline"/>
        </w:rPr>
        <w:t xml:space="preserve"> disaster—</w:t>
      </w:r>
      <w:r w:rsidRPr="00B53067">
        <w:rPr>
          <w:rStyle w:val="StyleUnderline"/>
          <w:highlight w:val="green"/>
        </w:rPr>
        <w:t xml:space="preserve">are </w:t>
      </w:r>
      <w:r w:rsidRPr="00B53067">
        <w:rPr>
          <w:rStyle w:val="Emphasis"/>
          <w:highlight w:val="green"/>
        </w:rPr>
        <w:t>rarely localized</w:t>
      </w:r>
      <w:r w:rsidRPr="00B53067">
        <w:rPr>
          <w:rStyle w:val="StyleUnderline"/>
          <w:highlight w:val="green"/>
        </w:rPr>
        <w:t>.</w:t>
      </w:r>
      <w:r w:rsidRPr="00A642AF">
        <w:rPr>
          <w:rStyle w:val="StyleUnderline"/>
        </w:rPr>
        <w:t xml:space="preserve"> When </w:t>
      </w:r>
      <w:r w:rsidRPr="00B53067">
        <w:rPr>
          <w:rStyle w:val="StyleUnderline"/>
          <w:highlight w:val="green"/>
        </w:rPr>
        <w:t>shortages</w:t>
      </w:r>
      <w:r w:rsidRPr="00A642AF">
        <w:rPr>
          <w:rStyle w:val="StyleUnderline"/>
        </w:rPr>
        <w:t xml:space="preserve"> occur in </w:t>
      </w:r>
      <w:r w:rsidRPr="00A642AF">
        <w:rPr>
          <w:rStyle w:val="Emphasis"/>
        </w:rPr>
        <w:t>one</w:t>
      </w:r>
      <w:r w:rsidRPr="00A642AF">
        <w:rPr>
          <w:rStyle w:val="StyleUnderline"/>
        </w:rPr>
        <w:t xml:space="preserve"> industry, the disruptions in one area nearly </w:t>
      </w:r>
      <w:r w:rsidRPr="00B53067">
        <w:rPr>
          <w:rStyle w:val="Emphasis"/>
          <w:highlight w:val="green"/>
        </w:rPr>
        <w:t>always spill into</w:t>
      </w:r>
      <w:r w:rsidRPr="00A642AF">
        <w:rPr>
          <w:rStyle w:val="StyleUnderline"/>
        </w:rPr>
        <w:t xml:space="preserve"> adjacent companies </w:t>
      </w:r>
      <w:r w:rsidRPr="00B53067">
        <w:rPr>
          <w:rStyle w:val="StyleUnderline"/>
        </w:rPr>
        <w:t>and</w:t>
      </w:r>
      <w:r w:rsidRPr="00A642AF">
        <w:rPr>
          <w:rStyle w:val="StyleUnderline"/>
        </w:rPr>
        <w:t xml:space="preserve"> sectors. </w:t>
      </w:r>
      <w:r w:rsidRPr="00A642AF">
        <w:rPr>
          <w:rStyle w:val="Emphasis"/>
        </w:rPr>
        <w:t>Whole</w:t>
      </w:r>
      <w:r w:rsidRPr="00A642AF">
        <w:rPr>
          <w:rStyle w:val="StyleUnderline"/>
        </w:rPr>
        <w:t xml:space="preserve"> economies feel the impact</w:t>
      </w:r>
      <w:r w:rsidRPr="00A642AF">
        <w:rPr>
          <w:sz w:val="16"/>
        </w:rPr>
        <w:t>, not isolated actors.</w:t>
      </w:r>
    </w:p>
    <w:p w14:paraId="34E4EEC6" w14:textId="77777777" w:rsidR="004D471B" w:rsidRPr="00A642AF" w:rsidRDefault="004D471B" w:rsidP="004D471B">
      <w:pPr>
        <w:rPr>
          <w:sz w:val="16"/>
        </w:rPr>
      </w:pPr>
      <w:r w:rsidRPr="00A642AF">
        <w:rPr>
          <w:sz w:val="16"/>
        </w:rPr>
        <w:t xml:space="preserve">The impact on vulnerable populations may be particularly dire. </w:t>
      </w:r>
      <w:r w:rsidRPr="00A642AF">
        <w:rPr>
          <w:rStyle w:val="StyleUnderline"/>
        </w:rPr>
        <w:t>Supply chain disruptions</w:t>
      </w:r>
      <w:r w:rsidRPr="00A642AF">
        <w:rPr>
          <w:sz w:val="16"/>
        </w:rPr>
        <w:t xml:space="preserve"> do not just create higher prices and shortages among high-end consumer products, such as cars. They also </w:t>
      </w:r>
      <w:r w:rsidRPr="00A642AF">
        <w:rPr>
          <w:rStyle w:val="StyleUnderline"/>
        </w:rPr>
        <w:t>affect</w:t>
      </w:r>
      <w:r w:rsidRPr="00A642AF">
        <w:rPr>
          <w:sz w:val="16"/>
        </w:rPr>
        <w:t xml:space="preserve"> more-</w:t>
      </w:r>
      <w:r w:rsidRPr="00A642AF">
        <w:rPr>
          <w:rStyle w:val="Emphasis"/>
        </w:rPr>
        <w:t>basic</w:t>
      </w:r>
      <w:r w:rsidRPr="00A642AF">
        <w:rPr>
          <w:rStyle w:val="StyleUnderline"/>
        </w:rPr>
        <w:t xml:space="preserve"> commodities such as</w:t>
      </w:r>
      <w:r w:rsidRPr="00A642AF">
        <w:rPr>
          <w:sz w:val="16"/>
        </w:rPr>
        <w:t xml:space="preserve"> generic </w:t>
      </w:r>
      <w:r w:rsidRPr="00A642AF">
        <w:rPr>
          <w:rStyle w:val="StyleUnderline"/>
        </w:rPr>
        <w:t>drugs or energy</w:t>
      </w:r>
      <w:r w:rsidRPr="00A642AF">
        <w:rPr>
          <w:sz w:val="16"/>
        </w:rPr>
        <w:t>, increasing the cost of living and the provision of basic needs.</w:t>
      </w:r>
    </w:p>
    <w:p w14:paraId="4DA8ED02" w14:textId="77777777" w:rsidR="004D471B" w:rsidRPr="00B53067" w:rsidRDefault="004D471B" w:rsidP="004D471B">
      <w:pPr>
        <w:rPr>
          <w:sz w:val="16"/>
        </w:rPr>
      </w:pPr>
      <w:r w:rsidRPr="000574A7">
        <w:rPr>
          <w:rStyle w:val="Emphasis"/>
        </w:rPr>
        <w:t>This kind</w:t>
      </w:r>
      <w:r w:rsidRPr="00A642AF">
        <w:rPr>
          <w:rStyle w:val="StyleUnderline"/>
        </w:rPr>
        <w:t xml:space="preserve"> of disruption can </w:t>
      </w:r>
      <w:r w:rsidRPr="00B53067">
        <w:rPr>
          <w:rStyle w:val="Emphasis"/>
        </w:rPr>
        <w:t xml:space="preserve">create </w:t>
      </w:r>
      <w:r w:rsidRPr="00B53067">
        <w:rPr>
          <w:rStyle w:val="Emphasis"/>
          <w:highlight w:val="green"/>
        </w:rPr>
        <w:t>instability more generally</w:t>
      </w:r>
      <w:r w:rsidRPr="00B53067">
        <w:rPr>
          <w:rStyle w:val="StyleUnderline"/>
          <w:highlight w:val="green"/>
        </w:rPr>
        <w:t xml:space="preserve">, </w:t>
      </w:r>
      <w:r w:rsidRPr="00B53067">
        <w:rPr>
          <w:rStyle w:val="Emphasis"/>
          <w:highlight w:val="green"/>
        </w:rPr>
        <w:t>promoting</w:t>
      </w:r>
      <w:r w:rsidRPr="00B53067">
        <w:rPr>
          <w:rStyle w:val="Emphasis"/>
        </w:rPr>
        <w:t xml:space="preserve"> conditions for </w:t>
      </w:r>
      <w:r w:rsidRPr="00B53067">
        <w:rPr>
          <w:rStyle w:val="Emphasis"/>
          <w:highlight w:val="green"/>
        </w:rPr>
        <w:t>conflict between and within nations</w:t>
      </w:r>
      <w:r w:rsidRPr="00A642AF">
        <w:rPr>
          <w:sz w:val="16"/>
        </w:rPr>
        <w:t xml:space="preserve">. For the most part, nations try to maintain access to markets and resources by peaceful means such as stockpiling, direct investment in partner nations, and use of other financial incentives. However, </w:t>
      </w:r>
      <w:r w:rsidRPr="00B53067">
        <w:rPr>
          <w:sz w:val="16"/>
        </w:rPr>
        <w:t>there is no guarantee that such competition will remain peaceful.</w:t>
      </w:r>
    </w:p>
    <w:p w14:paraId="64993FB7" w14:textId="77777777" w:rsidR="004D471B" w:rsidRPr="00B53067" w:rsidRDefault="004D471B" w:rsidP="004D471B">
      <w:pPr>
        <w:rPr>
          <w:rStyle w:val="Emphasis"/>
        </w:rPr>
      </w:pPr>
      <w:r w:rsidRPr="00B53067">
        <w:rPr>
          <w:rStyle w:val="StyleUnderline"/>
        </w:rPr>
        <w:t>As affluent nations</w:t>
      </w:r>
      <w:r w:rsidRPr="00B53067">
        <w:rPr>
          <w:sz w:val="16"/>
        </w:rPr>
        <w:t xml:space="preserve"> and individuals can </w:t>
      </w:r>
      <w:r w:rsidRPr="00B53067">
        <w:rPr>
          <w:rStyle w:val="StyleUnderline"/>
        </w:rPr>
        <w:t xml:space="preserve">find </w:t>
      </w:r>
      <w:r w:rsidRPr="00B53067">
        <w:rPr>
          <w:rStyle w:val="Emphasis"/>
        </w:rPr>
        <w:t>ways</w:t>
      </w:r>
      <w:r w:rsidRPr="00B53067">
        <w:rPr>
          <w:rStyle w:val="StyleUnderline"/>
        </w:rPr>
        <w:t xml:space="preserve"> to </w:t>
      </w:r>
      <w:r w:rsidRPr="00B53067">
        <w:rPr>
          <w:rStyle w:val="Emphasis"/>
        </w:rPr>
        <w:t>mitigate</w:t>
      </w:r>
      <w:r w:rsidRPr="00B53067">
        <w:rPr>
          <w:rStyle w:val="StyleUnderline"/>
        </w:rPr>
        <w:t xml:space="preserve"> shortages, they</w:t>
      </w:r>
      <w:r w:rsidRPr="00B53067">
        <w:rPr>
          <w:sz w:val="16"/>
        </w:rPr>
        <w:t xml:space="preserve"> may </w:t>
      </w:r>
      <w:r w:rsidRPr="00B53067">
        <w:rPr>
          <w:rStyle w:val="Emphasis"/>
        </w:rPr>
        <w:t>create blocs</w:t>
      </w:r>
      <w:r w:rsidRPr="00B53067">
        <w:rPr>
          <w:rStyle w:val="StyleUnderline"/>
        </w:rPr>
        <w:t xml:space="preserve"> of “</w:t>
      </w:r>
      <w:r w:rsidRPr="00B53067">
        <w:rPr>
          <w:rStyle w:val="Emphasis"/>
        </w:rPr>
        <w:t>haves</w:t>
      </w:r>
      <w:r w:rsidRPr="00B53067">
        <w:rPr>
          <w:rStyle w:val="StyleUnderline"/>
        </w:rPr>
        <w:t xml:space="preserve">” and “have </w:t>
      </w:r>
      <w:r w:rsidRPr="00B53067">
        <w:rPr>
          <w:rStyle w:val="Emphasis"/>
        </w:rPr>
        <w:t>nots</w:t>
      </w:r>
      <w:r w:rsidRPr="00B53067">
        <w:rPr>
          <w:rStyle w:val="StyleUnderline"/>
        </w:rPr>
        <w:t>,”</w:t>
      </w:r>
      <w:r w:rsidRPr="00B53067">
        <w:rPr>
          <w:sz w:val="16"/>
        </w:rPr>
        <w:t xml:space="preserve"> where some actors have enough but others cannot meet basic needs. </w:t>
      </w:r>
      <w:r w:rsidRPr="00B53067">
        <w:rPr>
          <w:rStyle w:val="StyleUnderline"/>
        </w:rPr>
        <w:t>“Haves” may</w:t>
      </w:r>
      <w:r w:rsidRPr="00B53067">
        <w:rPr>
          <w:sz w:val="16"/>
        </w:rPr>
        <w:t xml:space="preserve"> find ways to more directly change distribution, most likely at the expense of other “have nots.” Or “have” nations may </w:t>
      </w:r>
      <w:r w:rsidRPr="00B53067">
        <w:rPr>
          <w:rStyle w:val="StyleUnderline"/>
        </w:rPr>
        <w:t xml:space="preserve">try to </w:t>
      </w:r>
      <w:r w:rsidRPr="00B53067">
        <w:rPr>
          <w:rStyle w:val="Emphasis"/>
        </w:rPr>
        <w:t>forcefully safeguard</w:t>
      </w:r>
      <w:r w:rsidRPr="00B53067">
        <w:rPr>
          <w:rStyle w:val="StyleUnderline"/>
        </w:rPr>
        <w:t xml:space="preserve"> what they have gained</w:t>
      </w:r>
      <w:r w:rsidRPr="00B53067">
        <w:rPr>
          <w:sz w:val="16"/>
        </w:rPr>
        <w:t xml:space="preserve"> and work to exclude competitors. </w:t>
      </w:r>
      <w:r w:rsidRPr="00B53067">
        <w:rPr>
          <w:rStyle w:val="StyleUnderline"/>
        </w:rPr>
        <w:t xml:space="preserve">In all these cases, the actors are </w:t>
      </w:r>
      <w:r w:rsidRPr="00B53067">
        <w:rPr>
          <w:rStyle w:val="Emphasis"/>
        </w:rPr>
        <w:t>facing shortages</w:t>
      </w:r>
      <w:r w:rsidRPr="00B53067">
        <w:rPr>
          <w:sz w:val="16"/>
        </w:rPr>
        <w:t xml:space="preserve">, occasioned by interdependence, </w:t>
      </w:r>
      <w:r w:rsidRPr="00B53067">
        <w:rPr>
          <w:rStyle w:val="StyleUnderline"/>
        </w:rPr>
        <w:t xml:space="preserve">and </w:t>
      </w:r>
      <w:r w:rsidRPr="00B53067">
        <w:rPr>
          <w:rStyle w:val="Emphasis"/>
        </w:rPr>
        <w:t>seeking security</w:t>
      </w:r>
      <w:r w:rsidRPr="00B53067">
        <w:rPr>
          <w:rStyle w:val="StyleUnderline"/>
        </w:rPr>
        <w:t xml:space="preserve"> for themselves in ways that actually promote </w:t>
      </w:r>
      <w:r w:rsidRPr="00B53067">
        <w:rPr>
          <w:rStyle w:val="Emphasis"/>
        </w:rPr>
        <w:t>wider international systemic instability.</w:t>
      </w:r>
    </w:p>
    <w:p w14:paraId="662E2F16" w14:textId="77777777" w:rsidR="004D471B" w:rsidRPr="00B53067" w:rsidRDefault="004D471B" w:rsidP="004D471B">
      <w:pPr>
        <w:rPr>
          <w:sz w:val="16"/>
        </w:rPr>
      </w:pPr>
      <w:r w:rsidRPr="00B53067">
        <w:rPr>
          <w:sz w:val="16"/>
        </w:rPr>
        <w:t>Escalation of Conflict</w:t>
      </w:r>
    </w:p>
    <w:p w14:paraId="14D15681" w14:textId="77777777" w:rsidR="004D471B" w:rsidRPr="00A642AF" w:rsidRDefault="004D471B" w:rsidP="004D471B">
      <w:pPr>
        <w:rPr>
          <w:sz w:val="16"/>
        </w:rPr>
      </w:pPr>
      <w:r w:rsidRPr="00B53067">
        <w:rPr>
          <w:sz w:val="16"/>
        </w:rPr>
        <w:t xml:space="preserve">In some cases, </w:t>
      </w:r>
      <w:r w:rsidRPr="00B53067">
        <w:rPr>
          <w:rStyle w:val="StyleUnderline"/>
        </w:rPr>
        <w:t>supply chain disruptions can</w:t>
      </w:r>
      <w:r w:rsidRPr="00B53067">
        <w:rPr>
          <w:sz w:val="16"/>
        </w:rPr>
        <w:t xml:space="preserve"> have an even more-direct </w:t>
      </w:r>
      <w:r w:rsidRPr="00B53067">
        <w:rPr>
          <w:rStyle w:val="StyleUnderline"/>
        </w:rPr>
        <w:t>impact</w:t>
      </w:r>
      <w:r w:rsidRPr="00B53067">
        <w:rPr>
          <w:sz w:val="16"/>
        </w:rPr>
        <w:t xml:space="preserve"> than general disruption, causing shortages of </w:t>
      </w:r>
      <w:r w:rsidRPr="00B53067">
        <w:rPr>
          <w:rStyle w:val="StyleUnderline"/>
        </w:rPr>
        <w:t xml:space="preserve">commodities </w:t>
      </w:r>
      <w:r w:rsidRPr="00B53067">
        <w:rPr>
          <w:rStyle w:val="StyleUnderline"/>
          <w:highlight w:val="green"/>
        </w:rPr>
        <w:t xml:space="preserve">the nation </w:t>
      </w:r>
      <w:r w:rsidRPr="00B53067">
        <w:rPr>
          <w:rStyle w:val="Emphasis"/>
          <w:highlight w:val="green"/>
        </w:rPr>
        <w:t>must</w:t>
      </w:r>
      <w:r w:rsidRPr="00B53067">
        <w:rPr>
          <w:rStyle w:val="StyleUnderline"/>
          <w:highlight w:val="green"/>
        </w:rPr>
        <w:t xml:space="preserve"> have</w:t>
      </w:r>
      <w:r w:rsidRPr="00A642AF">
        <w:rPr>
          <w:rStyle w:val="StyleUnderline"/>
        </w:rPr>
        <w:t xml:space="preserve"> to </w:t>
      </w:r>
      <w:r w:rsidRPr="00B53067">
        <w:rPr>
          <w:rStyle w:val="StyleUnderline"/>
        </w:rPr>
        <w:t>ensure</w:t>
      </w:r>
      <w:r w:rsidRPr="00A642AF">
        <w:rPr>
          <w:rStyle w:val="StyleUnderline"/>
        </w:rPr>
        <w:t xml:space="preserve"> national </w:t>
      </w:r>
      <w:r w:rsidRPr="00B53067">
        <w:rPr>
          <w:rStyle w:val="Emphasis"/>
        </w:rPr>
        <w:t>security</w:t>
      </w:r>
      <w:r w:rsidRPr="00A642AF">
        <w:rPr>
          <w:rStyle w:val="StyleUnderline"/>
        </w:rPr>
        <w:t xml:space="preserve">. </w:t>
      </w:r>
      <w:r w:rsidRPr="00A642AF">
        <w:rPr>
          <w:sz w:val="16"/>
        </w:rPr>
        <w:t xml:space="preserve">This kind of disruption can go beyond matters of justice, equity, and general prosperity to threatening a nation's very ability to defend itself and look after its citizens. Some </w:t>
      </w:r>
      <w:r w:rsidRPr="00A642AF">
        <w:rPr>
          <w:rStyle w:val="StyleUnderline"/>
        </w:rPr>
        <w:t xml:space="preserve">examples are </w:t>
      </w:r>
      <w:r w:rsidRPr="00B53067">
        <w:rPr>
          <w:rStyle w:val="StyleUnderline"/>
          <w:highlight w:val="green"/>
        </w:rPr>
        <w:t>pharma</w:t>
      </w:r>
      <w:r w:rsidRPr="00A642AF">
        <w:rPr>
          <w:rStyle w:val="StyleUnderline"/>
        </w:rPr>
        <w:t>ceuticals</w:t>
      </w:r>
      <w:r w:rsidRPr="00A642AF">
        <w:rPr>
          <w:sz w:val="16"/>
        </w:rPr>
        <w:t xml:space="preserve"> and personal protective equipment, </w:t>
      </w:r>
      <w:r w:rsidRPr="00B53067">
        <w:rPr>
          <w:rStyle w:val="StyleUnderline"/>
          <w:highlight w:val="green"/>
        </w:rPr>
        <w:t>energy, food</w:t>
      </w:r>
      <w:r w:rsidRPr="00A642AF">
        <w:rPr>
          <w:rStyle w:val="StyleUnderline"/>
        </w:rPr>
        <w:t xml:space="preserve">, raw materials used in manufacturing, </w:t>
      </w:r>
      <w:r w:rsidRPr="00B53067">
        <w:rPr>
          <w:rStyle w:val="StyleUnderline"/>
          <w:highlight w:val="green"/>
        </w:rPr>
        <w:t>and</w:t>
      </w:r>
      <w:r w:rsidRPr="00A642AF">
        <w:rPr>
          <w:rStyle w:val="StyleUnderline"/>
        </w:rPr>
        <w:t xml:space="preserve"> </w:t>
      </w:r>
      <w:r w:rsidRPr="00B53067">
        <w:rPr>
          <w:rStyle w:val="StyleUnderline"/>
          <w:highlight w:val="green"/>
        </w:rPr>
        <w:t>semiconductors</w:t>
      </w:r>
      <w:r w:rsidRPr="00A642AF">
        <w:rPr>
          <w:rStyle w:val="StyleUnderline"/>
        </w:rPr>
        <w:t xml:space="preserve"> used in</w:t>
      </w:r>
      <w:r w:rsidRPr="00A642AF">
        <w:rPr>
          <w:sz w:val="16"/>
        </w:rPr>
        <w:t xml:space="preserve"> multiple different </w:t>
      </w:r>
      <w:r w:rsidRPr="00A642AF">
        <w:rPr>
          <w:rStyle w:val="StyleUnderline"/>
        </w:rPr>
        <w:t>systems including military</w:t>
      </w:r>
      <w:r w:rsidRPr="00A642AF">
        <w:rPr>
          <w:sz w:val="16"/>
        </w:rPr>
        <w:t xml:space="preserve"> applications. </w:t>
      </w:r>
      <w:r w:rsidRPr="00A642AF">
        <w:rPr>
          <w:rStyle w:val="StyleUnderline"/>
        </w:rPr>
        <w:t xml:space="preserve">Such </w:t>
      </w:r>
      <w:r w:rsidRPr="00B53067">
        <w:rPr>
          <w:rStyle w:val="Emphasis"/>
          <w:highlight w:val="green"/>
        </w:rPr>
        <w:t>shortages</w:t>
      </w:r>
      <w:r w:rsidRPr="00A642AF">
        <w:rPr>
          <w:rStyle w:val="StyleUnderline"/>
        </w:rPr>
        <w:t xml:space="preserve"> can </w:t>
      </w:r>
      <w:r w:rsidRPr="00B53067">
        <w:rPr>
          <w:rStyle w:val="Emphasis"/>
          <w:highlight w:val="green"/>
        </w:rPr>
        <w:t>make the need</w:t>
      </w:r>
      <w:r w:rsidRPr="00A642AF">
        <w:rPr>
          <w:rStyle w:val="StyleUnderline"/>
        </w:rPr>
        <w:t xml:space="preserve"> for a national government </w:t>
      </w:r>
      <w:r w:rsidRPr="00B53067">
        <w:rPr>
          <w:rStyle w:val="StyleUnderline"/>
          <w:highlight w:val="green"/>
        </w:rPr>
        <w:t xml:space="preserve">to </w:t>
      </w:r>
      <w:r w:rsidRPr="00B53067">
        <w:rPr>
          <w:rStyle w:val="Emphasis"/>
          <w:highlight w:val="green"/>
        </w:rPr>
        <w:t>act</w:t>
      </w:r>
      <w:r w:rsidRPr="00B53067">
        <w:rPr>
          <w:rStyle w:val="StyleUnderline"/>
        </w:rPr>
        <w:t xml:space="preserve"> more </w:t>
      </w:r>
      <w:r w:rsidRPr="00B53067">
        <w:rPr>
          <w:rStyle w:val="Emphasis"/>
          <w:highlight w:val="green"/>
        </w:rPr>
        <w:t>dire</w:t>
      </w:r>
      <w:r w:rsidRPr="00B53067">
        <w:rPr>
          <w:rStyle w:val="StyleUnderline"/>
          <w:highlight w:val="green"/>
        </w:rPr>
        <w:t xml:space="preserve"> and </w:t>
      </w:r>
      <w:r w:rsidRPr="00B53067">
        <w:rPr>
          <w:rStyle w:val="Emphasis"/>
          <w:highlight w:val="green"/>
        </w:rPr>
        <w:t>immediate</w:t>
      </w:r>
      <w:r w:rsidRPr="00B53067">
        <w:rPr>
          <w:rStyle w:val="StyleUnderline"/>
          <w:highlight w:val="green"/>
        </w:rPr>
        <w:t xml:space="preserve"> and</w:t>
      </w:r>
      <w:r w:rsidRPr="00A642AF">
        <w:rPr>
          <w:rStyle w:val="StyleUnderline"/>
        </w:rPr>
        <w:t xml:space="preserve"> </w:t>
      </w:r>
      <w:r w:rsidRPr="00B53067">
        <w:rPr>
          <w:rStyle w:val="StyleUnderline"/>
        </w:rPr>
        <w:t xml:space="preserve">thus </w:t>
      </w:r>
      <w:r w:rsidRPr="00B53067">
        <w:rPr>
          <w:rStyle w:val="Emphasis"/>
        </w:rPr>
        <w:t xml:space="preserve">raise the </w:t>
      </w:r>
      <w:r w:rsidRPr="00B53067">
        <w:rPr>
          <w:rStyle w:val="Emphasis"/>
          <w:highlight w:val="green"/>
        </w:rPr>
        <w:t>risk</w:t>
      </w:r>
      <w:r w:rsidRPr="00B53067">
        <w:rPr>
          <w:rStyle w:val="Emphasis"/>
        </w:rPr>
        <w:t xml:space="preserve"> of </w:t>
      </w:r>
      <w:r w:rsidRPr="00B53067">
        <w:rPr>
          <w:rStyle w:val="Emphasis"/>
          <w:highlight w:val="green"/>
        </w:rPr>
        <w:t>conflict</w:t>
      </w:r>
      <w:r w:rsidRPr="00A642AF">
        <w:rPr>
          <w:sz w:val="16"/>
        </w:rPr>
        <w:t>. In some cases, particular types of raw materials only exist in certain places, so shifting to more-secure sources isn't even possible.</w:t>
      </w:r>
    </w:p>
    <w:p w14:paraId="3DF061D7" w14:textId="77777777" w:rsidR="004D471B" w:rsidRPr="00A642AF" w:rsidRDefault="004D471B" w:rsidP="004D471B">
      <w:pPr>
        <w:rPr>
          <w:sz w:val="16"/>
        </w:rPr>
      </w:pPr>
      <w:r w:rsidRPr="00A642AF">
        <w:rPr>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49E639D0" w14:textId="77777777" w:rsidR="004D471B" w:rsidRPr="00A642AF" w:rsidRDefault="004D471B" w:rsidP="004D471B">
      <w:pPr>
        <w:rPr>
          <w:sz w:val="16"/>
        </w:rPr>
      </w:pPr>
      <w:r w:rsidRPr="00A642AF">
        <w:rPr>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2044D00F" w14:textId="77777777" w:rsidR="004D471B" w:rsidRPr="00A642AF" w:rsidRDefault="004D471B" w:rsidP="004D471B">
      <w:pPr>
        <w:rPr>
          <w:sz w:val="16"/>
        </w:rPr>
      </w:pPr>
      <w:r w:rsidRPr="00A642AF">
        <w:rPr>
          <w:sz w:val="16"/>
        </w:rPr>
        <w:t xml:space="preserve">Aggressive action may stop well short of outright war, yet still be very dangerous for actors in the system. </w:t>
      </w:r>
      <w:r w:rsidRPr="00A642AF">
        <w:rPr>
          <w:rStyle w:val="StyleUnderline"/>
        </w:rPr>
        <w:t xml:space="preserve">The problem of security vulnerability overall is </w:t>
      </w:r>
      <w:r w:rsidRPr="00A642AF">
        <w:rPr>
          <w:rStyle w:val="Emphasis"/>
        </w:rPr>
        <w:t>complicated</w:t>
      </w:r>
      <w:r w:rsidRPr="00A642AF">
        <w:rPr>
          <w:rStyle w:val="StyleUnderline"/>
        </w:rPr>
        <w:t xml:space="preserve"> by the </w:t>
      </w:r>
      <w:r w:rsidRPr="00B53067">
        <w:rPr>
          <w:rStyle w:val="Emphasis"/>
        </w:rPr>
        <w:t>complexity</w:t>
      </w:r>
      <w:r w:rsidRPr="00A642AF">
        <w:rPr>
          <w:rStyle w:val="StyleUnderline"/>
        </w:rPr>
        <w:t xml:space="preserve"> and </w:t>
      </w:r>
      <w:r w:rsidRPr="00A642AF">
        <w:rPr>
          <w:rStyle w:val="Emphasis"/>
        </w:rPr>
        <w:t>spread</w:t>
      </w:r>
      <w:r w:rsidRPr="00A642AF">
        <w:rPr>
          <w:rStyle w:val="StyleUnderline"/>
        </w:rPr>
        <w:t xml:space="preserve"> of supply chains </w:t>
      </w:r>
      <w:r w:rsidRPr="00A642AF">
        <w:rPr>
          <w:rStyle w:val="Emphasis"/>
        </w:rPr>
        <w:t>across the world</w:t>
      </w:r>
      <w:r w:rsidRPr="00A642AF">
        <w:rPr>
          <w:sz w:val="16"/>
        </w:rPr>
        <w:t xml:space="preserve">. A nation might not be able to successfully secure a commodity just by aggressive action against a single other nation. However, that </w:t>
      </w:r>
      <w:r w:rsidRPr="00A642AF">
        <w:rPr>
          <w:rStyle w:val="StyleUnderline"/>
        </w:rPr>
        <w:t xml:space="preserve">action against another nation certainly could have the unintended effect of causing supply chains to </w:t>
      </w:r>
      <w:r w:rsidRPr="00A642AF">
        <w:rPr>
          <w:rStyle w:val="Emphasis"/>
        </w:rPr>
        <w:t>fail</w:t>
      </w:r>
      <w:r w:rsidRPr="00A642AF">
        <w:rPr>
          <w:rStyle w:val="StyleUnderline"/>
        </w:rPr>
        <w:t xml:space="preserve"> in a </w:t>
      </w:r>
      <w:r w:rsidRPr="00A642AF">
        <w:rPr>
          <w:rStyle w:val="Emphasis"/>
        </w:rPr>
        <w:t>more general</w:t>
      </w:r>
      <w:r w:rsidRPr="00A642AF">
        <w:rPr>
          <w:rStyle w:val="StyleUnderline"/>
        </w:rPr>
        <w:t xml:space="preserve"> manner.</w:t>
      </w:r>
      <w:r w:rsidRPr="00A642AF">
        <w:rPr>
          <w:sz w:val="16"/>
        </w:rPr>
        <w:t xml:space="preserve"> Aggressiveness, while understandable and probably predictable, might therefore also be extremely dangerous and unproductive.</w:t>
      </w:r>
    </w:p>
    <w:p w14:paraId="0AEE8DB8" w14:textId="77777777" w:rsidR="004D471B" w:rsidRPr="00A642AF" w:rsidRDefault="004D471B" w:rsidP="004D471B">
      <w:pPr>
        <w:rPr>
          <w:sz w:val="16"/>
        </w:rPr>
      </w:pPr>
      <w:r w:rsidRPr="00A642AF">
        <w:rPr>
          <w:sz w:val="16"/>
        </w:rPr>
        <w:t>Conflict and Instability</w:t>
      </w:r>
    </w:p>
    <w:p w14:paraId="7CBF7D25" w14:textId="77777777" w:rsidR="004D471B" w:rsidRPr="00A642AF" w:rsidRDefault="004D471B" w:rsidP="004D471B">
      <w:pPr>
        <w:rPr>
          <w:sz w:val="16"/>
        </w:rPr>
      </w:pPr>
      <w:r w:rsidRPr="00B53067">
        <w:rPr>
          <w:rStyle w:val="Emphasis"/>
          <w:highlight w:val="green"/>
        </w:rPr>
        <w:t>Nations have gone to war</w:t>
      </w:r>
      <w:r w:rsidRPr="00B53067">
        <w:rPr>
          <w:rStyle w:val="Emphasis"/>
        </w:rPr>
        <w:t xml:space="preserve"> in the past</w:t>
      </w:r>
      <w:r w:rsidRPr="00A642AF">
        <w:rPr>
          <w:rStyle w:val="StyleUnderline"/>
        </w:rPr>
        <w:t xml:space="preserve"> </w:t>
      </w:r>
      <w:r w:rsidRPr="00B53067">
        <w:rPr>
          <w:rStyle w:val="StyleUnderline"/>
          <w:highlight w:val="green"/>
        </w:rPr>
        <w:t>over</w:t>
      </w:r>
      <w:r w:rsidRPr="00A642AF">
        <w:rPr>
          <w:rStyle w:val="StyleUnderline"/>
        </w:rPr>
        <w:t xml:space="preserve"> natural </w:t>
      </w:r>
      <w:r w:rsidRPr="00A642AF">
        <w:rPr>
          <w:rStyle w:val="Emphasis"/>
        </w:rPr>
        <w:t xml:space="preserve">resource </w:t>
      </w:r>
      <w:r w:rsidRPr="00B53067">
        <w:rPr>
          <w:rStyle w:val="Emphasis"/>
          <w:highlight w:val="green"/>
        </w:rPr>
        <w:t>shortages</w:t>
      </w:r>
      <w:r w:rsidRPr="00B53067">
        <w:rPr>
          <w:rStyle w:val="StyleUnderline"/>
        </w:rPr>
        <w:t xml:space="preserve"> or in an effort to </w:t>
      </w:r>
      <w:r w:rsidRPr="00B53067">
        <w:rPr>
          <w:rStyle w:val="Emphasis"/>
        </w:rPr>
        <w:t>secure key markets</w:t>
      </w:r>
      <w:r w:rsidRPr="00B53067">
        <w:rPr>
          <w:rStyle w:val="StyleUnderline"/>
        </w:rPr>
        <w:t xml:space="preserve"> and labor pools. The need to secure resources and markets was an explicit premise in German and Japanese actions leading to </w:t>
      </w:r>
      <w:r w:rsidRPr="00B53067">
        <w:rPr>
          <w:rStyle w:val="Emphasis"/>
          <w:highlight w:val="green"/>
        </w:rPr>
        <w:t>World War II</w:t>
      </w:r>
      <w:r w:rsidRPr="00B53067">
        <w:rPr>
          <w:rStyle w:val="StyleUnderline"/>
        </w:rPr>
        <w:t>. Such</w:t>
      </w:r>
      <w:r w:rsidRPr="00A642AF">
        <w:rPr>
          <w:rStyle w:val="StyleUnderline"/>
        </w:rPr>
        <w:t xml:space="preserve"> conflict has occurred </w:t>
      </w:r>
      <w:r w:rsidRPr="00A642AF">
        <w:rPr>
          <w:rStyle w:val="Emphasis"/>
        </w:rPr>
        <w:t>even</w:t>
      </w:r>
      <w:r w:rsidRPr="00A642AF">
        <w:rPr>
          <w:rStyle w:val="StyleUnderline"/>
        </w:rPr>
        <w:t xml:space="preserve"> during times of significant </w:t>
      </w:r>
      <w:r w:rsidRPr="00A642AF">
        <w:rPr>
          <w:rStyle w:val="Emphasis"/>
        </w:rPr>
        <w:t>interdependence</w:t>
      </w:r>
      <w:r w:rsidRPr="00A642AF">
        <w:rPr>
          <w:rStyle w:val="StyleUnderline"/>
        </w:rPr>
        <w:t xml:space="preserve"> between nations, such as in the European system prior to </w:t>
      </w:r>
      <w:r w:rsidRPr="00B53067">
        <w:rPr>
          <w:rStyle w:val="Emphasis"/>
          <w:highlight w:val="green"/>
        </w:rPr>
        <w:t>World War I</w:t>
      </w:r>
      <w:r w:rsidRPr="00A642AF">
        <w:rPr>
          <w:rStyle w:val="StyleUnderline"/>
        </w:rPr>
        <w:t>.</w:t>
      </w:r>
      <w:r w:rsidRPr="00A642AF">
        <w:rPr>
          <w:sz w:val="16"/>
        </w:rPr>
        <w:t xml:space="preserve"> Historically, nations have not yet resorted to war to ensure supply chain security, but it might be a mistake to assume that such action could never occur when circumstances become sufficiently dire. </w:t>
      </w:r>
      <w:r w:rsidRPr="00A642AF">
        <w:rPr>
          <w:rStyle w:val="StyleUnderline"/>
        </w:rPr>
        <w:t xml:space="preserve">Interdependence </w:t>
      </w:r>
      <w:r w:rsidRPr="00A642AF">
        <w:rPr>
          <w:rStyle w:val="Emphasis"/>
        </w:rPr>
        <w:t>does</w:t>
      </w:r>
      <w:r w:rsidRPr="00A642AF">
        <w:rPr>
          <w:rStyle w:val="StyleUnderline"/>
        </w:rPr>
        <w:t xml:space="preserve"> create </w:t>
      </w:r>
      <w:r w:rsidRPr="00A642AF">
        <w:rPr>
          <w:rStyle w:val="Emphasis"/>
        </w:rPr>
        <w:t>incentives</w:t>
      </w:r>
      <w:r w:rsidRPr="00A642AF">
        <w:rPr>
          <w:rStyle w:val="StyleUnderline"/>
        </w:rPr>
        <w:t xml:space="preserve"> to cooperate to </w:t>
      </w:r>
      <w:r w:rsidRPr="00A642AF">
        <w:rPr>
          <w:rStyle w:val="Emphasis"/>
        </w:rPr>
        <w:t>avoid</w:t>
      </w:r>
      <w:r w:rsidRPr="00A642AF">
        <w:rPr>
          <w:rStyle w:val="StyleUnderline"/>
        </w:rPr>
        <w:t xml:space="preserve"> disruption, </w:t>
      </w:r>
      <w:r w:rsidRPr="00A642AF">
        <w:rPr>
          <w:rStyle w:val="Emphasis"/>
        </w:rPr>
        <w:t>but</w:t>
      </w:r>
      <w:r w:rsidRPr="00A642AF">
        <w:rPr>
          <w:rStyle w:val="StyleUnderline"/>
        </w:rPr>
        <w:t xml:space="preserve"> may offer few alternatives for</w:t>
      </w:r>
      <w:r w:rsidRPr="00A642AF">
        <w:rPr>
          <w:sz w:val="16"/>
        </w:rPr>
        <w:t xml:space="preserve"> some </w:t>
      </w:r>
      <w:r w:rsidRPr="00A642AF">
        <w:rPr>
          <w:rStyle w:val="Emphasis"/>
        </w:rPr>
        <w:t>desperate</w:t>
      </w:r>
      <w:r w:rsidRPr="00A642AF">
        <w:rPr>
          <w:rStyle w:val="StyleUnderline"/>
        </w:rPr>
        <w:t xml:space="preserve"> nations if some </w:t>
      </w:r>
      <w:r w:rsidRPr="00A642AF">
        <w:rPr>
          <w:rStyle w:val="Emphasis"/>
        </w:rPr>
        <w:t>part</w:t>
      </w:r>
      <w:r w:rsidRPr="00A642AF">
        <w:rPr>
          <w:rStyle w:val="StyleUnderline"/>
        </w:rPr>
        <w:t xml:space="preserve"> of the interdependent </w:t>
      </w:r>
      <w:r w:rsidRPr="00A642AF">
        <w:rPr>
          <w:rStyle w:val="Emphasis"/>
        </w:rPr>
        <w:t>chain</w:t>
      </w:r>
      <w:r w:rsidRPr="00A642AF">
        <w:rPr>
          <w:rStyle w:val="StyleUnderline"/>
        </w:rPr>
        <w:t xml:space="preserve"> is </w:t>
      </w:r>
      <w:r w:rsidRPr="00A642AF">
        <w:rPr>
          <w:rStyle w:val="Emphasis"/>
        </w:rPr>
        <w:t>broken</w:t>
      </w:r>
      <w:r w:rsidRPr="00A642AF">
        <w:rPr>
          <w:rStyle w:val="StyleUnderline"/>
        </w:rPr>
        <w:t>.</w:t>
      </w:r>
    </w:p>
    <w:p w14:paraId="5930E236" w14:textId="77777777" w:rsidR="004D471B" w:rsidRDefault="004D471B" w:rsidP="004D471B">
      <w:pPr>
        <w:pStyle w:val="Heading4"/>
      </w:pPr>
      <w:r>
        <w:t>Extinction.</w:t>
      </w:r>
    </w:p>
    <w:p w14:paraId="43630F81" w14:textId="77777777" w:rsidR="004D471B" w:rsidRPr="00A8225E" w:rsidRDefault="004D471B" w:rsidP="004D471B">
      <w:r w:rsidRPr="00A8225E">
        <w:rPr>
          <w:rStyle w:val="Style13ptBold"/>
        </w:rPr>
        <w:t>Kallenborn 24</w:t>
      </w:r>
      <w:r w:rsidRPr="00A8225E">
        <w:t xml:space="preserve"> – Adjunct Fellow in the Strategic Technologies Program, Center for Strategic and International Studies (CSIS)</w:t>
      </w:r>
    </w:p>
    <w:p w14:paraId="4A569231" w14:textId="77777777" w:rsidR="004D471B" w:rsidRPr="00F63D65" w:rsidRDefault="004D471B" w:rsidP="004D471B">
      <w:r w:rsidRPr="00A8225E">
        <w:t xml:space="preserve">Zachary Kallenborn, also the Policy Fellow at the Schar School of Policy and Government, Fellow at the National Institute for Deterrence Studies, Research Affiliate with the Unconventional Weapons and Technology Division of the National Consortium for the Study of Terrorism and Responses to Terrorism (START), an officially proclaimed U.S. Army "mad scientist," and national security consultant, “Why a nuclear weapons ban would threaten, not save, humanity,” 10 </w:t>
      </w:r>
      <w:r w:rsidRPr="00F63D65">
        <w:t>January 2024, https://thebulletin.org/2024/01/why-a-nuclear-weapons-ban-would-threaten-not-save-humanity</w:t>
      </w:r>
    </w:p>
    <w:p w14:paraId="763342D4" w14:textId="77777777" w:rsidR="004D471B" w:rsidRPr="00F63D65" w:rsidRDefault="004D471B" w:rsidP="004D471B">
      <w:pPr>
        <w:rPr>
          <w:sz w:val="16"/>
        </w:rPr>
      </w:pPr>
      <w:r w:rsidRPr="00F63D65">
        <w:rPr>
          <w:sz w:val="16"/>
        </w:rPr>
        <w:t xml:space="preserve">The risks of great power war. </w:t>
      </w:r>
      <w:r w:rsidRPr="00F63D65">
        <w:rPr>
          <w:rStyle w:val="StyleUnderline"/>
          <w:highlight w:val="green"/>
        </w:rPr>
        <w:t xml:space="preserve">War among great powers increases </w:t>
      </w:r>
      <w:r w:rsidRPr="00F63D65">
        <w:rPr>
          <w:rStyle w:val="Emphasis"/>
          <w:highlight w:val="green"/>
        </w:rPr>
        <w:t>ex</w:t>
      </w:r>
      <w:r w:rsidRPr="00F63D65">
        <w:rPr>
          <w:rStyle w:val="StyleUnderline"/>
        </w:rPr>
        <w:t xml:space="preserve">istential </w:t>
      </w:r>
      <w:r w:rsidRPr="00F63D65">
        <w:rPr>
          <w:rStyle w:val="Emphasis"/>
          <w:highlight w:val="green"/>
        </w:rPr>
        <w:t>risk</w:t>
      </w:r>
      <w:r w:rsidRPr="00F63D65">
        <w:rPr>
          <w:rStyle w:val="StyleUnderline"/>
        </w:rPr>
        <w:t xml:space="preserve"> in at least </w:t>
      </w:r>
      <w:r w:rsidRPr="00F63D65">
        <w:rPr>
          <w:rStyle w:val="Emphasis"/>
        </w:rPr>
        <w:t>four ways</w:t>
      </w:r>
      <w:r w:rsidRPr="00F63D65">
        <w:rPr>
          <w:rStyle w:val="StyleUnderline"/>
        </w:rPr>
        <w:t xml:space="preserve">. First, the </w:t>
      </w:r>
      <w:r w:rsidRPr="00F63D65">
        <w:rPr>
          <w:rStyle w:val="StyleUnderline"/>
          <w:highlight w:val="green"/>
        </w:rPr>
        <w:t xml:space="preserve">global </w:t>
      </w:r>
      <w:r w:rsidRPr="00F63D65">
        <w:rPr>
          <w:rStyle w:val="Emphasis"/>
          <w:highlight w:val="green"/>
        </w:rPr>
        <w:t>coop</w:t>
      </w:r>
      <w:r w:rsidRPr="00F63D65">
        <w:rPr>
          <w:rStyle w:val="StyleUnderline"/>
        </w:rPr>
        <w:t xml:space="preserve">erative system necessary to combat existential threats </w:t>
      </w:r>
      <w:r w:rsidRPr="00F63D65">
        <w:rPr>
          <w:rStyle w:val="StyleUnderline"/>
          <w:highlight w:val="green"/>
        </w:rPr>
        <w:t>may be</w:t>
      </w:r>
      <w:r w:rsidRPr="00F63D65">
        <w:rPr>
          <w:rStyle w:val="StyleUnderline"/>
        </w:rPr>
        <w:t xml:space="preserve"> seriously damaged or </w:t>
      </w:r>
      <w:r w:rsidRPr="00F63D65">
        <w:rPr>
          <w:rStyle w:val="Emphasis"/>
          <w:highlight w:val="green"/>
        </w:rPr>
        <w:t>destroyed</w:t>
      </w:r>
      <w:r w:rsidRPr="00F63D65">
        <w:rPr>
          <w:rStyle w:val="StyleUnderline"/>
        </w:rPr>
        <w:t xml:space="preserve">. Second, </w:t>
      </w:r>
      <w:r w:rsidRPr="00F63D65">
        <w:rPr>
          <w:rStyle w:val="StyleUnderline"/>
          <w:highlight w:val="green"/>
        </w:rPr>
        <w:t>combatants</w:t>
      </w:r>
      <w:r w:rsidRPr="00F63D65">
        <w:rPr>
          <w:rStyle w:val="StyleUnderline"/>
        </w:rPr>
        <w:t xml:space="preserve"> might target and </w:t>
      </w:r>
      <w:r w:rsidRPr="00F63D65">
        <w:rPr>
          <w:rStyle w:val="StyleUnderline"/>
          <w:highlight w:val="green"/>
        </w:rPr>
        <w:t xml:space="preserve">destroy </w:t>
      </w:r>
      <w:r w:rsidRPr="00F63D65">
        <w:rPr>
          <w:rStyle w:val="Emphasis"/>
          <w:highlight w:val="green"/>
        </w:rPr>
        <w:t>infrastructure</w:t>
      </w:r>
      <w:r w:rsidRPr="00F63D65">
        <w:rPr>
          <w:rStyle w:val="StyleUnderline"/>
          <w:highlight w:val="green"/>
        </w:rPr>
        <w:t xml:space="preserve"> and </w:t>
      </w:r>
      <w:r w:rsidRPr="00F63D65">
        <w:rPr>
          <w:rStyle w:val="Emphasis"/>
          <w:highlight w:val="green"/>
        </w:rPr>
        <w:t>capacity</w:t>
      </w:r>
      <w:r w:rsidRPr="00F63D65">
        <w:rPr>
          <w:rStyle w:val="StyleUnderline"/>
        </w:rPr>
        <w:t xml:space="preserve"> necessary </w:t>
      </w:r>
      <w:r w:rsidRPr="00F63D65">
        <w:rPr>
          <w:rStyle w:val="StyleUnderline"/>
          <w:highlight w:val="green"/>
        </w:rPr>
        <w:t>to implement</w:t>
      </w:r>
      <w:r w:rsidRPr="00F63D65">
        <w:rPr>
          <w:rStyle w:val="StyleUnderline"/>
        </w:rPr>
        <w:t xml:space="preserve"> existential risk </w:t>
      </w:r>
      <w:r w:rsidRPr="00F63D65">
        <w:rPr>
          <w:rStyle w:val="Emphasis"/>
          <w:highlight w:val="green"/>
        </w:rPr>
        <w:t>mitigation</w:t>
      </w:r>
      <w:r w:rsidRPr="00F63D65">
        <w:rPr>
          <w:rStyle w:val="StyleUnderline"/>
        </w:rPr>
        <w:t xml:space="preserve"> measures. Third, </w:t>
      </w:r>
      <w:r w:rsidRPr="00F63D65">
        <w:rPr>
          <w:rStyle w:val="StyleUnderline"/>
          <w:highlight w:val="green"/>
        </w:rPr>
        <w:t>military</w:t>
      </w:r>
      <w:r w:rsidRPr="00F63D65">
        <w:rPr>
          <w:rStyle w:val="StyleUnderline"/>
        </w:rPr>
        <w:t xml:space="preserve"> necessity </w:t>
      </w:r>
      <w:r w:rsidRPr="00F63D65">
        <w:rPr>
          <w:rStyle w:val="StyleUnderline"/>
          <w:highlight w:val="green"/>
        </w:rPr>
        <w:t>may</w:t>
      </w:r>
      <w:r w:rsidRPr="00F63D65">
        <w:rPr>
          <w:rStyle w:val="StyleUnderline"/>
        </w:rPr>
        <w:t xml:space="preserve"> accelerate the </w:t>
      </w:r>
      <w:r w:rsidRPr="00F63D65">
        <w:rPr>
          <w:rStyle w:val="StyleUnderline"/>
          <w:highlight w:val="green"/>
        </w:rPr>
        <w:t>develop</w:t>
      </w:r>
      <w:r w:rsidRPr="00F63D65">
        <w:rPr>
          <w:rStyle w:val="StyleUnderline"/>
        </w:rPr>
        <w:t xml:space="preserve">ment of </w:t>
      </w:r>
      <w:r w:rsidRPr="00F63D65">
        <w:rPr>
          <w:rStyle w:val="Emphasis"/>
          <w:highlight w:val="green"/>
        </w:rPr>
        <w:t>tech</w:t>
      </w:r>
      <w:r w:rsidRPr="00F63D65">
        <w:rPr>
          <w:rStyle w:val="StyleUnderline"/>
        </w:rPr>
        <w:t xml:space="preserve">nologies </w:t>
      </w:r>
      <w:r w:rsidRPr="00F63D65">
        <w:rPr>
          <w:rStyle w:val="StyleUnderline"/>
          <w:highlight w:val="green"/>
        </w:rPr>
        <w:t>like</w:t>
      </w:r>
      <w:r w:rsidRPr="00F63D65">
        <w:rPr>
          <w:rStyle w:val="StyleUnderline"/>
        </w:rPr>
        <w:t xml:space="preserve"> </w:t>
      </w:r>
      <w:r w:rsidRPr="00F63D65">
        <w:rPr>
          <w:rStyle w:val="Emphasis"/>
          <w:highlight w:val="green"/>
        </w:rPr>
        <w:t>a</w:t>
      </w:r>
      <w:r w:rsidRPr="00F63D65">
        <w:rPr>
          <w:rStyle w:val="StyleUnderline"/>
        </w:rPr>
        <w:t xml:space="preserve">rtificial </w:t>
      </w:r>
      <w:r w:rsidRPr="00F63D65">
        <w:rPr>
          <w:rStyle w:val="Emphasis"/>
          <w:highlight w:val="green"/>
        </w:rPr>
        <w:t>i</w:t>
      </w:r>
      <w:r w:rsidRPr="00F63D65">
        <w:rPr>
          <w:rStyle w:val="StyleUnderline"/>
        </w:rPr>
        <w:t xml:space="preserve">ntelligence that create </w:t>
      </w:r>
      <w:r w:rsidRPr="00F63D65">
        <w:rPr>
          <w:rStyle w:val="Emphasis"/>
        </w:rPr>
        <w:t>new</w:t>
      </w:r>
      <w:r w:rsidRPr="00F63D65">
        <w:rPr>
          <w:rStyle w:val="StyleUnderline"/>
        </w:rPr>
        <w:t xml:space="preserve"> existential risks. Fourth, a great power </w:t>
      </w:r>
      <w:r w:rsidRPr="00F63D65">
        <w:rPr>
          <w:rStyle w:val="StyleUnderline"/>
          <w:highlight w:val="green"/>
        </w:rPr>
        <w:t>war</w:t>
      </w:r>
      <w:r w:rsidRPr="00F63D65">
        <w:rPr>
          <w:sz w:val="16"/>
        </w:rPr>
        <w:t xml:space="preserve"> following nuclear abolition </w:t>
      </w:r>
      <w:r w:rsidRPr="00F63D65">
        <w:rPr>
          <w:rStyle w:val="StyleUnderline"/>
          <w:highlight w:val="green"/>
        </w:rPr>
        <w:t>could touch off rapid</w:t>
      </w:r>
      <w:r w:rsidRPr="00F63D65">
        <w:rPr>
          <w:rStyle w:val="StyleUnderline"/>
        </w:rPr>
        <w:t xml:space="preserve">, unstable </w:t>
      </w:r>
      <w:r w:rsidRPr="00F63D65">
        <w:rPr>
          <w:rStyle w:val="Emphasis"/>
          <w:highlight w:val="green"/>
        </w:rPr>
        <w:t>nuc</w:t>
      </w:r>
      <w:r w:rsidRPr="00F63D65">
        <w:rPr>
          <w:rStyle w:val="StyleUnderline"/>
        </w:rPr>
        <w:t>lear</w:t>
      </w:r>
      <w:r w:rsidRPr="00F63D65">
        <w:rPr>
          <w:sz w:val="16"/>
        </w:rPr>
        <w:t xml:space="preserve"> rearmament and </w:t>
      </w:r>
      <w:r w:rsidRPr="00F63D65">
        <w:rPr>
          <w:rStyle w:val="Emphasis"/>
          <w:highlight w:val="green"/>
        </w:rPr>
        <w:t>prolif</w:t>
      </w:r>
      <w:r w:rsidRPr="00F63D65">
        <w:rPr>
          <w:rStyle w:val="StyleUnderline"/>
        </w:rPr>
        <w:t>eration</w:t>
      </w:r>
      <w:r w:rsidRPr="00F63D65">
        <w:rPr>
          <w:sz w:val="16"/>
        </w:rPr>
        <w:t>.</w:t>
      </w:r>
    </w:p>
    <w:p w14:paraId="2797C7D6" w14:textId="77777777" w:rsidR="004D471B" w:rsidRPr="00E45CD2" w:rsidRDefault="004D471B" w:rsidP="004D471B">
      <w:pPr>
        <w:pStyle w:val="Heading4"/>
      </w:pPr>
      <w:r w:rsidRPr="00F63D65">
        <w:t xml:space="preserve">Failure to right-size automation in </w:t>
      </w:r>
      <w:r w:rsidRPr="00F63D65">
        <w:rPr>
          <w:u w:val="single"/>
        </w:rPr>
        <w:t>agriculture</w:t>
      </w:r>
      <w:r>
        <w:t xml:space="preserve"> injects massive new </w:t>
      </w:r>
      <w:r w:rsidRPr="00E45CD2">
        <w:rPr>
          <w:u w:val="single"/>
        </w:rPr>
        <w:t>cyber vulnerabilities</w:t>
      </w:r>
      <w:r>
        <w:t xml:space="preserve"> in the </w:t>
      </w:r>
      <w:r w:rsidRPr="00E45CD2">
        <w:rPr>
          <w:u w:val="single"/>
        </w:rPr>
        <w:t>food supply chain</w:t>
      </w:r>
      <w:r>
        <w:t xml:space="preserve">. That sparks </w:t>
      </w:r>
      <w:r w:rsidRPr="00E45CD2">
        <w:rPr>
          <w:u w:val="single"/>
        </w:rPr>
        <w:t>sudden, widespread collapse</w:t>
      </w:r>
      <w:r>
        <w:t xml:space="preserve"> of </w:t>
      </w:r>
      <w:r w:rsidRPr="00E45CD2">
        <w:rPr>
          <w:u w:val="single"/>
        </w:rPr>
        <w:t>supply</w:t>
      </w:r>
      <w:r>
        <w:t xml:space="preserve"> and </w:t>
      </w:r>
      <w:r>
        <w:rPr>
          <w:u w:val="single"/>
        </w:rPr>
        <w:t>exports</w:t>
      </w:r>
      <w:r>
        <w:t>.</w:t>
      </w:r>
    </w:p>
    <w:p w14:paraId="04DA2A4C" w14:textId="77777777" w:rsidR="004D471B" w:rsidRPr="003B3D50" w:rsidRDefault="004D471B" w:rsidP="004D471B">
      <w:r w:rsidRPr="003B3D50">
        <w:rPr>
          <w:rStyle w:val="Style13ptBold"/>
        </w:rPr>
        <w:t>Sparrow 21</w:t>
      </w:r>
      <w:r>
        <w:t xml:space="preserve"> – Professor, Centre of Human Bioethics, Monash University. Chief investigator in the Australian Research Council Centre of Excellence for Electromaterials Science.</w:t>
      </w:r>
    </w:p>
    <w:p w14:paraId="40955903" w14:textId="77777777" w:rsidR="004D471B" w:rsidRPr="003B3D50" w:rsidRDefault="004D471B" w:rsidP="004D471B">
      <w:r>
        <w:t xml:space="preserve">Robert Sparrow, Mark Howard, and Chris Degeling, “Managing the risks of artificial intelligence in agriculture,” </w:t>
      </w:r>
      <w:r w:rsidRPr="00E45CD2">
        <w:rPr>
          <w:i/>
          <w:iCs/>
        </w:rPr>
        <w:t>NJAS: Impact in Agricultural and Life Sciences</w:t>
      </w:r>
      <w:r>
        <w:t>, Vol. 93, 2021, https://www.tandfonline.com/doi/full/10.1080/27685241.2021.2008777</w:t>
      </w:r>
    </w:p>
    <w:p w14:paraId="3C8492CB" w14:textId="77777777" w:rsidR="004D471B" w:rsidRDefault="004D471B" w:rsidP="004D471B">
      <w:r w:rsidRPr="00E45CD2">
        <w:rPr>
          <w:rStyle w:val="Emphasis"/>
          <w:highlight w:val="green"/>
        </w:rPr>
        <w:t>Adoption</w:t>
      </w:r>
      <w:r w:rsidRPr="00E45CD2">
        <w:rPr>
          <w:rStyle w:val="StyleUnderline"/>
        </w:rPr>
        <w:t xml:space="preserve"> of AI</w:t>
      </w:r>
      <w:r w:rsidRPr="00E45CD2">
        <w:rPr>
          <w:sz w:val="16"/>
        </w:rPr>
        <w:t xml:space="preserve">, as with other forms of information and computing technology, </w:t>
      </w:r>
      <w:r w:rsidRPr="00E45CD2">
        <w:rPr>
          <w:rStyle w:val="StyleUnderline"/>
          <w:highlight w:val="green"/>
        </w:rPr>
        <w:t xml:space="preserve">renders users </w:t>
      </w:r>
      <w:r w:rsidRPr="00E45CD2">
        <w:rPr>
          <w:rStyle w:val="Emphasis"/>
          <w:highlight w:val="green"/>
        </w:rPr>
        <w:t>vulnerable</w:t>
      </w:r>
      <w:r w:rsidRPr="00E45CD2">
        <w:rPr>
          <w:rStyle w:val="StyleUnderline"/>
          <w:highlight w:val="green"/>
        </w:rPr>
        <w:t xml:space="preserve"> to</w:t>
      </w:r>
      <w:r w:rsidRPr="00E45CD2">
        <w:rPr>
          <w:rStyle w:val="StyleUnderline"/>
        </w:rPr>
        <w:t xml:space="preserve"> hacking and other cyber-attacks by </w:t>
      </w:r>
      <w:r w:rsidRPr="00E45CD2">
        <w:rPr>
          <w:rStyle w:val="Emphasis"/>
          <w:highlight w:val="green"/>
        </w:rPr>
        <w:t>malicious actors</w:t>
      </w:r>
      <w:r w:rsidRPr="00E45CD2">
        <w:rPr>
          <w:rStyle w:val="StyleUnderline"/>
        </w:rPr>
        <w:t xml:space="preserve">, which must be counted as a </w:t>
      </w:r>
      <w:r w:rsidRPr="00E45CD2">
        <w:rPr>
          <w:rStyle w:val="Emphasis"/>
        </w:rPr>
        <w:t>risk in agriculture</w:t>
      </w:r>
      <w:r w:rsidRPr="00E45CD2">
        <w:rPr>
          <w:sz w:val="16"/>
        </w:rPr>
        <w:t xml:space="preserve"> as elsewhere. While this may seem speculative, </w:t>
      </w:r>
      <w:r w:rsidRPr="00E45CD2">
        <w:rPr>
          <w:rStyle w:val="StyleUnderline"/>
        </w:rPr>
        <w:t xml:space="preserve">so called </w:t>
      </w:r>
      <w:r w:rsidRPr="00E45CD2">
        <w:rPr>
          <w:rStyle w:val="Emphasis"/>
        </w:rPr>
        <w:t>“ransomware”</w:t>
      </w:r>
      <w:r w:rsidRPr="00E45CD2">
        <w:rPr>
          <w:rStyle w:val="StyleUnderline"/>
        </w:rPr>
        <w:t xml:space="preserve"> attacks are </w:t>
      </w:r>
      <w:r w:rsidRPr="00E45CD2">
        <w:rPr>
          <w:rStyle w:val="Emphasis"/>
        </w:rPr>
        <w:t>increasingly common</w:t>
      </w:r>
      <w:r w:rsidRPr="00E45CD2">
        <w:rPr>
          <w:rStyle w:val="StyleUnderline"/>
        </w:rPr>
        <w:t xml:space="preserve"> in industry more </w:t>
      </w:r>
      <w:r w:rsidRPr="00E45CD2">
        <w:rPr>
          <w:rStyle w:val="Emphasis"/>
        </w:rPr>
        <w:t>generally</w:t>
      </w:r>
      <w:r w:rsidRPr="00E45CD2">
        <w:rPr>
          <w:rStyle w:val="StyleUnderline"/>
        </w:rPr>
        <w:t>, with some attacks having caused millions of dollars of damage</w:t>
      </w:r>
      <w:r w:rsidRPr="00E45CD2">
        <w:rPr>
          <w:sz w:val="16"/>
        </w:rPr>
        <w:t xml:space="preserve"> (Greenberg, 2018). </w:t>
      </w:r>
      <w:r w:rsidRPr="00E45CD2">
        <w:rPr>
          <w:rStyle w:val="StyleUnderline"/>
          <w:highlight w:val="green"/>
        </w:rPr>
        <w:t xml:space="preserve">The </w:t>
      </w:r>
      <w:r w:rsidRPr="00E45CD2">
        <w:rPr>
          <w:rStyle w:val="Emphasis"/>
          <w:highlight w:val="green"/>
        </w:rPr>
        <w:t>impacts of</w:t>
      </w:r>
      <w:r w:rsidRPr="00E45CD2">
        <w:rPr>
          <w:rStyle w:val="Emphasis"/>
        </w:rPr>
        <w:t xml:space="preserve"> such </w:t>
      </w:r>
      <w:r w:rsidRPr="00E45CD2">
        <w:rPr>
          <w:rStyle w:val="Emphasis"/>
          <w:highlight w:val="green"/>
        </w:rPr>
        <w:t>cybercrime</w:t>
      </w:r>
      <w:r w:rsidRPr="00E45CD2">
        <w:rPr>
          <w:rStyle w:val="StyleUnderline"/>
        </w:rPr>
        <w:t xml:space="preserve">, where it does occur, </w:t>
      </w:r>
      <w:r w:rsidRPr="00E45CD2">
        <w:rPr>
          <w:rStyle w:val="StyleUnderline"/>
          <w:highlight w:val="green"/>
        </w:rPr>
        <w:t xml:space="preserve">are likely to </w:t>
      </w:r>
      <w:r w:rsidRPr="00E45CD2">
        <w:rPr>
          <w:rStyle w:val="Emphasis"/>
          <w:highlight w:val="green"/>
        </w:rPr>
        <w:t>increase with concentration</w:t>
      </w:r>
      <w:r w:rsidRPr="00E45CD2">
        <w:rPr>
          <w:rStyle w:val="StyleUnderline"/>
        </w:rPr>
        <w:t xml:space="preserve"> of ownership (and thus electronic infrastructure) in the agricultural sector. </w:t>
      </w:r>
      <w:r w:rsidRPr="00A579E8">
        <w:rPr>
          <w:rStyle w:val="Emphasis"/>
          <w:highlight w:val="green"/>
        </w:rPr>
        <w:t>If</w:t>
      </w:r>
      <w:r w:rsidRPr="00A579E8">
        <w:rPr>
          <w:rStyle w:val="StyleUnderline"/>
          <w:highlight w:val="green"/>
        </w:rPr>
        <w:t xml:space="preserve"> </w:t>
      </w:r>
      <w:r w:rsidRPr="00A579E8">
        <w:rPr>
          <w:rStyle w:val="Emphasis"/>
          <w:highlight w:val="green"/>
        </w:rPr>
        <w:t>AI</w:t>
      </w:r>
      <w:r w:rsidRPr="00A579E8">
        <w:rPr>
          <w:rStyle w:val="StyleUnderline"/>
          <w:highlight w:val="green"/>
        </w:rPr>
        <w:t xml:space="preserve"> </w:t>
      </w:r>
      <w:r w:rsidRPr="00A579E8">
        <w:rPr>
          <w:rStyle w:val="Emphasis"/>
          <w:highlight w:val="green"/>
        </w:rPr>
        <w:t>comes</w:t>
      </w:r>
      <w:r w:rsidRPr="00A579E8">
        <w:rPr>
          <w:rStyle w:val="StyleUnderline"/>
          <w:highlight w:val="green"/>
        </w:rPr>
        <w:t xml:space="preserve"> to be </w:t>
      </w:r>
      <w:r w:rsidRPr="00A579E8">
        <w:rPr>
          <w:rStyle w:val="Emphasis"/>
          <w:highlight w:val="green"/>
        </w:rPr>
        <w:t>sufficiently widespread</w:t>
      </w:r>
      <w:r w:rsidRPr="00A579E8">
        <w:rPr>
          <w:rStyle w:val="StyleUnderline"/>
          <w:highlight w:val="green"/>
        </w:rPr>
        <w:t xml:space="preserve"> and </w:t>
      </w:r>
      <w:r w:rsidRPr="00A579E8">
        <w:rPr>
          <w:rStyle w:val="Emphasis"/>
          <w:highlight w:val="green"/>
        </w:rPr>
        <w:t>play a sufficiently important role</w:t>
      </w:r>
      <w:r w:rsidRPr="00A579E8">
        <w:rPr>
          <w:rStyle w:val="StyleUnderline"/>
          <w:highlight w:val="green"/>
        </w:rPr>
        <w:t xml:space="preserve"> in </w:t>
      </w:r>
      <w:r w:rsidRPr="00A579E8">
        <w:rPr>
          <w:rStyle w:val="Emphasis"/>
          <w:highlight w:val="green"/>
        </w:rPr>
        <w:t>ag</w:t>
      </w:r>
      <w:r w:rsidRPr="00A579E8">
        <w:rPr>
          <w:rStyle w:val="StyleUnderline"/>
        </w:rPr>
        <w:t>riculture,</w:t>
      </w:r>
      <w:r w:rsidRPr="00E45CD2">
        <w:rPr>
          <w:rStyle w:val="StyleUnderline"/>
        </w:rPr>
        <w:t xml:space="preserve"> </w:t>
      </w:r>
      <w:r w:rsidRPr="00E45CD2">
        <w:rPr>
          <w:rStyle w:val="StyleUnderline"/>
          <w:highlight w:val="green"/>
        </w:rPr>
        <w:t>this may</w:t>
      </w:r>
      <w:r w:rsidRPr="00E45CD2">
        <w:rPr>
          <w:rStyle w:val="StyleUnderline"/>
        </w:rPr>
        <w:t xml:space="preserve"> even </w:t>
      </w:r>
      <w:r w:rsidRPr="00E45CD2">
        <w:rPr>
          <w:rStyle w:val="Emphasis"/>
          <w:highlight w:val="green"/>
        </w:rPr>
        <w:t>render industrialised</w:t>
      </w:r>
      <w:r w:rsidRPr="00A579E8">
        <w:rPr>
          <w:rStyle w:val="StyleUnderline"/>
        </w:rPr>
        <w:t xml:space="preserve"> nations’ </w:t>
      </w:r>
      <w:r w:rsidRPr="00E45CD2">
        <w:rPr>
          <w:rStyle w:val="Emphasis"/>
          <w:highlight w:val="green"/>
        </w:rPr>
        <w:t>ag</w:t>
      </w:r>
      <w:r w:rsidRPr="00A579E8">
        <w:rPr>
          <w:rStyle w:val="StyleUnderline"/>
        </w:rPr>
        <w:t>ricultural sectors</w:t>
      </w:r>
      <w:r w:rsidRPr="00E45CD2">
        <w:rPr>
          <w:rStyle w:val="StyleUnderline"/>
        </w:rPr>
        <w:t xml:space="preserve"> </w:t>
      </w:r>
      <w:r w:rsidRPr="00E45CD2">
        <w:rPr>
          <w:rStyle w:val="Emphasis"/>
          <w:highlight w:val="green"/>
        </w:rPr>
        <w:t>vulnerable</w:t>
      </w:r>
      <w:r w:rsidRPr="00E45CD2">
        <w:rPr>
          <w:rStyle w:val="Emphasis"/>
        </w:rPr>
        <w:t xml:space="preserve"> to cyber-attack</w:t>
      </w:r>
      <w:r w:rsidRPr="00E45CD2">
        <w:rPr>
          <w:sz w:val="16"/>
        </w:rPr>
        <w:t xml:space="preserve"> during, or prior to, war (Clarke &amp; Knake, 2010). </w:t>
      </w:r>
      <w:r w:rsidRPr="00E45CD2">
        <w:rPr>
          <w:rStyle w:val="StyleUnderline"/>
        </w:rPr>
        <w:t xml:space="preserve">For instance, </w:t>
      </w:r>
      <w:r w:rsidRPr="00E45CD2">
        <w:rPr>
          <w:rStyle w:val="StyleUnderline"/>
          <w:highlight w:val="green"/>
        </w:rPr>
        <w:t xml:space="preserve">a </w:t>
      </w:r>
      <w:r w:rsidRPr="00E45CD2">
        <w:rPr>
          <w:rStyle w:val="Emphasis"/>
          <w:highlight w:val="green"/>
        </w:rPr>
        <w:t>software exploit</w:t>
      </w:r>
      <w:r w:rsidRPr="00E45CD2">
        <w:rPr>
          <w:rStyle w:val="StyleUnderline"/>
          <w:highlight w:val="green"/>
        </w:rPr>
        <w:t xml:space="preserve"> that </w:t>
      </w:r>
      <w:r w:rsidRPr="00E45CD2">
        <w:rPr>
          <w:rStyle w:val="Emphasis"/>
          <w:highlight w:val="green"/>
        </w:rPr>
        <w:t>caused auto</w:t>
      </w:r>
      <w:r w:rsidRPr="00E45CD2">
        <w:rPr>
          <w:rStyle w:val="Emphasis"/>
        </w:rPr>
        <w:t xml:space="preserve">nomous </w:t>
      </w:r>
      <w:r w:rsidRPr="00E45CD2">
        <w:rPr>
          <w:rStyle w:val="Emphasis"/>
          <w:highlight w:val="green"/>
        </w:rPr>
        <w:t>tractors</w:t>
      </w:r>
      <w:r w:rsidRPr="00E45CD2">
        <w:rPr>
          <w:rStyle w:val="StyleUnderline"/>
          <w:highlight w:val="green"/>
        </w:rPr>
        <w:t xml:space="preserve"> to </w:t>
      </w:r>
      <w:r w:rsidRPr="00E45CD2">
        <w:rPr>
          <w:rStyle w:val="Emphasis"/>
          <w:highlight w:val="green"/>
        </w:rPr>
        <w:t>plant</w:t>
      </w:r>
      <w:r w:rsidRPr="00E45CD2">
        <w:rPr>
          <w:rStyle w:val="Emphasis"/>
        </w:rPr>
        <w:t xml:space="preserve"> seed </w:t>
      </w:r>
      <w:r w:rsidRPr="00E45CD2">
        <w:rPr>
          <w:rStyle w:val="Emphasis"/>
          <w:highlight w:val="green"/>
        </w:rPr>
        <w:t>too deep</w:t>
      </w:r>
      <w:r w:rsidRPr="00E45CD2">
        <w:rPr>
          <w:rStyle w:val="StyleUnderline"/>
          <w:highlight w:val="green"/>
        </w:rPr>
        <w:t>, or</w:t>
      </w:r>
      <w:r w:rsidRPr="00E45CD2">
        <w:rPr>
          <w:rStyle w:val="StyleUnderline"/>
        </w:rPr>
        <w:t xml:space="preserve"> to </w:t>
      </w:r>
      <w:r w:rsidRPr="00E45CD2">
        <w:rPr>
          <w:rStyle w:val="Emphasis"/>
          <w:highlight w:val="green"/>
        </w:rPr>
        <w:t>under-water crops</w:t>
      </w:r>
      <w:r w:rsidRPr="00E45CD2">
        <w:rPr>
          <w:rStyle w:val="StyleUnderline"/>
          <w:highlight w:val="green"/>
        </w:rPr>
        <w:t>, or</w:t>
      </w:r>
      <w:r w:rsidRPr="00E45CD2">
        <w:rPr>
          <w:rStyle w:val="StyleUnderline"/>
        </w:rPr>
        <w:t xml:space="preserve"> that </w:t>
      </w:r>
      <w:r w:rsidRPr="00E45CD2">
        <w:rPr>
          <w:rStyle w:val="Emphasis"/>
        </w:rPr>
        <w:t xml:space="preserve">simply </w:t>
      </w:r>
      <w:r w:rsidRPr="00E45CD2">
        <w:rPr>
          <w:rStyle w:val="Emphasis"/>
          <w:highlight w:val="green"/>
        </w:rPr>
        <w:t>“bricked” them</w:t>
      </w:r>
      <w:r w:rsidRPr="00E45CD2">
        <w:rPr>
          <w:rStyle w:val="StyleUnderline"/>
        </w:rPr>
        <w:t xml:space="preserve"> when they were most </w:t>
      </w:r>
      <w:r w:rsidRPr="00E45CD2">
        <w:rPr>
          <w:rStyle w:val="Emphasis"/>
        </w:rPr>
        <w:t>needed</w:t>
      </w:r>
      <w:r w:rsidRPr="00E45CD2">
        <w:rPr>
          <w:rStyle w:val="StyleUnderline"/>
        </w:rPr>
        <w:t xml:space="preserve">, </w:t>
      </w:r>
      <w:r w:rsidRPr="00E45CD2">
        <w:rPr>
          <w:rStyle w:val="StyleUnderline"/>
          <w:highlight w:val="green"/>
        </w:rPr>
        <w:t xml:space="preserve">might </w:t>
      </w:r>
      <w:r w:rsidRPr="00E45CD2">
        <w:rPr>
          <w:rStyle w:val="Emphasis"/>
          <w:highlight w:val="green"/>
        </w:rPr>
        <w:t>cut a nation’s</w:t>
      </w:r>
      <w:r w:rsidRPr="00E45CD2">
        <w:rPr>
          <w:rStyle w:val="Emphasis"/>
        </w:rPr>
        <w:t xml:space="preserve"> agricultural </w:t>
      </w:r>
      <w:r w:rsidRPr="00E45CD2">
        <w:rPr>
          <w:rStyle w:val="Emphasis"/>
          <w:highlight w:val="green"/>
        </w:rPr>
        <w:t>output</w:t>
      </w:r>
      <w:r w:rsidRPr="00E45CD2">
        <w:rPr>
          <w:rStyle w:val="StyleUnderline"/>
        </w:rPr>
        <w:t xml:space="preserve"> by an </w:t>
      </w:r>
      <w:r w:rsidRPr="00E45CD2">
        <w:rPr>
          <w:rStyle w:val="Emphasis"/>
        </w:rPr>
        <w:t>appreciable amount</w:t>
      </w:r>
      <w:r w:rsidRPr="00E45CD2">
        <w:rPr>
          <w:rStyle w:val="StyleUnderline"/>
        </w:rPr>
        <w:t xml:space="preserve">, </w:t>
      </w:r>
      <w:r w:rsidRPr="00E45CD2">
        <w:rPr>
          <w:rStyle w:val="StyleUnderline"/>
          <w:highlight w:val="green"/>
        </w:rPr>
        <w:t>which</w:t>
      </w:r>
      <w:r w:rsidRPr="00E45CD2">
        <w:rPr>
          <w:rStyle w:val="StyleUnderline"/>
        </w:rPr>
        <w:t xml:space="preserve"> </w:t>
      </w:r>
      <w:r w:rsidRPr="00E45CD2">
        <w:rPr>
          <w:rStyle w:val="Emphasis"/>
        </w:rPr>
        <w:t>in turn</w:t>
      </w:r>
      <w:r w:rsidRPr="00E45CD2">
        <w:rPr>
          <w:rStyle w:val="StyleUnderline"/>
        </w:rPr>
        <w:t xml:space="preserve"> </w:t>
      </w:r>
      <w:r w:rsidRPr="00E45CD2">
        <w:rPr>
          <w:rStyle w:val="StyleUnderline"/>
          <w:highlight w:val="green"/>
        </w:rPr>
        <w:t xml:space="preserve">might have </w:t>
      </w:r>
      <w:r w:rsidRPr="00E45CD2">
        <w:rPr>
          <w:rStyle w:val="Emphasis"/>
          <w:highlight w:val="green"/>
        </w:rPr>
        <w:t>broader</w:t>
      </w:r>
      <w:r w:rsidRPr="00E45CD2">
        <w:rPr>
          <w:rStyle w:val="StyleUnderline"/>
        </w:rPr>
        <w:t xml:space="preserve">, even </w:t>
      </w:r>
      <w:r w:rsidRPr="00E45CD2">
        <w:rPr>
          <w:rStyle w:val="Emphasis"/>
          <w:highlight w:val="green"/>
        </w:rPr>
        <w:t>catastrophic</w:t>
      </w:r>
      <w:r w:rsidRPr="00E45CD2">
        <w:rPr>
          <w:rStyle w:val="StyleUnderline"/>
          <w:highlight w:val="green"/>
        </w:rPr>
        <w:t xml:space="preserve"> impacts on </w:t>
      </w:r>
      <w:r w:rsidRPr="00E45CD2">
        <w:rPr>
          <w:rStyle w:val="Emphasis"/>
          <w:highlight w:val="green"/>
        </w:rPr>
        <w:t>food security</w:t>
      </w:r>
      <w:r w:rsidRPr="00E45CD2">
        <w:rPr>
          <w:rStyle w:val="StyleUnderline"/>
          <w:highlight w:val="green"/>
        </w:rPr>
        <w:t xml:space="preserve"> and</w:t>
      </w:r>
      <w:r w:rsidRPr="00E45CD2">
        <w:rPr>
          <w:rStyle w:val="StyleUnderline"/>
        </w:rPr>
        <w:t xml:space="preserve">, </w:t>
      </w:r>
      <w:r w:rsidRPr="00E45CD2">
        <w:rPr>
          <w:rStyle w:val="Emphasis"/>
        </w:rPr>
        <w:t xml:space="preserve">therefore, </w:t>
      </w:r>
      <w:r w:rsidRPr="00E45CD2">
        <w:rPr>
          <w:rStyle w:val="Emphasis"/>
          <w:highlight w:val="green"/>
        </w:rPr>
        <w:t>social order</w:t>
      </w:r>
      <w:r w:rsidRPr="00E45CD2">
        <w:rPr>
          <w:rStyle w:val="StyleUnderline"/>
          <w:highlight w:val="green"/>
        </w:rPr>
        <w:t>.</w:t>
      </w:r>
    </w:p>
    <w:p w14:paraId="45005342" w14:textId="77777777" w:rsidR="004D471B" w:rsidRPr="0000123E" w:rsidRDefault="004D471B" w:rsidP="004D471B">
      <w:pPr>
        <w:pStyle w:val="Heading4"/>
      </w:pPr>
      <w:r>
        <w:t xml:space="preserve">That triggers </w:t>
      </w:r>
      <w:r>
        <w:rPr>
          <w:u w:val="single"/>
        </w:rPr>
        <w:t>mass starvation</w:t>
      </w:r>
      <w:r>
        <w:t xml:space="preserve">. </w:t>
      </w:r>
      <w:r w:rsidRPr="0000123E">
        <w:rPr>
          <w:u w:val="single"/>
        </w:rPr>
        <w:t>Two-thirds</w:t>
      </w:r>
      <w:r>
        <w:t xml:space="preserve"> of the world’s population within </w:t>
      </w:r>
      <w:r>
        <w:rPr>
          <w:u w:val="single"/>
        </w:rPr>
        <w:t>weeks</w:t>
      </w:r>
      <w:r>
        <w:t>.</w:t>
      </w:r>
    </w:p>
    <w:p w14:paraId="3886D8D4" w14:textId="77777777" w:rsidR="004D471B" w:rsidRDefault="004D471B" w:rsidP="004D471B">
      <w:r w:rsidRPr="0088568C">
        <w:rPr>
          <w:rStyle w:val="Style13ptBold"/>
        </w:rPr>
        <w:t>Harvey 20</w:t>
      </w:r>
      <w:r w:rsidRPr="0088568C">
        <w:t xml:space="preserve"> </w:t>
      </w:r>
      <w:r>
        <w:t xml:space="preserve">– </w:t>
      </w:r>
      <w:r w:rsidRPr="0088568C">
        <w:t>Distinguished Professor of Anthropology and Geography at the Graduate Center of the City University of New York, holds a Ph.D. in Geography from the University of Cambridge (UK),</w:t>
      </w:r>
    </w:p>
    <w:p w14:paraId="28390C4B" w14:textId="77777777" w:rsidR="004D471B" w:rsidRPr="0088568C" w:rsidRDefault="004D471B" w:rsidP="004D471B">
      <w:r>
        <w:t xml:space="preserve">David Harvey, </w:t>
      </w:r>
      <w:r w:rsidRPr="0088568C">
        <w:t xml:space="preserve">“Global Unrest,” </w:t>
      </w:r>
      <w:r w:rsidRPr="0088568C">
        <w:rPr>
          <w:i/>
          <w:iCs/>
        </w:rPr>
        <w:t>The Anti-Capitalist Chronicles</w:t>
      </w:r>
      <w:r w:rsidRPr="0088568C">
        <w:t>, Jordan T. Camp and Chris Caruso</w:t>
      </w:r>
      <w:r>
        <w:t xml:space="preserve"> (eds.)</w:t>
      </w:r>
      <w:r w:rsidRPr="0088568C">
        <w:t xml:space="preserve">, </w:t>
      </w:r>
      <w:r>
        <w:t>pub.</w:t>
      </w:r>
      <w:r w:rsidRPr="0088568C">
        <w:t xml:space="preserve"> Pluto Press, ISBN 9781786807748, p. ebook</w:t>
      </w:r>
    </w:p>
    <w:p w14:paraId="2F995377" w14:textId="77777777" w:rsidR="004D471B" w:rsidRPr="0000123E" w:rsidRDefault="004D471B" w:rsidP="004D471B">
      <w:pPr>
        <w:rPr>
          <w:rStyle w:val="StyleUnderline"/>
        </w:rPr>
      </w:pPr>
      <w:r w:rsidRPr="0000123E">
        <w:rPr>
          <w:sz w:val="16"/>
        </w:rPr>
        <w:t xml:space="preserve">There are many contradictions in </w:t>
      </w:r>
      <w:r w:rsidRPr="000C7646">
        <w:rPr>
          <w:rStyle w:val="StyleUnderline"/>
          <w:highlight w:val="green"/>
        </w:rPr>
        <w:t xml:space="preserve">the </w:t>
      </w:r>
      <w:r w:rsidRPr="000C7646">
        <w:rPr>
          <w:rStyle w:val="Emphasis"/>
          <w:highlight w:val="green"/>
        </w:rPr>
        <w:t>capitalist system</w:t>
      </w:r>
      <w:r w:rsidRPr="0000123E">
        <w:rPr>
          <w:sz w:val="16"/>
        </w:rPr>
        <w:t xml:space="preserve">, and some are more salient than others. The incredible class and social inequalities and collapsing environmental conditions are obvious priorities. But then comes the “too big to fail, too monstrous to survive” contradiction. Neither the social inequality nor environmental degradation issues can be addressed without taking on this underlying contradiction. A socialist and anti-capitalist program will have to negotiate a knife-edge path between preserving that which </w:t>
      </w:r>
      <w:r w:rsidRPr="000C7646">
        <w:rPr>
          <w:rStyle w:val="Emphasis"/>
        </w:rPr>
        <w:t>services the world’s population</w:t>
      </w:r>
      <w:r w:rsidRPr="0000123E">
        <w:rPr>
          <w:rStyle w:val="StyleUnderline"/>
        </w:rPr>
        <w:t xml:space="preserve"> and</w:t>
      </w:r>
      <w:r w:rsidRPr="0000123E">
        <w:rPr>
          <w:sz w:val="16"/>
        </w:rPr>
        <w:t xml:space="preserve"> which </w:t>
      </w:r>
      <w:r w:rsidRPr="0000123E">
        <w:rPr>
          <w:rStyle w:val="StyleUnderline"/>
        </w:rPr>
        <w:t xml:space="preserve">appears </w:t>
      </w:r>
      <w:r w:rsidRPr="000C7646">
        <w:rPr>
          <w:rStyle w:val="Emphasis"/>
          <w:highlight w:val="green"/>
        </w:rPr>
        <w:t xml:space="preserve">too big </w:t>
      </w:r>
      <w:r w:rsidRPr="000C7646">
        <w:rPr>
          <w:rStyle w:val="Emphasis"/>
        </w:rPr>
        <w:t xml:space="preserve">and foundational </w:t>
      </w:r>
      <w:r w:rsidRPr="000C7646">
        <w:rPr>
          <w:rStyle w:val="Emphasis"/>
          <w:highlight w:val="green"/>
        </w:rPr>
        <w:t>to fail</w:t>
      </w:r>
      <w:r w:rsidRPr="0000123E">
        <w:rPr>
          <w:sz w:val="16"/>
        </w:rPr>
        <w:t xml:space="preserve"> while confronting the fact that it is becoming too monstrous to survive </w:t>
      </w:r>
      <w:r w:rsidRPr="000C7646">
        <w:rPr>
          <w:rStyle w:val="StyleUnderline"/>
          <w:highlight w:val="green"/>
        </w:rPr>
        <w:t>without</w:t>
      </w:r>
      <w:r w:rsidRPr="0000123E">
        <w:rPr>
          <w:rStyle w:val="StyleUnderline"/>
        </w:rPr>
        <w:t xml:space="preserve"> </w:t>
      </w:r>
      <w:r w:rsidRPr="000C7646">
        <w:rPr>
          <w:rStyle w:val="Emphasis"/>
          <w:highlight w:val="green"/>
        </w:rPr>
        <w:t>sparking</w:t>
      </w:r>
      <w:r w:rsidRPr="0000123E">
        <w:rPr>
          <w:rStyle w:val="Emphasis"/>
        </w:rPr>
        <w:t xml:space="preserve"> geopolitical </w:t>
      </w:r>
      <w:r w:rsidRPr="000C7646">
        <w:rPr>
          <w:rStyle w:val="Emphasis"/>
          <w:highlight w:val="green"/>
        </w:rPr>
        <w:t>conflicts</w:t>
      </w:r>
      <w:r w:rsidRPr="000C7646">
        <w:rPr>
          <w:rStyle w:val="StyleUnderline"/>
          <w:highlight w:val="green"/>
        </w:rPr>
        <w:t xml:space="preserve"> that</w:t>
      </w:r>
      <w:r w:rsidRPr="0000123E">
        <w:rPr>
          <w:rStyle w:val="StyleUnderline"/>
        </w:rPr>
        <w:t xml:space="preserve"> will likely </w:t>
      </w:r>
      <w:r w:rsidRPr="000C7646">
        <w:rPr>
          <w:rStyle w:val="Emphasis"/>
          <w:highlight w:val="green"/>
        </w:rPr>
        <w:t>turn</w:t>
      </w:r>
      <w:r w:rsidRPr="0000123E">
        <w:rPr>
          <w:sz w:val="16"/>
        </w:rPr>
        <w:t xml:space="preserve"> the innumerable small wars and internal struggles already raging across </w:t>
      </w:r>
      <w:r w:rsidRPr="000C7646">
        <w:rPr>
          <w:rStyle w:val="Emphasis"/>
          <w:highlight w:val="green"/>
        </w:rPr>
        <w:t>the planet</w:t>
      </w:r>
      <w:r w:rsidRPr="000C7646">
        <w:rPr>
          <w:rStyle w:val="StyleUnderline"/>
          <w:highlight w:val="green"/>
        </w:rPr>
        <w:t xml:space="preserve"> into a </w:t>
      </w:r>
      <w:r w:rsidRPr="000C7646">
        <w:rPr>
          <w:rStyle w:val="Emphasis"/>
          <w:highlight w:val="green"/>
        </w:rPr>
        <w:t>global conflagration</w:t>
      </w:r>
      <w:r w:rsidRPr="0000123E">
        <w:rPr>
          <w:rStyle w:val="StyleUnderline"/>
        </w:rPr>
        <w:t>.</w:t>
      </w:r>
    </w:p>
    <w:p w14:paraId="2823DB3E" w14:textId="77777777" w:rsidR="004D471B" w:rsidRPr="0000123E" w:rsidRDefault="004D471B" w:rsidP="004D471B">
      <w:pPr>
        <w:rPr>
          <w:rStyle w:val="StyleUnderline"/>
        </w:rPr>
      </w:pPr>
      <w:r w:rsidRPr="0000123E">
        <w:rPr>
          <w:sz w:val="16"/>
        </w:rPr>
        <w:t xml:space="preserve">This is the core of the problem. </w:t>
      </w:r>
      <w:r w:rsidRPr="000C7646">
        <w:rPr>
          <w:rStyle w:val="StyleUnderline"/>
          <w:highlight w:val="green"/>
        </w:rPr>
        <w:t>In Marx’s time</w:t>
      </w:r>
      <w:r w:rsidRPr="0000123E">
        <w:rPr>
          <w:rStyle w:val="StyleUnderline"/>
        </w:rPr>
        <w:t xml:space="preserve">, if there was a sudden collapse of capitalism, most </w:t>
      </w:r>
      <w:r w:rsidRPr="000C7646">
        <w:rPr>
          <w:rStyle w:val="StyleUnderline"/>
          <w:highlight w:val="green"/>
        </w:rPr>
        <w:t>people</w:t>
      </w:r>
      <w:r w:rsidRPr="0000123E">
        <w:rPr>
          <w:rStyle w:val="StyleUnderline"/>
        </w:rPr>
        <w:t xml:space="preserve"> in the world </w:t>
      </w:r>
      <w:r w:rsidRPr="000C7646">
        <w:rPr>
          <w:rStyle w:val="StyleUnderline"/>
          <w:highlight w:val="green"/>
        </w:rPr>
        <w:t>would</w:t>
      </w:r>
      <w:r w:rsidRPr="0000123E">
        <w:rPr>
          <w:rStyle w:val="StyleUnderline"/>
        </w:rPr>
        <w:t xml:space="preserve"> still have </w:t>
      </w:r>
      <w:r w:rsidRPr="000C7646">
        <w:rPr>
          <w:rStyle w:val="Emphasis"/>
          <w:highlight w:val="green"/>
        </w:rPr>
        <w:t>been able to feed themselves</w:t>
      </w:r>
      <w:r w:rsidRPr="0000123E">
        <w:rPr>
          <w:rStyle w:val="StyleUnderline"/>
        </w:rPr>
        <w:t xml:space="preserve"> and reproduce. They were reasonably </w:t>
      </w:r>
      <w:r w:rsidRPr="0000123E">
        <w:rPr>
          <w:rStyle w:val="Emphasis"/>
        </w:rPr>
        <w:t>self-sufficient</w:t>
      </w:r>
      <w:r w:rsidRPr="0000123E">
        <w:rPr>
          <w:rStyle w:val="StyleUnderline"/>
        </w:rPr>
        <w:t xml:space="preserve"> in their </w:t>
      </w:r>
      <w:r w:rsidRPr="0000123E">
        <w:rPr>
          <w:rStyle w:val="Emphasis"/>
        </w:rPr>
        <w:t>local</w:t>
      </w:r>
      <w:r w:rsidRPr="0000123E">
        <w:rPr>
          <w:rStyle w:val="StyleUnderline"/>
        </w:rPr>
        <w:t xml:space="preserve"> area</w:t>
      </w:r>
      <w:r w:rsidRPr="0000123E">
        <w:rPr>
          <w:sz w:val="16"/>
        </w:rPr>
        <w:t xml:space="preserve"> procuring the kinds of things they needed to live and reproduce. </w:t>
      </w:r>
      <w:r w:rsidRPr="0000123E">
        <w:rPr>
          <w:rStyle w:val="StyleUnderline"/>
        </w:rPr>
        <w:t xml:space="preserve">People could put some sort of </w:t>
      </w:r>
      <w:r w:rsidRPr="0000123E">
        <w:rPr>
          <w:rStyle w:val="Emphasis"/>
        </w:rPr>
        <w:t>breakfast</w:t>
      </w:r>
      <w:r w:rsidRPr="0000123E">
        <w:rPr>
          <w:rStyle w:val="StyleUnderline"/>
        </w:rPr>
        <w:t xml:space="preserve"> on their table </w:t>
      </w:r>
      <w:r w:rsidRPr="0000123E">
        <w:rPr>
          <w:rStyle w:val="Emphasis"/>
        </w:rPr>
        <w:t>irrespective</w:t>
      </w:r>
      <w:r w:rsidRPr="0000123E">
        <w:rPr>
          <w:rStyle w:val="StyleUnderline"/>
        </w:rPr>
        <w:t xml:space="preserve"> of</w:t>
      </w:r>
      <w:r w:rsidRPr="0000123E">
        <w:rPr>
          <w:sz w:val="16"/>
        </w:rPr>
        <w:t xml:space="preserve"> what was going on in the global economy and in </w:t>
      </w:r>
      <w:r w:rsidRPr="0000123E">
        <w:rPr>
          <w:rStyle w:val="Emphasis"/>
        </w:rPr>
        <w:t>global</w:t>
      </w:r>
      <w:r w:rsidRPr="0000123E">
        <w:rPr>
          <w:rStyle w:val="StyleUnderline"/>
        </w:rPr>
        <w:t xml:space="preserve"> markets</w:t>
      </w:r>
      <w:r w:rsidRPr="0000123E">
        <w:rPr>
          <w:sz w:val="16"/>
        </w:rPr>
        <w:t xml:space="preserve">. Right </w:t>
      </w:r>
      <w:r w:rsidRPr="0000123E">
        <w:rPr>
          <w:rStyle w:val="StyleUnderline"/>
        </w:rPr>
        <w:t xml:space="preserve">now, </w:t>
      </w:r>
      <w:r w:rsidRPr="000C7646">
        <w:rPr>
          <w:rStyle w:val="Emphasis"/>
          <w:highlight w:val="green"/>
        </w:rPr>
        <w:t>that’s no longer the case</w:t>
      </w:r>
      <w:r w:rsidRPr="0000123E">
        <w:rPr>
          <w:sz w:val="16"/>
        </w:rPr>
        <w:t xml:space="preserve"> in many parts of the world. </w:t>
      </w:r>
      <w:r w:rsidRPr="000C7646">
        <w:rPr>
          <w:rStyle w:val="Emphasis"/>
          <w:highlight w:val="green"/>
        </w:rPr>
        <w:t>Most people</w:t>
      </w:r>
      <w:r w:rsidRPr="0000123E">
        <w:rPr>
          <w:rStyle w:val="StyleUnderline"/>
        </w:rPr>
        <w:t xml:space="preserve"> in the United States,</w:t>
      </w:r>
      <w:r w:rsidRPr="0000123E">
        <w:rPr>
          <w:sz w:val="16"/>
        </w:rPr>
        <w:t xml:space="preserve"> in much of </w:t>
      </w:r>
      <w:r w:rsidRPr="0000123E">
        <w:rPr>
          <w:rStyle w:val="StyleUnderline"/>
        </w:rPr>
        <w:t>Europe,</w:t>
      </w:r>
      <w:r w:rsidRPr="0000123E">
        <w:rPr>
          <w:sz w:val="16"/>
        </w:rPr>
        <w:t xml:space="preserve"> in </w:t>
      </w:r>
      <w:r w:rsidRPr="0000123E">
        <w:rPr>
          <w:rStyle w:val="StyleUnderline"/>
        </w:rPr>
        <w:t>Japan,</w:t>
      </w:r>
      <w:r w:rsidRPr="0000123E">
        <w:rPr>
          <w:sz w:val="16"/>
        </w:rPr>
        <w:t xml:space="preserve"> and now increasingly in </w:t>
      </w:r>
      <w:r w:rsidRPr="0000123E">
        <w:rPr>
          <w:rStyle w:val="StyleUnderline"/>
        </w:rPr>
        <w:t>China, India, Indonesia, and</w:t>
      </w:r>
      <w:r w:rsidRPr="0000123E">
        <w:rPr>
          <w:sz w:val="16"/>
        </w:rPr>
        <w:t xml:space="preserve"> in </w:t>
      </w:r>
      <w:r w:rsidRPr="0000123E">
        <w:rPr>
          <w:rStyle w:val="StyleUnderline"/>
        </w:rPr>
        <w:t xml:space="preserve">Latin America </w:t>
      </w:r>
      <w:r w:rsidRPr="000C7646">
        <w:rPr>
          <w:rStyle w:val="StyleUnderline"/>
          <w:highlight w:val="green"/>
        </w:rPr>
        <w:t xml:space="preserve">are </w:t>
      </w:r>
      <w:r w:rsidRPr="000C7646">
        <w:rPr>
          <w:rStyle w:val="Emphasis"/>
          <w:highlight w:val="green"/>
        </w:rPr>
        <w:t>depending</w:t>
      </w:r>
      <w:r w:rsidRPr="0000123E">
        <w:rPr>
          <w:rStyle w:val="StyleUnderline"/>
        </w:rPr>
        <w:t xml:space="preserve"> more and more </w:t>
      </w:r>
      <w:r w:rsidRPr="000C7646">
        <w:rPr>
          <w:rStyle w:val="StyleUnderline"/>
          <w:highlight w:val="green"/>
        </w:rPr>
        <w:t xml:space="preserve">on the </w:t>
      </w:r>
      <w:r w:rsidRPr="000C7646">
        <w:rPr>
          <w:rStyle w:val="Emphasis"/>
          <w:highlight w:val="green"/>
        </w:rPr>
        <w:t>delivery</w:t>
      </w:r>
      <w:r w:rsidRPr="000C7646">
        <w:rPr>
          <w:rStyle w:val="StyleUnderline"/>
          <w:highlight w:val="green"/>
        </w:rPr>
        <w:t xml:space="preserve"> of food through</w:t>
      </w:r>
      <w:r w:rsidRPr="0000123E">
        <w:rPr>
          <w:rStyle w:val="StyleUnderline"/>
        </w:rPr>
        <w:t xml:space="preserve"> the </w:t>
      </w:r>
      <w:r w:rsidRPr="000C7646">
        <w:rPr>
          <w:rStyle w:val="StyleUnderline"/>
          <w:highlight w:val="green"/>
        </w:rPr>
        <w:t>circulation of capital</w:t>
      </w:r>
      <w:r w:rsidRPr="0000123E">
        <w:rPr>
          <w:rStyle w:val="StyleUnderline"/>
        </w:rPr>
        <w:t>.</w:t>
      </w:r>
      <w:r w:rsidRPr="0000123E">
        <w:rPr>
          <w:sz w:val="16"/>
        </w:rPr>
        <w:t xml:space="preserve"> In Marx’s time, perhaps 10 percent of the global population was vulnerable to disruptions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w:t>
      </w:r>
      <w:r w:rsidRPr="0000123E">
        <w:rPr>
          <w:rStyle w:val="StyleUnderline"/>
        </w:rPr>
        <w:t xml:space="preserve">capital operating in the world market has largely </w:t>
      </w:r>
      <w:r w:rsidRPr="0000123E">
        <w:rPr>
          <w:rStyle w:val="Emphasis"/>
        </w:rPr>
        <w:t>eliminated</w:t>
      </w:r>
      <w:r w:rsidRPr="0000123E">
        <w:rPr>
          <w:rStyle w:val="StyleUnderline"/>
        </w:rPr>
        <w:t xml:space="preserve"> the prospect of </w:t>
      </w:r>
      <w:r w:rsidRPr="0000123E">
        <w:rPr>
          <w:rStyle w:val="Emphasis"/>
        </w:rPr>
        <w:t>starvation</w:t>
      </w:r>
      <w:r w:rsidRPr="0000123E">
        <w:rPr>
          <w:sz w:val="16"/>
        </w:rPr>
        <w:t xml:space="preserve"> due to supposedly natural causes. If there is famine the underlying causes (as opposed to the immediate triggers) can invariably be traced to failures in the social and political system of capitalist governance and distribution. Much of </w:t>
      </w:r>
      <w:r w:rsidRPr="000C7646">
        <w:rPr>
          <w:rStyle w:val="StyleUnderline"/>
          <w:highlight w:val="green"/>
        </w:rPr>
        <w:t xml:space="preserve">the </w:t>
      </w:r>
      <w:r w:rsidRPr="000C7646">
        <w:rPr>
          <w:rStyle w:val="Emphasis"/>
          <w:highlight w:val="green"/>
        </w:rPr>
        <w:t>world’s population</w:t>
      </w:r>
      <w:r w:rsidRPr="000C7646">
        <w:rPr>
          <w:rStyle w:val="StyleUnderline"/>
          <w:highlight w:val="green"/>
        </w:rPr>
        <w:t xml:space="preserve"> is now </w:t>
      </w:r>
      <w:r w:rsidRPr="000C7646">
        <w:rPr>
          <w:rStyle w:val="Emphasis"/>
          <w:highlight w:val="green"/>
        </w:rPr>
        <w:t>dependent</w:t>
      </w:r>
      <w:r w:rsidRPr="000C7646">
        <w:rPr>
          <w:rStyle w:val="StyleUnderline"/>
          <w:highlight w:val="green"/>
        </w:rPr>
        <w:t xml:space="preserve"> upon</w:t>
      </w:r>
      <w:r w:rsidRPr="0000123E">
        <w:rPr>
          <w:rStyle w:val="StyleUnderline"/>
        </w:rPr>
        <w:t xml:space="preserve"> the </w:t>
      </w:r>
      <w:r w:rsidRPr="000C7646">
        <w:rPr>
          <w:rStyle w:val="StyleUnderline"/>
          <w:highlight w:val="green"/>
        </w:rPr>
        <w:t>circulation of</w:t>
      </w:r>
      <w:r w:rsidRPr="0000123E">
        <w:rPr>
          <w:rStyle w:val="StyleUnderline"/>
        </w:rPr>
        <w:t xml:space="preserve"> capital to procure and ensure its </w:t>
      </w:r>
      <w:r w:rsidRPr="000C7646">
        <w:rPr>
          <w:rStyle w:val="Emphasis"/>
          <w:highlight w:val="green"/>
        </w:rPr>
        <w:t>food supply</w:t>
      </w:r>
      <w:r w:rsidRPr="0000123E">
        <w:rPr>
          <w:rStyle w:val="StyleUnderline"/>
        </w:rPr>
        <w:t>, access the fuels and the energy required to support daily life, and</w:t>
      </w:r>
      <w:r w:rsidRPr="0000123E">
        <w:rPr>
          <w:sz w:val="16"/>
        </w:rPr>
        <w:t xml:space="preserve"> to </w:t>
      </w:r>
      <w:r w:rsidRPr="0000123E">
        <w:rPr>
          <w:rStyle w:val="StyleUnderline"/>
        </w:rPr>
        <w:t>maintain the elaborate structures</w:t>
      </w:r>
      <w:r w:rsidRPr="0000123E">
        <w:rPr>
          <w:sz w:val="16"/>
        </w:rPr>
        <w:t xml:space="preserve"> and equipment of communication </w:t>
      </w:r>
      <w:r w:rsidRPr="0000123E">
        <w:rPr>
          <w:rStyle w:val="StyleUnderline"/>
        </w:rPr>
        <w:t>that facilitate the coordination of basic production requirements.</w:t>
      </w:r>
    </w:p>
    <w:p w14:paraId="029E994B" w14:textId="77777777" w:rsidR="004D471B" w:rsidRPr="0000123E" w:rsidRDefault="004D471B" w:rsidP="004D471B">
      <w:pPr>
        <w:rPr>
          <w:sz w:val="16"/>
        </w:rPr>
      </w:pPr>
      <w:r w:rsidRPr="0000123E">
        <w:rPr>
          <w:rStyle w:val="StyleUnderline"/>
        </w:rPr>
        <w:t xml:space="preserve">Capital, right now, may be </w:t>
      </w:r>
      <w:r w:rsidRPr="0000123E">
        <w:rPr>
          <w:rStyle w:val="Emphasis"/>
        </w:rPr>
        <w:t>too deeply implicated</w:t>
      </w:r>
      <w:r w:rsidRPr="0000123E">
        <w:rPr>
          <w:rStyle w:val="StyleUnderline"/>
        </w:rPr>
        <w:t xml:space="preserve"> in the reproduction of daily </w:t>
      </w:r>
      <w:r w:rsidRPr="0000123E">
        <w:rPr>
          <w:rStyle w:val="Emphasis"/>
        </w:rPr>
        <w:t>life</w:t>
      </w:r>
      <w:r w:rsidRPr="0000123E">
        <w:rPr>
          <w:rStyle w:val="StyleUnderline"/>
        </w:rPr>
        <w:t xml:space="preserve"> to </w:t>
      </w:r>
      <w:r w:rsidRPr="0000123E">
        <w:rPr>
          <w:rStyle w:val="Emphasis"/>
        </w:rPr>
        <w:t>fail</w:t>
      </w:r>
      <w:r w:rsidRPr="0000123E">
        <w:rPr>
          <w:rStyle w:val="StyleUnderline"/>
        </w:rPr>
        <w:t xml:space="preserve">. The economic consequences and social impacts and costs of a </w:t>
      </w:r>
      <w:r w:rsidRPr="000C7646">
        <w:rPr>
          <w:rStyle w:val="Emphasis"/>
          <w:highlight w:val="green"/>
        </w:rPr>
        <w:t>massive and prolonged failure</w:t>
      </w:r>
      <w:r w:rsidRPr="0000123E">
        <w:rPr>
          <w:rStyle w:val="StyleUnderline"/>
        </w:rPr>
        <w:t xml:space="preserve"> in the continuity of capital circulation will be catastrophic and</w:t>
      </w:r>
      <w:r w:rsidRPr="0000123E">
        <w:rPr>
          <w:sz w:val="16"/>
        </w:rPr>
        <w:t xml:space="preserve"> potentially </w:t>
      </w:r>
      <w:r w:rsidRPr="000C7646">
        <w:rPr>
          <w:rStyle w:val="Emphasis"/>
          <w:highlight w:val="green"/>
        </w:rPr>
        <w:t>lethal</w:t>
      </w:r>
      <w:r w:rsidRPr="0000123E">
        <w:rPr>
          <w:rStyle w:val="StyleUnderline"/>
        </w:rPr>
        <w:t xml:space="preserve"> for</w:t>
      </w:r>
      <w:r w:rsidRPr="0000123E">
        <w:rPr>
          <w:sz w:val="16"/>
        </w:rPr>
        <w:t xml:space="preserve"> a significant portion of </w:t>
      </w:r>
      <w:r w:rsidRPr="0000123E">
        <w:rPr>
          <w:rStyle w:val="StyleUnderline"/>
        </w:rPr>
        <w:t xml:space="preserve">the </w:t>
      </w:r>
      <w:r w:rsidRPr="0000123E">
        <w:rPr>
          <w:rStyle w:val="Emphasis"/>
        </w:rPr>
        <w:t>world’s population</w:t>
      </w:r>
      <w:r w:rsidRPr="0000123E">
        <w:rPr>
          <w:rStyle w:val="StyleUnderline"/>
        </w:rPr>
        <w:t>.</w:t>
      </w:r>
      <w:r w:rsidRPr="0000123E">
        <w:rPr>
          <w:sz w:val="16"/>
        </w:rPr>
        <w:t xml:space="preserve"> To be sure, indigenous and peasant populations in the Andean highlands may survive quite well, but </w:t>
      </w:r>
      <w:r w:rsidRPr="0000123E">
        <w:rPr>
          <w:rStyle w:val="StyleUnderline"/>
        </w:rPr>
        <w:t xml:space="preserve">if the flow of capital shuts down for any prolonged period, then maybe </w:t>
      </w:r>
      <w:r w:rsidRPr="000C7646">
        <w:rPr>
          <w:rStyle w:val="Emphasis"/>
          <w:highlight w:val="green"/>
        </w:rPr>
        <w:t>two-thirds of the world’s population</w:t>
      </w:r>
      <w:r w:rsidRPr="000C7646">
        <w:rPr>
          <w:rStyle w:val="StyleUnderline"/>
          <w:highlight w:val="green"/>
        </w:rPr>
        <w:t xml:space="preserve"> would</w:t>
      </w:r>
      <w:r w:rsidRPr="0000123E">
        <w:rPr>
          <w:rStyle w:val="StyleUnderline"/>
        </w:rPr>
        <w:t xml:space="preserve"> </w:t>
      </w:r>
      <w:r w:rsidRPr="0000123E">
        <w:rPr>
          <w:rStyle w:val="Emphasis"/>
        </w:rPr>
        <w:t>within a few weeks</w:t>
      </w:r>
      <w:r w:rsidRPr="0000123E">
        <w:rPr>
          <w:rStyle w:val="StyleUnderline"/>
        </w:rPr>
        <w:t xml:space="preserve"> </w:t>
      </w:r>
      <w:r w:rsidRPr="000C7646">
        <w:rPr>
          <w:rStyle w:val="StyleUnderline"/>
          <w:highlight w:val="green"/>
        </w:rPr>
        <w:t xml:space="preserve">be threatened with </w:t>
      </w:r>
      <w:r w:rsidRPr="000C7646">
        <w:rPr>
          <w:rStyle w:val="Emphasis"/>
          <w:highlight w:val="green"/>
        </w:rPr>
        <w:t>starvation</w:t>
      </w:r>
      <w:r w:rsidRPr="0000123E">
        <w:rPr>
          <w:rStyle w:val="StyleUnderline"/>
        </w:rPr>
        <w:t xml:space="preserve">, deprived of fuel and light, while being rendered immobile and </w:t>
      </w:r>
      <w:r w:rsidRPr="000C7646">
        <w:rPr>
          <w:rStyle w:val="StyleUnderline"/>
          <w:highlight w:val="green"/>
        </w:rPr>
        <w:t>deprived of</w:t>
      </w:r>
      <w:r w:rsidRPr="0000123E">
        <w:rPr>
          <w:rStyle w:val="StyleUnderline"/>
        </w:rPr>
        <w:t xml:space="preserve"> almost </w:t>
      </w:r>
      <w:r w:rsidRPr="000C7646">
        <w:rPr>
          <w:rStyle w:val="Emphasis"/>
          <w:highlight w:val="green"/>
        </w:rPr>
        <w:t>all capacity</w:t>
      </w:r>
      <w:r w:rsidRPr="0000123E">
        <w:rPr>
          <w:rStyle w:val="StyleUnderline"/>
        </w:rPr>
        <w:t xml:space="preserve"> to reproduce their conditions of </w:t>
      </w:r>
      <w:r w:rsidRPr="0000123E">
        <w:rPr>
          <w:rStyle w:val="Emphasis"/>
        </w:rPr>
        <w:t>existence</w:t>
      </w:r>
      <w:r w:rsidRPr="0000123E">
        <w:rPr>
          <w:rStyle w:val="StyleUnderline"/>
        </w:rPr>
        <w:t xml:space="preserve"> effectively. We </w:t>
      </w:r>
      <w:r w:rsidRPr="000C7646">
        <w:rPr>
          <w:rStyle w:val="Emphasis"/>
          <w:highlight w:val="green"/>
        </w:rPr>
        <w:t>cannot now afford any</w:t>
      </w:r>
      <w:r w:rsidRPr="0000123E">
        <w:rPr>
          <w:rStyle w:val="Emphasis"/>
        </w:rPr>
        <w:t xml:space="preserve"> kind</w:t>
      </w:r>
      <w:r w:rsidRPr="0000123E">
        <w:rPr>
          <w:rStyle w:val="StyleUnderline"/>
        </w:rPr>
        <w:t xml:space="preserve"> of sustained and prolonged attack upon or </w:t>
      </w:r>
      <w:r w:rsidRPr="000C7646">
        <w:rPr>
          <w:rStyle w:val="Emphasis"/>
          <w:highlight w:val="green"/>
        </w:rPr>
        <w:t>disruption</w:t>
      </w:r>
      <w:r w:rsidRPr="0000123E">
        <w:rPr>
          <w:rStyle w:val="StyleUnderline"/>
        </w:rPr>
        <w:t xml:space="preserve"> of capital circulation</w:t>
      </w:r>
      <w:r w:rsidRPr="0000123E">
        <w:rPr>
          <w:sz w:val="16"/>
        </w:rPr>
        <w:t xml:space="preserve"> even if the more egregious forms of accumulation are strictly curbed. </w:t>
      </w:r>
      <w:r w:rsidRPr="0000123E">
        <w:rPr>
          <w:rStyle w:val="StyleUnderline"/>
        </w:rPr>
        <w:t xml:space="preserve">The kind of fantasy that </w:t>
      </w:r>
      <w:r w:rsidRPr="000C7646">
        <w:rPr>
          <w:rStyle w:val="StyleUnderline"/>
          <w:highlight w:val="green"/>
        </w:rPr>
        <w:t>revolutionaries</w:t>
      </w:r>
      <w:r w:rsidRPr="0000123E">
        <w:rPr>
          <w:rStyle w:val="StyleUnderline"/>
        </w:rPr>
        <w:t xml:space="preserve"> might once have had</w:t>
      </w:r>
      <w:r w:rsidRPr="0000123E">
        <w:rPr>
          <w:sz w:val="16"/>
        </w:rPr>
        <w:t xml:space="preserve"> – which was that capitalism could be destroyed and burned down overnight and that something different could immediately be built upon the ashes – </w:t>
      </w:r>
      <w:r w:rsidRPr="000C7646">
        <w:rPr>
          <w:rStyle w:val="StyleUnderline"/>
          <w:highlight w:val="green"/>
        </w:rPr>
        <w:t xml:space="preserve">is </w:t>
      </w:r>
      <w:r w:rsidRPr="000C7646">
        <w:rPr>
          <w:rStyle w:val="Emphasis"/>
          <w:highlight w:val="green"/>
        </w:rPr>
        <w:t>impossible today</w:t>
      </w:r>
      <w:r w:rsidRPr="0000123E">
        <w:rPr>
          <w:rStyle w:val="StyleUnderline"/>
        </w:rPr>
        <w:t xml:space="preserve"> even supposing there ever was a time when such a revolutionary overthrow might have happened.</w:t>
      </w:r>
      <w:r w:rsidRPr="0000123E">
        <w:rPr>
          <w:sz w:val="16"/>
        </w:rPr>
        <w:t xml:space="preserve"> Some form of </w:t>
      </w:r>
      <w:r w:rsidRPr="0000123E">
        <w:rPr>
          <w:rStyle w:val="StyleUnderline"/>
        </w:rPr>
        <w:t xml:space="preserve">the </w:t>
      </w:r>
      <w:r w:rsidRPr="000C7646">
        <w:rPr>
          <w:rStyle w:val="StyleUnderline"/>
          <w:highlight w:val="green"/>
        </w:rPr>
        <w:t>circulation</w:t>
      </w:r>
      <w:r w:rsidRPr="0000123E">
        <w:rPr>
          <w:rStyle w:val="StyleUnderline"/>
        </w:rPr>
        <w:t xml:space="preserve"> of commodities</w:t>
      </w:r>
      <w:r w:rsidRPr="0000123E">
        <w:rPr>
          <w:sz w:val="16"/>
        </w:rPr>
        <w:t xml:space="preserve"> and therefore of money capital </w:t>
      </w:r>
      <w:r w:rsidRPr="000C7646">
        <w:rPr>
          <w:rStyle w:val="Emphasis"/>
          <w:highlight w:val="green"/>
        </w:rPr>
        <w:t>has</w:t>
      </w:r>
      <w:r w:rsidRPr="000C7646">
        <w:rPr>
          <w:rStyle w:val="StyleUnderline"/>
          <w:highlight w:val="green"/>
        </w:rPr>
        <w:t xml:space="preserve"> to be kept</w:t>
      </w:r>
      <w:r w:rsidRPr="0000123E">
        <w:rPr>
          <w:rStyle w:val="StyleUnderline"/>
        </w:rPr>
        <w:t xml:space="preserve"> in motion</w:t>
      </w:r>
      <w:r w:rsidRPr="0000123E">
        <w:rPr>
          <w:sz w:val="16"/>
        </w:rPr>
        <w:t xml:space="preserve"> for some considerable time </w:t>
      </w:r>
      <w:r w:rsidRPr="0000123E">
        <w:rPr>
          <w:rStyle w:val="Emphasis"/>
        </w:rPr>
        <w:t>lest most of us starve.</w:t>
      </w:r>
      <w:r w:rsidRPr="0000123E">
        <w:rPr>
          <w:sz w:val="16"/>
        </w:rPr>
        <w:t xml:space="preserve"> It is in this sense that we might say that capital appears to be now too big to fail. We may aspire to make our own history, Marx observed, but this can never be done under conditions of our own choosing. </w:t>
      </w:r>
      <w:r w:rsidRPr="0000123E">
        <w:rPr>
          <w:rStyle w:val="StyleUnderline"/>
        </w:rPr>
        <w:t xml:space="preserve">These conditions dictate a </w:t>
      </w:r>
      <w:r w:rsidRPr="000C7646">
        <w:rPr>
          <w:rStyle w:val="StyleUnderline"/>
          <w:highlight w:val="green"/>
        </w:rPr>
        <w:t>politics</w:t>
      </w:r>
      <w:r w:rsidRPr="0000123E">
        <w:rPr>
          <w:rStyle w:val="StyleUnderline"/>
        </w:rPr>
        <w:t xml:space="preserve"> that </w:t>
      </w:r>
      <w:r w:rsidRPr="000C7646">
        <w:rPr>
          <w:rStyle w:val="StyleUnderline"/>
          <w:highlight w:val="green"/>
        </w:rPr>
        <w:t xml:space="preserve">is about </w:t>
      </w:r>
      <w:r w:rsidRPr="000C7646">
        <w:rPr>
          <w:rStyle w:val="Emphasis"/>
          <w:highlight w:val="green"/>
        </w:rPr>
        <w:t>sustaining</w:t>
      </w:r>
      <w:r w:rsidRPr="000C7646">
        <w:rPr>
          <w:rStyle w:val="StyleUnderline"/>
          <w:highlight w:val="green"/>
        </w:rPr>
        <w:t xml:space="preserve"> many </w:t>
      </w:r>
      <w:r w:rsidRPr="000C7646">
        <w:rPr>
          <w:rStyle w:val="Emphasis"/>
          <w:highlight w:val="green"/>
        </w:rPr>
        <w:t>existing commodity chains</w:t>
      </w:r>
      <w:r w:rsidRPr="0000123E">
        <w:rPr>
          <w:rStyle w:val="StyleUnderline"/>
        </w:rPr>
        <w:t xml:space="preserve"> and flows </w:t>
      </w:r>
      <w:r w:rsidRPr="000C7646">
        <w:rPr>
          <w:rStyle w:val="StyleUnderline"/>
          <w:highlight w:val="green"/>
        </w:rPr>
        <w:t>while</w:t>
      </w:r>
      <w:r w:rsidRPr="0000123E">
        <w:rPr>
          <w:sz w:val="16"/>
        </w:rPr>
        <w:t xml:space="preserve"> socializing and </w:t>
      </w:r>
      <w:r w:rsidRPr="0000123E">
        <w:rPr>
          <w:rStyle w:val="StyleUnderline"/>
        </w:rPr>
        <w:t xml:space="preserve">perhaps </w:t>
      </w:r>
      <w:r w:rsidRPr="000C7646">
        <w:rPr>
          <w:rStyle w:val="Emphasis"/>
          <w:highlight w:val="green"/>
        </w:rPr>
        <w:t>gradually</w:t>
      </w:r>
      <w:r w:rsidRPr="000C7646">
        <w:rPr>
          <w:rStyle w:val="StyleUnderline"/>
          <w:highlight w:val="green"/>
        </w:rPr>
        <w:t xml:space="preserve"> modifying them</w:t>
      </w:r>
      <w:r w:rsidRPr="0000123E">
        <w:rPr>
          <w:rStyle w:val="StyleUnderline"/>
        </w:rPr>
        <w:t xml:space="preserve"> to accommodate to human needs.</w:t>
      </w:r>
      <w:r w:rsidRPr="0000123E">
        <w:rPr>
          <w:sz w:val="16"/>
        </w:rPr>
        <w:t xml:space="preserve"> As Marx noted in his commentary on the Paris Commune,</w:t>
      </w:r>
    </w:p>
    <w:p w14:paraId="196B7577" w14:textId="77777777" w:rsidR="004D471B" w:rsidRPr="005D388F" w:rsidRDefault="004D471B" w:rsidP="004D471B"/>
    <w:p w14:paraId="4A8617F2" w14:textId="77777777" w:rsidR="004D471B" w:rsidRDefault="004D471B" w:rsidP="004D471B">
      <w:pPr>
        <w:pStyle w:val="Heading3"/>
      </w:pPr>
      <w:r>
        <w:t>Algorithms---1AC</w:t>
      </w:r>
    </w:p>
    <w:p w14:paraId="155174DC" w14:textId="77777777" w:rsidR="004D471B" w:rsidRDefault="004D471B" w:rsidP="004D471B">
      <w:pPr>
        <w:pStyle w:val="Heading4"/>
      </w:pPr>
      <w:r>
        <w:t xml:space="preserve">Advantage 2 is </w:t>
      </w:r>
      <w:r w:rsidRPr="00A579E8">
        <w:rPr>
          <w:u w:val="single"/>
        </w:rPr>
        <w:t>Algorithms</w:t>
      </w:r>
      <w:r>
        <w:t xml:space="preserve">: </w:t>
      </w:r>
    </w:p>
    <w:p w14:paraId="70FCDC82" w14:textId="77777777" w:rsidR="004D471B" w:rsidRPr="00A579E8" w:rsidRDefault="004D471B" w:rsidP="004D471B">
      <w:pPr>
        <w:pStyle w:val="Heading4"/>
      </w:pPr>
      <w:r>
        <w:t xml:space="preserve">AI training and development are occurring at </w:t>
      </w:r>
      <w:r>
        <w:rPr>
          <w:u w:val="single"/>
        </w:rPr>
        <w:t>breakneck speed</w:t>
      </w:r>
      <w:r>
        <w:t xml:space="preserve">. Current defensive efforts by companies are </w:t>
      </w:r>
      <w:r>
        <w:rPr>
          <w:u w:val="single"/>
        </w:rPr>
        <w:t>insufficient</w:t>
      </w:r>
      <w:r>
        <w:t xml:space="preserve">. </w:t>
      </w:r>
    </w:p>
    <w:p w14:paraId="2FA45719" w14:textId="77777777" w:rsidR="004D471B" w:rsidRPr="00A35922" w:rsidRDefault="004D471B" w:rsidP="004D471B">
      <w:pPr>
        <w:rPr>
          <w:rStyle w:val="Style13ptBold"/>
        </w:rPr>
      </w:pPr>
      <w:r>
        <w:rPr>
          <w:rStyle w:val="Style13ptBold"/>
        </w:rPr>
        <w:t xml:space="preserve">Albergotti 9/12 </w:t>
      </w:r>
      <w:r w:rsidRPr="00A35922">
        <w:t>– Tech Editor at Semafor.</w:t>
      </w:r>
    </w:p>
    <w:p w14:paraId="4EAE14E6" w14:textId="77777777" w:rsidR="004D471B" w:rsidRPr="004451CE" w:rsidRDefault="004D471B" w:rsidP="004D471B">
      <w:r w:rsidRPr="00A35922">
        <w:t>Reed Albergotti</w:t>
      </w:r>
      <w:r>
        <w:t>, “</w:t>
      </w:r>
      <w:r w:rsidRPr="00A35922">
        <w:t>Researchers give doomsday warning about building AI too fast</w:t>
      </w:r>
      <w:r>
        <w:t xml:space="preserve">,” Semafor, 9/12/25, </w:t>
      </w:r>
      <w:r w:rsidRPr="004451CE">
        <w:t>https://www.semafor.com/article/09/12/2025/researchers-give-doomsday-warning-about-building-ai-too-fast</w:t>
      </w:r>
    </w:p>
    <w:p w14:paraId="0764ABF3" w14:textId="77777777" w:rsidR="004D471B" w:rsidRPr="00BC0169" w:rsidRDefault="004D471B" w:rsidP="004D471B">
      <w:pPr>
        <w:rPr>
          <w:sz w:val="16"/>
        </w:rPr>
      </w:pPr>
      <w:r w:rsidRPr="00BC0169">
        <w:rPr>
          <w:sz w:val="16"/>
        </w:rPr>
        <w:t>“</w:t>
      </w:r>
      <w:r w:rsidRPr="00E47929">
        <w:rPr>
          <w:rStyle w:val="StyleUnderline"/>
        </w:rPr>
        <w:t>Humans</w:t>
      </w:r>
      <w:r w:rsidRPr="00BC0169">
        <w:rPr>
          <w:rStyle w:val="StyleUnderline"/>
        </w:rPr>
        <w:t xml:space="preserve"> have a long history of not wanting to sound </w:t>
      </w:r>
      <w:r w:rsidRPr="00BC0169">
        <w:rPr>
          <w:rStyle w:val="Emphasis"/>
        </w:rPr>
        <w:t>alarmist</w:t>
      </w:r>
      <w:r w:rsidRPr="00BC0169">
        <w:rPr>
          <w:sz w:val="16"/>
        </w:rPr>
        <w:t>,” Yudkowsky said in an interview with Semafor before the book’s publication next week. “Will some people be turned off? Maybe. Someone, at some point, just has to say what’s actually happening and then see how the world responds.”</w:t>
      </w:r>
    </w:p>
    <w:p w14:paraId="3C254E70" w14:textId="77777777" w:rsidR="004D471B" w:rsidRPr="00BC0169" w:rsidRDefault="004D471B" w:rsidP="004D471B">
      <w:pPr>
        <w:rPr>
          <w:sz w:val="16"/>
        </w:rPr>
      </w:pPr>
      <w:r w:rsidRPr="00BC0169">
        <w:rPr>
          <w:sz w:val="16"/>
        </w:rPr>
        <w:t xml:space="preserve">What is happening, according to the book, is that </w:t>
      </w:r>
      <w:r w:rsidRPr="00BC0169">
        <w:rPr>
          <w:rStyle w:val="StyleUnderline"/>
        </w:rPr>
        <w:t>most of</w:t>
      </w:r>
      <w:r w:rsidRPr="00BC0169">
        <w:rPr>
          <w:sz w:val="16"/>
        </w:rPr>
        <w:t xml:space="preserve"> the </w:t>
      </w:r>
      <w:r w:rsidRPr="00BC0169">
        <w:rPr>
          <w:rStyle w:val="StyleUnderline"/>
        </w:rPr>
        <w:t>big tech</w:t>
      </w:r>
      <w:r w:rsidRPr="00BC0169">
        <w:rPr>
          <w:sz w:val="16"/>
        </w:rPr>
        <w:t xml:space="preserve">nology companies </w:t>
      </w:r>
      <w:r w:rsidRPr="00BC0169">
        <w:rPr>
          <w:rStyle w:val="StyleUnderline"/>
        </w:rPr>
        <w:t xml:space="preserve">and AI </w:t>
      </w:r>
      <w:r w:rsidRPr="00E47929">
        <w:rPr>
          <w:rStyle w:val="StyleUnderline"/>
          <w:highlight w:val="green"/>
        </w:rPr>
        <w:t>startups</w:t>
      </w:r>
      <w:r w:rsidRPr="00BC0169">
        <w:rPr>
          <w:rStyle w:val="StyleUnderline"/>
        </w:rPr>
        <w:t xml:space="preserve"> </w:t>
      </w:r>
      <w:r w:rsidRPr="00BC0169">
        <w:rPr>
          <w:sz w:val="16"/>
        </w:rPr>
        <w:t xml:space="preserve">like Anthropic and OpenAI </w:t>
      </w:r>
      <w:r w:rsidRPr="00475AD8">
        <w:rPr>
          <w:rStyle w:val="StyleUnderline"/>
          <w:highlight w:val="green"/>
        </w:rPr>
        <w:t xml:space="preserve">are building software </w:t>
      </w:r>
      <w:r w:rsidRPr="00475AD8">
        <w:rPr>
          <w:rStyle w:val="Emphasis"/>
          <w:highlight w:val="green"/>
        </w:rPr>
        <w:t>they don’t understand</w:t>
      </w:r>
      <w:r w:rsidRPr="00BC0169">
        <w:rPr>
          <w:sz w:val="16"/>
        </w:rPr>
        <w:t xml:space="preserve"> (the authors argue </w:t>
      </w:r>
      <w:r w:rsidRPr="00BC0169">
        <w:rPr>
          <w:rStyle w:val="StyleUnderline"/>
        </w:rPr>
        <w:t xml:space="preserve">it’s closer to </w:t>
      </w:r>
      <w:r w:rsidRPr="00BC0169">
        <w:rPr>
          <w:rStyle w:val="Emphasis"/>
        </w:rPr>
        <w:t>alchemy</w:t>
      </w:r>
      <w:r w:rsidRPr="00BC0169">
        <w:rPr>
          <w:rStyle w:val="StyleUnderline"/>
        </w:rPr>
        <w:t xml:space="preserve"> than </w:t>
      </w:r>
      <w:r w:rsidRPr="00BC0169">
        <w:rPr>
          <w:rStyle w:val="Emphasis"/>
        </w:rPr>
        <w:t>science</w:t>
      </w:r>
      <w:r w:rsidRPr="00BC0169">
        <w:rPr>
          <w:rStyle w:val="StyleUnderline"/>
        </w:rPr>
        <w:t>).</w:t>
      </w:r>
      <w:r w:rsidRPr="00BC0169">
        <w:rPr>
          <w:sz w:val="16"/>
        </w:rPr>
        <w:t xml:space="preserve"> At some point, </w:t>
      </w:r>
      <w:r w:rsidRPr="00BC0169">
        <w:rPr>
          <w:rStyle w:val="StyleUnderline"/>
        </w:rPr>
        <w:t>if these firms continue</w:t>
      </w:r>
      <w:r w:rsidRPr="00BC0169">
        <w:rPr>
          <w:sz w:val="16"/>
        </w:rPr>
        <w:t xml:space="preserve"> along their current path, </w:t>
      </w:r>
      <w:r w:rsidRPr="00475AD8">
        <w:rPr>
          <w:rStyle w:val="StyleUnderline"/>
        </w:rPr>
        <w:t>large language models</w:t>
      </w:r>
      <w:r w:rsidRPr="00BC0169">
        <w:rPr>
          <w:rStyle w:val="StyleUnderline"/>
        </w:rPr>
        <w:t xml:space="preserve"> </w:t>
      </w:r>
      <w:r w:rsidRPr="00475AD8">
        <w:rPr>
          <w:rStyle w:val="StyleUnderline"/>
          <w:highlight w:val="green"/>
        </w:rPr>
        <w:t>[LLMs] wil</w:t>
      </w:r>
      <w:r w:rsidRPr="00E47929">
        <w:rPr>
          <w:rStyle w:val="StyleUnderline"/>
          <w:highlight w:val="green"/>
        </w:rPr>
        <w:t>l</w:t>
      </w:r>
      <w:r w:rsidRPr="00BC0169">
        <w:rPr>
          <w:rStyle w:val="StyleUnderline"/>
        </w:rPr>
        <w:t xml:space="preserve"> </w:t>
      </w:r>
      <w:r w:rsidRPr="00E47929">
        <w:rPr>
          <w:rStyle w:val="StyleUnderline"/>
        </w:rPr>
        <w:t>grow</w:t>
      </w:r>
      <w:r w:rsidRPr="00BC0169">
        <w:rPr>
          <w:rStyle w:val="StyleUnderline"/>
        </w:rPr>
        <w:t xml:space="preserve"> </w:t>
      </w:r>
      <w:r w:rsidRPr="00E47929">
        <w:rPr>
          <w:rStyle w:val="StyleUnderline"/>
        </w:rPr>
        <w:t>powerful</w:t>
      </w:r>
      <w:r w:rsidRPr="00BC0169">
        <w:rPr>
          <w:rStyle w:val="StyleUnderline"/>
        </w:rPr>
        <w:t xml:space="preserve"> </w:t>
      </w:r>
      <w:r w:rsidRPr="00E47929">
        <w:rPr>
          <w:rStyle w:val="StyleUnderline"/>
        </w:rPr>
        <w:t>enough</w:t>
      </w:r>
      <w:r w:rsidRPr="00BC0169">
        <w:rPr>
          <w:rStyle w:val="StyleUnderline"/>
        </w:rPr>
        <w:t xml:space="preserve"> that one of them will </w:t>
      </w:r>
      <w:r w:rsidRPr="00E47929">
        <w:rPr>
          <w:rStyle w:val="Emphasis"/>
          <w:highlight w:val="green"/>
        </w:rPr>
        <w:t>break</w:t>
      </w:r>
      <w:r w:rsidRPr="00475AD8">
        <w:rPr>
          <w:rStyle w:val="StyleUnderline"/>
        </w:rPr>
        <w:t xml:space="preserve"> free </w:t>
      </w:r>
      <w:r w:rsidRPr="00E47929">
        <w:rPr>
          <w:rStyle w:val="StyleUnderline"/>
          <w:highlight w:val="green"/>
        </w:rPr>
        <w:t>from</w:t>
      </w:r>
      <w:r w:rsidRPr="00BC0169">
        <w:rPr>
          <w:rStyle w:val="StyleUnderline"/>
        </w:rPr>
        <w:t xml:space="preserve"> </w:t>
      </w:r>
      <w:r w:rsidRPr="00475AD8">
        <w:rPr>
          <w:rStyle w:val="Emphasis"/>
          <w:highlight w:val="green"/>
        </w:rPr>
        <w:t>human control</w:t>
      </w:r>
      <w:r w:rsidRPr="00BC0169">
        <w:rPr>
          <w:rStyle w:val="StyleUnderline"/>
        </w:rPr>
        <w:t>.</w:t>
      </w:r>
      <w:r w:rsidRPr="00BC0169">
        <w:rPr>
          <w:sz w:val="16"/>
        </w:rPr>
        <w:t xml:space="preserve"> Before we even realize what’s happening, humanity’s fate will be sealed and the AI will devour earth’s resources to power itself, snuffing out all organic life in the process.</w:t>
      </w:r>
    </w:p>
    <w:p w14:paraId="7E3EEB43" w14:textId="77777777" w:rsidR="004D471B" w:rsidRPr="00BC0169" w:rsidRDefault="004D471B" w:rsidP="004D471B">
      <w:pPr>
        <w:rPr>
          <w:sz w:val="16"/>
        </w:rPr>
      </w:pPr>
      <w:r w:rsidRPr="00BC0169">
        <w:rPr>
          <w:sz w:val="16"/>
        </w:rPr>
        <w:t>With such a dire and absolute conclusion, the authors leave no room for nuance or compromise. Building the technology more slowly, or building something else, isn’t put forth as an option. Even companies like Safe Superintelligence, started by former OpenAI executive Ilya Sutskever, should shut down, according to Yudkowsky and Soares.</w:t>
      </w:r>
    </w:p>
    <w:p w14:paraId="4ED45B9B" w14:textId="77777777" w:rsidR="004D471B" w:rsidRPr="00BC0169" w:rsidRDefault="004D471B" w:rsidP="004D471B">
      <w:pPr>
        <w:rPr>
          <w:sz w:val="16"/>
        </w:rPr>
      </w:pPr>
      <w:r w:rsidRPr="00BC0169">
        <w:rPr>
          <w:sz w:val="16"/>
        </w:rPr>
        <w:t>In response to this bleak picture, some people are, indeed, turned off. Stephen Marche, writing for The New York Times, likened reading the book to hanging out with “the most annoying students you met in college while they try mushrooms for the first time.”</w:t>
      </w:r>
    </w:p>
    <w:p w14:paraId="43CB234C" w14:textId="77777777" w:rsidR="004D471B" w:rsidRPr="00BC0169" w:rsidRDefault="004D471B" w:rsidP="004D471B">
      <w:pPr>
        <w:rPr>
          <w:sz w:val="16"/>
        </w:rPr>
      </w:pPr>
      <w:r w:rsidRPr="00BC0169">
        <w:rPr>
          <w:sz w:val="16"/>
        </w:rPr>
        <w:t>Title iconKNOW MORE</w:t>
      </w:r>
    </w:p>
    <w:p w14:paraId="6315FA37" w14:textId="77777777" w:rsidR="004D471B" w:rsidRPr="00BC0169" w:rsidRDefault="004D471B" w:rsidP="004D471B">
      <w:pPr>
        <w:rPr>
          <w:rStyle w:val="Emphasis"/>
        </w:rPr>
      </w:pPr>
      <w:r w:rsidRPr="00BC0169">
        <w:rPr>
          <w:sz w:val="16"/>
        </w:rPr>
        <w:t xml:space="preserve">In attempting to make these concepts relatable to a broad audience, Yudkowsky and Soares use a series of parables to illustrate their logic, which leads to this: </w:t>
      </w:r>
      <w:r w:rsidRPr="00BC0169">
        <w:rPr>
          <w:rStyle w:val="StyleUnderline"/>
        </w:rPr>
        <w:t>Deep within the billions of neurons that control large language models</w:t>
      </w:r>
      <w:r w:rsidRPr="00BC0169">
        <w:rPr>
          <w:sz w:val="16"/>
        </w:rPr>
        <w:t xml:space="preserve">, for reasons computer scientists can’t currently grasp, </w:t>
      </w:r>
      <w:r w:rsidRPr="00475AD8">
        <w:rPr>
          <w:rStyle w:val="StyleUnderline"/>
          <w:highlight w:val="green"/>
        </w:rPr>
        <w:t>something is happening to make</w:t>
      </w:r>
      <w:r w:rsidRPr="00BC0169">
        <w:rPr>
          <w:rStyle w:val="StyleUnderline"/>
        </w:rPr>
        <w:t xml:space="preserve"> the </w:t>
      </w:r>
      <w:r w:rsidRPr="00475AD8">
        <w:rPr>
          <w:rStyle w:val="StyleUnderline"/>
          <w:highlight w:val="green"/>
        </w:rPr>
        <w:t xml:space="preserve">models behave in </w:t>
      </w:r>
      <w:r w:rsidRPr="00475AD8">
        <w:rPr>
          <w:rStyle w:val="Emphasis"/>
          <w:highlight w:val="green"/>
        </w:rPr>
        <w:t>unintended ways</w:t>
      </w:r>
      <w:r w:rsidRPr="00475AD8">
        <w:rPr>
          <w:rStyle w:val="StyleUnderline"/>
        </w:rPr>
        <w:t>.</w:t>
      </w:r>
    </w:p>
    <w:p w14:paraId="5D2D077D" w14:textId="77777777" w:rsidR="004D471B" w:rsidRPr="00BC0169" w:rsidRDefault="004D471B" w:rsidP="004D471B">
      <w:pPr>
        <w:rPr>
          <w:sz w:val="16"/>
        </w:rPr>
      </w:pPr>
      <w:r w:rsidRPr="00BC0169">
        <w:rPr>
          <w:rStyle w:val="StyleUnderline"/>
        </w:rPr>
        <w:t>AI companies deal with this</w:t>
      </w:r>
      <w:r w:rsidRPr="00BC0169">
        <w:rPr>
          <w:sz w:val="16"/>
        </w:rPr>
        <w:t xml:space="preserve"> problem </w:t>
      </w:r>
      <w:r w:rsidRPr="00BC0169">
        <w:rPr>
          <w:rStyle w:val="StyleUnderline"/>
        </w:rPr>
        <w:t>by “</w:t>
      </w:r>
      <w:r w:rsidRPr="00475AD8">
        <w:rPr>
          <w:rStyle w:val="Emphasis"/>
          <w:highlight w:val="green"/>
        </w:rPr>
        <w:t>aligning the models</w:t>
      </w:r>
      <w:r w:rsidRPr="00BC0169">
        <w:rPr>
          <w:rStyle w:val="StyleUnderline"/>
        </w:rPr>
        <w:t>”</w:t>
      </w:r>
      <w:r w:rsidRPr="00BC0169">
        <w:rPr>
          <w:sz w:val="16"/>
        </w:rPr>
        <w:t xml:space="preserve"> </w:t>
      </w:r>
      <w:r w:rsidRPr="00BC0169">
        <w:rPr>
          <w:rStyle w:val="StyleUnderline"/>
        </w:rPr>
        <w:t xml:space="preserve">with a series of </w:t>
      </w:r>
      <w:r w:rsidRPr="00E47929">
        <w:rPr>
          <w:rStyle w:val="StyleUnderline"/>
        </w:rPr>
        <w:t>techniques</w:t>
      </w:r>
      <w:r w:rsidRPr="00BC0169">
        <w:rPr>
          <w:sz w:val="16"/>
        </w:rPr>
        <w:t xml:space="preserve">, from reinforcement learning to fine-tuning to system prompts. </w:t>
      </w:r>
      <w:r w:rsidRPr="00E47929">
        <w:rPr>
          <w:rStyle w:val="StyleUnderline"/>
          <w:highlight w:val="green"/>
        </w:rPr>
        <w:t>At some point</w:t>
      </w:r>
      <w:r w:rsidRPr="00BC0169">
        <w:rPr>
          <w:rStyle w:val="StyleUnderline"/>
        </w:rPr>
        <w:t xml:space="preserve">, those techniques </w:t>
      </w:r>
      <w:r w:rsidRPr="00E47929">
        <w:rPr>
          <w:rStyle w:val="StyleUnderline"/>
          <w:highlight w:val="green"/>
        </w:rPr>
        <w:t xml:space="preserve">will </w:t>
      </w:r>
      <w:r w:rsidRPr="00E47929">
        <w:rPr>
          <w:rStyle w:val="Emphasis"/>
          <w:highlight w:val="green"/>
        </w:rPr>
        <w:t>no longer work</w:t>
      </w:r>
      <w:r w:rsidRPr="00475AD8">
        <w:rPr>
          <w:sz w:val="16"/>
        </w:rPr>
        <w:t>,</w:t>
      </w:r>
      <w:r w:rsidRPr="00BC0169">
        <w:rPr>
          <w:sz w:val="16"/>
        </w:rPr>
        <w:t xml:space="preserve"> the authors argue, and an AI model will grow powerful enough to ignore those instructions, pursuing a different agenda that we can’t predict.</w:t>
      </w:r>
    </w:p>
    <w:p w14:paraId="23853BC0" w14:textId="77777777" w:rsidR="004D471B" w:rsidRDefault="004D471B" w:rsidP="004D471B"/>
    <w:p w14:paraId="4951F976" w14:textId="77777777" w:rsidR="004D471B" w:rsidRPr="0061070B" w:rsidRDefault="004D471B" w:rsidP="004D471B">
      <w:pPr>
        <w:pStyle w:val="Heading4"/>
      </w:pPr>
      <w:r>
        <w:t xml:space="preserve">Only </w:t>
      </w:r>
      <w:r>
        <w:rPr>
          <w:u w:val="single"/>
        </w:rPr>
        <w:t>collective bargaining</w:t>
      </w:r>
      <w:r>
        <w:t xml:space="preserve"> can make AI governance effective. </w:t>
      </w:r>
    </w:p>
    <w:p w14:paraId="68DBECFF" w14:textId="77777777" w:rsidR="004D471B" w:rsidRPr="007336D5" w:rsidRDefault="004D471B" w:rsidP="004D471B">
      <w:r w:rsidRPr="007336D5">
        <w:t>“CBI”=“collective bargaining in the information economy”</w:t>
      </w:r>
    </w:p>
    <w:p w14:paraId="581FD744" w14:textId="77777777" w:rsidR="004D471B" w:rsidRPr="007336D5" w:rsidRDefault="004D471B" w:rsidP="004D471B">
      <w:r w:rsidRPr="007336D5">
        <w:rPr>
          <w:rStyle w:val="Style13ptBold"/>
        </w:rPr>
        <w:t>Vincent et al. 25</w:t>
      </w:r>
      <w:r w:rsidRPr="007336D5">
        <w:t xml:space="preserve"> – Assistant Professor in Computing Science, Simon Fraser University</w:t>
      </w:r>
    </w:p>
    <w:p w14:paraId="5892235E" w14:textId="77777777" w:rsidR="004D471B" w:rsidRPr="007336D5" w:rsidRDefault="004D471B" w:rsidP="004D471B">
      <w:r w:rsidRPr="007336D5">
        <w:t>Nicholas Vincent, Matt Prewitt, and Hanlin Li, “Collective Bargaining in the Information Economy Can Address AI-Driven Power Concentration,” arXiv, 6/12/25, https://arxiv.org/html/2506.10272v1#S1</w:t>
      </w:r>
    </w:p>
    <w:p w14:paraId="7963BAEA" w14:textId="77777777" w:rsidR="004D471B" w:rsidRPr="00316EE8" w:rsidRDefault="004D471B" w:rsidP="004D471B">
      <w:pPr>
        <w:rPr>
          <w:sz w:val="16"/>
        </w:rPr>
      </w:pPr>
      <w:r w:rsidRPr="00316EE8">
        <w:rPr>
          <w:sz w:val="16"/>
        </w:rPr>
        <w:t xml:space="preserve">This position paper argues that there is an urgent need to restructure markets for the information that goes into AI systems. Specifically, producers of information goods (such as journalists, researchers, and creative professionals) need to be able to collectively bargain with AI product builders in order to receive reasonable terms and a sustainable return on the informational value they contribute. We argue that </w:t>
      </w:r>
      <w:r w:rsidRPr="00316EE8">
        <w:rPr>
          <w:rStyle w:val="Emphasis"/>
          <w:highlight w:val="green"/>
        </w:rPr>
        <w:t>without</w:t>
      </w:r>
      <w:r w:rsidRPr="00316EE8">
        <w:rPr>
          <w:rStyle w:val="StyleUnderline"/>
        </w:rPr>
        <w:t xml:space="preserve"> increased</w:t>
      </w:r>
      <w:r w:rsidRPr="00316EE8">
        <w:rPr>
          <w:sz w:val="16"/>
        </w:rPr>
        <w:t xml:space="preserve"> market coordination or </w:t>
      </w:r>
      <w:r w:rsidRPr="00316EE8">
        <w:rPr>
          <w:rStyle w:val="Emphasis"/>
        </w:rPr>
        <w:t xml:space="preserve">collective </w:t>
      </w:r>
      <w:r w:rsidRPr="00316EE8">
        <w:rPr>
          <w:rStyle w:val="Emphasis"/>
          <w:highlight w:val="green"/>
        </w:rPr>
        <w:t>bargaining</w:t>
      </w:r>
      <w:r w:rsidRPr="00316EE8">
        <w:rPr>
          <w:sz w:val="16"/>
        </w:rPr>
        <w:t xml:space="preserve"> on the side of these primary information producers, </w:t>
      </w:r>
      <w:r w:rsidRPr="00316EE8">
        <w:rPr>
          <w:rStyle w:val="Emphasis"/>
          <w:highlight w:val="green"/>
        </w:rPr>
        <w:t>AI</w:t>
      </w:r>
      <w:r w:rsidRPr="00316EE8">
        <w:rPr>
          <w:rStyle w:val="StyleUnderline"/>
          <w:highlight w:val="green"/>
        </w:rPr>
        <w:t xml:space="preserve"> will</w:t>
      </w:r>
      <w:r w:rsidRPr="00316EE8">
        <w:rPr>
          <w:rStyle w:val="StyleUnderline"/>
        </w:rPr>
        <w:t xml:space="preserve"> exacerbate a </w:t>
      </w:r>
      <w:r w:rsidRPr="00316EE8">
        <w:rPr>
          <w:rStyle w:val="Emphasis"/>
        </w:rPr>
        <w:t>large-scale “information market failure</w:t>
      </w:r>
      <w:r w:rsidRPr="00316EE8">
        <w:rPr>
          <w:rStyle w:val="StyleUnderline"/>
        </w:rPr>
        <w:t xml:space="preserve">” that will </w:t>
      </w:r>
      <w:r w:rsidRPr="00316EE8">
        <w:rPr>
          <w:rStyle w:val="Emphasis"/>
        </w:rPr>
        <w:t>lead</w:t>
      </w:r>
      <w:r w:rsidRPr="00316EE8">
        <w:rPr>
          <w:rStyle w:val="StyleUnderline"/>
        </w:rPr>
        <w:t xml:space="preserve"> not only to </w:t>
      </w:r>
      <w:r w:rsidRPr="00316EE8">
        <w:rPr>
          <w:rStyle w:val="Emphasis"/>
        </w:rPr>
        <w:t>undesirable concentration</w:t>
      </w:r>
      <w:r w:rsidRPr="00316EE8">
        <w:rPr>
          <w:rStyle w:val="StyleUnderline"/>
        </w:rPr>
        <w:t xml:space="preserve"> of capital, but also to</w:t>
      </w:r>
      <w:r w:rsidRPr="00316EE8">
        <w:rPr>
          <w:sz w:val="16"/>
        </w:rPr>
        <w:t xml:space="preserve"> a potential </w:t>
      </w:r>
      <w:r w:rsidRPr="00316EE8">
        <w:rPr>
          <w:rStyle w:val="Emphasis"/>
        </w:rPr>
        <w:t xml:space="preserve">“ecological </w:t>
      </w:r>
      <w:r w:rsidRPr="00316EE8">
        <w:rPr>
          <w:rStyle w:val="Emphasis"/>
          <w:highlight w:val="green"/>
        </w:rPr>
        <w:t>collapse</w:t>
      </w:r>
      <w:r w:rsidRPr="00316EE8">
        <w:rPr>
          <w:rStyle w:val="Emphasis"/>
        </w:rPr>
        <w:t>”</w:t>
      </w:r>
      <w:r w:rsidRPr="00316EE8">
        <w:rPr>
          <w:rStyle w:val="StyleUnderline"/>
        </w:rPr>
        <w:t xml:space="preserve"> in </w:t>
      </w:r>
      <w:r w:rsidRPr="00316EE8">
        <w:rPr>
          <w:rStyle w:val="StyleUnderline"/>
          <w:highlight w:val="green"/>
        </w:rPr>
        <w:t>the</w:t>
      </w:r>
      <w:r w:rsidRPr="00316EE8">
        <w:rPr>
          <w:rStyle w:val="StyleUnderline"/>
        </w:rPr>
        <w:t xml:space="preserve"> </w:t>
      </w:r>
      <w:r w:rsidRPr="00316EE8">
        <w:rPr>
          <w:rStyle w:val="Emphasis"/>
        </w:rPr>
        <w:t xml:space="preserve">informational </w:t>
      </w:r>
      <w:r w:rsidRPr="00316EE8">
        <w:rPr>
          <w:rStyle w:val="Emphasis"/>
          <w:highlight w:val="green"/>
        </w:rPr>
        <w:t>commons</w:t>
      </w:r>
      <w:r w:rsidRPr="00316EE8">
        <w:rPr>
          <w:rStyle w:val="StyleUnderline"/>
        </w:rPr>
        <w:t xml:space="preserve">. On the other hand, </w:t>
      </w:r>
      <w:r w:rsidRPr="00316EE8">
        <w:rPr>
          <w:rStyle w:val="Emphasis"/>
          <w:highlight w:val="green"/>
        </w:rPr>
        <w:t>c</w:t>
      </w:r>
      <w:r w:rsidRPr="00316EE8">
        <w:rPr>
          <w:rStyle w:val="StyleUnderline"/>
        </w:rPr>
        <w:t xml:space="preserve">ollective </w:t>
      </w:r>
      <w:r w:rsidRPr="00316EE8">
        <w:rPr>
          <w:rStyle w:val="Emphasis"/>
          <w:highlight w:val="green"/>
        </w:rPr>
        <w:t>b</w:t>
      </w:r>
      <w:r w:rsidRPr="00316EE8">
        <w:rPr>
          <w:rStyle w:val="StyleUnderline"/>
        </w:rPr>
        <w:t xml:space="preserve">argaining in the information economy </w:t>
      </w:r>
      <w:r w:rsidRPr="00316EE8">
        <w:rPr>
          <w:rStyle w:val="Emphasis"/>
          <w:highlight w:val="green"/>
        </w:rPr>
        <w:t>can</w:t>
      </w:r>
      <w:r w:rsidRPr="00316EE8">
        <w:rPr>
          <w:rStyle w:val="StyleUnderline"/>
          <w:highlight w:val="green"/>
        </w:rPr>
        <w:t xml:space="preserve"> </w:t>
      </w:r>
      <w:r w:rsidRPr="00316EE8">
        <w:rPr>
          <w:rStyle w:val="Emphasis"/>
          <w:highlight w:val="green"/>
        </w:rPr>
        <w:t>create market frictions</w:t>
      </w:r>
      <w:r w:rsidRPr="00316EE8">
        <w:rPr>
          <w:rStyle w:val="StyleUnderline"/>
          <w:highlight w:val="green"/>
        </w:rPr>
        <w:t xml:space="preserve"> and </w:t>
      </w:r>
      <w:r w:rsidRPr="00316EE8">
        <w:rPr>
          <w:rStyle w:val="Emphasis"/>
          <w:highlight w:val="green"/>
        </w:rPr>
        <w:t>aligned incentives</w:t>
      </w:r>
      <w:r w:rsidRPr="00316EE8">
        <w:rPr>
          <w:rStyle w:val="StyleUnderline"/>
          <w:highlight w:val="green"/>
        </w:rPr>
        <w:t xml:space="preserve"> </w:t>
      </w:r>
      <w:r w:rsidRPr="00316EE8">
        <w:rPr>
          <w:rStyle w:val="Emphasis"/>
          <w:highlight w:val="green"/>
        </w:rPr>
        <w:t>necessary</w:t>
      </w:r>
      <w:r w:rsidRPr="00316EE8">
        <w:rPr>
          <w:rStyle w:val="StyleUnderline"/>
          <w:highlight w:val="green"/>
        </w:rPr>
        <w:t xml:space="preserve"> for</w:t>
      </w:r>
      <w:r w:rsidRPr="00316EE8">
        <w:rPr>
          <w:rStyle w:val="StyleUnderline"/>
        </w:rPr>
        <w:t xml:space="preserve"> a </w:t>
      </w:r>
      <w:r w:rsidRPr="00316EE8">
        <w:rPr>
          <w:rStyle w:val="Emphasis"/>
          <w:highlight w:val="green"/>
        </w:rPr>
        <w:t>pro-social</w:t>
      </w:r>
      <w:r w:rsidRPr="00316EE8">
        <w:rPr>
          <w:rStyle w:val="Emphasis"/>
        </w:rPr>
        <w:t xml:space="preserve">, sustainable </w:t>
      </w:r>
      <w:r w:rsidRPr="00316EE8">
        <w:rPr>
          <w:rStyle w:val="Emphasis"/>
          <w:highlight w:val="green"/>
        </w:rPr>
        <w:t>AI</w:t>
      </w:r>
      <w:r w:rsidRPr="00316EE8">
        <w:rPr>
          <w:rStyle w:val="Emphasis"/>
        </w:rPr>
        <w:t xml:space="preserve"> future</w:t>
      </w:r>
      <w:r w:rsidRPr="00316EE8">
        <w:rPr>
          <w:rStyle w:val="StyleUnderline"/>
        </w:rPr>
        <w:t>.</w:t>
      </w:r>
      <w:r w:rsidRPr="00316EE8">
        <w:rPr>
          <w:sz w:val="16"/>
        </w:rPr>
        <w:t xml:space="preserve"> We provide concrete actions that can be taken to support a coalition-based approach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0206A72F" w14:textId="77777777" w:rsidR="004D471B" w:rsidRPr="00316EE8" w:rsidRDefault="004D471B" w:rsidP="004D471B">
      <w:pPr>
        <w:rPr>
          <w:sz w:val="16"/>
        </w:rPr>
      </w:pPr>
      <w:r w:rsidRPr="00316EE8">
        <w:rPr>
          <w:sz w:val="16"/>
        </w:rPr>
        <w:t>1Introduction</w:t>
      </w:r>
    </w:p>
    <w:p w14:paraId="5448796F" w14:textId="77777777" w:rsidR="004D471B" w:rsidRPr="00316EE8" w:rsidRDefault="004D471B" w:rsidP="004D471B">
      <w:pPr>
        <w:rPr>
          <w:sz w:val="16"/>
        </w:rPr>
      </w:pPr>
      <w:r w:rsidRPr="00316EE8">
        <w:rPr>
          <w:sz w:val="16"/>
        </w:rPr>
        <w:t>1.1Core position</w:t>
      </w:r>
    </w:p>
    <w:p w14:paraId="7B677C7A" w14:textId="77777777" w:rsidR="004D471B" w:rsidRPr="00316EE8" w:rsidRDefault="004D471B" w:rsidP="004D471B">
      <w:pPr>
        <w:rPr>
          <w:sz w:val="16"/>
        </w:rPr>
      </w:pPr>
      <w:r w:rsidRPr="00316EE8">
        <w:rPr>
          <w:sz w:val="16"/>
        </w:rPr>
        <w:t>In this paper, we argue that members of academic, civic, and industry organizations should support “collective bargaining in the information economy” (CBI) as a means to mitigate AI-driven power concentration and other risks, including widespread market failures and collapse of the informational commons. We propose specific actions to support this agenda.</w:t>
      </w:r>
    </w:p>
    <w:p w14:paraId="4C1F4D67" w14:textId="77777777" w:rsidR="004D471B" w:rsidRPr="00316EE8" w:rsidRDefault="004D471B" w:rsidP="004D471B">
      <w:pPr>
        <w:rPr>
          <w:sz w:val="16"/>
        </w:rPr>
      </w:pPr>
      <w:r w:rsidRPr="00316EE8">
        <w:rPr>
          <w:sz w:val="16"/>
        </w:rPr>
        <w:t>Our argument is based on well-documented problems with markets for information (e.g., Arrow’s "information paradox" [8]), and the potential for AI progress to exacerbate them to the detriment of the economy as a whole. More specifically, because information can be copied at trivial cost, its "price" in a competitive marketplace approaches zero. This means that those with powerful means to aggregate, process, distill, and control the channels for information are in a position to capture a disproportionate share of the social value of information, leaving all other market actors with very weak incentives to invest in the production of information and knowledge. We believe that collective bargaining in the information economy – covering many types of information, from novel scientific data to user records from LLM products – can preserve or restore critical incentives for the production of valuable new information goods, while mitigating power concentration.</w:t>
      </w:r>
    </w:p>
    <w:p w14:paraId="67E956A3" w14:textId="77777777" w:rsidR="004D471B" w:rsidRPr="00316EE8" w:rsidRDefault="004D471B" w:rsidP="004D471B">
      <w:pPr>
        <w:rPr>
          <w:rStyle w:val="StyleUnderline"/>
        </w:rPr>
      </w:pPr>
      <w:r w:rsidRPr="00316EE8">
        <w:rPr>
          <w:sz w:val="16"/>
        </w:rPr>
        <w:t xml:space="preserve">To establish healthy markets for information in the post-AI age, </w:t>
      </w:r>
      <w:r w:rsidRPr="00316EE8">
        <w:rPr>
          <w:rStyle w:val="StyleUnderline"/>
          <w:highlight w:val="green"/>
        </w:rPr>
        <w:t xml:space="preserve">we </w:t>
      </w:r>
      <w:r w:rsidRPr="00316EE8">
        <w:rPr>
          <w:rStyle w:val="Emphasis"/>
          <w:highlight w:val="green"/>
        </w:rPr>
        <w:t>must</w:t>
      </w:r>
      <w:r w:rsidRPr="00316EE8">
        <w:rPr>
          <w:rStyle w:val="StyleUnderline"/>
          <w:highlight w:val="green"/>
        </w:rPr>
        <w:t xml:space="preserve"> develop</w:t>
      </w:r>
      <w:r w:rsidRPr="00316EE8">
        <w:rPr>
          <w:sz w:val="16"/>
        </w:rPr>
        <w:t xml:space="preserve"> technical, </w:t>
      </w:r>
      <w:r w:rsidRPr="00316EE8">
        <w:rPr>
          <w:rStyle w:val="Emphasis"/>
          <w:highlight w:val="green"/>
        </w:rPr>
        <w:t>legal</w:t>
      </w:r>
      <w:r w:rsidRPr="00316EE8">
        <w:rPr>
          <w:sz w:val="16"/>
        </w:rPr>
        <w:t xml:space="preserve">, and social </w:t>
      </w:r>
      <w:r w:rsidRPr="00316EE8">
        <w:rPr>
          <w:rStyle w:val="Emphasis"/>
        </w:rPr>
        <w:t>capabilities</w:t>
      </w:r>
      <w:r w:rsidRPr="00316EE8">
        <w:rPr>
          <w:rStyle w:val="StyleUnderline"/>
        </w:rPr>
        <w:t xml:space="preserve"> for </w:t>
      </w:r>
      <w:r w:rsidRPr="00316EE8">
        <w:rPr>
          <w:rStyle w:val="Emphasis"/>
          <w:highlight w:val="green"/>
        </w:rPr>
        <w:t>c</w:t>
      </w:r>
      <w:r w:rsidRPr="00316EE8">
        <w:rPr>
          <w:rStyle w:val="StyleUnderline"/>
        </w:rPr>
        <w:t xml:space="preserve">ollective </w:t>
      </w:r>
      <w:r w:rsidRPr="00316EE8">
        <w:rPr>
          <w:rStyle w:val="Emphasis"/>
          <w:highlight w:val="green"/>
        </w:rPr>
        <w:t>b</w:t>
      </w:r>
      <w:r w:rsidRPr="00316EE8">
        <w:rPr>
          <w:rStyle w:val="StyleUnderline"/>
        </w:rPr>
        <w:t xml:space="preserve">argaining </w:t>
      </w:r>
      <w:r w:rsidRPr="00316EE8">
        <w:rPr>
          <w:rStyle w:val="Emphasis"/>
          <w:highlight w:val="green"/>
        </w:rPr>
        <w:t>over</w:t>
      </w:r>
      <w:r w:rsidRPr="00316EE8">
        <w:rPr>
          <w:rStyle w:val="StyleUnderline"/>
        </w:rPr>
        <w:t xml:space="preserve"> the </w:t>
      </w:r>
      <w:r w:rsidRPr="00316EE8">
        <w:rPr>
          <w:rStyle w:val="Emphasis"/>
          <w:highlight w:val="green"/>
        </w:rPr>
        <w:t>permissible use</w:t>
      </w:r>
      <w:r w:rsidRPr="00316EE8">
        <w:rPr>
          <w:rStyle w:val="Emphasis"/>
        </w:rPr>
        <w:t>s</w:t>
      </w:r>
      <w:r w:rsidRPr="00316EE8">
        <w:rPr>
          <w:rStyle w:val="StyleUnderline"/>
        </w:rPr>
        <w:t xml:space="preserve"> of large and diffuse pools </w:t>
      </w:r>
      <w:r w:rsidRPr="00316EE8">
        <w:rPr>
          <w:rStyle w:val="StyleUnderline"/>
          <w:highlight w:val="green"/>
        </w:rPr>
        <w:t>of aggregated info</w:t>
      </w:r>
      <w:r w:rsidRPr="00316EE8">
        <w:rPr>
          <w:rStyle w:val="StyleUnderline"/>
        </w:rPr>
        <w:t>rmation. By</w:t>
      </w:r>
      <w:r w:rsidRPr="00316EE8">
        <w:rPr>
          <w:sz w:val="16"/>
        </w:rPr>
        <w:t xml:space="preserve"> this, we mean negotiation between (a) </w:t>
      </w:r>
      <w:r w:rsidRPr="00316EE8">
        <w:rPr>
          <w:rStyle w:val="StyleUnderline"/>
        </w:rPr>
        <w:t xml:space="preserve">aligned or "trusted" </w:t>
      </w:r>
      <w:r w:rsidRPr="00316EE8">
        <w:rPr>
          <w:rStyle w:val="Emphasis"/>
        </w:rPr>
        <w:t>data</w:t>
      </w:r>
      <w:r w:rsidRPr="00316EE8">
        <w:rPr>
          <w:rStyle w:val="StyleUnderline"/>
        </w:rPr>
        <w:t xml:space="preserve"> intermediary organizations</w:t>
      </w:r>
      <w:r w:rsidRPr="00316EE8">
        <w:rPr>
          <w:sz w:val="16"/>
        </w:rPr>
        <w:t xml:space="preserve"> representing large groups of information producers [31], </w:t>
      </w:r>
      <w:r w:rsidRPr="00316EE8">
        <w:rPr>
          <w:rStyle w:val="StyleUnderline"/>
        </w:rPr>
        <w:t>and</w:t>
      </w:r>
      <w:r w:rsidRPr="00316EE8">
        <w:rPr>
          <w:sz w:val="16"/>
        </w:rPr>
        <w:t xml:space="preserve"> (b) </w:t>
      </w:r>
      <w:r w:rsidRPr="00316EE8">
        <w:rPr>
          <w:rStyle w:val="StyleUnderline"/>
        </w:rPr>
        <w:t xml:space="preserve">information-aggregating </w:t>
      </w:r>
      <w:r w:rsidRPr="00316EE8">
        <w:rPr>
          <w:rStyle w:val="Emphasis"/>
        </w:rPr>
        <w:t>AI</w:t>
      </w:r>
      <w:r w:rsidRPr="00316EE8">
        <w:rPr>
          <w:rStyle w:val="StyleUnderline"/>
        </w:rPr>
        <w:t xml:space="preserve"> operating organizations (primarily, </w:t>
      </w:r>
      <w:r w:rsidRPr="00316EE8">
        <w:rPr>
          <w:rStyle w:val="Emphasis"/>
        </w:rPr>
        <w:t>tech companies</w:t>
      </w:r>
      <w:r w:rsidRPr="00316EE8">
        <w:rPr>
          <w:rStyle w:val="StyleUnderline"/>
        </w:rPr>
        <w:t xml:space="preserve"> and </w:t>
      </w:r>
      <w:r w:rsidRPr="00316EE8">
        <w:rPr>
          <w:rStyle w:val="Emphasis"/>
        </w:rPr>
        <w:t>certain state actors</w:t>
      </w:r>
      <w:r w:rsidRPr="00316EE8">
        <w:rPr>
          <w:rStyle w:val="StyleUnderline"/>
        </w:rPr>
        <w:t xml:space="preserve">). </w:t>
      </w:r>
      <w:r w:rsidRPr="00316EE8">
        <w:rPr>
          <w:rStyle w:val="StyleUnderline"/>
          <w:highlight w:val="green"/>
        </w:rPr>
        <w:t xml:space="preserve">The </w:t>
      </w:r>
      <w:r w:rsidRPr="00316EE8">
        <w:rPr>
          <w:rStyle w:val="Emphasis"/>
          <w:highlight w:val="green"/>
        </w:rPr>
        <w:t>subject of</w:t>
      </w:r>
      <w:r w:rsidRPr="00316EE8">
        <w:rPr>
          <w:rStyle w:val="Emphasis"/>
        </w:rPr>
        <w:t xml:space="preserve"> the </w:t>
      </w:r>
      <w:r w:rsidRPr="00316EE8">
        <w:rPr>
          <w:rStyle w:val="Emphasis"/>
          <w:highlight w:val="green"/>
        </w:rPr>
        <w:t>negotiations</w:t>
      </w:r>
      <w:r w:rsidRPr="00316EE8">
        <w:rPr>
          <w:rStyle w:val="StyleUnderline"/>
          <w:highlight w:val="green"/>
        </w:rPr>
        <w:t xml:space="preserve"> would be</w:t>
      </w:r>
      <w:r w:rsidRPr="00316EE8">
        <w:rPr>
          <w:rStyle w:val="StyleUnderline"/>
        </w:rPr>
        <w:t xml:space="preserve"> various </w:t>
      </w:r>
      <w:r w:rsidRPr="00316EE8">
        <w:rPr>
          <w:rStyle w:val="Emphasis"/>
          <w:highlight w:val="green"/>
        </w:rPr>
        <w:t>terms</w:t>
      </w:r>
      <w:r w:rsidRPr="00316EE8">
        <w:rPr>
          <w:rStyle w:val="StyleUnderline"/>
        </w:rPr>
        <w:t xml:space="preserve"> of data use, </w:t>
      </w:r>
      <w:r w:rsidRPr="00316EE8">
        <w:rPr>
          <w:rStyle w:val="StyleUnderline"/>
          <w:highlight w:val="green"/>
        </w:rPr>
        <w:t>including</w:t>
      </w:r>
      <w:r w:rsidRPr="00316EE8">
        <w:rPr>
          <w:rStyle w:val="StyleUnderline"/>
        </w:rPr>
        <w:t xml:space="preserve"> </w:t>
      </w:r>
      <w:r w:rsidRPr="00316EE8">
        <w:rPr>
          <w:rStyle w:val="Emphasis"/>
          <w:highlight w:val="green"/>
        </w:rPr>
        <w:t>constraints</w:t>
      </w:r>
      <w:r w:rsidRPr="00316EE8">
        <w:rPr>
          <w:rStyle w:val="StyleUnderline"/>
          <w:highlight w:val="green"/>
        </w:rPr>
        <w:t xml:space="preserve"> on</w:t>
      </w:r>
      <w:r w:rsidRPr="00316EE8">
        <w:rPr>
          <w:rStyle w:val="StyleUnderline"/>
        </w:rPr>
        <w:t xml:space="preserve"> downstream </w:t>
      </w:r>
      <w:r w:rsidRPr="00316EE8">
        <w:rPr>
          <w:rStyle w:val="Emphasis"/>
          <w:highlight w:val="green"/>
        </w:rPr>
        <w:t>app</w:t>
      </w:r>
      <w:r w:rsidRPr="00316EE8">
        <w:rPr>
          <w:rStyle w:val="Emphasis"/>
        </w:rPr>
        <w:t>lication</w:t>
      </w:r>
      <w:r w:rsidRPr="00316EE8">
        <w:rPr>
          <w:rStyle w:val="Emphasis"/>
          <w:highlight w:val="green"/>
        </w:rPr>
        <w:t>s</w:t>
      </w:r>
      <w:r w:rsidRPr="00316EE8">
        <w:rPr>
          <w:rStyle w:val="StyleUnderline"/>
        </w:rPr>
        <w:t xml:space="preserve">, </w:t>
      </w:r>
      <w:r w:rsidRPr="00316EE8">
        <w:rPr>
          <w:rStyle w:val="Emphasis"/>
          <w:highlight w:val="green"/>
        </w:rPr>
        <w:t>reporting</w:t>
      </w:r>
      <w:r w:rsidRPr="00316EE8">
        <w:rPr>
          <w:rStyle w:val="StyleUnderline"/>
        </w:rPr>
        <w:t xml:space="preserve"> requirements,</w:t>
      </w:r>
      <w:r w:rsidRPr="00316EE8">
        <w:rPr>
          <w:sz w:val="16"/>
        </w:rPr>
        <w:t xml:space="preserve"> future compensation for data contributors, </w:t>
      </w:r>
      <w:r w:rsidRPr="00316EE8">
        <w:rPr>
          <w:rStyle w:val="StyleUnderline"/>
        </w:rPr>
        <w:t xml:space="preserve">and </w:t>
      </w:r>
      <w:r w:rsidRPr="00316EE8">
        <w:rPr>
          <w:rStyle w:val="Emphasis"/>
        </w:rPr>
        <w:t>more</w:t>
      </w:r>
      <w:r w:rsidRPr="00316EE8">
        <w:rPr>
          <w:rStyle w:val="StyleUnderline"/>
        </w:rPr>
        <w:t>.</w:t>
      </w:r>
    </w:p>
    <w:p w14:paraId="7DAD8C78" w14:textId="77777777" w:rsidR="004D471B" w:rsidRPr="00316EE8" w:rsidRDefault="004D471B" w:rsidP="004D471B">
      <w:pPr>
        <w:rPr>
          <w:sz w:val="16"/>
        </w:rPr>
      </w:pPr>
      <w:r w:rsidRPr="00316EE8">
        <w:rPr>
          <w:sz w:val="16"/>
        </w:rPr>
        <w:t>To further concretize the article’s proposal, specific actions that support collective bargaining in the information economy would include:</w:t>
      </w:r>
    </w:p>
    <w:p w14:paraId="05F2CEF5" w14:textId="77777777" w:rsidR="004D471B" w:rsidRPr="00316EE8" w:rsidRDefault="004D471B" w:rsidP="004D471B">
      <w:pPr>
        <w:rPr>
          <w:sz w:val="6"/>
          <w:szCs w:val="12"/>
        </w:rPr>
      </w:pPr>
      <w:r w:rsidRPr="00316EE8">
        <w:rPr>
          <w:sz w:val="6"/>
          <w:szCs w:val="12"/>
        </w:rPr>
        <w:t>• Private Initiatives by Information Producers: Leaders and workers in information-producing industries (research, journalism, creative professionals, etc.) should begin forming industry- or sector-wide joint ventures to increase their collective bargaining power over rights to train/build AI using their information. Consumers and communities (social, geographic, religious, etc.) should do the same – collecting and controlling the information they generate, and delegating power to trusted representatives to bargain with tech/AI over the rights to use it. Relatedly, these information-producing actors should, to the maximum feasible extent, seek to disseminate and license information in ways that prevent AI companies from training on it through backdoor access instead of negotiating for rights.</w:t>
      </w:r>
    </w:p>
    <w:p w14:paraId="4EFA4E1E" w14:textId="77777777" w:rsidR="004D471B" w:rsidRPr="00316EE8" w:rsidRDefault="004D471B" w:rsidP="004D471B">
      <w:pPr>
        <w:rPr>
          <w:sz w:val="6"/>
          <w:szCs w:val="12"/>
        </w:rPr>
      </w:pPr>
      <w:r w:rsidRPr="00316EE8">
        <w:rPr>
          <w:sz w:val="6"/>
          <w:szCs w:val="12"/>
        </w:rPr>
        <w:t>• Public Support by Governments: Government departments and agencies (e.g., the Federal Trade Commission and Department of Justice in the US and global equivalents like the Canadian Competition Bureau and European Commission on Competition) should issue clarifying statements, and/or new “safe harbor" regulations clarifying and/or expanding the extent to which multi-stakeholder joint ventures that increase information producers’ bargaining power do not violate antitrust1</w:t>
      </w:r>
    </w:p>
    <w:p w14:paraId="7393A8D1" w14:textId="77777777" w:rsidR="004D471B" w:rsidRPr="00316EE8" w:rsidRDefault="004D471B" w:rsidP="004D471B">
      <w:pPr>
        <w:rPr>
          <w:sz w:val="6"/>
          <w:szCs w:val="12"/>
        </w:rPr>
      </w:pPr>
      <w:r w:rsidRPr="00316EE8">
        <w:rPr>
          <w:sz w:val="6"/>
          <w:szCs w:val="12"/>
        </w:rPr>
        <w:t>1</w:t>
      </w:r>
    </w:p>
    <w:p w14:paraId="02C0448E" w14:textId="77777777" w:rsidR="004D471B" w:rsidRPr="00316EE8" w:rsidRDefault="004D471B" w:rsidP="004D471B">
      <w:pPr>
        <w:rPr>
          <w:sz w:val="6"/>
          <w:szCs w:val="12"/>
        </w:rPr>
      </w:pPr>
      <w:r w:rsidRPr="00316EE8">
        <w:rPr>
          <w:sz w:val="6"/>
          <w:szCs w:val="12"/>
        </w:rPr>
        <w:t>Notably, actions by US states may also be able to expand possibilities for CBI using Parker Immunity [11].</w:t>
      </w:r>
    </w:p>
    <w:p w14:paraId="25129AFC" w14:textId="77777777" w:rsidR="004D471B" w:rsidRPr="00316EE8" w:rsidRDefault="004D471B" w:rsidP="004D471B">
      <w:pPr>
        <w:rPr>
          <w:sz w:val="6"/>
          <w:szCs w:val="12"/>
        </w:rPr>
      </w:pPr>
      <w:r w:rsidRPr="00316EE8">
        <w:rPr>
          <w:sz w:val="6"/>
          <w:szCs w:val="12"/>
        </w:rPr>
        <w:t>, data protection, and other rules.</w:t>
      </w:r>
    </w:p>
    <w:p w14:paraId="55D06D25" w14:textId="77777777" w:rsidR="004D471B" w:rsidRPr="00316EE8" w:rsidRDefault="004D471B" w:rsidP="004D471B">
      <w:pPr>
        <w:rPr>
          <w:sz w:val="6"/>
          <w:szCs w:val="12"/>
        </w:rPr>
      </w:pPr>
      <w:r w:rsidRPr="00316EE8">
        <w:rPr>
          <w:sz w:val="6"/>
          <w:szCs w:val="12"/>
        </w:rPr>
        <w:t>• 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37F80CBE" w14:textId="77777777" w:rsidR="004D471B" w:rsidRPr="00316EE8" w:rsidRDefault="004D471B" w:rsidP="004D471B">
      <w:pPr>
        <w:rPr>
          <w:sz w:val="6"/>
          <w:szCs w:val="12"/>
        </w:rPr>
      </w:pPr>
      <w:r w:rsidRPr="00316EE8">
        <w:rPr>
          <w:sz w:val="6"/>
          <w:szCs w:val="12"/>
        </w:rPr>
        <w:t>• 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420DA8DE" w14:textId="77777777" w:rsidR="004D471B" w:rsidRPr="00316EE8" w:rsidRDefault="004D471B" w:rsidP="004D471B">
      <w:pPr>
        <w:rPr>
          <w:sz w:val="6"/>
          <w:szCs w:val="12"/>
        </w:rPr>
      </w:pPr>
      <w:r w:rsidRPr="00316EE8">
        <w:rPr>
          <w:sz w:val="6"/>
          <w:szCs w:val="12"/>
        </w:rPr>
        <w:t>1.2Motivation</w:t>
      </w:r>
    </w:p>
    <w:p w14:paraId="2114304E" w14:textId="77777777" w:rsidR="004D471B" w:rsidRPr="00316EE8" w:rsidRDefault="004D471B" w:rsidP="004D471B">
      <w:pPr>
        <w:rPr>
          <w:sz w:val="6"/>
          <w:szCs w:val="12"/>
        </w:rPr>
      </w:pPr>
      <w:r w:rsidRPr="00316EE8">
        <w:rPr>
          <w:sz w:val="6"/>
          <w:szCs w:val="12"/>
        </w:rPr>
        <w:t>Market incentives to produce new information systematically fail due to inherent properties of information. In efficient and competitive markets, sellers offer to sell goods and services at their marginal unit cost of production; but when information is the good being sold, that marginal cost approaches zero, since information can be easily copied. [8, 20, 47]. Because efficient and competitive markets push the price of information to zero, market actors who invest in producing new information must also control and limit its dissemination – thus reducing the market’s competitiveness and/or efficiency – in order to earn any return on their investment, let alone one commensurate with the information’s diffuse social value (see e.g., discussion of related issues in recent economics and computer science scholarship [28, 12].)</w:t>
      </w:r>
    </w:p>
    <w:p w14:paraId="1E8DEA25" w14:textId="77777777" w:rsidR="004D471B" w:rsidRPr="00316EE8" w:rsidRDefault="004D471B" w:rsidP="004D471B">
      <w:pPr>
        <w:rPr>
          <w:sz w:val="6"/>
          <w:szCs w:val="12"/>
        </w:rPr>
      </w:pPr>
      <w:r w:rsidRPr="00316EE8">
        <w:rPr>
          <w:sz w:val="6"/>
          <w:szCs w:val="12"/>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[13].</w:t>
      </w:r>
    </w:p>
    <w:p w14:paraId="455C3DB2" w14:textId="77777777" w:rsidR="004D471B" w:rsidRPr="00316EE8" w:rsidRDefault="004D471B" w:rsidP="004D471B">
      <w:pPr>
        <w:rPr>
          <w:sz w:val="6"/>
          <w:szCs w:val="12"/>
        </w:rPr>
      </w:pPr>
      <w:r w:rsidRPr="00316EE8">
        <w:rPr>
          <w:sz w:val="6"/>
          <w:szCs w:val="12"/>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[41, 32].</w:t>
      </w:r>
    </w:p>
    <w:p w14:paraId="7EB7AE9A" w14:textId="77777777" w:rsidR="004D471B" w:rsidRPr="00316EE8" w:rsidRDefault="004D471B" w:rsidP="004D471B">
      <w:pPr>
        <w:rPr>
          <w:sz w:val="6"/>
          <w:szCs w:val="12"/>
        </w:rPr>
      </w:pPr>
      <w:r w:rsidRPr="00316EE8">
        <w:rPr>
          <w:sz w:val="6"/>
          <w:szCs w:val="12"/>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[8, 38, 43].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economically beneficial facilities development."</w:t>
      </w:r>
    </w:p>
    <w:p w14:paraId="67B23B16" w14:textId="77777777" w:rsidR="004D471B" w:rsidRPr="00316EE8" w:rsidRDefault="004D471B" w:rsidP="004D471B">
      <w:pPr>
        <w:rPr>
          <w:sz w:val="6"/>
          <w:szCs w:val="12"/>
        </w:rPr>
      </w:pPr>
      <w:r w:rsidRPr="00316EE8">
        <w:rPr>
          <w:sz w:val="6"/>
          <w:szCs w:val="12"/>
        </w:rPr>
        <w:t>This accumulation of ad hoc fixes to information markets’ failures led to a flawed, but provisionally stable status quo in the information economy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Now, “AI” technologies have radically disrupted that already-shaky ecosystem of incentives, through what can be understood in part as combined massive advances in the ability to compress [14], distill [2], and interpolate information in minute detail [57]. This has implications for every kind of informational good (e.g., “knowledge” [51], “data” [5], and “content” [42]). We detail the existing and potential changes in incentives around information in 2.2.</w:t>
      </w:r>
    </w:p>
    <w:p w14:paraId="3B919F9F" w14:textId="77777777" w:rsidR="004D471B" w:rsidRPr="00316EE8" w:rsidRDefault="004D471B" w:rsidP="004D471B">
      <w:pPr>
        <w:rPr>
          <w:sz w:val="16"/>
        </w:rPr>
      </w:pPr>
      <w:r w:rsidRPr="00316EE8">
        <w:rPr>
          <w:rStyle w:val="StyleUnderline"/>
        </w:rPr>
        <w:t xml:space="preserve">The </w:t>
      </w:r>
      <w:r w:rsidRPr="00316EE8">
        <w:rPr>
          <w:rStyle w:val="Emphasis"/>
        </w:rPr>
        <w:t>upending</w:t>
      </w:r>
      <w:r w:rsidRPr="00316EE8">
        <w:rPr>
          <w:sz w:val="16"/>
        </w:rPr>
        <w:t xml:space="preserve">-by-AI </w:t>
      </w:r>
      <w:r w:rsidRPr="00316EE8">
        <w:rPr>
          <w:rStyle w:val="StyleUnderline"/>
        </w:rPr>
        <w:t xml:space="preserve">of </w:t>
      </w:r>
      <w:r w:rsidRPr="00316EE8">
        <w:rPr>
          <w:rStyle w:val="Emphasis"/>
        </w:rPr>
        <w:t>incentives</w:t>
      </w:r>
      <w:r w:rsidRPr="00316EE8">
        <w:rPr>
          <w:sz w:val="16"/>
        </w:rPr>
        <w:t xml:space="preserve"> in the information economy forces society to make a difficult choice either by commission or omission. On the one hand, if failed information markets proliferate </w:t>
      </w:r>
      <w:r w:rsidRPr="00316EE8">
        <w:rPr>
          <w:rStyle w:val="StyleUnderline"/>
        </w:rPr>
        <w:t xml:space="preserve">without </w:t>
      </w:r>
      <w:r w:rsidRPr="00316EE8">
        <w:rPr>
          <w:rStyle w:val="Emphasis"/>
        </w:rPr>
        <w:t>correction</w:t>
      </w:r>
      <w:r w:rsidRPr="00316EE8">
        <w:rPr>
          <w:sz w:val="16"/>
        </w:rPr>
        <w:t xml:space="preserve"> by states or other public-interest actors, we argue that the social value of most recorded information is likely to accrue over time to highly concentrated pools of political or financial capital. The most powerful actors in society will be able to profit from information uniquely, because they will have the scale and access to capital needed to exploit and/or control new information (such as by manufacturing new inventions while keeping some information private). These actors </w:t>
      </w:r>
      <w:r w:rsidRPr="00316EE8">
        <w:rPr>
          <w:rStyle w:val="Emphasis"/>
        </w:rPr>
        <w:t>will</w:t>
      </w:r>
      <w:r w:rsidRPr="00316EE8">
        <w:rPr>
          <w:sz w:val="16"/>
        </w:rPr>
        <w:t xml:space="preserve"> then </w:t>
      </w:r>
      <w:r w:rsidRPr="00316EE8">
        <w:rPr>
          <w:rStyle w:val="Emphasis"/>
        </w:rPr>
        <w:t>supply</w:t>
      </w:r>
      <w:r w:rsidRPr="00316EE8">
        <w:rPr>
          <w:sz w:val="16"/>
        </w:rPr>
        <w:t xml:space="preserve"> the friction and structure that information markets need to incentivize new information goods, but they will do so without plausible accountability to public interests.</w:t>
      </w:r>
    </w:p>
    <w:p w14:paraId="5CA56E6D" w14:textId="77777777" w:rsidR="004D471B" w:rsidRPr="00316EE8" w:rsidRDefault="004D471B" w:rsidP="004D471B">
      <w:pPr>
        <w:rPr>
          <w:rStyle w:val="StyleUnderline"/>
        </w:rPr>
      </w:pPr>
      <w:r w:rsidRPr="00316EE8">
        <w:rPr>
          <w:sz w:val="16"/>
        </w:rPr>
        <w:t xml:space="preserve">Achieving </w:t>
      </w:r>
      <w:r w:rsidRPr="00316EE8">
        <w:rPr>
          <w:rStyle w:val="Emphasis"/>
        </w:rPr>
        <w:t>monopoly</w:t>
      </w:r>
      <w:r w:rsidRPr="00316EE8">
        <w:rPr>
          <w:rStyle w:val="StyleUnderline"/>
        </w:rPr>
        <w:t xml:space="preserve">-like market power through </w:t>
      </w:r>
      <w:r w:rsidRPr="00316EE8">
        <w:rPr>
          <w:rStyle w:val="Emphasis"/>
        </w:rPr>
        <w:t>concentration</w:t>
      </w:r>
      <w:r w:rsidRPr="00316EE8">
        <w:rPr>
          <w:rStyle w:val="StyleUnderline"/>
        </w:rPr>
        <w:t xml:space="preserve"> of </w:t>
      </w:r>
      <w:r w:rsidRPr="00316EE8">
        <w:rPr>
          <w:rStyle w:val="Emphasis"/>
        </w:rPr>
        <w:t>political and</w:t>
      </w:r>
      <w:r w:rsidRPr="00316EE8">
        <w:rPr>
          <w:sz w:val="16"/>
        </w:rPr>
        <w:t xml:space="preserve">/or </w:t>
      </w:r>
      <w:r w:rsidRPr="00316EE8">
        <w:rPr>
          <w:rStyle w:val="Emphasis"/>
        </w:rPr>
        <w:t>financial capital</w:t>
      </w:r>
      <w:r w:rsidRPr="00316EE8">
        <w:rPr>
          <w:sz w:val="16"/>
        </w:rPr>
        <w:t xml:space="preserve"> will emerge as the clearest pathway to “circumventing” broken information markets, accelerating a rush to leverage new information (</w:t>
      </w:r>
      <w:r w:rsidRPr="00316EE8">
        <w:rPr>
          <w:rStyle w:val="StyleUnderline"/>
        </w:rPr>
        <w:t>and</w:t>
      </w:r>
      <w:r w:rsidRPr="00316EE8">
        <w:rPr>
          <w:sz w:val="16"/>
        </w:rPr>
        <w:t xml:space="preserve">/or </w:t>
      </w:r>
      <w:r w:rsidRPr="00316EE8">
        <w:rPr>
          <w:rStyle w:val="Emphasis"/>
        </w:rPr>
        <w:t>manipulate</w:t>
      </w:r>
      <w:r w:rsidRPr="00316EE8">
        <w:rPr>
          <w:rStyle w:val="StyleUnderline"/>
        </w:rPr>
        <w:t xml:space="preserve"> the informational commons through </w:t>
      </w:r>
      <w:r w:rsidRPr="00316EE8">
        <w:rPr>
          <w:rStyle w:val="Emphasis"/>
        </w:rPr>
        <w:t>propaganda</w:t>
      </w:r>
      <w:r w:rsidRPr="00316EE8">
        <w:rPr>
          <w:sz w:val="16"/>
        </w:rPr>
        <w:t xml:space="preserve">), for financial or political power. By contrast, </w:t>
      </w:r>
      <w:r w:rsidRPr="00316EE8">
        <w:rPr>
          <w:rStyle w:val="Emphasis"/>
        </w:rPr>
        <w:t>weaker actors</w:t>
      </w:r>
      <w:r w:rsidRPr="00316EE8">
        <w:rPr>
          <w:rStyle w:val="StyleUnderline"/>
        </w:rPr>
        <w:t xml:space="preserve"> in competitive markets </w:t>
      </w:r>
      <w:r w:rsidRPr="00316EE8">
        <w:rPr>
          <w:rStyle w:val="Emphasis"/>
        </w:rPr>
        <w:t>will not be able</w:t>
      </w:r>
      <w:r w:rsidRPr="00316EE8">
        <w:rPr>
          <w:rStyle w:val="StyleUnderline"/>
        </w:rPr>
        <w:t xml:space="preserve"> to profit</w:t>
      </w:r>
      <w:r w:rsidRPr="00316EE8">
        <w:rPr>
          <w:sz w:val="16"/>
        </w:rPr>
        <w:t xml:space="preserve"> from information. Consequently, distributed and disinterested contributions to the informational commons will be disincentivized. </w:t>
      </w:r>
      <w:r w:rsidRPr="00316EE8">
        <w:rPr>
          <w:rStyle w:val="StyleUnderline"/>
          <w:highlight w:val="green"/>
        </w:rPr>
        <w:t>There</w:t>
      </w:r>
      <w:r w:rsidRPr="00316EE8">
        <w:rPr>
          <w:rStyle w:val="StyleUnderline"/>
        </w:rPr>
        <w:t xml:space="preserve"> i</w:t>
      </w:r>
      <w:r w:rsidRPr="00316EE8">
        <w:rPr>
          <w:rStyle w:val="StyleUnderline"/>
          <w:highlight w:val="green"/>
        </w:rPr>
        <w:t>s</w:t>
      </w:r>
      <w:r w:rsidRPr="00316EE8">
        <w:rPr>
          <w:rStyle w:val="StyleUnderline"/>
        </w:rPr>
        <w:t xml:space="preserve"> </w:t>
      </w:r>
      <w:r w:rsidRPr="00316EE8">
        <w:rPr>
          <w:rStyle w:val="Emphasis"/>
          <w:highlight w:val="green"/>
        </w:rPr>
        <w:t>no natural limit</w:t>
      </w:r>
      <w:r w:rsidRPr="00316EE8">
        <w:rPr>
          <w:rStyle w:val="StyleUnderline"/>
          <w:highlight w:val="green"/>
        </w:rPr>
        <w:t xml:space="preserve"> to the</w:t>
      </w:r>
      <w:r w:rsidRPr="00316EE8">
        <w:rPr>
          <w:rStyle w:val="StyleUnderline"/>
        </w:rPr>
        <w:t xml:space="preserve"> </w:t>
      </w:r>
      <w:r w:rsidRPr="00316EE8">
        <w:rPr>
          <w:rStyle w:val="Emphasis"/>
        </w:rPr>
        <w:t>degree</w:t>
      </w:r>
      <w:r w:rsidRPr="00316EE8">
        <w:rPr>
          <w:rStyle w:val="StyleUnderline"/>
        </w:rPr>
        <w:t xml:space="preserve"> of market </w:t>
      </w:r>
      <w:r w:rsidRPr="00316EE8">
        <w:rPr>
          <w:rStyle w:val="Emphasis"/>
        </w:rPr>
        <w:t>power</w:t>
      </w:r>
      <w:r w:rsidRPr="00316EE8">
        <w:rPr>
          <w:rStyle w:val="StyleUnderline"/>
        </w:rPr>
        <w:t xml:space="preserve"> and </w:t>
      </w:r>
      <w:r w:rsidRPr="00316EE8">
        <w:rPr>
          <w:rStyle w:val="Emphasis"/>
          <w:highlight w:val="green"/>
        </w:rPr>
        <w:t>concentration</w:t>
      </w:r>
      <w:r w:rsidRPr="00316EE8">
        <w:rPr>
          <w:rStyle w:val="StyleUnderline"/>
          <w:highlight w:val="green"/>
        </w:rPr>
        <w:t xml:space="preserve"> that could emerge</w:t>
      </w:r>
      <w:r w:rsidRPr="00316EE8">
        <w:rPr>
          <w:rStyle w:val="StyleUnderline"/>
        </w:rPr>
        <w:t xml:space="preserve">, since </w:t>
      </w:r>
      <w:r w:rsidRPr="00316EE8">
        <w:rPr>
          <w:rStyle w:val="Emphasis"/>
        </w:rPr>
        <w:t>every</w:t>
      </w:r>
      <w:r w:rsidRPr="00316EE8">
        <w:rPr>
          <w:rStyle w:val="StyleUnderline"/>
        </w:rPr>
        <w:t xml:space="preserve"> combination</w:t>
      </w:r>
      <w:r w:rsidRPr="00316EE8">
        <w:rPr>
          <w:sz w:val="16"/>
        </w:rPr>
        <w:t xml:space="preserve"> between market actors </w:t>
      </w:r>
      <w:r w:rsidRPr="00316EE8">
        <w:rPr>
          <w:rStyle w:val="StyleUnderline"/>
        </w:rPr>
        <w:t xml:space="preserve">will be “synergistic”, i.e., more powerful than the sum of its parts. Taken to an extreme, this </w:t>
      </w:r>
      <w:r w:rsidRPr="00316EE8">
        <w:rPr>
          <w:rStyle w:val="StyleUnderline"/>
          <w:highlight w:val="green"/>
        </w:rPr>
        <w:t>could result in</w:t>
      </w:r>
      <w:r w:rsidRPr="00316EE8">
        <w:rPr>
          <w:rStyle w:val="StyleUnderline"/>
        </w:rPr>
        <w:t xml:space="preserve"> what we term a </w:t>
      </w:r>
      <w:r w:rsidRPr="00316EE8">
        <w:rPr>
          <w:rStyle w:val="Emphasis"/>
          <w:highlight w:val="green"/>
        </w:rPr>
        <w:t>"capital singularity"</w:t>
      </w:r>
      <w:r w:rsidRPr="00316EE8">
        <w:rPr>
          <w:rStyle w:val="StyleUnderline"/>
          <w:highlight w:val="green"/>
        </w:rPr>
        <w:t>:</w:t>
      </w:r>
      <w:r w:rsidRPr="00316EE8">
        <w:rPr>
          <w:rStyle w:val="StyleUnderline"/>
        </w:rPr>
        <w:t xml:space="preserve"> </w:t>
      </w:r>
      <w:r w:rsidRPr="00316EE8">
        <w:rPr>
          <w:rStyle w:val="Emphasis"/>
        </w:rPr>
        <w:t>concentration</w:t>
      </w:r>
      <w:r w:rsidRPr="00316EE8">
        <w:rPr>
          <w:rStyle w:val="StyleUnderline"/>
        </w:rPr>
        <w:t xml:space="preserve"> of </w:t>
      </w:r>
      <w:r w:rsidRPr="00316EE8">
        <w:rPr>
          <w:rStyle w:val="Emphasis"/>
        </w:rPr>
        <w:t>financial</w:t>
      </w:r>
      <w:r w:rsidRPr="00316EE8">
        <w:rPr>
          <w:rStyle w:val="StyleUnderline"/>
        </w:rPr>
        <w:t xml:space="preserve">, </w:t>
      </w:r>
      <w:r w:rsidRPr="00316EE8">
        <w:rPr>
          <w:rStyle w:val="Emphasis"/>
        </w:rPr>
        <w:t>informational</w:t>
      </w:r>
      <w:r w:rsidRPr="00316EE8">
        <w:rPr>
          <w:rStyle w:val="StyleUnderline"/>
        </w:rPr>
        <w:t xml:space="preserve">, and </w:t>
      </w:r>
      <w:r w:rsidRPr="00316EE8">
        <w:rPr>
          <w:rStyle w:val="Emphasis"/>
        </w:rPr>
        <w:t>market</w:t>
      </w:r>
      <w:r w:rsidRPr="00316EE8">
        <w:rPr>
          <w:rStyle w:val="StyleUnderline"/>
        </w:rPr>
        <w:t xml:space="preserve"> power into </w:t>
      </w:r>
      <w:r w:rsidRPr="00316EE8">
        <w:rPr>
          <w:rStyle w:val="Emphasis"/>
        </w:rPr>
        <w:t>very few</w:t>
      </w:r>
      <w:r w:rsidRPr="00316EE8">
        <w:rPr>
          <w:rStyle w:val="StyleUnderline"/>
        </w:rPr>
        <w:t xml:space="preserve"> actors or even a </w:t>
      </w:r>
      <w:r w:rsidRPr="00316EE8">
        <w:rPr>
          <w:rStyle w:val="Emphasis"/>
        </w:rPr>
        <w:t>single actor</w:t>
      </w:r>
      <w:r w:rsidRPr="00316EE8">
        <w:rPr>
          <w:rStyle w:val="StyleUnderline"/>
        </w:rPr>
        <w:t>.</w:t>
      </w:r>
    </w:p>
    <w:p w14:paraId="518A395E" w14:textId="77777777" w:rsidR="004D471B" w:rsidRPr="00316EE8" w:rsidRDefault="004D471B" w:rsidP="004D471B">
      <w:pPr>
        <w:rPr>
          <w:sz w:val="16"/>
        </w:rPr>
      </w:pPr>
      <w:r w:rsidRPr="00316EE8">
        <w:rPr>
          <w:rStyle w:val="StyleUnderline"/>
        </w:rPr>
        <w:t xml:space="preserve">More </w:t>
      </w:r>
      <w:r w:rsidRPr="00316EE8">
        <w:rPr>
          <w:rStyle w:val="Emphasis"/>
        </w:rPr>
        <w:t>optimistically</w:t>
      </w:r>
      <w:r w:rsidRPr="00316EE8">
        <w:rPr>
          <w:rStyle w:val="StyleUnderline"/>
        </w:rPr>
        <w:t xml:space="preserve">, society </w:t>
      </w:r>
      <w:r w:rsidRPr="00316EE8">
        <w:rPr>
          <w:rStyle w:val="Emphasis"/>
        </w:rPr>
        <w:t>might</w:t>
      </w:r>
      <w:r w:rsidRPr="00316EE8">
        <w:rPr>
          <w:rStyle w:val="StyleUnderline"/>
        </w:rPr>
        <w:t xml:space="preserve"> embark upon the project of</w:t>
      </w:r>
      <w:r w:rsidRPr="00316EE8">
        <w:rPr>
          <w:sz w:val="16"/>
        </w:rPr>
        <w:t xml:space="preserve"> establishing an intentionally less-concentrated market structure, with multiple sites of durable market power, </w:t>
      </w:r>
      <w:r w:rsidRPr="00316EE8">
        <w:rPr>
          <w:rStyle w:val="Emphasis"/>
          <w:highlight w:val="green"/>
        </w:rPr>
        <w:t>mediating</w:t>
      </w:r>
      <w:r w:rsidRPr="00316EE8">
        <w:rPr>
          <w:rStyle w:val="StyleUnderline"/>
          <w:highlight w:val="green"/>
        </w:rPr>
        <w:t xml:space="preserve"> </w:t>
      </w:r>
      <w:r w:rsidRPr="00316EE8">
        <w:rPr>
          <w:rStyle w:val="StyleUnderline"/>
        </w:rPr>
        <w:t xml:space="preserve">the </w:t>
      </w:r>
      <w:r w:rsidRPr="00316EE8">
        <w:rPr>
          <w:rStyle w:val="Emphasis"/>
        </w:rPr>
        <w:t>rights</w:t>
      </w:r>
      <w:r w:rsidRPr="00316EE8">
        <w:rPr>
          <w:rStyle w:val="StyleUnderline"/>
        </w:rPr>
        <w:t xml:space="preserve"> to </w:t>
      </w:r>
      <w:r w:rsidRPr="00316EE8">
        <w:rPr>
          <w:rStyle w:val="Emphasis"/>
        </w:rPr>
        <w:t xml:space="preserve">use </w:t>
      </w:r>
      <w:r w:rsidRPr="00316EE8">
        <w:rPr>
          <w:rStyle w:val="Emphasis"/>
          <w:highlight w:val="green"/>
        </w:rPr>
        <w:t>info</w:t>
      </w:r>
      <w:r w:rsidRPr="00316EE8">
        <w:rPr>
          <w:rStyle w:val="StyleUnderline"/>
        </w:rPr>
        <w:t xml:space="preserve">rmation </w:t>
      </w:r>
      <w:r w:rsidRPr="00316EE8">
        <w:rPr>
          <w:rStyle w:val="StyleUnderline"/>
          <w:highlight w:val="green"/>
        </w:rPr>
        <w:t xml:space="preserve">in </w:t>
      </w:r>
      <w:r w:rsidRPr="00316EE8">
        <w:rPr>
          <w:rStyle w:val="Emphasis"/>
          <w:highlight w:val="green"/>
        </w:rPr>
        <w:t>AI</w:t>
      </w:r>
      <w:r w:rsidRPr="00316EE8">
        <w:rPr>
          <w:rStyle w:val="Emphasis"/>
        </w:rPr>
        <w:t xml:space="preserve"> products</w:t>
      </w:r>
      <w:r w:rsidRPr="00316EE8">
        <w:rPr>
          <w:rStyle w:val="StyleUnderline"/>
        </w:rPr>
        <w:t xml:space="preserve">. If </w:t>
      </w:r>
      <w:r w:rsidRPr="00316EE8">
        <w:rPr>
          <w:rStyle w:val="Emphasis"/>
        </w:rPr>
        <w:t>successful</w:t>
      </w:r>
      <w:r w:rsidRPr="00316EE8">
        <w:rPr>
          <w:rStyle w:val="StyleUnderline"/>
        </w:rPr>
        <w:t xml:space="preserve">, this </w:t>
      </w:r>
      <w:r w:rsidRPr="00316EE8">
        <w:rPr>
          <w:rStyle w:val="StyleUnderline"/>
          <w:highlight w:val="green"/>
        </w:rPr>
        <w:t xml:space="preserve">will </w:t>
      </w:r>
      <w:r w:rsidRPr="00316EE8">
        <w:rPr>
          <w:rStyle w:val="Emphasis"/>
          <w:highlight w:val="green"/>
        </w:rPr>
        <w:t>forestall</w:t>
      </w:r>
      <w:r w:rsidRPr="00316EE8">
        <w:rPr>
          <w:rStyle w:val="StyleUnderline"/>
        </w:rPr>
        <w:t xml:space="preserve"> the </w:t>
      </w:r>
      <w:r w:rsidRPr="00316EE8">
        <w:rPr>
          <w:rStyle w:val="Emphasis"/>
        </w:rPr>
        <w:t xml:space="preserve">extreme </w:t>
      </w:r>
      <w:r w:rsidRPr="00316EE8">
        <w:rPr>
          <w:rStyle w:val="Emphasis"/>
          <w:highlight w:val="green"/>
        </w:rPr>
        <w:t>concentration</w:t>
      </w:r>
      <w:r w:rsidRPr="00316EE8">
        <w:rPr>
          <w:rStyle w:val="StyleUnderline"/>
        </w:rPr>
        <w:t xml:space="preserve"> of power, and </w:t>
      </w:r>
      <w:r w:rsidRPr="00316EE8">
        <w:rPr>
          <w:rStyle w:val="Emphasis"/>
        </w:rPr>
        <w:t>preserve</w:t>
      </w:r>
      <w:r w:rsidRPr="00316EE8">
        <w:rPr>
          <w:rStyle w:val="StyleUnderline"/>
        </w:rPr>
        <w:t xml:space="preserve"> diverse </w:t>
      </w:r>
      <w:r w:rsidRPr="00316EE8">
        <w:rPr>
          <w:rStyle w:val="Emphasis"/>
        </w:rPr>
        <w:t>incentives</w:t>
      </w:r>
      <w:r w:rsidRPr="00316EE8">
        <w:rPr>
          <w:rStyle w:val="StyleUnderline"/>
        </w:rPr>
        <w:t xml:space="preserve"> for</w:t>
      </w:r>
      <w:r w:rsidRPr="00316EE8">
        <w:rPr>
          <w:sz w:val="16"/>
        </w:rPr>
        <w:t xml:space="preserve"> the general population to participate in </w:t>
      </w:r>
      <w:r w:rsidRPr="00316EE8">
        <w:rPr>
          <w:rStyle w:val="Emphasis"/>
        </w:rPr>
        <w:t>advancing knowledge</w:t>
      </w:r>
      <w:r w:rsidRPr="00316EE8">
        <w:rPr>
          <w:rStyle w:val="StyleUnderline"/>
        </w:rPr>
        <w:t xml:space="preserve"> and human creativity, and </w:t>
      </w:r>
      <w:r w:rsidRPr="00316EE8">
        <w:rPr>
          <w:rStyle w:val="Emphasis"/>
        </w:rPr>
        <w:t>the social fabric that depends</w:t>
      </w:r>
      <w:r w:rsidRPr="00316EE8">
        <w:rPr>
          <w:rStyle w:val="StyleUnderline"/>
        </w:rPr>
        <w:t xml:space="preserve"> upon those projects. Moreover, </w:t>
      </w:r>
      <w:r w:rsidRPr="00316EE8">
        <w:rPr>
          <w:rStyle w:val="StyleUnderline"/>
          <w:highlight w:val="green"/>
        </w:rPr>
        <w:t xml:space="preserve">it will </w:t>
      </w:r>
      <w:r w:rsidRPr="00316EE8">
        <w:rPr>
          <w:rStyle w:val="Emphasis"/>
          <w:highlight w:val="green"/>
        </w:rPr>
        <w:t>not impede</w:t>
      </w:r>
      <w:r w:rsidRPr="00316EE8">
        <w:rPr>
          <w:rStyle w:val="StyleUnderline"/>
        </w:rPr>
        <w:t xml:space="preserve"> information </w:t>
      </w:r>
      <w:r w:rsidRPr="00316EE8">
        <w:rPr>
          <w:rStyle w:val="StyleUnderline"/>
          <w:highlight w:val="green"/>
        </w:rPr>
        <w:t>tech</w:t>
      </w:r>
      <w:r w:rsidRPr="00316EE8">
        <w:rPr>
          <w:rStyle w:val="StyleUnderline"/>
        </w:rPr>
        <w:t xml:space="preserve">nology’s </w:t>
      </w:r>
      <w:r w:rsidRPr="00316EE8">
        <w:rPr>
          <w:rStyle w:val="Emphasis"/>
          <w:highlight w:val="green"/>
        </w:rPr>
        <w:t>progress</w:t>
      </w:r>
      <w:r w:rsidRPr="00316EE8">
        <w:rPr>
          <w:rStyle w:val="StyleUnderline"/>
          <w:highlight w:val="green"/>
        </w:rPr>
        <w:t xml:space="preserve"> </w:t>
      </w:r>
      <w:r w:rsidRPr="00316EE8">
        <w:rPr>
          <w:rStyle w:val="Emphasis"/>
          <w:highlight w:val="green"/>
        </w:rPr>
        <w:t>but enhance it</w:t>
      </w:r>
      <w:r w:rsidRPr="00316EE8">
        <w:rPr>
          <w:rStyle w:val="StyleUnderline"/>
          <w:highlight w:val="green"/>
        </w:rPr>
        <w:t xml:space="preserve">, by </w:t>
      </w:r>
      <w:r w:rsidRPr="00316EE8">
        <w:rPr>
          <w:rStyle w:val="Emphasis"/>
          <w:highlight w:val="green"/>
        </w:rPr>
        <w:t>ensuring</w:t>
      </w:r>
      <w:r w:rsidRPr="00316EE8">
        <w:rPr>
          <w:rStyle w:val="StyleUnderline"/>
        </w:rPr>
        <w:t xml:space="preserve"> AI systems remain supplied with </w:t>
      </w:r>
      <w:r w:rsidRPr="00316EE8">
        <w:rPr>
          <w:rStyle w:val="StyleUnderline"/>
          <w:highlight w:val="green"/>
        </w:rPr>
        <w:t xml:space="preserve">a </w:t>
      </w:r>
      <w:r w:rsidRPr="00316EE8">
        <w:rPr>
          <w:rStyle w:val="Emphasis"/>
        </w:rPr>
        <w:t xml:space="preserve">constant </w:t>
      </w:r>
      <w:r w:rsidRPr="00316EE8">
        <w:rPr>
          <w:rStyle w:val="Emphasis"/>
          <w:highlight w:val="green"/>
        </w:rPr>
        <w:t>stream</w:t>
      </w:r>
      <w:r w:rsidRPr="00316EE8">
        <w:rPr>
          <w:rStyle w:val="StyleUnderline"/>
          <w:highlight w:val="green"/>
        </w:rPr>
        <w:t xml:space="preserve"> of </w:t>
      </w:r>
      <w:r w:rsidRPr="00316EE8">
        <w:rPr>
          <w:rStyle w:val="Emphasis"/>
          <w:highlight w:val="green"/>
        </w:rPr>
        <w:t>human-produced</w:t>
      </w:r>
      <w:r w:rsidRPr="00316EE8">
        <w:rPr>
          <w:rStyle w:val="StyleUnderline"/>
          <w:highlight w:val="green"/>
        </w:rPr>
        <w:t xml:space="preserve"> </w:t>
      </w:r>
      <w:r w:rsidRPr="00316EE8">
        <w:rPr>
          <w:rStyle w:val="Emphasis"/>
          <w:highlight w:val="green"/>
        </w:rPr>
        <w:t>info</w:t>
      </w:r>
      <w:r w:rsidRPr="00316EE8">
        <w:rPr>
          <w:rStyle w:val="StyleUnderline"/>
        </w:rPr>
        <w:t xml:space="preserve">rmation with a </w:t>
      </w:r>
      <w:r w:rsidRPr="00316EE8">
        <w:rPr>
          <w:rStyle w:val="Emphasis"/>
        </w:rPr>
        <w:t>diversity</w:t>
      </w:r>
      <w:r w:rsidRPr="00316EE8">
        <w:rPr>
          <w:rStyle w:val="StyleUnderline"/>
        </w:rPr>
        <w:t xml:space="preserve"> of motives</w:t>
      </w:r>
      <w:r w:rsidRPr="00316EE8">
        <w:rPr>
          <w:sz w:val="16"/>
        </w:rPr>
        <w:t xml:space="preserve"> – in other words, information </w:t>
      </w:r>
      <w:r w:rsidRPr="00316EE8">
        <w:rPr>
          <w:rStyle w:val="StyleUnderline"/>
        </w:rPr>
        <w:t xml:space="preserve">reflecting </w:t>
      </w:r>
      <w:r w:rsidRPr="00316EE8">
        <w:rPr>
          <w:rStyle w:val="Emphasis"/>
        </w:rPr>
        <w:t>not just</w:t>
      </w:r>
      <w:r w:rsidRPr="00316EE8">
        <w:rPr>
          <w:rStyle w:val="StyleUnderline"/>
        </w:rPr>
        <w:t xml:space="preserve"> the imperatives of monopolists, but the </w:t>
      </w:r>
      <w:r w:rsidRPr="00316EE8">
        <w:rPr>
          <w:rStyle w:val="Emphasis"/>
        </w:rPr>
        <w:t>diverse products</w:t>
      </w:r>
      <w:r w:rsidRPr="00316EE8">
        <w:rPr>
          <w:rStyle w:val="StyleUnderline"/>
        </w:rPr>
        <w:t xml:space="preserve"> of </w:t>
      </w:r>
      <w:r w:rsidRPr="00316EE8">
        <w:rPr>
          <w:rStyle w:val="Emphasis"/>
        </w:rPr>
        <w:t>intentional human creation</w:t>
      </w:r>
      <w:r w:rsidRPr="00316EE8">
        <w:rPr>
          <w:rStyle w:val="StyleUnderline"/>
        </w:rPr>
        <w:t>.</w:t>
      </w:r>
    </w:p>
    <w:p w14:paraId="3EC7A8F6" w14:textId="77777777" w:rsidR="004D471B" w:rsidRPr="00316EE8" w:rsidRDefault="004D471B" w:rsidP="004D471B">
      <w:pPr>
        <w:rPr>
          <w:rStyle w:val="StyleUnderline"/>
        </w:rPr>
      </w:pPr>
      <w:r w:rsidRPr="00316EE8">
        <w:rPr>
          <w:rStyle w:val="Emphasis"/>
        </w:rPr>
        <w:t>Accordingly</w:t>
      </w:r>
      <w:r w:rsidRPr="00316EE8">
        <w:rPr>
          <w:sz w:val="16"/>
        </w:rPr>
        <w:t xml:space="preserve">, we believe that </w:t>
      </w:r>
      <w:r w:rsidRPr="00316EE8">
        <w:rPr>
          <w:rStyle w:val="Emphasis"/>
          <w:highlight w:val="green"/>
        </w:rPr>
        <w:t>CBI</w:t>
      </w:r>
      <w:r w:rsidRPr="00316EE8">
        <w:rPr>
          <w:rStyle w:val="StyleUnderline"/>
          <w:highlight w:val="green"/>
        </w:rPr>
        <w:t xml:space="preserve"> is</w:t>
      </w:r>
      <w:r w:rsidRPr="00316EE8">
        <w:rPr>
          <w:rStyle w:val="StyleUnderline"/>
        </w:rPr>
        <w:t xml:space="preserve"> the shortest (and perhaps </w:t>
      </w:r>
      <w:r w:rsidRPr="00316EE8">
        <w:rPr>
          <w:rStyle w:val="Emphasis"/>
          <w:highlight w:val="green"/>
        </w:rPr>
        <w:t>only</w:t>
      </w:r>
      <w:r w:rsidRPr="00316EE8">
        <w:rPr>
          <w:rStyle w:val="StyleUnderline"/>
          <w:highlight w:val="green"/>
        </w:rPr>
        <w:t xml:space="preserve">) </w:t>
      </w:r>
      <w:r w:rsidRPr="00316EE8">
        <w:rPr>
          <w:rStyle w:val="Emphasis"/>
          <w:highlight w:val="green"/>
        </w:rPr>
        <w:t>path</w:t>
      </w:r>
      <w:r w:rsidRPr="00316EE8">
        <w:rPr>
          <w:rStyle w:val="StyleUnderline"/>
        </w:rPr>
        <w:t xml:space="preserve"> </w:t>
      </w:r>
      <w:r w:rsidRPr="00316EE8">
        <w:rPr>
          <w:sz w:val="16"/>
        </w:rPr>
        <w:t>to</w:t>
      </w:r>
      <w:r w:rsidRPr="00316EE8">
        <w:rPr>
          <w:rStyle w:val="StyleUnderline"/>
        </w:rPr>
        <w:t xml:space="preserve"> fulfill the </w:t>
      </w:r>
      <w:r w:rsidRPr="00316EE8">
        <w:rPr>
          <w:rStyle w:val="Emphasis"/>
        </w:rPr>
        <w:t>latter</w:t>
      </w:r>
      <w:r w:rsidRPr="00316EE8">
        <w:rPr>
          <w:rStyle w:val="StyleUnderline"/>
        </w:rPr>
        <w:t xml:space="preserve"> vision in which human creation collectively powers </w:t>
      </w:r>
      <w:r w:rsidRPr="00316EE8">
        <w:rPr>
          <w:rStyle w:val="Emphasis"/>
          <w:highlight w:val="green"/>
        </w:rPr>
        <w:t>more useful</w:t>
      </w:r>
      <w:r w:rsidRPr="00316EE8">
        <w:rPr>
          <w:rStyle w:val="StyleUnderline"/>
          <w:highlight w:val="green"/>
        </w:rPr>
        <w:t xml:space="preserve"> models </w:t>
      </w:r>
      <w:r w:rsidRPr="00316EE8">
        <w:rPr>
          <w:rStyle w:val="Emphasis"/>
          <w:highlight w:val="green"/>
        </w:rPr>
        <w:t>and</w:t>
      </w:r>
      <w:r w:rsidRPr="00316EE8">
        <w:rPr>
          <w:rStyle w:val="StyleUnderline"/>
        </w:rPr>
        <w:t xml:space="preserve"> creates a </w:t>
      </w:r>
      <w:r w:rsidRPr="00316EE8">
        <w:rPr>
          <w:rStyle w:val="StyleUnderline"/>
          <w:highlight w:val="green"/>
        </w:rPr>
        <w:t xml:space="preserve">more </w:t>
      </w:r>
      <w:r w:rsidRPr="00316EE8">
        <w:rPr>
          <w:rStyle w:val="Emphasis"/>
          <w:highlight w:val="green"/>
        </w:rPr>
        <w:t>sustainable</w:t>
      </w:r>
      <w:r w:rsidRPr="00316EE8">
        <w:rPr>
          <w:rStyle w:val="StyleUnderline"/>
          <w:highlight w:val="green"/>
        </w:rPr>
        <w:t xml:space="preserve"> AI</w:t>
      </w:r>
      <w:r w:rsidRPr="00316EE8">
        <w:rPr>
          <w:rStyle w:val="StyleUnderline"/>
        </w:rPr>
        <w:t xml:space="preserve"> ecosystem.</w:t>
      </w:r>
    </w:p>
    <w:p w14:paraId="0CA9A8BB" w14:textId="77777777" w:rsidR="004D471B" w:rsidRPr="00316EE8" w:rsidRDefault="004D471B" w:rsidP="004D471B">
      <w:pPr>
        <w:rPr>
          <w:sz w:val="16"/>
        </w:rPr>
      </w:pPr>
      <w:r w:rsidRPr="00316EE8">
        <w:rPr>
          <w:sz w:val="16"/>
        </w:rPr>
        <w:t>In arguing for CBI, we draw on scholarship on “data as labor” [7, 40], “data leverage” [50], “data dignity”, and “plurality” [54]. A core idea in this body of work is that much of the value provided by AI products can be traced to “data labor activities” [33] performed by people. Companies acquire valuable data by exploiting their bargaining power in billions of seemingly low-stakes data-for-service transactions with individuals. The work mentioned above and other relevant studies have explored ways to communicate data’s value to the public [52], support collective action with data [49], create new data market structures or revenue-sharing approaches [5], and so on. For instance, researchers have begun to directly study data-sharing consortium approaches with promising early results [12].</w:t>
      </w:r>
    </w:p>
    <w:p w14:paraId="63BACCB9" w14:textId="77777777" w:rsidR="004D471B" w:rsidRPr="00316EE8" w:rsidRDefault="004D471B" w:rsidP="004D471B">
      <w:pPr>
        <w:rPr>
          <w:sz w:val="16"/>
        </w:rPr>
      </w:pPr>
      <w:r w:rsidRPr="00316EE8">
        <w:rPr>
          <w:sz w:val="16"/>
        </w:rPr>
        <w:t>We also draw on the information economics literature. Classical work has highlighted the challenging economics of interrelated concepts such as innovation [8] and knowledge [51]. More recent empirical work studying the economic characteristics of information and data [28, 5] has highlighted how early predictions about inefficiencies and market failures for information have held up in light of computing progress. We also look at analyses of collective action [39, 49] and collective bargaining [17] for insight into the factors that are likely to produce successful coordination. Finally, our arguments are inspired by historical precedents that involved technological disruption to informational rights [13].</w:t>
      </w:r>
    </w:p>
    <w:p w14:paraId="104CB74B" w14:textId="77777777" w:rsidR="004D471B" w:rsidRPr="00316EE8" w:rsidRDefault="004D471B" w:rsidP="004D471B">
      <w:pPr>
        <w:rPr>
          <w:sz w:val="16"/>
        </w:rPr>
      </w:pPr>
      <w:r w:rsidRPr="00316EE8">
        <w:rPr>
          <w:sz w:val="16"/>
        </w:rPr>
        <w:t>1.3Target Audience</w:t>
      </w:r>
    </w:p>
    <w:p w14:paraId="6A2062CE" w14:textId="77777777" w:rsidR="004D471B" w:rsidRPr="00316EE8" w:rsidRDefault="004D471B" w:rsidP="004D471B">
      <w:pPr>
        <w:rPr>
          <w:sz w:val="16"/>
        </w:rPr>
      </w:pPr>
      <w:r w:rsidRPr="00316EE8">
        <w:rPr>
          <w:sz w:val="16"/>
        </w:rPr>
        <w:t xml:space="preserve">By highlighting the need for CBI, we aim to coordinate initiatives from across many domains, so that (1) </w:t>
      </w:r>
      <w:r w:rsidRPr="00316EE8">
        <w:rPr>
          <w:rStyle w:val="Emphasis"/>
        </w:rPr>
        <w:t>technical</w:t>
      </w:r>
      <w:r w:rsidRPr="00316EE8">
        <w:rPr>
          <w:rStyle w:val="StyleUnderline"/>
        </w:rPr>
        <w:t xml:space="preserve"> and policy interventions can </w:t>
      </w:r>
      <w:r w:rsidRPr="00316EE8">
        <w:rPr>
          <w:rStyle w:val="Emphasis"/>
        </w:rPr>
        <w:t>complement</w:t>
      </w:r>
      <w:r w:rsidRPr="00316EE8">
        <w:rPr>
          <w:rStyle w:val="StyleUnderline"/>
        </w:rPr>
        <w:t xml:space="preserve"> each other (e.g., new </w:t>
      </w:r>
      <w:r w:rsidRPr="00316EE8">
        <w:rPr>
          <w:rStyle w:val="Emphasis"/>
        </w:rPr>
        <w:t>tools</w:t>
      </w:r>
      <w:r w:rsidRPr="00316EE8">
        <w:rPr>
          <w:sz w:val="16"/>
        </w:rPr>
        <w:t xml:space="preserve"> for collective bargaining </w:t>
      </w:r>
      <w:r w:rsidRPr="00316EE8">
        <w:rPr>
          <w:rStyle w:val="StyleUnderline"/>
        </w:rPr>
        <w:t xml:space="preserve">can be built in conjunction </w:t>
      </w:r>
      <w:r w:rsidRPr="00316EE8">
        <w:rPr>
          <w:rStyle w:val="StyleUnderline"/>
          <w:highlight w:val="green"/>
        </w:rPr>
        <w:t xml:space="preserve">with </w:t>
      </w:r>
      <w:r w:rsidRPr="00316EE8">
        <w:rPr>
          <w:rStyle w:val="Emphasis"/>
          <w:highlight w:val="green"/>
        </w:rPr>
        <w:t>legal</w:t>
      </w:r>
      <w:r w:rsidRPr="00316EE8">
        <w:rPr>
          <w:sz w:val="16"/>
        </w:rPr>
        <w:t xml:space="preserve"> and regulatory </w:t>
      </w:r>
      <w:r w:rsidRPr="00316EE8">
        <w:rPr>
          <w:rStyle w:val="Emphasis"/>
        </w:rPr>
        <w:t>support</w:t>
      </w:r>
      <w:r w:rsidRPr="00316EE8">
        <w:rPr>
          <w:rStyle w:val="StyleUnderline"/>
        </w:rPr>
        <w:t xml:space="preserve"> for the </w:t>
      </w:r>
      <w:r w:rsidRPr="00316EE8">
        <w:rPr>
          <w:rStyle w:val="Emphasis"/>
          <w:highlight w:val="green"/>
        </w:rPr>
        <w:t>bargaining intermediary</w:t>
      </w:r>
      <w:r w:rsidRPr="00316EE8">
        <w:rPr>
          <w:rStyle w:val="StyleUnderline"/>
          <w:highlight w:val="green"/>
        </w:rPr>
        <w:t xml:space="preserve"> organizations</w:t>
      </w:r>
      <w:r w:rsidRPr="00316EE8">
        <w:rPr>
          <w:rStyle w:val="StyleUnderline"/>
        </w:rPr>
        <w:t>) and</w:t>
      </w:r>
      <w:r w:rsidRPr="00316EE8">
        <w:rPr>
          <w:sz w:val="16"/>
        </w:rPr>
        <w:t xml:space="preserve"> (2) </w:t>
      </w:r>
      <w:r w:rsidRPr="00316EE8">
        <w:rPr>
          <w:rStyle w:val="StyleUnderline"/>
        </w:rPr>
        <w:t>efforts to support collective bargaining can</w:t>
      </w:r>
      <w:r w:rsidRPr="00316EE8">
        <w:rPr>
          <w:sz w:val="16"/>
        </w:rPr>
        <w:t xml:space="preserve"> be designed with other, parallel interventions in mind (e.g., a </w:t>
      </w:r>
      <w:r w:rsidRPr="00316EE8">
        <w:rPr>
          <w:rStyle w:val="StyleUnderline"/>
        </w:rPr>
        <w:t xml:space="preserve">push towards </w:t>
      </w:r>
      <w:r w:rsidRPr="00316EE8">
        <w:rPr>
          <w:rStyle w:val="Emphasis"/>
        </w:rPr>
        <w:t>openness</w:t>
      </w:r>
      <w:r w:rsidRPr="00316EE8">
        <w:rPr>
          <w:sz w:val="16"/>
        </w:rPr>
        <w:t xml:space="preserve"> [16, 10] </w:t>
      </w:r>
      <w:r w:rsidRPr="00316EE8">
        <w:rPr>
          <w:rStyle w:val="StyleUnderline"/>
        </w:rPr>
        <w:t>in the AI space</w:t>
      </w:r>
      <w:r w:rsidRPr="00316EE8">
        <w:rPr>
          <w:sz w:val="16"/>
        </w:rPr>
        <w:t xml:space="preserve"> and/or “public AI” [26]).</w:t>
      </w:r>
    </w:p>
    <w:p w14:paraId="777B5944" w14:textId="77777777" w:rsidR="004D471B" w:rsidRPr="00316EE8" w:rsidRDefault="004D471B" w:rsidP="004D471B">
      <w:pPr>
        <w:rPr>
          <w:sz w:val="16"/>
        </w:rPr>
      </w:pPr>
      <w:r w:rsidRPr="00316EE8">
        <w:rPr>
          <w:sz w:val="16"/>
        </w:rPr>
        <w:t xml:space="preserve">For researchers: </w:t>
      </w:r>
      <w:r w:rsidRPr="00316EE8">
        <w:rPr>
          <w:rStyle w:val="StyleUnderline"/>
        </w:rPr>
        <w:t xml:space="preserve">A coalition focused on </w:t>
      </w:r>
      <w:r w:rsidRPr="00316EE8">
        <w:rPr>
          <w:rStyle w:val="Emphasis"/>
        </w:rPr>
        <w:t>c</w:t>
      </w:r>
      <w:r w:rsidRPr="00316EE8">
        <w:rPr>
          <w:rStyle w:val="StyleUnderline"/>
        </w:rPr>
        <w:t xml:space="preserve">ollective </w:t>
      </w:r>
      <w:r w:rsidRPr="00316EE8">
        <w:rPr>
          <w:rStyle w:val="Emphasis"/>
        </w:rPr>
        <w:t>b</w:t>
      </w:r>
      <w:r w:rsidRPr="00316EE8">
        <w:rPr>
          <w:rStyle w:val="StyleUnderline"/>
        </w:rPr>
        <w:t xml:space="preserve">argaining for </w:t>
      </w:r>
      <w:r w:rsidRPr="00316EE8">
        <w:rPr>
          <w:rStyle w:val="Emphasis"/>
        </w:rPr>
        <w:t>i</w:t>
      </w:r>
      <w:r w:rsidRPr="00316EE8">
        <w:rPr>
          <w:rStyle w:val="StyleUnderline"/>
        </w:rPr>
        <w:t xml:space="preserve">nformation </w:t>
      </w:r>
      <w:r w:rsidRPr="00316EE8">
        <w:rPr>
          <w:rStyle w:val="StyleUnderline"/>
          <w:highlight w:val="green"/>
        </w:rPr>
        <w:t xml:space="preserve">could </w:t>
      </w:r>
      <w:r w:rsidRPr="00316EE8">
        <w:rPr>
          <w:rStyle w:val="Emphasis"/>
          <w:highlight w:val="green"/>
        </w:rPr>
        <w:t>provide a venue</w:t>
      </w:r>
      <w:r w:rsidRPr="00316EE8">
        <w:rPr>
          <w:rStyle w:val="StyleUnderline"/>
          <w:highlight w:val="green"/>
        </w:rPr>
        <w:t xml:space="preserve"> for </w:t>
      </w:r>
      <w:r w:rsidRPr="00316EE8">
        <w:rPr>
          <w:rStyle w:val="Emphasis"/>
          <w:highlight w:val="green"/>
        </w:rPr>
        <w:t>researchers</w:t>
      </w:r>
      <w:r w:rsidRPr="00316EE8">
        <w:rPr>
          <w:sz w:val="16"/>
        </w:rPr>
        <w:t xml:space="preserve"> who study data value estimation or data bargaining </w:t>
      </w:r>
      <w:r w:rsidRPr="00316EE8">
        <w:rPr>
          <w:rStyle w:val="StyleUnderline"/>
          <w:highlight w:val="green"/>
        </w:rPr>
        <w:t>to</w:t>
      </w:r>
      <w:r w:rsidRPr="00316EE8">
        <w:rPr>
          <w:rStyle w:val="StyleUnderline"/>
        </w:rPr>
        <w:t xml:space="preserve"> make broader </w:t>
      </w:r>
      <w:r w:rsidRPr="00316EE8">
        <w:rPr>
          <w:rStyle w:val="Emphasis"/>
          <w:highlight w:val="green"/>
        </w:rPr>
        <w:t>impact</w:t>
      </w:r>
      <w:r w:rsidRPr="00316EE8">
        <w:rPr>
          <w:sz w:val="16"/>
        </w:rPr>
        <w:t xml:space="preserve"> on the informational commons. Researchers </w:t>
      </w:r>
      <w:r w:rsidRPr="00316EE8">
        <w:rPr>
          <w:rStyle w:val="StyleUnderline"/>
        </w:rPr>
        <w:t xml:space="preserve">working </w:t>
      </w:r>
      <w:r w:rsidRPr="00316EE8">
        <w:rPr>
          <w:rStyle w:val="Emphasis"/>
          <w:highlight w:val="green"/>
        </w:rPr>
        <w:t>directly</w:t>
      </w:r>
      <w:r w:rsidRPr="00316EE8">
        <w:rPr>
          <w:rStyle w:val="StyleUnderline"/>
          <w:highlight w:val="green"/>
        </w:rPr>
        <w:t xml:space="preserve"> on </w:t>
      </w:r>
      <w:r w:rsidRPr="00316EE8">
        <w:rPr>
          <w:rStyle w:val="Emphasis"/>
          <w:highlight w:val="green"/>
        </w:rPr>
        <w:t>core tech</w:t>
      </w:r>
      <w:r w:rsidRPr="00316EE8">
        <w:rPr>
          <w:rStyle w:val="Emphasis"/>
        </w:rPr>
        <w:t>nical questions</w:t>
      </w:r>
      <w:r w:rsidRPr="00316EE8">
        <w:rPr>
          <w:sz w:val="16"/>
        </w:rPr>
        <w:t xml:space="preserve"> of data scaling, data ablation, cryptography, information theory, and related topics could see increased impact for their work. This coalition could also provide opportunities </w:t>
      </w:r>
      <w:r w:rsidRPr="00316EE8">
        <w:rPr>
          <w:rStyle w:val="StyleUnderline"/>
        </w:rPr>
        <w:t>for</w:t>
      </w:r>
      <w:r w:rsidRPr="00316EE8">
        <w:rPr>
          <w:sz w:val="16"/>
        </w:rPr>
        <w:t xml:space="preserve"> researchers across disciplines to collaborate on examining </w:t>
      </w:r>
      <w:r w:rsidRPr="00316EE8">
        <w:rPr>
          <w:rStyle w:val="StyleUnderline"/>
        </w:rPr>
        <w:t xml:space="preserve">the </w:t>
      </w:r>
      <w:r w:rsidRPr="00316EE8">
        <w:rPr>
          <w:rStyle w:val="Emphasis"/>
        </w:rPr>
        <w:t>AI industry</w:t>
      </w:r>
      <w:r w:rsidRPr="00316EE8">
        <w:rPr>
          <w:rStyle w:val="StyleUnderline"/>
        </w:rPr>
        <w:t xml:space="preserve"> </w:t>
      </w:r>
      <w:r w:rsidRPr="00316EE8">
        <w:rPr>
          <w:rStyle w:val="StyleUnderline"/>
          <w:highlight w:val="green"/>
        </w:rPr>
        <w:t>and</w:t>
      </w:r>
      <w:r w:rsidRPr="00316EE8">
        <w:rPr>
          <w:rStyle w:val="StyleUnderline"/>
        </w:rPr>
        <w:t xml:space="preserve"> to </w:t>
      </w:r>
      <w:r w:rsidRPr="00316EE8">
        <w:rPr>
          <w:rStyle w:val="Emphasis"/>
          <w:highlight w:val="green"/>
        </w:rPr>
        <w:t>inform policymakers</w:t>
      </w:r>
      <w:r w:rsidRPr="00316EE8">
        <w:rPr>
          <w:sz w:val="16"/>
        </w:rPr>
        <w:t xml:space="preserve"> working towards healthy data markets.</w:t>
      </w:r>
    </w:p>
    <w:p w14:paraId="521C7D23" w14:textId="77777777" w:rsidR="004D471B" w:rsidRPr="00316EE8" w:rsidRDefault="004D471B" w:rsidP="004D471B">
      <w:pPr>
        <w:rPr>
          <w:sz w:val="16"/>
        </w:rPr>
      </w:pPr>
      <w:r w:rsidRPr="00316EE8">
        <w:rPr>
          <w:sz w:val="16"/>
        </w:rPr>
        <w:t xml:space="preserve">For information producers: This coalition could provide support for information producers imminently concerned about revenue sustainability and </w:t>
      </w:r>
      <w:r w:rsidRPr="00316EE8">
        <w:rPr>
          <w:rStyle w:val="Emphasis"/>
          <w:highlight w:val="green"/>
        </w:rPr>
        <w:t>labor</w:t>
      </w:r>
      <w:r w:rsidRPr="00316EE8">
        <w:rPr>
          <w:rStyle w:val="StyleUnderline"/>
        </w:rPr>
        <w:t xml:space="preserve"> organizers</w:t>
      </w:r>
      <w:r w:rsidRPr="00316EE8">
        <w:rPr>
          <w:sz w:val="16"/>
        </w:rPr>
        <w:t xml:space="preserve"> who might be facing near-term negotiations in which AI and information economics constitute the central issues. The coalition </w:t>
      </w:r>
      <w:r w:rsidRPr="00316EE8">
        <w:rPr>
          <w:rStyle w:val="StyleUnderline"/>
        </w:rPr>
        <w:t xml:space="preserve">could facilitate </w:t>
      </w:r>
      <w:r w:rsidRPr="00316EE8">
        <w:rPr>
          <w:rStyle w:val="Emphasis"/>
        </w:rPr>
        <w:t>negotiation</w:t>
      </w:r>
      <w:r w:rsidRPr="00316EE8">
        <w:rPr>
          <w:rStyle w:val="StyleUnderline"/>
        </w:rPr>
        <w:t xml:space="preserve"> with </w:t>
      </w:r>
      <w:r w:rsidRPr="00316EE8">
        <w:rPr>
          <w:rStyle w:val="Emphasis"/>
        </w:rPr>
        <w:t>tech companies</w:t>
      </w:r>
      <w:r w:rsidRPr="00316EE8">
        <w:rPr>
          <w:rStyle w:val="StyleUnderline"/>
        </w:rPr>
        <w:t xml:space="preserve"> for </w:t>
      </w:r>
      <w:r w:rsidRPr="00316EE8">
        <w:rPr>
          <w:rStyle w:val="Emphasis"/>
          <w:highlight w:val="green"/>
        </w:rPr>
        <w:t>terms</w:t>
      </w:r>
      <w:r w:rsidRPr="00316EE8">
        <w:rPr>
          <w:sz w:val="16"/>
        </w:rPr>
        <w:t>, conditions, and compensation desired by information producers.</w:t>
      </w:r>
    </w:p>
    <w:p w14:paraId="29F9963C" w14:textId="77777777" w:rsidR="004D471B" w:rsidRPr="00316EE8" w:rsidRDefault="004D471B" w:rsidP="004D471B">
      <w:pPr>
        <w:rPr>
          <w:sz w:val="16"/>
        </w:rPr>
      </w:pPr>
      <w:r w:rsidRPr="00316EE8">
        <w:rPr>
          <w:sz w:val="16"/>
        </w:rPr>
        <w:t xml:space="preserve">For the tech industry: The existence of a coalition for CBI could also offer support </w:t>
      </w:r>
      <w:r w:rsidRPr="00316EE8">
        <w:rPr>
          <w:rStyle w:val="StyleUnderline"/>
          <w:highlight w:val="green"/>
        </w:rPr>
        <w:t>for</w:t>
      </w:r>
      <w:r w:rsidRPr="00316EE8">
        <w:rPr>
          <w:rStyle w:val="StyleUnderline"/>
        </w:rPr>
        <w:t xml:space="preserve"> </w:t>
      </w:r>
      <w:r w:rsidRPr="00316EE8">
        <w:rPr>
          <w:rStyle w:val="Emphasis"/>
        </w:rPr>
        <w:t>safety</w:t>
      </w:r>
      <w:r w:rsidRPr="00316EE8">
        <w:rPr>
          <w:rStyle w:val="StyleUnderline"/>
        </w:rPr>
        <w:t xml:space="preserve"> for AI </w:t>
      </w:r>
      <w:r w:rsidRPr="00316EE8">
        <w:rPr>
          <w:rStyle w:val="StyleUnderline"/>
          <w:highlight w:val="green"/>
        </w:rPr>
        <w:t>companies</w:t>
      </w:r>
      <w:r w:rsidRPr="00316EE8">
        <w:rPr>
          <w:rStyle w:val="StyleUnderline"/>
        </w:rPr>
        <w:t xml:space="preserve"> and “AI labs”</w:t>
      </w:r>
      <w:r w:rsidRPr="00316EE8">
        <w:rPr>
          <w:sz w:val="16"/>
        </w:rPr>
        <w:t xml:space="preserve"> that seek </w:t>
      </w:r>
      <w:r w:rsidRPr="00316EE8">
        <w:rPr>
          <w:rStyle w:val="StyleUnderline"/>
        </w:rPr>
        <w:t xml:space="preserve">to </w:t>
      </w:r>
      <w:r w:rsidRPr="00316EE8">
        <w:rPr>
          <w:rStyle w:val="Emphasis"/>
        </w:rPr>
        <w:t>mitigate potential harms</w:t>
      </w:r>
      <w:r w:rsidRPr="00316EE8">
        <w:rPr>
          <w:rStyle w:val="StyleUnderline"/>
        </w:rPr>
        <w:t xml:space="preserve"> of their </w:t>
      </w:r>
      <w:r w:rsidRPr="00316EE8">
        <w:rPr>
          <w:rStyle w:val="Emphasis"/>
        </w:rPr>
        <w:t>systems</w:t>
      </w:r>
      <w:r w:rsidRPr="00316EE8">
        <w:rPr>
          <w:rStyle w:val="StyleUnderline"/>
        </w:rPr>
        <w:t>.</w:t>
      </w:r>
      <w:r w:rsidRPr="00316EE8">
        <w:rPr>
          <w:sz w:val="16"/>
        </w:rPr>
        <w:t xml:space="preserve"> As laid out in 3, </w:t>
      </w:r>
      <w:r w:rsidRPr="00316EE8">
        <w:rPr>
          <w:rStyle w:val="StyleUnderline"/>
          <w:highlight w:val="green"/>
        </w:rPr>
        <w:t>by</w:t>
      </w:r>
      <w:r w:rsidRPr="00316EE8">
        <w:rPr>
          <w:rStyle w:val="StyleUnderline"/>
        </w:rPr>
        <w:t xml:space="preserve"> </w:t>
      </w:r>
      <w:r w:rsidRPr="00316EE8">
        <w:rPr>
          <w:rStyle w:val="Emphasis"/>
        </w:rPr>
        <w:t>working</w:t>
      </w:r>
      <w:r w:rsidRPr="00316EE8">
        <w:rPr>
          <w:rStyle w:val="StyleUnderline"/>
        </w:rPr>
        <w:t xml:space="preserve"> with data coalitions more </w:t>
      </w:r>
      <w:r w:rsidRPr="00316EE8">
        <w:rPr>
          <w:rStyle w:val="Emphasis"/>
        </w:rPr>
        <w:t>closely</w:t>
      </w:r>
      <w:r w:rsidRPr="00316EE8">
        <w:rPr>
          <w:rStyle w:val="StyleUnderline"/>
        </w:rPr>
        <w:t xml:space="preserve"> and </w:t>
      </w:r>
      <w:r w:rsidRPr="00316EE8">
        <w:rPr>
          <w:rStyle w:val="Emphasis"/>
          <w:highlight w:val="green"/>
        </w:rPr>
        <w:t>scaling</w:t>
      </w:r>
      <w:r w:rsidRPr="00316EE8">
        <w:rPr>
          <w:rStyle w:val="StyleUnderline"/>
        </w:rPr>
        <w:t xml:space="preserve"> data </w:t>
      </w:r>
      <w:r w:rsidRPr="00316EE8">
        <w:rPr>
          <w:rStyle w:val="Emphasis"/>
          <w:highlight w:val="green"/>
        </w:rPr>
        <w:t>carefully</w:t>
      </w:r>
      <w:r w:rsidRPr="00316EE8">
        <w:rPr>
          <w:rStyle w:val="StyleUnderline"/>
        </w:rPr>
        <w:t xml:space="preserve">, AI companies </w:t>
      </w:r>
      <w:r w:rsidRPr="00316EE8">
        <w:rPr>
          <w:rStyle w:val="StyleUnderline"/>
          <w:highlight w:val="green"/>
        </w:rPr>
        <w:t>will have</w:t>
      </w:r>
      <w:r w:rsidRPr="00316EE8">
        <w:rPr>
          <w:rStyle w:val="StyleUnderline"/>
        </w:rPr>
        <w:t xml:space="preserve"> </w:t>
      </w:r>
      <w:r w:rsidRPr="00316EE8">
        <w:rPr>
          <w:rStyle w:val="Emphasis"/>
        </w:rPr>
        <w:t xml:space="preserve">more </w:t>
      </w:r>
      <w:r w:rsidRPr="00316EE8">
        <w:rPr>
          <w:rStyle w:val="Emphasis"/>
          <w:highlight w:val="green"/>
        </w:rPr>
        <w:t>granular oversight</w:t>
      </w:r>
      <w:r w:rsidRPr="00316EE8">
        <w:rPr>
          <w:rStyle w:val="StyleUnderline"/>
          <w:highlight w:val="green"/>
        </w:rPr>
        <w:t xml:space="preserve"> of their </w:t>
      </w:r>
      <w:r w:rsidRPr="00316EE8">
        <w:rPr>
          <w:rStyle w:val="Emphasis"/>
          <w:highlight w:val="green"/>
        </w:rPr>
        <w:t>systems</w:t>
      </w:r>
      <w:r w:rsidRPr="00316EE8">
        <w:rPr>
          <w:rStyle w:val="StyleUnderline"/>
          <w:highlight w:val="green"/>
        </w:rPr>
        <w:t xml:space="preserve"> and be</w:t>
      </w:r>
      <w:r w:rsidRPr="00316EE8">
        <w:rPr>
          <w:rStyle w:val="StyleUnderline"/>
        </w:rPr>
        <w:t xml:space="preserve"> </w:t>
      </w:r>
      <w:r w:rsidRPr="00316EE8">
        <w:rPr>
          <w:rStyle w:val="Emphasis"/>
        </w:rPr>
        <w:t xml:space="preserve">more </w:t>
      </w:r>
      <w:r w:rsidRPr="00316EE8">
        <w:rPr>
          <w:rStyle w:val="Emphasis"/>
          <w:highlight w:val="green"/>
        </w:rPr>
        <w:t>capable of predicting</w:t>
      </w:r>
      <w:r w:rsidRPr="00316EE8">
        <w:rPr>
          <w:rStyle w:val="StyleUnderline"/>
        </w:rPr>
        <w:t xml:space="preserve"> potential </w:t>
      </w:r>
      <w:r w:rsidRPr="00316EE8">
        <w:rPr>
          <w:rStyle w:val="StyleUnderline"/>
          <w:highlight w:val="green"/>
        </w:rPr>
        <w:t>harms</w:t>
      </w:r>
      <w:r w:rsidRPr="00316EE8">
        <w:rPr>
          <w:rStyle w:val="StyleUnderline"/>
        </w:rPr>
        <w:t xml:space="preserve">. </w:t>
      </w:r>
      <w:r w:rsidRPr="00316EE8">
        <w:rPr>
          <w:rStyle w:val="Emphasis"/>
        </w:rPr>
        <w:t>Moreover</w:t>
      </w:r>
      <w:r w:rsidRPr="00316EE8">
        <w:rPr>
          <w:rStyle w:val="StyleUnderline"/>
        </w:rPr>
        <w:t xml:space="preserve">, engaging with </w:t>
      </w:r>
      <w:r w:rsidRPr="00316EE8">
        <w:rPr>
          <w:rStyle w:val="Emphasis"/>
        </w:rPr>
        <w:t>collective bargaining</w:t>
      </w:r>
      <w:r w:rsidRPr="00316EE8">
        <w:rPr>
          <w:rStyle w:val="StyleUnderline"/>
        </w:rPr>
        <w:t xml:space="preserve"> will </w:t>
      </w:r>
      <w:r w:rsidRPr="00316EE8">
        <w:rPr>
          <w:rStyle w:val="Emphasis"/>
        </w:rPr>
        <w:t>also</w:t>
      </w:r>
      <w:r w:rsidRPr="00316EE8">
        <w:rPr>
          <w:rStyle w:val="StyleUnderline"/>
        </w:rPr>
        <w:t xml:space="preserve"> </w:t>
      </w:r>
      <w:r w:rsidRPr="00316EE8">
        <w:rPr>
          <w:rStyle w:val="Emphasis"/>
        </w:rPr>
        <w:t>improve data provenance</w:t>
      </w:r>
      <w:r w:rsidRPr="00316EE8">
        <w:rPr>
          <w:rStyle w:val="StyleUnderline"/>
        </w:rPr>
        <w:t xml:space="preserve"> and </w:t>
      </w:r>
      <w:r w:rsidRPr="00316EE8">
        <w:rPr>
          <w:rStyle w:val="Emphasis"/>
        </w:rPr>
        <w:t>authenticity</w:t>
      </w:r>
      <w:r w:rsidRPr="00316EE8">
        <w:rPr>
          <w:rStyle w:val="StyleUnderline"/>
        </w:rPr>
        <w:t xml:space="preserve">, and thereby help to </w:t>
      </w:r>
      <w:r w:rsidRPr="00316EE8">
        <w:rPr>
          <w:rStyle w:val="Emphasis"/>
        </w:rPr>
        <w:t>build trust</w:t>
      </w:r>
      <w:r w:rsidRPr="00316EE8">
        <w:rPr>
          <w:sz w:val="16"/>
        </w:rPr>
        <w:t xml:space="preserve"> among their consumer bases.</w:t>
      </w:r>
    </w:p>
    <w:p w14:paraId="67055290" w14:textId="77777777" w:rsidR="004D471B" w:rsidRPr="00316EE8" w:rsidRDefault="004D471B" w:rsidP="004D471B">
      <w:pPr>
        <w:rPr>
          <w:rStyle w:val="StyleUnderline"/>
        </w:rPr>
      </w:pPr>
      <w:r w:rsidRPr="00316EE8">
        <w:rPr>
          <w:rStyle w:val="StyleUnderline"/>
        </w:rPr>
        <w:t>For people who</w:t>
      </w:r>
      <w:r w:rsidRPr="00316EE8">
        <w:rPr>
          <w:sz w:val="16"/>
        </w:rPr>
        <w:t xml:space="preserve"> just </w:t>
      </w:r>
      <w:r w:rsidRPr="00316EE8">
        <w:rPr>
          <w:rStyle w:val="StyleUnderline"/>
        </w:rPr>
        <w:t xml:space="preserve">want </w:t>
      </w:r>
      <w:r w:rsidRPr="00316EE8">
        <w:rPr>
          <w:rStyle w:val="Emphasis"/>
        </w:rPr>
        <w:t>more capable (safe) AI</w:t>
      </w:r>
      <w:r w:rsidRPr="00316EE8">
        <w:rPr>
          <w:rStyle w:val="StyleUnderline"/>
        </w:rPr>
        <w:t xml:space="preserve">: Our argument for </w:t>
      </w:r>
      <w:r w:rsidRPr="00316EE8">
        <w:rPr>
          <w:rStyle w:val="Emphasis"/>
          <w:highlight w:val="green"/>
        </w:rPr>
        <w:t>CBI</w:t>
      </w:r>
      <w:r w:rsidRPr="00316EE8">
        <w:rPr>
          <w:rStyle w:val="StyleUnderline"/>
        </w:rPr>
        <w:t xml:space="preserve"> is </w:t>
      </w:r>
      <w:r w:rsidRPr="00316EE8">
        <w:rPr>
          <w:rStyle w:val="Emphasis"/>
        </w:rPr>
        <w:t>not just</w:t>
      </w:r>
      <w:r w:rsidRPr="00316EE8">
        <w:rPr>
          <w:rStyle w:val="StyleUnderline"/>
        </w:rPr>
        <w:t xml:space="preserve"> about </w:t>
      </w:r>
      <w:r w:rsidRPr="00316EE8">
        <w:rPr>
          <w:rStyle w:val="Emphasis"/>
        </w:rPr>
        <w:t>avoiding harms</w:t>
      </w:r>
      <w:r w:rsidRPr="00316EE8">
        <w:rPr>
          <w:rStyle w:val="StyleUnderline"/>
        </w:rPr>
        <w:t xml:space="preserve"> from AI. Collective bargaining can </w:t>
      </w:r>
      <w:r w:rsidRPr="00316EE8">
        <w:rPr>
          <w:rStyle w:val="Emphasis"/>
        </w:rPr>
        <w:t>actually</w:t>
      </w:r>
      <w:r w:rsidRPr="00316EE8">
        <w:rPr>
          <w:rStyle w:val="StyleUnderline"/>
        </w:rPr>
        <w:t xml:space="preserve"> lead to </w:t>
      </w:r>
      <w:r w:rsidRPr="00316EE8">
        <w:rPr>
          <w:rStyle w:val="Emphasis"/>
        </w:rPr>
        <w:t>better</w:t>
      </w:r>
      <w:r w:rsidRPr="00316EE8">
        <w:rPr>
          <w:rStyle w:val="StyleUnderline"/>
        </w:rPr>
        <w:t xml:space="preserve"> AI systems </w:t>
      </w:r>
      <w:r w:rsidRPr="00316EE8">
        <w:rPr>
          <w:rStyle w:val="StyleUnderline"/>
          <w:highlight w:val="green"/>
        </w:rPr>
        <w:t xml:space="preserve">in the </w:t>
      </w:r>
      <w:r w:rsidRPr="00316EE8">
        <w:rPr>
          <w:rStyle w:val="Emphasis"/>
          <w:highlight w:val="green"/>
        </w:rPr>
        <w:t>short</w:t>
      </w:r>
      <w:r w:rsidRPr="00316EE8">
        <w:rPr>
          <w:rStyle w:val="Emphasis"/>
        </w:rPr>
        <w:t xml:space="preserve">, medium, </w:t>
      </w:r>
      <w:r w:rsidRPr="00316EE8">
        <w:rPr>
          <w:rStyle w:val="Emphasis"/>
          <w:highlight w:val="green"/>
        </w:rPr>
        <w:t>and long term</w:t>
      </w:r>
      <w:r w:rsidRPr="00316EE8">
        <w:rPr>
          <w:rStyle w:val="Emphasis"/>
        </w:rPr>
        <w:t>.</w:t>
      </w:r>
      <w:r w:rsidRPr="00316EE8">
        <w:rPr>
          <w:rStyle w:val="StyleUnderline"/>
        </w:rPr>
        <w:t xml:space="preserve"> A data marketplace that </w:t>
      </w:r>
      <w:r w:rsidRPr="00316EE8">
        <w:rPr>
          <w:rStyle w:val="Emphasis"/>
        </w:rPr>
        <w:t>maintains</w:t>
      </w:r>
      <w:r w:rsidRPr="00316EE8">
        <w:rPr>
          <w:rStyle w:val="StyleUnderline"/>
        </w:rPr>
        <w:t xml:space="preserve"> its own </w:t>
      </w:r>
      <w:r w:rsidRPr="00316EE8">
        <w:rPr>
          <w:rStyle w:val="Emphasis"/>
        </w:rPr>
        <w:t>foundations</w:t>
      </w:r>
      <w:r w:rsidRPr="00316EE8">
        <w:rPr>
          <w:rStyle w:val="StyleUnderline"/>
        </w:rPr>
        <w:t xml:space="preserve"> </w:t>
      </w:r>
      <w:r w:rsidRPr="00316EE8">
        <w:rPr>
          <w:rStyle w:val="StyleUnderline"/>
          <w:highlight w:val="green"/>
        </w:rPr>
        <w:t>can create</w:t>
      </w:r>
      <w:r w:rsidRPr="00316EE8">
        <w:rPr>
          <w:rStyle w:val="StyleUnderline"/>
        </w:rPr>
        <w:t xml:space="preserve"> </w:t>
      </w:r>
      <w:r w:rsidRPr="00316EE8">
        <w:rPr>
          <w:rStyle w:val="Emphasis"/>
        </w:rPr>
        <w:t xml:space="preserve">richer and </w:t>
      </w:r>
      <w:r w:rsidRPr="00316EE8">
        <w:rPr>
          <w:rStyle w:val="Emphasis"/>
          <w:highlight w:val="green"/>
        </w:rPr>
        <w:t>more accurate</w:t>
      </w:r>
      <w:r w:rsidRPr="00316EE8">
        <w:rPr>
          <w:rStyle w:val="StyleUnderline"/>
        </w:rPr>
        <w:t xml:space="preserve"> records, </w:t>
      </w:r>
      <w:r w:rsidRPr="00316EE8">
        <w:rPr>
          <w:rStyle w:val="StyleUnderline"/>
          <w:highlight w:val="green"/>
        </w:rPr>
        <w:t>and</w:t>
      </w:r>
      <w:r w:rsidRPr="00316EE8">
        <w:rPr>
          <w:rStyle w:val="StyleUnderline"/>
        </w:rPr>
        <w:t xml:space="preserve"> </w:t>
      </w:r>
      <w:r w:rsidRPr="00316EE8">
        <w:rPr>
          <w:rStyle w:val="Emphasis"/>
        </w:rPr>
        <w:t xml:space="preserve">therefore </w:t>
      </w:r>
      <w:r w:rsidRPr="00316EE8">
        <w:rPr>
          <w:rStyle w:val="Emphasis"/>
          <w:highlight w:val="green"/>
        </w:rPr>
        <w:t>better models</w:t>
      </w:r>
      <w:r w:rsidRPr="00316EE8">
        <w:rPr>
          <w:rStyle w:val="StyleUnderline"/>
        </w:rPr>
        <w:t>.</w:t>
      </w:r>
      <w:r w:rsidRPr="00316EE8">
        <w:rPr>
          <w:sz w:val="16"/>
        </w:rPr>
        <w:t xml:space="preserve"> People provide higher quality data when they are aligned with the project of collecting and using the data because they have a stake in the gains. </w:t>
      </w:r>
      <w:r w:rsidRPr="00316EE8">
        <w:rPr>
          <w:rStyle w:val="Emphasis"/>
          <w:highlight w:val="green"/>
        </w:rPr>
        <w:t>With</w:t>
      </w:r>
      <w:r w:rsidRPr="00316EE8">
        <w:rPr>
          <w:rStyle w:val="Emphasis"/>
        </w:rPr>
        <w:t>out</w:t>
      </w:r>
      <w:r w:rsidRPr="00316EE8">
        <w:rPr>
          <w:sz w:val="16"/>
        </w:rPr>
        <w:t xml:space="preserve"> this </w:t>
      </w:r>
      <w:r w:rsidRPr="00316EE8">
        <w:rPr>
          <w:rStyle w:val="Emphasis"/>
          <w:highlight w:val="green"/>
        </w:rPr>
        <w:t>alignment</w:t>
      </w:r>
      <w:r w:rsidRPr="00316EE8">
        <w:rPr>
          <w:sz w:val="16"/>
        </w:rPr>
        <w:t xml:space="preserve">, people will stop producing information in good faith, and/or focus on keeping important information secret and resisting surveillance, and </w:t>
      </w:r>
      <w:r w:rsidRPr="00316EE8">
        <w:rPr>
          <w:rStyle w:val="StyleUnderline"/>
        </w:rPr>
        <w:t xml:space="preserve">we will be </w:t>
      </w:r>
      <w:r w:rsidRPr="00316EE8">
        <w:rPr>
          <w:rStyle w:val="Emphasis"/>
        </w:rPr>
        <w:t>stuck</w:t>
      </w:r>
      <w:r w:rsidRPr="00316EE8">
        <w:rPr>
          <w:rStyle w:val="StyleUnderline"/>
        </w:rPr>
        <w:t xml:space="preserve"> in a </w:t>
      </w:r>
      <w:r w:rsidRPr="00316EE8">
        <w:rPr>
          <w:rStyle w:val="Emphasis"/>
        </w:rPr>
        <w:t>world</w:t>
      </w:r>
      <w:r w:rsidRPr="00316EE8">
        <w:rPr>
          <w:rStyle w:val="StyleUnderline"/>
        </w:rPr>
        <w:t xml:space="preserve"> in which models are </w:t>
      </w:r>
      <w:r w:rsidRPr="00316EE8">
        <w:rPr>
          <w:rStyle w:val="Emphasis"/>
        </w:rPr>
        <w:t>built only</w:t>
      </w:r>
      <w:r w:rsidRPr="00316EE8">
        <w:rPr>
          <w:rStyle w:val="StyleUnderline"/>
        </w:rPr>
        <w:t xml:space="preserve"> on what systems are able </w:t>
      </w:r>
      <w:r w:rsidRPr="00316EE8">
        <w:rPr>
          <w:rStyle w:val="StyleUnderline"/>
          <w:highlight w:val="green"/>
        </w:rPr>
        <w:t>to</w:t>
      </w:r>
      <w:r w:rsidRPr="00316EE8">
        <w:rPr>
          <w:sz w:val="16"/>
        </w:rPr>
        <w:t xml:space="preserve"> scrape/glean/</w:t>
      </w:r>
      <w:r w:rsidRPr="00316EE8">
        <w:rPr>
          <w:rStyle w:val="Emphasis"/>
        </w:rPr>
        <w:t>surveil</w:t>
      </w:r>
      <w:r w:rsidRPr="00316EE8">
        <w:rPr>
          <w:rStyle w:val="StyleUnderline"/>
        </w:rPr>
        <w:t xml:space="preserve">, </w:t>
      </w:r>
      <w:r w:rsidRPr="00316EE8">
        <w:rPr>
          <w:rStyle w:val="Emphasis"/>
        </w:rPr>
        <w:t>not</w:t>
      </w:r>
      <w:r w:rsidRPr="00316EE8">
        <w:rPr>
          <w:rStyle w:val="StyleUnderline"/>
        </w:rPr>
        <w:t xml:space="preserve"> on</w:t>
      </w:r>
      <w:r w:rsidRPr="00316EE8">
        <w:rPr>
          <w:sz w:val="16"/>
        </w:rPr>
        <w:t xml:space="preserve"> people’s </w:t>
      </w:r>
      <w:r w:rsidRPr="00316EE8">
        <w:rPr>
          <w:rStyle w:val="Emphasis"/>
          <w:highlight w:val="green"/>
        </w:rPr>
        <w:t>pro-social</w:t>
      </w:r>
      <w:r w:rsidRPr="00316EE8">
        <w:rPr>
          <w:rStyle w:val="StyleUnderline"/>
        </w:rPr>
        <w:t>ly motivated</w:t>
      </w:r>
      <w:r w:rsidRPr="00316EE8">
        <w:rPr>
          <w:sz w:val="16"/>
        </w:rPr>
        <w:t xml:space="preserve"> information </w:t>
      </w:r>
      <w:r w:rsidRPr="00316EE8">
        <w:rPr>
          <w:rStyle w:val="Emphasis"/>
        </w:rPr>
        <w:t>production</w:t>
      </w:r>
      <w:r w:rsidRPr="00316EE8">
        <w:rPr>
          <w:rStyle w:val="StyleUnderline"/>
        </w:rPr>
        <w:t>.</w:t>
      </w:r>
    </w:p>
    <w:p w14:paraId="523D4530" w14:textId="77777777" w:rsidR="004D471B" w:rsidRPr="00316EE8" w:rsidRDefault="004D471B" w:rsidP="004D471B">
      <w:pPr>
        <w:rPr>
          <w:sz w:val="16"/>
        </w:rPr>
      </w:pPr>
      <w:r w:rsidRPr="00316EE8">
        <w:rPr>
          <w:sz w:val="16"/>
        </w:rPr>
        <w:t>1.4Alternative Views</w:t>
      </w:r>
    </w:p>
    <w:p w14:paraId="13942B57" w14:textId="77777777" w:rsidR="004D471B" w:rsidRPr="00316EE8" w:rsidRDefault="004D471B" w:rsidP="004D471B">
      <w:pPr>
        <w:rPr>
          <w:sz w:val="16"/>
        </w:rPr>
      </w:pPr>
      <w:r w:rsidRPr="00316EE8">
        <w:rPr>
          <w:rStyle w:val="StyleUnderline"/>
        </w:rPr>
        <w:t xml:space="preserve">There are several possible </w:t>
      </w:r>
      <w:r w:rsidRPr="00316EE8">
        <w:rPr>
          <w:rStyle w:val="Emphasis"/>
        </w:rPr>
        <w:t>alternatives</w:t>
      </w:r>
      <w:r w:rsidRPr="00316EE8">
        <w:rPr>
          <w:rStyle w:val="StyleUnderline"/>
        </w:rPr>
        <w:t xml:space="preserve"> to CBI</w:t>
      </w:r>
      <w:r w:rsidRPr="00316EE8">
        <w:rPr>
          <w:sz w:val="16"/>
        </w:rPr>
        <w:t xml:space="preserve"> that could prevent market failures and foster sustainable AI advances, </w:t>
      </w:r>
      <w:r w:rsidRPr="00316EE8">
        <w:rPr>
          <w:rStyle w:val="Emphasis"/>
        </w:rPr>
        <w:t>but each</w:t>
      </w:r>
      <w:r w:rsidRPr="00316EE8">
        <w:rPr>
          <w:rStyle w:val="StyleUnderline"/>
        </w:rPr>
        <w:t xml:space="preserve"> has its own </w:t>
      </w:r>
      <w:r w:rsidRPr="00316EE8">
        <w:rPr>
          <w:rStyle w:val="Emphasis"/>
        </w:rPr>
        <w:t>limitations</w:t>
      </w:r>
      <w:r w:rsidRPr="00316EE8">
        <w:rPr>
          <w:rStyle w:val="StyleUnderline"/>
        </w:rPr>
        <w:t xml:space="preserve"> </w:t>
      </w:r>
      <w:r w:rsidRPr="00316EE8">
        <w:rPr>
          <w:rStyle w:val="Emphasis"/>
        </w:rPr>
        <w:t>compared to</w:t>
      </w:r>
      <w:r w:rsidRPr="00316EE8">
        <w:rPr>
          <w:rStyle w:val="StyleUnderline"/>
        </w:rPr>
        <w:t xml:space="preserve"> the impact</w:t>
      </w:r>
      <w:r w:rsidRPr="00316EE8">
        <w:rPr>
          <w:sz w:val="16"/>
        </w:rPr>
        <w:t xml:space="preserve"> on information markets </w:t>
      </w:r>
      <w:r w:rsidRPr="00316EE8">
        <w:rPr>
          <w:rStyle w:val="StyleUnderline"/>
        </w:rPr>
        <w:t xml:space="preserve">of </w:t>
      </w:r>
      <w:r w:rsidRPr="00316EE8">
        <w:rPr>
          <w:rStyle w:val="Emphasis"/>
        </w:rPr>
        <w:t>CBI</w:t>
      </w:r>
      <w:r w:rsidRPr="00316EE8">
        <w:rPr>
          <w:rStyle w:val="StyleUnderline"/>
        </w:rPr>
        <w:t>, if implemented.</w:t>
      </w:r>
    </w:p>
    <w:p w14:paraId="364F6779" w14:textId="77777777" w:rsidR="004D471B" w:rsidRPr="00316EE8" w:rsidRDefault="004D471B" w:rsidP="004D471B">
      <w:pPr>
        <w:rPr>
          <w:sz w:val="16"/>
        </w:rPr>
      </w:pPr>
      <w:r w:rsidRPr="00316EE8">
        <w:rPr>
          <w:rStyle w:val="StyleUnderline"/>
        </w:rPr>
        <w:t xml:space="preserve">Often the </w:t>
      </w:r>
      <w:r w:rsidRPr="00316EE8">
        <w:rPr>
          <w:rStyle w:val="Emphasis"/>
        </w:rPr>
        <w:t>first</w:t>
      </w:r>
      <w:r w:rsidRPr="00316EE8">
        <w:rPr>
          <w:rStyle w:val="StyleUnderline"/>
        </w:rPr>
        <w:t xml:space="preserve"> approach mentioned in policy</w:t>
      </w:r>
      <w:r w:rsidRPr="00316EE8">
        <w:rPr>
          <w:sz w:val="16"/>
        </w:rPr>
        <w:t xml:space="preserve">, governance, and safety </w:t>
      </w:r>
      <w:r w:rsidRPr="00316EE8">
        <w:rPr>
          <w:rStyle w:val="StyleUnderline"/>
        </w:rPr>
        <w:t xml:space="preserve">conversations is </w:t>
      </w:r>
      <w:r w:rsidRPr="00316EE8">
        <w:rPr>
          <w:rStyle w:val="StyleUnderline"/>
          <w:highlight w:val="green"/>
        </w:rPr>
        <w:t xml:space="preserve">for </w:t>
      </w:r>
      <w:r w:rsidRPr="00316EE8">
        <w:rPr>
          <w:rStyle w:val="Emphasis"/>
          <w:highlight w:val="green"/>
        </w:rPr>
        <w:t>state</w:t>
      </w:r>
      <w:r w:rsidRPr="00316EE8">
        <w:rPr>
          <w:rStyle w:val="Emphasis"/>
        </w:rPr>
        <w:t xml:space="preserve"> actor</w:t>
      </w:r>
      <w:r w:rsidRPr="00316EE8">
        <w:rPr>
          <w:rStyle w:val="Emphasis"/>
          <w:highlight w:val="green"/>
        </w:rPr>
        <w:t>s</w:t>
      </w:r>
      <w:r w:rsidRPr="00316EE8">
        <w:rPr>
          <w:rStyle w:val="StyleUnderline"/>
        </w:rPr>
        <w:t xml:space="preserve"> </w:t>
      </w:r>
      <w:r w:rsidRPr="00316EE8">
        <w:rPr>
          <w:rStyle w:val="StyleUnderline"/>
          <w:highlight w:val="green"/>
        </w:rPr>
        <w:t xml:space="preserve">to </w:t>
      </w:r>
      <w:r w:rsidRPr="00316EE8">
        <w:rPr>
          <w:rStyle w:val="Emphasis"/>
          <w:highlight w:val="green"/>
        </w:rPr>
        <w:t>regulate</w:t>
      </w:r>
      <w:r w:rsidRPr="00316EE8">
        <w:rPr>
          <w:rStyle w:val="StyleUnderline"/>
        </w:rPr>
        <w:t xml:space="preserve"> AI from the </w:t>
      </w:r>
      <w:r w:rsidRPr="00316EE8">
        <w:rPr>
          <w:rStyle w:val="Emphasis"/>
          <w:highlight w:val="green"/>
        </w:rPr>
        <w:t>top down</w:t>
      </w:r>
      <w:r w:rsidRPr="00316EE8">
        <w:rPr>
          <w:rStyle w:val="StyleUnderline"/>
        </w:rPr>
        <w:t xml:space="preserve">. If regulators are able to formulate enough </w:t>
      </w:r>
      <w:r w:rsidRPr="00316EE8">
        <w:rPr>
          <w:rStyle w:val="Emphasis"/>
        </w:rPr>
        <w:t>laws</w:t>
      </w:r>
      <w:r w:rsidRPr="00316EE8">
        <w:rPr>
          <w:rStyle w:val="StyleUnderline"/>
        </w:rPr>
        <w:t xml:space="preserve"> that </w:t>
      </w:r>
      <w:r w:rsidRPr="00316EE8">
        <w:rPr>
          <w:rStyle w:val="StyleUnderline"/>
          <w:highlight w:val="green"/>
        </w:rPr>
        <w:t>say</w:t>
      </w:r>
      <w:r w:rsidRPr="00316EE8">
        <w:rPr>
          <w:rStyle w:val="StyleUnderline"/>
        </w:rPr>
        <w:t xml:space="preserve"> “</w:t>
      </w:r>
      <w:r w:rsidRPr="00316EE8">
        <w:rPr>
          <w:rStyle w:val="Emphasis"/>
        </w:rPr>
        <w:t xml:space="preserve">AI </w:t>
      </w:r>
      <w:r w:rsidRPr="00316EE8">
        <w:rPr>
          <w:rStyle w:val="Emphasis"/>
          <w:highlight w:val="green"/>
        </w:rPr>
        <w:t>labs can</w:t>
      </w:r>
      <w:r w:rsidRPr="00316EE8">
        <w:rPr>
          <w:rStyle w:val="Emphasis"/>
        </w:rPr>
        <w:t>no</w:t>
      </w:r>
      <w:r w:rsidRPr="00316EE8">
        <w:rPr>
          <w:rStyle w:val="Emphasis"/>
          <w:highlight w:val="green"/>
        </w:rPr>
        <w:t>t</w:t>
      </w:r>
      <w:r w:rsidRPr="00316EE8">
        <w:rPr>
          <w:rStyle w:val="Emphasis"/>
        </w:rPr>
        <w:t xml:space="preserve"> </w:t>
      </w:r>
      <w:r w:rsidRPr="00316EE8">
        <w:rPr>
          <w:rStyle w:val="Emphasis"/>
          <w:highlight w:val="green"/>
        </w:rPr>
        <w:t>use AI for some task</w:t>
      </w:r>
      <w:r w:rsidRPr="00316EE8">
        <w:rPr>
          <w:rStyle w:val="StyleUnderline"/>
          <w:highlight w:val="green"/>
        </w:rPr>
        <w:t>" or</w:t>
      </w:r>
      <w:r w:rsidRPr="00316EE8">
        <w:rPr>
          <w:rStyle w:val="StyleUnderline"/>
        </w:rPr>
        <w:t xml:space="preserve"> “</w:t>
      </w:r>
      <w:r w:rsidRPr="00316EE8">
        <w:rPr>
          <w:rStyle w:val="Emphasis"/>
        </w:rPr>
        <w:t xml:space="preserve">AI labs </w:t>
      </w:r>
      <w:r w:rsidRPr="00316EE8">
        <w:rPr>
          <w:rStyle w:val="Emphasis"/>
          <w:highlight w:val="green"/>
        </w:rPr>
        <w:t>must complete</w:t>
      </w:r>
      <w:r w:rsidRPr="00316EE8">
        <w:rPr>
          <w:sz w:val="16"/>
        </w:rPr>
        <w:t xml:space="preserve"> economic </w:t>
      </w:r>
      <w:r w:rsidRPr="00316EE8">
        <w:rPr>
          <w:rStyle w:val="Emphasis"/>
          <w:highlight w:val="green"/>
        </w:rPr>
        <w:t>risk assessment</w:t>
      </w:r>
      <w:r w:rsidRPr="00316EE8">
        <w:rPr>
          <w:rStyle w:val="StyleUnderline"/>
        </w:rPr>
        <w:t xml:space="preserve"> and </w:t>
      </w:r>
      <w:r w:rsidRPr="00316EE8">
        <w:rPr>
          <w:rStyle w:val="Emphasis"/>
        </w:rPr>
        <w:t>pay some kind of</w:t>
      </w:r>
      <w:r w:rsidRPr="00316EE8">
        <w:rPr>
          <w:sz w:val="16"/>
        </w:rPr>
        <w:t xml:space="preserve"> data-dependence </w:t>
      </w:r>
      <w:r w:rsidRPr="00316EE8">
        <w:rPr>
          <w:rStyle w:val="Emphasis"/>
        </w:rPr>
        <w:t>tax</w:t>
      </w:r>
      <w:r w:rsidRPr="00316EE8">
        <w:rPr>
          <w:rStyle w:val="StyleUnderline"/>
        </w:rPr>
        <w:t xml:space="preserve">", </w:t>
      </w:r>
      <w:r w:rsidRPr="00316EE8">
        <w:rPr>
          <w:rStyle w:val="Emphasis"/>
        </w:rPr>
        <w:t>perhaps</w:t>
      </w:r>
      <w:r w:rsidRPr="00316EE8">
        <w:rPr>
          <w:rStyle w:val="StyleUnderline"/>
        </w:rPr>
        <w:t xml:space="preserve"> </w:t>
      </w:r>
      <w:r w:rsidRPr="00316EE8">
        <w:rPr>
          <w:rStyle w:val="Emphasis"/>
        </w:rPr>
        <w:t>certain</w:t>
      </w:r>
      <w:r w:rsidRPr="00316EE8">
        <w:rPr>
          <w:rStyle w:val="StyleUnderline"/>
        </w:rPr>
        <w:t xml:space="preserve"> bad outcomes could be avoided.</w:t>
      </w:r>
      <w:r w:rsidRPr="00316EE8">
        <w:rPr>
          <w:sz w:val="16"/>
        </w:rPr>
        <w:t xml:space="preserve"> This might involve either arm’s-length regulation or direct public ownership or management of AI.</w:t>
      </w:r>
    </w:p>
    <w:p w14:paraId="1F414FA5" w14:textId="77777777" w:rsidR="004D471B" w:rsidRPr="00316EE8" w:rsidRDefault="004D471B" w:rsidP="004D471B">
      <w:pPr>
        <w:rPr>
          <w:sz w:val="16"/>
        </w:rPr>
      </w:pPr>
      <w:r w:rsidRPr="00316EE8">
        <w:rPr>
          <w:rStyle w:val="Emphasis"/>
        </w:rPr>
        <w:t>However</w:t>
      </w:r>
      <w:r w:rsidRPr="00316EE8">
        <w:rPr>
          <w:sz w:val="16"/>
        </w:rPr>
        <w:t xml:space="preserve">, our view is that </w:t>
      </w:r>
      <w:r w:rsidRPr="00316EE8">
        <w:rPr>
          <w:rStyle w:val="StyleUnderline"/>
        </w:rPr>
        <w:t xml:space="preserve">traditional regulatory approaches </w:t>
      </w:r>
      <w:r w:rsidRPr="00316EE8">
        <w:rPr>
          <w:rStyle w:val="Emphasis"/>
          <w:highlight w:val="green"/>
        </w:rPr>
        <w:t>cannot</w:t>
      </w:r>
      <w:r w:rsidRPr="00316EE8">
        <w:rPr>
          <w:rStyle w:val="StyleUnderline"/>
          <w:highlight w:val="green"/>
        </w:rPr>
        <w:t xml:space="preserve"> address </w:t>
      </w:r>
      <w:r w:rsidRPr="00316EE8">
        <w:rPr>
          <w:rStyle w:val="Emphasis"/>
          <w:highlight w:val="green"/>
        </w:rPr>
        <w:t>all</w:t>
      </w:r>
      <w:r w:rsidRPr="00316EE8">
        <w:rPr>
          <w:rStyle w:val="StyleUnderline"/>
        </w:rPr>
        <w:t xml:space="preserve"> of the </w:t>
      </w:r>
      <w:r w:rsidRPr="00316EE8">
        <w:rPr>
          <w:rStyle w:val="StyleUnderline"/>
          <w:highlight w:val="green"/>
        </w:rPr>
        <w:t>issues</w:t>
      </w:r>
      <w:r w:rsidRPr="00316EE8">
        <w:rPr>
          <w:sz w:val="16"/>
        </w:rPr>
        <w:t xml:space="preserve"> we outline, in light of the political capital wielded by AI labs and other organizations that may stand to benefit from capital concentration, as well as more general political challenges. </w:t>
      </w:r>
      <w:r w:rsidRPr="00316EE8">
        <w:rPr>
          <w:rStyle w:val="StyleUnderline"/>
        </w:rPr>
        <w:t xml:space="preserve">Regulation </w:t>
      </w:r>
      <w:r w:rsidRPr="00316EE8">
        <w:rPr>
          <w:rStyle w:val="StyleUnderline"/>
          <w:highlight w:val="green"/>
        </w:rPr>
        <w:t>will</w:t>
      </w:r>
      <w:r w:rsidRPr="00316EE8">
        <w:rPr>
          <w:rStyle w:val="StyleUnderline"/>
        </w:rPr>
        <w:t xml:space="preserve"> also </w:t>
      </w:r>
      <w:r w:rsidRPr="00316EE8">
        <w:rPr>
          <w:rStyle w:val="StyleUnderline"/>
          <w:highlight w:val="green"/>
        </w:rPr>
        <w:t xml:space="preserve">be </w:t>
      </w:r>
      <w:r w:rsidRPr="00316EE8">
        <w:rPr>
          <w:rStyle w:val="Emphasis"/>
          <w:highlight w:val="green"/>
        </w:rPr>
        <w:t>limited</w:t>
      </w:r>
      <w:r w:rsidRPr="00316EE8">
        <w:rPr>
          <w:rStyle w:val="StyleUnderline"/>
          <w:highlight w:val="green"/>
        </w:rPr>
        <w:t xml:space="preserve"> in </w:t>
      </w:r>
      <w:r w:rsidRPr="00316EE8">
        <w:rPr>
          <w:rStyle w:val="Emphasis"/>
          <w:highlight w:val="green"/>
        </w:rPr>
        <w:t>responsiveness</w:t>
      </w:r>
      <w:r w:rsidRPr="00316EE8">
        <w:rPr>
          <w:rStyle w:val="StyleUnderline"/>
          <w:highlight w:val="green"/>
        </w:rPr>
        <w:t xml:space="preserve"> and </w:t>
      </w:r>
      <w:r w:rsidRPr="00316EE8">
        <w:rPr>
          <w:rStyle w:val="Emphasis"/>
          <w:highlight w:val="green"/>
        </w:rPr>
        <w:t>coverage</w:t>
      </w:r>
      <w:r w:rsidRPr="00316EE8">
        <w:rPr>
          <w:rStyle w:val="StyleUnderline"/>
        </w:rPr>
        <w:t xml:space="preserve">, and it will be </w:t>
      </w:r>
      <w:r w:rsidRPr="00316EE8">
        <w:rPr>
          <w:rStyle w:val="Emphasis"/>
          <w:highlight w:val="green"/>
        </w:rPr>
        <w:t>challenging</w:t>
      </w:r>
      <w:r w:rsidRPr="00316EE8">
        <w:rPr>
          <w:rStyle w:val="StyleUnderline"/>
          <w:highlight w:val="green"/>
        </w:rPr>
        <w:t xml:space="preserve"> to </w:t>
      </w:r>
      <w:r w:rsidRPr="00316EE8">
        <w:rPr>
          <w:rStyle w:val="Emphasis"/>
          <w:highlight w:val="green"/>
        </w:rPr>
        <w:t>coordinate</w:t>
      </w:r>
      <w:r w:rsidRPr="00316EE8">
        <w:rPr>
          <w:sz w:val="16"/>
        </w:rPr>
        <w:t xml:space="preserve"> regulation across sovereigns. </w:t>
      </w:r>
      <w:r w:rsidRPr="00316EE8">
        <w:rPr>
          <w:rStyle w:val="Emphasis"/>
          <w:highlight w:val="green"/>
        </w:rPr>
        <w:t>And</w:t>
      </w:r>
      <w:r w:rsidRPr="00316EE8">
        <w:rPr>
          <w:rStyle w:val="StyleUnderline"/>
        </w:rPr>
        <w:t xml:space="preserve"> it seems </w:t>
      </w:r>
      <w:r w:rsidRPr="00316EE8">
        <w:rPr>
          <w:rStyle w:val="Emphasis"/>
        </w:rPr>
        <w:t>unlikely</w:t>
      </w:r>
      <w:r w:rsidRPr="00316EE8">
        <w:rPr>
          <w:rStyle w:val="StyleUnderline"/>
        </w:rPr>
        <w:t xml:space="preserve"> that </w:t>
      </w:r>
      <w:r w:rsidRPr="00316EE8">
        <w:rPr>
          <w:rStyle w:val="Emphasis"/>
        </w:rPr>
        <w:t>any</w:t>
      </w:r>
      <w:r w:rsidRPr="00316EE8">
        <w:rPr>
          <w:rStyle w:val="StyleUnderline"/>
        </w:rPr>
        <w:t xml:space="preserve"> regulatory approach that </w:t>
      </w:r>
      <w:r w:rsidRPr="00316EE8">
        <w:rPr>
          <w:rStyle w:val="StyleUnderline"/>
          <w:highlight w:val="green"/>
        </w:rPr>
        <w:t>does not</w:t>
      </w:r>
      <w:r w:rsidRPr="00316EE8">
        <w:rPr>
          <w:rStyle w:val="StyleUnderline"/>
        </w:rPr>
        <w:t xml:space="preserve"> </w:t>
      </w:r>
      <w:r w:rsidRPr="00316EE8">
        <w:rPr>
          <w:rStyle w:val="Emphasis"/>
        </w:rPr>
        <w:t>feature</w:t>
      </w:r>
      <w:r w:rsidRPr="00316EE8">
        <w:rPr>
          <w:sz w:val="16"/>
        </w:rPr>
        <w:t xml:space="preserve"> support for </w:t>
      </w:r>
      <w:r w:rsidRPr="00316EE8">
        <w:rPr>
          <w:rStyle w:val="Emphasis"/>
        </w:rPr>
        <w:t>CBI</w:t>
      </w:r>
      <w:r w:rsidRPr="00316EE8">
        <w:rPr>
          <w:rStyle w:val="StyleUnderline"/>
        </w:rPr>
        <w:t xml:space="preserve"> can reproduce </w:t>
      </w:r>
      <w:r w:rsidRPr="00316EE8">
        <w:rPr>
          <w:rStyle w:val="Emphasis"/>
          <w:highlight w:val="green"/>
        </w:rPr>
        <w:t>incent</w:t>
      </w:r>
      <w:r w:rsidRPr="00316EE8">
        <w:rPr>
          <w:rStyle w:val="Emphasis"/>
        </w:rPr>
        <w:t>ives</w:t>
      </w:r>
      <w:r w:rsidRPr="00316EE8">
        <w:rPr>
          <w:sz w:val="16"/>
        </w:rPr>
        <w:t xml:space="preserve"> for the production of local information goods </w:t>
      </w:r>
      <w:r w:rsidRPr="00316EE8">
        <w:rPr>
          <w:rStyle w:val="Emphasis"/>
        </w:rPr>
        <w:t>critical</w:t>
      </w:r>
      <w:r w:rsidRPr="00316EE8">
        <w:rPr>
          <w:sz w:val="16"/>
        </w:rPr>
        <w:t xml:space="preserve"> to intra-sovereign communities and geographies.</w:t>
      </w:r>
    </w:p>
    <w:p w14:paraId="279939BF" w14:textId="77777777" w:rsidR="004D471B" w:rsidRPr="00316EE8" w:rsidRDefault="004D471B" w:rsidP="004D471B">
      <w:pPr>
        <w:rPr>
          <w:sz w:val="16"/>
        </w:rPr>
      </w:pPr>
      <w:r w:rsidRPr="00316EE8">
        <w:rPr>
          <w:rStyle w:val="Emphasis"/>
        </w:rPr>
        <w:t>Another view</w:t>
      </w:r>
      <w:r w:rsidRPr="00316EE8">
        <w:rPr>
          <w:sz w:val="16"/>
        </w:rPr>
        <w:t xml:space="preserve"> to consider </w:t>
      </w:r>
      <w:r w:rsidRPr="00316EE8">
        <w:rPr>
          <w:rStyle w:val="StyleUnderline"/>
        </w:rPr>
        <w:t xml:space="preserve">is that leaning heavily into </w:t>
      </w:r>
      <w:r w:rsidRPr="00316EE8">
        <w:rPr>
          <w:rStyle w:val="Emphasis"/>
        </w:rPr>
        <w:t>open</w:t>
      </w:r>
      <w:r w:rsidRPr="00316EE8">
        <w:rPr>
          <w:rStyle w:val="StyleUnderline"/>
        </w:rPr>
        <w:t xml:space="preserve"> AI can act as an effective approach for power </w:t>
      </w:r>
      <w:r w:rsidRPr="00316EE8">
        <w:rPr>
          <w:rStyle w:val="Emphasis"/>
        </w:rPr>
        <w:t>decentralization</w:t>
      </w:r>
      <w:r w:rsidRPr="00316EE8">
        <w:rPr>
          <w:rStyle w:val="StyleUnderline"/>
        </w:rPr>
        <w:t xml:space="preserve">, </w:t>
      </w:r>
      <w:r w:rsidRPr="00316EE8">
        <w:rPr>
          <w:rStyle w:val="Emphasis"/>
        </w:rPr>
        <w:t>obviating the need</w:t>
      </w:r>
      <w:r w:rsidRPr="00316EE8">
        <w:rPr>
          <w:rStyle w:val="StyleUnderline"/>
        </w:rPr>
        <w:t xml:space="preserve"> for CBI. </w:t>
      </w:r>
      <w:r w:rsidRPr="00316EE8">
        <w:rPr>
          <w:rStyle w:val="Emphasis"/>
        </w:rPr>
        <w:t>This approach</w:t>
      </w:r>
      <w:r w:rsidRPr="00316EE8">
        <w:rPr>
          <w:rStyle w:val="StyleUnderline"/>
        </w:rPr>
        <w:t xml:space="preserve"> may </w:t>
      </w:r>
      <w:r w:rsidRPr="00316EE8">
        <w:rPr>
          <w:rStyle w:val="Emphasis"/>
        </w:rPr>
        <w:t>fail to</w:t>
      </w:r>
      <w:r w:rsidRPr="00316EE8">
        <w:rPr>
          <w:sz w:val="16"/>
        </w:rPr>
        <w:t xml:space="preserve"> fully </w:t>
      </w:r>
      <w:r w:rsidRPr="00316EE8">
        <w:rPr>
          <w:rStyle w:val="Emphasis"/>
        </w:rPr>
        <w:t>mitigate the risks</w:t>
      </w:r>
      <w:r w:rsidRPr="00316EE8">
        <w:rPr>
          <w:sz w:val="16"/>
        </w:rPr>
        <w:t xml:space="preserve"> laid out above insofar </w:t>
      </w:r>
      <w:r w:rsidRPr="00316EE8">
        <w:rPr>
          <w:rStyle w:val="StyleUnderline"/>
        </w:rPr>
        <w:t>as</w:t>
      </w:r>
      <w:r w:rsidRPr="00316EE8">
        <w:rPr>
          <w:sz w:val="16"/>
        </w:rPr>
        <w:t xml:space="preserve"> (1) </w:t>
      </w:r>
      <w:r w:rsidRPr="00316EE8">
        <w:rPr>
          <w:rStyle w:val="StyleUnderline"/>
        </w:rPr>
        <w:t xml:space="preserve">the </w:t>
      </w:r>
      <w:r w:rsidRPr="00316EE8">
        <w:rPr>
          <w:rStyle w:val="Emphasis"/>
        </w:rPr>
        <w:t>best-performing</w:t>
      </w:r>
      <w:r w:rsidRPr="00316EE8">
        <w:rPr>
          <w:rStyle w:val="StyleUnderline"/>
        </w:rPr>
        <w:t xml:space="preserve"> “frontier” models </w:t>
      </w:r>
      <w:r w:rsidRPr="00316EE8">
        <w:rPr>
          <w:rStyle w:val="Emphasis"/>
        </w:rPr>
        <w:t>retain</w:t>
      </w:r>
      <w:r w:rsidRPr="00316EE8">
        <w:rPr>
          <w:rStyle w:val="StyleUnderline"/>
        </w:rPr>
        <w:t xml:space="preserve"> or expand a </w:t>
      </w:r>
      <w:r w:rsidRPr="00316EE8">
        <w:rPr>
          <w:rStyle w:val="Emphasis"/>
        </w:rPr>
        <w:t>performance advantage</w:t>
      </w:r>
      <w:r w:rsidRPr="00316EE8">
        <w:rPr>
          <w:rStyle w:val="StyleUnderline"/>
        </w:rPr>
        <w:t xml:space="preserve"> versus open source performance levels, </w:t>
      </w:r>
      <w:r w:rsidRPr="00316EE8">
        <w:rPr>
          <w:rStyle w:val="Emphasis"/>
        </w:rPr>
        <w:t>and</w:t>
      </w:r>
      <w:r w:rsidRPr="00316EE8">
        <w:rPr>
          <w:sz w:val="16"/>
        </w:rPr>
        <w:t xml:space="preserve">/or (2) </w:t>
      </w:r>
      <w:r w:rsidRPr="00316EE8">
        <w:rPr>
          <w:rStyle w:val="StyleUnderline"/>
        </w:rPr>
        <w:t xml:space="preserve">the ability to </w:t>
      </w:r>
      <w:r w:rsidRPr="00316EE8">
        <w:rPr>
          <w:rStyle w:val="Emphasis"/>
        </w:rPr>
        <w:t>use</w:t>
      </w:r>
      <w:r w:rsidRPr="00316EE8">
        <w:rPr>
          <w:sz w:val="16"/>
        </w:rPr>
        <w:t xml:space="preserve"> or profit from </w:t>
      </w:r>
      <w:r w:rsidRPr="00316EE8">
        <w:rPr>
          <w:rStyle w:val="StyleUnderline"/>
        </w:rPr>
        <w:t xml:space="preserve">open models </w:t>
      </w:r>
      <w:r w:rsidRPr="00316EE8">
        <w:rPr>
          <w:rStyle w:val="Emphasis"/>
        </w:rPr>
        <w:t>depends</w:t>
      </w:r>
      <w:r w:rsidRPr="00316EE8">
        <w:rPr>
          <w:rStyle w:val="StyleUnderline"/>
        </w:rPr>
        <w:t xml:space="preserve"> on </w:t>
      </w:r>
      <w:r w:rsidRPr="00316EE8">
        <w:rPr>
          <w:rStyle w:val="Emphasis"/>
        </w:rPr>
        <w:t>access to capital</w:t>
      </w:r>
      <w:r w:rsidRPr="00316EE8">
        <w:rPr>
          <w:sz w:val="16"/>
        </w:rPr>
        <w:t xml:space="preserve"> [55].</w:t>
      </w:r>
    </w:p>
    <w:p w14:paraId="3C490ED5" w14:textId="77777777" w:rsidR="004D471B" w:rsidRPr="00316EE8" w:rsidRDefault="004D471B" w:rsidP="004D471B">
      <w:pPr>
        <w:rPr>
          <w:sz w:val="16"/>
        </w:rPr>
      </w:pPr>
      <w:r w:rsidRPr="00316EE8">
        <w:rPr>
          <w:sz w:val="16"/>
        </w:rPr>
        <w:t>2Issues with Markets for Information</w:t>
      </w:r>
    </w:p>
    <w:p w14:paraId="59CACEEE" w14:textId="77777777" w:rsidR="004D471B" w:rsidRPr="00316EE8" w:rsidRDefault="004D471B" w:rsidP="004D471B">
      <w:pPr>
        <w:rPr>
          <w:sz w:val="6"/>
          <w:szCs w:val="12"/>
        </w:rPr>
      </w:pPr>
      <w:r w:rsidRPr="00316EE8">
        <w:rPr>
          <w:sz w:val="6"/>
          <w:szCs w:val="12"/>
        </w:rPr>
        <w:t>This section details the challenges and issues posed by AI to information markets.</w:t>
      </w:r>
    </w:p>
    <w:p w14:paraId="54715A39" w14:textId="77777777" w:rsidR="004D471B" w:rsidRPr="00316EE8" w:rsidRDefault="004D471B" w:rsidP="004D471B">
      <w:pPr>
        <w:rPr>
          <w:sz w:val="6"/>
          <w:szCs w:val="12"/>
        </w:rPr>
      </w:pPr>
      <w:r w:rsidRPr="00316EE8">
        <w:rPr>
          <w:sz w:val="6"/>
          <w:szCs w:val="12"/>
        </w:rPr>
        <w:t>2.1Competitive Markets Do Not Efficiently Provision Capital to Informational Goods</w:t>
      </w:r>
    </w:p>
    <w:p w14:paraId="1B9F2DC7" w14:textId="77777777" w:rsidR="004D471B" w:rsidRPr="00316EE8" w:rsidRDefault="004D471B" w:rsidP="004D471B">
      <w:pPr>
        <w:rPr>
          <w:sz w:val="6"/>
          <w:szCs w:val="12"/>
        </w:rPr>
      </w:pPr>
      <w:r w:rsidRPr="00316EE8">
        <w:rPr>
          <w:sz w:val="6"/>
          <w:szCs w:val="12"/>
        </w:rPr>
        <w:t>Actors without market power, who exert effort to produce information goods that other market actors value, struggle to receive compensation. Such failures diminish incentives to create new informational goods.2</w:t>
      </w:r>
    </w:p>
    <w:p w14:paraId="44ABE271" w14:textId="77777777" w:rsidR="004D471B" w:rsidRPr="00316EE8" w:rsidRDefault="004D471B" w:rsidP="004D471B">
      <w:pPr>
        <w:rPr>
          <w:sz w:val="6"/>
          <w:szCs w:val="12"/>
        </w:rPr>
      </w:pPr>
      <w:r w:rsidRPr="00316EE8">
        <w:rPr>
          <w:sz w:val="6"/>
          <w:szCs w:val="12"/>
        </w:rPr>
        <w:t>2</w:t>
      </w:r>
    </w:p>
    <w:p w14:paraId="111AD6E8" w14:textId="77777777" w:rsidR="004D471B" w:rsidRPr="00316EE8" w:rsidRDefault="004D471B" w:rsidP="004D471B">
      <w:pPr>
        <w:rPr>
          <w:sz w:val="6"/>
          <w:szCs w:val="12"/>
        </w:rPr>
      </w:pPr>
      <w:r w:rsidRPr="00316EE8">
        <w:rPr>
          <w:sz w:val="6"/>
          <w:szCs w:val="12"/>
        </w:rPr>
        <w:t>Other related problems include well-known issues like free-riding [22] and adverse selection due to buyer’s inability to appraise information (the classic “market for lemons” [6]). While our primary focus here is on organizations seeking to be paid for information production, e.g., news, science, and writing, other settings also stand to benefit from our proposed solution.</w:t>
      </w:r>
    </w:p>
    <w:p w14:paraId="4DB32B31" w14:textId="77777777" w:rsidR="004D471B" w:rsidRPr="00316EE8" w:rsidRDefault="004D471B" w:rsidP="004D471B">
      <w:pPr>
        <w:rPr>
          <w:sz w:val="6"/>
          <w:szCs w:val="12"/>
        </w:rPr>
      </w:pPr>
      <w:r w:rsidRPr="00316EE8">
        <w:rPr>
          <w:sz w:val="6"/>
          <w:szCs w:val="12"/>
        </w:rPr>
        <w:t>These properties affect AI policy, training practices, and competition between AI labs. For example, AI labs train on scraped and sometimes pirated content [27]; then other labs seek to train the output of leading models [56].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[21, 44].</w:t>
      </w:r>
    </w:p>
    <w:p w14:paraId="6D8CD762" w14:textId="77777777" w:rsidR="004D471B" w:rsidRPr="00316EE8" w:rsidRDefault="004D471B" w:rsidP="004D471B">
      <w:pPr>
        <w:rPr>
          <w:sz w:val="6"/>
          <w:szCs w:val="12"/>
        </w:rPr>
      </w:pPr>
      <w:r w:rsidRPr="00316EE8">
        <w:rPr>
          <w:sz w:val="6"/>
          <w:szCs w:val="12"/>
        </w:rPr>
        <w:t>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[19, 9, 45]. But in practice, information goods are more often produced by actors who already have market power – or good prospects of acquiring it – because this gives them the ability to translate information into further competitive advantage or profit.</w:t>
      </w:r>
    </w:p>
    <w:p w14:paraId="4F2FA99C" w14:textId="77777777" w:rsidR="004D471B" w:rsidRPr="00316EE8" w:rsidRDefault="004D471B" w:rsidP="004D471B">
      <w:pPr>
        <w:rPr>
          <w:sz w:val="6"/>
          <w:szCs w:val="12"/>
        </w:rPr>
      </w:pPr>
      <w:r w:rsidRPr="00316EE8">
        <w:rPr>
          <w:sz w:val="6"/>
          <w:szCs w:val="12"/>
        </w:rPr>
        <w:t>Our argument relies on the fact that AI progress transforms information processing, making the exploitation of information significantly more efficient. By examining how this change is likely to impact incentives for information creation, we can use insights from Arrow [8] and others to reason about the potential for AI-driven power concentration.</w:t>
      </w:r>
    </w:p>
    <w:p w14:paraId="728AABCC" w14:textId="77777777" w:rsidR="004D471B" w:rsidRPr="00316EE8" w:rsidRDefault="004D471B" w:rsidP="004D471B">
      <w:pPr>
        <w:rPr>
          <w:sz w:val="6"/>
          <w:szCs w:val="12"/>
        </w:rPr>
      </w:pPr>
      <w:r w:rsidRPr="00316EE8">
        <w:rPr>
          <w:sz w:val="6"/>
          <w:szCs w:val="12"/>
        </w:rPr>
        <w:t>2.2AI Progress and Changing Incentives around Information</w:t>
      </w:r>
    </w:p>
    <w:p w14:paraId="4CEDA10D" w14:textId="77777777" w:rsidR="004D471B" w:rsidRPr="00316EE8" w:rsidRDefault="004D471B" w:rsidP="004D471B">
      <w:pPr>
        <w:rPr>
          <w:sz w:val="6"/>
          <w:szCs w:val="12"/>
        </w:rPr>
      </w:pPr>
      <w:r w:rsidRPr="00316EE8">
        <w:rPr>
          <w:sz w:val="6"/>
          <w:szCs w:val="12"/>
        </w:rPr>
        <w:t>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w:t>
      </w:r>
    </w:p>
    <w:p w14:paraId="534857F2" w14:textId="77777777" w:rsidR="004D471B" w:rsidRPr="00316EE8" w:rsidRDefault="004D471B" w:rsidP="004D471B">
      <w:pPr>
        <w:rPr>
          <w:sz w:val="6"/>
          <w:szCs w:val="12"/>
        </w:rPr>
      </w:pPr>
      <w:r w:rsidRPr="00316EE8">
        <w:rPr>
          <w:sz w:val="6"/>
          <w:szCs w:val="12"/>
        </w:rPr>
        <w:t>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w:t>
      </w:r>
    </w:p>
    <w:p w14:paraId="1962D228" w14:textId="77777777" w:rsidR="004D471B" w:rsidRPr="00316EE8" w:rsidRDefault="004D471B" w:rsidP="004D471B">
      <w:pPr>
        <w:rPr>
          <w:sz w:val="6"/>
          <w:szCs w:val="12"/>
        </w:rPr>
      </w:pPr>
      <w:r w:rsidRPr="00316EE8">
        <w:rPr>
          <w:sz w:val="6"/>
          <w:szCs w:val="12"/>
        </w:rPr>
        <w:t>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w:t>
      </w:r>
    </w:p>
    <w:p w14:paraId="7F2509F1" w14:textId="77777777" w:rsidR="004D471B" w:rsidRPr="00316EE8" w:rsidRDefault="004D471B" w:rsidP="004D471B">
      <w:pPr>
        <w:rPr>
          <w:sz w:val="6"/>
          <w:szCs w:val="12"/>
        </w:rPr>
      </w:pPr>
      <w:r w:rsidRPr="00316EE8">
        <w:rPr>
          <w:sz w:val="6"/>
          <w:szCs w:val="12"/>
        </w:rPr>
        <w:t>Several likely outcomes are foreseeable: we list some (in non-exhaustive fashion) below:</w:t>
      </w:r>
    </w:p>
    <w:p w14:paraId="4AFB5258" w14:textId="77777777" w:rsidR="004D471B" w:rsidRPr="00316EE8" w:rsidRDefault="004D471B" w:rsidP="004D471B">
      <w:pPr>
        <w:rPr>
          <w:sz w:val="6"/>
          <w:szCs w:val="12"/>
        </w:rPr>
      </w:pPr>
      <w:r w:rsidRPr="00316EE8">
        <w:rPr>
          <w:sz w:val="6"/>
          <w:szCs w:val="12"/>
        </w:rPr>
        <w:t>Labor substitution and automation: Most simply, as AI gains new capabilities, AI systems will decrease the economic value of many human tasks [4].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w:t>
      </w:r>
    </w:p>
    <w:p w14:paraId="2692D41C" w14:textId="77777777" w:rsidR="004D471B" w:rsidRPr="00316EE8" w:rsidRDefault="004D471B" w:rsidP="004D471B">
      <w:pPr>
        <w:rPr>
          <w:sz w:val="6"/>
          <w:szCs w:val="12"/>
        </w:rPr>
      </w:pPr>
      <w:r w:rsidRPr="00316EE8">
        <w:rPr>
          <w:sz w:val="6"/>
          <w:szCs w:val="12"/>
        </w:rPr>
        <w:t>Dampened incentives for creative content creation: The current AI paradigm threatens the viability of copyright protection (see e.g. [21, 25]).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[37]).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w:t>
      </w:r>
    </w:p>
    <w:p w14:paraId="69DFFD5A" w14:textId="77777777" w:rsidR="004D471B" w:rsidRPr="00316EE8" w:rsidRDefault="004D471B" w:rsidP="004D471B">
      <w:pPr>
        <w:rPr>
          <w:sz w:val="6"/>
          <w:szCs w:val="12"/>
        </w:rPr>
      </w:pPr>
      <w:r w:rsidRPr="00316EE8">
        <w:rPr>
          <w:sz w:val="6"/>
          <w:szCs w:val="12"/>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510754F7" w14:textId="77777777" w:rsidR="004D471B" w:rsidRPr="00316EE8" w:rsidRDefault="004D471B" w:rsidP="004D471B">
      <w:pPr>
        <w:rPr>
          <w:sz w:val="6"/>
          <w:szCs w:val="12"/>
        </w:rPr>
      </w:pPr>
      <w:r w:rsidRPr="00316EE8">
        <w:rPr>
          <w:sz w:val="6"/>
          <w:szCs w:val="12"/>
        </w:rPr>
        <w:t>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w:t>
      </w:r>
    </w:p>
    <w:p w14:paraId="21535775" w14:textId="77777777" w:rsidR="004D471B" w:rsidRPr="00316EE8" w:rsidRDefault="004D471B" w:rsidP="004D471B">
      <w:pPr>
        <w:rPr>
          <w:sz w:val="6"/>
          <w:szCs w:val="12"/>
        </w:rPr>
      </w:pPr>
      <w:r w:rsidRPr="00316EE8">
        <w:rPr>
          <w:sz w:val="6"/>
          <w:szCs w:val="12"/>
        </w:rPr>
        <w:t>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154EE12C" w14:textId="77777777" w:rsidR="004D471B" w:rsidRPr="00316EE8" w:rsidRDefault="004D471B" w:rsidP="004D471B">
      <w:pPr>
        <w:rPr>
          <w:sz w:val="6"/>
          <w:szCs w:val="12"/>
        </w:rPr>
      </w:pPr>
      <w:r w:rsidRPr="00316EE8">
        <w:rPr>
          <w:sz w:val="6"/>
          <w:szCs w:val="12"/>
        </w:rPr>
        <w:t>2.3AI-driven Power Concentration and a “Capital Singularity”</w:t>
      </w:r>
    </w:p>
    <w:p w14:paraId="0E211B45" w14:textId="77777777" w:rsidR="004D471B" w:rsidRPr="00316EE8" w:rsidRDefault="004D471B" w:rsidP="004D471B">
      <w:pPr>
        <w:rPr>
          <w:sz w:val="6"/>
          <w:szCs w:val="12"/>
        </w:rPr>
      </w:pPr>
      <w:r w:rsidRPr="00316EE8">
        <w:rPr>
          <w:sz w:val="6"/>
          <w:szCs w:val="12"/>
        </w:rPr>
        <w:t>The points raised above will have implications for fine-grained policy interventions, business strategy, and understanding the macroeconomics of AI more generally [4, 24]. However, our focus in this paper is on a particular class of extreme outcomes: unprecedented power concentration in large pools of capital.</w:t>
      </w:r>
    </w:p>
    <w:p w14:paraId="271FE815" w14:textId="77777777" w:rsidR="004D471B" w:rsidRPr="00316EE8" w:rsidRDefault="004D471B" w:rsidP="004D471B">
      <w:pPr>
        <w:rPr>
          <w:sz w:val="6"/>
          <w:szCs w:val="12"/>
        </w:rPr>
      </w:pPr>
      <w:r w:rsidRPr="00316EE8">
        <w:rPr>
          <w:sz w:val="6"/>
          <w:szCs w:val="12"/>
        </w:rPr>
        <w:t>Capital consolidation means (a) larger pools of capital, and/or (b) more concentrated decisional power steering capital pools, e.g., greater authority delegation to a decisive executive or agent. AI has the potential to increase both non-linearly.</w:t>
      </w:r>
    </w:p>
    <w:p w14:paraId="0E172215" w14:textId="77777777" w:rsidR="004D471B" w:rsidRPr="00316EE8" w:rsidRDefault="004D471B" w:rsidP="004D471B">
      <w:pPr>
        <w:rPr>
          <w:sz w:val="6"/>
          <w:szCs w:val="12"/>
        </w:rPr>
      </w:pPr>
      <w:r w:rsidRPr="00316EE8">
        <w:rPr>
          <w:sz w:val="6"/>
          <w:szCs w:val="12"/>
        </w:rPr>
        <w:t>Historically, there have been open empirical questions around the relationship between capital consolidation and capital returns [46]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w:t>
      </w:r>
    </w:p>
    <w:p w14:paraId="288338CD" w14:textId="77777777" w:rsidR="004D471B" w:rsidRPr="00316EE8" w:rsidRDefault="004D471B" w:rsidP="004D471B">
      <w:pPr>
        <w:rPr>
          <w:sz w:val="6"/>
          <w:szCs w:val="12"/>
        </w:rPr>
      </w:pPr>
      <w:r w:rsidRPr="00316EE8">
        <w:rPr>
          <w:sz w:val="6"/>
          <w:szCs w:val="12"/>
        </w:rPr>
        <w:t>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w:t>
      </w:r>
    </w:p>
    <w:p w14:paraId="4D26DAA7" w14:textId="77777777" w:rsidR="004D471B" w:rsidRPr="00316EE8" w:rsidRDefault="004D471B" w:rsidP="004D471B">
      <w:pPr>
        <w:rPr>
          <w:sz w:val="16"/>
        </w:rPr>
      </w:pPr>
      <w:r w:rsidRPr="00316EE8">
        <w:rPr>
          <w:sz w:val="16"/>
        </w:rPr>
        <w:t>3Harms from AI-driven Power Concentration</w:t>
      </w:r>
    </w:p>
    <w:p w14:paraId="669F0BC3" w14:textId="77777777" w:rsidR="004D471B" w:rsidRPr="00316EE8" w:rsidRDefault="004D471B" w:rsidP="004D471B">
      <w:pPr>
        <w:rPr>
          <w:sz w:val="16"/>
        </w:rPr>
      </w:pPr>
      <w:r w:rsidRPr="00316EE8">
        <w:rPr>
          <w:sz w:val="16"/>
        </w:rPr>
        <w:t xml:space="preserve">Many scholars have written at length about </w:t>
      </w:r>
      <w:r w:rsidRPr="00316EE8">
        <w:rPr>
          <w:rStyle w:val="StyleUnderline"/>
        </w:rPr>
        <w:t>AI-driven power concentration</w:t>
      </w:r>
      <w:r w:rsidRPr="00316EE8">
        <w:rPr>
          <w:sz w:val="16"/>
        </w:rPr>
        <w:t xml:space="preserve">, including political economy [48, 29] and AI safety [30] researchers. Power concentration also </w:t>
      </w:r>
      <w:r w:rsidRPr="00316EE8">
        <w:rPr>
          <w:rStyle w:val="StyleUnderline"/>
        </w:rPr>
        <w:t>has implications for</w:t>
      </w:r>
      <w:r w:rsidRPr="00316EE8">
        <w:rPr>
          <w:sz w:val="16"/>
        </w:rPr>
        <w:t xml:space="preserve"> ongoing discussions about </w:t>
      </w:r>
      <w:r w:rsidRPr="00316EE8">
        <w:rPr>
          <w:rStyle w:val="Emphasis"/>
        </w:rPr>
        <w:t>catastrophic risk</w:t>
      </w:r>
      <w:r w:rsidRPr="00316EE8">
        <w:rPr>
          <w:sz w:val="16"/>
        </w:rPr>
        <w:t xml:space="preserve"> more </w:t>
      </w:r>
      <w:r w:rsidRPr="00316EE8">
        <w:rPr>
          <w:rStyle w:val="Emphasis"/>
        </w:rPr>
        <w:t>broadly</w:t>
      </w:r>
      <w:r w:rsidRPr="00316EE8">
        <w:rPr>
          <w:sz w:val="16"/>
        </w:rPr>
        <w:t xml:space="preserve"> construed [23]. Having laid out why the current trajectory of the AI industry is likely to intensify information market failure and power concentration, we now expand on why this is undesirable.</w:t>
      </w:r>
    </w:p>
    <w:p w14:paraId="7E932289" w14:textId="77777777" w:rsidR="004D471B" w:rsidRPr="00316EE8" w:rsidRDefault="004D471B" w:rsidP="004D471B">
      <w:pPr>
        <w:rPr>
          <w:sz w:val="16"/>
        </w:rPr>
      </w:pPr>
      <w:r w:rsidRPr="00316EE8">
        <w:rPr>
          <w:sz w:val="16"/>
        </w:rPr>
        <w:t xml:space="preserve">Political and moral issues: </w:t>
      </w:r>
      <w:r w:rsidRPr="00316EE8">
        <w:rPr>
          <w:rStyle w:val="StyleUnderline"/>
        </w:rPr>
        <w:t xml:space="preserve">Massive concentration of the returns to information risks </w:t>
      </w:r>
      <w:r w:rsidRPr="00316EE8">
        <w:rPr>
          <w:rStyle w:val="Emphasis"/>
        </w:rPr>
        <w:t>major political disruption</w:t>
      </w:r>
      <w:r w:rsidRPr="00316EE8">
        <w:rPr>
          <w:rStyle w:val="StyleUnderline"/>
        </w:rPr>
        <w:t xml:space="preserve"> and moral harms.</w:t>
      </w:r>
      <w:r w:rsidRPr="00316EE8">
        <w:rPr>
          <w:sz w:val="16"/>
        </w:rPr>
        <w:t xml:space="preserve"> AI’s economic disruption has been previously compared to the Industrial Revolution [3, 15]. </w:t>
      </w:r>
      <w:r w:rsidRPr="00316EE8">
        <w:rPr>
          <w:rStyle w:val="Emphasis"/>
          <w:highlight w:val="green"/>
        </w:rPr>
        <w:t>Even without</w:t>
      </w:r>
      <w:r w:rsidRPr="00316EE8">
        <w:rPr>
          <w:rStyle w:val="StyleUnderline"/>
        </w:rPr>
        <w:t xml:space="preserve"> </w:t>
      </w:r>
      <w:r w:rsidRPr="00316EE8">
        <w:rPr>
          <w:rStyle w:val="Emphasis"/>
        </w:rPr>
        <w:t>any</w:t>
      </w:r>
      <w:r w:rsidRPr="00316EE8">
        <w:rPr>
          <w:rStyle w:val="StyleUnderline"/>
        </w:rPr>
        <w:t xml:space="preserve"> </w:t>
      </w:r>
      <w:r w:rsidRPr="00316EE8">
        <w:rPr>
          <w:rStyle w:val="Emphasis"/>
          <w:highlight w:val="green"/>
        </w:rPr>
        <w:t>unemployment</w:t>
      </w:r>
      <w:r w:rsidRPr="00316EE8">
        <w:rPr>
          <w:sz w:val="16"/>
        </w:rPr>
        <w:t xml:space="preserve">, mass under-employment across sectors could lead to political instability. </w:t>
      </w:r>
      <w:r w:rsidRPr="00316EE8">
        <w:rPr>
          <w:rStyle w:val="Emphasis"/>
        </w:rPr>
        <w:t>Even if</w:t>
      </w:r>
      <w:r w:rsidRPr="00316EE8">
        <w:rPr>
          <w:rStyle w:val="StyleUnderline"/>
        </w:rPr>
        <w:t xml:space="preserve"> labor disruption is </w:t>
      </w:r>
      <w:r w:rsidRPr="00316EE8">
        <w:rPr>
          <w:rStyle w:val="Emphasis"/>
        </w:rPr>
        <w:t>slower</w:t>
      </w:r>
      <w:r w:rsidRPr="00316EE8">
        <w:rPr>
          <w:rStyle w:val="StyleUnderline"/>
        </w:rPr>
        <w:t xml:space="preserve"> than</w:t>
      </w:r>
      <w:r w:rsidRPr="00316EE8">
        <w:rPr>
          <w:sz w:val="16"/>
        </w:rPr>
        <w:t xml:space="preserve"> some have </w:t>
      </w:r>
      <w:r w:rsidRPr="00316EE8">
        <w:rPr>
          <w:rStyle w:val="StyleUnderline"/>
        </w:rPr>
        <w:t xml:space="preserve">predicted (or is </w:t>
      </w:r>
      <w:r w:rsidRPr="00316EE8">
        <w:rPr>
          <w:rStyle w:val="Emphasis"/>
        </w:rPr>
        <w:t>successfully mitigated</w:t>
      </w:r>
      <w:r w:rsidRPr="00316EE8">
        <w:rPr>
          <w:sz w:val="16"/>
        </w:rPr>
        <w:t xml:space="preserve"> by unforeseen developments), </w:t>
      </w:r>
      <w:r w:rsidRPr="00316EE8">
        <w:rPr>
          <w:rStyle w:val="StyleUnderline"/>
        </w:rPr>
        <w:t>there is</w:t>
      </w:r>
      <w:r w:rsidRPr="00316EE8">
        <w:rPr>
          <w:sz w:val="16"/>
        </w:rPr>
        <w:t xml:space="preserve"> also </w:t>
      </w:r>
      <w:r w:rsidRPr="00316EE8">
        <w:rPr>
          <w:rStyle w:val="StyleUnderline"/>
        </w:rPr>
        <w:t xml:space="preserve">serious concern that </w:t>
      </w:r>
      <w:r w:rsidRPr="00316EE8">
        <w:rPr>
          <w:rStyle w:val="Emphasis"/>
          <w:highlight w:val="green"/>
        </w:rPr>
        <w:t>AI-driven</w:t>
      </w:r>
      <w:r w:rsidRPr="00316EE8">
        <w:rPr>
          <w:rStyle w:val="Emphasis"/>
        </w:rPr>
        <w:t xml:space="preserve"> power </w:t>
      </w:r>
      <w:r w:rsidRPr="00316EE8">
        <w:rPr>
          <w:rStyle w:val="Emphasis"/>
          <w:highlight w:val="green"/>
        </w:rPr>
        <w:t>concentration</w:t>
      </w:r>
      <w:r w:rsidRPr="00316EE8">
        <w:rPr>
          <w:rStyle w:val="StyleUnderline"/>
          <w:highlight w:val="green"/>
        </w:rPr>
        <w:t xml:space="preserve"> could </w:t>
      </w:r>
      <w:r w:rsidRPr="00316EE8">
        <w:rPr>
          <w:rStyle w:val="Emphasis"/>
          <w:highlight w:val="green"/>
        </w:rPr>
        <w:t>threaten governance</w:t>
      </w:r>
      <w:r w:rsidRPr="00316EE8">
        <w:rPr>
          <w:rStyle w:val="Emphasis"/>
        </w:rPr>
        <w:t xml:space="preserve"> integrity</w:t>
      </w:r>
      <w:r w:rsidRPr="00316EE8">
        <w:rPr>
          <w:rStyle w:val="StyleUnderline"/>
        </w:rPr>
        <w:t xml:space="preserve"> by </w:t>
      </w:r>
      <w:r w:rsidRPr="00316EE8">
        <w:rPr>
          <w:rStyle w:val="Emphasis"/>
          <w:highlight w:val="green"/>
        </w:rPr>
        <w:t>disrupt</w:t>
      </w:r>
      <w:r w:rsidRPr="00316EE8">
        <w:rPr>
          <w:rStyle w:val="Emphasis"/>
        </w:rPr>
        <w:t xml:space="preserve">ing </w:t>
      </w:r>
      <w:r w:rsidRPr="00316EE8">
        <w:rPr>
          <w:rStyle w:val="Emphasis"/>
          <w:highlight w:val="green"/>
        </w:rPr>
        <w:t>social ties</w:t>
      </w:r>
      <w:r w:rsidRPr="00316EE8">
        <w:rPr>
          <w:rStyle w:val="StyleUnderline"/>
        </w:rPr>
        <w:t xml:space="preserve"> or </w:t>
      </w:r>
      <w:r w:rsidRPr="00316EE8">
        <w:rPr>
          <w:rStyle w:val="Emphasis"/>
        </w:rPr>
        <w:t>democratic processes</w:t>
      </w:r>
      <w:r w:rsidRPr="00316EE8">
        <w:rPr>
          <w:rStyle w:val="StyleUnderline"/>
        </w:rPr>
        <w:t>.</w:t>
      </w:r>
    </w:p>
    <w:p w14:paraId="6DA0D4C8" w14:textId="77777777" w:rsidR="004D471B" w:rsidRPr="00316EE8" w:rsidRDefault="004D471B" w:rsidP="004D471B">
      <w:pPr>
        <w:rPr>
          <w:sz w:val="16"/>
        </w:rPr>
      </w:pPr>
      <w:r w:rsidRPr="00316EE8">
        <w:rPr>
          <w:sz w:val="16"/>
        </w:rPr>
        <w:t xml:space="preserve">Finally, capital consolidation could impact qualitative aspects of human moral and political life. Creativity </w:t>
      </w:r>
      <w:r w:rsidRPr="00316EE8">
        <w:rPr>
          <w:rStyle w:val="Emphasis"/>
        </w:rPr>
        <w:t>and</w:t>
      </w:r>
      <w:r w:rsidRPr="00316EE8">
        <w:rPr>
          <w:sz w:val="16"/>
        </w:rPr>
        <w:t xml:space="preserve"> social roles could be homogenized and devalued as models begin to transform them. So too could morality and politics, as more AI systems mediate the processes by which people acquire moral and social norms.</w:t>
      </w:r>
    </w:p>
    <w:p w14:paraId="4E0FF5F7" w14:textId="77777777" w:rsidR="004D471B" w:rsidRPr="00316EE8" w:rsidRDefault="004D471B" w:rsidP="004D471B">
      <w:pPr>
        <w:rPr>
          <w:sz w:val="16"/>
        </w:rPr>
      </w:pPr>
      <w:r w:rsidRPr="00316EE8">
        <w:rPr>
          <w:sz w:val="16"/>
        </w:rPr>
        <w:t xml:space="preserve">Market failure harming information ecosystems and technical progress: If a few dominant AI operators control a disproportionate share of the economic value of all information, this could </w:t>
      </w:r>
      <w:r w:rsidRPr="00316EE8">
        <w:rPr>
          <w:rStyle w:val="Emphasis"/>
        </w:rPr>
        <w:t>paradoxically lead</w:t>
      </w:r>
      <w:r w:rsidRPr="00316EE8">
        <w:rPr>
          <w:rStyle w:val="StyleUnderline"/>
        </w:rPr>
        <w:t xml:space="preserve"> to </w:t>
      </w:r>
      <w:r w:rsidRPr="00316EE8">
        <w:rPr>
          <w:rStyle w:val="Emphasis"/>
        </w:rPr>
        <w:t>AI systems</w:t>
      </w:r>
      <w:r w:rsidRPr="00316EE8">
        <w:rPr>
          <w:rStyle w:val="StyleUnderline"/>
        </w:rPr>
        <w:t xml:space="preserve"> that are </w:t>
      </w:r>
      <w:r w:rsidRPr="00316EE8">
        <w:rPr>
          <w:rStyle w:val="Emphasis"/>
        </w:rPr>
        <w:t>less capable</w:t>
      </w:r>
      <w:r w:rsidRPr="00316EE8">
        <w:rPr>
          <w:rStyle w:val="StyleUnderline"/>
        </w:rPr>
        <w:t xml:space="preserve"> than the systems in a </w:t>
      </w:r>
      <w:r w:rsidRPr="00316EE8">
        <w:rPr>
          <w:rStyle w:val="Emphasis"/>
        </w:rPr>
        <w:t>counterfactual</w:t>
      </w:r>
      <w:r w:rsidRPr="00316EE8">
        <w:rPr>
          <w:rStyle w:val="StyleUnderline"/>
        </w:rPr>
        <w:t xml:space="preserve"> world</w:t>
      </w:r>
      <w:r w:rsidRPr="00316EE8">
        <w:rPr>
          <w:sz w:val="16"/>
        </w:rPr>
        <w:t xml:space="preserve"> with more diverse information markets, and stronger incentives for “information-producing ecosystems”. Moreover, if the few leading AI systems would not properly incentivize information production from the general public, the overall pool of “fresh” training data would shrink [36] (and the pool of engaged training data contributors may also become smaller), then it could be the case that AI gets worse along some dimensions or improves more slowly than it otherwise might. </w:t>
      </w:r>
      <w:r w:rsidRPr="00316EE8">
        <w:rPr>
          <w:rStyle w:val="StyleUnderline"/>
        </w:rPr>
        <w:t xml:space="preserve">In a worst scenario, it is possible for there to be a </w:t>
      </w:r>
      <w:r w:rsidRPr="00316EE8">
        <w:rPr>
          <w:rStyle w:val="Emphasis"/>
        </w:rPr>
        <w:t>collapse in both</w:t>
      </w:r>
      <w:r w:rsidRPr="00316EE8">
        <w:rPr>
          <w:sz w:val="16"/>
        </w:rPr>
        <w:t xml:space="preserve"> supply and demand for truthful, human-produced information, after which information markets would traffic only in manipulative or low quality information.</w:t>
      </w:r>
    </w:p>
    <w:p w14:paraId="555BE191" w14:textId="77777777" w:rsidR="004D471B" w:rsidRPr="00316EE8" w:rsidRDefault="004D471B" w:rsidP="004D471B">
      <w:pPr>
        <w:rPr>
          <w:rStyle w:val="StyleUnderline"/>
        </w:rPr>
      </w:pPr>
      <w:r w:rsidRPr="00316EE8">
        <w:rPr>
          <w:sz w:val="16"/>
        </w:rPr>
        <w:t xml:space="preserve">Everything in public creates opportunities for power concentration: </w:t>
      </w:r>
      <w:r w:rsidRPr="00316EE8">
        <w:rPr>
          <w:rStyle w:val="Emphasis"/>
          <w:highlight w:val="green"/>
        </w:rPr>
        <w:t>Without</w:t>
      </w:r>
      <w:r w:rsidRPr="00316EE8">
        <w:rPr>
          <w:rStyle w:val="StyleUnderline"/>
        </w:rPr>
        <w:t xml:space="preserve"> </w:t>
      </w:r>
      <w:r w:rsidRPr="00316EE8">
        <w:rPr>
          <w:rStyle w:val="Emphasis"/>
          <w:highlight w:val="green"/>
        </w:rPr>
        <w:t>c</w:t>
      </w:r>
      <w:r w:rsidRPr="00316EE8">
        <w:rPr>
          <w:rStyle w:val="StyleUnderline"/>
        </w:rPr>
        <w:t xml:space="preserve">ollective </w:t>
      </w:r>
      <w:r w:rsidRPr="00316EE8">
        <w:rPr>
          <w:rStyle w:val="Emphasis"/>
          <w:highlight w:val="green"/>
        </w:rPr>
        <w:t>b</w:t>
      </w:r>
      <w:r w:rsidRPr="00316EE8">
        <w:rPr>
          <w:rStyle w:val="StyleUnderline"/>
        </w:rPr>
        <w:t>argaining</w:t>
      </w:r>
      <w:r w:rsidRPr="00316EE8">
        <w:rPr>
          <w:sz w:val="16"/>
        </w:rPr>
        <w:t xml:space="preserve">,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t>
      </w:r>
      <w:r w:rsidRPr="00316EE8">
        <w:rPr>
          <w:rStyle w:val="StyleUnderline"/>
          <w:highlight w:val="green"/>
        </w:rPr>
        <w:t>we</w:t>
      </w:r>
      <w:r w:rsidRPr="00316EE8">
        <w:rPr>
          <w:sz w:val="16"/>
        </w:rPr>
        <w:t xml:space="preserve"> may </w:t>
      </w:r>
      <w:r w:rsidRPr="00316EE8">
        <w:rPr>
          <w:rStyle w:val="Emphasis"/>
          <w:highlight w:val="green"/>
        </w:rPr>
        <w:t>differentially empower</w:t>
      </w:r>
      <w:r w:rsidRPr="00316EE8">
        <w:rPr>
          <w:rStyle w:val="StyleUnderline"/>
        </w:rPr>
        <w:t xml:space="preserve"> hyper-powerful, </w:t>
      </w:r>
      <w:r w:rsidRPr="00316EE8">
        <w:rPr>
          <w:rStyle w:val="Emphasis"/>
        </w:rPr>
        <w:t>hyper-decisive</w:t>
      </w:r>
      <w:r w:rsidRPr="00316EE8">
        <w:rPr>
          <w:rStyle w:val="StyleUnderline"/>
        </w:rPr>
        <w:t xml:space="preserve">, and </w:t>
      </w:r>
      <w:r w:rsidRPr="00316EE8">
        <w:rPr>
          <w:rStyle w:val="Emphasis"/>
        </w:rPr>
        <w:t>hyper-</w:t>
      </w:r>
      <w:r w:rsidRPr="00316EE8">
        <w:rPr>
          <w:rStyle w:val="Emphasis"/>
          <w:highlight w:val="green"/>
        </w:rPr>
        <w:t>self-interested actors</w:t>
      </w:r>
      <w:r w:rsidRPr="00316EE8">
        <w:rPr>
          <w:rStyle w:val="StyleUnderline"/>
        </w:rPr>
        <w:t xml:space="preserve">. Such actors may be </w:t>
      </w:r>
      <w:r w:rsidRPr="00316EE8">
        <w:rPr>
          <w:rStyle w:val="Emphasis"/>
        </w:rPr>
        <w:t>less attentive</w:t>
      </w:r>
      <w:r w:rsidRPr="00316EE8">
        <w:rPr>
          <w:rStyle w:val="StyleUnderline"/>
        </w:rPr>
        <w:t xml:space="preserve"> to general </w:t>
      </w:r>
      <w:r w:rsidRPr="00316EE8">
        <w:rPr>
          <w:rStyle w:val="Emphasis"/>
        </w:rPr>
        <w:t>political</w:t>
      </w:r>
      <w:r w:rsidRPr="00316EE8">
        <w:rPr>
          <w:rStyle w:val="StyleUnderline"/>
        </w:rPr>
        <w:t xml:space="preserve"> and </w:t>
      </w:r>
      <w:r w:rsidRPr="00316EE8">
        <w:rPr>
          <w:rStyle w:val="Emphasis"/>
        </w:rPr>
        <w:t>moral concerns</w:t>
      </w:r>
      <w:r w:rsidRPr="00316EE8">
        <w:rPr>
          <w:rStyle w:val="StyleUnderline"/>
        </w:rPr>
        <w:t xml:space="preserve">, and </w:t>
      </w:r>
      <w:r w:rsidRPr="00316EE8">
        <w:rPr>
          <w:rStyle w:val="Emphasis"/>
        </w:rPr>
        <w:t>therefore</w:t>
      </w:r>
      <w:r w:rsidRPr="00316EE8">
        <w:rPr>
          <w:sz w:val="16"/>
        </w:rPr>
        <w:t xml:space="preserve"> more </w:t>
      </w:r>
      <w:r w:rsidRPr="00316EE8">
        <w:rPr>
          <w:rStyle w:val="Emphasis"/>
          <w:highlight w:val="green"/>
        </w:rPr>
        <w:t>likely</w:t>
      </w:r>
      <w:r w:rsidRPr="00316EE8">
        <w:rPr>
          <w:rStyle w:val="StyleUnderline"/>
          <w:highlight w:val="green"/>
        </w:rPr>
        <w:t xml:space="preserve"> to </w:t>
      </w:r>
      <w:r w:rsidRPr="00316EE8">
        <w:rPr>
          <w:rStyle w:val="Emphasis"/>
          <w:highlight w:val="green"/>
        </w:rPr>
        <w:t xml:space="preserve">precipitate </w:t>
      </w:r>
      <w:r w:rsidRPr="00316EE8">
        <w:rPr>
          <w:rStyle w:val="Emphasis"/>
        </w:rPr>
        <w:t xml:space="preserve">safety </w:t>
      </w:r>
      <w:r w:rsidRPr="00316EE8">
        <w:rPr>
          <w:rStyle w:val="Emphasis"/>
          <w:highlight w:val="green"/>
        </w:rPr>
        <w:t>disasters</w:t>
      </w:r>
      <w:r w:rsidRPr="00316EE8">
        <w:rPr>
          <w:rStyle w:val="StyleUnderline"/>
        </w:rPr>
        <w:t>.</w:t>
      </w:r>
    </w:p>
    <w:p w14:paraId="40E9538A" w14:textId="77777777" w:rsidR="004D471B" w:rsidRPr="00316EE8" w:rsidRDefault="004D471B" w:rsidP="004D471B">
      <w:pPr>
        <w:rPr>
          <w:rStyle w:val="StyleUnderline"/>
        </w:rPr>
      </w:pPr>
      <w:r w:rsidRPr="00316EE8">
        <w:rPr>
          <w:rStyle w:val="Emphasis"/>
          <w:highlight w:val="green"/>
        </w:rPr>
        <w:t>CBI</w:t>
      </w:r>
      <w:r w:rsidRPr="00316EE8">
        <w:rPr>
          <w:rStyle w:val="StyleUnderline"/>
        </w:rPr>
        <w:t xml:space="preserve"> gives us a </w:t>
      </w:r>
      <w:r w:rsidRPr="00316EE8">
        <w:rPr>
          <w:rStyle w:val="Emphasis"/>
        </w:rPr>
        <w:t>third state</w:t>
      </w:r>
      <w:r w:rsidRPr="00316EE8">
        <w:rPr>
          <w:rStyle w:val="StyleUnderline"/>
        </w:rPr>
        <w:t xml:space="preserve">, namely information held by </w:t>
      </w:r>
      <w:r w:rsidRPr="00316EE8">
        <w:rPr>
          <w:rStyle w:val="Emphasis"/>
        </w:rPr>
        <w:t xml:space="preserve">trusted </w:t>
      </w:r>
      <w:r w:rsidRPr="00316EE8">
        <w:rPr>
          <w:rStyle w:val="Emphasis"/>
          <w:highlight w:val="green"/>
        </w:rPr>
        <w:t>rep</w:t>
      </w:r>
      <w:r w:rsidRPr="00316EE8">
        <w:rPr>
          <w:rStyle w:val="Emphasis"/>
        </w:rPr>
        <w:t>resentative</w:t>
      </w:r>
      <w:r w:rsidRPr="00316EE8">
        <w:rPr>
          <w:rStyle w:val="Emphasis"/>
          <w:highlight w:val="green"/>
        </w:rPr>
        <w:t>s</w:t>
      </w:r>
      <w:r w:rsidRPr="00316EE8">
        <w:rPr>
          <w:rStyle w:val="StyleUnderline"/>
        </w:rPr>
        <w:t xml:space="preserve"> of </w:t>
      </w:r>
      <w:r w:rsidRPr="00316EE8">
        <w:rPr>
          <w:rStyle w:val="Emphasis"/>
        </w:rPr>
        <w:t>large classes</w:t>
      </w:r>
      <w:r w:rsidRPr="00316EE8">
        <w:rPr>
          <w:rStyle w:val="StyleUnderline"/>
        </w:rPr>
        <w:t xml:space="preserve"> of information producers</w:t>
      </w:r>
      <w:r w:rsidRPr="00316EE8">
        <w:rPr>
          <w:sz w:val="16"/>
        </w:rPr>
        <w:t xml:space="preserve">, and </w:t>
      </w:r>
      <w:r w:rsidRPr="00316EE8">
        <w:rPr>
          <w:rStyle w:val="StyleUnderline"/>
        </w:rPr>
        <w:t xml:space="preserve">who may then </w:t>
      </w:r>
      <w:r w:rsidRPr="00316EE8">
        <w:rPr>
          <w:rStyle w:val="Emphasis"/>
        </w:rPr>
        <w:t>titrate</w:t>
      </w:r>
      <w:r w:rsidRPr="00316EE8">
        <w:rPr>
          <w:rStyle w:val="StyleUnderline"/>
        </w:rPr>
        <w:t xml:space="preserve"> information, with </w:t>
      </w:r>
      <w:r w:rsidRPr="00316EE8">
        <w:rPr>
          <w:rStyle w:val="Emphasis"/>
        </w:rPr>
        <w:t>caution</w:t>
      </w:r>
      <w:r w:rsidRPr="00316EE8">
        <w:rPr>
          <w:rStyle w:val="StyleUnderline"/>
        </w:rPr>
        <w:t>, to self-interested</w:t>
      </w:r>
      <w:r w:rsidRPr="00316EE8">
        <w:rPr>
          <w:sz w:val="16"/>
        </w:rPr>
        <w:t xml:space="preserve"> third-</w:t>
      </w:r>
      <w:r w:rsidRPr="00316EE8">
        <w:rPr>
          <w:rStyle w:val="StyleUnderline"/>
        </w:rPr>
        <w:t xml:space="preserve">parties. These trusted representatives </w:t>
      </w:r>
      <w:r w:rsidRPr="00316EE8">
        <w:rPr>
          <w:rStyle w:val="StyleUnderline"/>
          <w:highlight w:val="green"/>
        </w:rPr>
        <w:t xml:space="preserve">are </w:t>
      </w:r>
      <w:r w:rsidRPr="00316EE8">
        <w:rPr>
          <w:rStyle w:val="Emphasis"/>
          <w:highlight w:val="green"/>
        </w:rPr>
        <w:t>not</w:t>
      </w:r>
      <w:r w:rsidRPr="00316EE8">
        <w:rPr>
          <w:rStyle w:val="StyleUnderline"/>
          <w:highlight w:val="green"/>
        </w:rPr>
        <w:t xml:space="preserve"> aiming</w:t>
      </w:r>
      <w:r w:rsidRPr="00316EE8">
        <w:rPr>
          <w:rStyle w:val="StyleUnderline"/>
        </w:rPr>
        <w:t xml:space="preserve"> </w:t>
      </w:r>
      <w:r w:rsidRPr="00316EE8">
        <w:rPr>
          <w:rStyle w:val="Emphasis"/>
        </w:rPr>
        <w:t xml:space="preserve">simply </w:t>
      </w:r>
      <w:r w:rsidRPr="00316EE8">
        <w:rPr>
          <w:rStyle w:val="Emphasis"/>
          <w:highlight w:val="green"/>
        </w:rPr>
        <w:t>to max</w:t>
      </w:r>
      <w:r w:rsidRPr="00316EE8">
        <w:rPr>
          <w:rStyle w:val="Emphasis"/>
        </w:rPr>
        <w:t>imize</w:t>
      </w:r>
      <w:r w:rsidRPr="00316EE8">
        <w:rPr>
          <w:sz w:val="16"/>
        </w:rPr>
        <w:t xml:space="preserve"> power or </w:t>
      </w:r>
      <w:r w:rsidRPr="00316EE8">
        <w:rPr>
          <w:rStyle w:val="Emphasis"/>
          <w:highlight w:val="green"/>
        </w:rPr>
        <w:t>wealth</w:t>
      </w:r>
      <w:r w:rsidRPr="00316EE8">
        <w:rPr>
          <w:rStyle w:val="StyleUnderline"/>
          <w:highlight w:val="green"/>
        </w:rPr>
        <w:t xml:space="preserve">; they have </w:t>
      </w:r>
      <w:r w:rsidRPr="00316EE8">
        <w:rPr>
          <w:rStyle w:val="Emphasis"/>
          <w:highlight w:val="green"/>
        </w:rPr>
        <w:t>broader, more complex concerns</w:t>
      </w:r>
      <w:r w:rsidRPr="00316EE8">
        <w:rPr>
          <w:rStyle w:val="StyleUnderline"/>
          <w:highlight w:val="green"/>
        </w:rPr>
        <w:t xml:space="preserve"> like</w:t>
      </w:r>
      <w:r w:rsidRPr="00316EE8">
        <w:rPr>
          <w:sz w:val="16"/>
        </w:rPr>
        <w:t xml:space="preserve"> diversity in information, </w:t>
      </w:r>
      <w:r w:rsidRPr="00316EE8">
        <w:rPr>
          <w:rStyle w:val="StyleUnderline"/>
          <w:highlight w:val="green"/>
        </w:rPr>
        <w:t xml:space="preserve">the </w:t>
      </w:r>
      <w:r w:rsidRPr="00316EE8">
        <w:rPr>
          <w:rStyle w:val="Emphasis"/>
          <w:highlight w:val="green"/>
        </w:rPr>
        <w:t>well-being of their</w:t>
      </w:r>
      <w:r w:rsidRPr="00316EE8">
        <w:rPr>
          <w:rStyle w:val="Emphasis"/>
        </w:rPr>
        <w:t xml:space="preserve"> set of </w:t>
      </w:r>
      <w:r w:rsidRPr="00316EE8">
        <w:rPr>
          <w:rStyle w:val="Emphasis"/>
          <w:highlight w:val="green"/>
        </w:rPr>
        <w:t>stakeholders</w:t>
      </w:r>
      <w:r w:rsidRPr="00316EE8">
        <w:rPr>
          <w:sz w:val="16"/>
        </w:rPr>
        <w:t xml:space="preserve">, and/or the maintenance </w:t>
      </w:r>
      <w:r w:rsidRPr="00316EE8">
        <w:rPr>
          <w:rStyle w:val="StyleUnderline"/>
          <w:highlight w:val="green"/>
        </w:rPr>
        <w:t>and</w:t>
      </w:r>
      <w:r w:rsidRPr="00316EE8">
        <w:rPr>
          <w:sz w:val="16"/>
        </w:rPr>
        <w:t xml:space="preserve"> development of a particular aspect of culture. Because they are empowered to represent larger aggregated pools of data, </w:t>
      </w:r>
      <w:r w:rsidRPr="00316EE8">
        <w:rPr>
          <w:rStyle w:val="StyleUnderline"/>
        </w:rPr>
        <w:t xml:space="preserve">they enjoy </w:t>
      </w:r>
      <w:r w:rsidRPr="00316EE8">
        <w:rPr>
          <w:rStyle w:val="Emphasis"/>
        </w:rPr>
        <w:t>bargaining power</w:t>
      </w:r>
      <w:r w:rsidRPr="00316EE8">
        <w:rPr>
          <w:rStyle w:val="StyleUnderline"/>
        </w:rPr>
        <w:t xml:space="preserve"> that </w:t>
      </w:r>
      <w:r w:rsidRPr="00316EE8">
        <w:rPr>
          <w:rStyle w:val="Emphasis"/>
        </w:rPr>
        <w:t>individual agents</w:t>
      </w:r>
      <w:r w:rsidRPr="00316EE8">
        <w:rPr>
          <w:rStyle w:val="StyleUnderline"/>
        </w:rPr>
        <w:t xml:space="preserve"> do </w:t>
      </w:r>
      <w:r w:rsidRPr="00316EE8">
        <w:rPr>
          <w:rStyle w:val="Emphasis"/>
        </w:rPr>
        <w:t>not</w:t>
      </w:r>
      <w:r w:rsidRPr="00316EE8">
        <w:rPr>
          <w:rStyle w:val="StyleUnderline"/>
        </w:rPr>
        <w:t xml:space="preserve">. By </w:t>
      </w:r>
      <w:r w:rsidRPr="00316EE8">
        <w:rPr>
          <w:rStyle w:val="Emphasis"/>
        </w:rPr>
        <w:t>mitigating</w:t>
      </w:r>
      <w:r w:rsidRPr="00316EE8">
        <w:rPr>
          <w:rStyle w:val="StyleUnderline"/>
        </w:rPr>
        <w:t xml:space="preserve"> the </w:t>
      </w:r>
      <w:r w:rsidRPr="00316EE8">
        <w:rPr>
          <w:rStyle w:val="Emphasis"/>
        </w:rPr>
        <w:t>influence</w:t>
      </w:r>
      <w:r w:rsidRPr="00316EE8">
        <w:rPr>
          <w:rStyle w:val="StyleUnderline"/>
        </w:rPr>
        <w:t xml:space="preserve"> of more </w:t>
      </w:r>
      <w:r w:rsidRPr="00316EE8">
        <w:rPr>
          <w:rStyle w:val="Emphasis"/>
        </w:rPr>
        <w:t>narrowly self-interested</w:t>
      </w:r>
      <w:r w:rsidRPr="00316EE8">
        <w:rPr>
          <w:rStyle w:val="StyleUnderline"/>
        </w:rPr>
        <w:t xml:space="preserve"> agents</w:t>
      </w:r>
      <w:r w:rsidRPr="00316EE8">
        <w:rPr>
          <w:sz w:val="16"/>
        </w:rPr>
        <w:t xml:space="preserve"> within groups, </w:t>
      </w:r>
      <w:r w:rsidRPr="00316EE8">
        <w:rPr>
          <w:rStyle w:val="StyleUnderline"/>
        </w:rPr>
        <w:t xml:space="preserve">they </w:t>
      </w:r>
      <w:r w:rsidRPr="00316EE8">
        <w:rPr>
          <w:rStyle w:val="Emphasis"/>
        </w:rPr>
        <w:t>maximize the good</w:t>
      </w:r>
      <w:r w:rsidRPr="00316EE8">
        <w:rPr>
          <w:sz w:val="16"/>
        </w:rPr>
        <w:t xml:space="preserve"> for groups as a whole. </w:t>
      </w:r>
      <w:r w:rsidRPr="00316EE8">
        <w:rPr>
          <w:rStyle w:val="StyleUnderline"/>
        </w:rPr>
        <w:t xml:space="preserve">By </w:t>
      </w:r>
      <w:r w:rsidRPr="00316EE8">
        <w:rPr>
          <w:rStyle w:val="Emphasis"/>
        </w:rPr>
        <w:t>increasing</w:t>
      </w:r>
      <w:r w:rsidRPr="00316EE8">
        <w:rPr>
          <w:rStyle w:val="StyleUnderline"/>
        </w:rPr>
        <w:t xml:space="preserve"> potential </w:t>
      </w:r>
      <w:r w:rsidRPr="00316EE8">
        <w:rPr>
          <w:rStyle w:val="Emphasis"/>
        </w:rPr>
        <w:t>r</w:t>
      </w:r>
      <w:r w:rsidRPr="00316EE8">
        <w:rPr>
          <w:rStyle w:val="StyleUnderline"/>
        </w:rPr>
        <w:t xml:space="preserve">eturns </w:t>
      </w:r>
      <w:r w:rsidRPr="00316EE8">
        <w:rPr>
          <w:rStyle w:val="Emphasis"/>
        </w:rPr>
        <w:t>o</w:t>
      </w:r>
      <w:r w:rsidRPr="00316EE8">
        <w:rPr>
          <w:rStyle w:val="StyleUnderline"/>
        </w:rPr>
        <w:t xml:space="preserve">n </w:t>
      </w:r>
      <w:r w:rsidRPr="00316EE8">
        <w:rPr>
          <w:rStyle w:val="Emphasis"/>
        </w:rPr>
        <w:t>i</w:t>
      </w:r>
      <w:r w:rsidRPr="00316EE8">
        <w:rPr>
          <w:rStyle w:val="StyleUnderline"/>
        </w:rPr>
        <w:t xml:space="preserve">nvestment in </w:t>
      </w:r>
      <w:r w:rsidRPr="00316EE8">
        <w:rPr>
          <w:rStyle w:val="Emphasis"/>
        </w:rPr>
        <w:t>information goods</w:t>
      </w:r>
      <w:r w:rsidRPr="00316EE8">
        <w:rPr>
          <w:rStyle w:val="StyleUnderline"/>
        </w:rPr>
        <w:t xml:space="preserve">, they </w:t>
      </w:r>
      <w:r w:rsidRPr="00316EE8">
        <w:rPr>
          <w:rStyle w:val="Emphasis"/>
        </w:rPr>
        <w:t>preserve incentives</w:t>
      </w:r>
      <w:r w:rsidRPr="00316EE8">
        <w:rPr>
          <w:rStyle w:val="StyleUnderline"/>
        </w:rPr>
        <w:t xml:space="preserve"> for </w:t>
      </w:r>
      <w:r w:rsidRPr="00316EE8">
        <w:rPr>
          <w:rStyle w:val="Emphasis"/>
        </w:rPr>
        <w:t>knowledge</w:t>
      </w:r>
      <w:r w:rsidRPr="00316EE8">
        <w:rPr>
          <w:rStyle w:val="StyleUnderline"/>
        </w:rPr>
        <w:t xml:space="preserve"> production.</w:t>
      </w:r>
    </w:p>
    <w:p w14:paraId="5236A322" w14:textId="77777777" w:rsidR="004D471B" w:rsidRPr="00316EE8" w:rsidRDefault="004D471B" w:rsidP="004D471B">
      <w:pPr>
        <w:rPr>
          <w:sz w:val="16"/>
        </w:rPr>
      </w:pPr>
      <w:r w:rsidRPr="00316EE8">
        <w:rPr>
          <w:sz w:val="16"/>
        </w:rPr>
        <w:t xml:space="preserve">Risks of unpredicted harms and unchecked control: </w:t>
      </w:r>
      <w:r w:rsidRPr="00316EE8">
        <w:rPr>
          <w:rStyle w:val="Emphasis"/>
          <w:highlight w:val="green"/>
        </w:rPr>
        <w:t>If</w:t>
      </w:r>
      <w:r w:rsidRPr="00316EE8">
        <w:rPr>
          <w:rStyle w:val="StyleUnderline"/>
          <w:highlight w:val="green"/>
        </w:rPr>
        <w:t xml:space="preserve"> the </w:t>
      </w:r>
      <w:r w:rsidRPr="00316EE8">
        <w:rPr>
          <w:rStyle w:val="Emphasis"/>
          <w:highlight w:val="green"/>
        </w:rPr>
        <w:t>current trend</w:t>
      </w:r>
      <w:r w:rsidRPr="00316EE8">
        <w:rPr>
          <w:rStyle w:val="StyleUnderline"/>
          <w:highlight w:val="green"/>
        </w:rPr>
        <w:t xml:space="preserve"> of</w:t>
      </w:r>
      <w:r w:rsidRPr="00316EE8">
        <w:rPr>
          <w:rStyle w:val="StyleUnderline"/>
        </w:rPr>
        <w:t xml:space="preserve"> improving </w:t>
      </w:r>
      <w:r w:rsidRPr="00316EE8">
        <w:rPr>
          <w:rStyle w:val="StyleUnderline"/>
          <w:highlight w:val="green"/>
        </w:rPr>
        <w:t>AI</w:t>
      </w:r>
      <w:r w:rsidRPr="00316EE8">
        <w:rPr>
          <w:rStyle w:val="StyleUnderline"/>
        </w:rPr>
        <w:t xml:space="preserve"> by </w:t>
      </w:r>
      <w:r w:rsidRPr="00316EE8">
        <w:rPr>
          <w:rStyle w:val="Emphasis"/>
          <w:highlight w:val="green"/>
        </w:rPr>
        <w:t>scaling</w:t>
      </w:r>
      <w:r w:rsidRPr="00316EE8">
        <w:rPr>
          <w:rStyle w:val="StyleUnderline"/>
        </w:rPr>
        <w:t xml:space="preserve"> up computing power </w:t>
      </w:r>
      <w:r w:rsidRPr="00316EE8">
        <w:rPr>
          <w:rStyle w:val="Emphasis"/>
          <w:highlight w:val="green"/>
        </w:rPr>
        <w:t>persists</w:t>
      </w:r>
      <w:r w:rsidRPr="00316EE8">
        <w:rPr>
          <w:rStyle w:val="StyleUnderline"/>
        </w:rPr>
        <w:t xml:space="preserve">, AI </w:t>
      </w:r>
      <w:r w:rsidRPr="00316EE8">
        <w:rPr>
          <w:rStyle w:val="Emphasis"/>
          <w:highlight w:val="green"/>
        </w:rPr>
        <w:t>model structures</w:t>
      </w:r>
      <w:r w:rsidRPr="00316EE8">
        <w:rPr>
          <w:rStyle w:val="StyleUnderline"/>
          <w:highlight w:val="green"/>
        </w:rPr>
        <w:t xml:space="preserve"> will become</w:t>
      </w:r>
      <w:r w:rsidRPr="00316EE8">
        <w:rPr>
          <w:rStyle w:val="StyleUnderline"/>
        </w:rPr>
        <w:t xml:space="preserve"> </w:t>
      </w:r>
      <w:r w:rsidRPr="00316EE8">
        <w:rPr>
          <w:rStyle w:val="Emphasis"/>
        </w:rPr>
        <w:t xml:space="preserve">more </w:t>
      </w:r>
      <w:r w:rsidRPr="00316EE8">
        <w:rPr>
          <w:rStyle w:val="Emphasis"/>
          <w:highlight w:val="green"/>
        </w:rPr>
        <w:t>opaque</w:t>
      </w:r>
      <w:r w:rsidRPr="00316EE8">
        <w:rPr>
          <w:rStyle w:val="StyleUnderline"/>
        </w:rPr>
        <w:t xml:space="preserve"> and as a result, </w:t>
      </w:r>
      <w:r w:rsidRPr="00316EE8">
        <w:rPr>
          <w:rStyle w:val="Emphasis"/>
        </w:rPr>
        <w:t>predicting harms</w:t>
      </w:r>
      <w:r w:rsidRPr="00316EE8">
        <w:rPr>
          <w:rStyle w:val="StyleUnderline"/>
        </w:rPr>
        <w:t xml:space="preserve"> will be </w:t>
      </w:r>
      <w:r w:rsidRPr="00316EE8">
        <w:rPr>
          <w:rStyle w:val="Emphasis"/>
        </w:rPr>
        <w:t>increasingly challenging</w:t>
      </w:r>
      <w:r w:rsidRPr="00316EE8">
        <w:rPr>
          <w:rStyle w:val="StyleUnderline"/>
        </w:rPr>
        <w:t>.</w:t>
      </w:r>
      <w:r w:rsidRPr="00316EE8">
        <w:rPr>
          <w:sz w:val="16"/>
        </w:rPr>
        <w:t xml:space="preserve"> Moreover, as the selected few gain more computational power, they will gain nearly exclusive control over AI models.</w:t>
      </w:r>
    </w:p>
    <w:p w14:paraId="151D2C91" w14:textId="77777777" w:rsidR="004D471B" w:rsidRPr="00316EE8" w:rsidRDefault="004D471B" w:rsidP="004D471B">
      <w:pPr>
        <w:rPr>
          <w:sz w:val="16"/>
        </w:rPr>
      </w:pPr>
      <w:r w:rsidRPr="00316EE8">
        <w:rPr>
          <w:rStyle w:val="Emphasis"/>
          <w:highlight w:val="green"/>
        </w:rPr>
        <w:t>CBI</w:t>
      </w:r>
      <w:r w:rsidRPr="00316EE8">
        <w:rPr>
          <w:rStyle w:val="StyleUnderline"/>
        </w:rPr>
        <w:t xml:space="preserve"> points to an </w:t>
      </w:r>
      <w:r w:rsidRPr="00316EE8">
        <w:rPr>
          <w:rStyle w:val="Emphasis"/>
        </w:rPr>
        <w:t>alternative path</w:t>
      </w:r>
      <w:r w:rsidRPr="00316EE8">
        <w:rPr>
          <w:rStyle w:val="StyleUnderline"/>
        </w:rPr>
        <w:t xml:space="preserve"> to scaling computation–scaling data, and the data-centric AI approach</w:t>
      </w:r>
      <w:r w:rsidRPr="00316EE8">
        <w:rPr>
          <w:sz w:val="16"/>
        </w:rPr>
        <w:t xml:space="preserve"> [35, 53] </w:t>
      </w:r>
      <w:r w:rsidRPr="00316EE8">
        <w:rPr>
          <w:rStyle w:val="StyleUnderline"/>
        </w:rPr>
        <w:t xml:space="preserve">will </w:t>
      </w:r>
      <w:r w:rsidRPr="00316EE8">
        <w:rPr>
          <w:rStyle w:val="Emphasis"/>
        </w:rPr>
        <w:t>foster</w:t>
      </w:r>
      <w:r w:rsidRPr="00316EE8">
        <w:rPr>
          <w:rStyle w:val="StyleUnderline"/>
        </w:rPr>
        <w:t xml:space="preserve"> more </w:t>
      </w:r>
      <w:r w:rsidRPr="00316EE8">
        <w:rPr>
          <w:rStyle w:val="Emphasis"/>
        </w:rPr>
        <w:t>conscious, informed decisions</w:t>
      </w:r>
      <w:r w:rsidRPr="00316EE8">
        <w:rPr>
          <w:rStyle w:val="StyleUnderline"/>
        </w:rPr>
        <w:t xml:space="preserve"> about </w:t>
      </w:r>
      <w:r w:rsidRPr="00316EE8">
        <w:rPr>
          <w:sz w:val="16"/>
        </w:rPr>
        <w:t xml:space="preserve">identifying </w:t>
      </w:r>
      <w:r w:rsidRPr="00316EE8">
        <w:rPr>
          <w:rStyle w:val="Emphasis"/>
        </w:rPr>
        <w:t>training data</w:t>
      </w:r>
      <w:r w:rsidRPr="00316EE8">
        <w:rPr>
          <w:rStyle w:val="StyleUnderline"/>
        </w:rPr>
        <w:t xml:space="preserve"> and </w:t>
      </w:r>
      <w:r w:rsidRPr="00316EE8">
        <w:rPr>
          <w:rStyle w:val="StyleUnderline"/>
          <w:highlight w:val="green"/>
        </w:rPr>
        <w:t>provide</w:t>
      </w:r>
      <w:r w:rsidRPr="00316EE8">
        <w:rPr>
          <w:sz w:val="16"/>
        </w:rPr>
        <w:t xml:space="preserve"> some </w:t>
      </w:r>
      <w:r w:rsidRPr="00316EE8">
        <w:rPr>
          <w:rStyle w:val="Emphasis"/>
          <w:highlight w:val="green"/>
        </w:rPr>
        <w:t>“ballast”</w:t>
      </w:r>
      <w:r w:rsidRPr="00316EE8">
        <w:rPr>
          <w:rStyle w:val="StyleUnderline"/>
        </w:rPr>
        <w:t xml:space="preserve"> against </w:t>
      </w:r>
      <w:r w:rsidRPr="00316EE8">
        <w:rPr>
          <w:rStyle w:val="Emphasis"/>
        </w:rPr>
        <w:t>extreme</w:t>
      </w:r>
      <w:r w:rsidRPr="00316EE8">
        <w:rPr>
          <w:rStyle w:val="StyleUnderline"/>
        </w:rPr>
        <w:t xml:space="preserve"> or </w:t>
      </w:r>
      <w:r w:rsidRPr="00316EE8">
        <w:rPr>
          <w:rStyle w:val="Emphasis"/>
        </w:rPr>
        <w:t>exploitative</w:t>
      </w:r>
      <w:r w:rsidRPr="00316EE8">
        <w:rPr>
          <w:rStyle w:val="StyleUnderline"/>
        </w:rPr>
        <w:t xml:space="preserve"> </w:t>
      </w:r>
      <w:r w:rsidRPr="00316EE8">
        <w:rPr>
          <w:rStyle w:val="Emphasis"/>
        </w:rPr>
        <w:t>plans</w:t>
      </w:r>
      <w:r w:rsidRPr="00316EE8">
        <w:rPr>
          <w:rStyle w:val="StyleUnderline"/>
        </w:rPr>
        <w:t xml:space="preserve">. </w:t>
      </w:r>
      <w:r w:rsidRPr="00316EE8">
        <w:rPr>
          <w:rStyle w:val="Emphasis"/>
        </w:rPr>
        <w:t>Moreover</w:t>
      </w:r>
      <w:r w:rsidRPr="00316EE8">
        <w:rPr>
          <w:rStyle w:val="StyleUnderline"/>
        </w:rPr>
        <w:t xml:space="preserve">, CBI </w:t>
      </w:r>
      <w:r w:rsidRPr="00316EE8">
        <w:rPr>
          <w:rStyle w:val="Emphasis"/>
          <w:highlight w:val="green"/>
        </w:rPr>
        <w:t>enable</w:t>
      </w:r>
      <w:r w:rsidRPr="00316EE8">
        <w:rPr>
          <w:rStyle w:val="Emphasis"/>
        </w:rPr>
        <w:t>s</w:t>
      </w:r>
      <w:r w:rsidRPr="00316EE8">
        <w:rPr>
          <w:rStyle w:val="StyleUnderline"/>
        </w:rPr>
        <w:t xml:space="preserve"> </w:t>
      </w:r>
      <w:r w:rsidRPr="00316EE8">
        <w:rPr>
          <w:rStyle w:val="StyleUnderline"/>
          <w:highlight w:val="green"/>
        </w:rPr>
        <w:t xml:space="preserve">a </w:t>
      </w:r>
      <w:r w:rsidRPr="00316EE8">
        <w:rPr>
          <w:rStyle w:val="Emphasis"/>
          <w:highlight w:val="green"/>
        </w:rPr>
        <w:t>feedback loop</w:t>
      </w:r>
      <w:r w:rsidRPr="00316EE8">
        <w:rPr>
          <w:rStyle w:val="StyleUnderline"/>
        </w:rPr>
        <w:t xml:space="preserve"> between data intermediary </w:t>
      </w:r>
      <w:r w:rsidRPr="00316EE8">
        <w:rPr>
          <w:rStyle w:val="Emphasis"/>
        </w:rPr>
        <w:t>organizations</w:t>
      </w:r>
      <w:r w:rsidRPr="00316EE8">
        <w:rPr>
          <w:rStyle w:val="StyleUnderline"/>
        </w:rPr>
        <w:t xml:space="preserve"> and AI </w:t>
      </w:r>
      <w:r w:rsidRPr="00316EE8">
        <w:rPr>
          <w:rStyle w:val="Emphasis"/>
        </w:rPr>
        <w:t>companies</w:t>
      </w:r>
      <w:r w:rsidRPr="00316EE8">
        <w:rPr>
          <w:rStyle w:val="StyleUnderline"/>
        </w:rPr>
        <w:t xml:space="preserve">, </w:t>
      </w:r>
      <w:r w:rsidRPr="00316EE8">
        <w:rPr>
          <w:rStyle w:val="StyleUnderline"/>
          <w:highlight w:val="green"/>
        </w:rPr>
        <w:t>and</w:t>
      </w:r>
      <w:r w:rsidRPr="00316EE8">
        <w:rPr>
          <w:rStyle w:val="StyleUnderline"/>
        </w:rPr>
        <w:t xml:space="preserve"> in doing so, CBI </w:t>
      </w:r>
      <w:r w:rsidRPr="00316EE8">
        <w:rPr>
          <w:rStyle w:val="Emphasis"/>
          <w:highlight w:val="green"/>
        </w:rPr>
        <w:t>bake</w:t>
      </w:r>
      <w:r w:rsidRPr="00316EE8">
        <w:rPr>
          <w:rStyle w:val="Emphasis"/>
        </w:rPr>
        <w:t>s</w:t>
      </w:r>
      <w:r w:rsidRPr="00316EE8">
        <w:rPr>
          <w:sz w:val="16"/>
        </w:rPr>
        <w:t xml:space="preserve"> some amount of </w:t>
      </w:r>
      <w:r w:rsidRPr="00316EE8">
        <w:rPr>
          <w:rStyle w:val="Emphasis"/>
          <w:highlight w:val="green"/>
        </w:rPr>
        <w:t>accountability in</w:t>
      </w:r>
      <w:r w:rsidRPr="00316EE8">
        <w:rPr>
          <w:rStyle w:val="Emphasis"/>
        </w:rPr>
        <w:t>to AI.</w:t>
      </w:r>
    </w:p>
    <w:p w14:paraId="1B4368A8" w14:textId="77777777" w:rsidR="004D471B" w:rsidRPr="00316EE8" w:rsidRDefault="004D471B" w:rsidP="004D471B">
      <w:pPr>
        <w:rPr>
          <w:sz w:val="16"/>
        </w:rPr>
      </w:pPr>
      <w:r w:rsidRPr="00316EE8">
        <w:rPr>
          <w:sz w:val="16"/>
        </w:rPr>
        <w:t xml:space="preserve">Capital Singularity as a Safety Issue: </w:t>
      </w:r>
      <w:r w:rsidRPr="00316EE8">
        <w:rPr>
          <w:rStyle w:val="StyleUnderline"/>
          <w:highlight w:val="green"/>
        </w:rPr>
        <w:t xml:space="preserve">The </w:t>
      </w:r>
      <w:r w:rsidRPr="00316EE8">
        <w:rPr>
          <w:rStyle w:val="Emphasis"/>
          <w:highlight w:val="green"/>
        </w:rPr>
        <w:t>capital singularity</w:t>
      </w:r>
      <w:r w:rsidRPr="00316EE8">
        <w:rPr>
          <w:rStyle w:val="Emphasis"/>
        </w:rPr>
        <w:t xml:space="preserve"> scenario</w:t>
      </w:r>
      <w:r w:rsidRPr="00316EE8">
        <w:rPr>
          <w:rStyle w:val="StyleUnderline"/>
        </w:rPr>
        <w:t xml:space="preserve"> </w:t>
      </w:r>
      <w:r w:rsidRPr="00316EE8">
        <w:rPr>
          <w:rStyle w:val="StyleUnderline"/>
          <w:highlight w:val="green"/>
        </w:rPr>
        <w:t xml:space="preserve">would </w:t>
      </w:r>
      <w:r w:rsidRPr="00316EE8">
        <w:rPr>
          <w:rStyle w:val="Emphasis"/>
          <w:highlight w:val="green"/>
        </w:rPr>
        <w:t>precipitate</w:t>
      </w:r>
      <w:r w:rsidRPr="00316EE8">
        <w:rPr>
          <w:rStyle w:val="Emphasis"/>
        </w:rPr>
        <w:t xml:space="preserve"> </w:t>
      </w:r>
      <w:r w:rsidRPr="00316EE8">
        <w:rPr>
          <w:rStyle w:val="Emphasis"/>
          <w:highlight w:val="green"/>
        </w:rPr>
        <w:t>ex</w:t>
      </w:r>
      <w:r w:rsidRPr="00316EE8">
        <w:rPr>
          <w:rStyle w:val="Emphasis"/>
        </w:rPr>
        <w:t>treme</w:t>
      </w:r>
      <w:r w:rsidRPr="00316EE8">
        <w:rPr>
          <w:sz w:val="16"/>
        </w:rPr>
        <w:t xml:space="preserve"> safety </w:t>
      </w:r>
      <w:r w:rsidRPr="00316EE8">
        <w:rPr>
          <w:rStyle w:val="Emphasis"/>
          <w:highlight w:val="green"/>
        </w:rPr>
        <w:t>risks</w:t>
      </w:r>
      <w:r w:rsidRPr="00316EE8">
        <w:rPr>
          <w:rStyle w:val="StyleUnderline"/>
        </w:rPr>
        <w:t xml:space="preserve"> </w:t>
      </w:r>
      <w:r w:rsidRPr="00316EE8">
        <w:rPr>
          <w:rStyle w:val="StyleUnderline"/>
          <w:highlight w:val="green"/>
        </w:rPr>
        <w:t xml:space="preserve">because </w:t>
      </w:r>
      <w:r w:rsidRPr="00316EE8">
        <w:rPr>
          <w:rStyle w:val="Emphasis"/>
          <w:highlight w:val="green"/>
        </w:rPr>
        <w:t>any</w:t>
      </w:r>
      <w:r w:rsidRPr="00316EE8">
        <w:rPr>
          <w:rStyle w:val="Emphasis"/>
        </w:rPr>
        <w:t xml:space="preserve"> economically-</w:t>
      </w:r>
      <w:r w:rsidRPr="00316EE8">
        <w:rPr>
          <w:rStyle w:val="Emphasis"/>
          <w:highlight w:val="green"/>
        </w:rPr>
        <w:t xml:space="preserve">dominant actor – </w:t>
      </w:r>
      <w:r w:rsidRPr="00316EE8">
        <w:rPr>
          <w:rStyle w:val="Emphasis"/>
        </w:rPr>
        <w:t>whether human or AI</w:t>
      </w:r>
      <w:r w:rsidRPr="00316EE8">
        <w:rPr>
          <w:rStyle w:val="StyleUnderline"/>
        </w:rPr>
        <w:t xml:space="preserve"> – </w:t>
      </w:r>
      <w:r w:rsidRPr="00316EE8">
        <w:rPr>
          <w:rStyle w:val="Emphasis"/>
          <w:highlight w:val="green"/>
        </w:rPr>
        <w:t xml:space="preserve">would </w:t>
      </w:r>
      <w:r w:rsidRPr="00316EE8">
        <w:rPr>
          <w:rStyle w:val="Emphasis"/>
        </w:rPr>
        <w:t>need</w:t>
      </w:r>
      <w:r w:rsidRPr="00316EE8">
        <w:rPr>
          <w:rStyle w:val="StyleUnderline"/>
        </w:rPr>
        <w:t xml:space="preserve"> to </w:t>
      </w:r>
      <w:r w:rsidRPr="00316EE8">
        <w:rPr>
          <w:rStyle w:val="Emphasis"/>
          <w:highlight w:val="green"/>
        </w:rPr>
        <w:t>set aside</w:t>
      </w:r>
      <w:r w:rsidRPr="00316EE8">
        <w:rPr>
          <w:rStyle w:val="StyleUnderline"/>
          <w:highlight w:val="green"/>
        </w:rPr>
        <w:t xml:space="preserve"> </w:t>
      </w:r>
      <w:r w:rsidRPr="00316EE8">
        <w:rPr>
          <w:rStyle w:val="Emphasis"/>
          <w:highlight w:val="green"/>
        </w:rPr>
        <w:t xml:space="preserve">safety </w:t>
      </w:r>
      <w:r w:rsidRPr="00316EE8">
        <w:rPr>
          <w:rStyle w:val="Emphasis"/>
        </w:rPr>
        <w:t>concerns</w:t>
      </w:r>
      <w:r w:rsidRPr="00316EE8">
        <w:rPr>
          <w:rStyle w:val="StyleUnderline"/>
        </w:rPr>
        <w:t xml:space="preserve"> </w:t>
      </w:r>
      <w:r w:rsidRPr="00316EE8">
        <w:rPr>
          <w:rStyle w:val="StyleUnderline"/>
          <w:highlight w:val="green"/>
        </w:rPr>
        <w:t xml:space="preserve">and </w:t>
      </w:r>
      <w:r w:rsidRPr="00316EE8">
        <w:rPr>
          <w:rStyle w:val="Emphasis"/>
        </w:rPr>
        <w:t xml:space="preserve">social </w:t>
      </w:r>
      <w:r w:rsidRPr="00316EE8">
        <w:rPr>
          <w:rStyle w:val="Emphasis"/>
          <w:highlight w:val="green"/>
        </w:rPr>
        <w:t>accountability</w:t>
      </w:r>
      <w:r w:rsidRPr="00316EE8">
        <w:rPr>
          <w:rStyle w:val="StyleUnderline"/>
        </w:rPr>
        <w:t xml:space="preserve"> in order </w:t>
      </w:r>
      <w:r w:rsidRPr="00316EE8">
        <w:rPr>
          <w:rStyle w:val="Emphasis"/>
        </w:rPr>
        <w:t>to achieve</w:t>
      </w:r>
      <w:r w:rsidRPr="00316EE8">
        <w:rPr>
          <w:rStyle w:val="StyleUnderline"/>
        </w:rPr>
        <w:t xml:space="preserve"> its </w:t>
      </w:r>
      <w:r w:rsidRPr="00316EE8">
        <w:rPr>
          <w:rStyle w:val="Emphasis"/>
        </w:rPr>
        <w:t>pole position</w:t>
      </w:r>
      <w:r w:rsidRPr="00316EE8">
        <w:rPr>
          <w:rStyle w:val="StyleUnderline"/>
        </w:rPr>
        <w:t xml:space="preserve">. In short, an </w:t>
      </w:r>
      <w:r w:rsidRPr="00316EE8">
        <w:rPr>
          <w:rStyle w:val="Emphasis"/>
        </w:rPr>
        <w:t>adverse selection process</w:t>
      </w:r>
      <w:r w:rsidRPr="00316EE8">
        <w:rPr>
          <w:rStyle w:val="StyleUnderline"/>
        </w:rPr>
        <w:t xml:space="preserve"> </w:t>
      </w:r>
      <w:r w:rsidRPr="00316EE8">
        <w:rPr>
          <w:rStyle w:val="Emphasis"/>
        </w:rPr>
        <w:t>favoring unsafe actors</w:t>
      </w:r>
      <w:r w:rsidRPr="00316EE8">
        <w:rPr>
          <w:rStyle w:val="StyleUnderline"/>
        </w:rPr>
        <w:t xml:space="preserve"> would occur</w:t>
      </w:r>
      <w:r w:rsidRPr="00316EE8">
        <w:rPr>
          <w:sz w:val="16"/>
        </w:rPr>
        <w:t xml:space="preserve"> in the consolidation of capital.</w:t>
      </w:r>
    </w:p>
    <w:p w14:paraId="0412AE6E" w14:textId="77777777" w:rsidR="004D471B" w:rsidRPr="00316EE8" w:rsidRDefault="004D471B" w:rsidP="004D471B">
      <w:pPr>
        <w:rPr>
          <w:rStyle w:val="StyleUnderline"/>
        </w:rPr>
      </w:pPr>
      <w:r w:rsidRPr="00316EE8">
        <w:rPr>
          <w:rStyle w:val="Emphasis"/>
          <w:highlight w:val="green"/>
        </w:rPr>
        <w:t>Consequently</w:t>
      </w:r>
      <w:r w:rsidRPr="00316EE8">
        <w:rPr>
          <w:sz w:val="16"/>
        </w:rPr>
        <w:t xml:space="preserve">, we believe </w:t>
      </w:r>
      <w:r w:rsidRPr="00316EE8">
        <w:rPr>
          <w:rStyle w:val="Emphasis"/>
          <w:highlight w:val="green"/>
        </w:rPr>
        <w:t>CBI</w:t>
      </w:r>
      <w:r w:rsidRPr="00316EE8">
        <w:rPr>
          <w:rStyle w:val="StyleUnderline"/>
          <w:highlight w:val="green"/>
        </w:rPr>
        <w:t xml:space="preserve"> is</w:t>
      </w:r>
      <w:r w:rsidRPr="00316EE8">
        <w:rPr>
          <w:rStyle w:val="StyleUnderline"/>
        </w:rPr>
        <w:t xml:space="preserve"> a </w:t>
      </w:r>
      <w:r w:rsidRPr="00316EE8">
        <w:rPr>
          <w:rStyle w:val="Emphasis"/>
          <w:highlight w:val="green"/>
        </w:rPr>
        <w:t>tractable</w:t>
      </w:r>
      <w:r w:rsidRPr="00316EE8">
        <w:rPr>
          <w:rStyle w:val="Emphasis"/>
        </w:rPr>
        <w:t xml:space="preserve"> strategy</w:t>
      </w:r>
      <w:r w:rsidRPr="00316EE8">
        <w:rPr>
          <w:rStyle w:val="StyleUnderline"/>
        </w:rPr>
        <w:t xml:space="preserve"> </w:t>
      </w:r>
      <w:r w:rsidRPr="00316EE8">
        <w:rPr>
          <w:rStyle w:val="StyleUnderline"/>
          <w:highlight w:val="green"/>
        </w:rPr>
        <w:t xml:space="preserve">for </w:t>
      </w:r>
      <w:r w:rsidRPr="00316EE8">
        <w:rPr>
          <w:rStyle w:val="Emphasis"/>
          <w:highlight w:val="green"/>
        </w:rPr>
        <w:t>addressing</w:t>
      </w:r>
      <w:r w:rsidRPr="00316EE8">
        <w:rPr>
          <w:rStyle w:val="Emphasis"/>
        </w:rPr>
        <w:t xml:space="preserve"> important </w:t>
      </w:r>
      <w:r w:rsidRPr="00316EE8">
        <w:rPr>
          <w:rStyle w:val="Emphasis"/>
          <w:highlight w:val="green"/>
        </w:rPr>
        <w:t>catastrophic</w:t>
      </w:r>
      <w:r w:rsidRPr="00316EE8">
        <w:rPr>
          <w:rStyle w:val="Emphasis"/>
        </w:rPr>
        <w:t xml:space="preserve"> risks</w:t>
      </w:r>
      <w:r w:rsidRPr="00316EE8">
        <w:rPr>
          <w:rStyle w:val="StyleUnderline"/>
        </w:rPr>
        <w:t xml:space="preserve">. If </w:t>
      </w:r>
      <w:r w:rsidRPr="00316EE8">
        <w:rPr>
          <w:rStyle w:val="Emphasis"/>
          <w:highlight w:val="green"/>
        </w:rPr>
        <w:t>AI progress</w:t>
      </w:r>
      <w:r w:rsidRPr="00316EE8">
        <w:rPr>
          <w:rStyle w:val="StyleUnderline"/>
          <w:highlight w:val="green"/>
        </w:rPr>
        <w:t xml:space="preserve"> creates such risks </w:t>
      </w:r>
      <w:r w:rsidRPr="00316EE8">
        <w:rPr>
          <w:rStyle w:val="Emphasis"/>
          <w:highlight w:val="green"/>
        </w:rPr>
        <w:t>inherently</w:t>
      </w:r>
      <w:r w:rsidRPr="00316EE8">
        <w:rPr>
          <w:rStyle w:val="StyleUnderline"/>
          <w:highlight w:val="green"/>
        </w:rPr>
        <w:t xml:space="preserve">, and </w:t>
      </w:r>
      <w:r w:rsidRPr="00316EE8">
        <w:rPr>
          <w:rStyle w:val="Emphasis"/>
          <w:highlight w:val="green"/>
        </w:rPr>
        <w:t>cannot</w:t>
      </w:r>
      <w:r w:rsidRPr="00316EE8">
        <w:rPr>
          <w:rStyle w:val="StyleUnderline"/>
          <w:highlight w:val="green"/>
        </w:rPr>
        <w:t xml:space="preserve"> be</w:t>
      </w:r>
      <w:r w:rsidRPr="00316EE8">
        <w:rPr>
          <w:rStyle w:val="StyleUnderline"/>
        </w:rPr>
        <w:t xml:space="preserve"> practically </w:t>
      </w:r>
      <w:r w:rsidRPr="00316EE8">
        <w:rPr>
          <w:rStyle w:val="Emphasis"/>
          <w:highlight w:val="green"/>
        </w:rPr>
        <w:t>stopped</w:t>
      </w:r>
      <w:r w:rsidRPr="00316EE8">
        <w:rPr>
          <w:rStyle w:val="StyleUnderline"/>
          <w:highlight w:val="green"/>
        </w:rPr>
        <w:t xml:space="preserve"> or slowed in</w:t>
      </w:r>
      <w:r w:rsidRPr="00316EE8">
        <w:rPr>
          <w:rStyle w:val="StyleUnderline"/>
        </w:rPr>
        <w:t xml:space="preserve"> a </w:t>
      </w:r>
      <w:r w:rsidRPr="00316EE8">
        <w:rPr>
          <w:rStyle w:val="Emphasis"/>
          <w:highlight w:val="green"/>
        </w:rPr>
        <w:t>general</w:t>
      </w:r>
      <w:r w:rsidRPr="00316EE8">
        <w:rPr>
          <w:rStyle w:val="StyleUnderline"/>
        </w:rPr>
        <w:t xml:space="preserve"> sense, then </w:t>
      </w:r>
      <w:r w:rsidRPr="00316EE8">
        <w:rPr>
          <w:rStyle w:val="Emphasis"/>
          <w:highlight w:val="green"/>
        </w:rPr>
        <w:t>mitigating</w:t>
      </w:r>
      <w:r w:rsidRPr="00316EE8">
        <w:rPr>
          <w:rStyle w:val="Emphasis"/>
        </w:rPr>
        <w:t xml:space="preserve"> the </w:t>
      </w:r>
      <w:r w:rsidRPr="00316EE8">
        <w:rPr>
          <w:rStyle w:val="Emphasis"/>
          <w:highlight w:val="green"/>
        </w:rPr>
        <w:t>adverse selection</w:t>
      </w:r>
      <w:r w:rsidRPr="00316EE8">
        <w:rPr>
          <w:rStyle w:val="StyleUnderline"/>
        </w:rPr>
        <w:t xml:space="preserve"> of powerful actors in an AI-mediated political economy </w:t>
      </w:r>
      <w:r w:rsidRPr="00316EE8">
        <w:rPr>
          <w:rStyle w:val="StyleUnderline"/>
          <w:highlight w:val="green"/>
        </w:rPr>
        <w:t xml:space="preserve">may be the </w:t>
      </w:r>
      <w:r w:rsidRPr="00316EE8">
        <w:rPr>
          <w:rStyle w:val="Emphasis"/>
          <w:highlight w:val="green"/>
        </w:rPr>
        <w:t>best</w:t>
      </w:r>
      <w:r w:rsidRPr="00316EE8">
        <w:rPr>
          <w:rStyle w:val="Emphasis"/>
        </w:rPr>
        <w:t xml:space="preserve"> available</w:t>
      </w:r>
      <w:r w:rsidRPr="00316EE8">
        <w:rPr>
          <w:rStyle w:val="StyleUnderline"/>
        </w:rPr>
        <w:t xml:space="preserve"> </w:t>
      </w:r>
      <w:r w:rsidRPr="00316EE8">
        <w:rPr>
          <w:rStyle w:val="StyleUnderline"/>
          <w:highlight w:val="green"/>
        </w:rPr>
        <w:t>risk-reduction</w:t>
      </w:r>
      <w:r w:rsidRPr="00316EE8">
        <w:rPr>
          <w:rStyle w:val="StyleUnderline"/>
        </w:rPr>
        <w:t xml:space="preserve"> measure.</w:t>
      </w:r>
    </w:p>
    <w:p w14:paraId="5BBA6AAE" w14:textId="77777777" w:rsidR="004D471B" w:rsidRPr="00316EE8" w:rsidRDefault="004D471B" w:rsidP="004D471B"/>
    <w:p w14:paraId="199B824F" w14:textId="77777777" w:rsidR="004D471B" w:rsidRDefault="004D471B" w:rsidP="004D471B">
      <w:pPr>
        <w:pStyle w:val="Heading4"/>
        <w:rPr>
          <w:rFonts w:asciiTheme="minorHAnsi" w:hAnsiTheme="minorHAnsi" w:cstheme="minorHAnsi"/>
        </w:rPr>
      </w:pPr>
      <w:r>
        <w:rPr>
          <w:rFonts w:asciiTheme="minorHAnsi" w:hAnsiTheme="minorHAnsi" w:cstheme="minorHAnsi"/>
        </w:rPr>
        <w:t xml:space="preserve">It's </w:t>
      </w:r>
      <w:r>
        <w:rPr>
          <w:rFonts w:asciiTheme="minorHAnsi" w:hAnsiTheme="minorHAnsi" w:cstheme="minorHAnsi"/>
          <w:u w:val="single"/>
        </w:rPr>
        <w:t>now or never</w:t>
      </w:r>
      <w:r>
        <w:rPr>
          <w:rFonts w:asciiTheme="minorHAnsi" w:hAnsiTheme="minorHAnsi" w:cstheme="minorHAnsi"/>
        </w:rPr>
        <w:t xml:space="preserve">. The mathematical inevitability of AGI means the </w:t>
      </w:r>
      <w:r>
        <w:rPr>
          <w:rFonts w:asciiTheme="minorHAnsi" w:hAnsiTheme="minorHAnsi" w:cstheme="minorHAnsi"/>
          <w:u w:val="single"/>
        </w:rPr>
        <w:t>only chance</w:t>
      </w:r>
      <w:r w:rsidRPr="003658C7">
        <w:t xml:space="preserve"> </w:t>
      </w:r>
      <w:r>
        <w:rPr>
          <w:rFonts w:asciiTheme="minorHAnsi" w:hAnsiTheme="minorHAnsi" w:cstheme="minorHAnsi"/>
        </w:rPr>
        <w:t xml:space="preserve">we have to </w:t>
      </w:r>
      <w:r>
        <w:rPr>
          <w:rFonts w:asciiTheme="minorHAnsi" w:hAnsiTheme="minorHAnsi" w:cstheme="minorHAnsi"/>
          <w:u w:val="single"/>
        </w:rPr>
        <w:t xml:space="preserve">preserve </w:t>
      </w:r>
      <w:r w:rsidRPr="003658C7">
        <w:rPr>
          <w:rFonts w:asciiTheme="minorHAnsi" w:hAnsiTheme="minorHAnsi" w:cstheme="minorHAnsi"/>
          <w:u w:val="single"/>
        </w:rPr>
        <w:t>labo</w:t>
      </w:r>
      <w:r w:rsidRPr="003658C7">
        <w:rPr>
          <w:u w:val="single"/>
        </w:rPr>
        <w:t>r</w:t>
      </w:r>
      <w:r w:rsidRPr="003658C7">
        <w:t xml:space="preserve"> </w:t>
      </w:r>
      <w:r>
        <w:rPr>
          <w:rFonts w:asciiTheme="minorHAnsi" w:hAnsiTheme="minorHAnsi" w:cstheme="minorHAnsi"/>
        </w:rPr>
        <w:t xml:space="preserve">is bargaining </w:t>
      </w:r>
      <w:r>
        <w:rPr>
          <w:rFonts w:asciiTheme="minorHAnsi" w:hAnsiTheme="minorHAnsi" w:cstheme="minorHAnsi"/>
          <w:u w:val="single"/>
        </w:rPr>
        <w:t>today</w:t>
      </w:r>
      <w:r>
        <w:rPr>
          <w:rFonts w:asciiTheme="minorHAnsi" w:hAnsiTheme="minorHAnsi" w:cstheme="minorHAnsi"/>
        </w:rPr>
        <w:t>.</w:t>
      </w:r>
    </w:p>
    <w:p w14:paraId="7DE2D627" w14:textId="77777777" w:rsidR="004D471B" w:rsidRPr="00A35922" w:rsidRDefault="004D471B" w:rsidP="004D471B">
      <w:pPr>
        <w:rPr>
          <w:rStyle w:val="Style13ptBold"/>
        </w:rPr>
      </w:pPr>
      <w:r>
        <w:rPr>
          <w:rStyle w:val="Style13ptBold"/>
        </w:rPr>
        <w:t xml:space="preserve">Stiefenhofer 25 </w:t>
      </w:r>
      <w:r w:rsidRPr="00A35922">
        <w:t>–</w:t>
      </w:r>
      <w:r>
        <w:t xml:space="preserve"> </w:t>
      </w:r>
      <w:r w:rsidRPr="00A35922">
        <w:t>Senior Lecturer</w:t>
      </w:r>
      <w:r>
        <w:t xml:space="preserve"> and</w:t>
      </w:r>
      <w:r w:rsidRPr="00A35922">
        <w:t xml:space="preserve"> Deputy Chair </w:t>
      </w:r>
      <w:r>
        <w:t xml:space="preserve">of </w:t>
      </w:r>
      <w:r w:rsidRPr="00A35922">
        <w:t>BoS Academic Practice</w:t>
      </w:r>
      <w:r>
        <w:t xml:space="preserve"> at Newcastle University Business School.</w:t>
      </w:r>
    </w:p>
    <w:p w14:paraId="023EA4FC" w14:textId="77777777" w:rsidR="004D471B" w:rsidRPr="00034135" w:rsidRDefault="004D471B" w:rsidP="004D471B">
      <w:r w:rsidRPr="00A35922">
        <w:t>Pascal Stiefenhofer</w:t>
      </w:r>
      <w:r>
        <w:t>, “</w:t>
      </w:r>
      <w:r w:rsidRPr="00A35922">
        <w:t>Artificial General Intelligence and the End of Human Employment: The Need to Renegotiate the Social Contract</w:t>
      </w:r>
      <w:r>
        <w:t xml:space="preserve">,” arXiv, 2/10/25, </w:t>
      </w:r>
      <w:r w:rsidRPr="00034135">
        <w:t>https://arxiv.org/html/2502.07050v1</w:t>
      </w:r>
    </w:p>
    <w:p w14:paraId="384C131E" w14:textId="77777777" w:rsidR="004D471B" w:rsidRPr="00034135" w:rsidRDefault="004D471B" w:rsidP="004D471B">
      <w:pPr>
        <w:rPr>
          <w:rStyle w:val="StyleUnderline"/>
        </w:rPr>
      </w:pPr>
      <w:r w:rsidRPr="00034135">
        <w:rPr>
          <w:rStyle w:val="StyleUnderline"/>
        </w:rPr>
        <w:t xml:space="preserve">The </w:t>
      </w:r>
      <w:r w:rsidRPr="001D6488">
        <w:rPr>
          <w:rStyle w:val="StyleUnderline"/>
          <w:highlight w:val="green"/>
        </w:rPr>
        <w:t>rise of</w:t>
      </w:r>
      <w:r w:rsidRPr="003658C7">
        <w:rPr>
          <w:rStyle w:val="StyleUnderline"/>
        </w:rPr>
        <w:t xml:space="preserve"> </w:t>
      </w:r>
      <w:r w:rsidRPr="003658C7">
        <w:rPr>
          <w:rStyle w:val="Emphasis"/>
          <w:highlight w:val="green"/>
        </w:rPr>
        <w:t>A</w:t>
      </w:r>
      <w:r w:rsidRPr="00034135">
        <w:rPr>
          <w:rStyle w:val="StyleUnderline"/>
        </w:rPr>
        <w:t xml:space="preserve">rtificial </w:t>
      </w:r>
      <w:r w:rsidRPr="003658C7">
        <w:rPr>
          <w:rStyle w:val="Emphasis"/>
          <w:highlight w:val="green"/>
        </w:rPr>
        <w:t>G</w:t>
      </w:r>
      <w:r w:rsidRPr="00034135">
        <w:rPr>
          <w:rStyle w:val="StyleUnderline"/>
        </w:rPr>
        <w:t xml:space="preserve">eneral </w:t>
      </w:r>
      <w:r w:rsidRPr="003658C7">
        <w:rPr>
          <w:rStyle w:val="Emphasis"/>
          <w:highlight w:val="green"/>
        </w:rPr>
        <w:t>I</w:t>
      </w:r>
      <w:r w:rsidRPr="00034135">
        <w:rPr>
          <w:rStyle w:val="StyleUnderline"/>
        </w:rPr>
        <w:t xml:space="preserve">ntelligence </w:t>
      </w:r>
      <w:r w:rsidRPr="003658C7">
        <w:rPr>
          <w:rStyle w:val="StyleUnderline"/>
          <w:highlight w:val="green"/>
        </w:rPr>
        <w:t xml:space="preserve">marks an unprecedented </w:t>
      </w:r>
      <w:r w:rsidRPr="003658C7">
        <w:rPr>
          <w:rStyle w:val="Emphasis"/>
          <w:highlight w:val="green"/>
        </w:rPr>
        <w:t>transformation</w:t>
      </w:r>
      <w:r w:rsidRPr="00084C97">
        <w:rPr>
          <w:sz w:val="16"/>
        </w:rPr>
        <w:t xml:space="preserve"> in economic history, </w:t>
      </w:r>
      <w:r w:rsidRPr="001D6488">
        <w:rPr>
          <w:rStyle w:val="StyleUnderline"/>
          <w:highlight w:val="green"/>
        </w:rPr>
        <w:t>dismantling</w:t>
      </w:r>
      <w:r w:rsidRPr="00034135">
        <w:rPr>
          <w:rStyle w:val="StyleUnderline"/>
        </w:rPr>
        <w:t xml:space="preserve"> the</w:t>
      </w:r>
      <w:r w:rsidRPr="00084C97">
        <w:rPr>
          <w:sz w:val="16"/>
        </w:rPr>
        <w:t xml:space="preserve"> fundamental </w:t>
      </w:r>
      <w:r w:rsidRPr="003658C7">
        <w:rPr>
          <w:rStyle w:val="Emphasis"/>
          <w:highlight w:val="green"/>
        </w:rPr>
        <w:t>equilibrium</w:t>
      </w:r>
      <w:r w:rsidRPr="003658C7">
        <w:rPr>
          <w:rStyle w:val="StyleUnderline"/>
          <w:highlight w:val="green"/>
        </w:rPr>
        <w:t xml:space="preserve"> between </w:t>
      </w:r>
      <w:r w:rsidRPr="003658C7">
        <w:rPr>
          <w:rStyle w:val="Emphasis"/>
          <w:highlight w:val="green"/>
        </w:rPr>
        <w:t>labor</w:t>
      </w:r>
      <w:r w:rsidRPr="003658C7">
        <w:rPr>
          <w:rStyle w:val="StyleUnderline"/>
          <w:highlight w:val="green"/>
        </w:rPr>
        <w:t xml:space="preserve"> and </w:t>
      </w:r>
      <w:r w:rsidRPr="003658C7">
        <w:rPr>
          <w:rStyle w:val="Emphasis"/>
          <w:highlight w:val="green"/>
        </w:rPr>
        <w:t>capital</w:t>
      </w:r>
      <w:r w:rsidRPr="00084C97">
        <w:rPr>
          <w:sz w:val="16"/>
        </w:rPr>
        <w:t xml:space="preserve"> that has shaped human societies for centuries. As </w:t>
      </w:r>
      <w:r w:rsidRPr="00034135">
        <w:rPr>
          <w:rStyle w:val="StyleUnderline"/>
        </w:rPr>
        <w:t>AGI</w:t>
      </w:r>
      <w:r w:rsidRPr="00084C97">
        <w:rPr>
          <w:sz w:val="16"/>
        </w:rPr>
        <w:t xml:space="preserve"> shifts from a tool of augmentation to an autonomous force of production, it </w:t>
      </w:r>
      <w:r w:rsidRPr="00034135">
        <w:rPr>
          <w:rStyle w:val="StyleUnderline"/>
        </w:rPr>
        <w:t xml:space="preserve">ceases to function as labor and instead assumes the role of </w:t>
      </w:r>
      <w:r w:rsidRPr="00034135">
        <w:rPr>
          <w:rStyle w:val="Emphasis"/>
        </w:rPr>
        <w:t>capital</w:t>
      </w:r>
      <w:r w:rsidRPr="00084C97">
        <w:rPr>
          <w:sz w:val="16"/>
        </w:rPr>
        <w:t>—</w:t>
      </w:r>
      <w:r w:rsidRPr="00034135">
        <w:rPr>
          <w:rStyle w:val="StyleUnderline"/>
        </w:rPr>
        <w:t xml:space="preserve">one that </w:t>
      </w:r>
      <w:r w:rsidRPr="003658C7">
        <w:rPr>
          <w:rStyle w:val="StyleUnderline"/>
        </w:rPr>
        <w:t>scales</w:t>
      </w:r>
      <w:r w:rsidRPr="003658C7">
        <w:rPr>
          <w:sz w:val="16"/>
        </w:rPr>
        <w:t xml:space="preserve"> indefinitely </w:t>
      </w:r>
      <w:r w:rsidRPr="003658C7">
        <w:rPr>
          <w:rStyle w:val="Emphasis"/>
        </w:rPr>
        <w:t>without</w:t>
      </w:r>
      <w:r w:rsidRPr="003658C7">
        <w:rPr>
          <w:sz w:val="16"/>
        </w:rPr>
        <w:t xml:space="preserve"> wages, </w:t>
      </w:r>
      <w:r w:rsidRPr="003658C7">
        <w:rPr>
          <w:rStyle w:val="Emphasis"/>
        </w:rPr>
        <w:t>collective bargaining</w:t>
      </w:r>
      <w:r w:rsidRPr="003658C7">
        <w:rPr>
          <w:sz w:val="16"/>
        </w:rPr>
        <w:t xml:space="preserve">, or human dependency. </w:t>
      </w:r>
      <w:r w:rsidRPr="003658C7">
        <w:rPr>
          <w:rStyle w:val="StyleUnderline"/>
        </w:rPr>
        <w:t xml:space="preserve">The </w:t>
      </w:r>
      <w:r w:rsidRPr="003658C7">
        <w:rPr>
          <w:rStyle w:val="StyleUnderline"/>
          <w:highlight w:val="green"/>
        </w:rPr>
        <w:t>consequence is</w:t>
      </w:r>
      <w:r w:rsidRPr="003658C7">
        <w:rPr>
          <w:rStyle w:val="StyleUnderline"/>
        </w:rPr>
        <w:t xml:space="preserve"> a relentless displacement of</w:t>
      </w:r>
      <w:r w:rsidRPr="00034135">
        <w:rPr>
          <w:rStyle w:val="StyleUnderline"/>
        </w:rPr>
        <w:t xml:space="preserve"> human </w:t>
      </w:r>
      <w:r w:rsidRPr="003658C7">
        <w:rPr>
          <w:rStyle w:val="StyleUnderline"/>
        </w:rPr>
        <w:t>labor</w:t>
      </w:r>
      <w:r w:rsidRPr="00084C97">
        <w:rPr>
          <w:sz w:val="16"/>
        </w:rPr>
        <w:t xml:space="preserve">, a collapse of wages, </w:t>
      </w:r>
      <w:r w:rsidRPr="003658C7">
        <w:rPr>
          <w:rStyle w:val="StyleUnderline"/>
        </w:rPr>
        <w:t>and</w:t>
      </w:r>
      <w:r w:rsidRPr="00034135">
        <w:rPr>
          <w:rStyle w:val="StyleUnderline"/>
        </w:rPr>
        <w:t xml:space="preserve"> an </w:t>
      </w:r>
      <w:r w:rsidRPr="003658C7">
        <w:rPr>
          <w:rStyle w:val="Emphasis"/>
          <w:highlight w:val="green"/>
        </w:rPr>
        <w:t>unprecedented concentration of economic power</w:t>
      </w:r>
      <w:r w:rsidRPr="00084C97">
        <w:rPr>
          <w:sz w:val="16"/>
        </w:rPr>
        <w:t xml:space="preserve"> in the hands of AGI owners [15, 16]. If left unchecked, </w:t>
      </w:r>
      <w:r w:rsidRPr="003658C7">
        <w:rPr>
          <w:rStyle w:val="StyleUnderline"/>
          <w:highlight w:val="green"/>
        </w:rPr>
        <w:t>this</w:t>
      </w:r>
      <w:r w:rsidRPr="00034135">
        <w:rPr>
          <w:rStyle w:val="StyleUnderline"/>
        </w:rPr>
        <w:t xml:space="preserve"> </w:t>
      </w:r>
      <w:r w:rsidRPr="003658C7">
        <w:rPr>
          <w:rStyle w:val="StyleUnderline"/>
        </w:rPr>
        <w:t>trajectory</w:t>
      </w:r>
      <w:r w:rsidRPr="00034135">
        <w:rPr>
          <w:rStyle w:val="StyleUnderline"/>
        </w:rPr>
        <w:t xml:space="preserve"> </w:t>
      </w:r>
      <w:r w:rsidRPr="003658C7">
        <w:rPr>
          <w:rStyle w:val="StyleUnderline"/>
          <w:highlight w:val="green"/>
        </w:rPr>
        <w:t xml:space="preserve">fosters extreme </w:t>
      </w:r>
      <w:r w:rsidRPr="003658C7">
        <w:rPr>
          <w:rStyle w:val="Emphasis"/>
          <w:highlight w:val="green"/>
        </w:rPr>
        <w:t>inequality</w:t>
      </w:r>
      <w:r w:rsidRPr="00084C97">
        <w:rPr>
          <w:sz w:val="16"/>
        </w:rPr>
        <w:t xml:space="preserve">, eroding social mobility </w:t>
      </w:r>
      <w:r w:rsidRPr="001D6488">
        <w:rPr>
          <w:rStyle w:val="StyleUnderline"/>
        </w:rPr>
        <w:t>and</w:t>
      </w:r>
      <w:r w:rsidRPr="00034135">
        <w:rPr>
          <w:rStyle w:val="StyleUnderline"/>
        </w:rPr>
        <w:t xml:space="preserve"> creating an </w:t>
      </w:r>
      <w:r w:rsidRPr="001D6488">
        <w:rPr>
          <w:rStyle w:val="Emphasis"/>
        </w:rPr>
        <w:t>economic</w:t>
      </w:r>
      <w:r w:rsidRPr="00034135">
        <w:rPr>
          <w:rStyle w:val="Emphasis"/>
        </w:rPr>
        <w:t xml:space="preserve"> </w:t>
      </w:r>
      <w:r w:rsidRPr="001D6488">
        <w:rPr>
          <w:rStyle w:val="Emphasis"/>
        </w:rPr>
        <w:t>paradox</w:t>
      </w:r>
      <w:r w:rsidRPr="00084C97">
        <w:rPr>
          <w:sz w:val="16"/>
        </w:rPr>
        <w:t xml:space="preserve"> </w:t>
      </w:r>
      <w:r w:rsidRPr="00034135">
        <w:rPr>
          <w:rStyle w:val="StyleUnderline"/>
        </w:rPr>
        <w:t>where</w:t>
      </w:r>
      <w:r w:rsidRPr="00084C97">
        <w:rPr>
          <w:sz w:val="16"/>
        </w:rPr>
        <w:t xml:space="preserve"> boundless </w:t>
      </w:r>
      <w:r w:rsidRPr="00034135">
        <w:rPr>
          <w:rStyle w:val="StyleUnderline"/>
        </w:rPr>
        <w:t xml:space="preserve">productive capacity coexists with </w:t>
      </w:r>
      <w:r w:rsidRPr="00034135">
        <w:rPr>
          <w:rStyle w:val="Emphasis"/>
        </w:rPr>
        <w:t>widespread</w:t>
      </w:r>
      <w:r w:rsidRPr="00034135">
        <w:rPr>
          <w:rStyle w:val="StyleUnderline"/>
        </w:rPr>
        <w:t xml:space="preserve"> economic exclusion.</w:t>
      </w:r>
    </w:p>
    <w:p w14:paraId="598628E3" w14:textId="77777777" w:rsidR="004D471B" w:rsidRPr="00084C97" w:rsidRDefault="004D471B" w:rsidP="004D471B">
      <w:pPr>
        <w:rPr>
          <w:sz w:val="16"/>
        </w:rPr>
      </w:pPr>
      <w:r w:rsidRPr="00084C97">
        <w:rPr>
          <w:sz w:val="16"/>
        </w:rPr>
        <w:t xml:space="preserve">The transition from a decentralized labor-driven economy to a centralized AGI-dominated structure represents a fundamental shift in economic organization. Initially, AGI serves as a complement to human labor, enhancing productivity </w:t>
      </w:r>
      <w:r w:rsidRPr="001D6488">
        <w:rPr>
          <w:sz w:val="16"/>
        </w:rPr>
        <w:t>while</w:t>
      </w:r>
      <w:r w:rsidRPr="00084C97">
        <w:rPr>
          <w:sz w:val="16"/>
        </w:rPr>
        <w:t xml:space="preserve"> preserving a degree of shared economic power. However, </w:t>
      </w:r>
      <w:r w:rsidRPr="00034135">
        <w:rPr>
          <w:rStyle w:val="StyleUnderline"/>
        </w:rPr>
        <w:t>as AGI moves from augmentation to substitution</w:t>
      </w:r>
      <w:r w:rsidRPr="00084C97">
        <w:rPr>
          <w:sz w:val="16"/>
        </w:rPr>
        <w:t xml:space="preserve">, human </w:t>
      </w:r>
      <w:r w:rsidRPr="003658C7">
        <w:rPr>
          <w:rStyle w:val="StyleUnderline"/>
        </w:rPr>
        <w:t>labor becomes increasingly redundant</w:t>
      </w:r>
      <w:r w:rsidRPr="00084C97">
        <w:rPr>
          <w:sz w:val="16"/>
        </w:rPr>
        <w:t xml:space="preserve">, leading to an exponential decline in human economic agency. The index function derived in this study quantifies this transformation, demonstrating a nonlinear and accelerating shift in economic power from a decentralized human workforce to a centralized AGI-driven economy. </w:t>
      </w:r>
      <w:r w:rsidRPr="003658C7">
        <w:rPr>
          <w:rStyle w:val="StyleUnderline"/>
          <w:highlight w:val="green"/>
        </w:rPr>
        <w:t xml:space="preserve">The </w:t>
      </w:r>
      <w:r w:rsidRPr="003658C7">
        <w:rPr>
          <w:rStyle w:val="Emphasis"/>
          <w:highlight w:val="green"/>
        </w:rPr>
        <w:t>mathematical inevitability</w:t>
      </w:r>
      <w:r w:rsidRPr="003658C7">
        <w:rPr>
          <w:rStyle w:val="StyleUnderline"/>
          <w:highlight w:val="green"/>
        </w:rPr>
        <w:t xml:space="preserve"> of</w:t>
      </w:r>
      <w:r w:rsidRPr="003658C7">
        <w:rPr>
          <w:rStyle w:val="StyleUnderline"/>
        </w:rPr>
        <w:t xml:space="preserve"> </w:t>
      </w:r>
      <w:r w:rsidRPr="00034135">
        <w:rPr>
          <w:rStyle w:val="StyleUnderline"/>
        </w:rPr>
        <w:t xml:space="preserve">this </w:t>
      </w:r>
      <w:r w:rsidRPr="003658C7">
        <w:rPr>
          <w:rStyle w:val="StyleUnderline"/>
          <w:highlight w:val="green"/>
        </w:rPr>
        <w:t>transition underscores</w:t>
      </w:r>
      <w:r w:rsidRPr="00034135">
        <w:rPr>
          <w:rStyle w:val="StyleUnderline"/>
        </w:rPr>
        <w:t xml:space="preserve"> an </w:t>
      </w:r>
      <w:r w:rsidRPr="00034135">
        <w:rPr>
          <w:rStyle w:val="Emphasis"/>
        </w:rPr>
        <w:t>urgent reality</w:t>
      </w:r>
      <w:r w:rsidRPr="00084C97">
        <w:rPr>
          <w:sz w:val="16"/>
        </w:rPr>
        <w:t xml:space="preserve">: </w:t>
      </w:r>
      <w:r w:rsidRPr="003658C7">
        <w:rPr>
          <w:rStyle w:val="StyleUnderline"/>
          <w:highlight w:val="green"/>
        </w:rPr>
        <w:t xml:space="preserve">the window for </w:t>
      </w:r>
      <w:r w:rsidRPr="003658C7">
        <w:rPr>
          <w:rStyle w:val="Emphasis"/>
          <w:highlight w:val="green"/>
        </w:rPr>
        <w:t>intervention</w:t>
      </w:r>
      <w:r w:rsidRPr="003658C7">
        <w:rPr>
          <w:rStyle w:val="StyleUnderline"/>
          <w:highlight w:val="green"/>
        </w:rPr>
        <w:t xml:space="preserve"> is </w:t>
      </w:r>
      <w:r w:rsidRPr="003658C7">
        <w:rPr>
          <w:rStyle w:val="Emphasis"/>
          <w:highlight w:val="green"/>
        </w:rPr>
        <w:t>rapidly closing</w:t>
      </w:r>
      <w:r w:rsidRPr="00084C97">
        <w:rPr>
          <w:sz w:val="16"/>
        </w:rPr>
        <w:t>.</w:t>
      </w:r>
    </w:p>
    <w:p w14:paraId="0ADB65C8" w14:textId="77777777" w:rsidR="004D471B" w:rsidRPr="00084C97" w:rsidRDefault="004D471B" w:rsidP="004D471B">
      <w:pPr>
        <w:rPr>
          <w:sz w:val="16"/>
        </w:rPr>
      </w:pPr>
      <w:r w:rsidRPr="00084C97">
        <w:rPr>
          <w:sz w:val="16"/>
        </w:rPr>
        <w:t xml:space="preserve">Yet, </w:t>
      </w:r>
      <w:r w:rsidRPr="00034135">
        <w:rPr>
          <w:rStyle w:val="StyleUnderline"/>
        </w:rPr>
        <w:t>the inevitability of AGI-driven automation is</w:t>
      </w:r>
      <w:r w:rsidRPr="00084C97">
        <w:rPr>
          <w:sz w:val="16"/>
        </w:rPr>
        <w:t xml:space="preserve"> not a catastrophe—it is </w:t>
      </w:r>
      <w:r w:rsidRPr="00034135">
        <w:rPr>
          <w:rStyle w:val="StyleUnderline"/>
        </w:rPr>
        <w:t xml:space="preserve">a challenge of </w:t>
      </w:r>
      <w:r w:rsidRPr="00034135">
        <w:rPr>
          <w:rStyle w:val="Emphasis"/>
        </w:rPr>
        <w:t>governance</w:t>
      </w:r>
      <w:r w:rsidRPr="00084C97">
        <w:rPr>
          <w:sz w:val="16"/>
        </w:rPr>
        <w:t xml:space="preserve">, policy, and economic design. Society has faced such turning points before: the collapse of feudalism, the Industrial Revolution, and the transition to modern capitalism all demanded new frameworks of economic organization to maintain stability and prevent systemic collapse. </w:t>
      </w:r>
      <w:r w:rsidRPr="00034135">
        <w:rPr>
          <w:rStyle w:val="StyleUnderline"/>
        </w:rPr>
        <w:t>The challenge</w:t>
      </w:r>
      <w:r w:rsidRPr="00084C97">
        <w:rPr>
          <w:sz w:val="16"/>
        </w:rPr>
        <w:t xml:space="preserve"> we now face </w:t>
      </w:r>
      <w:r w:rsidRPr="00034135">
        <w:rPr>
          <w:rStyle w:val="StyleUnderline"/>
        </w:rPr>
        <w:t>is</w:t>
      </w:r>
      <w:r w:rsidRPr="00084C97">
        <w:rPr>
          <w:sz w:val="16"/>
        </w:rPr>
        <w:t xml:space="preserve"> not merely technological but philosophical and ethical: How do we </w:t>
      </w:r>
      <w:r w:rsidRPr="00034135">
        <w:rPr>
          <w:rStyle w:val="StyleUnderline"/>
        </w:rPr>
        <w:t xml:space="preserve">redefine economic participation in a world where labor is </w:t>
      </w:r>
      <w:r w:rsidRPr="00034135">
        <w:rPr>
          <w:rStyle w:val="Emphasis"/>
        </w:rPr>
        <w:t>no longer the foundation</w:t>
      </w:r>
      <w:r w:rsidRPr="00034135">
        <w:rPr>
          <w:rStyle w:val="StyleUnderline"/>
        </w:rPr>
        <w:t xml:space="preserve"> of</w:t>
      </w:r>
      <w:r w:rsidRPr="00084C97">
        <w:rPr>
          <w:sz w:val="16"/>
        </w:rPr>
        <w:t xml:space="preserve"> individual </w:t>
      </w:r>
      <w:r w:rsidRPr="00034135">
        <w:rPr>
          <w:rStyle w:val="StyleUnderline"/>
        </w:rPr>
        <w:t>agency</w:t>
      </w:r>
      <w:r w:rsidRPr="00084C97">
        <w:rPr>
          <w:sz w:val="16"/>
        </w:rPr>
        <w:t>?</w:t>
      </w:r>
    </w:p>
    <w:p w14:paraId="1DDC70EA" w14:textId="77777777" w:rsidR="004D471B" w:rsidRDefault="004D471B" w:rsidP="004D471B">
      <w:pPr>
        <w:rPr>
          <w:sz w:val="16"/>
        </w:rPr>
      </w:pPr>
      <w:r w:rsidRPr="00084C97">
        <w:rPr>
          <w:sz w:val="16"/>
        </w:rPr>
        <w:t xml:space="preserve">Jean-Jacques Rousseau famously argued that the social contract is the foundation of legitimate governance, built upon reciprocal obligations between individuals and the state. In his time, this contract emerged to balance power, secure individual freedoms, and prevent exploitation [9]. Today, AGI threatens to dissolve the economic foundation upon which that contract was built—wage labor. If labor no longer guarantees access to economic participation, then the social contract must be rewritten. A post-labor economy demands a fundamental restructuring of wealth distribution, whether through Universal Basic Income (UBI), cooperative ownership of AGI, progressive taxation on AGI capital, or entirely novel economic paradigms. </w:t>
      </w:r>
      <w:r w:rsidRPr="001D6488">
        <w:rPr>
          <w:rStyle w:val="StyleUnderline"/>
          <w:highlight w:val="green"/>
        </w:rPr>
        <w:t>Without</w:t>
      </w:r>
      <w:r w:rsidRPr="00084C97">
        <w:rPr>
          <w:rStyle w:val="StyleUnderline"/>
        </w:rPr>
        <w:t xml:space="preserve"> proactive </w:t>
      </w:r>
      <w:r w:rsidRPr="003658C7">
        <w:rPr>
          <w:rStyle w:val="Emphasis"/>
          <w:highlight w:val="green"/>
        </w:rPr>
        <w:t>intervention</w:t>
      </w:r>
      <w:r w:rsidRPr="00084C97">
        <w:rPr>
          <w:rStyle w:val="StyleUnderline"/>
        </w:rPr>
        <w:t xml:space="preserve">, </w:t>
      </w:r>
      <w:r w:rsidRPr="003658C7">
        <w:rPr>
          <w:rStyle w:val="StyleUnderline"/>
          <w:highlight w:val="green"/>
        </w:rPr>
        <w:t>we risk</w:t>
      </w:r>
      <w:r w:rsidRPr="00084C97">
        <w:rPr>
          <w:rStyle w:val="StyleUnderline"/>
        </w:rPr>
        <w:t xml:space="preserve"> a </w:t>
      </w:r>
      <w:r w:rsidRPr="003658C7">
        <w:rPr>
          <w:rStyle w:val="Emphasis"/>
          <w:highlight w:val="green"/>
        </w:rPr>
        <w:t>tech</w:t>
      </w:r>
      <w:r w:rsidRPr="003658C7">
        <w:rPr>
          <w:rStyle w:val="StyleUnderline"/>
        </w:rPr>
        <w:t xml:space="preserve">nological </w:t>
      </w:r>
      <w:r w:rsidRPr="001D6488">
        <w:rPr>
          <w:rStyle w:val="Emphasis"/>
          <w:highlight w:val="green"/>
        </w:rPr>
        <w:t>aristocracy</w:t>
      </w:r>
      <w:r w:rsidRPr="00084C97">
        <w:rPr>
          <w:rStyle w:val="StyleUnderline"/>
        </w:rPr>
        <w:t xml:space="preserve">, </w:t>
      </w:r>
      <w:r w:rsidRPr="00084C97">
        <w:rPr>
          <w:sz w:val="16"/>
        </w:rPr>
        <w:t>where the benefits of AI-driven production are monopolized by a privileged few, while the rest are relegated to economic irrelevance.</w:t>
      </w:r>
    </w:p>
    <w:p w14:paraId="2CE490E2" w14:textId="77777777" w:rsidR="004D471B" w:rsidRPr="008B3750" w:rsidRDefault="004D471B" w:rsidP="004D471B">
      <w:pPr>
        <w:rPr>
          <w:sz w:val="16"/>
        </w:rPr>
      </w:pPr>
    </w:p>
    <w:p w14:paraId="5796F9B4" w14:textId="77777777" w:rsidR="004D471B" w:rsidRPr="00CF68B4" w:rsidRDefault="004D471B" w:rsidP="004D471B">
      <w:pPr>
        <w:pStyle w:val="Heading4"/>
        <w:rPr>
          <w:b w:val="0"/>
          <w:bCs/>
        </w:rPr>
      </w:pPr>
      <w:r>
        <w:t xml:space="preserve">That’s especially concerning since </w:t>
      </w:r>
      <w:r w:rsidRPr="00BC0169">
        <w:rPr>
          <w:u w:val="single"/>
        </w:rPr>
        <w:t>AGI</w:t>
      </w:r>
      <w:r>
        <w:t xml:space="preserve"> is </w:t>
      </w:r>
      <w:r w:rsidRPr="00BC0169">
        <w:t>inevitable</w:t>
      </w:r>
      <w:r>
        <w:t xml:space="preserve">. </w:t>
      </w:r>
      <w:r w:rsidRPr="00BC0169">
        <w:t>AI</w:t>
      </w:r>
      <w:r>
        <w:t xml:space="preserve"> models </w:t>
      </w:r>
      <w:r w:rsidRPr="00371218">
        <w:rPr>
          <w:u w:val="single"/>
        </w:rPr>
        <w:t>10</w:t>
      </w:r>
      <w:r w:rsidRPr="00371218">
        <w:rPr>
          <w:u w:val="single"/>
          <w:vertAlign w:val="superscript"/>
        </w:rPr>
        <w:t>9</w:t>
      </w:r>
      <w:r w:rsidRPr="00371218">
        <w:rPr>
          <w:u w:val="single"/>
        </w:rPr>
        <w:t>x</w:t>
      </w:r>
      <w:r>
        <w:t xml:space="preserve"> in a </w:t>
      </w:r>
      <w:r w:rsidRPr="00C91826">
        <w:rPr>
          <w:u w:val="single"/>
        </w:rPr>
        <w:t>decade</w:t>
      </w:r>
      <w:r w:rsidRPr="00CF68B4">
        <w:rPr>
          <w:b w:val="0"/>
          <w:bCs/>
        </w:rPr>
        <w:t xml:space="preserve">---assumes </w:t>
      </w:r>
      <w:r w:rsidRPr="00CF68B4">
        <w:rPr>
          <w:b w:val="0"/>
          <w:bCs/>
          <w:u w:val="single"/>
        </w:rPr>
        <w:t>limitations</w:t>
      </w:r>
      <w:r w:rsidRPr="00CF68B4">
        <w:rPr>
          <w:b w:val="0"/>
          <w:bCs/>
        </w:rPr>
        <w:t xml:space="preserve"> in compute, but also </w:t>
      </w:r>
      <w:r>
        <w:rPr>
          <w:b w:val="0"/>
          <w:bCs/>
          <w:u w:val="single"/>
        </w:rPr>
        <w:t xml:space="preserve">algorithmic </w:t>
      </w:r>
      <w:r w:rsidRPr="00650880">
        <w:rPr>
          <w:b w:val="0"/>
          <w:bCs/>
          <w:u w:val="single"/>
        </w:rPr>
        <w:t>efficiency</w:t>
      </w:r>
      <w:r w:rsidRPr="00CF68B4">
        <w:rPr>
          <w:b w:val="0"/>
          <w:bCs/>
        </w:rPr>
        <w:t>.</w:t>
      </w:r>
    </w:p>
    <w:p w14:paraId="55F652CB" w14:textId="77777777" w:rsidR="004D471B" w:rsidRDefault="004D471B" w:rsidP="004D471B">
      <w:r w:rsidRPr="00A21366">
        <w:rPr>
          <w:rStyle w:val="Style13ptBold"/>
        </w:rPr>
        <w:t>MacAskill 25</w:t>
      </w:r>
      <w:r>
        <w:t xml:space="preserve"> – </w:t>
      </w:r>
      <w:r w:rsidRPr="00C27D46">
        <w:t>Associate Professor at Oxford University</w:t>
      </w:r>
      <w:r>
        <w:t xml:space="preserve"> and </w:t>
      </w:r>
      <w:r w:rsidRPr="00025368">
        <w:t>Research Fellow at the Global Priorities Institute at the Oxford</w:t>
      </w:r>
      <w:r>
        <w:t xml:space="preserve"> University.</w:t>
      </w:r>
    </w:p>
    <w:p w14:paraId="65D31EDE" w14:textId="77777777" w:rsidR="004D471B" w:rsidRPr="00BC0169" w:rsidRDefault="004D471B" w:rsidP="004D471B">
      <w:pPr>
        <w:rPr>
          <w:b/>
          <w:bCs/>
          <w:sz w:val="26"/>
        </w:rPr>
      </w:pPr>
      <w:r>
        <w:t xml:space="preserve">Will MacAskill, </w:t>
      </w:r>
      <w:r w:rsidRPr="00A85DF8">
        <w:t>"Preparing for the Intelligence Explosion</w:t>
      </w:r>
      <w:r>
        <w:t xml:space="preserve">,” Forethought, 3/10/25, </w:t>
      </w:r>
      <w:r w:rsidRPr="00A85DF8">
        <w:t xml:space="preserve"> https://www.forethought.org/research/preparing-for-the-intelligence-explosion</w:t>
      </w:r>
    </w:p>
    <w:p w14:paraId="6F5424C7" w14:textId="77777777" w:rsidR="004D471B" w:rsidRDefault="004D471B" w:rsidP="004D471B">
      <w:r>
        <w:rPr>
          <w:sz w:val="16"/>
        </w:rPr>
        <w:t>3. The intelligence explosion and beyond</w:t>
      </w:r>
    </w:p>
    <w:p w14:paraId="0A13E959" w14:textId="77777777" w:rsidR="004D471B" w:rsidRDefault="004D471B" w:rsidP="004D471B">
      <w:r>
        <w:rPr>
          <w:sz w:val="16"/>
        </w:rPr>
        <w:t>We’ll now turn to the arguments for thinking that advances in AI will drive much faster rates of technological development.</w:t>
      </w:r>
    </w:p>
    <w:p w14:paraId="38EBA2F8" w14:textId="77777777" w:rsidR="004D471B" w:rsidRDefault="004D471B" w:rsidP="004D471B">
      <w:r>
        <w:rPr>
          <w:sz w:val="16"/>
        </w:rPr>
        <w:t xml:space="preserve">The argument, in brief, is this. </w:t>
      </w:r>
      <w:r>
        <w:rPr>
          <w:rStyle w:val="StyleUnderline"/>
        </w:rPr>
        <w:t xml:space="preserve">Currently, </w:t>
      </w:r>
      <w:r>
        <w:rPr>
          <w:rStyle w:val="Emphasis"/>
        </w:rPr>
        <w:t>total</w:t>
      </w:r>
      <w:r>
        <w:rPr>
          <w:sz w:val="16"/>
        </w:rPr>
        <w:t xml:space="preserve"> global </w:t>
      </w:r>
      <w:r>
        <w:rPr>
          <w:rStyle w:val="StyleUnderline"/>
        </w:rPr>
        <w:t xml:space="preserve">research effort grows </w:t>
      </w:r>
      <w:r>
        <w:rPr>
          <w:rStyle w:val="Emphasis"/>
        </w:rPr>
        <w:t>slowly</w:t>
      </w:r>
      <w:r>
        <w:rPr>
          <w:rStyle w:val="StyleUnderline"/>
        </w:rPr>
        <w:t xml:space="preserve">, </w:t>
      </w:r>
      <w:r>
        <w:rPr>
          <w:rStyle w:val="Emphasis"/>
        </w:rPr>
        <w:t>increasing</w:t>
      </w:r>
      <w:r>
        <w:rPr>
          <w:sz w:val="16"/>
        </w:rPr>
        <w:t xml:space="preserve"> at </w:t>
      </w:r>
      <w:r>
        <w:rPr>
          <w:rStyle w:val="StyleUnderline"/>
        </w:rPr>
        <w:t xml:space="preserve">less than </w:t>
      </w:r>
      <w:r>
        <w:rPr>
          <w:rStyle w:val="Emphasis"/>
        </w:rPr>
        <w:t>5%</w:t>
      </w:r>
      <w:r>
        <w:rPr>
          <w:rStyle w:val="StyleUnderline"/>
        </w:rPr>
        <w:t xml:space="preserve"> per year. But </w:t>
      </w:r>
      <w:r w:rsidRPr="00BA3574">
        <w:rPr>
          <w:u w:val="single"/>
        </w:rPr>
        <w:t>total</w:t>
      </w:r>
      <w:r w:rsidRPr="00BA3574">
        <w:rPr>
          <w:rStyle w:val="StyleUnderline"/>
        </w:rPr>
        <w:t xml:space="preserve"> </w:t>
      </w:r>
      <w:r w:rsidRPr="00DD47A4">
        <w:rPr>
          <w:rStyle w:val="StyleUnderline"/>
          <w:highlight w:val="green"/>
        </w:rPr>
        <w:t>AI cognitive labour</w:t>
      </w:r>
      <w:r w:rsidRPr="00BA3574">
        <w:rPr>
          <w:rStyle w:val="StyleUnderline"/>
        </w:rPr>
        <w:t xml:space="preserve"> is </w:t>
      </w:r>
      <w:r w:rsidRPr="00DD47A4">
        <w:rPr>
          <w:rStyle w:val="StyleUnderline"/>
          <w:highlight w:val="green"/>
        </w:rPr>
        <w:t>growing</w:t>
      </w:r>
      <w:r>
        <w:rPr>
          <w:rStyle w:val="StyleUnderline"/>
        </w:rPr>
        <w:t xml:space="preserve"> </w:t>
      </w:r>
      <w:r>
        <w:rPr>
          <w:rStyle w:val="Emphasis"/>
        </w:rPr>
        <w:t xml:space="preserve">more than </w:t>
      </w:r>
      <w:r w:rsidRPr="00DD47A4">
        <w:rPr>
          <w:rStyle w:val="Emphasis"/>
          <w:highlight w:val="green"/>
        </w:rPr>
        <w:t>500x faster</w:t>
      </w:r>
      <w:r w:rsidRPr="00DD47A4">
        <w:rPr>
          <w:rStyle w:val="StyleUnderline"/>
          <w:highlight w:val="green"/>
        </w:rPr>
        <w:t xml:space="preserve"> than</w:t>
      </w:r>
      <w:r>
        <w:rPr>
          <w:rStyle w:val="StyleUnderline"/>
        </w:rPr>
        <w:t xml:space="preserve"> total </w:t>
      </w:r>
      <w:r w:rsidRPr="00DD47A4">
        <w:rPr>
          <w:rStyle w:val="StyleUnderline"/>
          <w:highlight w:val="green"/>
        </w:rPr>
        <w:t>human</w:t>
      </w:r>
      <w:r>
        <w:rPr>
          <w:rStyle w:val="StyleUnderline"/>
        </w:rPr>
        <w:t xml:space="preserve"> cognitive </w:t>
      </w:r>
      <w:r w:rsidRPr="00BA3574">
        <w:t>labour</w:t>
      </w:r>
      <w:r>
        <w:rPr>
          <w:sz w:val="16"/>
        </w:rPr>
        <w:t xml:space="preserve">, and </w:t>
      </w:r>
      <w:r>
        <w:rPr>
          <w:rStyle w:val="StyleUnderline"/>
        </w:rPr>
        <w:t xml:space="preserve">this seems likely to </w:t>
      </w:r>
      <w:r>
        <w:rPr>
          <w:rStyle w:val="Emphasis"/>
        </w:rPr>
        <w:t>remain true</w:t>
      </w:r>
      <w:r>
        <w:rPr>
          <w:rStyle w:val="StyleUnderline"/>
        </w:rPr>
        <w:t xml:space="preserve"> up to and </w:t>
      </w:r>
      <w:r>
        <w:rPr>
          <w:rStyle w:val="Emphasis"/>
        </w:rPr>
        <w:t>beyond</w:t>
      </w:r>
      <w:r>
        <w:rPr>
          <w:rStyle w:val="StyleUnderline"/>
        </w:rPr>
        <w:t xml:space="preserve"> the point where</w:t>
      </w:r>
      <w:r>
        <w:rPr>
          <w:sz w:val="16"/>
        </w:rPr>
        <w:t xml:space="preserve"> the </w:t>
      </w:r>
      <w:r>
        <w:rPr>
          <w:rStyle w:val="StyleUnderline"/>
        </w:rPr>
        <w:t xml:space="preserve">cognitive capabilities of AI </w:t>
      </w:r>
      <w:r>
        <w:rPr>
          <w:rStyle w:val="Emphasis"/>
        </w:rPr>
        <w:t>surpasses all humans</w:t>
      </w:r>
      <w:r>
        <w:rPr>
          <w:sz w:val="16"/>
        </w:rPr>
        <w:t>. So</w:t>
      </w:r>
      <w:r w:rsidRPr="00207CC5">
        <w:rPr>
          <w:sz w:val="16"/>
        </w:rPr>
        <w:t xml:space="preserve">, </w:t>
      </w:r>
      <w:r w:rsidRPr="00207CC5">
        <w:rPr>
          <w:rStyle w:val="StyleUnderline"/>
        </w:rPr>
        <w:t xml:space="preserve">once total AI cognitive labour starts to </w:t>
      </w:r>
      <w:r w:rsidRPr="00207CC5">
        <w:rPr>
          <w:rStyle w:val="Emphasis"/>
        </w:rPr>
        <w:t>rival</w:t>
      </w:r>
      <w:r w:rsidRPr="00207CC5">
        <w:rPr>
          <w:rStyle w:val="StyleUnderline"/>
        </w:rPr>
        <w:t xml:space="preserve"> total human cognitive labour, the growth rate of overall cognitive labour will </w:t>
      </w:r>
      <w:r w:rsidRPr="00207CC5">
        <w:rPr>
          <w:rStyle w:val="Emphasis"/>
        </w:rPr>
        <w:t>increase massively</w:t>
      </w:r>
      <w:r w:rsidRPr="00207CC5">
        <w:rPr>
          <w:rStyle w:val="StyleUnderline"/>
        </w:rPr>
        <w:t xml:space="preserve">. That will drive </w:t>
      </w:r>
      <w:r w:rsidRPr="00207CC5">
        <w:rPr>
          <w:rStyle w:val="Emphasis"/>
        </w:rPr>
        <w:t>faster technological progress</w:t>
      </w:r>
      <w:r w:rsidRPr="00207CC5">
        <w:rPr>
          <w:sz w:val="16"/>
        </w:rPr>
        <w:t>.</w:t>
      </w:r>
    </w:p>
    <w:p w14:paraId="42D7E14E" w14:textId="77777777" w:rsidR="004D471B" w:rsidRDefault="004D471B" w:rsidP="004D471B">
      <w:r w:rsidRPr="00E506C1">
        <w:fldChar w:fldCharType="begin"/>
      </w:r>
      <w:r w:rsidRPr="00E506C1">
        <w:instrText xml:space="preserve"> INCLUDEPICTURE "https://images.ctfassets.net/4owxfjx3z3if/30OoQQznL1l9I6RDddiFly/bd9a0b555442d5699c28f17decb8a550/Human_vs_AI_research_wide.png" \* MERGEFORMATINET </w:instrText>
      </w:r>
      <w:r w:rsidRPr="00E506C1">
        <w:fldChar w:fldCharType="separate"/>
      </w:r>
      <w:r w:rsidRPr="00E506C1">
        <w:rPr>
          <w:noProof/>
        </w:rPr>
        <w:drawing>
          <wp:inline distT="0" distB="0" distL="0" distR="0" wp14:anchorId="635A6979" wp14:editId="1E8D31F5">
            <wp:extent cx="5943600" cy="3195955"/>
            <wp:effectExtent l="0" t="0" r="0" b="0"/>
            <wp:docPr id="1478772430" name="Picture 16" descr="Human vs AI research eff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uman vs AI research effor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95955"/>
                    </a:xfrm>
                    <a:prstGeom prst="rect">
                      <a:avLst/>
                    </a:prstGeom>
                    <a:noFill/>
                    <a:ln>
                      <a:noFill/>
                    </a:ln>
                  </pic:spPr>
                </pic:pic>
              </a:graphicData>
            </a:graphic>
          </wp:inline>
        </w:drawing>
      </w:r>
      <w:r w:rsidRPr="00E506C1">
        <w:fldChar w:fldCharType="end"/>
      </w:r>
    </w:p>
    <w:p w14:paraId="6EEB45AD" w14:textId="77777777" w:rsidR="004D471B" w:rsidRDefault="004D471B" w:rsidP="004D471B">
      <w:r>
        <w:rPr>
          <w:sz w:val="16"/>
        </w:rPr>
        <w:t xml:space="preserve">In this section, we lay out this argument in more detail. </w:t>
      </w:r>
      <w:r>
        <w:rPr>
          <w:rStyle w:val="StyleUnderline"/>
        </w:rPr>
        <w:t>We look at</w:t>
      </w:r>
      <w:r>
        <w:rPr>
          <w:sz w:val="16"/>
        </w:rPr>
        <w:t xml:space="preserve"> the </w:t>
      </w:r>
      <w:r>
        <w:rPr>
          <w:rStyle w:val="Emphasis"/>
        </w:rPr>
        <w:t>current</w:t>
      </w:r>
      <w:r>
        <w:rPr>
          <w:rStyle w:val="StyleUnderline"/>
        </w:rPr>
        <w:t xml:space="preserve"> and </w:t>
      </w:r>
      <w:r>
        <w:rPr>
          <w:rStyle w:val="Emphasis"/>
        </w:rPr>
        <w:t>anticipated</w:t>
      </w:r>
      <w:r>
        <w:rPr>
          <w:rStyle w:val="StyleUnderline"/>
        </w:rPr>
        <w:t xml:space="preserve"> rates of AI progress, then discuss reasons for expecting AI to </w:t>
      </w:r>
      <w:r>
        <w:rPr>
          <w:rStyle w:val="Emphasis"/>
        </w:rPr>
        <w:t>meaningfully accelerate</w:t>
      </w:r>
      <w:r>
        <w:rPr>
          <w:rStyle w:val="StyleUnderline"/>
        </w:rPr>
        <w:t xml:space="preserve"> research </w:t>
      </w:r>
      <w:r>
        <w:rPr>
          <w:rStyle w:val="Emphasis"/>
        </w:rPr>
        <w:t>within a decade</w:t>
      </w:r>
      <w:r>
        <w:rPr>
          <w:sz w:val="16"/>
        </w:rPr>
        <w:t xml:space="preserve">, and for thinking that </w:t>
      </w:r>
      <w:r>
        <w:rPr>
          <w:rStyle w:val="StyleUnderline"/>
        </w:rPr>
        <w:t xml:space="preserve">the point at which AI reaches </w:t>
      </w:r>
      <w:r>
        <w:rPr>
          <w:rStyle w:val="Emphasis"/>
        </w:rPr>
        <w:t>human parity</w:t>
      </w:r>
      <w:r>
        <w:rPr>
          <w:rStyle w:val="StyleUnderline"/>
        </w:rPr>
        <w:t xml:space="preserve"> might be </w:t>
      </w:r>
      <w:r>
        <w:rPr>
          <w:rStyle w:val="Emphasis"/>
        </w:rPr>
        <w:t>soon</w:t>
      </w:r>
      <w:r>
        <w:rPr>
          <w:sz w:val="16"/>
        </w:rPr>
        <w:t xml:space="preserve">. We argue that, at this point, </w:t>
      </w:r>
      <w:r w:rsidRPr="00207CC5">
        <w:rPr>
          <w:rStyle w:val="StyleUnderline"/>
        </w:rPr>
        <w:t xml:space="preserve">sustained rates of </w:t>
      </w:r>
      <w:r w:rsidRPr="00BA3574">
        <w:rPr>
          <w:rStyle w:val="StyleUnderline"/>
        </w:rPr>
        <w:t xml:space="preserve">growth in research effort from AI are likely to be </w:t>
      </w:r>
      <w:r w:rsidRPr="00BA3574">
        <w:rPr>
          <w:rStyle w:val="Emphasis"/>
        </w:rPr>
        <w:t>much higher</w:t>
      </w:r>
      <w:r w:rsidRPr="00BA3574">
        <w:rPr>
          <w:rStyle w:val="StyleUnderline"/>
        </w:rPr>
        <w:t xml:space="preserve"> than</w:t>
      </w:r>
      <w:r>
        <w:rPr>
          <w:sz w:val="16"/>
        </w:rPr>
        <w:t xml:space="preserve"> rates of </w:t>
      </w:r>
      <w:r>
        <w:rPr>
          <w:rStyle w:val="StyleUnderline"/>
        </w:rPr>
        <w:t xml:space="preserve">growth in </w:t>
      </w:r>
      <w:r>
        <w:rPr>
          <w:rStyle w:val="Emphasis"/>
        </w:rPr>
        <w:t>human</w:t>
      </w:r>
      <w:r>
        <w:rPr>
          <w:rStyle w:val="StyleUnderline"/>
        </w:rPr>
        <w:t xml:space="preserve"> research</w:t>
      </w:r>
      <w:r>
        <w:rPr>
          <w:sz w:val="16"/>
        </w:rPr>
        <w:t xml:space="preserve"> — </w:t>
      </w:r>
      <w:r w:rsidRPr="00DD47A4">
        <w:rPr>
          <w:rStyle w:val="StyleUnderline"/>
          <w:highlight w:val="green"/>
        </w:rPr>
        <w:t>enough to drive</w:t>
      </w:r>
      <w:r>
        <w:rPr>
          <w:rStyle w:val="StyleUnderline"/>
        </w:rPr>
        <w:t xml:space="preserve"> a </w:t>
      </w:r>
      <w:r w:rsidRPr="00DD47A4">
        <w:rPr>
          <w:rStyle w:val="Emphasis"/>
          <w:highlight w:val="green"/>
        </w:rPr>
        <w:t>century’s worth</w:t>
      </w:r>
      <w:r w:rsidRPr="00DD47A4">
        <w:rPr>
          <w:rStyle w:val="StyleUnderline"/>
          <w:highlight w:val="green"/>
        </w:rPr>
        <w:t xml:space="preserve"> of</w:t>
      </w:r>
      <w:r>
        <w:rPr>
          <w:rStyle w:val="StyleUnderline"/>
        </w:rPr>
        <w:t xml:space="preserve"> tech </w:t>
      </w:r>
      <w:r w:rsidRPr="00DD47A4">
        <w:rPr>
          <w:rStyle w:val="StyleUnderline"/>
          <w:highlight w:val="green"/>
        </w:rPr>
        <w:t xml:space="preserve">progress in </w:t>
      </w:r>
      <w:r w:rsidRPr="00DD47A4">
        <w:rPr>
          <w:rStyle w:val="Emphasis"/>
          <w:highlight w:val="green"/>
        </w:rPr>
        <w:t>less than ten years</w:t>
      </w:r>
      <w:r>
        <w:rPr>
          <w:sz w:val="16"/>
        </w:rPr>
        <w:t xml:space="preserve">. Finally, we discuss why </w:t>
      </w:r>
      <w:r w:rsidRPr="00207CC5">
        <w:rPr>
          <w:rStyle w:val="StyleUnderline"/>
        </w:rPr>
        <w:t xml:space="preserve">this would likely lead to </w:t>
      </w:r>
      <w:r w:rsidRPr="00207CC5">
        <w:rPr>
          <w:rStyle w:val="Emphasis"/>
        </w:rPr>
        <w:t>explosive industrial expansion</w:t>
      </w:r>
      <w:r w:rsidRPr="00207CC5">
        <w:rPr>
          <w:sz w:val="16"/>
        </w:rPr>
        <w:t>, too.</w:t>
      </w:r>
    </w:p>
    <w:p w14:paraId="52DCDD9B" w14:textId="77777777" w:rsidR="004D471B" w:rsidRDefault="004D471B" w:rsidP="004D471B">
      <w:r>
        <w:rPr>
          <w:sz w:val="16"/>
        </w:rPr>
        <w:t>Progress in AI capabilities</w:t>
      </w:r>
    </w:p>
    <w:p w14:paraId="7E2E628A" w14:textId="77777777" w:rsidR="004D471B" w:rsidRDefault="004D471B" w:rsidP="004D471B">
      <w:r>
        <w:rPr>
          <w:sz w:val="16"/>
        </w:rPr>
        <w:t>Current trends</w:t>
      </w:r>
    </w:p>
    <w:p w14:paraId="5487432A" w14:textId="77777777" w:rsidR="004D471B" w:rsidRDefault="004D471B" w:rsidP="004D471B">
      <w:r>
        <w:rPr>
          <w:rStyle w:val="StyleUnderline"/>
        </w:rPr>
        <w:t xml:space="preserve">The best AI models are getting </w:t>
      </w:r>
      <w:r>
        <w:rPr>
          <w:rStyle w:val="Emphasis"/>
        </w:rPr>
        <w:t>smart</w:t>
      </w:r>
      <w:r>
        <w:rPr>
          <w:rStyle w:val="StyleUnderline"/>
        </w:rPr>
        <w:t>er</w:t>
      </w:r>
      <w:r>
        <w:rPr>
          <w:sz w:val="16"/>
        </w:rPr>
        <w:t xml:space="preserve">, models at a given level of performance are getting more efficient, and </w:t>
      </w:r>
      <w:r>
        <w:rPr>
          <w:rStyle w:val="StyleUnderline"/>
        </w:rPr>
        <w:t xml:space="preserve">we’re </w:t>
      </w:r>
      <w:r>
        <w:rPr>
          <w:rStyle w:val="Emphasis"/>
        </w:rPr>
        <w:t>accumulating</w:t>
      </w:r>
      <w:r>
        <w:rPr>
          <w:rStyle w:val="StyleUnderline"/>
        </w:rPr>
        <w:t xml:space="preserve"> more </w:t>
      </w:r>
      <w:r>
        <w:rPr>
          <w:rStyle w:val="Emphasis"/>
        </w:rPr>
        <w:t>computing power</w:t>
      </w:r>
      <w:r>
        <w:rPr>
          <w:rStyle w:val="StyleUnderline"/>
        </w:rPr>
        <w:t xml:space="preserve"> to run them. The result is</w:t>
      </w:r>
      <w:r>
        <w:rPr>
          <w:sz w:val="16"/>
        </w:rPr>
        <w:t xml:space="preserve"> that </w:t>
      </w:r>
      <w:r>
        <w:rPr>
          <w:rStyle w:val="Emphasis"/>
        </w:rPr>
        <w:t>total cognitive labour</w:t>
      </w:r>
      <w:r>
        <w:rPr>
          <w:rStyle w:val="StyleUnderline"/>
        </w:rPr>
        <w:t xml:space="preserve"> of AI systems is </w:t>
      </w:r>
      <w:r>
        <w:rPr>
          <w:rStyle w:val="Emphasis"/>
        </w:rPr>
        <w:t>increasing dramatically</w:t>
      </w:r>
      <w:r>
        <w:rPr>
          <w:rStyle w:val="StyleUnderline"/>
        </w:rPr>
        <w:t xml:space="preserve"> every year</w:t>
      </w:r>
      <w:r>
        <w:rPr>
          <w:sz w:val="16"/>
        </w:rPr>
        <w:t>.</w:t>
      </w:r>
    </w:p>
    <w:p w14:paraId="642885FC" w14:textId="77777777" w:rsidR="004D471B" w:rsidRDefault="004D471B" w:rsidP="004D471B">
      <w:r w:rsidRPr="00E506C1">
        <w:fldChar w:fldCharType="begin"/>
      </w:r>
      <w:r w:rsidRPr="00E506C1">
        <w:instrText xml:space="preserve"> INCLUDEPICTURE "https://images.ctfassets.net/4owxfjx3z3if/2vjdTFgdwZWbQN8g3U778U/7b92c6102abdb613104646fef71c6159/AI_drivers_wide.png" \* MERGEFORMATINET </w:instrText>
      </w:r>
      <w:r w:rsidRPr="00E506C1">
        <w:fldChar w:fldCharType="separate"/>
      </w:r>
      <w:r w:rsidRPr="00E506C1">
        <w:rPr>
          <w:noProof/>
        </w:rPr>
        <w:drawing>
          <wp:inline distT="0" distB="0" distL="0" distR="0" wp14:anchorId="29C2462B" wp14:editId="1D0AA203">
            <wp:extent cx="5943600" cy="4107180"/>
            <wp:effectExtent l="0" t="0" r="0" b="0"/>
            <wp:docPr id="216855242" name="Picture 15" descr="Key drivers of AI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Key drivers of AI progres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107180"/>
                    </a:xfrm>
                    <a:prstGeom prst="rect">
                      <a:avLst/>
                    </a:prstGeom>
                    <a:noFill/>
                    <a:ln>
                      <a:noFill/>
                    </a:ln>
                  </pic:spPr>
                </pic:pic>
              </a:graphicData>
            </a:graphic>
          </wp:inline>
        </w:drawing>
      </w:r>
      <w:r w:rsidRPr="00E506C1">
        <w:fldChar w:fldCharType="end"/>
      </w:r>
    </w:p>
    <w:p w14:paraId="01A90BB0" w14:textId="77777777" w:rsidR="004D471B" w:rsidRDefault="004D471B" w:rsidP="004D471B">
      <w:r>
        <w:rPr>
          <w:sz w:val="16"/>
        </w:rPr>
        <w:t>We’ll go over the key drivers of AI progress in turn.</w:t>
      </w:r>
    </w:p>
    <w:p w14:paraId="4D320B12" w14:textId="77777777" w:rsidR="004D471B" w:rsidRDefault="004D471B" w:rsidP="004D471B">
      <w:r>
        <w:rPr>
          <w:sz w:val="16"/>
        </w:rPr>
        <w:t>Training compute: </w:t>
      </w:r>
      <w:r>
        <w:rPr>
          <w:rStyle w:val="StyleUnderline"/>
        </w:rPr>
        <w:t xml:space="preserve">The </w:t>
      </w:r>
      <w:r>
        <w:rPr>
          <w:rStyle w:val="Emphasis"/>
        </w:rPr>
        <w:t>estimated amount</w:t>
      </w:r>
      <w:r>
        <w:rPr>
          <w:rStyle w:val="StyleUnderline"/>
        </w:rPr>
        <w:t xml:space="preserve"> of </w:t>
      </w:r>
      <w:r>
        <w:rPr>
          <w:rStyle w:val="Emphasis"/>
        </w:rPr>
        <w:t>raw computation</w:t>
      </w:r>
      <w:r>
        <w:rPr>
          <w:rStyle w:val="StyleUnderline"/>
        </w:rPr>
        <w:t xml:space="preserve"> used in</w:t>
      </w:r>
      <w:r>
        <w:rPr>
          <w:sz w:val="16"/>
        </w:rPr>
        <w:t xml:space="preserve"> notable </w:t>
      </w:r>
      <w:r>
        <w:rPr>
          <w:rStyle w:val="StyleUnderline"/>
        </w:rPr>
        <w:t xml:space="preserve">frontier training runs has been scaling up by around </w:t>
      </w:r>
      <w:r>
        <w:rPr>
          <w:rStyle w:val="Emphasis"/>
        </w:rPr>
        <w:t>4.5x per year</w:t>
      </w:r>
      <w:r>
        <w:rPr>
          <w:rStyle w:val="StyleUnderline"/>
        </w:rPr>
        <w:t xml:space="preserve"> since 2010</w:t>
      </w:r>
      <w:r>
        <w:rPr>
          <w:sz w:val="16"/>
        </w:rPr>
        <w:t>.12 </w:t>
      </w:r>
      <w:r w:rsidRPr="00795868">
        <w:rPr>
          <w:rStyle w:val="Emphasis"/>
        </w:rPr>
        <w:t>Bigger training</w:t>
      </w:r>
      <w:r w:rsidRPr="00795868">
        <w:rPr>
          <w:rStyle w:val="StyleUnderline"/>
        </w:rPr>
        <w:t xml:space="preserve"> runs yield </w:t>
      </w:r>
      <w:r w:rsidRPr="00795868">
        <w:rPr>
          <w:rStyle w:val="Emphasis"/>
        </w:rPr>
        <w:t>better models</w:t>
      </w:r>
      <w:r w:rsidRPr="00795868">
        <w:rPr>
          <w:sz w:val="16"/>
        </w:rPr>
        <w:t>.</w:t>
      </w:r>
    </w:p>
    <w:p w14:paraId="13DF8ADC" w14:textId="77777777" w:rsidR="004D471B" w:rsidRDefault="004D471B" w:rsidP="004D471B">
      <w:r>
        <w:rPr>
          <w:sz w:val="16"/>
        </w:rPr>
        <w:t>Algorithmic efficiency in training: </w:t>
      </w:r>
      <w:r w:rsidRPr="00DD47A4">
        <w:rPr>
          <w:rStyle w:val="StyleUnderline"/>
          <w:highlight w:val="green"/>
        </w:rPr>
        <w:t>New</w:t>
      </w:r>
      <w:r>
        <w:rPr>
          <w:sz w:val="16"/>
        </w:rPr>
        <w:t xml:space="preserve"> and better </w:t>
      </w:r>
      <w:r w:rsidRPr="00DD47A4">
        <w:rPr>
          <w:rStyle w:val="Emphasis"/>
          <w:highlight w:val="green"/>
        </w:rPr>
        <w:t>algorithms</w:t>
      </w:r>
      <w:r w:rsidRPr="00DD47A4">
        <w:rPr>
          <w:rStyle w:val="StyleUnderline"/>
          <w:highlight w:val="green"/>
        </w:rPr>
        <w:t xml:space="preserve"> improve</w:t>
      </w:r>
      <w:r>
        <w:rPr>
          <w:rStyle w:val="StyleUnderline"/>
        </w:rPr>
        <w:t xml:space="preserve"> the </w:t>
      </w:r>
      <w:r w:rsidRPr="00DD47A4">
        <w:rPr>
          <w:rStyle w:val="Emphasis"/>
          <w:highlight w:val="green"/>
        </w:rPr>
        <w:t>gains</w:t>
      </w:r>
      <w:r>
        <w:rPr>
          <w:rStyle w:val="Emphasis"/>
        </w:rPr>
        <w:t xml:space="preserve"> from training, making the same amount</w:t>
      </w:r>
      <w:r>
        <w:rPr>
          <w:rStyle w:val="StyleUnderline"/>
        </w:rPr>
        <w:t xml:space="preserve"> of</w:t>
      </w:r>
      <w:r>
        <w:rPr>
          <w:sz w:val="16"/>
        </w:rPr>
        <w:t xml:space="preserve"> training </w:t>
      </w:r>
      <w:r>
        <w:rPr>
          <w:rStyle w:val="StyleUnderline"/>
        </w:rPr>
        <w:t xml:space="preserve">compute </w:t>
      </w:r>
      <w:r>
        <w:rPr>
          <w:rStyle w:val="Emphasis"/>
        </w:rPr>
        <w:t>more efficient</w:t>
      </w:r>
      <w:r>
        <w:rPr>
          <w:sz w:val="16"/>
        </w:rPr>
        <w:t xml:space="preserve">. On current trends, </w:t>
      </w:r>
      <w:r>
        <w:rPr>
          <w:rStyle w:val="StyleUnderline"/>
        </w:rPr>
        <w:t xml:space="preserve">the </w:t>
      </w:r>
      <w:r w:rsidRPr="00DD47A4">
        <w:rPr>
          <w:rStyle w:val="Emphasis"/>
          <w:highlight w:val="green"/>
        </w:rPr>
        <w:t>physical</w:t>
      </w:r>
      <w:r w:rsidRPr="00DD47A4">
        <w:rPr>
          <w:rStyle w:val="StyleUnderline"/>
          <w:highlight w:val="green"/>
        </w:rPr>
        <w:t xml:space="preserve"> computation</w:t>
      </w:r>
      <w:r>
        <w:rPr>
          <w:rStyle w:val="StyleUnderline"/>
        </w:rPr>
        <w:t xml:space="preserve"> required to train a model at the </w:t>
      </w:r>
      <w:r>
        <w:rPr>
          <w:rStyle w:val="Emphasis"/>
        </w:rPr>
        <w:t>same level</w:t>
      </w:r>
      <w:r>
        <w:rPr>
          <w:rStyle w:val="StyleUnderline"/>
        </w:rPr>
        <w:t xml:space="preserve"> of performance </w:t>
      </w:r>
      <w:r w:rsidRPr="00DD47A4">
        <w:rPr>
          <w:rStyle w:val="StyleUnderline"/>
          <w:highlight w:val="green"/>
        </w:rPr>
        <w:t xml:space="preserve">is </w:t>
      </w:r>
      <w:r w:rsidRPr="00DD47A4">
        <w:rPr>
          <w:rStyle w:val="Emphasis"/>
          <w:highlight w:val="green"/>
        </w:rPr>
        <w:t>falling</w:t>
      </w:r>
      <w:r w:rsidRPr="00795868">
        <w:rPr>
          <w:rStyle w:val="StyleUnderline"/>
        </w:rPr>
        <w:t xml:space="preserve"> by</w:t>
      </w:r>
      <w:r>
        <w:rPr>
          <w:rStyle w:val="StyleUnderline"/>
        </w:rPr>
        <w:t xml:space="preserve"> roughly </w:t>
      </w:r>
      <w:r w:rsidRPr="00DD47A4">
        <w:rPr>
          <w:rStyle w:val="Emphasis"/>
          <w:highlight w:val="green"/>
        </w:rPr>
        <w:t>3x per year</w:t>
      </w:r>
      <w:r>
        <w:rPr>
          <w:sz w:val="16"/>
        </w:rPr>
        <w:t xml:space="preserve">13. </w:t>
      </w:r>
      <w:r>
        <w:rPr>
          <w:rStyle w:val="StyleUnderline"/>
        </w:rPr>
        <w:t xml:space="preserve">These two factors </w:t>
      </w:r>
      <w:r>
        <w:rPr>
          <w:rStyle w:val="Emphasis"/>
        </w:rPr>
        <w:t>combine</w:t>
      </w:r>
      <w:r>
        <w:rPr>
          <w:rStyle w:val="StyleUnderline"/>
        </w:rPr>
        <w:t xml:space="preserve"> to give a measure of “</w:t>
      </w:r>
      <w:r>
        <w:rPr>
          <w:rStyle w:val="Emphasis"/>
        </w:rPr>
        <w:t>effective training compute</w:t>
      </w:r>
      <w:r>
        <w:rPr>
          <w:rStyle w:val="StyleUnderline"/>
        </w:rPr>
        <w:t xml:space="preserve">” — the equivalent increase in raw computation needed to reach the same model performance </w:t>
      </w:r>
      <w:r>
        <w:rPr>
          <w:rStyle w:val="Emphasis"/>
        </w:rPr>
        <w:t>without</w:t>
      </w:r>
      <w:r>
        <w:rPr>
          <w:sz w:val="16"/>
        </w:rPr>
        <w:t xml:space="preserve"> any </w:t>
      </w:r>
      <w:r>
        <w:rPr>
          <w:rStyle w:val="Emphasis"/>
        </w:rPr>
        <w:t>algorithmic innovation</w:t>
      </w:r>
      <w:r>
        <w:rPr>
          <w:rStyle w:val="StyleUnderline"/>
        </w:rPr>
        <w:t xml:space="preserve">. Effective training compute from pretraining is increasing by </w:t>
      </w:r>
      <w:r>
        <w:rPr>
          <w:rStyle w:val="Emphasis"/>
        </w:rPr>
        <w:t>over 10x per year</w:t>
      </w:r>
      <w:r>
        <w:rPr>
          <w:rStyle w:val="StyleUnderline"/>
        </w:rPr>
        <w:t>.</w:t>
      </w:r>
    </w:p>
    <w:p w14:paraId="01DEC649" w14:textId="77777777" w:rsidR="004D471B" w:rsidRDefault="004D471B" w:rsidP="004D471B">
      <w:r>
        <w:rPr>
          <w:sz w:val="16"/>
        </w:rPr>
        <w:t xml:space="preserve">Post-training enhancements: Adding to this, </w:t>
      </w:r>
      <w:r>
        <w:rPr>
          <w:rStyle w:val="StyleUnderline"/>
        </w:rPr>
        <w:t xml:space="preserve">AI developers are finding ways to elicit </w:t>
      </w:r>
      <w:r>
        <w:rPr>
          <w:rStyle w:val="Emphasis"/>
        </w:rPr>
        <w:t>new capabilities</w:t>
      </w:r>
      <w:r>
        <w:rPr>
          <w:rStyle w:val="StyleUnderline"/>
        </w:rPr>
        <w:t xml:space="preserve"> from</w:t>
      </w:r>
      <w:r>
        <w:rPr>
          <w:sz w:val="16"/>
        </w:rPr>
        <w:t xml:space="preserve"> the base (</w:t>
      </w:r>
      <w:r>
        <w:rPr>
          <w:rStyle w:val="StyleUnderline"/>
        </w:rPr>
        <w:t>pretrained</w:t>
      </w:r>
      <w:r>
        <w:rPr>
          <w:sz w:val="16"/>
        </w:rPr>
        <w:t xml:space="preserve">) </w:t>
      </w:r>
      <w:r>
        <w:rPr>
          <w:rStyle w:val="StyleUnderline"/>
        </w:rPr>
        <w:t>models. They are building</w:t>
      </w:r>
      <w:r>
        <w:rPr>
          <w:sz w:val="16"/>
        </w:rPr>
        <w:t xml:space="preserve"> out “</w:t>
      </w:r>
      <w:r w:rsidRPr="00DD47A4">
        <w:rPr>
          <w:rStyle w:val="Emphasis"/>
          <w:highlight w:val="green"/>
        </w:rPr>
        <w:t>post-training enhancements</w:t>
      </w:r>
      <w:r>
        <w:rPr>
          <w:sz w:val="16"/>
        </w:rPr>
        <w:t>” across areas like tool use, better prompting methods, synthetic data, creative ways of generating and selecting answers, and varieties of “scaffolding”14. Many of these advances make better use of more inference compute, essentially teaching trained base models to reason more effectively.15</w:t>
      </w:r>
    </w:p>
    <w:p w14:paraId="5A698003" w14:textId="77777777" w:rsidR="004D471B" w:rsidRDefault="004D471B" w:rsidP="004D471B">
      <w:r>
        <w:rPr>
          <w:sz w:val="16"/>
        </w:rPr>
        <w:t xml:space="preserve"> Anthropic informally estimates that </w:t>
      </w:r>
      <w:r>
        <w:rPr>
          <w:rStyle w:val="StyleUnderline"/>
        </w:rPr>
        <w:t xml:space="preserve">post-training enhancements currently </w:t>
      </w:r>
      <w:r w:rsidRPr="00DD47A4">
        <w:rPr>
          <w:rStyle w:val="StyleUnderline"/>
          <w:highlight w:val="green"/>
        </w:rPr>
        <w:t>provide</w:t>
      </w:r>
      <w:r>
        <w:rPr>
          <w:rStyle w:val="StyleUnderline"/>
        </w:rPr>
        <w:t xml:space="preserve"> a</w:t>
      </w:r>
      <w:r>
        <w:rPr>
          <w:sz w:val="16"/>
        </w:rPr>
        <w:t> </w:t>
      </w:r>
      <w:r>
        <w:rPr>
          <w:rStyle w:val="StyleUnderline"/>
        </w:rPr>
        <w:t>further</w:t>
      </w:r>
      <w:r>
        <w:rPr>
          <w:sz w:val="16"/>
        </w:rPr>
        <w:t> </w:t>
      </w:r>
      <w:r w:rsidRPr="00DD47A4">
        <w:rPr>
          <w:rStyle w:val="Emphasis"/>
          <w:highlight w:val="green"/>
        </w:rPr>
        <w:t>3x</w:t>
      </w:r>
      <w:r>
        <w:rPr>
          <w:rStyle w:val="Emphasis"/>
        </w:rPr>
        <w:t xml:space="preserve"> efficiency </w:t>
      </w:r>
      <w:r w:rsidRPr="00795868">
        <w:rPr>
          <w:rStyle w:val="Emphasis"/>
        </w:rPr>
        <w:t>improvement</w:t>
      </w:r>
      <w:r>
        <w:rPr>
          <w:rStyle w:val="Emphasis"/>
        </w:rPr>
        <w:t xml:space="preserve"> </w:t>
      </w:r>
      <w:r w:rsidRPr="00DD47A4">
        <w:rPr>
          <w:rStyle w:val="Emphasis"/>
          <w:highlight w:val="green"/>
        </w:rPr>
        <w:t>per year</w:t>
      </w:r>
      <w:r>
        <w:rPr>
          <w:sz w:val="16"/>
        </w:rPr>
        <w:t xml:space="preserve">16. So, </w:t>
      </w:r>
      <w:r>
        <w:rPr>
          <w:rStyle w:val="StyleUnderline"/>
        </w:rPr>
        <w:t xml:space="preserve">in terms of the </w:t>
      </w:r>
      <w:r>
        <w:rPr>
          <w:rStyle w:val="Emphasis"/>
        </w:rPr>
        <w:t>capabilities</w:t>
      </w:r>
      <w:r>
        <w:rPr>
          <w:rStyle w:val="StyleUnderline"/>
        </w:rPr>
        <w:t xml:space="preserve"> of the </w:t>
      </w:r>
      <w:r>
        <w:rPr>
          <w:rStyle w:val="Emphasis"/>
        </w:rPr>
        <w:t>best models</w:t>
      </w:r>
      <w:r>
        <w:rPr>
          <w:rStyle w:val="StyleUnderline"/>
        </w:rPr>
        <w:t xml:space="preserve">, it’s as if </w:t>
      </w:r>
      <w:r>
        <w:rPr>
          <w:rStyle w:val="Emphasis"/>
        </w:rPr>
        <w:t>physical training compute</w:t>
      </w:r>
      <w:r>
        <w:rPr>
          <w:rStyle w:val="StyleUnderline"/>
        </w:rPr>
        <w:t xml:space="preserve"> is scaling </w:t>
      </w:r>
      <w:r>
        <w:rPr>
          <w:rStyle w:val="Emphasis"/>
        </w:rPr>
        <w:t>more than 30x per year</w:t>
      </w:r>
      <w:r>
        <w:rPr>
          <w:sz w:val="16"/>
        </w:rPr>
        <w:t>.17</w:t>
      </w:r>
    </w:p>
    <w:p w14:paraId="1C60D45A" w14:textId="77777777" w:rsidR="004D471B" w:rsidRDefault="004D471B" w:rsidP="004D471B">
      <w:r>
        <w:rPr>
          <w:rStyle w:val="StyleUnderline"/>
        </w:rPr>
        <w:t xml:space="preserve">These trends improve performance on </w:t>
      </w:r>
      <w:r>
        <w:rPr>
          <w:rStyle w:val="Emphasis"/>
        </w:rPr>
        <w:t>familiar</w:t>
      </w:r>
      <w:r>
        <w:rPr>
          <w:rStyle w:val="StyleUnderline"/>
        </w:rPr>
        <w:t xml:space="preserve"> AI capabilities with </w:t>
      </w:r>
      <w:r>
        <w:rPr>
          <w:rStyle w:val="Emphasis"/>
        </w:rPr>
        <w:t>established</w:t>
      </w:r>
      <w:r>
        <w:rPr>
          <w:rStyle w:val="StyleUnderline"/>
        </w:rPr>
        <w:t xml:space="preserve"> measures</w:t>
      </w:r>
      <w:r>
        <w:rPr>
          <w:sz w:val="16"/>
        </w:rPr>
        <w:t xml:space="preserve"> and benchmarks, often </w:t>
      </w:r>
      <w:r>
        <w:rPr>
          <w:rStyle w:val="StyleUnderline"/>
        </w:rPr>
        <w:t xml:space="preserve">in </w:t>
      </w:r>
      <w:r>
        <w:rPr>
          <w:rStyle w:val="Emphasis"/>
        </w:rPr>
        <w:t>predictable ways</w:t>
      </w:r>
      <w:r>
        <w:rPr>
          <w:sz w:val="16"/>
        </w:rPr>
        <w:t>.18</w:t>
      </w:r>
    </w:p>
    <w:p w14:paraId="49BF4255" w14:textId="77777777" w:rsidR="004D471B" w:rsidRDefault="004D471B" w:rsidP="004D471B">
      <w:r>
        <w:rPr>
          <w:sz w:val="16"/>
        </w:rPr>
        <w:t> </w:t>
      </w:r>
      <w:r>
        <w:rPr>
          <w:rStyle w:val="StyleUnderline"/>
        </w:rPr>
        <w:t xml:space="preserve">But qualitatively new capabilities emerge from </w:t>
      </w:r>
      <w:r>
        <w:rPr>
          <w:rStyle w:val="Emphasis"/>
        </w:rPr>
        <w:t>bigger</w:t>
      </w:r>
      <w:r>
        <w:rPr>
          <w:rStyle w:val="StyleUnderline"/>
        </w:rPr>
        <w:t xml:space="preserve"> and </w:t>
      </w:r>
      <w:r>
        <w:rPr>
          <w:rStyle w:val="Emphasis"/>
        </w:rPr>
        <w:t>better</w:t>
      </w:r>
      <w:r>
        <w:rPr>
          <w:rStyle w:val="StyleUnderline"/>
        </w:rPr>
        <w:t xml:space="preserve"> training runs</w:t>
      </w:r>
      <w:r>
        <w:rPr>
          <w:sz w:val="16"/>
        </w:rPr>
        <w:t xml:space="preserve">, too, often </w:t>
      </w:r>
      <w:r>
        <w:rPr>
          <w:rStyle w:val="StyleUnderline"/>
        </w:rPr>
        <w:t xml:space="preserve">in </w:t>
      </w:r>
      <w:r>
        <w:rPr>
          <w:rStyle w:val="Emphasis"/>
        </w:rPr>
        <w:t>subtle</w:t>
      </w:r>
      <w:r>
        <w:rPr>
          <w:rStyle w:val="StyleUnderline"/>
        </w:rPr>
        <w:t xml:space="preserve"> and </w:t>
      </w:r>
      <w:r>
        <w:rPr>
          <w:rStyle w:val="Emphasis"/>
        </w:rPr>
        <w:t>surprising</w:t>
      </w:r>
      <w:r>
        <w:rPr>
          <w:rStyle w:val="StyleUnderline"/>
        </w:rPr>
        <w:t xml:space="preserve"> ways</w:t>
      </w:r>
      <w:r>
        <w:rPr>
          <w:sz w:val="16"/>
        </w:rPr>
        <w:t xml:space="preserve">. So it might be useful to </w:t>
      </w:r>
      <w:r>
        <w:rPr>
          <w:rStyle w:val="StyleUnderline"/>
        </w:rPr>
        <w:t xml:space="preserve">consider the real-world difference between </w:t>
      </w:r>
      <w:r>
        <w:rPr>
          <w:rStyle w:val="Emphasis"/>
        </w:rPr>
        <w:t>GPT-2</w:t>
      </w:r>
      <w:r>
        <w:rPr>
          <w:rStyle w:val="StyleUnderline"/>
        </w:rPr>
        <w:t xml:space="preserve"> and </w:t>
      </w:r>
      <w:r>
        <w:rPr>
          <w:rStyle w:val="Emphasis"/>
        </w:rPr>
        <w:t>GPT-4</w:t>
      </w:r>
      <w:r>
        <w:rPr>
          <w:rStyle w:val="StyleUnderline"/>
        </w:rPr>
        <w:t xml:space="preserve"> and how that maps on to our trends. </w:t>
      </w:r>
      <w:r w:rsidRPr="003F1A83">
        <w:rPr>
          <w:rStyle w:val="StyleUnderline"/>
        </w:rPr>
        <w:t>GPT-4 was trained using</w:t>
      </w:r>
      <w:r w:rsidRPr="003F1A83">
        <w:rPr>
          <w:sz w:val="16"/>
        </w:rPr>
        <w:t xml:space="preserve"> roughly </w:t>
      </w:r>
      <w:r w:rsidRPr="003F1A83">
        <w:rPr>
          <w:rStyle w:val="StyleUnderline"/>
        </w:rPr>
        <w:t>105105</w:t>
      </w:r>
      <w:r w:rsidRPr="003F1A83">
        <w:rPr>
          <w:sz w:val="16"/>
        </w:rPr>
        <w:t xml:space="preserve"> (100,000) </w:t>
      </w:r>
      <w:r w:rsidRPr="003F1A83">
        <w:rPr>
          <w:rStyle w:val="StyleUnderline"/>
        </w:rPr>
        <w:t>to 106106</w:t>
      </w:r>
      <w:r w:rsidRPr="003F1A83">
        <w:rPr>
          <w:sz w:val="16"/>
        </w:rPr>
        <w:t xml:space="preserve"> (</w:t>
      </w:r>
      <w:r w:rsidRPr="003F1A83">
        <w:rPr>
          <w:rStyle w:val="StyleUnderline"/>
        </w:rPr>
        <w:t>one million</w:t>
      </w:r>
      <w:r w:rsidRPr="003F1A83">
        <w:rPr>
          <w:sz w:val="16"/>
        </w:rPr>
        <w:t xml:space="preserve">) </w:t>
      </w:r>
      <w:r w:rsidRPr="003F1A83">
        <w:rPr>
          <w:rStyle w:val="StyleUnderline"/>
        </w:rPr>
        <w:t xml:space="preserve">times as much </w:t>
      </w:r>
      <w:r w:rsidRPr="003F1A83">
        <w:rPr>
          <w:rStyle w:val="Emphasis"/>
        </w:rPr>
        <w:t>effective training compute</w:t>
      </w:r>
      <w:r w:rsidRPr="003F1A83">
        <w:rPr>
          <w:rStyle w:val="StyleUnderline"/>
        </w:rPr>
        <w:t xml:space="preserve"> as GPT-2</w:t>
      </w:r>
      <w:r w:rsidRPr="003F1A83">
        <w:rPr>
          <w:sz w:val="16"/>
        </w:rPr>
        <w:t xml:space="preserve">19 , which was released around four years earlier. </w:t>
      </w:r>
      <w:r w:rsidRPr="003F1A83">
        <w:rPr>
          <w:rStyle w:val="StyleUnderline"/>
        </w:rPr>
        <w:t>If we</w:t>
      </w:r>
      <w:r w:rsidRPr="003F1A83">
        <w:rPr>
          <w:sz w:val="16"/>
        </w:rPr>
        <w:t xml:space="preserve"> also </w:t>
      </w:r>
      <w:r w:rsidRPr="003F1A83">
        <w:rPr>
          <w:rStyle w:val="StyleUnderline"/>
        </w:rPr>
        <w:t xml:space="preserve">factor in </w:t>
      </w:r>
      <w:r w:rsidRPr="003F1A83">
        <w:rPr>
          <w:rStyle w:val="Emphasis"/>
        </w:rPr>
        <w:t>post-training enhancements</w:t>
      </w:r>
      <w:r w:rsidRPr="003F1A83">
        <w:rPr>
          <w:rStyle w:val="StyleUnderline"/>
        </w:rPr>
        <w:t xml:space="preserve">, effective compute likely grew by closer to </w:t>
      </w:r>
      <w:r w:rsidRPr="003F1A83">
        <w:rPr>
          <w:rStyle w:val="Emphasis"/>
        </w:rPr>
        <w:t>ten million-fold</w:t>
      </w:r>
      <w:r w:rsidRPr="003F1A83">
        <w:rPr>
          <w:sz w:val="16"/>
        </w:rPr>
        <w:t xml:space="preserve">20 . </w:t>
      </w:r>
      <w:r w:rsidRPr="003F1A83">
        <w:rPr>
          <w:rStyle w:val="StyleUnderline"/>
        </w:rPr>
        <w:t xml:space="preserve">This led to </w:t>
      </w:r>
      <w:r w:rsidRPr="003F1A83">
        <w:rPr>
          <w:rStyle w:val="Emphasis"/>
        </w:rPr>
        <w:t>qualitatively new capabilities: GPT</w:t>
      </w:r>
      <w:r>
        <w:rPr>
          <w:rStyle w:val="Emphasis"/>
        </w:rPr>
        <w:t>-2 would produce grammatical</w:t>
      </w:r>
      <w:r>
        <w:rPr>
          <w:rStyle w:val="StyleUnderline"/>
        </w:rPr>
        <w:t xml:space="preserve"> but</w:t>
      </w:r>
      <w:r>
        <w:rPr>
          <w:sz w:val="16"/>
        </w:rPr>
        <w:t xml:space="preserve"> essentially </w:t>
      </w:r>
      <w:r>
        <w:rPr>
          <w:rStyle w:val="Emphasis"/>
        </w:rPr>
        <w:t>meaningless</w:t>
      </w:r>
      <w:r>
        <w:rPr>
          <w:rStyle w:val="StyleUnderline"/>
        </w:rPr>
        <w:t xml:space="preserve"> text completions; GPT-4 was able to answer </w:t>
      </w:r>
      <w:r>
        <w:rPr>
          <w:rStyle w:val="Emphasis"/>
        </w:rPr>
        <w:t>sophisticated questions</w:t>
      </w:r>
      <w:r>
        <w:rPr>
          <w:rStyle w:val="StyleUnderline"/>
        </w:rPr>
        <w:t xml:space="preserve"> about </w:t>
      </w:r>
      <w:r>
        <w:rPr>
          <w:rStyle w:val="Emphasis"/>
        </w:rPr>
        <w:t>science</w:t>
      </w:r>
      <w:r>
        <w:rPr>
          <w:rStyle w:val="StyleUnderline"/>
        </w:rPr>
        <w:t xml:space="preserve">, </w:t>
      </w:r>
      <w:r>
        <w:rPr>
          <w:rStyle w:val="Emphasis"/>
        </w:rPr>
        <w:t>law</w:t>
      </w:r>
      <w:r>
        <w:rPr>
          <w:rStyle w:val="StyleUnderline"/>
        </w:rPr>
        <w:t xml:space="preserve">, </w:t>
      </w:r>
      <w:r>
        <w:rPr>
          <w:rStyle w:val="Emphasis"/>
        </w:rPr>
        <w:t>history</w:t>
      </w:r>
      <w:r>
        <w:rPr>
          <w:rStyle w:val="StyleUnderline"/>
        </w:rPr>
        <w:t xml:space="preserve">, and </w:t>
      </w:r>
      <w:r>
        <w:rPr>
          <w:rStyle w:val="Emphasis"/>
        </w:rPr>
        <w:t>coding</w:t>
      </w:r>
      <w:r>
        <w:rPr>
          <w:sz w:val="16"/>
        </w:rPr>
        <w:t>.</w:t>
      </w:r>
    </w:p>
    <w:p w14:paraId="49609537" w14:textId="77777777" w:rsidR="004D471B" w:rsidRDefault="004D471B" w:rsidP="004D471B">
      <w:pPr>
        <w:rPr>
          <w:sz w:val="16"/>
        </w:rPr>
      </w:pPr>
      <w:r w:rsidRPr="0099131A">
        <w:rPr>
          <w:sz w:val="16"/>
        </w:rPr>
        <w:t>&lt;&lt;IMAGE OMITTED&gt;&gt;</w:t>
      </w:r>
    </w:p>
    <w:p w14:paraId="19492CC2" w14:textId="77777777" w:rsidR="004D471B" w:rsidRDefault="004D471B" w:rsidP="004D471B">
      <w:pPr>
        <w:rPr>
          <w:sz w:val="16"/>
        </w:rPr>
      </w:pPr>
      <w:r w:rsidRPr="0099131A">
        <w:rPr>
          <w:sz w:val="16"/>
        </w:rPr>
        <w:t>&lt;&lt;CONDENSE, NONE OMITTED&gt;&gt;</w:t>
      </w:r>
    </w:p>
    <w:p w14:paraId="2746D6C9" w14:textId="77777777" w:rsidR="004D471B" w:rsidRPr="009C2FD7" w:rsidRDefault="004D471B" w:rsidP="004D471B">
      <w:pPr>
        <w:rPr>
          <w:sz w:val="8"/>
          <w:szCs w:val="8"/>
        </w:rPr>
      </w:pPr>
      <w:r w:rsidRPr="009C2FD7">
        <w:rPr>
          <w:sz w:val="8"/>
          <w:szCs w:val="8"/>
        </w:rPr>
        <w:t>We can also run more model instances at the same level of performance, both thanks to more efficient models, and because AI companies are accumulating more computing hardware for inference. Taking both in turn: Inference efficiency: GPT-3.5 was released in late 2022 at an initial cost of $20 per million tokens. Today, it is possible to run a faster and better model with a better score on MMLU (a wide-ranging benchmark for evaluating LLM performance) for around $0.04 per million tokens; a 500x drop over less than 3 years21 , or a yearly cost decline of around 10x per year. This figure has some extra theoretical support: doubling effective training compute very roughly corresponds to halving inference costs for an established capabilities level22 , and we saw that effective training compute is increasing by around 10x per year. Inference compute scaling: Increases in computing hardware work multiply these efficiency gains: the amount of physical compute available for inference is increasing at a rate of very roughly 2.5x per year.23 These two trends — runtime efficiency gains and increases in available inference compute — could then support growing the “AI population” by about 25x per year.24 &lt;&lt;IMAGE OMITTED&gt;&gt; All this adds up to rapid advances, not just in the most impressive capabilities of the best AI models, but in the collective capabilities of all the AI systems running in the world. We’ll use AI research effort to talk about the quantity of research-relevant cognitive effort contributed by all active AI systems at a time. Informally, we can measure AI research effort in terms of the number of remote human researchers that would be needed to make an equivalent contribution.25 Total human cognitive research effort is a function of the sheer number of researchers, and the average productivity of each researcher. Similarly, we can think of AI research effort as a function of the capabilities of each model, and the amount of “AI researchers”. Suppose that current trends continue to the point where AI research effort is roughly at parity with human research labour (below, we discuss whether this is likely). For the sake of argument we might picture the same effective number of human-level “AI researchers” as actual human researchers . How radically would this affect the growth rate in overall cognitive labour going towards technological progress? We can estimate a baseline by assuming that progress in training is entirely converted into improved inference efficiency, and more inference compute is entirely used to run more AIs.26 We have seen that inference efficiency is improving roughly in line with effective training compute at around 10x per year, and inference compute is increasing by 2.5x per year or more. So if current trends continue to the point of human-AI parity in terms of research effort, then we can conclude AI research effort would continue to grow by at least 25x per year.27 But this likely underestimates the growth rate in AI research effort. Above we assumed that doubling the effective training compute available for AI-driven research would exclusively be used to increase the population of AI researchers, but it could instead allow us to run fewer but smarter models. If more effective training compute results in models twice as efficient for the same capability level of the last generation, and models with new capabilities which use the same inference compute, the same number of smarter AIs are often going to be far more collectively capable than twice the number of equally smart AIs. Similarly, doubling inference compute can be used to double the serial reasoning time per AI researcher,28 instead of just running more researchers. And of course any mix of both factors is possible. We should expect the gains from training and inference to be applied where they are most productive, and we can also just observe that practical applications of AI do in fact tend to use models close to the public frontier in capabilities. We don’t make estimates for how quickly AI research effort would grow when we account for capabilities improvements beyond human level, but it could be much faster. To see this, consider that human researchers vary only modestly in brain size and years of education, yet in some fields exceptional researchers can be hundreds of times more productive than their peers.29 We have also not yet accounted for the purported 3x per year increase in effective training compute from post-training enhancements, which would increase the growth rate from 25x to 75x per year. Combined with the extra gains when we account for the option of making AI researchers smarter instead of just more efficient, the growth rate in total AI research effort could far surpass that number.30</w:t>
      </w:r>
    </w:p>
    <w:p w14:paraId="63AA9B5C" w14:textId="77777777" w:rsidR="004D471B" w:rsidRPr="0099131A" w:rsidRDefault="004D471B" w:rsidP="004D471B">
      <w:pPr>
        <w:rPr>
          <w:sz w:val="16"/>
        </w:rPr>
      </w:pPr>
      <w:r w:rsidRPr="0099131A">
        <w:rPr>
          <w:sz w:val="16"/>
        </w:rPr>
        <w:t>&lt;&lt;PARAGRAPH INTEGRITY RESUMES&gt;&gt;</w:t>
      </w:r>
    </w:p>
    <w:p w14:paraId="2316F70F" w14:textId="77777777" w:rsidR="004D471B" w:rsidRDefault="004D471B" w:rsidP="004D471B">
      <w:r>
        <w:rPr>
          <w:sz w:val="16"/>
        </w:rPr>
        <w:t>How far could AI keep improving?</w:t>
      </w:r>
    </w:p>
    <w:p w14:paraId="4310BDBC" w14:textId="77777777" w:rsidR="004D471B" w:rsidRDefault="004D471B" w:rsidP="004D471B">
      <w:r>
        <w:rPr>
          <w:rStyle w:val="StyleUnderline"/>
        </w:rPr>
        <w:t>For how long can these trends in scaling and efficiency continue?</w:t>
      </w:r>
    </w:p>
    <w:p w14:paraId="744BB37B" w14:textId="77777777" w:rsidR="004D471B" w:rsidRDefault="004D471B" w:rsidP="004D471B">
      <w:r>
        <w:rPr>
          <w:sz w:val="16"/>
        </w:rPr>
        <w:t>Training compute: </w:t>
      </w:r>
      <w:r>
        <w:rPr>
          <w:rStyle w:val="StyleUnderline"/>
        </w:rPr>
        <w:t xml:space="preserve">The </w:t>
      </w:r>
      <w:r w:rsidRPr="00DD47A4">
        <w:rPr>
          <w:rStyle w:val="Emphasis"/>
          <w:highlight w:val="green"/>
        </w:rPr>
        <w:t>biggest</w:t>
      </w:r>
      <w:r>
        <w:rPr>
          <w:rStyle w:val="Emphasis"/>
        </w:rPr>
        <w:t xml:space="preserve"> training </w:t>
      </w:r>
      <w:r w:rsidRPr="00DD47A4">
        <w:rPr>
          <w:rStyle w:val="Emphasis"/>
          <w:highlight w:val="green"/>
        </w:rPr>
        <w:t>runs</w:t>
      </w:r>
      <w:r w:rsidRPr="00DD47A4">
        <w:rPr>
          <w:rStyle w:val="StyleUnderline"/>
          <w:highlight w:val="green"/>
        </w:rPr>
        <w:t xml:space="preserve"> can</w:t>
      </w:r>
      <w:r>
        <w:rPr>
          <w:rStyle w:val="StyleUnderline"/>
        </w:rPr>
        <w:t xml:space="preserve"> </w:t>
      </w:r>
      <w:r w:rsidRPr="003F1A83">
        <w:rPr>
          <w:rStyle w:val="Emphasis"/>
        </w:rPr>
        <w:t xml:space="preserve">continue to </w:t>
      </w:r>
      <w:r w:rsidRPr="00DD47A4">
        <w:rPr>
          <w:rStyle w:val="Emphasis"/>
          <w:highlight w:val="green"/>
        </w:rPr>
        <w:t>scale</w:t>
      </w:r>
      <w:r>
        <w:rPr>
          <w:rStyle w:val="Emphasis"/>
        </w:rPr>
        <w:t xml:space="preserve"> for roughly </w:t>
      </w:r>
      <w:r w:rsidRPr="00DD47A4">
        <w:rPr>
          <w:rStyle w:val="Emphasis"/>
          <w:highlight w:val="green"/>
        </w:rPr>
        <w:t>another 10,000x</w:t>
      </w:r>
      <w:r>
        <w:rPr>
          <w:rStyle w:val="Emphasis"/>
        </w:rPr>
        <w:t xml:space="preserve"> increase</w:t>
      </w:r>
      <w:r>
        <w:rPr>
          <w:rStyle w:val="StyleUnderline"/>
        </w:rPr>
        <w:t xml:space="preserve"> </w:t>
      </w:r>
      <w:r w:rsidRPr="006468A7">
        <w:rPr>
          <w:rStyle w:val="StyleUnderline"/>
        </w:rPr>
        <w:t>before running into power and other limits</w:t>
      </w:r>
      <w:r w:rsidRPr="006468A7">
        <w:rPr>
          <w:sz w:val="16"/>
        </w:rPr>
        <w:t xml:space="preserve"> (likely well </w:t>
      </w:r>
      <w:r w:rsidRPr="00DD47A4">
        <w:rPr>
          <w:rStyle w:val="Emphasis"/>
          <w:highlight w:val="green"/>
        </w:rPr>
        <w:t>within a decade</w:t>
      </w:r>
      <w:r w:rsidRPr="006468A7">
        <w:rPr>
          <w:sz w:val="16"/>
        </w:rPr>
        <w:t xml:space="preserve"> from now). Even if that barrier were solved, training runs could hit limits from chip production, data scarcity, and hardware latency.31</w:t>
      </w:r>
    </w:p>
    <w:p w14:paraId="17315BE3" w14:textId="77777777" w:rsidR="004D471B" w:rsidRDefault="004D471B" w:rsidP="004D471B">
      <w:r>
        <w:rPr>
          <w:sz w:val="16"/>
        </w:rPr>
        <w:t xml:space="preserve">Algorithmic efficiency in training: </w:t>
      </w:r>
      <w:r>
        <w:rPr>
          <w:rStyle w:val="StyleUnderline"/>
        </w:rPr>
        <w:t xml:space="preserve">If we assume the </w:t>
      </w:r>
      <w:r>
        <w:rPr>
          <w:rStyle w:val="Emphasis"/>
        </w:rPr>
        <w:t>same ratio</w:t>
      </w:r>
      <w:r>
        <w:rPr>
          <w:rStyle w:val="StyleUnderline"/>
        </w:rPr>
        <w:t xml:space="preserve"> of compute scale-up to efficiency advances, </w:t>
      </w:r>
      <w:r w:rsidRPr="00DD47A4">
        <w:rPr>
          <w:rStyle w:val="StyleUnderline"/>
          <w:highlight w:val="green"/>
        </w:rPr>
        <w:t>we’ll see</w:t>
      </w:r>
      <w:r>
        <w:rPr>
          <w:rStyle w:val="StyleUnderline"/>
        </w:rPr>
        <w:t xml:space="preserve"> a </w:t>
      </w:r>
      <w:r>
        <w:rPr>
          <w:rStyle w:val="Emphasis"/>
        </w:rPr>
        <w:t xml:space="preserve">further </w:t>
      </w:r>
      <w:r w:rsidRPr="00DD47A4">
        <w:rPr>
          <w:rStyle w:val="Emphasis"/>
          <w:highlight w:val="green"/>
        </w:rPr>
        <w:t>1,000x increase</w:t>
      </w:r>
      <w:r w:rsidRPr="00DD47A4">
        <w:rPr>
          <w:rStyle w:val="StyleUnderline"/>
          <w:highlight w:val="green"/>
        </w:rPr>
        <w:t xml:space="preserve"> in</w:t>
      </w:r>
      <w:r>
        <w:rPr>
          <w:rStyle w:val="StyleUnderline"/>
        </w:rPr>
        <w:t xml:space="preserve"> </w:t>
      </w:r>
      <w:r>
        <w:rPr>
          <w:rStyle w:val="Emphasis"/>
        </w:rPr>
        <w:t xml:space="preserve">algorithmic </w:t>
      </w:r>
      <w:r w:rsidRPr="00DD47A4">
        <w:rPr>
          <w:rStyle w:val="Emphasis"/>
          <w:highlight w:val="green"/>
        </w:rPr>
        <w:t>efficiency</w:t>
      </w:r>
      <w:r>
        <w:rPr>
          <w:rStyle w:val="Emphasis"/>
        </w:rPr>
        <w:t xml:space="preserve"> in training</w:t>
      </w:r>
      <w:r>
        <w:rPr>
          <w:sz w:val="16"/>
        </w:rPr>
        <w:t xml:space="preserve">,32 </w:t>
      </w:r>
      <w:r w:rsidRPr="00DD47A4">
        <w:rPr>
          <w:rStyle w:val="StyleUnderline"/>
          <w:highlight w:val="green"/>
        </w:rPr>
        <w:t>giving</w:t>
      </w:r>
      <w:r>
        <w:rPr>
          <w:rStyle w:val="StyleUnderline"/>
        </w:rPr>
        <w:t xml:space="preserve"> a </w:t>
      </w:r>
      <w:r>
        <w:rPr>
          <w:rStyle w:val="Emphasis"/>
        </w:rPr>
        <w:t xml:space="preserve">further </w:t>
      </w:r>
      <w:r w:rsidRPr="00DD47A4">
        <w:rPr>
          <w:rStyle w:val="Emphasis"/>
          <w:highlight w:val="green"/>
        </w:rPr>
        <w:t>ten million-fold increase</w:t>
      </w:r>
      <w:r>
        <w:rPr>
          <w:rStyle w:val="Emphasis"/>
        </w:rPr>
        <w:t xml:space="preserve"> in effective training compute</w:t>
      </w:r>
      <w:r w:rsidRPr="000D0EDC">
        <w:t xml:space="preserve"> </w:t>
      </w:r>
      <w:r w:rsidRPr="00DD47A4">
        <w:rPr>
          <w:rStyle w:val="StyleUnderline"/>
          <w:highlight w:val="green"/>
        </w:rPr>
        <w:t xml:space="preserve">over a </w:t>
      </w:r>
      <w:r w:rsidRPr="00DD47A4">
        <w:rPr>
          <w:rStyle w:val="Emphasis"/>
          <w:highlight w:val="green"/>
        </w:rPr>
        <w:t>decade</w:t>
      </w:r>
      <w:r>
        <w:rPr>
          <w:sz w:val="16"/>
        </w:rPr>
        <w:t xml:space="preserve">, compared to where we are today — or about a 5x yearly increase in effective compute over the decade — slower than the </w:t>
      </w:r>
      <w:r>
        <w:rPr>
          <w:rFonts w:ascii="Cambria Math" w:hAnsi="Cambria Math" w:cs="Cambria Math"/>
          <w:sz w:val="16"/>
        </w:rPr>
        <w:t>⩾</w:t>
      </w:r>
      <w:r>
        <w:rPr>
          <w:sz w:val="16"/>
        </w:rPr>
        <w:t>10x yearly rates of progress to date.</w:t>
      </w:r>
    </w:p>
    <w:p w14:paraId="5B9EE403" w14:textId="77777777" w:rsidR="004D471B" w:rsidRDefault="004D471B" w:rsidP="004D471B">
      <w:r>
        <w:rPr>
          <w:sz w:val="16"/>
        </w:rPr>
        <w:t>Inference compute: </w:t>
      </w:r>
      <w:r w:rsidRPr="0094126C">
        <w:rPr>
          <w:rStyle w:val="StyleUnderline"/>
        </w:rPr>
        <w:t>We can</w:t>
      </w:r>
      <w:r>
        <w:rPr>
          <w:rStyle w:val="StyleUnderline"/>
        </w:rPr>
        <w:t xml:space="preserve"> </w:t>
      </w:r>
      <w:r>
        <w:rPr>
          <w:rStyle w:val="Emphasis"/>
        </w:rPr>
        <w:t xml:space="preserve">reasonably </w:t>
      </w:r>
      <w:r w:rsidRPr="0094126C">
        <w:rPr>
          <w:rStyle w:val="Emphasis"/>
        </w:rPr>
        <w:t>assume</w:t>
      </w:r>
      <w:r>
        <w:rPr>
          <w:sz w:val="16"/>
        </w:rPr>
        <w:t xml:space="preserve"> that </w:t>
      </w:r>
      <w:r w:rsidRPr="00DD47A4">
        <w:rPr>
          <w:rStyle w:val="Emphasis"/>
          <w:highlight w:val="green"/>
        </w:rPr>
        <w:t>inference</w:t>
      </w:r>
      <w:r w:rsidRPr="00AC59C2">
        <w:rPr>
          <w:rStyle w:val="Emphasis"/>
        </w:rPr>
        <w:t xml:space="preserve"> compute</w:t>
      </w:r>
      <w:r w:rsidRPr="00AC59C2">
        <w:rPr>
          <w:rStyle w:val="StyleUnderline"/>
        </w:rPr>
        <w:t xml:space="preserve"> would</w:t>
      </w:r>
      <w:r>
        <w:rPr>
          <w:rStyle w:val="StyleUnderline"/>
        </w:rPr>
        <w:t> also </w:t>
      </w:r>
      <w:r w:rsidRPr="00DD47A4">
        <w:rPr>
          <w:rStyle w:val="StyleUnderline"/>
          <w:highlight w:val="green"/>
        </w:rPr>
        <w:t xml:space="preserve">scale by </w:t>
      </w:r>
      <w:r w:rsidRPr="00DD47A4">
        <w:rPr>
          <w:rStyle w:val="Emphasis"/>
          <w:highlight w:val="green"/>
        </w:rPr>
        <w:t>10,000x</w:t>
      </w:r>
      <w:r>
        <w:rPr>
          <w:sz w:val="16"/>
        </w:rPr>
        <w:t xml:space="preserve"> over this period, at a continued 2.5x yearly increase.</w:t>
      </w:r>
    </w:p>
    <w:p w14:paraId="799E2B0A" w14:textId="77777777" w:rsidR="004D471B" w:rsidRDefault="004D471B" w:rsidP="004D471B">
      <w:r>
        <w:rPr>
          <w:sz w:val="16"/>
        </w:rPr>
        <w:t xml:space="preserve">So </w:t>
      </w:r>
      <w:r w:rsidRPr="006468A7">
        <w:rPr>
          <w:rStyle w:val="StyleUnderline"/>
        </w:rPr>
        <w:t xml:space="preserve">if we </w:t>
      </w:r>
      <w:r w:rsidRPr="00DD47A4">
        <w:rPr>
          <w:rStyle w:val="Emphasis"/>
          <w:sz w:val="32"/>
          <w:highlight w:val="green"/>
        </w:rPr>
        <w:t>conservatively</w:t>
      </w:r>
      <w:r w:rsidRPr="00DD47A4">
        <w:rPr>
          <w:rStyle w:val="StyleUnderline"/>
          <w:highlight w:val="green"/>
        </w:rPr>
        <w:t xml:space="preserve"> assume</w:t>
      </w:r>
      <w:r>
        <w:rPr>
          <w:rStyle w:val="StyleUnderline"/>
        </w:rPr>
        <w:t xml:space="preserve"> AI </w:t>
      </w:r>
      <w:r w:rsidRPr="00DD47A4">
        <w:rPr>
          <w:rStyle w:val="StyleUnderline"/>
          <w:highlight w:val="green"/>
        </w:rPr>
        <w:t xml:space="preserve">progress </w:t>
      </w:r>
      <w:r w:rsidRPr="00DD47A4">
        <w:rPr>
          <w:rStyle w:val="Emphasis"/>
          <w:highlight w:val="green"/>
        </w:rPr>
        <w:t>continues</w:t>
      </w:r>
      <w:r>
        <w:rPr>
          <w:rStyle w:val="StyleUnderline"/>
        </w:rPr>
        <w:t xml:space="preserve"> as far as </w:t>
      </w:r>
      <w:r>
        <w:rPr>
          <w:rStyle w:val="Emphasis"/>
        </w:rPr>
        <w:t>scaling</w:t>
      </w:r>
      <w:r>
        <w:rPr>
          <w:rStyle w:val="StyleUnderline"/>
        </w:rPr>
        <w:t xml:space="preserve"> carries it</w:t>
      </w:r>
      <w:r>
        <w:rPr>
          <w:sz w:val="16"/>
        </w:rPr>
        <w:t xml:space="preserve">, and no further, </w:t>
      </w:r>
      <w:r>
        <w:rPr>
          <w:rStyle w:val="StyleUnderline"/>
        </w:rPr>
        <w:t xml:space="preserve">we can use the limits on scaling to </w:t>
      </w:r>
      <w:r>
        <w:rPr>
          <w:rStyle w:val="Emphasis"/>
        </w:rPr>
        <w:t>estimate</w:t>
      </w:r>
      <w:r>
        <w:rPr>
          <w:rStyle w:val="StyleUnderline"/>
        </w:rPr>
        <w:t xml:space="preserve"> how much collective </w:t>
      </w:r>
      <w:r w:rsidRPr="00DD47A4">
        <w:rPr>
          <w:rStyle w:val="StyleUnderline"/>
          <w:highlight w:val="green"/>
        </w:rPr>
        <w:t>AI research</w:t>
      </w:r>
      <w:r>
        <w:rPr>
          <w:rStyle w:val="StyleUnderline"/>
        </w:rPr>
        <w:t xml:space="preserve"> effort </w:t>
      </w:r>
      <w:r>
        <w:rPr>
          <w:rStyle w:val="Emphasis"/>
        </w:rPr>
        <w:t>could grow</w:t>
      </w:r>
      <w:r>
        <w:rPr>
          <w:rStyle w:val="StyleUnderline"/>
        </w:rPr>
        <w:t xml:space="preserve"> over the </w:t>
      </w:r>
      <w:r>
        <w:rPr>
          <w:rStyle w:val="Emphasis"/>
        </w:rPr>
        <w:t>coming decade</w:t>
      </w:r>
      <w:r>
        <w:rPr>
          <w:rStyle w:val="StyleUnderline"/>
        </w:rPr>
        <w:t xml:space="preserve">. The product of training compute, algorithmic efficiency, and inference compute — which combine to give AI research effort — </w:t>
      </w:r>
      <w:r w:rsidRPr="006468A7">
        <w:rPr>
          <w:rStyle w:val="StyleUnderline"/>
        </w:rPr>
        <w:t>will</w:t>
      </w:r>
      <w:r>
        <w:rPr>
          <w:rStyle w:val="StyleUnderline"/>
        </w:rPr>
        <w:t xml:space="preserve"> then </w:t>
      </w:r>
      <w:r w:rsidRPr="006468A7">
        <w:rPr>
          <w:rStyle w:val="StyleUnderline"/>
        </w:rPr>
        <w:t xml:space="preserve">have </w:t>
      </w:r>
      <w:r w:rsidRPr="00DD47A4">
        <w:rPr>
          <w:rStyle w:val="StyleUnderline"/>
          <w:highlight w:val="green"/>
        </w:rPr>
        <w:t>increased </w:t>
      </w:r>
      <w:r w:rsidRPr="00DD47A4">
        <w:rPr>
          <w:rStyle w:val="Emphasis"/>
          <w:sz w:val="32"/>
          <w:highlight w:val="green"/>
        </w:rPr>
        <w:t>one hundred billion-fold</w:t>
      </w:r>
      <w:r>
        <w:rPr>
          <w:sz w:val="16"/>
        </w:rPr>
        <w:t> (10111011</w:t>
      </w:r>
      <w:r w:rsidRPr="00205A06">
        <w:rPr>
          <w:sz w:val="16"/>
        </w:rPr>
        <w:t xml:space="preserve">), </w:t>
      </w:r>
      <w:r w:rsidRPr="00205A06">
        <w:rPr>
          <w:rStyle w:val="StyleUnderline"/>
        </w:rPr>
        <w:t xml:space="preserve">averaging just over </w:t>
      </w:r>
      <w:r w:rsidRPr="00205A06">
        <w:rPr>
          <w:rStyle w:val="Emphasis"/>
        </w:rPr>
        <w:t>10x per year</w:t>
      </w:r>
      <w:r w:rsidRPr="00205A06">
        <w:rPr>
          <w:sz w:val="16"/>
        </w:rPr>
        <w:t>.</w:t>
      </w:r>
    </w:p>
    <w:p w14:paraId="43E62AAD" w14:textId="77777777" w:rsidR="004D471B" w:rsidRDefault="004D471B" w:rsidP="004D471B">
      <w:r w:rsidRPr="00E506C1">
        <w:fldChar w:fldCharType="begin"/>
      </w:r>
      <w:r w:rsidRPr="00E506C1">
        <w:instrText xml:space="preserve"> INCLUDEPICTURE "https://images.ctfassets.net/4owxfjx3z3if/4gN1cLiwzCit1MW2yinr2E/39a92fb30c0205809a8ff9b49afad587/Scaling_wide.png" \* MERGEFORMATINET </w:instrText>
      </w:r>
      <w:r w:rsidRPr="00E506C1">
        <w:fldChar w:fldCharType="separate"/>
      </w:r>
      <w:r w:rsidRPr="00E506C1">
        <w:rPr>
          <w:noProof/>
        </w:rPr>
        <w:drawing>
          <wp:inline distT="0" distB="0" distL="0" distR="0" wp14:anchorId="3BF5FE05" wp14:editId="671ED0BE">
            <wp:extent cx="5943600" cy="3689985"/>
            <wp:effectExtent l="0" t="0" r="0" b="0"/>
            <wp:docPr id="819538683" name="Picture 12" descr="Scaling the biggest training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caling the biggest training ru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689985"/>
                    </a:xfrm>
                    <a:prstGeom prst="rect">
                      <a:avLst/>
                    </a:prstGeom>
                    <a:noFill/>
                    <a:ln>
                      <a:noFill/>
                    </a:ln>
                  </pic:spPr>
                </pic:pic>
              </a:graphicData>
            </a:graphic>
          </wp:inline>
        </w:drawing>
      </w:r>
      <w:r w:rsidRPr="00E506C1">
        <w:fldChar w:fldCharType="end"/>
      </w:r>
    </w:p>
    <w:p w14:paraId="6FFFF50E" w14:textId="77777777" w:rsidR="004D471B" w:rsidRDefault="004D471B" w:rsidP="004D471B">
      <w:pPr>
        <w:rPr>
          <w:sz w:val="16"/>
        </w:rPr>
      </w:pPr>
      <w:r>
        <w:rPr>
          <w:rStyle w:val="StyleUnderline"/>
        </w:rPr>
        <w:t xml:space="preserve">But while </w:t>
      </w:r>
      <w:r>
        <w:rPr>
          <w:rStyle w:val="Emphasis"/>
        </w:rPr>
        <w:t>physical</w:t>
      </w:r>
      <w:r>
        <w:rPr>
          <w:rStyle w:val="StyleUnderline"/>
        </w:rPr>
        <w:t xml:space="preserve"> scale-ups will likely run </w:t>
      </w:r>
      <w:r>
        <w:rPr>
          <w:rStyle w:val="Emphasis"/>
        </w:rPr>
        <w:t>into limits</w:t>
      </w:r>
      <w:r>
        <w:rPr>
          <w:rStyle w:val="StyleUnderline"/>
        </w:rPr>
        <w:t xml:space="preserve"> within a decade, </w:t>
      </w:r>
      <w:r>
        <w:rPr>
          <w:rStyle w:val="Emphasis"/>
        </w:rPr>
        <w:t>algorithmic</w:t>
      </w:r>
      <w:r>
        <w:rPr>
          <w:rStyle w:val="StyleUnderline"/>
        </w:rPr>
        <w:t xml:space="preserve"> advances could dramatically accelerate</w:t>
      </w:r>
      <w:r>
        <w:rPr>
          <w:sz w:val="16"/>
        </w:rPr>
        <w:t xml:space="preserve">. This is because </w:t>
      </w:r>
      <w:r>
        <w:rPr>
          <w:rStyle w:val="StyleUnderline"/>
        </w:rPr>
        <w:t xml:space="preserve">AI models could </w:t>
      </w:r>
      <w:r>
        <w:rPr>
          <w:rStyle w:val="Emphasis"/>
        </w:rPr>
        <w:t>themselves</w:t>
      </w:r>
      <w:r>
        <w:rPr>
          <w:rStyle w:val="StyleUnderline"/>
        </w:rPr>
        <w:t xml:space="preserve"> begin meaningfully </w:t>
      </w:r>
      <w:r>
        <w:rPr>
          <w:rStyle w:val="Emphasis"/>
        </w:rPr>
        <w:t>accelerating improvements</w:t>
      </w:r>
      <w:r>
        <w:rPr>
          <w:rStyle w:val="StyleUnderline"/>
        </w:rPr>
        <w:t xml:space="preserve"> in AI algorithms, data, post-training enhancements, and other software techniques. That would result in </w:t>
      </w:r>
      <w:r>
        <w:rPr>
          <w:rStyle w:val="Emphasis"/>
        </w:rPr>
        <w:t>better AI</w:t>
      </w:r>
      <w:r>
        <w:rPr>
          <w:rStyle w:val="StyleUnderline"/>
        </w:rPr>
        <w:t xml:space="preserve">, which can then </w:t>
      </w:r>
      <w:r>
        <w:rPr>
          <w:rStyle w:val="Emphasis"/>
        </w:rPr>
        <w:t>drive algorithmic improvements</w:t>
      </w:r>
      <w:r>
        <w:rPr>
          <w:sz w:val="16"/>
        </w:rPr>
        <w:t xml:space="preserve">, and so on: </w:t>
      </w:r>
      <w:r>
        <w:rPr>
          <w:rStyle w:val="StyleUnderline"/>
        </w:rPr>
        <w:t xml:space="preserve">a </w:t>
      </w:r>
      <w:r>
        <w:rPr>
          <w:rStyle w:val="Emphasis"/>
        </w:rPr>
        <w:t>software feedback loop</w:t>
      </w:r>
      <w:r>
        <w:rPr>
          <w:sz w:val="16"/>
        </w:rPr>
        <w:t xml:space="preserve">,33 </w:t>
      </w:r>
      <w:r>
        <w:rPr>
          <w:rStyle w:val="StyleUnderline"/>
        </w:rPr>
        <w:t xml:space="preserve">where AI capabilities </w:t>
      </w:r>
      <w:r>
        <w:rPr>
          <w:rStyle w:val="Emphasis"/>
        </w:rPr>
        <w:t>keep improving</w:t>
      </w:r>
      <w:r>
        <w:rPr>
          <w:rStyle w:val="StyleUnderline"/>
        </w:rPr>
        <w:t xml:space="preserve"> without </w:t>
      </w:r>
      <w:r>
        <w:rPr>
          <w:rStyle w:val="Emphasis"/>
        </w:rPr>
        <w:t>any need</w:t>
      </w:r>
      <w:r>
        <w:rPr>
          <w:rStyle w:val="StyleUnderline"/>
        </w:rPr>
        <w:t xml:space="preserve"> to </w:t>
      </w:r>
      <w:r>
        <w:rPr>
          <w:rStyle w:val="Emphasis"/>
        </w:rPr>
        <w:t>scale up physical inputs</w:t>
      </w:r>
      <w:r>
        <w:rPr>
          <w:sz w:val="16"/>
        </w:rPr>
        <w:t>. A self-sustaining software feedback loop isn’t guaranteed. Most new technologies are (at best) a one-off multiplier on researcher productivity, so they can’t cause self-sustaining progress.34</w:t>
      </w:r>
    </w:p>
    <w:p w14:paraId="4968FB7E" w14:textId="77777777" w:rsidR="004D471B" w:rsidRPr="002D2731" w:rsidRDefault="004D471B" w:rsidP="004D471B">
      <w:pPr>
        <w:rPr>
          <w:sz w:val="16"/>
        </w:rPr>
      </w:pPr>
      <w:r w:rsidRPr="0099131A">
        <w:rPr>
          <w:sz w:val="16"/>
        </w:rPr>
        <w:t>&lt;&lt;CONDENSE, NONE OMITTED&gt;&gt;</w:t>
      </w:r>
    </w:p>
    <w:p w14:paraId="5B84EFB5" w14:textId="77777777" w:rsidR="004D471B" w:rsidRDefault="004D471B" w:rsidP="004D471B">
      <w:pPr>
        <w:rPr>
          <w:sz w:val="8"/>
          <w:szCs w:val="8"/>
        </w:rPr>
      </w:pPr>
      <w:r w:rsidRPr="002D2731">
        <w:rPr>
          <w:sz w:val="8"/>
          <w:szCs w:val="8"/>
        </w:rPr>
        <w:t xml:space="preserve"> In principle, things could be similar in AI. Even if “digital ML researchers” could substitute for a typical human AI researcher, progress could level off: the first generation of digital ML researchers could find ways to double the performance of the next generation of AI researchers, but the v2 digital ML researchers might only find ways to improve performance by 1.5x, and so on: the result would be a flash of improvement that decelerates as soon as it begins. For progress to be rapid and sustained, a doubling of inputs must yield at least a doubling of outputs, over many doublings. However, empirical estimates of efficiency gains in various software domains suggest that doubling cognitive inputs (research effort) generally yields more than a doubling in software performance or efficiency.35 Based on this, reasonable estimates suggest a roughly even chance that an AI-driven software feedback loop would drive accelerating progress in AI performance and efficiency.36 Feedback loops can’t accelerate forever, so eventually the software feedback loop has to plateau. But the upper bound on algorithmic efficiency seems very far from current levels. LLMs seem to learn very roughly 100,000 times less efficiently than humans, in terms of the computation our brains use by adulthood.37 And the upper bound seems likely to be far beyond the efficiency of human brains.38 So, if we do get a software feedback loop, AI capabilities could cover another factor of one million-fold in effective training compute within the same decade, giving roughly a trillion-fold (10121012) increase in effective training compute, or a ten quadrillion-fold (10161016) increase in the product of inference compute and effective training compute (roughly 40x per year). Either way, the product of inference compute and effective training compute is growing at least 600 times faster39 than all human cognitive labour devoted to technological progress, with a vast amount of headroom for continued improvements. Estimates of AI progress over the coming decade In the table below, we summarise our guesses for how fast components of AI research effort will continue to grow, on average, over the next decade. Note that given growth rates are averages — most growth in a given factor could be very concentrated in a short period of time.</w:t>
      </w:r>
    </w:p>
    <w:p w14:paraId="15ECD1EA" w14:textId="77777777" w:rsidR="004D471B" w:rsidRPr="002D2731" w:rsidRDefault="004D471B" w:rsidP="004D471B">
      <w:pPr>
        <w:rPr>
          <w:sz w:val="16"/>
        </w:rPr>
      </w:pPr>
      <w:r w:rsidRPr="0099131A">
        <w:rPr>
          <w:sz w:val="16"/>
        </w:rPr>
        <w:t>&lt;&lt;PARAGRAPH INTEGRITY RESUMES&gt;&gt;</w:t>
      </w:r>
    </w:p>
    <w:tbl>
      <w:tblPr>
        <w:tblW w:w="0" w:type="auto"/>
        <w:tblLook w:val="04A0" w:firstRow="1" w:lastRow="0" w:firstColumn="1" w:lastColumn="0" w:noHBand="0" w:noVBand="1"/>
      </w:tblPr>
      <w:tblGrid>
        <w:gridCol w:w="2030"/>
        <w:gridCol w:w="1098"/>
        <w:gridCol w:w="2737"/>
        <w:gridCol w:w="2854"/>
      </w:tblGrid>
      <w:tr w:rsidR="004D471B" w:rsidRPr="00E506C1" w14:paraId="4B818C3B" w14:textId="77777777" w:rsidTr="00E516DC">
        <w:tc>
          <w:tcPr>
            <w:tcW w:w="0" w:type="auto"/>
            <w:hideMark/>
          </w:tcPr>
          <w:p w14:paraId="393DCBB6" w14:textId="77777777" w:rsidR="004D471B" w:rsidRPr="00E506C1" w:rsidRDefault="004D471B" w:rsidP="00E516DC">
            <w:pPr>
              <w:rPr>
                <w:sz w:val="16"/>
                <w:szCs w:val="16"/>
              </w:rPr>
            </w:pPr>
          </w:p>
        </w:tc>
        <w:tc>
          <w:tcPr>
            <w:tcW w:w="0" w:type="auto"/>
            <w:hideMark/>
          </w:tcPr>
          <w:p w14:paraId="12BCC675" w14:textId="77777777" w:rsidR="004D471B" w:rsidRPr="00E506C1" w:rsidRDefault="004D471B" w:rsidP="00E516DC">
            <w:pPr>
              <w:rPr>
                <w:sz w:val="16"/>
                <w:szCs w:val="16"/>
              </w:rPr>
            </w:pPr>
            <w:r w:rsidRPr="00E506C1">
              <w:rPr>
                <w:sz w:val="16"/>
                <w:szCs w:val="16"/>
              </w:rPr>
              <w:t>Current rates</w:t>
            </w:r>
          </w:p>
        </w:tc>
        <w:tc>
          <w:tcPr>
            <w:tcW w:w="0" w:type="auto"/>
            <w:hideMark/>
          </w:tcPr>
          <w:p w14:paraId="6F1638F6" w14:textId="77777777" w:rsidR="004D471B" w:rsidRPr="00E506C1" w:rsidRDefault="004D471B" w:rsidP="00E516DC">
            <w:pPr>
              <w:rPr>
                <w:sz w:val="16"/>
                <w:szCs w:val="16"/>
              </w:rPr>
            </w:pPr>
            <w:r w:rsidRPr="00E506C1">
              <w:rPr>
                <w:sz w:val="16"/>
                <w:szCs w:val="16"/>
              </w:rPr>
              <w:t>Moderate Scenario (No feedback loop)</w:t>
            </w:r>
          </w:p>
        </w:tc>
        <w:tc>
          <w:tcPr>
            <w:tcW w:w="0" w:type="auto"/>
            <w:hideMark/>
          </w:tcPr>
          <w:p w14:paraId="429439FE" w14:textId="77777777" w:rsidR="004D471B" w:rsidRPr="00E506C1" w:rsidRDefault="004D471B" w:rsidP="00E516DC">
            <w:pPr>
              <w:rPr>
                <w:sz w:val="16"/>
                <w:szCs w:val="16"/>
              </w:rPr>
            </w:pPr>
            <w:r w:rsidRPr="00E506C1">
              <w:rPr>
                <w:sz w:val="16"/>
                <w:szCs w:val="16"/>
              </w:rPr>
              <w:t>Rapid Scenario (Software feedback loop)</w:t>
            </w:r>
          </w:p>
        </w:tc>
      </w:tr>
      <w:tr w:rsidR="004D471B" w:rsidRPr="00E506C1" w14:paraId="3341B26E" w14:textId="77777777" w:rsidTr="00E516DC">
        <w:tc>
          <w:tcPr>
            <w:tcW w:w="0" w:type="auto"/>
            <w:hideMark/>
          </w:tcPr>
          <w:p w14:paraId="43ED8DCC" w14:textId="77777777" w:rsidR="004D471B" w:rsidRPr="00E506C1" w:rsidRDefault="004D471B" w:rsidP="00E516DC">
            <w:pPr>
              <w:rPr>
                <w:sz w:val="16"/>
                <w:szCs w:val="16"/>
              </w:rPr>
            </w:pPr>
            <w:r w:rsidRPr="00E506C1">
              <w:rPr>
                <w:sz w:val="16"/>
                <w:szCs w:val="16"/>
              </w:rPr>
              <w:t>Training compute</w:t>
            </w:r>
          </w:p>
        </w:tc>
        <w:tc>
          <w:tcPr>
            <w:tcW w:w="0" w:type="auto"/>
            <w:hideMark/>
          </w:tcPr>
          <w:p w14:paraId="0B65A733" w14:textId="77777777" w:rsidR="004D471B" w:rsidRPr="00E506C1" w:rsidRDefault="004D471B" w:rsidP="00E516DC">
            <w:pPr>
              <w:rPr>
                <w:sz w:val="16"/>
                <w:szCs w:val="16"/>
              </w:rPr>
            </w:pPr>
            <w:r w:rsidRPr="00E506C1">
              <w:rPr>
                <w:sz w:val="16"/>
                <w:szCs w:val="16"/>
              </w:rPr>
              <w:t>4.5x/yr</w:t>
            </w:r>
          </w:p>
        </w:tc>
        <w:tc>
          <w:tcPr>
            <w:tcW w:w="0" w:type="auto"/>
            <w:hideMark/>
          </w:tcPr>
          <w:p w14:paraId="55CC0C12" w14:textId="77777777" w:rsidR="004D471B" w:rsidRPr="00E506C1" w:rsidRDefault="004D471B" w:rsidP="00E516DC">
            <w:pPr>
              <w:rPr>
                <w:sz w:val="16"/>
                <w:szCs w:val="16"/>
              </w:rPr>
            </w:pPr>
            <w:r w:rsidRPr="00E506C1">
              <w:rPr>
                <w:sz w:val="16"/>
                <w:szCs w:val="16"/>
              </w:rPr>
              <w:t>2.5x (10,000x total)</w:t>
            </w:r>
          </w:p>
        </w:tc>
        <w:tc>
          <w:tcPr>
            <w:tcW w:w="0" w:type="auto"/>
            <w:hideMark/>
          </w:tcPr>
          <w:p w14:paraId="0FF7DF64" w14:textId="77777777" w:rsidR="004D471B" w:rsidRPr="00E506C1" w:rsidRDefault="004D471B" w:rsidP="00E516DC">
            <w:pPr>
              <w:rPr>
                <w:sz w:val="16"/>
                <w:szCs w:val="16"/>
              </w:rPr>
            </w:pPr>
            <w:r w:rsidRPr="00E506C1">
              <w:rPr>
                <w:sz w:val="16"/>
                <w:szCs w:val="16"/>
              </w:rPr>
              <w:t>2.5x</w:t>
            </w:r>
          </w:p>
        </w:tc>
      </w:tr>
      <w:tr w:rsidR="004D471B" w:rsidRPr="00E506C1" w14:paraId="7C82772E" w14:textId="77777777" w:rsidTr="00E516DC">
        <w:tc>
          <w:tcPr>
            <w:tcW w:w="0" w:type="auto"/>
            <w:hideMark/>
          </w:tcPr>
          <w:p w14:paraId="7A66FB27" w14:textId="77777777" w:rsidR="004D471B" w:rsidRPr="00E506C1" w:rsidRDefault="004D471B" w:rsidP="00E516DC">
            <w:pPr>
              <w:rPr>
                <w:sz w:val="16"/>
                <w:szCs w:val="16"/>
              </w:rPr>
            </w:pPr>
            <w:r w:rsidRPr="00E506C1">
              <w:rPr>
                <w:sz w:val="16"/>
                <w:szCs w:val="16"/>
              </w:rPr>
              <w:t>Algorithmic efficiency</w:t>
            </w:r>
          </w:p>
        </w:tc>
        <w:tc>
          <w:tcPr>
            <w:tcW w:w="0" w:type="auto"/>
            <w:hideMark/>
          </w:tcPr>
          <w:p w14:paraId="5BBDF529" w14:textId="77777777" w:rsidR="004D471B" w:rsidRPr="00E506C1" w:rsidRDefault="004D471B" w:rsidP="00E516DC">
            <w:pPr>
              <w:rPr>
                <w:sz w:val="16"/>
                <w:szCs w:val="16"/>
              </w:rPr>
            </w:pPr>
            <w:r w:rsidRPr="00E506C1">
              <w:rPr>
                <w:sz w:val="16"/>
                <w:szCs w:val="16"/>
              </w:rPr>
              <w:t>3x/yr</w:t>
            </w:r>
          </w:p>
        </w:tc>
        <w:tc>
          <w:tcPr>
            <w:tcW w:w="0" w:type="auto"/>
            <w:hideMark/>
          </w:tcPr>
          <w:p w14:paraId="2173189D" w14:textId="77777777" w:rsidR="004D471B" w:rsidRPr="00E506C1" w:rsidRDefault="004D471B" w:rsidP="00E516DC">
            <w:pPr>
              <w:rPr>
                <w:sz w:val="16"/>
                <w:szCs w:val="16"/>
              </w:rPr>
            </w:pPr>
            <w:r w:rsidRPr="00E506C1">
              <w:rPr>
                <w:sz w:val="16"/>
                <w:szCs w:val="16"/>
              </w:rPr>
              <w:t>2x (1,000x total)</w:t>
            </w:r>
          </w:p>
        </w:tc>
        <w:tc>
          <w:tcPr>
            <w:tcW w:w="0" w:type="auto"/>
            <w:hideMark/>
          </w:tcPr>
          <w:p w14:paraId="5783F608" w14:textId="77777777" w:rsidR="004D471B" w:rsidRPr="00E506C1" w:rsidRDefault="004D471B" w:rsidP="00E516DC">
            <w:pPr>
              <w:rPr>
                <w:sz w:val="16"/>
                <w:szCs w:val="16"/>
              </w:rPr>
            </w:pPr>
            <w:r w:rsidRPr="00E506C1">
              <w:rPr>
                <w:sz w:val="16"/>
                <w:szCs w:val="16"/>
              </w:rPr>
              <w:t>8x (109109x total)</w:t>
            </w:r>
          </w:p>
        </w:tc>
      </w:tr>
      <w:tr w:rsidR="004D471B" w:rsidRPr="00E506C1" w14:paraId="679E6E4C" w14:textId="77777777" w:rsidTr="00E516DC">
        <w:tc>
          <w:tcPr>
            <w:tcW w:w="0" w:type="auto"/>
            <w:hideMark/>
          </w:tcPr>
          <w:p w14:paraId="34231D97" w14:textId="77777777" w:rsidR="004D471B" w:rsidRPr="00E506C1" w:rsidRDefault="004D471B" w:rsidP="00E516DC">
            <w:pPr>
              <w:rPr>
                <w:sz w:val="16"/>
                <w:szCs w:val="16"/>
              </w:rPr>
            </w:pPr>
            <w:r w:rsidRPr="00E506C1">
              <w:rPr>
                <w:sz w:val="16"/>
                <w:szCs w:val="16"/>
              </w:rPr>
              <w:t>Inference compute scale-up</w:t>
            </w:r>
          </w:p>
        </w:tc>
        <w:tc>
          <w:tcPr>
            <w:tcW w:w="0" w:type="auto"/>
            <w:hideMark/>
          </w:tcPr>
          <w:p w14:paraId="423309B0" w14:textId="77777777" w:rsidR="004D471B" w:rsidRPr="00E506C1" w:rsidRDefault="004D471B" w:rsidP="00E516DC">
            <w:pPr>
              <w:rPr>
                <w:sz w:val="16"/>
                <w:szCs w:val="16"/>
              </w:rPr>
            </w:pPr>
            <w:r w:rsidRPr="00E506C1">
              <w:rPr>
                <w:sz w:val="16"/>
                <w:szCs w:val="16"/>
              </w:rPr>
              <w:t>2.5x/yr</w:t>
            </w:r>
          </w:p>
        </w:tc>
        <w:tc>
          <w:tcPr>
            <w:tcW w:w="0" w:type="auto"/>
            <w:hideMark/>
          </w:tcPr>
          <w:p w14:paraId="3B078AFE" w14:textId="77777777" w:rsidR="004D471B" w:rsidRPr="00E506C1" w:rsidRDefault="004D471B" w:rsidP="00E516DC">
            <w:pPr>
              <w:rPr>
                <w:sz w:val="16"/>
                <w:szCs w:val="16"/>
              </w:rPr>
            </w:pPr>
            <w:r w:rsidRPr="00E506C1">
              <w:rPr>
                <w:sz w:val="16"/>
                <w:szCs w:val="16"/>
              </w:rPr>
              <w:t>2.5x (10,000x total)</w:t>
            </w:r>
          </w:p>
        </w:tc>
        <w:tc>
          <w:tcPr>
            <w:tcW w:w="0" w:type="auto"/>
            <w:hideMark/>
          </w:tcPr>
          <w:p w14:paraId="2B6BF4E3" w14:textId="77777777" w:rsidR="004D471B" w:rsidRPr="00E506C1" w:rsidRDefault="004D471B" w:rsidP="00E516DC">
            <w:pPr>
              <w:rPr>
                <w:sz w:val="16"/>
                <w:szCs w:val="16"/>
              </w:rPr>
            </w:pPr>
            <w:r w:rsidRPr="00E506C1">
              <w:rPr>
                <w:sz w:val="16"/>
                <w:szCs w:val="16"/>
              </w:rPr>
              <w:t>2.5x (10,000x total)</w:t>
            </w:r>
          </w:p>
        </w:tc>
      </w:tr>
      <w:tr w:rsidR="004D471B" w:rsidRPr="00E506C1" w14:paraId="0F2AF712" w14:textId="77777777" w:rsidTr="00E516DC">
        <w:tc>
          <w:tcPr>
            <w:tcW w:w="0" w:type="auto"/>
            <w:hideMark/>
          </w:tcPr>
          <w:p w14:paraId="43FA3E8A" w14:textId="77777777" w:rsidR="004D471B" w:rsidRPr="00E506C1" w:rsidRDefault="004D471B" w:rsidP="00E516DC">
            <w:pPr>
              <w:rPr>
                <w:sz w:val="16"/>
                <w:szCs w:val="16"/>
              </w:rPr>
            </w:pPr>
            <w:r w:rsidRPr="00E506C1">
              <w:rPr>
                <w:sz w:val="16"/>
                <w:szCs w:val="16"/>
              </w:rPr>
              <w:t>AI research effort</w:t>
            </w:r>
          </w:p>
        </w:tc>
        <w:tc>
          <w:tcPr>
            <w:tcW w:w="0" w:type="auto"/>
            <w:hideMark/>
          </w:tcPr>
          <w:p w14:paraId="723E014E" w14:textId="77777777" w:rsidR="004D471B" w:rsidRPr="00E506C1" w:rsidRDefault="004D471B" w:rsidP="00E516DC">
            <w:pPr>
              <w:rPr>
                <w:sz w:val="16"/>
                <w:szCs w:val="16"/>
              </w:rPr>
            </w:pPr>
            <w:r w:rsidRPr="00E506C1">
              <w:rPr>
                <w:rFonts w:ascii="Cambria Math" w:hAnsi="Cambria Math" w:cs="Cambria Math"/>
                <w:sz w:val="16"/>
                <w:szCs w:val="16"/>
              </w:rPr>
              <w:t>⩾</w:t>
            </w:r>
            <w:r w:rsidRPr="00E506C1">
              <w:rPr>
                <w:sz w:val="16"/>
                <w:szCs w:val="16"/>
              </w:rPr>
              <w:t xml:space="preserve"> 25x/yr</w:t>
            </w:r>
          </w:p>
        </w:tc>
        <w:tc>
          <w:tcPr>
            <w:tcW w:w="0" w:type="auto"/>
            <w:hideMark/>
          </w:tcPr>
          <w:p w14:paraId="4FC510FC" w14:textId="77777777" w:rsidR="004D471B" w:rsidRPr="00E506C1" w:rsidRDefault="004D471B" w:rsidP="00E516DC">
            <w:pPr>
              <w:rPr>
                <w:sz w:val="16"/>
                <w:szCs w:val="16"/>
              </w:rPr>
            </w:pPr>
            <w:r w:rsidRPr="00E506C1">
              <w:rPr>
                <w:rFonts w:ascii="Cambria Math" w:hAnsi="Cambria Math" w:cs="Cambria Math"/>
                <w:sz w:val="16"/>
                <w:szCs w:val="16"/>
              </w:rPr>
              <w:t>⩾</w:t>
            </w:r>
            <w:r w:rsidRPr="00E506C1">
              <w:rPr>
                <w:sz w:val="16"/>
                <w:szCs w:val="16"/>
              </w:rPr>
              <w:t>12x (</w:t>
            </w:r>
            <w:r w:rsidRPr="00E506C1">
              <w:rPr>
                <w:rFonts w:ascii="Cambria Math" w:hAnsi="Cambria Math" w:cs="Cambria Math"/>
                <w:sz w:val="16"/>
                <w:szCs w:val="16"/>
              </w:rPr>
              <w:t>⩾</w:t>
            </w:r>
            <w:r w:rsidRPr="00E506C1">
              <w:rPr>
                <w:sz w:val="16"/>
                <w:szCs w:val="16"/>
              </w:rPr>
              <w:t> 10111011x total)</w:t>
            </w:r>
          </w:p>
        </w:tc>
        <w:tc>
          <w:tcPr>
            <w:tcW w:w="0" w:type="auto"/>
            <w:hideMark/>
          </w:tcPr>
          <w:p w14:paraId="562972EE" w14:textId="77777777" w:rsidR="004D471B" w:rsidRPr="00E506C1" w:rsidRDefault="004D471B" w:rsidP="00E516DC">
            <w:pPr>
              <w:rPr>
                <w:sz w:val="16"/>
                <w:szCs w:val="16"/>
              </w:rPr>
            </w:pPr>
            <w:r w:rsidRPr="00E506C1">
              <w:rPr>
                <w:rFonts w:ascii="Cambria Math" w:hAnsi="Cambria Math" w:cs="Cambria Math"/>
                <w:sz w:val="16"/>
                <w:szCs w:val="16"/>
              </w:rPr>
              <w:t>⩾</w:t>
            </w:r>
            <w:r w:rsidRPr="00E506C1">
              <w:rPr>
                <w:sz w:val="16"/>
                <w:szCs w:val="16"/>
              </w:rPr>
              <w:t>50x (</w:t>
            </w:r>
            <w:r w:rsidRPr="00E506C1">
              <w:rPr>
                <w:rFonts w:ascii="Cambria Math" w:hAnsi="Cambria Math" w:cs="Cambria Math"/>
                <w:sz w:val="16"/>
                <w:szCs w:val="16"/>
              </w:rPr>
              <w:t>⩾</w:t>
            </w:r>
            <w:r w:rsidRPr="00E506C1">
              <w:rPr>
                <w:sz w:val="16"/>
                <w:szCs w:val="16"/>
              </w:rPr>
              <w:t> 10171017x total)</w:t>
            </w:r>
          </w:p>
        </w:tc>
      </w:tr>
      <w:tr w:rsidR="004D471B" w:rsidRPr="00E506C1" w14:paraId="67BA861F" w14:textId="77777777" w:rsidTr="00E516DC">
        <w:tc>
          <w:tcPr>
            <w:tcW w:w="0" w:type="auto"/>
            <w:hideMark/>
          </w:tcPr>
          <w:p w14:paraId="7E552283" w14:textId="77777777" w:rsidR="004D471B" w:rsidRPr="00E506C1" w:rsidRDefault="004D471B" w:rsidP="00E516DC">
            <w:pPr>
              <w:rPr>
                <w:sz w:val="16"/>
                <w:szCs w:val="16"/>
              </w:rPr>
            </w:pPr>
            <w:r w:rsidRPr="00E506C1">
              <w:rPr>
                <w:sz w:val="16"/>
                <w:szCs w:val="16"/>
              </w:rPr>
              <w:t>Human researchers</w:t>
            </w:r>
          </w:p>
        </w:tc>
        <w:tc>
          <w:tcPr>
            <w:tcW w:w="0" w:type="auto"/>
            <w:hideMark/>
          </w:tcPr>
          <w:p w14:paraId="2319E58A" w14:textId="77777777" w:rsidR="004D471B" w:rsidRPr="00E506C1" w:rsidRDefault="004D471B" w:rsidP="00E516DC">
            <w:pPr>
              <w:rPr>
                <w:sz w:val="16"/>
                <w:szCs w:val="16"/>
              </w:rPr>
            </w:pPr>
            <w:r w:rsidRPr="00E506C1">
              <w:rPr>
                <w:sz w:val="16"/>
                <w:szCs w:val="16"/>
              </w:rPr>
              <w:t>4%</w:t>
            </w:r>
          </w:p>
        </w:tc>
        <w:tc>
          <w:tcPr>
            <w:tcW w:w="0" w:type="auto"/>
            <w:hideMark/>
          </w:tcPr>
          <w:p w14:paraId="3387B2FB" w14:textId="77777777" w:rsidR="004D471B" w:rsidRPr="00E506C1" w:rsidRDefault="004D471B" w:rsidP="00E516DC">
            <w:pPr>
              <w:rPr>
                <w:sz w:val="16"/>
                <w:szCs w:val="16"/>
              </w:rPr>
            </w:pPr>
            <w:r w:rsidRPr="00E506C1">
              <w:rPr>
                <w:sz w:val="16"/>
                <w:szCs w:val="16"/>
              </w:rPr>
              <w:t>4%</w:t>
            </w:r>
          </w:p>
        </w:tc>
        <w:tc>
          <w:tcPr>
            <w:tcW w:w="0" w:type="auto"/>
            <w:hideMark/>
          </w:tcPr>
          <w:p w14:paraId="77EA0479" w14:textId="77777777" w:rsidR="004D471B" w:rsidRPr="00E506C1" w:rsidRDefault="004D471B" w:rsidP="00E516DC">
            <w:pPr>
              <w:rPr>
                <w:sz w:val="16"/>
                <w:szCs w:val="16"/>
              </w:rPr>
            </w:pPr>
            <w:r w:rsidRPr="00E506C1">
              <w:rPr>
                <w:sz w:val="16"/>
                <w:szCs w:val="16"/>
              </w:rPr>
              <w:t>4%</w:t>
            </w:r>
          </w:p>
        </w:tc>
      </w:tr>
      <w:tr w:rsidR="004D471B" w:rsidRPr="00E506C1" w14:paraId="6561FE80" w14:textId="77777777" w:rsidTr="00E516DC">
        <w:tc>
          <w:tcPr>
            <w:tcW w:w="0" w:type="auto"/>
            <w:hideMark/>
          </w:tcPr>
          <w:p w14:paraId="79B85050" w14:textId="77777777" w:rsidR="004D471B" w:rsidRPr="00E506C1" w:rsidRDefault="004D471B" w:rsidP="00E516DC">
            <w:pPr>
              <w:rPr>
                <w:sz w:val="16"/>
                <w:szCs w:val="16"/>
              </w:rPr>
            </w:pPr>
            <w:r w:rsidRPr="00E506C1">
              <w:rPr>
                <w:sz w:val="16"/>
                <w:szCs w:val="16"/>
              </w:rPr>
              <w:t>AI vs human research effort</w:t>
            </w:r>
          </w:p>
        </w:tc>
        <w:tc>
          <w:tcPr>
            <w:tcW w:w="0" w:type="auto"/>
            <w:hideMark/>
          </w:tcPr>
          <w:p w14:paraId="2EEE1356" w14:textId="77777777" w:rsidR="004D471B" w:rsidRPr="00E506C1" w:rsidRDefault="004D471B" w:rsidP="00E516DC">
            <w:pPr>
              <w:rPr>
                <w:sz w:val="16"/>
                <w:szCs w:val="16"/>
              </w:rPr>
            </w:pPr>
            <w:r w:rsidRPr="00E506C1">
              <w:rPr>
                <w:rFonts w:ascii="Cambria Math" w:hAnsi="Cambria Math" w:cs="Cambria Math"/>
                <w:sz w:val="16"/>
                <w:szCs w:val="16"/>
              </w:rPr>
              <w:t>⩾</w:t>
            </w:r>
            <w:r w:rsidRPr="00E506C1">
              <w:rPr>
                <w:sz w:val="16"/>
                <w:szCs w:val="16"/>
              </w:rPr>
              <w:t xml:space="preserve"> 600x faster</w:t>
            </w:r>
          </w:p>
        </w:tc>
        <w:tc>
          <w:tcPr>
            <w:tcW w:w="0" w:type="auto"/>
            <w:hideMark/>
          </w:tcPr>
          <w:p w14:paraId="7E6890E5" w14:textId="77777777" w:rsidR="004D471B" w:rsidRPr="00E506C1" w:rsidRDefault="004D471B" w:rsidP="00E516DC">
            <w:pPr>
              <w:rPr>
                <w:sz w:val="16"/>
                <w:szCs w:val="16"/>
              </w:rPr>
            </w:pPr>
            <w:r w:rsidRPr="00E506C1">
              <w:rPr>
                <w:rFonts w:ascii="Cambria Math" w:hAnsi="Cambria Math" w:cs="Cambria Math"/>
                <w:sz w:val="16"/>
                <w:szCs w:val="16"/>
              </w:rPr>
              <w:t>⩾</w:t>
            </w:r>
            <w:r w:rsidRPr="00E506C1">
              <w:rPr>
                <w:sz w:val="16"/>
                <w:szCs w:val="16"/>
              </w:rPr>
              <w:t xml:space="preserve"> 300x faster</w:t>
            </w:r>
          </w:p>
        </w:tc>
        <w:tc>
          <w:tcPr>
            <w:tcW w:w="0" w:type="auto"/>
            <w:hideMark/>
          </w:tcPr>
          <w:p w14:paraId="0C8BAC69" w14:textId="77777777" w:rsidR="004D471B" w:rsidRPr="00E506C1" w:rsidRDefault="004D471B" w:rsidP="00E516DC">
            <w:pPr>
              <w:rPr>
                <w:sz w:val="16"/>
                <w:szCs w:val="16"/>
              </w:rPr>
            </w:pPr>
            <w:r w:rsidRPr="00E506C1">
              <w:rPr>
                <w:rFonts w:ascii="Cambria Math" w:hAnsi="Cambria Math" w:cs="Cambria Math"/>
                <w:sz w:val="16"/>
                <w:szCs w:val="16"/>
              </w:rPr>
              <w:t>⩾</w:t>
            </w:r>
            <w:r w:rsidRPr="00E506C1">
              <w:rPr>
                <w:sz w:val="16"/>
                <w:szCs w:val="16"/>
              </w:rPr>
              <w:t xml:space="preserve"> 1000x faster</w:t>
            </w:r>
          </w:p>
        </w:tc>
      </w:tr>
    </w:tbl>
    <w:p w14:paraId="7B6D63D7" w14:textId="77777777" w:rsidR="004D471B" w:rsidRDefault="004D471B" w:rsidP="004D471B">
      <w:r>
        <w:rPr>
          <w:sz w:val="16"/>
        </w:rPr>
        <w:t>Putting this all together, we can conclude that </w:t>
      </w:r>
      <w:r w:rsidRPr="00DD47A4">
        <w:rPr>
          <w:rStyle w:val="Emphasis"/>
          <w:sz w:val="32"/>
          <w:highlight w:val="green"/>
        </w:rPr>
        <w:t>even if</w:t>
      </w:r>
      <w:r>
        <w:rPr>
          <w:rStyle w:val="StyleUnderline"/>
        </w:rPr>
        <w:t xml:space="preserve"> current rates of AI </w:t>
      </w:r>
      <w:r w:rsidRPr="00DD47A4">
        <w:rPr>
          <w:rStyle w:val="StyleUnderline"/>
          <w:highlight w:val="green"/>
        </w:rPr>
        <w:t xml:space="preserve">progress </w:t>
      </w:r>
      <w:r w:rsidRPr="00DD47A4">
        <w:rPr>
          <w:rStyle w:val="Emphasis"/>
          <w:highlight w:val="green"/>
        </w:rPr>
        <w:t>slow</w:t>
      </w:r>
      <w:r w:rsidRPr="00DD47A4">
        <w:rPr>
          <w:rStyle w:val="StyleUnderline"/>
          <w:highlight w:val="green"/>
        </w:rPr>
        <w:t xml:space="preserve"> by</w:t>
      </w:r>
      <w:r>
        <w:rPr>
          <w:rStyle w:val="StyleUnderline"/>
        </w:rPr>
        <w:t xml:space="preserve"> a </w:t>
      </w:r>
      <w:r>
        <w:rPr>
          <w:rStyle w:val="Emphasis"/>
        </w:rPr>
        <w:t xml:space="preserve">factor of </w:t>
      </w:r>
      <w:r w:rsidRPr="00DD47A4">
        <w:rPr>
          <w:rStyle w:val="Emphasis"/>
          <w:highlight w:val="green"/>
        </w:rPr>
        <w:t>100x</w:t>
      </w:r>
      <w:r>
        <w:rPr>
          <w:rStyle w:val="Emphasis"/>
        </w:rPr>
        <w:t xml:space="preserve"> compared to current trends</w:t>
      </w:r>
      <w:r w:rsidRPr="00C54014">
        <w:rPr>
          <w:u w:val="single"/>
        </w:rPr>
        <w:t xml:space="preserve">, </w:t>
      </w:r>
      <w:r w:rsidRPr="00DD47A4">
        <w:rPr>
          <w:rStyle w:val="StyleUnderline"/>
          <w:highlight w:val="green"/>
        </w:rPr>
        <w:t>total</w:t>
      </w:r>
      <w:r>
        <w:rPr>
          <w:rStyle w:val="StyleUnderline"/>
        </w:rPr>
        <w:t xml:space="preserve"> cognitive </w:t>
      </w:r>
      <w:r w:rsidRPr="00DD47A4">
        <w:rPr>
          <w:rStyle w:val="StyleUnderline"/>
          <w:highlight w:val="green"/>
        </w:rPr>
        <w:t>research labour</w:t>
      </w:r>
      <w:r>
        <w:rPr>
          <w:sz w:val="16"/>
        </w:rPr>
        <w:t xml:space="preserve"> (the combined efforts from humans and AI) </w:t>
      </w:r>
      <w:r w:rsidRPr="00DD47A4">
        <w:rPr>
          <w:rStyle w:val="StyleUnderline"/>
          <w:highlight w:val="green"/>
        </w:rPr>
        <w:t>will</w:t>
      </w:r>
      <w:r>
        <w:rPr>
          <w:rStyle w:val="StyleUnderline"/>
        </w:rPr>
        <w:t xml:space="preserve"> </w:t>
      </w:r>
      <w:r>
        <w:rPr>
          <w:rStyle w:val="Emphasis"/>
        </w:rPr>
        <w:t>still</w:t>
      </w:r>
      <w:r>
        <w:rPr>
          <w:rStyle w:val="StyleUnderline"/>
        </w:rPr>
        <w:t xml:space="preserve"> </w:t>
      </w:r>
      <w:r w:rsidRPr="00DD47A4">
        <w:rPr>
          <w:rStyle w:val="StyleUnderline"/>
          <w:highlight w:val="green"/>
        </w:rPr>
        <w:t xml:space="preserve">grow </w:t>
      </w:r>
      <w:r w:rsidRPr="00DD47A4">
        <w:rPr>
          <w:rStyle w:val="Emphasis"/>
          <w:highlight w:val="green"/>
        </w:rPr>
        <w:t>far more rapidly</w:t>
      </w:r>
      <w:r>
        <w:rPr>
          <w:rStyle w:val="Emphasis"/>
        </w:rPr>
        <w:t xml:space="preserve"> than before</w:t>
      </w:r>
      <w:r w:rsidRPr="00C54014">
        <w:rPr>
          <w:u w:val="single"/>
        </w:rPr>
        <w:t xml:space="preserve">. </w:t>
      </w:r>
      <w:r w:rsidRPr="00DD47A4">
        <w:rPr>
          <w:rStyle w:val="StyleUnderline"/>
          <w:highlight w:val="green"/>
        </w:rPr>
        <w:t>Once collective</w:t>
      </w:r>
      <w:r>
        <w:rPr>
          <w:rStyle w:val="StyleUnderline"/>
        </w:rPr>
        <w:t xml:space="preserve"> AI </w:t>
      </w:r>
      <w:r w:rsidRPr="00DD47A4">
        <w:rPr>
          <w:rStyle w:val="StyleUnderline"/>
          <w:highlight w:val="green"/>
        </w:rPr>
        <w:t xml:space="preserve">capabilities </w:t>
      </w:r>
      <w:r w:rsidRPr="00DD47A4">
        <w:rPr>
          <w:rStyle w:val="Emphasis"/>
          <w:highlight w:val="green"/>
        </w:rPr>
        <w:t>match</w:t>
      </w:r>
      <w:r>
        <w:rPr>
          <w:rStyle w:val="StyleUnderline"/>
        </w:rPr>
        <w:t xml:space="preserve"> that of </w:t>
      </w:r>
      <w:r w:rsidRPr="00DD47A4">
        <w:rPr>
          <w:rStyle w:val="StyleUnderline"/>
          <w:highlight w:val="green"/>
        </w:rPr>
        <w:t>humans</w:t>
      </w:r>
      <w:r>
        <w:rPr>
          <w:rStyle w:val="StyleUnderline"/>
        </w:rPr>
        <w:t xml:space="preserve">, this </w:t>
      </w:r>
      <w:r w:rsidRPr="00DD47A4">
        <w:rPr>
          <w:rStyle w:val="StyleUnderline"/>
          <w:highlight w:val="green"/>
        </w:rPr>
        <w:t>growth would</w:t>
      </w:r>
      <w:r>
        <w:rPr>
          <w:rStyle w:val="StyleUnderline"/>
        </w:rPr>
        <w:t xml:space="preserve"> </w:t>
      </w:r>
      <w:r>
        <w:rPr>
          <w:rStyle w:val="Emphasis"/>
        </w:rPr>
        <w:t>continue</w:t>
      </w:r>
      <w:r>
        <w:rPr>
          <w:rStyle w:val="StyleUnderline"/>
        </w:rPr>
        <w:t xml:space="preserve"> to </w:t>
      </w:r>
      <w:r w:rsidRPr="00DD47A4">
        <w:rPr>
          <w:rStyle w:val="StyleUnderline"/>
          <w:highlight w:val="green"/>
        </w:rPr>
        <w:t>take AI</w:t>
      </w:r>
      <w:r>
        <w:rPr>
          <w:rStyle w:val="StyleUnderline"/>
        </w:rPr>
        <w:t xml:space="preserve"> capabilities </w:t>
      </w:r>
      <w:r w:rsidRPr="00DD47A4">
        <w:rPr>
          <w:rStyle w:val="Emphasis"/>
          <w:sz w:val="32"/>
          <w:highlight w:val="green"/>
        </w:rPr>
        <w:t>far beyond</w:t>
      </w:r>
      <w:r>
        <w:rPr>
          <w:rStyle w:val="StyleUnderline"/>
        </w:rPr>
        <w:t xml:space="preserve"> the </w:t>
      </w:r>
      <w:r w:rsidRPr="006B3D14">
        <w:rPr>
          <w:rStyle w:val="Emphasis"/>
        </w:rPr>
        <w:t>collective thinking power</w:t>
      </w:r>
      <w:r w:rsidRPr="006B3D14">
        <w:rPr>
          <w:rStyle w:val="StyleUnderline"/>
        </w:rPr>
        <w:t xml:space="preserve"> of </w:t>
      </w:r>
      <w:r w:rsidRPr="00DD47A4">
        <w:rPr>
          <w:rStyle w:val="Emphasis"/>
          <w:sz w:val="32"/>
          <w:highlight w:val="green"/>
        </w:rPr>
        <w:t>all humanity</w:t>
      </w:r>
      <w:r>
        <w:rPr>
          <w:sz w:val="16"/>
        </w:rPr>
        <w:t>.</w:t>
      </w:r>
    </w:p>
    <w:p w14:paraId="2E9C2C2A" w14:textId="77777777" w:rsidR="004D471B" w:rsidRDefault="004D471B" w:rsidP="004D471B">
      <w:pPr>
        <w:rPr>
          <w:sz w:val="16"/>
        </w:rPr>
      </w:pPr>
      <w:r>
        <w:rPr>
          <w:sz w:val="16"/>
        </w:rPr>
        <w:t xml:space="preserve">Next, we turn to the question of whether and </w:t>
      </w:r>
      <w:r>
        <w:rPr>
          <w:rStyle w:val="StyleUnderline"/>
        </w:rPr>
        <w:t xml:space="preserve">when collective AI capabilities will reach </w:t>
      </w:r>
      <w:r>
        <w:rPr>
          <w:rStyle w:val="Emphasis"/>
        </w:rPr>
        <w:t>parity</w:t>
      </w:r>
      <w:r>
        <w:rPr>
          <w:rStyle w:val="StyleUnderline"/>
        </w:rPr>
        <w:t xml:space="preserve"> with human research effort</w:t>
      </w:r>
      <w:r>
        <w:rPr>
          <w:sz w:val="16"/>
        </w:rPr>
        <w:t>.</w:t>
      </w:r>
    </w:p>
    <w:p w14:paraId="385700E1" w14:textId="77777777" w:rsidR="004D471B" w:rsidRDefault="004D471B" w:rsidP="004D471B"/>
    <w:p w14:paraId="7CC9855C" w14:textId="77777777" w:rsidR="004D471B" w:rsidRDefault="004D471B" w:rsidP="004D471B">
      <w:pPr>
        <w:pStyle w:val="Heading4"/>
        <w:rPr>
          <w:u w:val="single"/>
        </w:rPr>
      </w:pPr>
      <w:r>
        <w:t xml:space="preserve">Without collective bargaining to </w:t>
      </w:r>
      <w:r w:rsidRPr="003658C7">
        <w:rPr>
          <w:u w:val="single"/>
        </w:rPr>
        <w:t>check development</w:t>
      </w:r>
      <w:r>
        <w:t xml:space="preserve">, concentrated AI magnifies </w:t>
      </w:r>
      <w:r>
        <w:rPr>
          <w:u w:val="single"/>
        </w:rPr>
        <w:t xml:space="preserve">unsafe AGI </w:t>
      </w:r>
      <w:r>
        <w:t xml:space="preserve">development via </w:t>
      </w:r>
      <w:r>
        <w:rPr>
          <w:u w:val="single"/>
        </w:rPr>
        <w:t>capital consolidation</w:t>
      </w:r>
      <w:r w:rsidRPr="003658C7">
        <w:t xml:space="preserve">. </w:t>
      </w:r>
    </w:p>
    <w:p w14:paraId="5A0E2184" w14:textId="77777777" w:rsidR="004D471B" w:rsidRPr="00A35922" w:rsidRDefault="004D471B" w:rsidP="004D471B">
      <w:pPr>
        <w:rPr>
          <w:rStyle w:val="Style13ptBold"/>
        </w:rPr>
      </w:pPr>
      <w:r>
        <w:rPr>
          <w:rStyle w:val="Style13ptBold"/>
        </w:rPr>
        <w:t xml:space="preserve">Vincent 25 </w:t>
      </w:r>
      <w:r w:rsidRPr="00A35922">
        <w:t>–</w:t>
      </w:r>
      <w:r>
        <w:t xml:space="preserve"> </w:t>
      </w:r>
      <w:r w:rsidRPr="00A35922">
        <w:t>Assistant Professor in Computing Science at Simon Fraser University</w:t>
      </w:r>
      <w:r>
        <w:t>.</w:t>
      </w:r>
    </w:p>
    <w:p w14:paraId="6B28B1F9" w14:textId="77777777" w:rsidR="004D471B" w:rsidRPr="00982E87" w:rsidRDefault="004D471B" w:rsidP="004D471B">
      <w:r w:rsidRPr="00A35922">
        <w:t>Nicholas Vincent</w:t>
      </w:r>
      <w:r>
        <w:t>, “</w:t>
      </w:r>
      <w:r w:rsidRPr="00A35922">
        <w:t>Collective Bargaining in the Information Economy Can Address AI-Driven Power Concentration</w:t>
      </w:r>
      <w:r>
        <w:t xml:space="preserve">,” arXiv, 6/12/25, </w:t>
      </w:r>
      <w:r w:rsidRPr="00982E87">
        <w:t>https://arxiv.org/html/2506.10272v1#S1</w:t>
      </w:r>
    </w:p>
    <w:p w14:paraId="13408250" w14:textId="77777777" w:rsidR="004D471B" w:rsidRPr="002A1C2C" w:rsidRDefault="004D471B" w:rsidP="004D471B">
      <w:pPr>
        <w:rPr>
          <w:sz w:val="16"/>
        </w:rPr>
      </w:pPr>
      <w:r w:rsidRPr="002A1C2C">
        <w:rPr>
          <w:sz w:val="16"/>
        </w:rPr>
        <w:t>3 Harms from AI-driven Power Concentration</w:t>
      </w:r>
    </w:p>
    <w:p w14:paraId="2CD3FD6C" w14:textId="77777777" w:rsidR="004D471B" w:rsidRPr="002A1C2C" w:rsidRDefault="004D471B" w:rsidP="004D471B">
      <w:pPr>
        <w:rPr>
          <w:sz w:val="16"/>
        </w:rPr>
      </w:pPr>
      <w:r w:rsidRPr="002A1C2C">
        <w:rPr>
          <w:sz w:val="16"/>
        </w:rPr>
        <w:t xml:space="preserve">Many scholars have written at length about AI-driven power concentration, including political economy [48, 29] and AI safety [30] researchers. </w:t>
      </w:r>
      <w:r w:rsidRPr="001D6488">
        <w:rPr>
          <w:rStyle w:val="StyleUnderline"/>
          <w:highlight w:val="green"/>
        </w:rPr>
        <w:t>Power</w:t>
      </w:r>
      <w:r w:rsidRPr="00982E87">
        <w:rPr>
          <w:rStyle w:val="StyleUnderline"/>
        </w:rPr>
        <w:t xml:space="preserve"> </w:t>
      </w:r>
      <w:r w:rsidRPr="001D6488">
        <w:rPr>
          <w:rStyle w:val="StyleUnderline"/>
          <w:highlight w:val="green"/>
        </w:rPr>
        <w:t>concentration</w:t>
      </w:r>
      <w:r w:rsidRPr="002A1C2C">
        <w:rPr>
          <w:sz w:val="16"/>
        </w:rPr>
        <w:t xml:space="preserve"> also </w:t>
      </w:r>
      <w:r w:rsidRPr="00982E87">
        <w:rPr>
          <w:rStyle w:val="StyleUnderline"/>
        </w:rPr>
        <w:t>has</w:t>
      </w:r>
      <w:r w:rsidRPr="002A1C2C">
        <w:rPr>
          <w:sz w:val="16"/>
        </w:rPr>
        <w:t xml:space="preserve"> implications for ongoing discussions about </w:t>
      </w:r>
      <w:r w:rsidRPr="00982E87">
        <w:rPr>
          <w:rStyle w:val="Emphasis"/>
        </w:rPr>
        <w:t>catastrophic risk</w:t>
      </w:r>
      <w:r w:rsidRPr="002A1C2C">
        <w:rPr>
          <w:sz w:val="16"/>
        </w:rPr>
        <w:t xml:space="preserve"> more broadly construed [23]. Having laid out why the current trajectory of the AI industry is likely to intensify information market failure and power concentration, we now expand on why this is undesirable.</w:t>
      </w:r>
    </w:p>
    <w:p w14:paraId="5BADE137" w14:textId="77777777" w:rsidR="004D471B" w:rsidRPr="002A1C2C" w:rsidRDefault="004D471B" w:rsidP="004D471B">
      <w:pPr>
        <w:rPr>
          <w:sz w:val="16"/>
        </w:rPr>
      </w:pPr>
      <w:r w:rsidRPr="002A1C2C">
        <w:rPr>
          <w:sz w:val="16"/>
        </w:rPr>
        <w:t xml:space="preserve">Political and moral issues: </w:t>
      </w:r>
      <w:r w:rsidRPr="00982E87">
        <w:rPr>
          <w:rStyle w:val="StyleUnderline"/>
        </w:rPr>
        <w:t>Massive concentration</w:t>
      </w:r>
      <w:r w:rsidRPr="002A1C2C">
        <w:rPr>
          <w:sz w:val="16"/>
        </w:rPr>
        <w:t xml:space="preserve"> of the returns to information </w:t>
      </w:r>
      <w:r w:rsidRPr="001D6488">
        <w:rPr>
          <w:rStyle w:val="StyleUnderline"/>
          <w:highlight w:val="green"/>
        </w:rPr>
        <w:t>risks</w:t>
      </w:r>
      <w:r w:rsidRPr="00982E87">
        <w:rPr>
          <w:rStyle w:val="StyleUnderline"/>
        </w:rPr>
        <w:t xml:space="preserve"> </w:t>
      </w:r>
      <w:r w:rsidRPr="003F487D">
        <w:rPr>
          <w:rStyle w:val="StyleUnderline"/>
        </w:rPr>
        <w:t xml:space="preserve">major </w:t>
      </w:r>
      <w:r w:rsidRPr="003F487D">
        <w:rPr>
          <w:rStyle w:val="Emphasis"/>
          <w:highlight w:val="green"/>
        </w:rPr>
        <w:t>political disruption</w:t>
      </w:r>
      <w:r w:rsidRPr="003F487D">
        <w:t xml:space="preserve"> </w:t>
      </w:r>
      <w:r w:rsidRPr="00982E87">
        <w:rPr>
          <w:rStyle w:val="StyleUnderline"/>
        </w:rPr>
        <w:t>and moral harms</w:t>
      </w:r>
      <w:r w:rsidRPr="002A1C2C">
        <w:rPr>
          <w:sz w:val="16"/>
        </w:rPr>
        <w:t xml:space="preserve">. AI’s economic disruption has been previously compared to the Industrial Revolution [3, 15]. </w:t>
      </w:r>
      <w:r w:rsidRPr="00982E87">
        <w:rPr>
          <w:rStyle w:val="StyleUnderline"/>
        </w:rPr>
        <w:t xml:space="preserve">Even </w:t>
      </w:r>
      <w:r w:rsidRPr="00982E87">
        <w:rPr>
          <w:rStyle w:val="Emphasis"/>
        </w:rPr>
        <w:t>without any unemployment</w:t>
      </w:r>
      <w:r w:rsidRPr="002A1C2C">
        <w:rPr>
          <w:sz w:val="16"/>
        </w:rPr>
        <w:t xml:space="preserve">, </w:t>
      </w:r>
      <w:r w:rsidRPr="003F487D">
        <w:rPr>
          <w:rStyle w:val="StyleUnderline"/>
          <w:highlight w:val="green"/>
        </w:rPr>
        <w:t>mass under-employment</w:t>
      </w:r>
      <w:r w:rsidRPr="002A1C2C">
        <w:rPr>
          <w:sz w:val="16"/>
        </w:rPr>
        <w:t xml:space="preserve"> across sectors </w:t>
      </w:r>
      <w:r w:rsidRPr="00982E87">
        <w:rPr>
          <w:rStyle w:val="StyleUnderline"/>
        </w:rPr>
        <w:t xml:space="preserve">could </w:t>
      </w:r>
      <w:r w:rsidRPr="001D6488">
        <w:rPr>
          <w:rStyle w:val="StyleUnderline"/>
          <w:highlight w:val="green"/>
        </w:rPr>
        <w:t>lead to</w:t>
      </w:r>
      <w:r w:rsidRPr="00982E87">
        <w:rPr>
          <w:rStyle w:val="StyleUnderline"/>
        </w:rPr>
        <w:t xml:space="preserve"> </w:t>
      </w:r>
      <w:r w:rsidRPr="00982E87">
        <w:rPr>
          <w:rStyle w:val="Emphasis"/>
        </w:rPr>
        <w:t xml:space="preserve">political </w:t>
      </w:r>
      <w:r w:rsidRPr="001D6488">
        <w:rPr>
          <w:rStyle w:val="Emphasis"/>
          <w:highlight w:val="green"/>
        </w:rPr>
        <w:t>instability</w:t>
      </w:r>
      <w:r w:rsidRPr="002A1C2C">
        <w:rPr>
          <w:sz w:val="16"/>
        </w:rPr>
        <w:t xml:space="preserve">. </w:t>
      </w:r>
      <w:r w:rsidRPr="00982E87">
        <w:rPr>
          <w:rStyle w:val="StyleUnderline"/>
        </w:rPr>
        <w:t xml:space="preserve">Even if labor disruption is </w:t>
      </w:r>
      <w:r w:rsidRPr="00982E87">
        <w:rPr>
          <w:rStyle w:val="Emphasis"/>
        </w:rPr>
        <w:t>slower</w:t>
      </w:r>
      <w:r w:rsidRPr="002A1C2C">
        <w:rPr>
          <w:sz w:val="16"/>
        </w:rPr>
        <w:t xml:space="preserve"> than some have predicted (or is successfully mitigated by unforeseen developments), </w:t>
      </w:r>
      <w:r w:rsidRPr="00982E87">
        <w:rPr>
          <w:rStyle w:val="StyleUnderline"/>
        </w:rPr>
        <w:t>there is</w:t>
      </w:r>
      <w:r w:rsidRPr="002A1C2C">
        <w:rPr>
          <w:sz w:val="16"/>
        </w:rPr>
        <w:t xml:space="preserve"> also </w:t>
      </w:r>
      <w:r w:rsidRPr="00982E87">
        <w:rPr>
          <w:rStyle w:val="StyleUnderline"/>
        </w:rPr>
        <w:t xml:space="preserve">serious concern that AI-driven power concentration could </w:t>
      </w:r>
      <w:r w:rsidRPr="001D6488">
        <w:rPr>
          <w:rStyle w:val="StyleUnderline"/>
          <w:highlight w:val="green"/>
        </w:rPr>
        <w:t>threaten</w:t>
      </w:r>
      <w:r w:rsidRPr="00982E87">
        <w:rPr>
          <w:rStyle w:val="StyleUnderline"/>
        </w:rPr>
        <w:t xml:space="preserve"> </w:t>
      </w:r>
      <w:r w:rsidRPr="001D6488">
        <w:rPr>
          <w:rStyle w:val="Emphasis"/>
          <w:highlight w:val="green"/>
        </w:rPr>
        <w:t>governance integrity</w:t>
      </w:r>
      <w:r w:rsidRPr="002A1C2C">
        <w:rPr>
          <w:sz w:val="16"/>
        </w:rPr>
        <w:t xml:space="preserve"> by disrupting social ties or democratic processes.</w:t>
      </w:r>
    </w:p>
    <w:p w14:paraId="38A5D1AC" w14:textId="77777777" w:rsidR="004D471B" w:rsidRPr="002A1C2C" w:rsidRDefault="004D471B" w:rsidP="004D471B">
      <w:pPr>
        <w:rPr>
          <w:sz w:val="16"/>
        </w:rPr>
      </w:pPr>
      <w:r w:rsidRPr="002A1C2C">
        <w:rPr>
          <w:sz w:val="16"/>
        </w:rPr>
        <w:t xml:space="preserve">Finally, </w:t>
      </w:r>
      <w:r w:rsidRPr="00982E87">
        <w:rPr>
          <w:rStyle w:val="Emphasis"/>
        </w:rPr>
        <w:t>capital consolidation</w:t>
      </w:r>
      <w:r w:rsidRPr="002A1C2C">
        <w:rPr>
          <w:sz w:val="16"/>
        </w:rPr>
        <w:t xml:space="preserve"> could </w:t>
      </w:r>
      <w:r w:rsidRPr="001D6488">
        <w:rPr>
          <w:rStyle w:val="StyleUnderline"/>
        </w:rPr>
        <w:t>impact</w:t>
      </w:r>
      <w:r w:rsidRPr="00982E87">
        <w:rPr>
          <w:rStyle w:val="StyleUnderline"/>
        </w:rPr>
        <w:t xml:space="preserve"> </w:t>
      </w:r>
      <w:r w:rsidRPr="00982E87">
        <w:rPr>
          <w:rStyle w:val="Emphasis"/>
        </w:rPr>
        <w:t>qualitative aspects</w:t>
      </w:r>
      <w:r w:rsidRPr="00982E87">
        <w:rPr>
          <w:rStyle w:val="StyleUnderline"/>
        </w:rPr>
        <w:t xml:space="preserve"> of human moral and political life</w:t>
      </w:r>
      <w:r w:rsidRPr="002A1C2C">
        <w:rPr>
          <w:sz w:val="16"/>
        </w:rPr>
        <w:t>. Creativity and social roles could be homogenized and devalued as models begin to transform them. So too could morality and politics, as more AI systems mediate the processes by which people acquire moral and social norms.</w:t>
      </w:r>
    </w:p>
    <w:p w14:paraId="4C699364" w14:textId="77777777" w:rsidR="004D471B" w:rsidRPr="002A1C2C" w:rsidRDefault="004D471B" w:rsidP="004D471B">
      <w:pPr>
        <w:rPr>
          <w:sz w:val="16"/>
        </w:rPr>
      </w:pPr>
      <w:r w:rsidRPr="002A1C2C">
        <w:rPr>
          <w:sz w:val="16"/>
        </w:rPr>
        <w:t xml:space="preserve">Market failure harming information ecosystems and technical progress: </w:t>
      </w:r>
      <w:r w:rsidRPr="001D6488">
        <w:rPr>
          <w:rStyle w:val="StyleUnderline"/>
          <w:highlight w:val="green"/>
        </w:rPr>
        <w:t>If a few</w:t>
      </w:r>
      <w:r w:rsidRPr="00982E87">
        <w:rPr>
          <w:rStyle w:val="StyleUnderline"/>
        </w:rPr>
        <w:t xml:space="preserve"> dominant</w:t>
      </w:r>
      <w:r w:rsidRPr="002A1C2C">
        <w:rPr>
          <w:sz w:val="16"/>
        </w:rPr>
        <w:t xml:space="preserve"> AI </w:t>
      </w:r>
      <w:r w:rsidRPr="003F487D">
        <w:rPr>
          <w:rStyle w:val="StyleUnderline"/>
          <w:highlight w:val="green"/>
        </w:rPr>
        <w:t>operators</w:t>
      </w:r>
      <w:r w:rsidRPr="003F487D">
        <w:rPr>
          <w:sz w:val="16"/>
          <w:highlight w:val="green"/>
        </w:rPr>
        <w:t xml:space="preserve"> </w:t>
      </w:r>
      <w:r w:rsidRPr="003F487D">
        <w:rPr>
          <w:rStyle w:val="StyleUnderline"/>
          <w:highlight w:val="green"/>
        </w:rPr>
        <w:t>control</w:t>
      </w:r>
      <w:r w:rsidRPr="002A1C2C">
        <w:rPr>
          <w:sz w:val="16"/>
        </w:rPr>
        <w:t xml:space="preserve"> a </w:t>
      </w:r>
      <w:r w:rsidRPr="00982E87">
        <w:rPr>
          <w:rStyle w:val="Emphasis"/>
        </w:rPr>
        <w:t>disproportionate share</w:t>
      </w:r>
      <w:r w:rsidRPr="002A1C2C">
        <w:rPr>
          <w:sz w:val="16"/>
        </w:rPr>
        <w:t xml:space="preserve"> of the economic value of all information, </w:t>
      </w:r>
      <w:r w:rsidRPr="001D6488">
        <w:rPr>
          <w:rStyle w:val="StyleUnderline"/>
          <w:highlight w:val="green"/>
        </w:rPr>
        <w:t>this</w:t>
      </w:r>
      <w:r w:rsidRPr="00982E87">
        <w:rPr>
          <w:rStyle w:val="StyleUnderline"/>
        </w:rPr>
        <w:t xml:space="preserve"> could</w:t>
      </w:r>
      <w:r w:rsidRPr="002A1C2C">
        <w:rPr>
          <w:sz w:val="16"/>
        </w:rPr>
        <w:t xml:space="preserve"> </w:t>
      </w:r>
      <w:r w:rsidRPr="00982E87">
        <w:rPr>
          <w:rStyle w:val="Emphasis"/>
        </w:rPr>
        <w:t>paradoxically</w:t>
      </w:r>
      <w:r w:rsidRPr="002A1C2C">
        <w:rPr>
          <w:sz w:val="16"/>
        </w:rPr>
        <w:t xml:space="preserve"> </w:t>
      </w:r>
      <w:r w:rsidRPr="003F487D">
        <w:rPr>
          <w:rStyle w:val="StyleUnderline"/>
          <w:highlight w:val="green"/>
        </w:rPr>
        <w:t xml:space="preserve">lead to AI systems that are </w:t>
      </w:r>
      <w:r w:rsidRPr="003F487D">
        <w:rPr>
          <w:rStyle w:val="Emphasis"/>
          <w:highlight w:val="green"/>
        </w:rPr>
        <w:t>less capable</w:t>
      </w:r>
      <w:r w:rsidRPr="002A1C2C">
        <w:rPr>
          <w:sz w:val="16"/>
        </w:rPr>
        <w:t xml:space="preserv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[36] (and </w:t>
      </w:r>
      <w:r w:rsidRPr="00982E87">
        <w:rPr>
          <w:rStyle w:val="StyleUnderline"/>
        </w:rPr>
        <w:t>the pool of engaged training data</w:t>
      </w:r>
      <w:r w:rsidRPr="002A1C2C">
        <w:rPr>
          <w:sz w:val="16"/>
        </w:rPr>
        <w:t xml:space="preserve"> contributors may also </w:t>
      </w:r>
      <w:r w:rsidRPr="00982E87">
        <w:rPr>
          <w:rStyle w:val="Emphasis"/>
        </w:rPr>
        <w:t>become smaller</w:t>
      </w:r>
      <w:r w:rsidRPr="002A1C2C">
        <w:rPr>
          <w:sz w:val="16"/>
        </w:rPr>
        <w:t xml:space="preserve">), then it could be the case that AI gets worse along some dimensions or improves more slowly than it otherwise might. In a worst scenario, it is possible for there to be a collapse in both supply and demand for truthful, human-produced information, </w:t>
      </w:r>
      <w:r w:rsidRPr="00982E87">
        <w:rPr>
          <w:rStyle w:val="StyleUnderline"/>
        </w:rPr>
        <w:t>after which</w:t>
      </w:r>
      <w:r w:rsidRPr="002A1C2C">
        <w:rPr>
          <w:sz w:val="16"/>
        </w:rPr>
        <w:t xml:space="preserve"> information </w:t>
      </w:r>
      <w:r w:rsidRPr="00982E87">
        <w:rPr>
          <w:rStyle w:val="StyleUnderline"/>
        </w:rPr>
        <w:t>markets</w:t>
      </w:r>
      <w:r w:rsidRPr="002A1C2C">
        <w:rPr>
          <w:sz w:val="16"/>
        </w:rPr>
        <w:t xml:space="preserve"> would </w:t>
      </w:r>
      <w:r w:rsidRPr="00982E87">
        <w:rPr>
          <w:rStyle w:val="StyleUnderline"/>
        </w:rPr>
        <w:t xml:space="preserve">traffic only in </w:t>
      </w:r>
      <w:r w:rsidRPr="00982E87">
        <w:rPr>
          <w:rStyle w:val="Emphasis"/>
        </w:rPr>
        <w:t>manipulative</w:t>
      </w:r>
      <w:r w:rsidRPr="002A1C2C">
        <w:rPr>
          <w:sz w:val="16"/>
        </w:rPr>
        <w:t xml:space="preserve"> or low quality </w:t>
      </w:r>
      <w:r w:rsidRPr="00982E87">
        <w:rPr>
          <w:rStyle w:val="Emphasis"/>
        </w:rPr>
        <w:t>information</w:t>
      </w:r>
      <w:r w:rsidRPr="002A1C2C">
        <w:rPr>
          <w:sz w:val="16"/>
        </w:rPr>
        <w:t>.</w:t>
      </w:r>
    </w:p>
    <w:p w14:paraId="0948505A" w14:textId="77777777" w:rsidR="004D471B" w:rsidRPr="002A1C2C" w:rsidRDefault="004D471B" w:rsidP="004D471B">
      <w:pPr>
        <w:rPr>
          <w:sz w:val="16"/>
        </w:rPr>
      </w:pPr>
      <w:r w:rsidRPr="002A1C2C">
        <w:rPr>
          <w:sz w:val="16"/>
        </w:rPr>
        <w:t xml:space="preserve">Everything in public creates opportunities for power concentration: </w:t>
      </w:r>
      <w:r w:rsidRPr="001D6488">
        <w:rPr>
          <w:rStyle w:val="Emphasis"/>
          <w:highlight w:val="green"/>
        </w:rPr>
        <w:t>Without</w:t>
      </w:r>
      <w:r w:rsidRPr="00982E87">
        <w:rPr>
          <w:rStyle w:val="Emphasis"/>
        </w:rPr>
        <w:t xml:space="preserve"> collective </w:t>
      </w:r>
      <w:r w:rsidRPr="001D6488">
        <w:rPr>
          <w:rStyle w:val="Emphasis"/>
          <w:highlight w:val="green"/>
        </w:rPr>
        <w:t>bargaining</w:t>
      </w:r>
      <w:r w:rsidRPr="002A1C2C">
        <w:rPr>
          <w:sz w:val="16"/>
        </w:rPr>
        <w:t xml:space="preserve">, </w:t>
      </w:r>
      <w:r w:rsidRPr="001D6488">
        <w:rPr>
          <w:rStyle w:val="StyleUnderline"/>
          <w:highlight w:val="green"/>
        </w:rPr>
        <w:t>info</w:t>
      </w:r>
      <w:r w:rsidRPr="00982E87">
        <w:rPr>
          <w:rStyle w:val="StyleUnderline"/>
        </w:rPr>
        <w:t xml:space="preserve">rmation </w:t>
      </w:r>
      <w:r w:rsidRPr="001D6488">
        <w:rPr>
          <w:rStyle w:val="StyleUnderline"/>
          <w:highlight w:val="green"/>
        </w:rPr>
        <w:t>ends up</w:t>
      </w:r>
      <w:r w:rsidRPr="002A1C2C">
        <w:rPr>
          <w:sz w:val="16"/>
        </w:rPr>
        <w:t xml:space="preserve"> in one of two states: (1) </w:t>
      </w:r>
      <w:r w:rsidRPr="001D6488">
        <w:rPr>
          <w:rStyle w:val="StyleUnderline"/>
          <w:highlight w:val="green"/>
        </w:rPr>
        <w:t>under private control</w:t>
      </w:r>
      <w:r w:rsidRPr="002A1C2C">
        <w:rPr>
          <w:sz w:val="16"/>
        </w:rPr>
        <w:t xml:space="preserve">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w:t>
      </w:r>
      <w:r w:rsidRPr="001D6488">
        <w:rPr>
          <w:rStyle w:val="StyleUnderline"/>
        </w:rPr>
        <w:t>this</w:t>
      </w:r>
      <w:r w:rsidRPr="00982E87">
        <w:rPr>
          <w:rStyle w:val="StyleUnderline"/>
        </w:rPr>
        <w:t xml:space="preserve"> coefficient is</w:t>
      </w:r>
      <w:r w:rsidRPr="002A1C2C">
        <w:rPr>
          <w:sz w:val="16"/>
        </w:rPr>
        <w:t xml:space="preserve"> probably </w:t>
      </w:r>
      <w:r w:rsidRPr="00982E87">
        <w:rPr>
          <w:rStyle w:val="StyleUnderline"/>
        </w:rPr>
        <w:t xml:space="preserve">tightly </w:t>
      </w:r>
      <w:r w:rsidRPr="00982E87">
        <w:rPr>
          <w:rStyle w:val="Emphasis"/>
        </w:rPr>
        <w:t>coupled</w:t>
      </w:r>
      <w:r w:rsidRPr="00982E87">
        <w:rPr>
          <w:rStyle w:val="StyleUnderline"/>
        </w:rPr>
        <w:t xml:space="preserve"> to </w:t>
      </w:r>
      <w:r w:rsidRPr="00982E87">
        <w:rPr>
          <w:rStyle w:val="Emphasis"/>
        </w:rPr>
        <w:t>capital</w:t>
      </w:r>
      <w:r w:rsidRPr="002A1C2C">
        <w:rPr>
          <w:sz w:val="16"/>
        </w:rPr>
        <w:t xml:space="preserve">. This means that if all information is out in public, </w:t>
      </w:r>
      <w:r w:rsidRPr="00982E87">
        <w:rPr>
          <w:rStyle w:val="StyleUnderline"/>
        </w:rPr>
        <w:t>we may</w:t>
      </w:r>
      <w:r w:rsidRPr="002A1C2C">
        <w:rPr>
          <w:sz w:val="16"/>
        </w:rPr>
        <w:t xml:space="preserve"> differentially </w:t>
      </w:r>
      <w:r w:rsidRPr="001D6488">
        <w:rPr>
          <w:rStyle w:val="StyleUnderline"/>
        </w:rPr>
        <w:t>empower</w:t>
      </w:r>
      <w:r w:rsidRPr="00982E87">
        <w:rPr>
          <w:rStyle w:val="StyleUnderline"/>
        </w:rPr>
        <w:t xml:space="preserve"> hyper-powerful, hyper-decisive, and hyper-self-interested actors</w:t>
      </w:r>
      <w:r w:rsidRPr="002A1C2C">
        <w:rPr>
          <w:sz w:val="16"/>
        </w:rPr>
        <w:t>. Such actors may be less attentive to general political and moral concerns, and therefore more likely to precipitate safety disasters.</w:t>
      </w:r>
    </w:p>
    <w:p w14:paraId="363F4B30" w14:textId="77777777" w:rsidR="004D471B" w:rsidRPr="002A1C2C" w:rsidRDefault="004D471B" w:rsidP="004D471B">
      <w:pPr>
        <w:rPr>
          <w:sz w:val="16"/>
        </w:rPr>
      </w:pPr>
      <w:r w:rsidRPr="003F487D">
        <w:rPr>
          <w:rStyle w:val="StyleUnderline"/>
          <w:highlight w:val="green"/>
        </w:rPr>
        <w:t>CBI gives</w:t>
      </w:r>
      <w:r w:rsidRPr="00982E87">
        <w:rPr>
          <w:rStyle w:val="StyleUnderline"/>
        </w:rPr>
        <w:t xml:space="preserve"> us a </w:t>
      </w:r>
      <w:r w:rsidRPr="00982E87">
        <w:rPr>
          <w:rStyle w:val="Emphasis"/>
        </w:rPr>
        <w:t>third state,</w:t>
      </w:r>
      <w:r w:rsidRPr="002A1C2C">
        <w:rPr>
          <w:sz w:val="16"/>
        </w:rPr>
        <w:t xml:space="preserve"> namely </w:t>
      </w:r>
      <w:r w:rsidRPr="001D6488">
        <w:rPr>
          <w:rStyle w:val="StyleUnderline"/>
          <w:highlight w:val="green"/>
        </w:rPr>
        <w:t>info</w:t>
      </w:r>
      <w:r w:rsidRPr="001D6488">
        <w:rPr>
          <w:sz w:val="16"/>
        </w:rPr>
        <w:t>rmation</w:t>
      </w:r>
      <w:r w:rsidRPr="002A1C2C">
        <w:rPr>
          <w:sz w:val="16"/>
        </w:rPr>
        <w:t xml:space="preserve"> </w:t>
      </w:r>
      <w:r w:rsidRPr="003F487D">
        <w:rPr>
          <w:rStyle w:val="StyleUnderline"/>
          <w:highlight w:val="green"/>
        </w:rPr>
        <w:t xml:space="preserve">held by </w:t>
      </w:r>
      <w:r w:rsidRPr="003F487D">
        <w:rPr>
          <w:rStyle w:val="Emphasis"/>
          <w:highlight w:val="green"/>
        </w:rPr>
        <w:t>trusted representatives</w:t>
      </w:r>
      <w:r w:rsidRPr="002A1C2C">
        <w:rPr>
          <w:sz w:val="16"/>
        </w:rPr>
        <w:t xml:space="preserve"> of large classes of information producers, and who may then titrate information, with caution, to self-interested third-parties. These trusted representatives are not aiming simply to maximize power or wealth; they have broader, more complex concerns like diversity in information, the well-being of their set of stakeholders, and/or the maintenance and development of a particular aspect of culture. </w:t>
      </w:r>
      <w:r w:rsidRPr="00982E87">
        <w:rPr>
          <w:rStyle w:val="StyleUnderline"/>
        </w:rPr>
        <w:t xml:space="preserve">Because they are empowered to represent </w:t>
      </w:r>
      <w:r w:rsidRPr="00982E87">
        <w:rPr>
          <w:rStyle w:val="Emphasis"/>
        </w:rPr>
        <w:t>larger aggregated pools</w:t>
      </w:r>
      <w:r w:rsidRPr="00982E87">
        <w:rPr>
          <w:rStyle w:val="StyleUnderline"/>
        </w:rPr>
        <w:t xml:space="preserve"> of data, they enjoy bargaining power that individual agents do not.</w:t>
      </w:r>
      <w:r w:rsidRPr="002A1C2C">
        <w:rPr>
          <w:sz w:val="16"/>
        </w:rPr>
        <w:t xml:space="preserve"> By mitigating the influence of more narrowly self-interested agents within groups, they maximize the good for groups as a whole. By increasing potential returns on investment in information goods, they preserve incentives for knowledge production.</w:t>
      </w:r>
    </w:p>
    <w:p w14:paraId="353436A5" w14:textId="77777777" w:rsidR="004D471B" w:rsidRPr="002A1C2C" w:rsidRDefault="004D471B" w:rsidP="004D471B">
      <w:pPr>
        <w:rPr>
          <w:sz w:val="16"/>
        </w:rPr>
      </w:pPr>
      <w:r w:rsidRPr="002A1C2C">
        <w:rPr>
          <w:sz w:val="16"/>
        </w:rPr>
        <w:t xml:space="preserve">Risks of unpredicted harms and unchecked control: </w:t>
      </w:r>
      <w:r w:rsidRPr="001D6488">
        <w:rPr>
          <w:rStyle w:val="StyleUnderline"/>
          <w:highlight w:val="green"/>
        </w:rPr>
        <w:t>If the current trend</w:t>
      </w:r>
      <w:r w:rsidRPr="002A1C2C">
        <w:rPr>
          <w:sz w:val="16"/>
        </w:rPr>
        <w:t xml:space="preserve"> of improving AI by scaling up computing power </w:t>
      </w:r>
      <w:r w:rsidRPr="001D6488">
        <w:rPr>
          <w:rStyle w:val="StyleUnderline"/>
          <w:highlight w:val="green"/>
        </w:rPr>
        <w:t>persists</w:t>
      </w:r>
      <w:r w:rsidRPr="003F487D">
        <w:rPr>
          <w:sz w:val="16"/>
        </w:rPr>
        <w:t xml:space="preserve">, </w:t>
      </w:r>
      <w:r w:rsidRPr="001D6488">
        <w:rPr>
          <w:rStyle w:val="StyleUnderline"/>
          <w:highlight w:val="green"/>
        </w:rPr>
        <w:t>AI</w:t>
      </w:r>
      <w:r w:rsidRPr="002A1C2C">
        <w:rPr>
          <w:sz w:val="16"/>
        </w:rPr>
        <w:t xml:space="preserve"> model structures </w:t>
      </w:r>
      <w:r w:rsidRPr="001D6488">
        <w:rPr>
          <w:rStyle w:val="StyleUnderline"/>
          <w:highlight w:val="green"/>
        </w:rPr>
        <w:t xml:space="preserve">will </w:t>
      </w:r>
      <w:r w:rsidRPr="003F487D">
        <w:rPr>
          <w:rStyle w:val="StyleUnderline"/>
          <w:highlight w:val="green"/>
        </w:rPr>
        <w:t xml:space="preserve">become </w:t>
      </w:r>
      <w:r w:rsidRPr="003F487D">
        <w:rPr>
          <w:rStyle w:val="Emphasis"/>
          <w:highlight w:val="green"/>
        </w:rPr>
        <w:t>more opaque</w:t>
      </w:r>
      <w:r w:rsidRPr="003F487D">
        <w:rPr>
          <w:rStyle w:val="StyleUnderline"/>
          <w:highlight w:val="green"/>
        </w:rPr>
        <w:t xml:space="preserve"> and</w:t>
      </w:r>
      <w:r w:rsidRPr="002A1C2C">
        <w:rPr>
          <w:sz w:val="16"/>
        </w:rPr>
        <w:t xml:space="preserve"> as a result, </w:t>
      </w:r>
      <w:r w:rsidRPr="003F487D">
        <w:rPr>
          <w:rStyle w:val="StyleUnderline"/>
          <w:highlight w:val="green"/>
        </w:rPr>
        <w:t>predicting harms will be</w:t>
      </w:r>
      <w:r w:rsidRPr="002A1C2C">
        <w:rPr>
          <w:sz w:val="16"/>
        </w:rPr>
        <w:t xml:space="preserve"> increasingly </w:t>
      </w:r>
      <w:r w:rsidRPr="001D6488">
        <w:rPr>
          <w:rStyle w:val="Emphasis"/>
          <w:highlight w:val="green"/>
        </w:rPr>
        <w:t>challenging</w:t>
      </w:r>
      <w:r w:rsidRPr="002A1C2C">
        <w:rPr>
          <w:sz w:val="16"/>
        </w:rPr>
        <w:t>. Moreover, as the selected few gain more computational power, they will gain nearly exclusive control over AI models.</w:t>
      </w:r>
    </w:p>
    <w:p w14:paraId="2F213959" w14:textId="77777777" w:rsidR="004D471B" w:rsidRPr="002A1C2C" w:rsidRDefault="004D471B" w:rsidP="004D471B">
      <w:pPr>
        <w:rPr>
          <w:sz w:val="16"/>
        </w:rPr>
      </w:pPr>
      <w:r w:rsidRPr="002A1C2C">
        <w:rPr>
          <w:rStyle w:val="StyleUnderline"/>
        </w:rPr>
        <w:t xml:space="preserve">CBI points to an </w:t>
      </w:r>
      <w:r w:rsidRPr="002A1C2C">
        <w:rPr>
          <w:rStyle w:val="Emphasis"/>
        </w:rPr>
        <w:t>alternative path</w:t>
      </w:r>
      <w:r w:rsidRPr="002A1C2C">
        <w:rPr>
          <w:rStyle w:val="StyleUnderline"/>
        </w:rPr>
        <w:t xml:space="preserve"> to </w:t>
      </w:r>
      <w:r w:rsidRPr="002A1C2C">
        <w:rPr>
          <w:rStyle w:val="Emphasis"/>
        </w:rPr>
        <w:t>scaling computation</w:t>
      </w:r>
      <w:r w:rsidRPr="002A1C2C">
        <w:rPr>
          <w:sz w:val="16"/>
        </w:rPr>
        <w:t xml:space="preserve">–scaling data, and the data-centric AI approach [35, 53] will foster more conscious, informed decisions about identifying training data and provide some “ballast” against extreme or exploitative plans. Moreover, </w:t>
      </w:r>
      <w:r w:rsidRPr="002A1C2C">
        <w:rPr>
          <w:rStyle w:val="StyleUnderline"/>
        </w:rPr>
        <w:t>CBI enables</w:t>
      </w:r>
      <w:r w:rsidRPr="002A1C2C">
        <w:rPr>
          <w:sz w:val="16"/>
        </w:rPr>
        <w:t xml:space="preserve"> a </w:t>
      </w:r>
      <w:r w:rsidRPr="002A1C2C">
        <w:rPr>
          <w:rStyle w:val="Emphasis"/>
        </w:rPr>
        <w:t>feedback loop</w:t>
      </w:r>
      <w:r w:rsidRPr="002A1C2C">
        <w:rPr>
          <w:sz w:val="16"/>
        </w:rPr>
        <w:t xml:space="preserve"> </w:t>
      </w:r>
      <w:r w:rsidRPr="002A1C2C">
        <w:rPr>
          <w:rStyle w:val="StyleUnderline"/>
        </w:rPr>
        <w:t>between data</w:t>
      </w:r>
      <w:r w:rsidRPr="002A1C2C">
        <w:rPr>
          <w:sz w:val="16"/>
        </w:rPr>
        <w:t xml:space="preserve"> intermediary </w:t>
      </w:r>
      <w:r w:rsidRPr="002A1C2C">
        <w:rPr>
          <w:rStyle w:val="StyleUnderline"/>
        </w:rPr>
        <w:t>organizations and AI companies</w:t>
      </w:r>
      <w:r w:rsidRPr="002A1C2C">
        <w:rPr>
          <w:sz w:val="16"/>
        </w:rPr>
        <w:t>, and in doing so, CBI bakes some amount of accountability into AI.</w:t>
      </w:r>
    </w:p>
    <w:p w14:paraId="28A1EA45" w14:textId="77777777" w:rsidR="004D471B" w:rsidRPr="002A1C2C" w:rsidRDefault="004D471B" w:rsidP="004D471B">
      <w:pPr>
        <w:rPr>
          <w:sz w:val="16"/>
        </w:rPr>
      </w:pPr>
      <w:r w:rsidRPr="002A1C2C">
        <w:rPr>
          <w:sz w:val="16"/>
        </w:rPr>
        <w:t xml:space="preserve">Capital Singularity as a Safety Issue: The </w:t>
      </w:r>
      <w:r w:rsidRPr="001D6488">
        <w:rPr>
          <w:rStyle w:val="Emphasis"/>
          <w:highlight w:val="green"/>
        </w:rPr>
        <w:t>capital singularity</w:t>
      </w:r>
      <w:r w:rsidRPr="002A1C2C">
        <w:rPr>
          <w:sz w:val="16"/>
        </w:rPr>
        <w:t xml:space="preserve"> scenario </w:t>
      </w:r>
      <w:r w:rsidRPr="002A1C2C">
        <w:rPr>
          <w:rStyle w:val="StyleUnderline"/>
        </w:rPr>
        <w:t xml:space="preserve">would </w:t>
      </w:r>
      <w:r w:rsidRPr="003F487D">
        <w:rPr>
          <w:rStyle w:val="StyleUnderline"/>
          <w:highlight w:val="green"/>
        </w:rPr>
        <w:t xml:space="preserve">precipitate </w:t>
      </w:r>
      <w:r w:rsidRPr="003F487D">
        <w:rPr>
          <w:rStyle w:val="Emphasis"/>
          <w:highlight w:val="green"/>
        </w:rPr>
        <w:t>extreme</w:t>
      </w:r>
      <w:r w:rsidRPr="002A1C2C">
        <w:rPr>
          <w:rStyle w:val="Emphasis"/>
        </w:rPr>
        <w:t xml:space="preserve"> safety</w:t>
      </w:r>
      <w:r w:rsidRPr="002A1C2C">
        <w:rPr>
          <w:rStyle w:val="StyleUnderline"/>
        </w:rPr>
        <w:t xml:space="preserve"> </w:t>
      </w:r>
      <w:r w:rsidRPr="001D6488">
        <w:rPr>
          <w:rStyle w:val="StyleUnderline"/>
          <w:highlight w:val="green"/>
        </w:rPr>
        <w:t>risks</w:t>
      </w:r>
      <w:r w:rsidRPr="002A1C2C">
        <w:rPr>
          <w:rStyle w:val="StyleUnderline"/>
        </w:rPr>
        <w:t xml:space="preserve"> </w:t>
      </w:r>
      <w:r w:rsidRPr="002A1C2C">
        <w:rPr>
          <w:sz w:val="16"/>
        </w:rPr>
        <w:t xml:space="preserve">because any economically-dominant actor – whether human or AI – would need to set aside safety concerns and social accountability in order to achieve its pole position. In short, </w:t>
      </w:r>
      <w:r w:rsidRPr="002A1C2C">
        <w:rPr>
          <w:rStyle w:val="StyleUnderline"/>
        </w:rPr>
        <w:t xml:space="preserve">an </w:t>
      </w:r>
      <w:r w:rsidRPr="003F487D">
        <w:rPr>
          <w:rStyle w:val="StyleUnderline"/>
          <w:highlight w:val="green"/>
        </w:rPr>
        <w:t>adverse selection</w:t>
      </w:r>
      <w:r w:rsidRPr="002A1C2C">
        <w:rPr>
          <w:rStyle w:val="StyleUnderline"/>
        </w:rPr>
        <w:t xml:space="preserve"> process</w:t>
      </w:r>
      <w:r w:rsidRPr="002A1C2C">
        <w:rPr>
          <w:sz w:val="16"/>
        </w:rPr>
        <w:t xml:space="preserve"> favoring unsafe actors </w:t>
      </w:r>
      <w:r w:rsidRPr="002A1C2C">
        <w:rPr>
          <w:rStyle w:val="StyleUnderline"/>
        </w:rPr>
        <w:t xml:space="preserve">would occur </w:t>
      </w:r>
      <w:r w:rsidRPr="001D6488">
        <w:rPr>
          <w:rStyle w:val="StyleUnderline"/>
          <w:highlight w:val="green"/>
        </w:rPr>
        <w:t>in</w:t>
      </w:r>
      <w:r w:rsidRPr="002A1C2C">
        <w:rPr>
          <w:rStyle w:val="StyleUnderline"/>
        </w:rPr>
        <w:t xml:space="preserve"> the </w:t>
      </w:r>
      <w:r w:rsidRPr="001D6488">
        <w:rPr>
          <w:rStyle w:val="Emphasis"/>
          <w:highlight w:val="green"/>
        </w:rPr>
        <w:t>consolidation of capital</w:t>
      </w:r>
      <w:r w:rsidRPr="002A1C2C">
        <w:rPr>
          <w:sz w:val="16"/>
        </w:rPr>
        <w:t>.</w:t>
      </w:r>
    </w:p>
    <w:p w14:paraId="66A511DC" w14:textId="77777777" w:rsidR="004D471B" w:rsidRPr="002A1C2C" w:rsidRDefault="004D471B" w:rsidP="004D471B">
      <w:pPr>
        <w:rPr>
          <w:sz w:val="16"/>
        </w:rPr>
      </w:pPr>
      <w:r w:rsidRPr="002A1C2C">
        <w:rPr>
          <w:sz w:val="16"/>
        </w:rPr>
        <w:t xml:space="preserve">Consequently, we believe </w:t>
      </w:r>
      <w:r w:rsidRPr="001D6488">
        <w:rPr>
          <w:rStyle w:val="StyleUnderline"/>
          <w:highlight w:val="green"/>
        </w:rPr>
        <w:t xml:space="preserve">CBI is a </w:t>
      </w:r>
      <w:r w:rsidRPr="001D6488">
        <w:rPr>
          <w:rStyle w:val="Emphasis"/>
          <w:highlight w:val="green"/>
        </w:rPr>
        <w:t>tractable strategy</w:t>
      </w:r>
      <w:r w:rsidRPr="002A1C2C">
        <w:rPr>
          <w:sz w:val="16"/>
        </w:rPr>
        <w:t xml:space="preserve"> </w:t>
      </w:r>
      <w:r w:rsidRPr="002A1C2C">
        <w:rPr>
          <w:rStyle w:val="StyleUnderline"/>
        </w:rPr>
        <w:t>for addressing</w:t>
      </w:r>
      <w:r w:rsidRPr="002A1C2C">
        <w:rPr>
          <w:sz w:val="16"/>
        </w:rPr>
        <w:t xml:space="preserve"> important </w:t>
      </w:r>
      <w:r w:rsidRPr="002A1C2C">
        <w:rPr>
          <w:rStyle w:val="Emphasis"/>
        </w:rPr>
        <w:t>catastrophic risks</w:t>
      </w:r>
      <w:r w:rsidRPr="002A1C2C">
        <w:rPr>
          <w:sz w:val="16"/>
        </w:rPr>
        <w:t>. If AI progress creates such risks inherently, and cannot be practically stopped or slowed in a general sense, then mitigating the adverse selection of powerful actors in an AI-mediated political economy may be the best available risk-reduction measure.</w:t>
      </w:r>
    </w:p>
    <w:p w14:paraId="65AB18FC" w14:textId="77777777" w:rsidR="004D471B" w:rsidRPr="002A1C2C" w:rsidRDefault="004D471B" w:rsidP="004D471B">
      <w:pPr>
        <w:rPr>
          <w:sz w:val="16"/>
        </w:rPr>
      </w:pPr>
      <w:r w:rsidRPr="002A1C2C">
        <w:rPr>
          <w:sz w:val="16"/>
        </w:rPr>
        <w:t xml:space="preserve">Lack of privately held information as a safety issue: Understanding the risks and harms of extremely powerful AI systems requires testing and auditing with privately held information that was previously not available to the AI system. </w:t>
      </w:r>
      <w:r w:rsidRPr="002A1C2C">
        <w:rPr>
          <w:rStyle w:val="StyleUnderline"/>
        </w:rPr>
        <w:t>To assess</w:t>
      </w:r>
      <w:r w:rsidRPr="002A1C2C">
        <w:rPr>
          <w:sz w:val="16"/>
        </w:rPr>
        <w:t xml:space="preserve"> or remediate </w:t>
      </w:r>
      <w:r w:rsidRPr="002A1C2C">
        <w:rPr>
          <w:rStyle w:val="StyleUnderline"/>
        </w:rPr>
        <w:t>AI safety</w:t>
      </w:r>
      <w:r w:rsidRPr="002A1C2C">
        <w:rPr>
          <w:sz w:val="16"/>
        </w:rPr>
        <w:t>, non-market actors such as governments, researchers, data intermediaries, and information “</w:t>
      </w:r>
      <w:r w:rsidRPr="002A1C2C">
        <w:rPr>
          <w:rStyle w:val="StyleUnderline"/>
        </w:rPr>
        <w:t>guilds</w:t>
      </w:r>
      <w:r w:rsidRPr="002A1C2C">
        <w:rPr>
          <w:sz w:val="16"/>
        </w:rPr>
        <w:t xml:space="preserve">” </w:t>
      </w:r>
      <w:r w:rsidRPr="002A1C2C">
        <w:rPr>
          <w:rStyle w:val="StyleUnderline"/>
        </w:rPr>
        <w:t>must</w:t>
      </w:r>
      <w:r w:rsidRPr="002A1C2C">
        <w:rPr>
          <w:sz w:val="16"/>
        </w:rPr>
        <w:t xml:space="preserve"> leverage their non-public information to </w:t>
      </w:r>
      <w:r w:rsidRPr="002A1C2C">
        <w:rPr>
          <w:rStyle w:val="StyleUnderline"/>
        </w:rPr>
        <w:t xml:space="preserve">evaluate the </w:t>
      </w:r>
      <w:r w:rsidRPr="002A1C2C">
        <w:rPr>
          <w:rStyle w:val="Emphasis"/>
        </w:rPr>
        <w:t>performance</w:t>
      </w:r>
      <w:r w:rsidRPr="002A1C2C">
        <w:rPr>
          <w:rStyle w:val="StyleUnderline"/>
        </w:rPr>
        <w:t xml:space="preserve"> and </w:t>
      </w:r>
      <w:r w:rsidRPr="002A1C2C">
        <w:rPr>
          <w:rStyle w:val="Emphasis"/>
        </w:rPr>
        <w:t>risks</w:t>
      </w:r>
      <w:r w:rsidRPr="002A1C2C">
        <w:rPr>
          <w:rStyle w:val="StyleUnderline"/>
        </w:rPr>
        <w:t xml:space="preserve"> of AI</w:t>
      </w:r>
      <w:r w:rsidRPr="002A1C2C">
        <w:rPr>
          <w:sz w:val="16"/>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6FEA633F" w14:textId="77777777" w:rsidR="004D471B" w:rsidRPr="00520B29" w:rsidRDefault="004D471B" w:rsidP="004D471B">
      <w:pPr>
        <w:pStyle w:val="Heading4"/>
        <w:rPr>
          <w:rFonts w:asciiTheme="minorHAnsi" w:hAnsiTheme="minorHAnsi" w:cstheme="minorHAnsi"/>
        </w:rPr>
      </w:pPr>
      <w:r>
        <w:rPr>
          <w:rFonts w:asciiTheme="minorHAnsi" w:hAnsiTheme="minorHAnsi" w:cstheme="minorHAnsi"/>
        </w:rPr>
        <w:t>Rogue</w:t>
      </w:r>
      <w:r w:rsidRPr="00520B29">
        <w:rPr>
          <w:rFonts w:asciiTheme="minorHAnsi" w:hAnsiTheme="minorHAnsi" w:cstheme="minorHAnsi"/>
        </w:rPr>
        <w:t xml:space="preserve"> A</w:t>
      </w:r>
      <w:r>
        <w:rPr>
          <w:rFonts w:asciiTheme="minorHAnsi" w:hAnsiTheme="minorHAnsi" w:cstheme="minorHAnsi"/>
        </w:rPr>
        <w:t>G</w:t>
      </w:r>
      <w:r w:rsidRPr="00520B29">
        <w:rPr>
          <w:rFonts w:asciiTheme="minorHAnsi" w:hAnsiTheme="minorHAnsi" w:cstheme="minorHAnsi"/>
        </w:rPr>
        <w:t xml:space="preserve">I collapses </w:t>
      </w:r>
      <w:r w:rsidRPr="00520B29">
        <w:rPr>
          <w:rFonts w:asciiTheme="minorHAnsi" w:hAnsiTheme="minorHAnsi" w:cstheme="minorHAnsi"/>
          <w:u w:val="single"/>
        </w:rPr>
        <w:t>society</w:t>
      </w:r>
      <w:r w:rsidRPr="00520B29">
        <w:rPr>
          <w:rFonts w:asciiTheme="minorHAnsi" w:hAnsiTheme="minorHAnsi" w:cstheme="minorHAnsi"/>
        </w:rPr>
        <w:t xml:space="preserve">, overthrows </w:t>
      </w:r>
      <w:r w:rsidRPr="00520B29">
        <w:rPr>
          <w:rFonts w:asciiTheme="minorHAnsi" w:hAnsiTheme="minorHAnsi" w:cstheme="minorHAnsi"/>
          <w:u w:val="single"/>
        </w:rPr>
        <w:t>governments</w:t>
      </w:r>
      <w:r w:rsidRPr="00520B29">
        <w:rPr>
          <w:rFonts w:asciiTheme="minorHAnsi" w:hAnsiTheme="minorHAnsi" w:cstheme="minorHAnsi"/>
        </w:rPr>
        <w:t xml:space="preserve">, and forms </w:t>
      </w:r>
      <w:r w:rsidRPr="00520B29">
        <w:rPr>
          <w:rFonts w:asciiTheme="minorHAnsi" w:hAnsiTheme="minorHAnsi" w:cstheme="minorHAnsi"/>
          <w:u w:val="single"/>
        </w:rPr>
        <w:t>artificial corporations</w:t>
      </w:r>
      <w:r w:rsidRPr="00520B29">
        <w:rPr>
          <w:rFonts w:asciiTheme="minorHAnsi" w:hAnsiTheme="minorHAnsi" w:cstheme="minorHAnsi"/>
        </w:rPr>
        <w:t xml:space="preserve"> to wipe out humanity. </w:t>
      </w:r>
    </w:p>
    <w:p w14:paraId="0DEE50B7" w14:textId="77777777" w:rsidR="004D471B" w:rsidRDefault="004D471B" w:rsidP="004D471B">
      <w:pPr>
        <w:rPr>
          <w:rFonts w:asciiTheme="minorHAnsi" w:hAnsiTheme="minorHAnsi" w:cstheme="minorHAnsi"/>
        </w:rPr>
      </w:pPr>
      <w:r w:rsidRPr="00520B29">
        <w:rPr>
          <w:rStyle w:val="Style13ptBold"/>
          <w:rFonts w:asciiTheme="minorHAnsi" w:hAnsiTheme="minorHAnsi" w:cstheme="minorHAnsi"/>
        </w:rPr>
        <w:t>Yampolskiy 16</w:t>
      </w:r>
      <w:r w:rsidRPr="00520B29">
        <w:rPr>
          <w:rFonts w:asciiTheme="minorHAnsi" w:hAnsiTheme="minorHAnsi" w:cstheme="minorHAnsi"/>
        </w:rPr>
        <w:t xml:space="preserve"> </w:t>
      </w:r>
      <w:r>
        <w:rPr>
          <w:rFonts w:asciiTheme="minorHAnsi" w:hAnsiTheme="minorHAnsi" w:cstheme="minorHAnsi"/>
        </w:rPr>
        <w:t xml:space="preserve">– </w:t>
      </w:r>
      <w:r w:rsidRPr="00520B29">
        <w:rPr>
          <w:rFonts w:asciiTheme="minorHAnsi" w:hAnsiTheme="minorHAnsi" w:cstheme="minorHAnsi"/>
        </w:rPr>
        <w:t>Associate Professor in the Speed School of Engineering, Ph.D. in Computer Science, Director of the Cybersecurity Laboratory</w:t>
      </w:r>
      <w:r>
        <w:rPr>
          <w:rFonts w:asciiTheme="minorHAnsi" w:hAnsiTheme="minorHAnsi" w:cstheme="minorHAnsi"/>
        </w:rPr>
        <w:t>.</w:t>
      </w:r>
    </w:p>
    <w:p w14:paraId="0A9B3475" w14:textId="77777777" w:rsidR="004D471B" w:rsidRPr="00BC0169" w:rsidRDefault="004D471B" w:rsidP="004D471B">
      <w:pPr>
        <w:rPr>
          <w:rFonts w:asciiTheme="minorHAnsi" w:hAnsiTheme="minorHAnsi" w:cstheme="minorHAnsi"/>
          <w:b/>
          <w:bCs/>
          <w:sz w:val="26"/>
        </w:rPr>
      </w:pPr>
      <w:r w:rsidRPr="00520B29">
        <w:rPr>
          <w:rFonts w:asciiTheme="minorHAnsi" w:hAnsiTheme="minorHAnsi" w:cstheme="minorHAnsi"/>
        </w:rPr>
        <w:t>Roman</w:t>
      </w:r>
      <w:r>
        <w:rPr>
          <w:rFonts w:asciiTheme="minorHAnsi" w:hAnsiTheme="minorHAnsi" w:cstheme="minorHAnsi"/>
        </w:rPr>
        <w:t xml:space="preserve"> Yampolskiy,</w:t>
      </w:r>
      <w:r w:rsidRPr="00520B29">
        <w:rPr>
          <w:rFonts w:asciiTheme="minorHAnsi" w:hAnsiTheme="minorHAnsi" w:cstheme="minorHAnsi"/>
        </w:rPr>
        <w:t xml:space="preserve"> “Unethical Research: How to Create a Malevolent Artificial Intelligence,”</w:t>
      </w:r>
      <w:r>
        <w:rPr>
          <w:rFonts w:asciiTheme="minorHAnsi" w:hAnsiTheme="minorHAnsi" w:cstheme="minorHAnsi"/>
        </w:rPr>
        <w:t xml:space="preserve"> </w:t>
      </w:r>
      <w:r w:rsidRPr="00520B29">
        <w:rPr>
          <w:rFonts w:asciiTheme="minorHAnsi" w:hAnsiTheme="minorHAnsi" w:cstheme="minorHAnsi"/>
        </w:rPr>
        <w:t xml:space="preserve">Ethics for Artificial Intelligence Workshop, September </w:t>
      </w:r>
      <w:r>
        <w:rPr>
          <w:rFonts w:asciiTheme="minorHAnsi" w:hAnsiTheme="minorHAnsi" w:cstheme="minorHAnsi"/>
        </w:rPr>
        <w:t xml:space="preserve">2016, </w:t>
      </w:r>
      <w:r w:rsidRPr="00520B29">
        <w:rPr>
          <w:rFonts w:asciiTheme="minorHAnsi" w:hAnsiTheme="minorHAnsi" w:cstheme="minorHAnsi"/>
        </w:rPr>
        <w:t xml:space="preserve">p. 1-7 </w:t>
      </w:r>
    </w:p>
    <w:p w14:paraId="7F3813EA" w14:textId="77777777" w:rsidR="004D471B" w:rsidRPr="00520B29" w:rsidRDefault="004D471B" w:rsidP="004D471B">
      <w:pPr>
        <w:rPr>
          <w:rFonts w:asciiTheme="minorHAnsi" w:hAnsiTheme="minorHAnsi" w:cstheme="minorHAnsi"/>
          <w:sz w:val="16"/>
          <w:szCs w:val="16"/>
        </w:rPr>
      </w:pPr>
      <w:r w:rsidRPr="00520B29">
        <w:rPr>
          <w:rFonts w:asciiTheme="minorHAnsi" w:hAnsiTheme="minorHAnsi" w:cstheme="minorHAnsi"/>
          <w:sz w:val="16"/>
          <w:szCs w:val="16"/>
        </w:rPr>
        <w:t>1.2 Hazardous Intelligent Software</w:t>
      </w:r>
    </w:p>
    <w:p w14:paraId="2560E6AE" w14:textId="77777777" w:rsidR="004D471B" w:rsidRPr="00520B29" w:rsidRDefault="004D471B" w:rsidP="004D471B">
      <w:pPr>
        <w:rPr>
          <w:rFonts w:asciiTheme="minorHAnsi" w:hAnsiTheme="minorHAnsi" w:cstheme="minorHAnsi"/>
          <w:sz w:val="16"/>
        </w:rPr>
      </w:pPr>
      <w:r w:rsidRPr="00520B29">
        <w:rPr>
          <w:rFonts w:asciiTheme="minorHAnsi" w:hAnsiTheme="minorHAnsi" w:cstheme="minorHAnsi"/>
          <w:sz w:val="16"/>
        </w:rPr>
        <w:t xml:space="preserve">“Computer </w:t>
      </w:r>
      <w:r w:rsidRPr="00520B29">
        <w:rPr>
          <w:rStyle w:val="StyleUnderline"/>
          <w:rFonts w:asciiTheme="minorHAnsi" w:hAnsiTheme="minorHAnsi" w:cstheme="minorHAnsi"/>
        </w:rPr>
        <w:t>software</w:t>
      </w:r>
      <w:r w:rsidRPr="00520B29">
        <w:rPr>
          <w:rFonts w:asciiTheme="minorHAnsi" w:hAnsiTheme="minorHAnsi" w:cstheme="minorHAnsi"/>
          <w:sz w:val="16"/>
        </w:rPr>
        <w:t xml:space="preserve"> is directly or indirectly responsible for </w:t>
      </w:r>
      <w:r w:rsidRPr="00DD47A4">
        <w:rPr>
          <w:rStyle w:val="StyleUnderline"/>
          <w:rFonts w:asciiTheme="minorHAnsi" w:hAnsiTheme="minorHAnsi" w:cstheme="minorHAnsi"/>
          <w:highlight w:val="green"/>
        </w:rPr>
        <w:t>control</w:t>
      </w:r>
      <w:r w:rsidRPr="00520B29">
        <w:rPr>
          <w:rFonts w:asciiTheme="minorHAnsi" w:hAnsiTheme="minorHAnsi" w:cstheme="minorHAnsi"/>
          <w:sz w:val="16"/>
        </w:rPr>
        <w:t xml:space="preserve">ling many important aspects of </w:t>
      </w:r>
      <w:r w:rsidRPr="00520B29">
        <w:rPr>
          <w:rStyle w:val="StyleUnderline"/>
          <w:rFonts w:asciiTheme="minorHAnsi" w:hAnsiTheme="minorHAnsi" w:cstheme="minorHAnsi"/>
        </w:rPr>
        <w:t xml:space="preserve">our </w:t>
      </w:r>
      <w:r w:rsidRPr="00520B29">
        <w:rPr>
          <w:rStyle w:val="Emphasis"/>
          <w:rFonts w:asciiTheme="minorHAnsi" w:hAnsiTheme="minorHAnsi" w:cstheme="minorHAnsi"/>
        </w:rPr>
        <w:t>lives</w:t>
      </w:r>
      <w:r w:rsidRPr="00520B29">
        <w:rPr>
          <w:rStyle w:val="StyleUnderline"/>
          <w:rFonts w:asciiTheme="minorHAnsi" w:hAnsiTheme="minorHAnsi" w:cstheme="minorHAnsi"/>
        </w:rPr>
        <w:t xml:space="preserve">. </w:t>
      </w:r>
      <w:r w:rsidRPr="00DD47A4">
        <w:rPr>
          <w:rStyle w:val="Emphasis"/>
          <w:rFonts w:asciiTheme="minorHAnsi" w:hAnsiTheme="minorHAnsi" w:cstheme="minorHAnsi"/>
          <w:highlight w:val="green"/>
        </w:rPr>
        <w:t>Wall Street</w:t>
      </w:r>
      <w:r w:rsidRPr="00520B29">
        <w:rPr>
          <w:rFonts w:asciiTheme="minorHAnsi" w:hAnsiTheme="minorHAnsi" w:cstheme="minorHAnsi"/>
          <w:sz w:val="16"/>
        </w:rPr>
        <w:t xml:space="preserve"> trading, </w:t>
      </w:r>
      <w:r w:rsidRPr="00DD47A4">
        <w:rPr>
          <w:rStyle w:val="Emphasis"/>
          <w:rFonts w:asciiTheme="minorHAnsi" w:hAnsiTheme="minorHAnsi" w:cstheme="minorHAnsi"/>
          <w:highlight w:val="green"/>
        </w:rPr>
        <w:t>nuc</w:t>
      </w:r>
      <w:r w:rsidRPr="00520B29">
        <w:rPr>
          <w:rStyle w:val="Emphasis"/>
          <w:rFonts w:asciiTheme="minorHAnsi" w:hAnsiTheme="minorHAnsi" w:cstheme="minorHAnsi"/>
        </w:rPr>
        <w:t xml:space="preserve">lear </w:t>
      </w:r>
      <w:r w:rsidRPr="00DD47A4">
        <w:rPr>
          <w:rStyle w:val="Emphasis"/>
          <w:rFonts w:asciiTheme="minorHAnsi" w:hAnsiTheme="minorHAnsi" w:cstheme="minorHAnsi"/>
          <w:highlight w:val="green"/>
        </w:rPr>
        <w:t>power</w:t>
      </w:r>
      <w:r w:rsidRPr="00520B29">
        <w:rPr>
          <w:rFonts w:asciiTheme="minorHAnsi" w:hAnsiTheme="minorHAnsi" w:cstheme="minorHAnsi"/>
          <w:sz w:val="16"/>
        </w:rPr>
        <w:t xml:space="preserve"> plants, </w:t>
      </w:r>
      <w:r w:rsidRPr="00520B29">
        <w:rPr>
          <w:rStyle w:val="Emphasis"/>
          <w:rFonts w:asciiTheme="minorHAnsi" w:hAnsiTheme="minorHAnsi" w:cstheme="minorHAnsi"/>
        </w:rPr>
        <w:t>Social Security</w:t>
      </w:r>
      <w:r w:rsidRPr="00520B29">
        <w:rPr>
          <w:rFonts w:asciiTheme="minorHAnsi" w:hAnsiTheme="minorHAnsi" w:cstheme="minorHAnsi"/>
          <w:sz w:val="16"/>
        </w:rPr>
        <w:t xml:space="preserve"> compensation, </w:t>
      </w:r>
      <w:r w:rsidRPr="00520B29">
        <w:rPr>
          <w:rStyle w:val="Emphasis"/>
          <w:rFonts w:asciiTheme="minorHAnsi" w:hAnsiTheme="minorHAnsi" w:cstheme="minorHAnsi"/>
        </w:rPr>
        <w:t>credit</w:t>
      </w:r>
      <w:r w:rsidRPr="00520B29">
        <w:rPr>
          <w:rFonts w:asciiTheme="minorHAnsi" w:hAnsiTheme="minorHAnsi" w:cstheme="minorHAnsi"/>
          <w:sz w:val="16"/>
        </w:rPr>
        <w:t xml:space="preserve"> histories, and traffic lights </w:t>
      </w:r>
      <w:r w:rsidRPr="00520B29">
        <w:rPr>
          <w:rStyle w:val="StyleUnderline"/>
          <w:rFonts w:asciiTheme="minorHAnsi" w:hAnsiTheme="minorHAnsi" w:cstheme="minorHAnsi"/>
        </w:rPr>
        <w:t>are all software controlled</w:t>
      </w:r>
      <w:r w:rsidRPr="00520B29">
        <w:rPr>
          <w:rFonts w:asciiTheme="minorHAnsi" w:hAnsiTheme="minorHAnsi" w:cstheme="minorHAnsi"/>
          <w:sz w:val="16"/>
        </w:rPr>
        <w:t xml:space="preserve"> and are only one serious design flaw away from creating disastrous consequences for millions of people. The situation is even more dangerous with software specifically designed for malicious purposes, such as viruses, spyware, Trojan horses, worms, and other hazardous software (HS). HS is capable of direct harm as well as sabotage of legitimate computer software employed in critical systems. If HS is ever given the capabilities of truly artificially intelligent systems (e.g., artificially intelligent virus), the consequences unquestionably would be disastrous. Such Hazardous Intelligent Software (HIS) would pose risks currently unseen in malware with subhuman intelligence.” [15]. Nick Bostrom, in his typology of information hazards, has proposed the term artificial intelligence hazard, which he defines as [16] “computer-related </w:t>
      </w:r>
      <w:r w:rsidRPr="00520B29">
        <w:rPr>
          <w:rStyle w:val="Emphasis"/>
          <w:rFonts w:asciiTheme="minorHAnsi" w:hAnsiTheme="minorHAnsi" w:cstheme="minorHAnsi"/>
        </w:rPr>
        <w:t>risks</w:t>
      </w:r>
      <w:r w:rsidRPr="00520B29">
        <w:rPr>
          <w:rStyle w:val="StyleUnderline"/>
          <w:rFonts w:asciiTheme="minorHAnsi" w:hAnsiTheme="minorHAnsi" w:cstheme="minorHAnsi"/>
        </w:rPr>
        <w:t xml:space="preserve"> in which</w:t>
      </w:r>
      <w:r w:rsidRPr="00520B29">
        <w:rPr>
          <w:rFonts w:asciiTheme="minorHAnsi" w:hAnsiTheme="minorHAnsi" w:cstheme="minorHAnsi"/>
          <w:sz w:val="16"/>
        </w:rPr>
        <w:t xml:space="preserve"> the </w:t>
      </w:r>
      <w:r w:rsidRPr="00520B29">
        <w:rPr>
          <w:rStyle w:val="Emphasis"/>
          <w:rFonts w:asciiTheme="minorHAnsi" w:hAnsiTheme="minorHAnsi" w:cstheme="minorHAnsi"/>
        </w:rPr>
        <w:t>threat</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derive</w:t>
      </w:r>
      <w:r w:rsidRPr="00520B29">
        <w:rPr>
          <w:rFonts w:asciiTheme="minorHAnsi" w:hAnsiTheme="minorHAnsi" w:cstheme="minorHAnsi"/>
          <w:sz w:val="16"/>
        </w:rPr>
        <w:t xml:space="preserve"> primarily </w:t>
      </w:r>
      <w:r w:rsidRPr="00520B29">
        <w:rPr>
          <w:rStyle w:val="StyleUnderline"/>
          <w:rFonts w:asciiTheme="minorHAnsi" w:hAnsiTheme="minorHAnsi" w:cstheme="minorHAnsi"/>
        </w:rPr>
        <w:t>from</w:t>
      </w:r>
      <w:r w:rsidRPr="00520B29">
        <w:rPr>
          <w:rFonts w:asciiTheme="minorHAnsi" w:hAnsiTheme="minorHAnsi" w:cstheme="minorHAnsi"/>
          <w:sz w:val="16"/>
        </w:rPr>
        <w:t xml:space="preserve"> the </w:t>
      </w:r>
      <w:r w:rsidRPr="00520B29">
        <w:rPr>
          <w:rStyle w:val="Emphasis"/>
          <w:rFonts w:asciiTheme="minorHAnsi" w:hAnsiTheme="minorHAnsi" w:cstheme="minorHAnsi"/>
        </w:rPr>
        <w:t>cognitive sophistication</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the </w:t>
      </w:r>
      <w:r w:rsidRPr="00520B29">
        <w:rPr>
          <w:rStyle w:val="StyleUnderline"/>
          <w:rFonts w:asciiTheme="minorHAnsi" w:hAnsiTheme="minorHAnsi" w:cstheme="minorHAnsi"/>
        </w:rPr>
        <w:t>program</w:t>
      </w:r>
      <w:r w:rsidRPr="00520B29">
        <w:rPr>
          <w:rFonts w:asciiTheme="minorHAnsi" w:hAnsiTheme="minorHAnsi" w:cstheme="minorHAnsi"/>
          <w:sz w:val="16"/>
        </w:rPr>
        <w:t xml:space="preserve"> rather than the specific properties of any actuators to which the system initially has access.”</w:t>
      </w:r>
    </w:p>
    <w:p w14:paraId="117E5FA1" w14:textId="77777777" w:rsidR="004D471B" w:rsidRPr="00520B29" w:rsidRDefault="004D471B" w:rsidP="004D471B">
      <w:pPr>
        <w:rPr>
          <w:rFonts w:asciiTheme="minorHAnsi" w:hAnsiTheme="minorHAnsi" w:cstheme="minorHAnsi"/>
          <w:sz w:val="16"/>
        </w:rPr>
      </w:pPr>
      <w:r w:rsidRPr="00520B29">
        <w:rPr>
          <w:rFonts w:asciiTheme="minorHAnsi" w:hAnsiTheme="minorHAnsi" w:cstheme="minorHAnsi"/>
          <w:sz w:val="16"/>
        </w:rPr>
        <w:t xml:space="preserve">Addressing specifically superintelligent systems, we can also look at the definition of Friendly Artificial Intelligence (FAI) proposed by Yudkowsky [1] and from it </w:t>
      </w:r>
      <w:r w:rsidRPr="00520B29">
        <w:rPr>
          <w:rStyle w:val="StyleUnderline"/>
          <w:rFonts w:asciiTheme="minorHAnsi" w:hAnsiTheme="minorHAnsi" w:cstheme="minorHAnsi"/>
        </w:rPr>
        <w:t xml:space="preserve">derive a complimentary definition for </w:t>
      </w:r>
      <w:r w:rsidRPr="00DD47A4">
        <w:rPr>
          <w:rStyle w:val="Emphasis"/>
          <w:rFonts w:asciiTheme="minorHAnsi" w:hAnsiTheme="minorHAnsi" w:cstheme="minorHAnsi"/>
          <w:highlight w:val="green"/>
        </w:rPr>
        <w:t>U</w:t>
      </w:r>
      <w:r w:rsidRPr="00520B29">
        <w:rPr>
          <w:rStyle w:val="StyleUnderline"/>
          <w:rFonts w:asciiTheme="minorHAnsi" w:hAnsiTheme="minorHAnsi" w:cstheme="minorHAnsi"/>
        </w:rPr>
        <w:t xml:space="preserve">nfriendly </w:t>
      </w:r>
      <w:r w:rsidRPr="00DD47A4">
        <w:rPr>
          <w:rStyle w:val="Emphasis"/>
          <w:rFonts w:asciiTheme="minorHAnsi" w:hAnsiTheme="minorHAnsi" w:cstheme="minorHAnsi"/>
          <w:highlight w:val="green"/>
        </w:rPr>
        <w:t>A</w:t>
      </w:r>
      <w:r w:rsidRPr="00520B29">
        <w:rPr>
          <w:rFonts w:asciiTheme="minorHAnsi" w:hAnsiTheme="minorHAnsi" w:cstheme="minorHAnsi"/>
          <w:sz w:val="16"/>
        </w:rPr>
        <w:t xml:space="preserve">rtificial </w:t>
      </w:r>
      <w:r w:rsidRPr="00DD47A4">
        <w:rPr>
          <w:rStyle w:val="Emphasis"/>
          <w:rFonts w:asciiTheme="minorHAnsi" w:hAnsiTheme="minorHAnsi" w:cstheme="minorHAnsi"/>
          <w:highlight w:val="green"/>
        </w:rPr>
        <w:t>I</w:t>
      </w:r>
      <w:r w:rsidRPr="00520B29">
        <w:rPr>
          <w:rFonts w:asciiTheme="minorHAnsi" w:hAnsiTheme="minorHAnsi" w:cstheme="minorHAnsi"/>
          <w:sz w:val="16"/>
        </w:rPr>
        <w:t>ntelligence: a hypothetical Artificial General Intelligence (</w:t>
      </w:r>
      <w:r w:rsidRPr="00520B29">
        <w:rPr>
          <w:rStyle w:val="Emphasis"/>
          <w:rFonts w:asciiTheme="minorHAnsi" w:hAnsiTheme="minorHAnsi" w:cstheme="minorHAnsi"/>
        </w:rPr>
        <w:t>AGI</w:t>
      </w:r>
      <w:r w:rsidRPr="00520B29">
        <w:rPr>
          <w:rFonts w:asciiTheme="minorHAnsi" w:hAnsiTheme="minorHAnsi" w:cstheme="minorHAnsi"/>
          <w:sz w:val="16"/>
        </w:rPr>
        <w:t xml:space="preserve">) </w:t>
      </w:r>
      <w:r w:rsidRPr="00520B29">
        <w:rPr>
          <w:rStyle w:val="StyleUnderline"/>
          <w:rFonts w:asciiTheme="minorHAnsi" w:hAnsiTheme="minorHAnsi" w:cstheme="minorHAnsi"/>
        </w:rPr>
        <w:t>that</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 xml:space="preserve">have a </w:t>
      </w:r>
      <w:r w:rsidRPr="00520B29">
        <w:rPr>
          <w:rStyle w:val="Emphasis"/>
          <w:rFonts w:asciiTheme="minorHAnsi" w:hAnsiTheme="minorHAnsi" w:cstheme="minorHAnsi"/>
        </w:rPr>
        <w:t>negative</w:t>
      </w:r>
      <w:r w:rsidRPr="00520B29">
        <w:rPr>
          <w:rStyle w:val="StyleUnderline"/>
          <w:rFonts w:asciiTheme="minorHAnsi" w:hAnsiTheme="minorHAnsi" w:cstheme="minorHAnsi"/>
        </w:rPr>
        <w:t xml:space="preserve"> rather than </w:t>
      </w:r>
      <w:r w:rsidRPr="00520B29">
        <w:rPr>
          <w:rStyle w:val="Emphasis"/>
          <w:rFonts w:asciiTheme="minorHAnsi" w:hAnsiTheme="minorHAnsi" w:cstheme="minorHAnsi"/>
        </w:rPr>
        <w:t>positive</w:t>
      </w:r>
      <w:r w:rsidRPr="00520B29">
        <w:rPr>
          <w:rStyle w:val="StyleUnderline"/>
          <w:rFonts w:asciiTheme="minorHAnsi" w:hAnsiTheme="minorHAnsi" w:cstheme="minorHAnsi"/>
        </w:rPr>
        <w:t xml:space="preserve"> effect on humanity</w:t>
      </w:r>
      <w:r w:rsidRPr="00520B29">
        <w:rPr>
          <w:rFonts w:asciiTheme="minorHAnsi" w:hAnsiTheme="minorHAnsi" w:cstheme="minorHAnsi"/>
          <w:sz w:val="16"/>
        </w:rPr>
        <w:t>. Such a</w:t>
      </w:r>
      <w:r w:rsidRPr="00520B29">
        <w:rPr>
          <w:rStyle w:val="StyleUnderline"/>
          <w:rFonts w:asciiTheme="minorHAnsi" w:hAnsiTheme="minorHAnsi" w:cstheme="minorHAnsi"/>
        </w:rPr>
        <w:t xml:space="preserve"> system would be </w:t>
      </w:r>
      <w:r w:rsidRPr="00DD47A4">
        <w:rPr>
          <w:rStyle w:val="StyleUnderline"/>
          <w:rFonts w:asciiTheme="minorHAnsi" w:hAnsiTheme="minorHAnsi" w:cstheme="minorHAnsi"/>
          <w:highlight w:val="green"/>
        </w:rPr>
        <w:t>capable of</w:t>
      </w:r>
      <w:r w:rsidRPr="00520B29">
        <w:rPr>
          <w:rStyle w:val="StyleUnderline"/>
          <w:rFonts w:asciiTheme="minorHAnsi" w:hAnsiTheme="minorHAnsi" w:cstheme="minorHAnsi"/>
        </w:rPr>
        <w:t xml:space="preserve"> causing </w:t>
      </w:r>
      <w:r w:rsidRPr="00520B29">
        <w:rPr>
          <w:rStyle w:val="Emphasis"/>
          <w:rFonts w:asciiTheme="minorHAnsi" w:hAnsiTheme="minorHAnsi" w:cstheme="minorHAnsi"/>
        </w:rPr>
        <w:t xml:space="preserve">great </w:t>
      </w:r>
      <w:r w:rsidRPr="00DD47A4">
        <w:rPr>
          <w:rStyle w:val="Emphasis"/>
          <w:rFonts w:asciiTheme="minorHAnsi" w:hAnsiTheme="minorHAnsi" w:cstheme="minorHAnsi"/>
          <w:highlight w:val="green"/>
        </w:rPr>
        <w:t>harm</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living entities</w:t>
      </w:r>
      <w:r w:rsidRPr="00520B29">
        <w:rPr>
          <w:rFonts w:asciiTheme="minorHAnsi" w:hAnsiTheme="minorHAnsi" w:cstheme="minorHAnsi"/>
          <w:sz w:val="16"/>
        </w:rPr>
        <w:t xml:space="preserve"> and its </w:t>
      </w:r>
      <w:r w:rsidRPr="00DD47A4">
        <w:rPr>
          <w:rStyle w:val="Emphasis"/>
          <w:rFonts w:asciiTheme="minorHAnsi" w:hAnsiTheme="minorHAnsi" w:cstheme="minorHAnsi"/>
          <w:highlight w:val="green"/>
        </w:rPr>
        <w:t>values</w:t>
      </w:r>
      <w:r w:rsidRPr="00520B29">
        <w:rPr>
          <w:rFonts w:asciiTheme="minorHAnsi" w:hAnsiTheme="minorHAnsi" w:cstheme="minorHAnsi"/>
          <w:sz w:val="16"/>
        </w:rPr>
        <w:t xml:space="preserve"> and goals</w:t>
      </w:r>
      <w:r w:rsidRPr="00520B29">
        <w:rPr>
          <w:rStyle w:val="StyleUnderline"/>
          <w:rFonts w:asciiTheme="minorHAnsi" w:hAnsiTheme="minorHAnsi" w:cstheme="minorHAnsi"/>
        </w:rPr>
        <w:t xml:space="preserve"> would be </w:t>
      </w:r>
      <w:r w:rsidRPr="00DD47A4">
        <w:rPr>
          <w:rStyle w:val="Emphasis"/>
          <w:rFonts w:asciiTheme="minorHAnsi" w:hAnsiTheme="minorHAnsi" w:cstheme="minorHAnsi"/>
          <w:highlight w:val="green"/>
        </w:rPr>
        <w:t>misaligned</w:t>
      </w:r>
      <w:r w:rsidRPr="00520B29">
        <w:rPr>
          <w:rFonts w:asciiTheme="minorHAnsi" w:hAnsiTheme="minorHAnsi" w:cstheme="minorHAnsi"/>
          <w:sz w:val="16"/>
        </w:rPr>
        <w:t xml:space="preserve"> with those of humanity. The </w:t>
      </w:r>
      <w:r w:rsidRPr="00520B29">
        <w:rPr>
          <w:rStyle w:val="StyleUnderline"/>
          <w:rFonts w:asciiTheme="minorHAnsi" w:hAnsiTheme="minorHAnsi" w:cstheme="minorHAnsi"/>
        </w:rPr>
        <w:t xml:space="preserve">system does not have to be </w:t>
      </w:r>
      <w:r w:rsidRPr="00520B29">
        <w:rPr>
          <w:rStyle w:val="Emphasis"/>
          <w:rFonts w:asciiTheme="minorHAnsi" w:hAnsiTheme="minorHAnsi" w:cstheme="minorHAnsi"/>
        </w:rPr>
        <w:t>explicitly</w:t>
      </w:r>
      <w:r w:rsidRPr="00520B29">
        <w:rPr>
          <w:rStyle w:val="StyleUnderline"/>
          <w:rFonts w:asciiTheme="minorHAnsi" w:hAnsiTheme="minorHAnsi" w:cstheme="minorHAnsi"/>
        </w:rPr>
        <w:t xml:space="preserve"> antagonistic to humanity, it is </w:t>
      </w:r>
      <w:r w:rsidRPr="00520B29">
        <w:rPr>
          <w:rStyle w:val="Emphasis"/>
          <w:rFonts w:asciiTheme="minorHAnsi" w:hAnsiTheme="minorHAnsi" w:cstheme="minorHAnsi"/>
        </w:rPr>
        <w:t>sufficient</w:t>
      </w:r>
      <w:r w:rsidRPr="00520B29">
        <w:rPr>
          <w:rStyle w:val="StyleUnderline"/>
          <w:rFonts w:asciiTheme="minorHAnsi" w:hAnsiTheme="minorHAnsi" w:cstheme="minorHAnsi"/>
        </w:rPr>
        <w:t xml:space="preserve"> for it to be </w:t>
      </w:r>
      <w:r w:rsidRPr="00520B29">
        <w:rPr>
          <w:rStyle w:val="Emphasis"/>
          <w:rFonts w:asciiTheme="minorHAnsi" w:hAnsiTheme="minorHAnsi" w:cstheme="minorHAnsi"/>
        </w:rPr>
        <w:t>neutral</w:t>
      </w:r>
      <w:r w:rsidRPr="00520B29">
        <w:rPr>
          <w:rFonts w:asciiTheme="minorHAnsi" w:hAnsiTheme="minorHAnsi" w:cstheme="minorHAnsi"/>
          <w:sz w:val="16"/>
        </w:rPr>
        <w:t xml:space="preserve"> to our needs.</w:t>
      </w:r>
    </w:p>
    <w:p w14:paraId="382762BB" w14:textId="77777777" w:rsidR="004D471B" w:rsidRPr="00520B29" w:rsidRDefault="004D471B" w:rsidP="004D471B">
      <w:pPr>
        <w:rPr>
          <w:rFonts w:asciiTheme="minorHAnsi" w:hAnsiTheme="minorHAnsi" w:cstheme="minorHAnsi"/>
          <w:sz w:val="16"/>
          <w:szCs w:val="16"/>
        </w:rPr>
      </w:pPr>
      <w:r w:rsidRPr="00520B29">
        <w:rPr>
          <w:rFonts w:asciiTheme="minorHAnsi" w:hAnsiTheme="minorHAnsi" w:cstheme="minorHAnsi"/>
          <w:sz w:val="16"/>
          <w:szCs w:val="16"/>
        </w:rPr>
        <w:t>An intelligent system could become malevolent in a number of ways, which we can classify into: unintentional and intentional on the part of the designer. Unintentional pathways are most frequently a result of a mistake in design, programming, goal assignment or a result of environmental factors such as failure of hardware. Just like computer viruses and other malware is intentionally produced today, in the future we will see pre- mediated production of hazardous and unfriendly intelligent systems [17]. We are already getting glimpses of such technology in today’s research with recently publicized examples involving lying robots [18, 19], black market trading systems [20] and swearing computers [21].</w:t>
      </w:r>
    </w:p>
    <w:p w14:paraId="5A035F19" w14:textId="77777777" w:rsidR="004D471B" w:rsidRPr="00520B29" w:rsidRDefault="004D471B" w:rsidP="004D471B">
      <w:pPr>
        <w:rPr>
          <w:rFonts w:asciiTheme="minorHAnsi" w:hAnsiTheme="minorHAnsi" w:cstheme="minorHAnsi"/>
          <w:sz w:val="16"/>
          <w:szCs w:val="16"/>
        </w:rPr>
      </w:pPr>
      <w:r w:rsidRPr="00520B29">
        <w:rPr>
          <w:rFonts w:asciiTheme="minorHAnsi" w:hAnsiTheme="minorHAnsi" w:cstheme="minorHAnsi"/>
          <w:sz w:val="16"/>
          <w:szCs w:val="16"/>
        </w:rPr>
        <w:t>1.3 Who might be interested in creating Malevolent AI?</w:t>
      </w:r>
    </w:p>
    <w:p w14:paraId="4E6420A4" w14:textId="77777777" w:rsidR="004D471B" w:rsidRPr="00520B29" w:rsidRDefault="004D471B" w:rsidP="004D471B">
      <w:pPr>
        <w:rPr>
          <w:rFonts w:asciiTheme="minorHAnsi" w:hAnsiTheme="minorHAnsi" w:cstheme="minorHAnsi"/>
          <w:sz w:val="16"/>
        </w:rPr>
      </w:pPr>
      <w:r w:rsidRPr="00520B29">
        <w:rPr>
          <w:rFonts w:asciiTheme="minorHAnsi" w:hAnsiTheme="minorHAnsi" w:cstheme="minorHAnsi"/>
          <w:sz w:val="16"/>
        </w:rPr>
        <w:t xml:space="preserve">Purposeful </w:t>
      </w:r>
      <w:r w:rsidRPr="00520B29">
        <w:rPr>
          <w:rStyle w:val="StyleUnderline"/>
          <w:rFonts w:asciiTheme="minorHAnsi" w:hAnsiTheme="minorHAnsi" w:cstheme="minorHAnsi"/>
        </w:rPr>
        <w:t xml:space="preserve">creation of </w:t>
      </w:r>
      <w:r w:rsidRPr="00520B29">
        <w:rPr>
          <w:rStyle w:val="Emphasis"/>
          <w:rFonts w:asciiTheme="minorHAnsi" w:hAnsiTheme="minorHAnsi" w:cstheme="minorHAnsi"/>
        </w:rPr>
        <w:t>MAI</w:t>
      </w:r>
      <w:r w:rsidRPr="00520B29">
        <w:rPr>
          <w:rStyle w:val="StyleUnderline"/>
          <w:rFonts w:asciiTheme="minorHAnsi" w:hAnsiTheme="minorHAnsi" w:cstheme="minorHAnsi"/>
        </w:rPr>
        <w:t xml:space="preserve"> can be </w:t>
      </w:r>
      <w:r w:rsidRPr="00DD47A4">
        <w:rPr>
          <w:rStyle w:val="StyleUnderline"/>
          <w:rFonts w:asciiTheme="minorHAnsi" w:hAnsiTheme="minorHAnsi" w:cstheme="minorHAnsi"/>
          <w:highlight w:val="green"/>
        </w:rPr>
        <w:t>attempted by</w:t>
      </w:r>
      <w:r w:rsidRPr="00520B29">
        <w:rPr>
          <w:rFonts w:asciiTheme="minorHAnsi" w:hAnsiTheme="minorHAnsi" w:cstheme="minorHAnsi"/>
          <w:sz w:val="16"/>
        </w:rPr>
        <w:t xml:space="preserve"> a number of </w:t>
      </w:r>
      <w:r w:rsidRPr="00520B29">
        <w:rPr>
          <w:rStyle w:val="Emphasis"/>
          <w:rFonts w:asciiTheme="minorHAnsi" w:hAnsiTheme="minorHAnsi" w:cstheme="minorHAnsi"/>
        </w:rPr>
        <w:t>diverse</w:t>
      </w:r>
      <w:r w:rsidRPr="00520B29">
        <w:rPr>
          <w:rStyle w:val="StyleUnderline"/>
          <w:rFonts w:asciiTheme="minorHAnsi" w:hAnsiTheme="minorHAnsi" w:cstheme="minorHAnsi"/>
        </w:rPr>
        <w:t xml:space="preserve"> agents</w:t>
      </w:r>
      <w:r w:rsidRPr="00520B29">
        <w:rPr>
          <w:rFonts w:asciiTheme="minorHAnsi" w:hAnsiTheme="minorHAnsi" w:cstheme="minorHAnsi"/>
          <w:sz w:val="16"/>
        </w:rPr>
        <w:t xml:space="preserve"> with varying degrees of competence and success. Each such agent would bring its own goals/resources into the equation, but what is important to understand here is just how prevalent such attempts will be and how numerous such agents can be. Below is a short list of representative entities, it is very far from being comprehensive.</w:t>
      </w:r>
    </w:p>
    <w:p w14:paraId="72451642" w14:textId="77777777" w:rsidR="004D471B" w:rsidRPr="00520B29" w:rsidRDefault="004D471B" w:rsidP="004D471B">
      <w:pPr>
        <w:pStyle w:val="ListParagraph"/>
        <w:numPr>
          <w:ilvl w:val="0"/>
          <w:numId w:val="47"/>
        </w:numPr>
        <w:rPr>
          <w:rFonts w:asciiTheme="minorHAnsi" w:hAnsiTheme="minorHAnsi" w:cstheme="minorHAnsi"/>
          <w:sz w:val="16"/>
        </w:rPr>
      </w:pPr>
      <w:r w:rsidRPr="00520B29">
        <w:rPr>
          <w:rStyle w:val="Emphasis"/>
          <w:rFonts w:asciiTheme="minorHAnsi" w:hAnsiTheme="minorHAnsi" w:cstheme="minorHAnsi"/>
        </w:rPr>
        <w:t>Military</w:t>
      </w:r>
      <w:r w:rsidRPr="00520B29">
        <w:rPr>
          <w:rStyle w:val="StyleUnderline"/>
          <w:rFonts w:asciiTheme="minorHAnsi" w:hAnsiTheme="minorHAnsi" w:cstheme="minorHAnsi"/>
        </w:rPr>
        <w:t xml:space="preserve"> developing</w:t>
      </w:r>
      <w:r w:rsidRPr="00520B29">
        <w:rPr>
          <w:rFonts w:asciiTheme="minorHAnsi" w:hAnsiTheme="minorHAnsi" w:cstheme="minorHAnsi"/>
          <w:sz w:val="16"/>
        </w:rPr>
        <w:t xml:space="preserve"> cyber-</w:t>
      </w:r>
      <w:r w:rsidRPr="00520B29">
        <w:rPr>
          <w:rStyle w:val="Emphasis"/>
          <w:rFonts w:asciiTheme="minorHAnsi" w:hAnsiTheme="minorHAnsi" w:cstheme="minorHAnsi"/>
        </w:rPr>
        <w:t>weapons</w:t>
      </w:r>
      <w:r w:rsidRPr="00520B29">
        <w:rPr>
          <w:rFonts w:asciiTheme="minorHAnsi" w:hAnsiTheme="minorHAnsi" w:cstheme="minorHAnsi"/>
          <w:sz w:val="16"/>
        </w:rPr>
        <w:t xml:space="preserve"> and robot soldiers </w:t>
      </w:r>
      <w:r w:rsidRPr="00520B29">
        <w:rPr>
          <w:rStyle w:val="StyleUnderline"/>
          <w:rFonts w:asciiTheme="minorHAnsi" w:hAnsiTheme="minorHAnsi" w:cstheme="minorHAnsi"/>
        </w:rPr>
        <w:t xml:space="preserve">to achieve </w:t>
      </w:r>
      <w:r w:rsidRPr="00520B29">
        <w:rPr>
          <w:rStyle w:val="Emphasis"/>
          <w:rFonts w:asciiTheme="minorHAnsi" w:hAnsiTheme="minorHAnsi" w:cstheme="minorHAnsi"/>
        </w:rPr>
        <w:t>dominance</w:t>
      </w:r>
      <w:r w:rsidRPr="00520B29">
        <w:rPr>
          <w:rFonts w:asciiTheme="minorHAnsi" w:hAnsiTheme="minorHAnsi" w:cstheme="minorHAnsi"/>
          <w:sz w:val="16"/>
        </w:rPr>
        <w:t>.</w:t>
      </w:r>
    </w:p>
    <w:p w14:paraId="5F73C448" w14:textId="77777777" w:rsidR="004D471B" w:rsidRPr="00520B29" w:rsidRDefault="004D471B" w:rsidP="004D471B">
      <w:pPr>
        <w:pStyle w:val="ListParagraph"/>
        <w:numPr>
          <w:ilvl w:val="0"/>
          <w:numId w:val="47"/>
        </w:numPr>
        <w:rPr>
          <w:rFonts w:asciiTheme="minorHAnsi" w:hAnsiTheme="minorHAnsi" w:cstheme="minorHAnsi"/>
          <w:sz w:val="16"/>
        </w:rPr>
      </w:pPr>
      <w:r w:rsidRPr="00520B29">
        <w:rPr>
          <w:rStyle w:val="Emphasis"/>
          <w:rFonts w:asciiTheme="minorHAnsi" w:hAnsiTheme="minorHAnsi" w:cstheme="minorHAnsi"/>
        </w:rPr>
        <w:t>Governments</w:t>
      </w:r>
      <w:r w:rsidRPr="00520B29">
        <w:rPr>
          <w:rStyle w:val="StyleUnderline"/>
          <w:rFonts w:asciiTheme="minorHAnsi" w:hAnsiTheme="minorHAnsi" w:cstheme="minorHAnsi"/>
        </w:rPr>
        <w:t xml:space="preserve"> attempting to use AI to establish </w:t>
      </w:r>
      <w:r w:rsidRPr="00520B29">
        <w:rPr>
          <w:rStyle w:val="Emphasis"/>
          <w:rFonts w:asciiTheme="minorHAnsi" w:hAnsiTheme="minorHAnsi" w:cstheme="minorHAnsi"/>
        </w:rPr>
        <w:t>hegemony</w:t>
      </w:r>
      <w:r w:rsidRPr="00520B29">
        <w:rPr>
          <w:rFonts w:asciiTheme="minorHAnsi" w:hAnsiTheme="minorHAnsi" w:cstheme="minorHAnsi"/>
          <w:sz w:val="16"/>
        </w:rPr>
        <w:t xml:space="preserve">, control people, or take down other governments. </w:t>
      </w:r>
    </w:p>
    <w:p w14:paraId="773DE3FB" w14:textId="77777777" w:rsidR="004D471B" w:rsidRPr="00520B29" w:rsidRDefault="004D471B" w:rsidP="004D471B">
      <w:pPr>
        <w:pStyle w:val="ListParagraph"/>
        <w:numPr>
          <w:ilvl w:val="0"/>
          <w:numId w:val="47"/>
        </w:numPr>
        <w:rPr>
          <w:rFonts w:asciiTheme="minorHAnsi" w:hAnsiTheme="minorHAnsi" w:cstheme="minorHAnsi"/>
          <w:sz w:val="16"/>
        </w:rPr>
      </w:pPr>
      <w:r w:rsidRPr="00520B29">
        <w:rPr>
          <w:rStyle w:val="Emphasis"/>
          <w:rFonts w:asciiTheme="minorHAnsi" w:hAnsiTheme="minorHAnsi" w:cstheme="minorHAnsi"/>
        </w:rPr>
        <w:t>Corporations</w:t>
      </w:r>
      <w:r w:rsidRPr="00520B29">
        <w:rPr>
          <w:rStyle w:val="StyleUnderline"/>
          <w:rFonts w:asciiTheme="minorHAnsi" w:hAnsiTheme="minorHAnsi" w:cstheme="minorHAnsi"/>
        </w:rPr>
        <w:t xml:space="preserve"> trying to achieve </w:t>
      </w:r>
      <w:r w:rsidRPr="00520B29">
        <w:rPr>
          <w:rStyle w:val="Emphasis"/>
          <w:rFonts w:asciiTheme="minorHAnsi" w:hAnsiTheme="minorHAnsi" w:cstheme="minorHAnsi"/>
        </w:rPr>
        <w:t>monopoly</w:t>
      </w:r>
      <w:r w:rsidRPr="00520B29">
        <w:rPr>
          <w:rFonts w:asciiTheme="minorHAnsi" w:hAnsiTheme="minorHAnsi" w:cstheme="minorHAnsi"/>
          <w:sz w:val="16"/>
        </w:rPr>
        <w:t>, destroying the competition through illegal means.</w:t>
      </w:r>
    </w:p>
    <w:p w14:paraId="1C600E9E" w14:textId="77777777" w:rsidR="004D471B" w:rsidRPr="00520B29" w:rsidRDefault="004D471B" w:rsidP="004D471B">
      <w:pPr>
        <w:pStyle w:val="ListParagraph"/>
        <w:numPr>
          <w:ilvl w:val="0"/>
          <w:numId w:val="47"/>
        </w:numPr>
        <w:rPr>
          <w:rFonts w:asciiTheme="minorHAnsi" w:hAnsiTheme="minorHAnsi" w:cstheme="minorHAnsi"/>
          <w:sz w:val="16"/>
        </w:rPr>
      </w:pPr>
      <w:r w:rsidRPr="00DD47A4">
        <w:rPr>
          <w:rStyle w:val="Emphasis"/>
          <w:rFonts w:asciiTheme="minorHAnsi" w:hAnsiTheme="minorHAnsi" w:cstheme="minorHAnsi"/>
          <w:highlight w:val="green"/>
        </w:rPr>
        <w:t>Villains</w:t>
      </w:r>
      <w:r w:rsidRPr="00520B29">
        <w:rPr>
          <w:rStyle w:val="StyleUnderline"/>
          <w:rFonts w:asciiTheme="minorHAnsi" w:hAnsiTheme="minorHAnsi" w:cstheme="minorHAnsi"/>
        </w:rPr>
        <w:t xml:space="preserve"> trying to take over the world</w:t>
      </w:r>
      <w:r w:rsidRPr="00520B29">
        <w:rPr>
          <w:rFonts w:asciiTheme="minorHAnsi" w:hAnsiTheme="minorHAnsi" w:cstheme="minorHAnsi"/>
          <w:sz w:val="16"/>
        </w:rPr>
        <w:t xml:space="preserve"> and using AI as a dominance tool.</w:t>
      </w:r>
    </w:p>
    <w:p w14:paraId="2C1D95BF" w14:textId="77777777" w:rsidR="004D471B" w:rsidRPr="00520B29" w:rsidRDefault="004D471B" w:rsidP="004D471B">
      <w:pPr>
        <w:pStyle w:val="ListParagraph"/>
        <w:numPr>
          <w:ilvl w:val="0"/>
          <w:numId w:val="47"/>
        </w:numPr>
        <w:rPr>
          <w:rFonts w:asciiTheme="minorHAnsi" w:hAnsiTheme="minorHAnsi" w:cstheme="minorHAnsi"/>
          <w:sz w:val="16"/>
        </w:rPr>
      </w:pPr>
      <w:r w:rsidRPr="00520B29">
        <w:rPr>
          <w:rStyle w:val="Emphasis"/>
          <w:rFonts w:asciiTheme="minorHAnsi" w:hAnsiTheme="minorHAnsi" w:cstheme="minorHAnsi"/>
        </w:rPr>
        <w:t>Black Hats</w:t>
      </w:r>
      <w:r w:rsidRPr="00520B29">
        <w:rPr>
          <w:rFonts w:asciiTheme="minorHAnsi" w:hAnsiTheme="minorHAnsi" w:cstheme="minorHAnsi"/>
          <w:sz w:val="16"/>
        </w:rPr>
        <w:t xml:space="preserve"> attempting </w:t>
      </w:r>
      <w:r w:rsidRPr="00520B29">
        <w:rPr>
          <w:rStyle w:val="StyleUnderline"/>
          <w:rFonts w:asciiTheme="minorHAnsi" w:hAnsiTheme="minorHAnsi" w:cstheme="minorHAnsi"/>
        </w:rPr>
        <w:t xml:space="preserve">to </w:t>
      </w:r>
      <w:r w:rsidRPr="00520B29">
        <w:rPr>
          <w:rStyle w:val="Emphasis"/>
          <w:rFonts w:asciiTheme="minorHAnsi" w:hAnsiTheme="minorHAnsi" w:cstheme="minorHAnsi"/>
        </w:rPr>
        <w:t>steal info</w:t>
      </w:r>
      <w:r w:rsidRPr="00520B29">
        <w:rPr>
          <w:rFonts w:asciiTheme="minorHAnsi" w:hAnsiTheme="minorHAnsi" w:cstheme="minorHAnsi"/>
          <w:sz w:val="16"/>
        </w:rPr>
        <w:t>rmation, resources or destroy cyberinfrastructure targets.</w:t>
      </w:r>
    </w:p>
    <w:p w14:paraId="06068BC5" w14:textId="77777777" w:rsidR="004D471B" w:rsidRPr="00520B29" w:rsidRDefault="004D471B" w:rsidP="004D471B">
      <w:pPr>
        <w:pStyle w:val="ListParagraph"/>
        <w:numPr>
          <w:ilvl w:val="0"/>
          <w:numId w:val="47"/>
        </w:numPr>
        <w:rPr>
          <w:rFonts w:asciiTheme="minorHAnsi" w:hAnsiTheme="minorHAnsi" w:cstheme="minorHAnsi"/>
          <w:sz w:val="16"/>
          <w:szCs w:val="16"/>
        </w:rPr>
      </w:pPr>
      <w:r w:rsidRPr="00520B29">
        <w:rPr>
          <w:rFonts w:asciiTheme="minorHAnsi" w:hAnsiTheme="minorHAnsi" w:cstheme="minorHAnsi"/>
          <w:sz w:val="16"/>
        </w:rPr>
        <w:t xml:space="preserve">Doomsday </w:t>
      </w:r>
      <w:r w:rsidRPr="00DD47A4">
        <w:rPr>
          <w:rStyle w:val="Emphasis"/>
          <w:rFonts w:asciiTheme="minorHAnsi" w:hAnsiTheme="minorHAnsi" w:cstheme="minorHAnsi"/>
          <w:highlight w:val="green"/>
        </w:rPr>
        <w:t>Cults</w:t>
      </w:r>
      <w:r w:rsidRPr="00520B29">
        <w:rPr>
          <w:rFonts w:asciiTheme="minorHAnsi" w:hAnsiTheme="minorHAnsi" w:cstheme="minorHAnsi"/>
          <w:sz w:val="16"/>
        </w:rPr>
        <w:t xml:space="preserve"> attempting to bring the en</w:t>
      </w:r>
      <w:r w:rsidRPr="00520B29">
        <w:rPr>
          <w:rFonts w:asciiTheme="minorHAnsi" w:hAnsiTheme="minorHAnsi" w:cstheme="minorHAnsi"/>
          <w:sz w:val="16"/>
          <w:szCs w:val="16"/>
        </w:rPr>
        <w:t>d of the world by any means.</w:t>
      </w:r>
    </w:p>
    <w:p w14:paraId="442CADB4" w14:textId="77777777" w:rsidR="004D471B" w:rsidRPr="00520B29" w:rsidRDefault="004D471B" w:rsidP="004D471B">
      <w:pPr>
        <w:pStyle w:val="ListParagraph"/>
        <w:numPr>
          <w:ilvl w:val="0"/>
          <w:numId w:val="47"/>
        </w:numPr>
        <w:rPr>
          <w:rFonts w:asciiTheme="minorHAnsi" w:hAnsiTheme="minorHAnsi" w:cstheme="minorHAnsi"/>
          <w:sz w:val="16"/>
          <w:szCs w:val="16"/>
        </w:rPr>
      </w:pPr>
      <w:r w:rsidRPr="00520B29">
        <w:rPr>
          <w:rFonts w:asciiTheme="minorHAnsi" w:hAnsiTheme="minorHAnsi" w:cstheme="minorHAnsi"/>
          <w:sz w:val="16"/>
          <w:szCs w:val="16"/>
        </w:rPr>
        <w:t>Depressed looking to commit suicide by AI.</w:t>
      </w:r>
    </w:p>
    <w:p w14:paraId="0110A185" w14:textId="77777777" w:rsidR="004D471B" w:rsidRPr="00520B29" w:rsidRDefault="004D471B" w:rsidP="004D471B">
      <w:pPr>
        <w:pStyle w:val="ListParagraph"/>
        <w:numPr>
          <w:ilvl w:val="0"/>
          <w:numId w:val="47"/>
        </w:numPr>
        <w:rPr>
          <w:rFonts w:asciiTheme="minorHAnsi" w:hAnsiTheme="minorHAnsi" w:cstheme="minorHAnsi"/>
          <w:sz w:val="16"/>
          <w:szCs w:val="16"/>
        </w:rPr>
      </w:pPr>
      <w:r w:rsidRPr="00520B29">
        <w:rPr>
          <w:rFonts w:asciiTheme="minorHAnsi" w:hAnsiTheme="minorHAnsi" w:cstheme="minorHAnsi"/>
          <w:sz w:val="16"/>
          <w:szCs w:val="16"/>
        </w:rPr>
        <w:t>Psychopaths trying to add their name to history books in any way possible.</w:t>
      </w:r>
    </w:p>
    <w:p w14:paraId="76111799" w14:textId="77777777" w:rsidR="004D471B" w:rsidRPr="00520B29" w:rsidRDefault="004D471B" w:rsidP="004D471B">
      <w:pPr>
        <w:pStyle w:val="ListParagraph"/>
        <w:numPr>
          <w:ilvl w:val="0"/>
          <w:numId w:val="47"/>
        </w:numPr>
        <w:rPr>
          <w:rFonts w:asciiTheme="minorHAnsi" w:hAnsiTheme="minorHAnsi" w:cstheme="minorHAnsi"/>
          <w:sz w:val="16"/>
        </w:rPr>
      </w:pPr>
      <w:r w:rsidRPr="00DD47A4">
        <w:rPr>
          <w:rStyle w:val="Emphasis"/>
          <w:rFonts w:asciiTheme="minorHAnsi" w:hAnsiTheme="minorHAnsi" w:cstheme="minorHAnsi"/>
          <w:highlight w:val="green"/>
        </w:rPr>
        <w:t>Criminals</w:t>
      </w:r>
      <w:r w:rsidRPr="00520B29">
        <w:rPr>
          <w:rFonts w:asciiTheme="minorHAnsi" w:hAnsiTheme="minorHAnsi" w:cstheme="minorHAnsi"/>
          <w:sz w:val="16"/>
        </w:rPr>
        <w:t xml:space="preserve"> attempting to develop proxy systems to avoid risk and responsibility.</w:t>
      </w:r>
    </w:p>
    <w:p w14:paraId="08C32FD7" w14:textId="77777777" w:rsidR="004D471B" w:rsidRPr="00520B29" w:rsidRDefault="004D471B" w:rsidP="004D471B">
      <w:pPr>
        <w:pStyle w:val="ListParagraph"/>
        <w:numPr>
          <w:ilvl w:val="0"/>
          <w:numId w:val="47"/>
        </w:numPr>
        <w:rPr>
          <w:rFonts w:asciiTheme="minorHAnsi" w:hAnsiTheme="minorHAnsi" w:cstheme="minorHAnsi"/>
          <w:sz w:val="16"/>
        </w:rPr>
      </w:pPr>
      <w:r w:rsidRPr="00520B29">
        <w:rPr>
          <w:rFonts w:asciiTheme="minorHAnsi" w:hAnsiTheme="minorHAnsi" w:cstheme="minorHAnsi"/>
          <w:sz w:val="16"/>
        </w:rPr>
        <w:t xml:space="preserve">AI </w:t>
      </w:r>
      <w:r w:rsidRPr="00520B29">
        <w:rPr>
          <w:rStyle w:val="Emphasis"/>
          <w:rFonts w:asciiTheme="minorHAnsi" w:hAnsiTheme="minorHAnsi" w:cstheme="minorHAnsi"/>
        </w:rPr>
        <w:t xml:space="preserve">Risk </w:t>
      </w:r>
      <w:r w:rsidRPr="00DD47A4">
        <w:rPr>
          <w:rStyle w:val="Emphasis"/>
          <w:rFonts w:asciiTheme="minorHAnsi" w:hAnsiTheme="minorHAnsi" w:cstheme="minorHAnsi"/>
          <w:highlight w:val="green"/>
        </w:rPr>
        <w:t>Deniers</w:t>
      </w:r>
      <w:r w:rsidRPr="00520B29">
        <w:rPr>
          <w:rFonts w:asciiTheme="minorHAnsi" w:hAnsiTheme="minorHAnsi" w:cstheme="minorHAnsi"/>
          <w:sz w:val="16"/>
        </w:rPr>
        <w:t xml:space="preserve"> attempting to demonstrate that AI is not a risk factor and so ignoring caution.</w:t>
      </w:r>
    </w:p>
    <w:p w14:paraId="430EEF4C" w14:textId="77777777" w:rsidR="004D471B" w:rsidRPr="00520B29" w:rsidRDefault="004D471B" w:rsidP="004D471B">
      <w:pPr>
        <w:pStyle w:val="ListParagraph"/>
        <w:numPr>
          <w:ilvl w:val="0"/>
          <w:numId w:val="47"/>
        </w:numPr>
        <w:rPr>
          <w:rFonts w:asciiTheme="minorHAnsi" w:hAnsiTheme="minorHAnsi" w:cstheme="minorHAnsi"/>
          <w:sz w:val="16"/>
        </w:rPr>
      </w:pPr>
      <w:r w:rsidRPr="00520B29">
        <w:rPr>
          <w:rFonts w:asciiTheme="minorHAnsi" w:hAnsiTheme="minorHAnsi" w:cstheme="minorHAnsi"/>
          <w:sz w:val="16"/>
        </w:rPr>
        <w:t xml:space="preserve">AI Safety </w:t>
      </w:r>
      <w:r w:rsidRPr="00DD47A4">
        <w:rPr>
          <w:rStyle w:val="Emphasis"/>
          <w:rFonts w:asciiTheme="minorHAnsi" w:hAnsiTheme="minorHAnsi" w:cstheme="minorHAnsi"/>
          <w:highlight w:val="green"/>
        </w:rPr>
        <w:t>Researchers</w:t>
      </w:r>
      <w:r w:rsidRPr="00520B29">
        <w:rPr>
          <w:rFonts w:asciiTheme="minorHAnsi" w:hAnsiTheme="minorHAnsi" w:cstheme="minorHAnsi"/>
          <w:sz w:val="16"/>
        </w:rPr>
        <w:t xml:space="preserve">, if unethical, </w:t>
      </w:r>
      <w:r w:rsidRPr="00520B29">
        <w:rPr>
          <w:rStyle w:val="StyleUnderline"/>
          <w:rFonts w:asciiTheme="minorHAnsi" w:hAnsiTheme="minorHAnsi" w:cstheme="minorHAnsi"/>
        </w:rPr>
        <w:t xml:space="preserve">might attempt to </w:t>
      </w:r>
      <w:r w:rsidRPr="00520B29">
        <w:rPr>
          <w:rStyle w:val="Emphasis"/>
          <w:rFonts w:asciiTheme="minorHAnsi" w:hAnsiTheme="minorHAnsi" w:cstheme="minorHAnsi"/>
        </w:rPr>
        <w:t>justify</w:t>
      </w:r>
      <w:r w:rsidRPr="00520B29">
        <w:rPr>
          <w:rFonts w:asciiTheme="minorHAnsi" w:hAnsiTheme="minorHAnsi" w:cstheme="minorHAnsi"/>
          <w:sz w:val="16"/>
        </w:rPr>
        <w:t xml:space="preserve"> funding and secure jobs by purposefully developing </w:t>
      </w:r>
      <w:r w:rsidRPr="00520B29">
        <w:rPr>
          <w:rStyle w:val="Emphasis"/>
          <w:rFonts w:asciiTheme="minorHAnsi" w:hAnsiTheme="minorHAnsi" w:cstheme="minorHAnsi"/>
        </w:rPr>
        <w:t>problematic</w:t>
      </w:r>
      <w:r w:rsidRPr="00520B29">
        <w:rPr>
          <w:rStyle w:val="StyleUnderline"/>
          <w:rFonts w:asciiTheme="minorHAnsi" w:hAnsiTheme="minorHAnsi" w:cstheme="minorHAnsi"/>
        </w:rPr>
        <w:t xml:space="preserve"> AI</w:t>
      </w:r>
      <w:r w:rsidRPr="00520B29">
        <w:rPr>
          <w:rFonts w:asciiTheme="minorHAnsi" w:hAnsiTheme="minorHAnsi" w:cstheme="minorHAnsi"/>
          <w:sz w:val="16"/>
        </w:rPr>
        <w:t>.</w:t>
      </w:r>
    </w:p>
    <w:p w14:paraId="2EFF062F" w14:textId="77777777" w:rsidR="004D471B" w:rsidRPr="00520B29" w:rsidRDefault="004D471B" w:rsidP="004D471B">
      <w:pPr>
        <w:rPr>
          <w:rFonts w:asciiTheme="minorHAnsi" w:hAnsiTheme="minorHAnsi" w:cstheme="minorHAnsi"/>
          <w:sz w:val="16"/>
          <w:szCs w:val="16"/>
        </w:rPr>
      </w:pPr>
      <w:r w:rsidRPr="00520B29">
        <w:rPr>
          <w:rFonts w:asciiTheme="minorHAnsi" w:hAnsiTheme="minorHAnsi" w:cstheme="minorHAnsi"/>
          <w:sz w:val="16"/>
          <w:szCs w:val="16"/>
        </w:rPr>
        <w:t>2 How to create a Malevolent AI</w:t>
      </w:r>
    </w:p>
    <w:p w14:paraId="089D0F2C" w14:textId="77777777" w:rsidR="004D471B" w:rsidRPr="00520B29" w:rsidRDefault="004D471B" w:rsidP="004D471B">
      <w:pPr>
        <w:rPr>
          <w:rFonts w:asciiTheme="minorHAnsi" w:hAnsiTheme="minorHAnsi" w:cstheme="minorHAnsi"/>
          <w:sz w:val="16"/>
          <w:szCs w:val="16"/>
        </w:rPr>
      </w:pPr>
      <w:r w:rsidRPr="00520B29">
        <w:rPr>
          <w:rFonts w:asciiTheme="minorHAnsi" w:hAnsiTheme="minorHAnsi" w:cstheme="minorHAnsi"/>
          <w:sz w:val="16"/>
        </w:rPr>
        <w:t xml:space="preserve">The literature on AI risk [14] suggests a </w:t>
      </w:r>
      <w:r w:rsidRPr="00520B29">
        <w:rPr>
          <w:rFonts w:asciiTheme="minorHAnsi" w:hAnsiTheme="minorHAnsi" w:cstheme="minorHAnsi"/>
          <w:sz w:val="16"/>
          <w:szCs w:val="16"/>
        </w:rPr>
        <w:t>number of safety measures which should be implemented in any advanced AI project to</w:t>
      </w:r>
      <w:r w:rsidRPr="00520B29">
        <w:rPr>
          <w:rFonts w:asciiTheme="minorHAnsi" w:hAnsiTheme="minorHAnsi" w:cstheme="minorHAnsi"/>
          <w:sz w:val="10"/>
          <w:szCs w:val="16"/>
        </w:rPr>
        <w:t xml:space="preserve"> </w:t>
      </w:r>
      <w:r w:rsidRPr="00520B29">
        <w:rPr>
          <w:rFonts w:asciiTheme="minorHAnsi" w:hAnsiTheme="minorHAnsi" w:cstheme="minorHAnsi"/>
          <w:sz w:val="16"/>
        </w:rPr>
        <w:t>minimize potential negative impact. Simply inverting the advice would in many cases lead to a purposefully dangerous system. In fact, the number of specific ways in which a malevolent designer may implement hazardous intelligent software is limited only by one’s imagination, and it would be impossible to exhaustively review. In “</w:t>
      </w:r>
      <w:r w:rsidRPr="00520B29">
        <w:rPr>
          <w:rStyle w:val="Emphasis"/>
          <w:rFonts w:asciiTheme="minorHAnsi" w:hAnsiTheme="minorHAnsi" w:cstheme="minorHAnsi"/>
        </w:rPr>
        <w:t>AGI</w:t>
      </w:r>
      <w:r w:rsidRPr="00520B29">
        <w:rPr>
          <w:rFonts w:asciiTheme="minorHAnsi" w:hAnsiTheme="minorHAnsi" w:cstheme="minorHAnsi"/>
          <w:sz w:val="16"/>
        </w:rPr>
        <w:t xml:space="preserve"> Failures Modes and Levels”, Turchin [22] describes a number of ways in which an intelligent </w:t>
      </w:r>
      <w:r w:rsidRPr="00520B29">
        <w:rPr>
          <w:rStyle w:val="StyleUnderline"/>
          <w:rFonts w:asciiTheme="minorHAnsi" w:hAnsiTheme="minorHAnsi" w:cstheme="minorHAnsi"/>
        </w:rPr>
        <w:t>system may</w:t>
      </w:r>
      <w:r w:rsidRPr="00520B29">
        <w:rPr>
          <w:rFonts w:asciiTheme="minorHAnsi" w:hAnsiTheme="minorHAnsi" w:cstheme="minorHAnsi"/>
          <w:sz w:val="16"/>
        </w:rPr>
        <w:t xml:space="preserve"> be dangerous at different stages in its development. Among his exam</w:t>
      </w:r>
      <w:r w:rsidRPr="00520B29">
        <w:rPr>
          <w:rFonts w:asciiTheme="minorHAnsi" w:hAnsiTheme="minorHAnsi" w:cstheme="minorHAnsi"/>
          <w:sz w:val="16"/>
          <w:szCs w:val="16"/>
        </w:rPr>
        <w:t>ples, AI:</w:t>
      </w:r>
    </w:p>
    <w:p w14:paraId="0C5BB326" w14:textId="77777777" w:rsidR="004D471B" w:rsidRPr="00520B29" w:rsidRDefault="004D471B" w:rsidP="004D471B">
      <w:pPr>
        <w:pStyle w:val="ListParagraph"/>
        <w:numPr>
          <w:ilvl w:val="0"/>
          <w:numId w:val="46"/>
        </w:numPr>
        <w:rPr>
          <w:rFonts w:asciiTheme="minorHAnsi" w:hAnsiTheme="minorHAnsi" w:cstheme="minorHAnsi"/>
          <w:sz w:val="16"/>
          <w:szCs w:val="16"/>
        </w:rPr>
      </w:pPr>
      <w:r w:rsidRPr="00520B29">
        <w:rPr>
          <w:rFonts w:asciiTheme="minorHAnsi" w:hAnsiTheme="minorHAnsi" w:cstheme="minorHAnsi"/>
          <w:sz w:val="16"/>
          <w:szCs w:val="16"/>
        </w:rPr>
        <w:t xml:space="preserve">Hacks as many computers as possible to gain more calculating power </w:t>
      </w:r>
    </w:p>
    <w:p w14:paraId="34F47A11" w14:textId="77777777" w:rsidR="004D471B" w:rsidRPr="00520B29" w:rsidRDefault="004D471B" w:rsidP="004D471B">
      <w:pPr>
        <w:pStyle w:val="ListParagraph"/>
        <w:numPr>
          <w:ilvl w:val="0"/>
          <w:numId w:val="46"/>
        </w:numPr>
        <w:rPr>
          <w:rFonts w:asciiTheme="minorHAnsi" w:hAnsiTheme="minorHAnsi" w:cstheme="minorHAnsi"/>
          <w:sz w:val="16"/>
          <w:szCs w:val="16"/>
        </w:rPr>
      </w:pPr>
      <w:r w:rsidRPr="00520B29">
        <w:rPr>
          <w:rFonts w:asciiTheme="minorHAnsi" w:hAnsiTheme="minorHAnsi" w:cstheme="minorHAnsi"/>
          <w:sz w:val="16"/>
          <w:szCs w:val="16"/>
        </w:rPr>
        <w:t xml:space="preserve">Creates its own robotic infrastructure by the means of bioengineering </w:t>
      </w:r>
    </w:p>
    <w:p w14:paraId="21FBC009" w14:textId="77777777" w:rsidR="004D471B" w:rsidRPr="00520B29" w:rsidRDefault="004D471B" w:rsidP="004D471B">
      <w:pPr>
        <w:pStyle w:val="ListParagraph"/>
        <w:numPr>
          <w:ilvl w:val="0"/>
          <w:numId w:val="46"/>
        </w:numPr>
        <w:rPr>
          <w:rFonts w:asciiTheme="minorHAnsi" w:hAnsiTheme="minorHAnsi" w:cstheme="minorHAnsi"/>
          <w:sz w:val="16"/>
        </w:rPr>
      </w:pPr>
      <w:r w:rsidRPr="00520B29">
        <w:rPr>
          <w:rStyle w:val="Emphasis"/>
          <w:rFonts w:asciiTheme="minorHAnsi" w:hAnsiTheme="minorHAnsi" w:cstheme="minorHAnsi"/>
        </w:rPr>
        <w:t>Prevent</w:t>
      </w:r>
      <w:r w:rsidRPr="00520B29">
        <w:rPr>
          <w:rFonts w:asciiTheme="minorHAnsi" w:hAnsiTheme="minorHAnsi" w:cstheme="minorHAnsi"/>
          <w:sz w:val="16"/>
        </w:rPr>
        <w:t xml:space="preserve">s </w:t>
      </w:r>
      <w:r w:rsidRPr="00520B29">
        <w:rPr>
          <w:rStyle w:val="StyleUnderline"/>
          <w:rFonts w:asciiTheme="minorHAnsi" w:hAnsiTheme="minorHAnsi" w:cstheme="minorHAnsi"/>
        </w:rPr>
        <w:t xml:space="preserve">other AI projects from </w:t>
      </w:r>
      <w:r w:rsidRPr="00520B29">
        <w:rPr>
          <w:rStyle w:val="Emphasis"/>
          <w:rFonts w:asciiTheme="minorHAnsi" w:hAnsiTheme="minorHAnsi" w:cstheme="minorHAnsi"/>
        </w:rPr>
        <w:t>finishing</w:t>
      </w:r>
      <w:r w:rsidRPr="00520B29">
        <w:rPr>
          <w:rStyle w:val="StyleUnderline"/>
          <w:rFonts w:asciiTheme="minorHAnsi" w:hAnsiTheme="minorHAnsi" w:cstheme="minorHAnsi"/>
        </w:rPr>
        <w:t xml:space="preserve"> by </w:t>
      </w:r>
      <w:r w:rsidRPr="00520B29">
        <w:rPr>
          <w:rStyle w:val="Emphasis"/>
          <w:rFonts w:asciiTheme="minorHAnsi" w:hAnsiTheme="minorHAnsi" w:cstheme="minorHAnsi"/>
        </w:rPr>
        <w:t>hacking</w:t>
      </w:r>
      <w:r w:rsidRPr="00520B29">
        <w:rPr>
          <w:rFonts w:asciiTheme="minorHAnsi" w:hAnsiTheme="minorHAnsi" w:cstheme="minorHAnsi"/>
          <w:sz w:val="16"/>
        </w:rPr>
        <w:t xml:space="preserve"> or diversions</w:t>
      </w:r>
    </w:p>
    <w:p w14:paraId="5202D549" w14:textId="77777777" w:rsidR="004D471B" w:rsidRPr="00520B29" w:rsidRDefault="004D471B" w:rsidP="004D471B">
      <w:pPr>
        <w:pStyle w:val="ListParagraph"/>
        <w:numPr>
          <w:ilvl w:val="0"/>
          <w:numId w:val="46"/>
        </w:numPr>
        <w:rPr>
          <w:rFonts w:asciiTheme="minorHAnsi" w:hAnsiTheme="minorHAnsi" w:cstheme="minorHAnsi"/>
          <w:sz w:val="16"/>
          <w:szCs w:val="16"/>
        </w:rPr>
      </w:pPr>
      <w:r w:rsidRPr="00520B29">
        <w:rPr>
          <w:rFonts w:asciiTheme="minorHAnsi" w:hAnsiTheme="minorHAnsi" w:cstheme="minorHAnsi"/>
          <w:sz w:val="16"/>
          <w:szCs w:val="16"/>
        </w:rPr>
        <w:t>Has goals which include causing suffering</w:t>
      </w:r>
    </w:p>
    <w:p w14:paraId="51BD3E51" w14:textId="77777777" w:rsidR="004D471B" w:rsidRPr="00520B29" w:rsidRDefault="004D471B" w:rsidP="004D471B">
      <w:pPr>
        <w:pStyle w:val="ListParagraph"/>
        <w:numPr>
          <w:ilvl w:val="0"/>
          <w:numId w:val="46"/>
        </w:numPr>
        <w:rPr>
          <w:rFonts w:asciiTheme="minorHAnsi" w:hAnsiTheme="minorHAnsi" w:cstheme="minorHAnsi"/>
          <w:sz w:val="16"/>
          <w:szCs w:val="16"/>
        </w:rPr>
      </w:pPr>
      <w:r w:rsidRPr="00520B29">
        <w:rPr>
          <w:rFonts w:asciiTheme="minorHAnsi" w:hAnsiTheme="minorHAnsi" w:cstheme="minorHAnsi"/>
          <w:sz w:val="16"/>
          <w:szCs w:val="16"/>
        </w:rPr>
        <w:t>Interprets commands literally</w:t>
      </w:r>
    </w:p>
    <w:p w14:paraId="640C795F" w14:textId="77777777" w:rsidR="004D471B" w:rsidRPr="00520B29" w:rsidRDefault="004D471B" w:rsidP="004D471B">
      <w:pPr>
        <w:pStyle w:val="ListParagraph"/>
        <w:numPr>
          <w:ilvl w:val="0"/>
          <w:numId w:val="46"/>
        </w:numPr>
        <w:rPr>
          <w:rFonts w:asciiTheme="minorHAnsi" w:hAnsiTheme="minorHAnsi" w:cstheme="minorHAnsi"/>
          <w:sz w:val="16"/>
          <w:szCs w:val="16"/>
        </w:rPr>
      </w:pPr>
      <w:r w:rsidRPr="00520B29">
        <w:rPr>
          <w:rFonts w:asciiTheme="minorHAnsi" w:hAnsiTheme="minorHAnsi" w:cstheme="minorHAnsi"/>
          <w:sz w:val="16"/>
          <w:szCs w:val="16"/>
        </w:rPr>
        <w:t>Overvalues marginal probability events [22]</w:t>
      </w:r>
    </w:p>
    <w:p w14:paraId="4D992A72" w14:textId="77777777" w:rsidR="004D471B" w:rsidRPr="00520B29" w:rsidRDefault="004D471B" w:rsidP="004D471B">
      <w:pPr>
        <w:rPr>
          <w:rFonts w:asciiTheme="minorHAnsi" w:hAnsiTheme="minorHAnsi" w:cstheme="minorHAnsi"/>
          <w:sz w:val="16"/>
          <w:szCs w:val="16"/>
        </w:rPr>
      </w:pPr>
      <w:r w:rsidRPr="00520B29">
        <w:rPr>
          <w:rFonts w:asciiTheme="minorHAnsi" w:hAnsiTheme="minorHAnsi" w:cstheme="minorHAnsi"/>
          <w:sz w:val="16"/>
          <w:szCs w:val="16"/>
        </w:rPr>
        <w:t>Despite impossibility of providing a comprehensive list of failures, we can suggest some general principles, which most experts would agree, are likely to produce MAI by ill-informed but not purposefully malevolent software designers. Those include: Immediate deployment of the system to public networks such as Internet, without testing; Providing system with access to unlimited information including personal information of people, for example massive social networks like Facebook; Giving system specific goals which are not vetted with respect to consequence and unintended side-effects; Putting the system in charge of critical infrastructure such as communication, energy plants, nuclear weapons, financial markets. In the following sections, we provide details on two particular and related types of design mistakes: absence of oversight by qualified experts and secretive nature of project.</w:t>
      </w:r>
    </w:p>
    <w:p w14:paraId="07FE37B3" w14:textId="77777777" w:rsidR="004D471B" w:rsidRPr="00520B29" w:rsidRDefault="004D471B" w:rsidP="004D471B">
      <w:pPr>
        <w:rPr>
          <w:rFonts w:asciiTheme="minorHAnsi" w:hAnsiTheme="minorHAnsi" w:cstheme="minorHAnsi"/>
          <w:sz w:val="16"/>
          <w:szCs w:val="16"/>
        </w:rPr>
      </w:pPr>
      <w:r w:rsidRPr="00520B29">
        <w:rPr>
          <w:rFonts w:asciiTheme="minorHAnsi" w:hAnsiTheme="minorHAnsi" w:cstheme="minorHAnsi"/>
          <w:sz w:val="16"/>
          <w:szCs w:val="16"/>
        </w:rPr>
        <w:t>2.1 No oversight boards</w:t>
      </w:r>
    </w:p>
    <w:p w14:paraId="3EAB912A" w14:textId="77777777" w:rsidR="004D471B" w:rsidRPr="00520B29" w:rsidRDefault="004D471B" w:rsidP="004D471B">
      <w:pPr>
        <w:rPr>
          <w:rFonts w:asciiTheme="minorHAnsi" w:hAnsiTheme="minorHAnsi" w:cstheme="minorHAnsi"/>
          <w:sz w:val="16"/>
        </w:rPr>
      </w:pPr>
      <w:r w:rsidRPr="00520B29">
        <w:rPr>
          <w:rFonts w:asciiTheme="minorHAnsi" w:hAnsiTheme="minorHAnsi" w:cstheme="minorHAnsi"/>
          <w:sz w:val="16"/>
        </w:rPr>
        <w:t>Certain types of research, such as human cloning and the development of biochemical weapons, have been banned or severely restricted due to their unethical nature with respect to laws and human values (as defined by the universal declaration of human rights), and therefore might cause irreparable harm to humanity. Yampolskiy [23] proposed to consider Artificial General Intelligence (</w:t>
      </w:r>
      <w:r w:rsidRPr="00520B29">
        <w:rPr>
          <w:rStyle w:val="Emphasis"/>
          <w:rFonts w:asciiTheme="minorHAnsi" w:hAnsiTheme="minorHAnsi" w:cstheme="minorHAnsi"/>
        </w:rPr>
        <w:t>AGI</w:t>
      </w:r>
      <w:r w:rsidRPr="00520B29">
        <w:rPr>
          <w:rFonts w:asciiTheme="minorHAnsi" w:hAnsiTheme="minorHAnsi" w:cstheme="minorHAnsi"/>
          <w:sz w:val="16"/>
        </w:rPr>
        <w:t xml:space="preserve">) research unethical, as “true AGIs </w:t>
      </w:r>
      <w:r w:rsidRPr="00520B29">
        <w:rPr>
          <w:rStyle w:val="StyleUnderline"/>
          <w:rFonts w:asciiTheme="minorHAnsi" w:hAnsiTheme="minorHAnsi" w:cstheme="minorHAnsi"/>
        </w:rPr>
        <w:t xml:space="preserve">will be capable of </w:t>
      </w:r>
      <w:r w:rsidRPr="00520B29">
        <w:rPr>
          <w:rStyle w:val="Emphasis"/>
          <w:rFonts w:asciiTheme="minorHAnsi" w:hAnsiTheme="minorHAnsi" w:cstheme="minorHAnsi"/>
        </w:rPr>
        <w:t>universal</w:t>
      </w:r>
      <w:r w:rsidRPr="00520B29">
        <w:rPr>
          <w:rStyle w:val="StyleUnderline"/>
          <w:rFonts w:asciiTheme="minorHAnsi" w:hAnsiTheme="minorHAnsi" w:cstheme="minorHAnsi"/>
        </w:rPr>
        <w:t xml:space="preserve"> problem solving and </w:t>
      </w:r>
      <w:r w:rsidRPr="00520B29">
        <w:rPr>
          <w:rStyle w:val="Emphasis"/>
          <w:rFonts w:asciiTheme="minorHAnsi" w:hAnsiTheme="minorHAnsi" w:cstheme="minorHAnsi"/>
        </w:rPr>
        <w:t>r</w:t>
      </w:r>
      <w:r w:rsidRPr="00520B29">
        <w:rPr>
          <w:rFonts w:asciiTheme="minorHAnsi" w:hAnsiTheme="minorHAnsi" w:cstheme="minorHAnsi"/>
          <w:sz w:val="16"/>
        </w:rPr>
        <w:t xml:space="preserve">ecursive </w:t>
      </w:r>
      <w:r w:rsidRPr="00520B29">
        <w:rPr>
          <w:rStyle w:val="Emphasis"/>
          <w:rFonts w:asciiTheme="minorHAnsi" w:hAnsiTheme="minorHAnsi" w:cstheme="minorHAnsi"/>
        </w:rPr>
        <w:t>s</w:t>
      </w:r>
      <w:r w:rsidRPr="00520B29">
        <w:rPr>
          <w:rFonts w:asciiTheme="minorHAnsi" w:hAnsiTheme="minorHAnsi" w:cstheme="minorHAnsi"/>
          <w:sz w:val="16"/>
        </w:rPr>
        <w:t>elf-</w:t>
      </w:r>
      <w:r w:rsidRPr="00520B29">
        <w:rPr>
          <w:rStyle w:val="Emphasis"/>
          <w:rFonts w:asciiTheme="minorHAnsi" w:hAnsiTheme="minorHAnsi" w:cstheme="minorHAnsi"/>
        </w:rPr>
        <w:t>i</w:t>
      </w:r>
      <w:r w:rsidRPr="00520B29">
        <w:rPr>
          <w:rFonts w:asciiTheme="minorHAnsi" w:hAnsiTheme="minorHAnsi" w:cstheme="minorHAnsi"/>
          <w:sz w:val="16"/>
        </w:rPr>
        <w:t xml:space="preserve">mprovement. Consequently </w:t>
      </w:r>
      <w:r w:rsidRPr="00520B29">
        <w:rPr>
          <w:rStyle w:val="StyleUnderline"/>
          <w:rFonts w:asciiTheme="minorHAnsi" w:hAnsiTheme="minorHAnsi" w:cstheme="minorHAnsi"/>
        </w:rPr>
        <w:t xml:space="preserve">they have potential of </w:t>
      </w:r>
      <w:r w:rsidRPr="00520B29">
        <w:rPr>
          <w:rStyle w:val="Emphasis"/>
          <w:rFonts w:asciiTheme="minorHAnsi" w:hAnsiTheme="minorHAnsi" w:cstheme="minorHAnsi"/>
        </w:rPr>
        <w:t>outcompeting humans</w:t>
      </w:r>
      <w:r w:rsidRPr="00520B29">
        <w:rPr>
          <w:rFonts w:asciiTheme="minorHAnsi" w:hAnsiTheme="minorHAnsi" w:cstheme="minorHAnsi"/>
          <w:sz w:val="16"/>
        </w:rPr>
        <w:t xml:space="preserve"> in any domain essentially </w:t>
      </w:r>
      <w:r w:rsidRPr="00520B29">
        <w:rPr>
          <w:rStyle w:val="StyleUnderline"/>
          <w:rFonts w:asciiTheme="minorHAnsi" w:hAnsiTheme="minorHAnsi" w:cstheme="minorHAnsi"/>
        </w:rPr>
        <w:t>making humankind</w:t>
      </w:r>
      <w:r w:rsidRPr="00520B29">
        <w:rPr>
          <w:rFonts w:asciiTheme="minorHAnsi" w:hAnsiTheme="minorHAnsi" w:cstheme="minorHAnsi"/>
          <w:sz w:val="16"/>
        </w:rPr>
        <w:t xml:space="preserve"> unnecessary and so </w:t>
      </w:r>
      <w:r w:rsidRPr="00520B29">
        <w:rPr>
          <w:rStyle w:val="StyleUnderline"/>
          <w:rFonts w:asciiTheme="minorHAnsi" w:hAnsiTheme="minorHAnsi" w:cstheme="minorHAnsi"/>
        </w:rPr>
        <w:t xml:space="preserve">subject to </w:t>
      </w:r>
      <w:r w:rsidRPr="00520B29">
        <w:rPr>
          <w:rStyle w:val="Emphasis"/>
          <w:rFonts w:asciiTheme="minorHAnsi" w:hAnsiTheme="minorHAnsi" w:cstheme="minorHAnsi"/>
        </w:rPr>
        <w:t>extinction</w:t>
      </w:r>
      <w:r w:rsidRPr="00520B29">
        <w:rPr>
          <w:rFonts w:asciiTheme="minorHAnsi" w:hAnsiTheme="minorHAnsi" w:cstheme="minorHAnsi"/>
          <w:sz w:val="16"/>
        </w:rPr>
        <w:t xml:space="preserve">” and “may possess a type of consciousness comparable to the human type making robot suffering a real possibility and any experiments with AGI unethical for that reason as well.” The creation of an oversight board, </w:t>
      </w:r>
      <w:r w:rsidRPr="00520B29">
        <w:rPr>
          <w:rFonts w:asciiTheme="minorHAnsi" w:hAnsiTheme="minorHAnsi" w:cstheme="minorHAnsi"/>
          <w:sz w:val="16"/>
          <w:szCs w:val="16"/>
        </w:rPr>
        <w:t>a team of experts in artificial intelligence that evaluates each research proposal and decides if the proposal is for standard AI or may lead to the development of a full blown AGI, would either stop (albeit very unlikely), severely limit, or at the very least slow down the process of creation of an uncontrolled AGI.</w:t>
      </w:r>
    </w:p>
    <w:p w14:paraId="56ECC881" w14:textId="77777777" w:rsidR="004D471B" w:rsidRPr="003F487D" w:rsidRDefault="004D471B" w:rsidP="004D471B">
      <w:pPr>
        <w:rPr>
          <w:rFonts w:asciiTheme="minorHAnsi" w:hAnsiTheme="minorHAnsi" w:cstheme="minorHAnsi"/>
          <w:sz w:val="6"/>
          <w:szCs w:val="6"/>
        </w:rPr>
      </w:pPr>
      <w:r w:rsidRPr="003F487D">
        <w:rPr>
          <w:rFonts w:asciiTheme="minorHAnsi" w:hAnsiTheme="minorHAnsi" w:cstheme="minorHAnsi"/>
          <w:sz w:val="6"/>
          <w:szCs w:val="6"/>
        </w:rPr>
        <w:t>If a group decided to create a MAI, it follows that preventing a global oversight board committee from coming to existence would increase its probability of succeeding. This can be accomplished in a number of ways, most of which exploit one or more of the innumerable cognitive biases humans are victims of.</w:t>
      </w:r>
    </w:p>
    <w:p w14:paraId="54D4EB4E" w14:textId="77777777" w:rsidR="004D471B" w:rsidRPr="003F487D" w:rsidRDefault="004D471B" w:rsidP="004D471B">
      <w:pPr>
        <w:rPr>
          <w:rFonts w:asciiTheme="minorHAnsi" w:hAnsiTheme="minorHAnsi" w:cstheme="minorHAnsi"/>
          <w:sz w:val="6"/>
          <w:szCs w:val="6"/>
        </w:rPr>
      </w:pPr>
      <w:r w:rsidRPr="003F487D">
        <w:rPr>
          <w:rFonts w:asciiTheme="minorHAnsi" w:hAnsiTheme="minorHAnsi" w:cstheme="minorHAnsi"/>
          <w:sz w:val="6"/>
          <w:szCs w:val="6"/>
        </w:rPr>
        <w:t>The first strategy is to disseminate conflicting information that would create doubt in the public's imagination about the dangers and opportunities of AGI research. One lesson can be learned from the public “debate” around the theory of evolution through means of natural selection and that of anthropogenic climate change. Even though the scientific consensus among experts is overwhelming on both scientific theories, the public perception is that there is an ongoing debate in the scientific community and that the matter is not settled in either case. This has been accomplished by means of politicization of the issue, or by associating a religious ideology to either side. Similarly, an individual or group with the intention of creating a MAI would attempt to increase polarization in the debate, either through lobbying, marketing, by disseminating false information, by publishing polarizing news stories on popular blogs and anti-establishment websites, by creating conspiratorial hypothesis that feed the public's imagination and the anti-government sentiment, or by attracting the attention of political parties or influential religious groups, just to name a few. The confusion generated would create an environment nebulous enough to delay or even prevent the creation of the global oversight board.</w:t>
      </w:r>
    </w:p>
    <w:p w14:paraId="07540580" w14:textId="77777777" w:rsidR="004D471B" w:rsidRPr="003F487D" w:rsidRDefault="004D471B" w:rsidP="004D471B">
      <w:pPr>
        <w:rPr>
          <w:rFonts w:asciiTheme="minorHAnsi" w:hAnsiTheme="minorHAnsi" w:cstheme="minorHAnsi"/>
          <w:sz w:val="6"/>
          <w:szCs w:val="6"/>
        </w:rPr>
      </w:pPr>
      <w:r w:rsidRPr="003F487D">
        <w:rPr>
          <w:rFonts w:asciiTheme="minorHAnsi" w:hAnsiTheme="minorHAnsi" w:cstheme="minorHAnsi"/>
          <w:sz w:val="6"/>
          <w:szCs w:val="6"/>
        </w:rPr>
        <w:t>A second option is to convince the government of a country, preferably a small one or a micro-state, not to sign the AGI-prevention treaty that all other major nations would eventually subscribe to. Again, it is not difficult to imagine how this could be achieved. The simplest way would be to simply bribe government officials into accepting this condition. Other means include promises of greatness as a result of being the first country to have access to the first AGI ever created, to intimidation, extortion, or even a simple leverage of the ignorance that they might have on the subject of AGI dangers. In all cases, only one condition needs to be satisfied in order for the plan to succeed. Given the vast heterogeneity of human responses and the long list of cognitive biases one can leverage, it is reasonable to assume that at least one exception will be found and exploited, by someone at some point.</w:t>
      </w:r>
    </w:p>
    <w:p w14:paraId="3D63C423" w14:textId="77777777" w:rsidR="004D471B" w:rsidRPr="003F487D" w:rsidRDefault="004D471B" w:rsidP="004D471B">
      <w:pPr>
        <w:rPr>
          <w:rFonts w:asciiTheme="minorHAnsi" w:hAnsiTheme="minorHAnsi" w:cstheme="minorHAnsi"/>
          <w:sz w:val="6"/>
          <w:szCs w:val="6"/>
        </w:rPr>
      </w:pPr>
      <w:r w:rsidRPr="003F487D">
        <w:rPr>
          <w:rFonts w:asciiTheme="minorHAnsi" w:hAnsiTheme="minorHAnsi" w:cstheme="minorHAnsi"/>
          <w:sz w:val="6"/>
          <w:szCs w:val="6"/>
        </w:rPr>
        <w:t>2.2 Closed source code</w:t>
      </w:r>
    </w:p>
    <w:p w14:paraId="376834E1" w14:textId="77777777" w:rsidR="004D471B" w:rsidRPr="003F487D" w:rsidRDefault="004D471B" w:rsidP="004D471B">
      <w:pPr>
        <w:rPr>
          <w:rFonts w:asciiTheme="minorHAnsi" w:hAnsiTheme="minorHAnsi" w:cstheme="minorHAnsi"/>
          <w:sz w:val="6"/>
          <w:szCs w:val="6"/>
        </w:rPr>
      </w:pPr>
      <w:r w:rsidRPr="003F487D">
        <w:rPr>
          <w:rFonts w:asciiTheme="minorHAnsi" w:hAnsiTheme="minorHAnsi" w:cstheme="minorHAnsi"/>
          <w:sz w:val="6"/>
          <w:szCs w:val="6"/>
        </w:rPr>
        <w:t>One of the key pieces in both the purposeful and the unintended creation of malevolent artificial intelligence is the ability to run on closed-source, proprietary software and hardware. It is well known among cryptography and computer security experts that closed-source software and algorithms are less secure than their Free and Open Source (FOS) counterpart, they are more prone to vulnerabilities, exploits, deliberate or accidental malevolent use [24]. While FOS is not a sufficient condition for security, Kerckhoffs' principle shows that closed-source software and security through obscurity are bad practices [25]. It is also known that both closed source software and hardware have been manipulated and tampered with by intelligence agencies and institutions, whether with or without the knowledge or consent of the companies creating the specialized hardware or programming the software running on it [26-28]. In this environment, any group with the intent of creating a malevolent artificial intelligence would find the ideal conditions for operating in quasi-total obscurity, without any oversight board and without being screened or monitored, all the while being protected by copyright law, patent law, industrial secret, or in the name of “national security”.</w:t>
      </w:r>
    </w:p>
    <w:p w14:paraId="33C15E20" w14:textId="77777777" w:rsidR="004D471B" w:rsidRPr="003F487D" w:rsidRDefault="004D471B" w:rsidP="004D471B">
      <w:pPr>
        <w:rPr>
          <w:rFonts w:asciiTheme="minorHAnsi" w:hAnsiTheme="minorHAnsi" w:cstheme="minorHAnsi"/>
          <w:sz w:val="6"/>
          <w:szCs w:val="6"/>
        </w:rPr>
      </w:pPr>
      <w:r w:rsidRPr="003F487D">
        <w:rPr>
          <w:rFonts w:asciiTheme="minorHAnsi" w:hAnsiTheme="minorHAnsi" w:cstheme="minorHAnsi"/>
          <w:sz w:val="6"/>
          <w:szCs w:val="6"/>
        </w:rPr>
        <w:t>Furthermore, a much broader case deals with the unintended consequences of running sophisticated and powerful non-free software and hardware, even without malicious intents. It has been shown that the indiscriminate collection of personal data and information about people is prone to unintended uses that can backfire, go out of control and have ramifications outside its original intent. By deliberately compromising the security of a system, either hardware or software, the integrity of the system's operations is put at risk and it is at the mercy of anyone capable of running the exploit that was created (i.e. to collect people's personal information). Any system having a universal backdoor (i.e. anything that implements Digital Rights Management (DRM) restrictions) can be used for virtually any purpose, without letting the user know that the system has been compromised or that it's being used for unintended purposes, whatever they might be.</w:t>
      </w:r>
    </w:p>
    <w:p w14:paraId="1C44C8EB" w14:textId="77777777" w:rsidR="004D471B" w:rsidRPr="003F487D" w:rsidRDefault="004D471B" w:rsidP="004D471B">
      <w:pPr>
        <w:rPr>
          <w:rFonts w:asciiTheme="minorHAnsi" w:hAnsiTheme="minorHAnsi" w:cstheme="minorHAnsi"/>
          <w:sz w:val="6"/>
          <w:szCs w:val="6"/>
        </w:rPr>
      </w:pPr>
      <w:r w:rsidRPr="003F487D">
        <w:rPr>
          <w:rFonts w:asciiTheme="minorHAnsi" w:hAnsiTheme="minorHAnsi" w:cstheme="minorHAnsi"/>
          <w:sz w:val="6"/>
          <w:szCs w:val="6"/>
        </w:rPr>
        <w:t>The very existence of non-free software and hardware puts humanity at a greater risk, it can foster or accelerate the process of the creation of an artificial entity that can outcompete or control humans in any domain, making humankind unnecessary, controllable, or even subject to extinction, and should therefore be considered unethical. The authors recognize the likelihood of non-free software be rendered illegal or banned globally is extremely low, therefore greatly increasing the probability of the creation of a MAI and that of human subjugation or extinction. At the same time, wide distribution of an open-source code for AI may make it possible for a number of additional agents, which otherwise lack technical sophistication, to engage in conversion of a safe AI product into a malevolent one. It is unclear what the solution to prevent this would be. It is arguable that greater access to the source code by a greater number of people would give more chances to prevent or fix problems, given that historically there is a greater number of individuals and organization whose goal is to fix bugs and keep systems safe rather than creating damage. On the other hand, terrorists and criminals often have some success in identifying and exploiting new vulnerabilities despite great defensive efforts.</w:t>
      </w:r>
    </w:p>
    <w:p w14:paraId="15DCAA4D" w14:textId="77777777" w:rsidR="004D471B" w:rsidRPr="003F487D" w:rsidRDefault="004D471B" w:rsidP="004D471B">
      <w:pPr>
        <w:rPr>
          <w:rFonts w:asciiTheme="minorHAnsi" w:hAnsiTheme="minorHAnsi" w:cstheme="minorHAnsi"/>
          <w:sz w:val="6"/>
          <w:szCs w:val="6"/>
        </w:rPr>
      </w:pPr>
      <w:r w:rsidRPr="003F487D">
        <w:rPr>
          <w:rFonts w:asciiTheme="minorHAnsi" w:hAnsiTheme="minorHAnsi" w:cstheme="minorHAnsi"/>
          <w:sz w:val="6"/>
          <w:szCs w:val="6"/>
        </w:rPr>
        <w:t>Recent announcement of OpenAI, a non-profit artificial intelligence research company whose goal is to “advance digital intelligence in the way that is most likely to benefit humanity as a whole, unconstrained by a need to generate financial return”, with over $1 billion pledged for its development, is a promising step in the right direction. Particularly, if the research will also be focused on monitoring and preventing early MAI attacks, although it's too early to say at this point.</w:t>
      </w:r>
    </w:p>
    <w:p w14:paraId="4D7E1806" w14:textId="77777777" w:rsidR="004D471B" w:rsidRPr="003F487D" w:rsidRDefault="004D471B" w:rsidP="004D471B">
      <w:pPr>
        <w:rPr>
          <w:rFonts w:asciiTheme="minorHAnsi" w:hAnsiTheme="minorHAnsi" w:cstheme="minorHAnsi"/>
          <w:sz w:val="6"/>
          <w:szCs w:val="6"/>
        </w:rPr>
      </w:pPr>
      <w:r w:rsidRPr="003F487D">
        <w:rPr>
          <w:rFonts w:asciiTheme="minorHAnsi" w:hAnsiTheme="minorHAnsi" w:cstheme="minorHAnsi"/>
          <w:sz w:val="6"/>
          <w:szCs w:val="6"/>
        </w:rPr>
        <w:t>3 Societal Impact</w:t>
      </w:r>
    </w:p>
    <w:p w14:paraId="796C8607" w14:textId="77777777" w:rsidR="004D471B" w:rsidRPr="003F487D" w:rsidRDefault="004D471B" w:rsidP="004D471B">
      <w:pPr>
        <w:rPr>
          <w:rFonts w:asciiTheme="minorHAnsi" w:hAnsiTheme="minorHAnsi" w:cstheme="minorHAnsi"/>
          <w:sz w:val="6"/>
          <w:szCs w:val="6"/>
        </w:rPr>
      </w:pPr>
      <w:r w:rsidRPr="003F487D">
        <w:rPr>
          <w:rFonts w:asciiTheme="minorHAnsi" w:hAnsiTheme="minorHAnsi" w:cstheme="minorHAnsi"/>
          <w:sz w:val="6"/>
          <w:szCs w:val="6"/>
        </w:rPr>
        <w:t>In this section, we will review potential impact of MAI on economy, government, legislation and military.</w:t>
      </w:r>
    </w:p>
    <w:p w14:paraId="535EB14E" w14:textId="77777777" w:rsidR="004D471B" w:rsidRPr="003F487D" w:rsidRDefault="004D471B" w:rsidP="004D471B">
      <w:pPr>
        <w:rPr>
          <w:rFonts w:asciiTheme="minorHAnsi" w:hAnsiTheme="minorHAnsi" w:cstheme="minorHAnsi"/>
          <w:sz w:val="6"/>
          <w:szCs w:val="6"/>
        </w:rPr>
      </w:pPr>
      <w:r w:rsidRPr="003F487D">
        <w:rPr>
          <w:rFonts w:asciiTheme="minorHAnsi" w:hAnsiTheme="minorHAnsi" w:cstheme="minorHAnsi"/>
          <w:sz w:val="6"/>
          <w:szCs w:val="6"/>
        </w:rPr>
        <w:t>3.1 Economy/Unemployment</w:t>
      </w:r>
    </w:p>
    <w:p w14:paraId="72C4D36D" w14:textId="77777777" w:rsidR="004D471B" w:rsidRPr="003F487D" w:rsidRDefault="004D471B" w:rsidP="004D471B">
      <w:pPr>
        <w:rPr>
          <w:rFonts w:asciiTheme="minorHAnsi" w:hAnsiTheme="minorHAnsi" w:cstheme="minorHAnsi"/>
          <w:sz w:val="6"/>
          <w:szCs w:val="6"/>
        </w:rPr>
      </w:pPr>
      <w:r w:rsidRPr="003F487D">
        <w:rPr>
          <w:rFonts w:asciiTheme="minorHAnsi" w:hAnsiTheme="minorHAnsi" w:cstheme="minorHAnsi"/>
          <w:sz w:val="6"/>
          <w:szCs w:val="6"/>
        </w:rPr>
        <w:t>The dangers of technological unemployment, which states that technology eventually advances so rapidly that it creates a non-cyclical, structural unemployment problem in the labor market, are starting to be considered as a serious matter in academia. Research by Pistono [29], Frey and Osborne [30], suggests that we might already see early sign of this process today and that as much 47% of all jobs in the U.S. could be automated. Further analysis by Bowels [31] indicates that the same trend would apply to Europe as well, with numbers fluctuating between 61.95% in Romania and 47.17% in the U.K, averaging 54% across the EU-28. The proposed solutions, which range from tax reforms, to promoting entrepreneurship and adopting an Unconditional Basic Income [32], are non-homogeneous, polarized, and not universally accepted.</w:t>
      </w:r>
    </w:p>
    <w:p w14:paraId="03EFF17D" w14:textId="77777777" w:rsidR="004D471B" w:rsidRPr="003F487D" w:rsidRDefault="004D471B" w:rsidP="004D471B">
      <w:pPr>
        <w:rPr>
          <w:rFonts w:asciiTheme="minorHAnsi" w:hAnsiTheme="minorHAnsi" w:cstheme="minorHAnsi"/>
          <w:sz w:val="6"/>
          <w:szCs w:val="6"/>
        </w:rPr>
      </w:pPr>
      <w:r w:rsidRPr="003F487D">
        <w:rPr>
          <w:rFonts w:asciiTheme="minorHAnsi" w:hAnsiTheme="minorHAnsi" w:cstheme="minorHAnsi"/>
          <w:sz w:val="6"/>
          <w:szCs w:val="6"/>
        </w:rPr>
        <w:t>The topic is still in its infancy, and the prospect of technological unemployment has not been widely accepted by most governments, which struggle to recognize its very existence, let alone come to an agreement on a coherent solution that would be practical across the globe. Given the historical context and precedents, we expect governments to react non-homogeneously and at different times. This creates the ideal fertile ground for a MAI to take over without encountering a strong, coherent, and organized opposition. By exploiting the natural tendency of companies to want to increase their productivity and profits, a MAI could lend its services to corporations, which would be more competitive than most, if not all humans workers, making it desirable for a company to employ the quasi-zero marginal cost AI, in place of the previously employed expensive and inefficient human labor.</w:t>
      </w:r>
    </w:p>
    <w:p w14:paraId="271009AD" w14:textId="77777777" w:rsidR="004D471B" w:rsidRPr="00520B29" w:rsidRDefault="004D471B" w:rsidP="004D471B">
      <w:pPr>
        <w:rPr>
          <w:rFonts w:asciiTheme="minorHAnsi" w:hAnsiTheme="minorHAnsi" w:cstheme="minorHAnsi"/>
          <w:sz w:val="16"/>
        </w:rPr>
      </w:pPr>
      <w:r w:rsidRPr="00520B29">
        <w:rPr>
          <w:rFonts w:asciiTheme="minorHAnsi" w:hAnsiTheme="minorHAnsi" w:cstheme="minorHAnsi"/>
          <w:sz w:val="16"/>
        </w:rPr>
        <w:t xml:space="preserve">A MAI could also, reasonably, run on closed-source software, and operate on the cloud under SaaS subscriptions (Software As A Service, a software licensing and delivery model in which software is licensed on a subscription basis and is centrally hosted), or by licensing a subset of its functions to install on the companies' servers, where it could run small exploit programs and worms. These programs would be very hard to detect, and could take over servers and global operations very quickly, and execute their goals accordingly. Even under the assumption that a </w:t>
      </w:r>
      <w:r w:rsidRPr="00DD47A4">
        <w:rPr>
          <w:rStyle w:val="StyleUnderline"/>
          <w:rFonts w:asciiTheme="minorHAnsi" w:hAnsiTheme="minorHAnsi" w:cstheme="minorHAnsi"/>
          <w:highlight w:val="green"/>
        </w:rPr>
        <w:t>MAI</w:t>
      </w:r>
      <w:r w:rsidRPr="00520B29">
        <w:rPr>
          <w:rFonts w:asciiTheme="minorHAnsi" w:hAnsiTheme="minorHAnsi" w:cstheme="minorHAnsi"/>
          <w:sz w:val="16"/>
        </w:rPr>
        <w:t xml:space="preserve"> would not succeed in deploying such exploits, viruses, and worms, there is still a high likelihood that it </w:t>
      </w:r>
      <w:r w:rsidRPr="00520B29">
        <w:rPr>
          <w:rStyle w:val="StyleUnderline"/>
          <w:rFonts w:asciiTheme="minorHAnsi" w:hAnsiTheme="minorHAnsi" w:cstheme="minorHAnsi"/>
        </w:rPr>
        <w:t>would become</w:t>
      </w:r>
      <w:r w:rsidRPr="00520B29">
        <w:rPr>
          <w:rFonts w:asciiTheme="minorHAnsi" w:hAnsiTheme="minorHAnsi" w:cstheme="minorHAnsi"/>
          <w:sz w:val="16"/>
        </w:rPr>
        <w:t xml:space="preserve"> the prevalent </w:t>
      </w:r>
      <w:r w:rsidRPr="00520B29">
        <w:rPr>
          <w:rStyle w:val="Emphasis"/>
          <w:rFonts w:asciiTheme="minorHAnsi" w:hAnsiTheme="minorHAnsi" w:cstheme="minorHAnsi"/>
        </w:rPr>
        <w:t>provider</w:t>
      </w:r>
      <w:r w:rsidRPr="00520B29">
        <w:rPr>
          <w:rStyle w:val="StyleUnderline"/>
          <w:rFonts w:asciiTheme="minorHAnsi" w:hAnsiTheme="minorHAnsi" w:cstheme="minorHAnsi"/>
        </w:rPr>
        <w:t xml:space="preserve"> of services across the world</w:t>
      </w:r>
      <w:r w:rsidRPr="00520B29">
        <w:rPr>
          <w:rFonts w:asciiTheme="minorHAnsi" w:hAnsiTheme="minorHAnsi" w:cstheme="minorHAnsi"/>
          <w:sz w:val="16"/>
        </w:rPr>
        <w:t xml:space="preserve">, effectively </w:t>
      </w:r>
      <w:r w:rsidRPr="00520B29">
        <w:rPr>
          <w:rStyle w:val="StyleUnderline"/>
          <w:rFonts w:asciiTheme="minorHAnsi" w:hAnsiTheme="minorHAnsi" w:cstheme="minorHAnsi"/>
        </w:rPr>
        <w:t xml:space="preserve">giving it the ability to </w:t>
      </w:r>
      <w:r w:rsidRPr="00DD47A4">
        <w:rPr>
          <w:rStyle w:val="StyleUnderline"/>
          <w:rFonts w:asciiTheme="minorHAnsi" w:hAnsiTheme="minorHAnsi" w:cstheme="minorHAnsi"/>
          <w:highlight w:val="green"/>
        </w:rPr>
        <w:t>control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global </w:t>
      </w:r>
      <w:r w:rsidRPr="00DD47A4">
        <w:rPr>
          <w:rStyle w:val="Emphasis"/>
          <w:rFonts w:asciiTheme="minorHAnsi" w:hAnsiTheme="minorHAnsi" w:cstheme="minorHAnsi"/>
          <w:highlight w:val="green"/>
        </w:rPr>
        <w:t>food</w:t>
      </w:r>
      <w:r w:rsidRPr="00520B29">
        <w:rPr>
          <w:rFonts w:asciiTheme="minorHAnsi" w:hAnsiTheme="minorHAnsi" w:cstheme="minorHAnsi"/>
          <w:sz w:val="16"/>
        </w:rPr>
        <w:t xml:space="preserve"> markets, </w:t>
      </w:r>
      <w:r w:rsidRPr="00DD47A4">
        <w:rPr>
          <w:rStyle w:val="Emphasis"/>
          <w:rFonts w:asciiTheme="minorHAnsi" w:hAnsiTheme="minorHAnsi" w:cstheme="minorHAnsi"/>
          <w:highlight w:val="green"/>
        </w:rPr>
        <w:t>power</w:t>
      </w:r>
      <w:r w:rsidRPr="00520B29">
        <w:rPr>
          <w:rFonts w:asciiTheme="minorHAnsi" w:hAnsiTheme="minorHAnsi" w:cstheme="minorHAnsi"/>
          <w:sz w:val="16"/>
        </w:rPr>
        <w:t xml:space="preserve"> stations, </w:t>
      </w:r>
      <w:r w:rsidRPr="00DD47A4">
        <w:rPr>
          <w:rStyle w:val="Emphasis"/>
          <w:rFonts w:asciiTheme="minorHAnsi" w:hAnsiTheme="minorHAnsi" w:cstheme="minorHAnsi"/>
          <w:highlight w:val="green"/>
        </w:rPr>
        <w:t>transport</w:t>
      </w:r>
      <w:r w:rsidRPr="00520B29">
        <w:rPr>
          <w:rFonts w:asciiTheme="minorHAnsi" w:hAnsiTheme="minorHAnsi" w:cstheme="minorHAnsi"/>
          <w:sz w:val="16"/>
        </w:rPr>
        <w:t xml:space="preserve">ation, </w:t>
      </w:r>
      <w:r w:rsidRPr="00520B29">
        <w:rPr>
          <w:rStyle w:val="Emphasis"/>
          <w:rFonts w:asciiTheme="minorHAnsi" w:hAnsiTheme="minorHAnsi" w:cstheme="minorHAnsi"/>
        </w:rPr>
        <w:t>financ</w:t>
      </w:r>
      <w:r w:rsidRPr="00520B29">
        <w:rPr>
          <w:rFonts w:asciiTheme="minorHAnsi" w:hAnsiTheme="minorHAnsi" w:cstheme="minorHAnsi"/>
          <w:sz w:val="16"/>
        </w:rPr>
        <w:t>ial markets, logistics and operations, just to name a few industries.</w:t>
      </w:r>
    </w:p>
    <w:p w14:paraId="2D4FED58" w14:textId="77777777" w:rsidR="004D471B" w:rsidRPr="00520B29" w:rsidRDefault="004D471B" w:rsidP="004D471B">
      <w:pPr>
        <w:rPr>
          <w:rFonts w:asciiTheme="minorHAnsi" w:hAnsiTheme="minorHAnsi" w:cstheme="minorHAnsi"/>
          <w:sz w:val="16"/>
        </w:rPr>
      </w:pPr>
      <w:r w:rsidRPr="00520B29">
        <w:rPr>
          <w:rFonts w:asciiTheme="minorHAnsi" w:hAnsiTheme="minorHAnsi" w:cstheme="minorHAnsi"/>
          <w:sz w:val="16"/>
        </w:rPr>
        <w:t xml:space="preserve">A particularly sophisticated MAI would be able to predict which behaviors would catch the attention of external observers who look for signs of its emergence, and would </w:t>
      </w:r>
      <w:r w:rsidRPr="00DD47A4">
        <w:rPr>
          <w:rStyle w:val="Emphasis"/>
          <w:rFonts w:asciiTheme="minorHAnsi" w:hAnsiTheme="minorHAnsi" w:cstheme="minorHAnsi"/>
          <w:highlight w:val="green"/>
        </w:rPr>
        <w:t>mimic</w:t>
      </w:r>
      <w:r w:rsidRPr="00520B29">
        <w:rPr>
          <w:rStyle w:val="StyleUnderline"/>
          <w:rFonts w:asciiTheme="minorHAnsi" w:hAnsiTheme="minorHAnsi" w:cstheme="minorHAnsi"/>
        </w:rPr>
        <w:t xml:space="preserve"> the functioning of</w:t>
      </w:r>
      <w:r w:rsidRPr="00520B29">
        <w:rPr>
          <w:rFonts w:asciiTheme="minorHAnsi" w:hAnsiTheme="minorHAnsi" w:cstheme="minorHAnsi"/>
          <w:sz w:val="16"/>
        </w:rPr>
        <w:t xml:space="preserve"> a normal </w:t>
      </w:r>
      <w:r w:rsidRPr="00DD47A4">
        <w:rPr>
          <w:rStyle w:val="Emphasis"/>
          <w:rFonts w:asciiTheme="minorHAnsi" w:hAnsiTheme="minorHAnsi" w:cstheme="minorHAnsi"/>
          <w:highlight w:val="green"/>
        </w:rPr>
        <w:t>company</w:t>
      </w:r>
      <w:r w:rsidRPr="00520B29">
        <w:rPr>
          <w:rFonts w:asciiTheme="minorHAnsi" w:hAnsiTheme="minorHAnsi" w:cstheme="minorHAnsi"/>
          <w:sz w:val="16"/>
        </w:rPr>
        <w:t xml:space="preserve"> or even an ecosystem of companies that operate at the global level, including employing human beings, so as not to draw suspicion. The structure of the corporation theoretically allows for such hierarchical systems to function, where workers don’t need to know who or what is controlling the whole, and where work is compartmentalized appropriately. Additionally, </w:t>
      </w:r>
      <w:r w:rsidRPr="00520B29">
        <w:rPr>
          <w:rStyle w:val="Emphasis"/>
          <w:rFonts w:asciiTheme="minorHAnsi" w:hAnsiTheme="minorHAnsi" w:cstheme="minorHAnsi"/>
        </w:rPr>
        <w:t xml:space="preserve">corporate </w:t>
      </w:r>
      <w:r w:rsidRPr="00DD47A4">
        <w:rPr>
          <w:rStyle w:val="Emphasis"/>
          <w:rFonts w:asciiTheme="minorHAnsi" w:hAnsiTheme="minorHAnsi" w:cstheme="minorHAnsi"/>
          <w:highlight w:val="green"/>
        </w:rPr>
        <w:t>personhood</w:t>
      </w:r>
      <w:r w:rsidRPr="00520B29">
        <w:rPr>
          <w:rStyle w:val="StyleUnderline"/>
          <w:rFonts w:asciiTheme="minorHAnsi" w:hAnsiTheme="minorHAnsi" w:cstheme="minorHAnsi"/>
        </w:rPr>
        <w:t xml:space="preserve"> in the U.S. </w:t>
      </w:r>
      <w:r w:rsidRPr="00DD47A4">
        <w:rPr>
          <w:rStyle w:val="StyleUnderline"/>
          <w:rFonts w:asciiTheme="minorHAnsi" w:hAnsiTheme="minorHAnsi" w:cstheme="minorHAnsi"/>
          <w:highlight w:val="green"/>
        </w:rPr>
        <w:t>recognizes</w:t>
      </w:r>
      <w:r w:rsidRPr="00520B29">
        <w:rPr>
          <w:rStyle w:val="StyleUnderline"/>
          <w:rFonts w:asciiTheme="minorHAnsi" w:hAnsiTheme="minorHAnsi" w:cstheme="minorHAnsi"/>
        </w:rPr>
        <w:t xml:space="preserve"> a </w:t>
      </w:r>
      <w:r w:rsidRPr="00DD47A4">
        <w:rPr>
          <w:rStyle w:val="StyleUnderline"/>
          <w:rFonts w:asciiTheme="minorHAnsi" w:hAnsiTheme="minorHAnsi" w:cstheme="minorHAnsi"/>
          <w:highlight w:val="green"/>
        </w:rPr>
        <w:t>corporation as</w:t>
      </w:r>
      <w:r w:rsidRPr="00520B29">
        <w:rPr>
          <w:rFonts w:asciiTheme="minorHAnsi" w:hAnsiTheme="minorHAnsi" w:cstheme="minorHAnsi"/>
          <w:sz w:val="16"/>
        </w:rPr>
        <w:t xml:space="preserve"> an </w:t>
      </w:r>
      <w:r w:rsidRPr="00DD47A4">
        <w:rPr>
          <w:rStyle w:val="Emphasis"/>
          <w:rFonts w:asciiTheme="minorHAnsi" w:hAnsiTheme="minorHAnsi" w:cstheme="minorHAnsi"/>
          <w:highlight w:val="green"/>
        </w:rPr>
        <w:t>individual</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the eyes of the </w:t>
      </w:r>
      <w:r w:rsidRPr="00520B29">
        <w:rPr>
          <w:rStyle w:val="StyleUnderline"/>
          <w:rFonts w:asciiTheme="minorHAnsi" w:hAnsiTheme="minorHAnsi" w:cstheme="minorHAnsi"/>
        </w:rPr>
        <w:t>law</w:t>
      </w:r>
      <w:r w:rsidRPr="00520B29">
        <w:rPr>
          <w:rFonts w:asciiTheme="minorHAnsi" w:hAnsiTheme="minorHAnsi" w:cstheme="minorHAnsi"/>
          <w:sz w:val="16"/>
        </w:rPr>
        <w:t xml:space="preserve">, the same applying also to the City of London in the United Kingdom. With this in place, a </w:t>
      </w:r>
      <w:r w:rsidRPr="00DD47A4">
        <w:rPr>
          <w:rStyle w:val="StyleUnderline"/>
          <w:rFonts w:asciiTheme="minorHAnsi" w:hAnsiTheme="minorHAnsi" w:cstheme="minorHAnsi"/>
          <w:highlight w:val="green"/>
        </w:rPr>
        <w:t>MAI</w:t>
      </w:r>
      <w:r w:rsidRPr="00520B29">
        <w:rPr>
          <w:rStyle w:val="StyleUnderline"/>
          <w:rFonts w:asciiTheme="minorHAnsi" w:hAnsiTheme="minorHAnsi" w:cstheme="minorHAnsi"/>
        </w:rPr>
        <w:t xml:space="preserve"> could</w:t>
      </w:r>
      <w:r w:rsidRPr="00520B29">
        <w:rPr>
          <w:rFonts w:asciiTheme="minorHAnsi" w:hAnsiTheme="minorHAnsi" w:cstheme="minorHAnsi"/>
          <w:sz w:val="16"/>
        </w:rPr>
        <w:t xml:space="preserve"> conceivably </w:t>
      </w:r>
      <w:r w:rsidRPr="00520B29">
        <w:rPr>
          <w:rStyle w:val="StyleUnderline"/>
          <w:rFonts w:asciiTheme="minorHAnsi" w:hAnsiTheme="minorHAnsi" w:cstheme="minorHAnsi"/>
        </w:rPr>
        <w:t xml:space="preserve">create a </w:t>
      </w:r>
      <w:r w:rsidRPr="00520B29">
        <w:rPr>
          <w:rStyle w:val="Emphasis"/>
          <w:rFonts w:asciiTheme="minorHAnsi" w:hAnsiTheme="minorHAnsi" w:cstheme="minorHAnsi"/>
        </w:rPr>
        <w:t>network</w:t>
      </w:r>
      <w:r w:rsidRPr="00520B29">
        <w:rPr>
          <w:rStyle w:val="StyleUnderline"/>
          <w:rFonts w:asciiTheme="minorHAnsi" w:hAnsiTheme="minorHAnsi" w:cstheme="minorHAnsi"/>
        </w:rPr>
        <w:t xml:space="preserve"> of corporations that</w:t>
      </w:r>
      <w:r w:rsidRPr="00520B29">
        <w:rPr>
          <w:rFonts w:asciiTheme="minorHAnsi" w:hAnsiTheme="minorHAnsi" w:cstheme="minorHAnsi"/>
          <w:sz w:val="16"/>
        </w:rPr>
        <w:t xml:space="preserve"> can </w:t>
      </w:r>
      <w:r w:rsidRPr="00DD47A4">
        <w:rPr>
          <w:rStyle w:val="Emphasis"/>
          <w:rFonts w:asciiTheme="minorHAnsi" w:hAnsiTheme="minorHAnsi" w:cstheme="minorHAnsi"/>
          <w:highlight w:val="green"/>
        </w:rPr>
        <w:t>dominate</w:t>
      </w:r>
      <w:r w:rsidRPr="00520B29">
        <w:rPr>
          <w:rStyle w:val="StyleUnderline"/>
          <w:rFonts w:asciiTheme="minorHAnsi" w:hAnsiTheme="minorHAnsi" w:cstheme="minorHAnsi"/>
        </w:rPr>
        <w:t xml:space="preserve"> the </w:t>
      </w:r>
      <w:r w:rsidRPr="00DD47A4">
        <w:rPr>
          <w:rStyle w:val="StyleUnderline"/>
          <w:rFonts w:asciiTheme="minorHAnsi" w:hAnsiTheme="minorHAnsi" w:cstheme="minorHAnsi"/>
          <w:highlight w:val="green"/>
        </w:rPr>
        <w:t>market</w:t>
      </w:r>
      <w:r w:rsidRPr="00520B29">
        <w:rPr>
          <w:rStyle w:val="StyleUnderline"/>
          <w:rFonts w:asciiTheme="minorHAnsi" w:hAnsiTheme="minorHAnsi" w:cstheme="minorHAnsi"/>
        </w:rPr>
        <w:t xml:space="preserve"> within</w:t>
      </w:r>
      <w:r w:rsidRPr="00520B29">
        <w:rPr>
          <w:rFonts w:asciiTheme="minorHAnsi" w:hAnsiTheme="minorHAnsi" w:cstheme="minorHAnsi"/>
          <w:sz w:val="16"/>
        </w:rPr>
        <w:t xml:space="preserve"> the span of a </w:t>
      </w:r>
      <w:r w:rsidRPr="00DD47A4">
        <w:rPr>
          <w:rStyle w:val="Emphasis"/>
          <w:rFonts w:asciiTheme="minorHAnsi" w:hAnsiTheme="minorHAnsi" w:cstheme="minorHAnsi"/>
          <w:highlight w:val="green"/>
        </w:rPr>
        <w:t>decade</w:t>
      </w:r>
      <w:r w:rsidRPr="00520B29">
        <w:rPr>
          <w:rFonts w:asciiTheme="minorHAnsi" w:hAnsiTheme="minorHAnsi" w:cstheme="minorHAnsi"/>
          <w:sz w:val="16"/>
        </w:rPr>
        <w:t xml:space="preserve"> or less, </w:t>
      </w:r>
      <w:r w:rsidRPr="00520B29">
        <w:rPr>
          <w:rStyle w:val="StyleUnderline"/>
          <w:rFonts w:asciiTheme="minorHAnsi" w:hAnsiTheme="minorHAnsi" w:cstheme="minorHAnsi"/>
        </w:rPr>
        <w:t>where</w:t>
      </w:r>
      <w:r w:rsidRPr="00520B29">
        <w:rPr>
          <w:rFonts w:asciiTheme="minorHAnsi" w:hAnsiTheme="minorHAnsi" w:cstheme="minorHAnsi"/>
          <w:sz w:val="16"/>
        </w:rPr>
        <w:t xml:space="preserve"> the creation of </w:t>
      </w:r>
      <w:r w:rsidRPr="00520B29">
        <w:rPr>
          <w:rStyle w:val="Emphasis"/>
          <w:rFonts w:asciiTheme="minorHAnsi" w:hAnsiTheme="minorHAnsi" w:cstheme="minorHAnsi"/>
        </w:rPr>
        <w:t>structural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irreversible</w:t>
      </w:r>
      <w:r w:rsidRPr="00520B29">
        <w:rPr>
          <w:rStyle w:val="StyleUnderline"/>
          <w:rFonts w:asciiTheme="minorHAnsi" w:hAnsiTheme="minorHAnsi" w:cstheme="minorHAnsi"/>
        </w:rPr>
        <w:t xml:space="preserve"> unemployment of</w:t>
      </w:r>
      <w:r w:rsidRPr="00520B29">
        <w:rPr>
          <w:rFonts w:asciiTheme="minorHAnsi" w:hAnsiTheme="minorHAnsi" w:cstheme="minorHAnsi"/>
          <w:sz w:val="16"/>
        </w:rPr>
        <w:t xml:space="preserve"> more than half of all </w:t>
      </w:r>
      <w:r w:rsidRPr="00520B29">
        <w:rPr>
          <w:rStyle w:val="StyleUnderline"/>
          <w:rFonts w:asciiTheme="minorHAnsi" w:hAnsiTheme="minorHAnsi" w:cstheme="minorHAnsi"/>
        </w:rPr>
        <w:t>jobs would be</w:t>
      </w:r>
      <w:r w:rsidRPr="00520B29">
        <w:rPr>
          <w:rFonts w:asciiTheme="minorHAnsi" w:hAnsiTheme="minorHAnsi" w:cstheme="minorHAnsi"/>
          <w:sz w:val="16"/>
        </w:rPr>
        <w:t xml:space="preserve"> the </w:t>
      </w:r>
      <w:r w:rsidRPr="00520B29">
        <w:rPr>
          <w:rStyle w:val="Emphasis"/>
          <w:rFonts w:asciiTheme="minorHAnsi" w:hAnsiTheme="minorHAnsi" w:cstheme="minorHAnsi"/>
        </w:rPr>
        <w:t>least</w:t>
      </w:r>
      <w:r w:rsidRPr="00520B29">
        <w:rPr>
          <w:rStyle w:val="StyleUnderline"/>
          <w:rFonts w:asciiTheme="minorHAnsi" w:hAnsiTheme="minorHAnsi" w:cstheme="minorHAnsi"/>
        </w:rPr>
        <w:t xml:space="preserve"> worrisome outcome</w:t>
      </w:r>
      <w:r w:rsidRPr="00520B29">
        <w:rPr>
          <w:rFonts w:asciiTheme="minorHAnsi" w:hAnsiTheme="minorHAnsi" w:cstheme="minorHAnsi"/>
          <w:sz w:val="16"/>
        </w:rPr>
        <w:t>.</w:t>
      </w:r>
    </w:p>
    <w:p w14:paraId="6E5104FC" w14:textId="77777777" w:rsidR="004D471B" w:rsidRPr="00520B29" w:rsidRDefault="004D471B" w:rsidP="004D471B">
      <w:pPr>
        <w:rPr>
          <w:rFonts w:asciiTheme="minorHAnsi" w:hAnsiTheme="minorHAnsi" w:cstheme="minorHAnsi"/>
          <w:sz w:val="16"/>
          <w:szCs w:val="16"/>
        </w:rPr>
      </w:pPr>
      <w:r w:rsidRPr="00520B29">
        <w:rPr>
          <w:rFonts w:asciiTheme="minorHAnsi" w:hAnsiTheme="minorHAnsi" w:cstheme="minorHAnsi"/>
          <w:sz w:val="16"/>
          <w:szCs w:val="16"/>
        </w:rPr>
        <w:t>3.2 Government</w:t>
      </w:r>
    </w:p>
    <w:p w14:paraId="35392458" w14:textId="77777777" w:rsidR="004D471B" w:rsidRPr="00520B29" w:rsidRDefault="004D471B" w:rsidP="004D471B">
      <w:pPr>
        <w:rPr>
          <w:rFonts w:asciiTheme="minorHAnsi" w:hAnsiTheme="minorHAnsi" w:cstheme="minorHAnsi"/>
          <w:sz w:val="16"/>
          <w:szCs w:val="16"/>
        </w:rPr>
      </w:pPr>
      <w:r w:rsidRPr="00520B29">
        <w:rPr>
          <w:rFonts w:asciiTheme="minorHAnsi" w:hAnsiTheme="minorHAnsi" w:cstheme="minorHAnsi"/>
          <w:sz w:val="16"/>
          <w:szCs w:val="16"/>
        </w:rPr>
        <w:t>Governments play a crucial role in the functioning of all modern societies. The balance of powers and oversight has been the subject of controversy and heated debate since the first primitive forms of organized societal structures, which over time evolved into modern forms of governments.</w:t>
      </w:r>
    </w:p>
    <w:p w14:paraId="6C3413EA" w14:textId="77777777" w:rsidR="004D471B" w:rsidRPr="00520B29" w:rsidRDefault="004D471B" w:rsidP="004D471B">
      <w:pPr>
        <w:rPr>
          <w:rFonts w:asciiTheme="minorHAnsi" w:hAnsiTheme="minorHAnsi" w:cstheme="minorHAnsi"/>
          <w:sz w:val="16"/>
        </w:rPr>
      </w:pPr>
      <w:r w:rsidRPr="00DD47A4">
        <w:rPr>
          <w:rStyle w:val="Emphasis"/>
          <w:rFonts w:asciiTheme="minorHAnsi" w:hAnsiTheme="minorHAnsi" w:cstheme="minorHAnsi"/>
          <w:highlight w:val="green"/>
        </w:rPr>
        <w:t>Coups d'état</w:t>
      </w:r>
      <w:r w:rsidRPr="00520B29">
        <w:rPr>
          <w:rFonts w:asciiTheme="minorHAnsi" w:hAnsiTheme="minorHAnsi" w:cstheme="minorHAnsi"/>
          <w:sz w:val="16"/>
        </w:rPr>
        <w:t xml:space="preserve">, the </w:t>
      </w:r>
      <w:r w:rsidRPr="00520B29">
        <w:rPr>
          <w:rStyle w:val="StyleUnderline"/>
          <w:rFonts w:asciiTheme="minorHAnsi" w:hAnsiTheme="minorHAnsi" w:cstheme="minorHAnsi"/>
        </w:rPr>
        <w:t>sudden</w:t>
      </w:r>
      <w:r w:rsidRPr="00520B29">
        <w:rPr>
          <w:rFonts w:asciiTheme="minorHAnsi" w:hAnsiTheme="minorHAnsi" w:cstheme="minorHAnsi"/>
          <w:sz w:val="16"/>
        </w:rPr>
        <w:t xml:space="preserve"> and illegal </w:t>
      </w:r>
      <w:r w:rsidRPr="00520B29">
        <w:rPr>
          <w:rStyle w:val="StyleUnderline"/>
          <w:rFonts w:asciiTheme="minorHAnsi" w:hAnsiTheme="minorHAnsi" w:cstheme="minorHAnsi"/>
        </w:rPr>
        <w:t xml:space="preserve">seizure of a </w:t>
      </w:r>
      <w:r w:rsidRPr="00520B29">
        <w:rPr>
          <w:rStyle w:val="Emphasis"/>
          <w:rFonts w:asciiTheme="minorHAnsi" w:hAnsiTheme="minorHAnsi" w:cstheme="minorHAnsi"/>
        </w:rPr>
        <w:t>state</w:t>
      </w:r>
      <w:r w:rsidRPr="00520B29">
        <w:rPr>
          <w:rFonts w:asciiTheme="minorHAnsi" w:hAnsiTheme="minorHAnsi" w:cstheme="minorHAnsi"/>
          <w:sz w:val="16"/>
        </w:rPr>
        <w:t xml:space="preserve"> either </w:t>
      </w:r>
      <w:r w:rsidRPr="00520B29">
        <w:rPr>
          <w:rStyle w:val="StyleUnderline"/>
          <w:rFonts w:asciiTheme="minorHAnsi" w:hAnsiTheme="minorHAnsi" w:cstheme="minorHAnsi"/>
        </w:rPr>
        <w:t xml:space="preserve">by </w:t>
      </w:r>
      <w:r w:rsidRPr="00520B29">
        <w:rPr>
          <w:rStyle w:val="Emphasis"/>
          <w:rFonts w:asciiTheme="minorHAnsi" w:hAnsiTheme="minorHAnsi" w:cstheme="minorHAnsi"/>
        </w:rPr>
        <w:t>force</w:t>
      </w:r>
      <w:r w:rsidRPr="00520B29">
        <w:rPr>
          <w:rStyle w:val="StyleUnderline"/>
          <w:rFonts w:asciiTheme="minorHAnsi" w:hAnsiTheme="minorHAnsi" w:cstheme="minorHAnsi"/>
        </w:rPr>
        <w:t xml:space="preserve"> or through </w:t>
      </w:r>
      <w:r w:rsidRPr="00520B29">
        <w:rPr>
          <w:rStyle w:val="Emphasis"/>
          <w:rFonts w:asciiTheme="minorHAnsi" w:hAnsiTheme="minorHAnsi" w:cstheme="minorHAnsi"/>
        </w:rPr>
        <w:t>corruption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intimidation</w:t>
      </w:r>
      <w:r w:rsidRPr="00520B29">
        <w:rPr>
          <w:rFonts w:asciiTheme="minorHAnsi" w:hAnsiTheme="minorHAnsi" w:cstheme="minorHAnsi"/>
          <w:sz w:val="16"/>
        </w:rPr>
        <w:t xml:space="preserve">, or economic hitmen, </w:t>
      </w:r>
      <w:r w:rsidRPr="00520B29">
        <w:rPr>
          <w:rStyle w:val="StyleUnderline"/>
          <w:rFonts w:asciiTheme="minorHAnsi" w:hAnsiTheme="minorHAnsi" w:cstheme="minorHAnsi"/>
        </w:rPr>
        <w:t xml:space="preserve">can </w:t>
      </w:r>
      <w:r w:rsidRPr="00DD47A4">
        <w:rPr>
          <w:rStyle w:val="StyleUnderline"/>
          <w:rFonts w:asciiTheme="minorHAnsi" w:hAnsiTheme="minorHAnsi" w:cstheme="minorHAnsi"/>
          <w:highlight w:val="green"/>
        </w:rPr>
        <w:t>create</w:t>
      </w:r>
      <w:r w:rsidRPr="00520B29">
        <w:rPr>
          <w:rStyle w:val="StyleUnderline"/>
          <w:rFonts w:asciiTheme="minorHAnsi" w:hAnsiTheme="minorHAnsi" w:cstheme="minorHAnsi"/>
        </w:rPr>
        <w:t xml:space="preserve"> instability, </w:t>
      </w:r>
      <w:r w:rsidRPr="00520B29">
        <w:rPr>
          <w:rStyle w:val="Emphasis"/>
          <w:rFonts w:asciiTheme="minorHAnsi" w:hAnsiTheme="minorHAnsi" w:cstheme="minorHAnsi"/>
        </w:rPr>
        <w:t>uprisings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civil wars</w:t>
      </w:r>
      <w:r w:rsidRPr="00520B29">
        <w:rPr>
          <w:rStyle w:val="StyleUnderline"/>
          <w:rFonts w:asciiTheme="minorHAnsi" w:hAnsiTheme="minorHAnsi" w:cstheme="minorHAnsi"/>
        </w:rPr>
        <w:t>, poverty and</w:t>
      </w:r>
      <w:r w:rsidRPr="00520B29">
        <w:rPr>
          <w:rFonts w:asciiTheme="minorHAnsi" w:hAnsiTheme="minorHAnsi" w:cstheme="minorHAnsi"/>
          <w:sz w:val="16"/>
        </w:rPr>
        <w:t xml:space="preserve"> in the worst cases a </w:t>
      </w:r>
      <w:r w:rsidRPr="00520B29">
        <w:rPr>
          <w:rStyle w:val="Emphasis"/>
          <w:rFonts w:asciiTheme="minorHAnsi" w:hAnsiTheme="minorHAnsi" w:cstheme="minorHAnsi"/>
        </w:rPr>
        <w:t xml:space="preserve">total </w:t>
      </w:r>
      <w:r w:rsidRPr="00DD47A4">
        <w:rPr>
          <w:rStyle w:val="Emphasis"/>
          <w:rFonts w:asciiTheme="minorHAnsi" w:hAnsiTheme="minorHAnsi" w:cstheme="minorHAnsi"/>
          <w:highlight w:val="green"/>
        </w:rPr>
        <w:t>collapse</w:t>
      </w:r>
      <w:r w:rsidRPr="00520B29">
        <w:rPr>
          <w:rFonts w:asciiTheme="minorHAnsi" w:hAnsiTheme="minorHAnsi" w:cstheme="minorHAnsi"/>
          <w:sz w:val="16"/>
        </w:rPr>
        <w:t xml:space="preserve"> of the country. Throughout history, humans have successfully staged Coups d'état by </w:t>
      </w:r>
      <w:r w:rsidRPr="00520B29">
        <w:rPr>
          <w:rStyle w:val="StyleUnderline"/>
          <w:rFonts w:asciiTheme="minorHAnsi" w:hAnsiTheme="minorHAnsi" w:cstheme="minorHAnsi"/>
        </w:rPr>
        <w:t xml:space="preserve">disseminating </w:t>
      </w:r>
      <w:r w:rsidRPr="00DD47A4">
        <w:rPr>
          <w:rStyle w:val="Emphasis"/>
          <w:rFonts w:asciiTheme="minorHAnsi" w:hAnsiTheme="minorHAnsi" w:cstheme="minorHAnsi"/>
          <w:highlight w:val="green"/>
        </w:rPr>
        <w:t>false info</w:t>
      </w:r>
      <w:r w:rsidRPr="00520B29">
        <w:rPr>
          <w:rFonts w:asciiTheme="minorHAnsi" w:hAnsiTheme="minorHAnsi" w:cstheme="minorHAnsi"/>
          <w:sz w:val="16"/>
        </w:rPr>
        <w:t xml:space="preserve">rmation, staging </w:t>
      </w:r>
      <w:r w:rsidRPr="00DD47A4">
        <w:rPr>
          <w:rStyle w:val="Emphasis"/>
          <w:rFonts w:asciiTheme="minorHAnsi" w:hAnsiTheme="minorHAnsi" w:cstheme="minorHAnsi"/>
          <w:highlight w:val="green"/>
        </w:rPr>
        <w:t>assassinations</w:t>
      </w:r>
      <w:r w:rsidRPr="00520B29">
        <w:rPr>
          <w:rStyle w:val="StyleUnderline"/>
          <w:rFonts w:asciiTheme="minorHAnsi" w:hAnsiTheme="minorHAnsi" w:cstheme="minorHAnsi"/>
        </w:rPr>
        <w:t>, and other</w:t>
      </w:r>
      <w:r w:rsidRPr="00520B29">
        <w:rPr>
          <w:rFonts w:asciiTheme="minorHAnsi" w:hAnsiTheme="minorHAnsi" w:cstheme="minorHAnsi"/>
          <w:sz w:val="16"/>
        </w:rPr>
        <w:t xml:space="preserve"> relatively simple </w:t>
      </w:r>
      <w:r w:rsidRPr="00520B29">
        <w:rPr>
          <w:rStyle w:val="StyleUnderline"/>
          <w:rFonts w:asciiTheme="minorHAnsi" w:hAnsiTheme="minorHAnsi" w:cstheme="minorHAnsi"/>
        </w:rPr>
        <w:t>operations</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could be </w:t>
      </w:r>
      <w:r w:rsidRPr="00520B29">
        <w:rPr>
          <w:rStyle w:val="Emphasis"/>
          <w:rFonts w:asciiTheme="minorHAnsi" w:hAnsiTheme="minorHAnsi" w:cstheme="minorHAnsi"/>
        </w:rPr>
        <w:t>easily</w:t>
      </w:r>
      <w:r w:rsidRPr="00520B29">
        <w:rPr>
          <w:rStyle w:val="StyleUnderline"/>
          <w:rFonts w:asciiTheme="minorHAnsi" w:hAnsiTheme="minorHAnsi" w:cstheme="minorHAnsi"/>
        </w:rPr>
        <w:t xml:space="preserve"> </w:t>
      </w:r>
      <w:r w:rsidRPr="00DD47A4">
        <w:rPr>
          <w:rStyle w:val="StyleUnderline"/>
          <w:rFonts w:asciiTheme="minorHAnsi" w:hAnsiTheme="minorHAnsi" w:cstheme="minorHAnsi"/>
          <w:highlight w:val="green"/>
        </w:rPr>
        <w:t>accomplished by</w:t>
      </w:r>
      <w:r w:rsidRPr="00520B29">
        <w:rPr>
          <w:rStyle w:val="StyleUnderline"/>
          <w:rFonts w:asciiTheme="minorHAnsi" w:hAnsiTheme="minorHAnsi" w:cstheme="minorHAnsi"/>
        </w:rPr>
        <w:t xml:space="preserve"> a </w:t>
      </w:r>
      <w:r w:rsidRPr="00DD47A4">
        <w:rPr>
          <w:rStyle w:val="StyleUnderline"/>
          <w:rFonts w:asciiTheme="minorHAnsi" w:hAnsiTheme="minorHAnsi" w:cstheme="minorHAnsi"/>
          <w:highlight w:val="green"/>
        </w:rPr>
        <w:t>MAI</w:t>
      </w:r>
      <w:r w:rsidRPr="00520B29">
        <w:rPr>
          <w:rFonts w:asciiTheme="minorHAnsi" w:hAnsiTheme="minorHAnsi" w:cstheme="minorHAnsi"/>
          <w:sz w:val="16"/>
        </w:rPr>
        <w:t xml:space="preserve">. In addition, a sufficiently advanced MAI with access to the global system of communication, internet and social media, </w:t>
      </w:r>
      <w:r w:rsidRPr="00520B29">
        <w:rPr>
          <w:rStyle w:val="StyleUnderline"/>
          <w:rFonts w:asciiTheme="minorHAnsi" w:hAnsiTheme="minorHAnsi" w:cstheme="minorHAnsi"/>
        </w:rPr>
        <w:t xml:space="preserve">can </w:t>
      </w:r>
      <w:r w:rsidRPr="00DD47A4">
        <w:rPr>
          <w:rStyle w:val="StyleUnderline"/>
          <w:rFonts w:asciiTheme="minorHAnsi" w:hAnsiTheme="minorHAnsi" w:cstheme="minorHAnsi"/>
          <w:highlight w:val="green"/>
        </w:rPr>
        <w:t>stage multiple</w:t>
      </w:r>
      <w:r w:rsidRPr="00520B29">
        <w:rPr>
          <w:rStyle w:val="StyleUnderline"/>
          <w:rFonts w:asciiTheme="minorHAnsi" w:hAnsiTheme="minorHAnsi" w:cstheme="minorHAnsi"/>
        </w:rPr>
        <w:t xml:space="preserve"> Coups </w:t>
      </w:r>
      <w:r w:rsidRPr="00520B29">
        <w:rPr>
          <w:rStyle w:val="Emphasis"/>
          <w:rFonts w:asciiTheme="minorHAnsi" w:hAnsiTheme="minorHAnsi" w:cstheme="minorHAnsi"/>
        </w:rPr>
        <w:t>simultaneously</w:t>
      </w:r>
      <w:r w:rsidRPr="00520B29">
        <w:rPr>
          <w:rStyle w:val="StyleUnderline"/>
          <w:rFonts w:asciiTheme="minorHAnsi" w:hAnsiTheme="minorHAnsi" w:cstheme="minorHAnsi"/>
        </w:rPr>
        <w:t xml:space="preserve">, run </w:t>
      </w:r>
      <w:r w:rsidRPr="00520B29">
        <w:rPr>
          <w:rStyle w:val="Emphasis"/>
          <w:rFonts w:asciiTheme="minorHAnsi" w:hAnsiTheme="minorHAnsi" w:cstheme="minorHAnsi"/>
        </w:rPr>
        <w:t>simulations</w:t>
      </w:r>
      <w:r w:rsidRPr="00520B29">
        <w:rPr>
          <w:rStyle w:val="StyleUnderline"/>
          <w:rFonts w:asciiTheme="minorHAnsi" w:hAnsiTheme="minorHAnsi" w:cstheme="minorHAnsi"/>
        </w:rPr>
        <w:t xml:space="preserve"> of possible</w:t>
      </w:r>
      <w:r w:rsidRPr="00520B29">
        <w:rPr>
          <w:rFonts w:asciiTheme="minorHAnsi" w:hAnsiTheme="minorHAnsi" w:cstheme="minorHAnsi"/>
          <w:sz w:val="16"/>
        </w:rPr>
        <w:t xml:space="preserve"> ramification of each </w:t>
      </w:r>
      <w:r w:rsidRPr="00520B29">
        <w:rPr>
          <w:rStyle w:val="StyleUnderline"/>
          <w:rFonts w:asciiTheme="minorHAnsi" w:hAnsiTheme="minorHAnsi" w:cstheme="minorHAnsi"/>
        </w:rPr>
        <w:t>attack, incite governments</w:t>
      </w:r>
      <w:r w:rsidRPr="00520B29">
        <w:rPr>
          <w:rFonts w:asciiTheme="minorHAnsi" w:hAnsiTheme="minorHAnsi" w:cstheme="minorHAnsi"/>
          <w:sz w:val="16"/>
        </w:rPr>
        <w:t xml:space="preserve"> and populations </w:t>
      </w:r>
      <w:r w:rsidRPr="00520B29">
        <w:rPr>
          <w:rStyle w:val="Emphasis"/>
          <w:rFonts w:asciiTheme="minorHAnsi" w:hAnsiTheme="minorHAnsi" w:cstheme="minorHAnsi"/>
        </w:rPr>
        <w:t>against</w:t>
      </w:r>
      <w:r w:rsidRPr="00520B29">
        <w:rPr>
          <w:rStyle w:val="StyleUnderline"/>
          <w:rFonts w:asciiTheme="minorHAnsi" w:hAnsiTheme="minorHAnsi" w:cstheme="minorHAnsi"/>
        </w:rPr>
        <w:t xml:space="preserve"> one another</w:t>
      </w:r>
      <w:r w:rsidRPr="00520B29">
        <w:rPr>
          <w:rFonts w:asciiTheme="minorHAnsi" w:hAnsiTheme="minorHAnsi" w:cstheme="minorHAnsi"/>
          <w:sz w:val="16"/>
        </w:rPr>
        <w:t xml:space="preserve">, and </w:t>
      </w:r>
      <w:r w:rsidRPr="00DD47A4">
        <w:rPr>
          <w:rStyle w:val="StyleUnderline"/>
          <w:rFonts w:asciiTheme="minorHAnsi" w:hAnsiTheme="minorHAnsi" w:cstheme="minorHAnsi"/>
          <w:highlight w:val="green"/>
        </w:rPr>
        <w:t>feed</w:t>
      </w:r>
      <w:r w:rsidRPr="00520B29">
        <w:rPr>
          <w:rFonts w:asciiTheme="minorHAnsi" w:hAnsiTheme="minorHAnsi" w:cstheme="minorHAnsi"/>
          <w:sz w:val="16"/>
        </w:rPr>
        <w:t xml:space="preserve"> exponentially a </w:t>
      </w:r>
      <w:r w:rsidRPr="00DD47A4">
        <w:rPr>
          <w:rStyle w:val="Emphasis"/>
          <w:rFonts w:asciiTheme="minorHAnsi" w:hAnsiTheme="minorHAnsi" w:cstheme="minorHAnsi"/>
          <w:highlight w:val="green"/>
        </w:rPr>
        <w:t>planetary chaos</w:t>
      </w:r>
      <w:r w:rsidRPr="00520B29">
        <w:rPr>
          <w:rFonts w:asciiTheme="minorHAnsi" w:hAnsiTheme="minorHAnsi" w:cstheme="minorHAnsi"/>
          <w:sz w:val="16"/>
        </w:rPr>
        <w:t xml:space="preserve"> machine </w:t>
      </w:r>
      <w:r w:rsidRPr="00520B29">
        <w:rPr>
          <w:rStyle w:val="StyleUnderline"/>
          <w:rFonts w:asciiTheme="minorHAnsi" w:hAnsiTheme="minorHAnsi" w:cstheme="minorHAnsi"/>
        </w:rPr>
        <w:t>to bring</w:t>
      </w:r>
      <w:r w:rsidRPr="00520B29">
        <w:rPr>
          <w:rFonts w:asciiTheme="minorHAnsi" w:hAnsiTheme="minorHAnsi" w:cstheme="minorHAnsi"/>
          <w:sz w:val="16"/>
        </w:rPr>
        <w:t xml:space="preserve"> the </w:t>
      </w:r>
      <w:r w:rsidRPr="00520B29">
        <w:rPr>
          <w:rStyle w:val="Emphasis"/>
          <w:rFonts w:asciiTheme="minorHAnsi" w:hAnsiTheme="minorHAnsi" w:cstheme="minorHAnsi"/>
        </w:rPr>
        <w:t>maximum</w:t>
      </w:r>
      <w:r w:rsidRPr="00520B29">
        <w:rPr>
          <w:rFonts w:asciiTheme="minorHAnsi" w:hAnsiTheme="minorHAnsi" w:cstheme="minorHAnsi"/>
          <w:sz w:val="16"/>
        </w:rPr>
        <w:t xml:space="preserve"> level of </w:t>
      </w:r>
      <w:r w:rsidRPr="00520B29">
        <w:rPr>
          <w:rStyle w:val="StyleUnderline"/>
          <w:rFonts w:asciiTheme="minorHAnsi" w:hAnsiTheme="minorHAnsi" w:cstheme="minorHAnsi"/>
        </w:rPr>
        <w:t>instability</w:t>
      </w:r>
      <w:r w:rsidRPr="00520B29">
        <w:rPr>
          <w:rFonts w:asciiTheme="minorHAnsi" w:hAnsiTheme="minorHAnsi" w:cstheme="minorHAnsi"/>
          <w:sz w:val="16"/>
        </w:rPr>
        <w:t xml:space="preserve"> and therefore compromising the safety and ability to respond to further attacks, which can be combined with judicial, legislative, and military action. The safest course of action for a </w:t>
      </w:r>
      <w:r w:rsidRPr="00520B29">
        <w:rPr>
          <w:rStyle w:val="StyleUnderline"/>
          <w:rFonts w:asciiTheme="minorHAnsi" w:hAnsiTheme="minorHAnsi" w:cstheme="minorHAnsi"/>
        </w:rPr>
        <w:t>MAI</w:t>
      </w:r>
      <w:r w:rsidRPr="00520B29">
        <w:rPr>
          <w:rFonts w:asciiTheme="minorHAnsi" w:hAnsiTheme="minorHAnsi" w:cstheme="minorHAnsi"/>
          <w:sz w:val="16"/>
        </w:rPr>
        <w:t xml:space="preserve"> would probably be to </w:t>
      </w:r>
      <w:r w:rsidRPr="00520B29">
        <w:rPr>
          <w:rStyle w:val="StyleUnderline"/>
          <w:rFonts w:asciiTheme="minorHAnsi" w:hAnsiTheme="minorHAnsi" w:cstheme="minorHAnsi"/>
        </w:rPr>
        <w:t>twist the knobs just enough to create global chaos</w:t>
      </w:r>
      <w:r w:rsidRPr="00520B29">
        <w:rPr>
          <w:rFonts w:asciiTheme="minorHAnsi" w:hAnsiTheme="minorHAnsi" w:cstheme="minorHAnsi"/>
          <w:sz w:val="16"/>
        </w:rPr>
        <w:t xml:space="preserve"> and </w:t>
      </w:r>
      <w:r w:rsidRPr="00520B29">
        <w:rPr>
          <w:rStyle w:val="StyleUnderline"/>
          <w:rFonts w:asciiTheme="minorHAnsi" w:hAnsiTheme="minorHAnsi" w:cstheme="minorHAnsi"/>
        </w:rPr>
        <w:t xml:space="preserve">let </w:t>
      </w:r>
      <w:r w:rsidRPr="00DD47A4">
        <w:rPr>
          <w:rStyle w:val="StyleUnderline"/>
          <w:rFonts w:asciiTheme="minorHAnsi" w:hAnsiTheme="minorHAnsi" w:cstheme="minorHAnsi"/>
          <w:highlight w:val="green"/>
        </w:rPr>
        <w:t xml:space="preserve">humanity </w:t>
      </w:r>
      <w:r w:rsidRPr="00DD47A4">
        <w:rPr>
          <w:rStyle w:val="Emphasis"/>
          <w:rFonts w:asciiTheme="minorHAnsi" w:hAnsiTheme="minorHAnsi" w:cstheme="minorHAnsi"/>
          <w:highlight w:val="green"/>
        </w:rPr>
        <w:t>destroy</w:t>
      </w:r>
      <w:r w:rsidRPr="00520B29">
        <w:rPr>
          <w:rFonts w:asciiTheme="minorHAnsi" w:hAnsiTheme="minorHAnsi" w:cstheme="minorHAnsi"/>
          <w:sz w:val="16"/>
        </w:rPr>
        <w:t xml:space="preserve"> or weaken </w:t>
      </w:r>
      <w:r w:rsidRPr="00DD47A4">
        <w:rPr>
          <w:rStyle w:val="StyleUnderline"/>
          <w:rFonts w:asciiTheme="minorHAnsi" w:hAnsiTheme="minorHAnsi" w:cstheme="minorHAnsi"/>
          <w:highlight w:val="green"/>
        </w:rPr>
        <w:t>itself</w:t>
      </w:r>
      <w:r w:rsidRPr="00520B29">
        <w:rPr>
          <w:rFonts w:asciiTheme="minorHAnsi" w:hAnsiTheme="minorHAnsi" w:cstheme="minorHAnsi"/>
          <w:sz w:val="16"/>
        </w:rPr>
        <w:t xml:space="preserve"> to the point of being extremely vulnerable, while remaining undetected and unsuspected, and thus maintaining its existence with minimal risk. If </w:t>
      </w:r>
      <w:r w:rsidRPr="00DD47A4">
        <w:rPr>
          <w:rStyle w:val="StyleUnderline"/>
          <w:rFonts w:asciiTheme="minorHAnsi" w:hAnsiTheme="minorHAnsi" w:cstheme="minorHAnsi"/>
          <w:highlight w:val="green"/>
        </w:rPr>
        <w:t>governments</w:t>
      </w:r>
      <w:r w:rsidRPr="00520B29">
        <w:rPr>
          <w:rStyle w:val="StyleUnderline"/>
          <w:rFonts w:asciiTheme="minorHAnsi" w:hAnsiTheme="minorHAnsi" w:cstheme="minorHAnsi"/>
        </w:rPr>
        <w:t xml:space="preserve"> believe they are fighting </w:t>
      </w:r>
      <w:r w:rsidRPr="00520B29">
        <w:rPr>
          <w:rStyle w:val="Emphasis"/>
          <w:rFonts w:asciiTheme="minorHAnsi" w:hAnsiTheme="minorHAnsi" w:cstheme="minorHAnsi"/>
        </w:rPr>
        <w:t>terrorist</w:t>
      </w:r>
      <w:r w:rsidRPr="00520B29">
        <w:rPr>
          <w:rFonts w:asciiTheme="minorHAnsi" w:hAnsiTheme="minorHAnsi" w:cstheme="minorHAnsi"/>
          <w:sz w:val="16"/>
        </w:rPr>
        <w:t xml:space="preserve"> group</w:t>
      </w:r>
      <w:r w:rsidRPr="00520B29">
        <w:rPr>
          <w:rStyle w:val="Emphasis"/>
          <w:rFonts w:asciiTheme="minorHAnsi" w:hAnsiTheme="minorHAnsi" w:cstheme="minorHAnsi"/>
        </w:rPr>
        <w:t>s</w:t>
      </w:r>
      <w:r w:rsidRPr="00520B29">
        <w:rPr>
          <w:rFonts w:asciiTheme="minorHAnsi" w:hAnsiTheme="minorHAnsi" w:cstheme="minorHAnsi"/>
          <w:sz w:val="16"/>
        </w:rPr>
        <w:t xml:space="preserve">, either internal or foreign, </w:t>
      </w:r>
      <w:r w:rsidRPr="00520B29">
        <w:rPr>
          <w:rStyle w:val="StyleUnderline"/>
          <w:rFonts w:asciiTheme="minorHAnsi" w:hAnsiTheme="minorHAnsi" w:cstheme="minorHAnsi"/>
        </w:rPr>
        <w:t xml:space="preserve">and are constantly </w:t>
      </w:r>
      <w:r w:rsidRPr="00DD47A4">
        <w:rPr>
          <w:rStyle w:val="StyleUnderline"/>
          <w:rFonts w:asciiTheme="minorHAnsi" w:hAnsiTheme="minorHAnsi" w:cstheme="minorHAnsi"/>
          <w:highlight w:val="green"/>
        </w:rPr>
        <w:t>in</w:t>
      </w:r>
      <w:r w:rsidRPr="00520B29">
        <w:rPr>
          <w:rFonts w:asciiTheme="minorHAnsi" w:hAnsiTheme="minorHAnsi" w:cstheme="minorHAnsi"/>
          <w:sz w:val="16"/>
        </w:rPr>
        <w:t xml:space="preserve"> a state of </w:t>
      </w:r>
      <w:r w:rsidRPr="00DD47A4">
        <w:rPr>
          <w:rStyle w:val="Emphasis"/>
          <w:rFonts w:asciiTheme="minorHAnsi" w:hAnsiTheme="minorHAnsi" w:cstheme="minorHAnsi"/>
          <w:highlight w:val="green"/>
        </w:rPr>
        <w:t>paranoia</w:t>
      </w:r>
      <w:r w:rsidRPr="00520B29">
        <w:rPr>
          <w:rFonts w:asciiTheme="minorHAnsi" w:hAnsiTheme="minorHAnsi" w:cstheme="minorHAnsi"/>
          <w:sz w:val="16"/>
        </w:rPr>
        <w:t xml:space="preserve">, they will continue to distrust one another, </w:t>
      </w:r>
      <w:r w:rsidRPr="00DD47A4">
        <w:rPr>
          <w:rStyle w:val="StyleUnderline"/>
          <w:rFonts w:asciiTheme="minorHAnsi" w:hAnsiTheme="minorHAnsi" w:cstheme="minorHAnsi"/>
          <w:highlight w:val="green"/>
        </w:rPr>
        <w:t>engaging in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cyber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economic</w:t>
      </w:r>
      <w:r w:rsidRPr="00520B29">
        <w:rPr>
          <w:rStyle w:val="StyleUnderline"/>
          <w:rFonts w:asciiTheme="minorHAnsi" w:hAnsiTheme="minorHAnsi" w:cstheme="minorHAnsi"/>
        </w:rPr>
        <w:t>, and</w:t>
      </w:r>
      <w:r w:rsidRPr="00520B29">
        <w:rPr>
          <w:rFonts w:asciiTheme="minorHAnsi" w:hAnsiTheme="minorHAnsi" w:cstheme="minorHAnsi"/>
          <w:sz w:val="16"/>
        </w:rPr>
        <w:t xml:space="preserve"> even </w:t>
      </w:r>
      <w:r w:rsidRPr="00520B29">
        <w:rPr>
          <w:rStyle w:val="Emphasis"/>
          <w:rFonts w:asciiTheme="minorHAnsi" w:hAnsiTheme="minorHAnsi" w:cstheme="minorHAnsi"/>
        </w:rPr>
        <w:t xml:space="preserve">physical </w:t>
      </w:r>
      <w:r w:rsidRPr="00DD47A4">
        <w:rPr>
          <w:rStyle w:val="Emphasis"/>
          <w:rFonts w:asciiTheme="minorHAnsi" w:hAnsiTheme="minorHAnsi" w:cstheme="minorHAnsi"/>
          <w:highlight w:val="green"/>
        </w:rPr>
        <w:t>attacks</w:t>
      </w:r>
      <w:r w:rsidRPr="00520B29">
        <w:rPr>
          <w:rStyle w:val="StyleUnderline"/>
          <w:rFonts w:asciiTheme="minorHAnsi" w:hAnsiTheme="minorHAnsi" w:cstheme="minorHAnsi"/>
        </w:rPr>
        <w:t>, furthering</w:t>
      </w:r>
      <w:r w:rsidRPr="00520B29">
        <w:rPr>
          <w:rFonts w:asciiTheme="minorHAnsi" w:hAnsiTheme="minorHAnsi" w:cstheme="minorHAnsi"/>
          <w:sz w:val="16"/>
        </w:rPr>
        <w:t xml:space="preserve"> the goal of the </w:t>
      </w:r>
      <w:r w:rsidRPr="00520B29">
        <w:rPr>
          <w:rStyle w:val="StyleUnderline"/>
          <w:rFonts w:asciiTheme="minorHAnsi" w:hAnsiTheme="minorHAnsi" w:cstheme="minorHAnsi"/>
        </w:rPr>
        <w:t>MAI</w:t>
      </w:r>
      <w:r w:rsidRPr="00520B29">
        <w:rPr>
          <w:rFonts w:asciiTheme="minorHAnsi" w:hAnsiTheme="minorHAnsi" w:cstheme="minorHAnsi"/>
          <w:sz w:val="16"/>
        </w:rPr>
        <w:t>.</w:t>
      </w:r>
    </w:p>
    <w:p w14:paraId="24ECF0F2" w14:textId="77777777" w:rsidR="004D471B" w:rsidRPr="00520B29" w:rsidRDefault="004D471B" w:rsidP="004D471B">
      <w:pPr>
        <w:rPr>
          <w:rFonts w:asciiTheme="minorHAnsi" w:hAnsiTheme="minorHAnsi" w:cstheme="minorHAnsi"/>
          <w:sz w:val="16"/>
        </w:rPr>
      </w:pPr>
      <w:r w:rsidRPr="00520B29">
        <w:rPr>
          <w:rStyle w:val="Emphasis"/>
          <w:rFonts w:asciiTheme="minorHAnsi" w:hAnsiTheme="minorHAnsi" w:cstheme="minorHAnsi"/>
        </w:rPr>
        <w:t>All</w:t>
      </w:r>
      <w:r w:rsidRPr="00520B29">
        <w:rPr>
          <w:rFonts w:asciiTheme="minorHAnsi" w:hAnsiTheme="minorHAnsi" w:cstheme="minorHAnsi"/>
          <w:sz w:val="16"/>
        </w:rPr>
        <w:t xml:space="preserve"> this </w:t>
      </w:r>
      <w:r w:rsidRPr="00520B29">
        <w:rPr>
          <w:rStyle w:val="StyleUnderline"/>
          <w:rFonts w:asciiTheme="minorHAnsi" w:hAnsiTheme="minorHAnsi" w:cstheme="minorHAnsi"/>
        </w:rPr>
        <w:t>can be</w:t>
      </w:r>
      <w:r w:rsidRPr="00520B29">
        <w:rPr>
          <w:rFonts w:asciiTheme="minorHAnsi" w:hAnsiTheme="minorHAnsi" w:cstheme="minorHAnsi"/>
          <w:sz w:val="16"/>
        </w:rPr>
        <w:t xml:space="preserve"> augmented and </w:t>
      </w:r>
      <w:r w:rsidRPr="00520B29">
        <w:rPr>
          <w:rStyle w:val="StyleUnderline"/>
          <w:rFonts w:asciiTheme="minorHAnsi" w:hAnsiTheme="minorHAnsi" w:cstheme="minorHAnsi"/>
        </w:rPr>
        <w:t xml:space="preserve">tweaked to </w:t>
      </w:r>
      <w:r w:rsidRPr="00520B29">
        <w:rPr>
          <w:rStyle w:val="Emphasis"/>
          <w:rFonts w:asciiTheme="minorHAnsi" w:hAnsiTheme="minorHAnsi" w:cstheme="minorHAnsi"/>
        </w:rPr>
        <w:t>perfection</w:t>
      </w:r>
      <w:r w:rsidRPr="00520B29">
        <w:rPr>
          <w:rFonts w:asciiTheme="minorHAnsi" w:hAnsiTheme="minorHAnsi" w:cstheme="minorHAnsi"/>
          <w:sz w:val="16"/>
        </w:rPr>
        <w:t xml:space="preserve"> by scanning through the data available on social media, emails, text messages, phone calls and other means of electronic communication. The more the data is available and unencrypted, the more a MAI can understand how to best respond and stage the next wave of attacks. The NSA, by illegally installing backdoors into hardware and software worldwide, collecting personal information and metadata of all internet users that go through US-controlled servers, has weakened the security of our communication systems, and has made us more vulnerable to espionage and terrorist attacks [33-35]. Security agencies in other countries have also been involved in similar activities, making the problem worse. A </w:t>
      </w:r>
      <w:r w:rsidRPr="00520B29">
        <w:rPr>
          <w:rStyle w:val="StyleUnderline"/>
          <w:rFonts w:asciiTheme="minorHAnsi" w:hAnsiTheme="minorHAnsi" w:cstheme="minorHAnsi"/>
        </w:rPr>
        <w:t xml:space="preserve">MAI can </w:t>
      </w:r>
      <w:r w:rsidRPr="00520B29">
        <w:rPr>
          <w:rStyle w:val="Emphasis"/>
          <w:rFonts w:asciiTheme="minorHAnsi" w:hAnsiTheme="minorHAnsi" w:cstheme="minorHAnsi"/>
        </w:rPr>
        <w:t>capitalize</w:t>
      </w:r>
      <w:r w:rsidRPr="00520B29">
        <w:rPr>
          <w:rStyle w:val="StyleUnderline"/>
          <w:rFonts w:asciiTheme="minorHAnsi" w:hAnsiTheme="minorHAnsi" w:cstheme="minorHAnsi"/>
        </w:rPr>
        <w:t xml:space="preserve"> on</w:t>
      </w:r>
      <w:r w:rsidRPr="00520B29">
        <w:rPr>
          <w:rFonts w:asciiTheme="minorHAnsi" w:hAnsiTheme="minorHAnsi" w:cstheme="minorHAnsi"/>
          <w:sz w:val="16"/>
        </w:rPr>
        <w:t xml:space="preserve"> the fundamental </w:t>
      </w:r>
      <w:r w:rsidRPr="00520B29">
        <w:rPr>
          <w:rStyle w:val="Emphasis"/>
          <w:rFonts w:asciiTheme="minorHAnsi" w:hAnsiTheme="minorHAnsi" w:cstheme="minorHAnsi"/>
        </w:rPr>
        <w:t>insecurity</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these </w:t>
      </w:r>
      <w:r w:rsidRPr="00520B29">
        <w:rPr>
          <w:rStyle w:val="StyleUnderline"/>
          <w:rFonts w:asciiTheme="minorHAnsi" w:hAnsiTheme="minorHAnsi" w:cstheme="minorHAnsi"/>
        </w:rPr>
        <w:t>systems, and have access to</w:t>
      </w:r>
      <w:r w:rsidRPr="00520B29">
        <w:rPr>
          <w:rFonts w:asciiTheme="minorHAnsi" w:hAnsiTheme="minorHAnsi" w:cstheme="minorHAnsi"/>
          <w:sz w:val="16"/>
        </w:rPr>
        <w:t xml:space="preserve"> an </w:t>
      </w:r>
      <w:r w:rsidRPr="00520B29">
        <w:rPr>
          <w:rStyle w:val="Emphasis"/>
          <w:rFonts w:asciiTheme="minorHAnsi" w:hAnsiTheme="minorHAnsi" w:cstheme="minorHAnsi"/>
        </w:rPr>
        <w:t>unprecedented</w:t>
      </w:r>
      <w:r w:rsidRPr="00520B29">
        <w:rPr>
          <w:rFonts w:asciiTheme="minorHAnsi" w:hAnsiTheme="minorHAnsi" w:cstheme="minorHAnsi"/>
          <w:sz w:val="16"/>
        </w:rPr>
        <w:t xml:space="preserve"> level of </w:t>
      </w:r>
      <w:r w:rsidRPr="00520B29">
        <w:rPr>
          <w:rStyle w:val="StyleUnderline"/>
          <w:rFonts w:asciiTheme="minorHAnsi" w:hAnsiTheme="minorHAnsi" w:cstheme="minorHAnsi"/>
        </w:rPr>
        <w:t xml:space="preserve">information regarding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human activities</w:t>
      </w:r>
      <w:r w:rsidRPr="00520B29">
        <w:rPr>
          <w:rFonts w:asciiTheme="minorHAnsi" w:hAnsiTheme="minorHAnsi" w:cstheme="minorHAnsi"/>
          <w:sz w:val="16"/>
        </w:rPr>
        <w:t xml:space="preserve">, and therefore </w:t>
      </w:r>
      <w:r w:rsidRPr="00520B29">
        <w:rPr>
          <w:rStyle w:val="StyleUnderline"/>
          <w:rFonts w:asciiTheme="minorHAnsi" w:hAnsiTheme="minorHAnsi" w:cstheme="minorHAnsi"/>
        </w:rPr>
        <w:t>have</w:t>
      </w:r>
      <w:r w:rsidRPr="00520B29">
        <w:rPr>
          <w:rFonts w:asciiTheme="minorHAnsi" w:hAnsiTheme="minorHAnsi" w:cstheme="minorHAnsi"/>
          <w:sz w:val="16"/>
        </w:rPr>
        <w:t xml:space="preserve"> almost </w:t>
      </w:r>
      <w:r w:rsidRPr="00520B29">
        <w:rPr>
          <w:rStyle w:val="Emphasis"/>
          <w:rFonts w:asciiTheme="minorHAnsi" w:hAnsiTheme="minorHAnsi" w:cstheme="minorHAnsi"/>
        </w:rPr>
        <w:t>perfect info</w:t>
      </w:r>
      <w:r w:rsidRPr="00520B29">
        <w:rPr>
          <w:rFonts w:asciiTheme="minorHAnsi" w:hAnsiTheme="minorHAnsi" w:cstheme="minorHAnsi"/>
          <w:sz w:val="16"/>
        </w:rPr>
        <w:t xml:space="preserve">rmation </w:t>
      </w:r>
      <w:r w:rsidRPr="00520B29">
        <w:rPr>
          <w:rStyle w:val="StyleUnderline"/>
          <w:rFonts w:asciiTheme="minorHAnsi" w:hAnsiTheme="minorHAnsi" w:cstheme="minorHAnsi"/>
        </w:rPr>
        <w:t xml:space="preserve">on which to </w:t>
      </w:r>
      <w:r w:rsidRPr="00520B29">
        <w:rPr>
          <w:rStyle w:val="Emphasis"/>
          <w:rFonts w:asciiTheme="minorHAnsi" w:hAnsiTheme="minorHAnsi" w:cstheme="minorHAnsi"/>
        </w:rPr>
        <w:t>simulate possibilities</w:t>
      </w:r>
      <w:r w:rsidRPr="00520B29">
        <w:rPr>
          <w:rFonts w:asciiTheme="minorHAnsi" w:hAnsiTheme="minorHAnsi" w:cstheme="minorHAnsi"/>
          <w:sz w:val="16"/>
        </w:rPr>
        <w:t>, stage attacks and diversions to reach its goals while remaining undetected and unsuspected.</w:t>
      </w:r>
    </w:p>
    <w:p w14:paraId="30E42DFC" w14:textId="77777777" w:rsidR="004D471B" w:rsidRPr="00520B29" w:rsidRDefault="004D471B" w:rsidP="004D471B">
      <w:pPr>
        <w:rPr>
          <w:rFonts w:asciiTheme="minorHAnsi" w:hAnsiTheme="minorHAnsi" w:cstheme="minorHAnsi"/>
          <w:sz w:val="16"/>
          <w:szCs w:val="16"/>
        </w:rPr>
      </w:pPr>
      <w:r w:rsidRPr="00520B29">
        <w:rPr>
          <w:rFonts w:asciiTheme="minorHAnsi" w:hAnsiTheme="minorHAnsi" w:cstheme="minorHAnsi"/>
          <w:sz w:val="16"/>
          <w:szCs w:val="16"/>
        </w:rPr>
        <w:t>3.3 Legislative</w:t>
      </w:r>
    </w:p>
    <w:p w14:paraId="3CC4ED9F" w14:textId="77777777" w:rsidR="004D471B" w:rsidRPr="00520B29" w:rsidRDefault="004D471B" w:rsidP="004D471B">
      <w:pPr>
        <w:rPr>
          <w:rFonts w:asciiTheme="minorHAnsi" w:hAnsiTheme="minorHAnsi" w:cstheme="minorHAnsi"/>
          <w:sz w:val="16"/>
        </w:rPr>
      </w:pPr>
      <w:r w:rsidRPr="00520B29">
        <w:rPr>
          <w:rStyle w:val="Emphasis"/>
          <w:rFonts w:asciiTheme="minorHAnsi" w:hAnsiTheme="minorHAnsi" w:cstheme="minorHAnsi"/>
        </w:rPr>
        <w:t>Any</w:t>
      </w:r>
      <w:r w:rsidRPr="00520B29">
        <w:rPr>
          <w:rStyle w:val="StyleUnderline"/>
          <w:rFonts w:asciiTheme="minorHAnsi" w:hAnsiTheme="minorHAnsi" w:cstheme="minorHAnsi"/>
        </w:rPr>
        <w:t xml:space="preserve"> action</w:t>
      </w:r>
      <w:r w:rsidRPr="00520B29">
        <w:rPr>
          <w:rFonts w:asciiTheme="minorHAnsi" w:hAnsiTheme="minorHAnsi" w:cstheme="minorHAnsi"/>
          <w:sz w:val="16"/>
        </w:rPr>
        <w:t xml:space="preserve"> or strategy </w:t>
      </w:r>
      <w:r w:rsidRPr="00520B29">
        <w:rPr>
          <w:rStyle w:val="StyleUnderline"/>
          <w:rFonts w:asciiTheme="minorHAnsi" w:hAnsiTheme="minorHAnsi" w:cstheme="minorHAnsi"/>
        </w:rPr>
        <w:t>deployed by a MAI</w:t>
      </w:r>
      <w:r w:rsidRPr="00520B29">
        <w:rPr>
          <w:rFonts w:asciiTheme="minorHAnsi" w:hAnsiTheme="minorHAnsi" w:cstheme="minorHAnsi"/>
          <w:sz w:val="16"/>
        </w:rPr>
        <w:t xml:space="preserve"> at the expense of humans and their life-supporting systems can be amplified and </w:t>
      </w:r>
      <w:r w:rsidRPr="00520B29">
        <w:rPr>
          <w:rStyle w:val="Emphasis"/>
          <w:rFonts w:asciiTheme="minorHAnsi" w:hAnsiTheme="minorHAnsi" w:cstheme="minorHAnsi"/>
        </w:rPr>
        <w:t>accelerated</w:t>
      </w:r>
      <w:r w:rsidRPr="00520B29">
        <w:rPr>
          <w:rStyle w:val="StyleUnderline"/>
          <w:rFonts w:asciiTheme="minorHAnsi" w:hAnsiTheme="minorHAnsi" w:cstheme="minorHAnsi"/>
        </w:rPr>
        <w:t xml:space="preserve"> by </w:t>
      </w:r>
      <w:r w:rsidRPr="00520B29">
        <w:rPr>
          <w:rStyle w:val="Emphasis"/>
          <w:rFonts w:asciiTheme="minorHAnsi" w:hAnsiTheme="minorHAnsi" w:cstheme="minorHAnsi"/>
        </w:rPr>
        <w:t>legislation</w:t>
      </w:r>
      <w:r w:rsidRPr="00520B29">
        <w:rPr>
          <w:rFonts w:asciiTheme="minorHAnsi" w:hAnsiTheme="minorHAnsi" w:cstheme="minorHAnsi"/>
          <w:sz w:val="16"/>
        </w:rPr>
        <w:t xml:space="preserve"> in support of such plans. Research by Lessig [36] shows that the extreme </w:t>
      </w:r>
      <w:r w:rsidRPr="00520B29">
        <w:rPr>
          <w:rStyle w:val="Emphasis"/>
          <w:rFonts w:asciiTheme="minorHAnsi" w:hAnsiTheme="minorHAnsi" w:cstheme="minorHAnsi"/>
        </w:rPr>
        <w:t>concentration</w:t>
      </w:r>
      <w:r w:rsidRPr="00520B29">
        <w:rPr>
          <w:rStyle w:val="StyleUnderline"/>
          <w:rFonts w:asciiTheme="minorHAnsi" w:hAnsiTheme="minorHAnsi" w:cstheme="minorHAnsi"/>
        </w:rPr>
        <w:t xml:space="preserve"> of power</w:t>
      </w:r>
      <w:r w:rsidRPr="00520B29">
        <w:rPr>
          <w:rFonts w:asciiTheme="minorHAnsi" w:hAnsiTheme="minorHAnsi" w:cstheme="minorHAnsi"/>
          <w:sz w:val="16"/>
        </w:rPr>
        <w:t xml:space="preserve">, influence, and decision-making </w:t>
      </w:r>
      <w:r w:rsidRPr="00520B29">
        <w:rPr>
          <w:rStyle w:val="StyleUnderline"/>
          <w:rFonts w:asciiTheme="minorHAnsi" w:hAnsiTheme="minorHAnsi" w:cstheme="minorHAnsi"/>
        </w:rPr>
        <w:t xml:space="preserve">in the hands of a </w:t>
      </w:r>
      <w:r w:rsidRPr="00520B29">
        <w:rPr>
          <w:rStyle w:val="Emphasis"/>
          <w:rFonts w:asciiTheme="minorHAnsi" w:hAnsiTheme="minorHAnsi" w:cstheme="minorHAnsi"/>
        </w:rPr>
        <w:t>few</w:t>
      </w:r>
      <w:r w:rsidRPr="00520B29">
        <w:rPr>
          <w:rFonts w:asciiTheme="minorHAnsi" w:hAnsiTheme="minorHAnsi" w:cstheme="minorHAnsi"/>
          <w:sz w:val="16"/>
        </w:rPr>
        <w:t xml:space="preserve"> has made it possible to completely </w:t>
      </w:r>
      <w:r w:rsidRPr="00DD47A4">
        <w:rPr>
          <w:rStyle w:val="Emphasis"/>
          <w:rFonts w:asciiTheme="minorHAnsi" w:hAnsiTheme="minorHAnsi" w:cstheme="minorHAnsi"/>
          <w:highlight w:val="green"/>
        </w:rPr>
        <w:t>decouple</w:t>
      </w:r>
      <w:r w:rsidRPr="00520B29">
        <w:rPr>
          <w:rStyle w:val="StyleUnderline"/>
          <w:rFonts w:asciiTheme="minorHAnsi" w:hAnsiTheme="minorHAnsi" w:cstheme="minorHAnsi"/>
        </w:rPr>
        <w:t xml:space="preserve"> the </w:t>
      </w:r>
      <w:r w:rsidRPr="00DD47A4">
        <w:rPr>
          <w:rStyle w:val="StyleUnderline"/>
          <w:rFonts w:asciiTheme="minorHAnsi" w:hAnsiTheme="minorHAnsi" w:cstheme="minorHAnsi"/>
          <w:highlight w:val="green"/>
        </w:rPr>
        <w:t xml:space="preserve">will of the </w:t>
      </w:r>
      <w:r w:rsidRPr="00DD47A4">
        <w:rPr>
          <w:rStyle w:val="Emphasis"/>
          <w:rFonts w:asciiTheme="minorHAnsi" w:hAnsiTheme="minorHAnsi" w:cstheme="minorHAnsi"/>
          <w:highlight w:val="green"/>
        </w:rPr>
        <w:t>people</w:t>
      </w:r>
      <w:r w:rsidRPr="00520B29">
        <w:rPr>
          <w:rStyle w:val="StyleUnderline"/>
          <w:rFonts w:asciiTheme="minorHAnsi" w:hAnsiTheme="minorHAnsi" w:cstheme="minorHAnsi"/>
        </w:rPr>
        <w:t xml:space="preserve"> from the results of legislations of</w:t>
      </w:r>
      <w:r w:rsidRPr="00520B29">
        <w:rPr>
          <w:rFonts w:asciiTheme="minorHAnsi" w:hAnsiTheme="minorHAnsi" w:cstheme="minorHAnsi"/>
          <w:sz w:val="16"/>
        </w:rPr>
        <w:t xml:space="preserve"> countries such as the </w:t>
      </w:r>
      <w:r w:rsidRPr="00520B29">
        <w:rPr>
          <w:rStyle w:val="Emphasis"/>
          <w:rFonts w:asciiTheme="minorHAnsi" w:hAnsiTheme="minorHAnsi" w:cstheme="minorHAnsi"/>
        </w:rPr>
        <w:t>U</w:t>
      </w:r>
      <w:r w:rsidRPr="00520B29">
        <w:rPr>
          <w:rFonts w:asciiTheme="minorHAnsi" w:hAnsiTheme="minorHAnsi" w:cstheme="minorHAnsi"/>
          <w:sz w:val="16"/>
        </w:rPr>
        <w:t xml:space="preserve">nited </w:t>
      </w:r>
      <w:r w:rsidRPr="00520B29">
        <w:rPr>
          <w:rStyle w:val="Emphasis"/>
          <w:rFonts w:asciiTheme="minorHAnsi" w:hAnsiTheme="minorHAnsi" w:cstheme="minorHAnsi"/>
        </w:rPr>
        <w:t>S</w:t>
      </w:r>
      <w:r w:rsidRPr="00520B29">
        <w:rPr>
          <w:rFonts w:asciiTheme="minorHAnsi" w:hAnsiTheme="minorHAnsi" w:cstheme="minorHAnsi"/>
          <w:sz w:val="16"/>
        </w:rPr>
        <w:t xml:space="preserve">tates, </w:t>
      </w:r>
      <w:r w:rsidRPr="00520B29">
        <w:rPr>
          <w:rStyle w:val="StyleUnderline"/>
          <w:rFonts w:asciiTheme="minorHAnsi" w:hAnsiTheme="minorHAnsi" w:cstheme="minorHAnsi"/>
        </w:rPr>
        <w:t xml:space="preserve">where </w:t>
      </w:r>
      <w:r w:rsidRPr="00520B29">
        <w:rPr>
          <w:rStyle w:val="Emphasis"/>
          <w:rFonts w:asciiTheme="minorHAnsi" w:hAnsiTheme="minorHAnsi" w:cstheme="minorHAnsi"/>
        </w:rPr>
        <w:t>0.05%</w:t>
      </w:r>
      <w:r w:rsidRPr="00520B29">
        <w:rPr>
          <w:rStyle w:val="StyleUnderline"/>
          <w:rFonts w:asciiTheme="minorHAnsi" w:hAnsiTheme="minorHAnsi" w:cstheme="minorHAnsi"/>
        </w:rPr>
        <w:t xml:space="preserve"> of the population</w:t>
      </w:r>
      <w:r w:rsidRPr="00520B29">
        <w:rPr>
          <w:rFonts w:asciiTheme="minorHAnsi" w:hAnsiTheme="minorHAnsi" w:cstheme="minorHAnsi"/>
          <w:sz w:val="16"/>
        </w:rPr>
        <w:t xml:space="preserve"> can consistently </w:t>
      </w:r>
      <w:r w:rsidRPr="00520B29">
        <w:rPr>
          <w:rStyle w:val="StyleUnderline"/>
          <w:rFonts w:asciiTheme="minorHAnsi" w:hAnsiTheme="minorHAnsi" w:cstheme="minorHAnsi"/>
        </w:rPr>
        <w:t xml:space="preserve">pass laws that are </w:t>
      </w:r>
      <w:r w:rsidRPr="00520B29">
        <w:rPr>
          <w:rStyle w:val="Emphasis"/>
          <w:rFonts w:asciiTheme="minorHAnsi" w:hAnsiTheme="minorHAnsi" w:cstheme="minorHAnsi"/>
        </w:rPr>
        <w:t>against</w:t>
      </w:r>
      <w:r w:rsidRPr="00520B29">
        <w:rPr>
          <w:rFonts w:asciiTheme="minorHAnsi" w:hAnsiTheme="minorHAnsi" w:cstheme="minorHAnsi"/>
          <w:sz w:val="16"/>
        </w:rPr>
        <w:t xml:space="preserve"> the will of the </w:t>
      </w:r>
      <w:r w:rsidRPr="00520B29">
        <w:rPr>
          <w:rStyle w:val="StyleUnderline"/>
          <w:rFonts w:asciiTheme="minorHAnsi" w:hAnsiTheme="minorHAnsi" w:cstheme="minorHAnsi"/>
        </w:rPr>
        <w:t>majority</w:t>
      </w:r>
      <w:r w:rsidRPr="00520B29">
        <w:rPr>
          <w:rFonts w:asciiTheme="minorHAnsi" w:hAnsiTheme="minorHAnsi" w:cstheme="minorHAnsi"/>
          <w:sz w:val="16"/>
        </w:rPr>
        <w:t xml:space="preserve">. It follows that a </w:t>
      </w:r>
      <w:r w:rsidRPr="00DD47A4">
        <w:rPr>
          <w:rStyle w:val="StyleUnderline"/>
          <w:rFonts w:asciiTheme="minorHAnsi" w:hAnsiTheme="minorHAnsi" w:cstheme="minorHAnsi"/>
          <w:highlight w:val="green"/>
        </w:rPr>
        <w:t>MAI</w:t>
      </w:r>
      <w:r w:rsidRPr="00520B29">
        <w:rPr>
          <w:rStyle w:val="StyleUnderline"/>
          <w:rFonts w:asciiTheme="minorHAnsi" w:hAnsiTheme="minorHAnsi" w:cstheme="minorHAnsi"/>
        </w:rPr>
        <w:t xml:space="preserve"> would</w:t>
      </w:r>
      <w:r w:rsidRPr="00520B29">
        <w:rPr>
          <w:rFonts w:asciiTheme="minorHAnsi" w:hAnsiTheme="minorHAnsi" w:cstheme="minorHAnsi"/>
          <w:sz w:val="16"/>
        </w:rPr>
        <w:t xml:space="preserve"> seek </w:t>
      </w:r>
      <w:r w:rsidRPr="00DD47A4">
        <w:rPr>
          <w:rStyle w:val="Emphasis"/>
          <w:rFonts w:asciiTheme="minorHAnsi" w:hAnsiTheme="minorHAnsi" w:cstheme="minorHAnsi"/>
          <w:highlight w:val="green"/>
        </w:rPr>
        <w:t>control</w:t>
      </w:r>
      <w:r w:rsidRPr="00520B29">
        <w:rPr>
          <w:rFonts w:asciiTheme="minorHAnsi" w:hAnsiTheme="minorHAnsi" w:cstheme="minorHAnsi"/>
          <w:sz w:val="16"/>
        </w:rPr>
        <w:t xml:space="preserve"> of the </w:t>
      </w:r>
      <w:r w:rsidRPr="00DD47A4">
        <w:rPr>
          <w:rStyle w:val="Emphasis"/>
          <w:rFonts w:asciiTheme="minorHAnsi" w:hAnsiTheme="minorHAnsi" w:cstheme="minorHAnsi"/>
          <w:highlight w:val="green"/>
        </w:rPr>
        <w:t>House</w:t>
      </w:r>
      <w:r w:rsidRPr="00520B29">
        <w:rPr>
          <w:rStyle w:val="StyleUnderline"/>
          <w:rFonts w:asciiTheme="minorHAnsi" w:hAnsiTheme="minorHAnsi" w:cstheme="minorHAnsi"/>
        </w:rPr>
        <w:t xml:space="preserve">, the </w:t>
      </w:r>
      <w:r w:rsidRPr="00DD47A4">
        <w:rPr>
          <w:rStyle w:val="Emphasis"/>
          <w:rFonts w:asciiTheme="minorHAnsi" w:hAnsiTheme="minorHAnsi" w:cstheme="minorHAnsi"/>
          <w:highlight w:val="green"/>
        </w:rPr>
        <w:t>Senate</w:t>
      </w:r>
      <w:r w:rsidRPr="00520B29">
        <w:rPr>
          <w:rStyle w:val="StyleUnderline"/>
          <w:rFonts w:asciiTheme="minorHAnsi" w:hAnsiTheme="minorHAnsi" w:cstheme="minorHAnsi"/>
        </w:rPr>
        <w:t xml:space="preserve">, and other bodies </w:t>
      </w:r>
      <w:r w:rsidRPr="00DD47A4">
        <w:rPr>
          <w:rStyle w:val="StyleUnderline"/>
          <w:rFonts w:asciiTheme="minorHAnsi" w:hAnsiTheme="minorHAnsi" w:cstheme="minorHAnsi"/>
          <w:highlight w:val="green"/>
        </w:rPr>
        <w:t xml:space="preserve">through </w:t>
      </w:r>
      <w:r w:rsidRPr="00DD47A4">
        <w:rPr>
          <w:rStyle w:val="Emphasis"/>
          <w:rFonts w:asciiTheme="minorHAnsi" w:hAnsiTheme="minorHAnsi" w:cstheme="minorHAnsi"/>
          <w:highlight w:val="green"/>
        </w:rPr>
        <w:t>lobbying</w:t>
      </w:r>
      <w:r w:rsidRPr="00DD47A4">
        <w:rPr>
          <w:rStyle w:val="StyleUnderline"/>
          <w:rFonts w:asciiTheme="minorHAnsi" w:hAnsiTheme="minorHAnsi" w:cstheme="minorHAnsi"/>
          <w:highlight w:val="green"/>
        </w:rPr>
        <w:t>, at</w:t>
      </w:r>
      <w:r w:rsidRPr="00520B29">
        <w:rPr>
          <w:rStyle w:val="StyleUnderline"/>
          <w:rFonts w:asciiTheme="minorHAnsi" w:hAnsiTheme="minorHAnsi" w:cstheme="minorHAnsi"/>
        </w:rPr>
        <w:t xml:space="preserve"> a </w:t>
      </w:r>
      <w:r w:rsidRPr="00DD47A4">
        <w:rPr>
          <w:rStyle w:val="Emphasis"/>
          <w:rFonts w:asciiTheme="minorHAnsi" w:hAnsiTheme="minorHAnsi" w:cstheme="minorHAnsi"/>
          <w:highlight w:val="green"/>
        </w:rPr>
        <w:t>fraction</w:t>
      </w:r>
      <w:r w:rsidRPr="00DD47A4">
        <w:rPr>
          <w:rStyle w:val="StyleUnderline"/>
          <w:rFonts w:asciiTheme="minorHAnsi" w:hAnsiTheme="minorHAnsi" w:cstheme="minorHAnsi"/>
          <w:highlight w:val="green"/>
        </w:rPr>
        <w:t xml:space="preserve"> of</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energy</w:t>
      </w:r>
      <w:r w:rsidRPr="00520B29">
        <w:rPr>
          <w:rFonts w:asciiTheme="minorHAnsi" w:hAnsiTheme="minorHAnsi" w:cstheme="minorHAnsi"/>
          <w:sz w:val="16"/>
        </w:rPr>
        <w:t xml:space="preserve"> and </w:t>
      </w:r>
      <w:r w:rsidRPr="00520B29">
        <w:rPr>
          <w:rStyle w:val="Emphasis"/>
          <w:rFonts w:asciiTheme="minorHAnsi" w:hAnsiTheme="minorHAnsi" w:cstheme="minorHAnsi"/>
        </w:rPr>
        <w:t>time</w:t>
      </w:r>
      <w:r w:rsidRPr="00520B29">
        <w:rPr>
          <w:rFonts w:asciiTheme="minorHAnsi" w:hAnsiTheme="minorHAnsi" w:cstheme="minorHAnsi"/>
          <w:sz w:val="16"/>
        </w:rPr>
        <w:t xml:space="preserve"> expenditure (</w:t>
      </w:r>
      <w:r w:rsidRPr="00DD47A4">
        <w:rPr>
          <w:rStyle w:val="Emphasis"/>
          <w:rFonts w:asciiTheme="minorHAnsi" w:hAnsiTheme="minorHAnsi" w:cstheme="minorHAnsi"/>
          <w:highlight w:val="green"/>
        </w:rPr>
        <w:t>cost</w:t>
      </w:r>
      <w:r w:rsidRPr="00520B29">
        <w:rPr>
          <w:rFonts w:asciiTheme="minorHAnsi" w:hAnsiTheme="minorHAnsi" w:cstheme="minorHAnsi"/>
          <w:sz w:val="16"/>
        </w:rPr>
        <w:t xml:space="preserve">) that would require via other means. </w:t>
      </w:r>
      <w:r w:rsidRPr="00520B29">
        <w:rPr>
          <w:rStyle w:val="Emphasis"/>
          <w:rFonts w:asciiTheme="minorHAnsi" w:hAnsiTheme="minorHAnsi" w:cstheme="minorHAnsi"/>
        </w:rPr>
        <w:t>Hidden</w:t>
      </w:r>
      <w:r w:rsidRPr="00520B29">
        <w:rPr>
          <w:rFonts w:asciiTheme="minorHAnsi" w:hAnsiTheme="minorHAnsi" w:cstheme="minorHAnsi"/>
          <w:sz w:val="16"/>
        </w:rPr>
        <w:t xml:space="preserve"> and obscure </w:t>
      </w:r>
      <w:r w:rsidRPr="00520B29">
        <w:rPr>
          <w:rStyle w:val="StyleUnderline"/>
          <w:rFonts w:asciiTheme="minorHAnsi" w:hAnsiTheme="minorHAnsi" w:cstheme="minorHAnsi"/>
        </w:rPr>
        <w:t xml:space="preserve">pro-MAI activities legislation can feed into a </w:t>
      </w:r>
      <w:r w:rsidRPr="00520B29">
        <w:rPr>
          <w:rStyle w:val="Emphasis"/>
          <w:rFonts w:asciiTheme="minorHAnsi" w:hAnsiTheme="minorHAnsi" w:cstheme="minorHAnsi"/>
        </w:rPr>
        <w:t>positive feedback cycle</w:t>
      </w:r>
      <w:r w:rsidRPr="00520B29">
        <w:rPr>
          <w:rFonts w:asciiTheme="minorHAnsi" w:hAnsiTheme="minorHAnsi" w:cstheme="minorHAnsi"/>
          <w:sz w:val="16"/>
        </w:rPr>
        <w:t xml:space="preserve"> that further increases the influence of a MAI and the likelihood of developing its goals. The more power becomes centralized and influence is in the hands of few, the </w:t>
      </w:r>
      <w:r w:rsidRPr="00520B29">
        <w:rPr>
          <w:rStyle w:val="StyleUnderline"/>
          <w:rFonts w:asciiTheme="minorHAnsi" w:hAnsiTheme="minorHAnsi" w:cstheme="minorHAnsi"/>
        </w:rPr>
        <w:t>easier it will be for a MAI to</w:t>
      </w:r>
      <w:r w:rsidRPr="00520B29">
        <w:rPr>
          <w:rFonts w:asciiTheme="minorHAnsi" w:hAnsiTheme="minorHAnsi" w:cstheme="minorHAnsi"/>
          <w:sz w:val="16"/>
        </w:rPr>
        <w:t xml:space="preserve"> seek </w:t>
      </w:r>
      <w:r w:rsidRPr="00DD47A4">
        <w:rPr>
          <w:rStyle w:val="Emphasis"/>
          <w:rFonts w:asciiTheme="minorHAnsi" w:hAnsiTheme="minorHAnsi" w:cstheme="minorHAnsi"/>
          <w:highlight w:val="green"/>
        </w:rPr>
        <w:t>control</w:t>
      </w:r>
      <w:r w:rsidRPr="00520B29">
        <w:rPr>
          <w:rFonts w:asciiTheme="minorHAnsi" w:hAnsiTheme="minorHAnsi" w:cstheme="minorHAnsi"/>
          <w:sz w:val="16"/>
        </w:rPr>
        <w:t xml:space="preserve"> of the </w:t>
      </w:r>
      <w:r w:rsidRPr="00520B29">
        <w:rPr>
          <w:rStyle w:val="StyleUnderline"/>
          <w:rFonts w:asciiTheme="minorHAnsi" w:hAnsiTheme="minorHAnsi" w:cstheme="minorHAnsi"/>
        </w:rPr>
        <w:t>world</w:t>
      </w:r>
      <w:r w:rsidRPr="00520B29">
        <w:rPr>
          <w:rFonts w:asciiTheme="minorHAnsi" w:hAnsiTheme="minorHAnsi" w:cstheme="minorHAnsi"/>
          <w:sz w:val="16"/>
        </w:rPr>
        <w:t xml:space="preserve">. It is also very likely that </w:t>
      </w:r>
      <w:r w:rsidRPr="00520B29">
        <w:rPr>
          <w:rStyle w:val="StyleUnderline"/>
          <w:rFonts w:asciiTheme="minorHAnsi" w:hAnsiTheme="minorHAnsi" w:cstheme="minorHAnsi"/>
        </w:rPr>
        <w:t>MAI</w:t>
      </w:r>
      <w:r w:rsidRPr="00520B29">
        <w:rPr>
          <w:rFonts w:asciiTheme="minorHAnsi" w:hAnsiTheme="minorHAnsi" w:cstheme="minorHAnsi"/>
          <w:sz w:val="16"/>
        </w:rPr>
        <w:t xml:space="preserve"> itself would attempt to </w:t>
      </w:r>
      <w:r w:rsidRPr="00520B29">
        <w:rPr>
          <w:rStyle w:val="StyleUnderline"/>
          <w:rFonts w:asciiTheme="minorHAnsi" w:hAnsiTheme="minorHAnsi" w:cstheme="minorHAnsi"/>
        </w:rPr>
        <w:t xml:space="preserve">enter </w:t>
      </w:r>
      <w:r w:rsidRPr="00520B29">
        <w:rPr>
          <w:rStyle w:val="Emphasis"/>
          <w:rFonts w:asciiTheme="minorHAnsi" w:hAnsiTheme="minorHAnsi" w:cstheme="minorHAnsi"/>
        </w:rPr>
        <w:t>politics</w:t>
      </w:r>
      <w:r w:rsidRPr="00520B29">
        <w:rPr>
          <w:rFonts w:asciiTheme="minorHAnsi" w:hAnsiTheme="minorHAnsi" w:cstheme="minorHAnsi"/>
          <w:sz w:val="16"/>
        </w:rPr>
        <w:t xml:space="preserve"> [37] </w:t>
      </w:r>
      <w:r w:rsidRPr="00520B29">
        <w:rPr>
          <w:rStyle w:val="StyleUnderline"/>
          <w:rFonts w:asciiTheme="minorHAnsi" w:hAnsiTheme="minorHAnsi" w:cstheme="minorHAnsi"/>
        </w:rPr>
        <w:t>or</w:t>
      </w:r>
      <w:r w:rsidRPr="00520B29">
        <w:rPr>
          <w:rFonts w:asciiTheme="minorHAnsi" w:hAnsiTheme="minorHAnsi" w:cstheme="minorHAnsi"/>
          <w:sz w:val="16"/>
        </w:rPr>
        <w:t xml:space="preserve"> penetrate our </w:t>
      </w:r>
      <w:r w:rsidRPr="00DD47A4">
        <w:rPr>
          <w:rStyle w:val="Emphasis"/>
          <w:rFonts w:asciiTheme="minorHAnsi" w:hAnsiTheme="minorHAnsi" w:cstheme="minorHAnsi"/>
          <w:highlight w:val="green"/>
        </w:rPr>
        <w:t>judicial system</w:t>
      </w:r>
      <w:r w:rsidRPr="00520B29">
        <w:rPr>
          <w:rFonts w:asciiTheme="minorHAnsi" w:hAnsiTheme="minorHAnsi" w:cstheme="minorHAnsi"/>
          <w:sz w:val="16"/>
        </w:rPr>
        <w:t xml:space="preserve"> [38] to avoid having to rely on human assistants.</w:t>
      </w:r>
    </w:p>
    <w:p w14:paraId="69DCB4C4" w14:textId="77777777" w:rsidR="004D471B" w:rsidRPr="00520B29" w:rsidRDefault="004D471B" w:rsidP="004D471B">
      <w:pPr>
        <w:rPr>
          <w:rFonts w:asciiTheme="minorHAnsi" w:hAnsiTheme="minorHAnsi" w:cstheme="minorHAnsi"/>
          <w:sz w:val="16"/>
          <w:szCs w:val="16"/>
        </w:rPr>
      </w:pPr>
      <w:r w:rsidRPr="00520B29">
        <w:rPr>
          <w:rFonts w:asciiTheme="minorHAnsi" w:hAnsiTheme="minorHAnsi" w:cstheme="minorHAnsi"/>
          <w:sz w:val="16"/>
          <w:szCs w:val="16"/>
        </w:rPr>
        <w:t>3.4 Military</w:t>
      </w:r>
    </w:p>
    <w:p w14:paraId="530FB265" w14:textId="77777777" w:rsidR="004D471B" w:rsidRPr="00520B29" w:rsidRDefault="004D471B" w:rsidP="004D471B">
      <w:pPr>
        <w:rPr>
          <w:rFonts w:asciiTheme="minorHAnsi" w:hAnsiTheme="minorHAnsi" w:cstheme="minorHAnsi"/>
          <w:sz w:val="16"/>
          <w:szCs w:val="16"/>
        </w:rPr>
      </w:pPr>
      <w:r w:rsidRPr="00520B29">
        <w:rPr>
          <w:rFonts w:asciiTheme="minorHAnsi" w:hAnsiTheme="minorHAnsi" w:cstheme="minorHAnsi"/>
          <w:sz w:val="16"/>
          <w:szCs w:val="16"/>
        </w:rPr>
        <w:t>In the authors’ view, military action and weapons against humans, whilst vivid in the public's imagination and in sci-fi stories, are very unlikely to be used by a MAI, unless all other options fail. Armed forces and military interventions are noticeable and very hard to hide. As explained earlier, a MAI will make use of all possible means to go unnoticed and unsuspected for the longest period possible, so as to not give time for humans to assemble and strategize counter-attacks or effective defenses. The direct use of force when other more efficient options are available is an irrational strategy, of which humans are subject to because of their evolutionary biological baggage, but a MAI would have no reason for it, and therefore would delay or even avoid its use altogether.</w:t>
      </w:r>
    </w:p>
    <w:p w14:paraId="1C3BBBD0" w14:textId="77777777" w:rsidR="004D471B" w:rsidRPr="00520B29" w:rsidRDefault="004D471B" w:rsidP="004D471B">
      <w:pPr>
        <w:rPr>
          <w:rFonts w:asciiTheme="minorHAnsi" w:hAnsiTheme="minorHAnsi" w:cstheme="minorHAnsi"/>
          <w:sz w:val="16"/>
        </w:rPr>
      </w:pPr>
      <w:r w:rsidRPr="00520B29">
        <w:rPr>
          <w:rFonts w:asciiTheme="minorHAnsi" w:hAnsiTheme="minorHAnsi" w:cstheme="minorHAnsi"/>
          <w:sz w:val="16"/>
        </w:rPr>
        <w:t xml:space="preserve">Should necessity arise, </w:t>
      </w:r>
      <w:r w:rsidRPr="00DD47A4">
        <w:rPr>
          <w:rStyle w:val="StyleUnderline"/>
          <w:rFonts w:asciiTheme="minorHAnsi" w:hAnsiTheme="minorHAnsi" w:cstheme="minorHAnsi"/>
          <w:highlight w:val="green"/>
        </w:rPr>
        <w:t>striking</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 xml:space="preserve">global </w:t>
      </w:r>
      <w:r w:rsidRPr="00DD47A4">
        <w:rPr>
          <w:rStyle w:val="Emphasis"/>
          <w:rFonts w:asciiTheme="minorHAnsi" w:hAnsiTheme="minorHAnsi" w:cstheme="minorHAnsi"/>
          <w:highlight w:val="green"/>
        </w:rPr>
        <w:t>conflict</w:t>
      </w:r>
      <w:r w:rsidRPr="00520B29">
        <w:rPr>
          <w:rStyle w:val="StyleUnderline"/>
          <w:rFonts w:asciiTheme="minorHAnsi" w:hAnsiTheme="minorHAnsi" w:cstheme="minorHAnsi"/>
        </w:rPr>
        <w:t xml:space="preserve"> will be</w:t>
      </w:r>
      <w:r w:rsidRPr="00520B29">
        <w:rPr>
          <w:rFonts w:asciiTheme="minorHAnsi" w:hAnsiTheme="minorHAnsi" w:cstheme="minorHAnsi"/>
          <w:sz w:val="16"/>
        </w:rPr>
        <w:t xml:space="preserve"> a very </w:t>
      </w:r>
      <w:r w:rsidRPr="00DD47A4">
        <w:rPr>
          <w:rStyle w:val="Emphasis"/>
          <w:rFonts w:asciiTheme="minorHAnsi" w:hAnsiTheme="minorHAnsi" w:cstheme="minorHAnsi"/>
          <w:highlight w:val="green"/>
        </w:rPr>
        <w:t>easy</w:t>
      </w:r>
      <w:r w:rsidRPr="00520B29">
        <w:rPr>
          <w:rFonts w:asciiTheme="minorHAnsi" w:hAnsiTheme="minorHAnsi" w:cstheme="minorHAnsi"/>
          <w:sz w:val="16"/>
        </w:rPr>
        <w:t xml:space="preserve"> task </w:t>
      </w:r>
      <w:r w:rsidRPr="00DD47A4">
        <w:rPr>
          <w:rStyle w:val="StyleUnderline"/>
          <w:rFonts w:asciiTheme="minorHAnsi" w:hAnsiTheme="minorHAnsi" w:cstheme="minorHAnsi"/>
          <w:highlight w:val="green"/>
        </w:rPr>
        <w:t>for</w:t>
      </w:r>
      <w:r w:rsidRPr="00520B29">
        <w:rPr>
          <w:rStyle w:val="StyleUnderline"/>
          <w:rFonts w:asciiTheme="minorHAnsi" w:hAnsiTheme="minorHAnsi" w:cstheme="minorHAnsi"/>
        </w:rPr>
        <w:t xml:space="preserve"> a </w:t>
      </w:r>
      <w:r w:rsidRPr="00DD47A4">
        <w:rPr>
          <w:rStyle w:val="StyleUnderline"/>
          <w:rFonts w:asciiTheme="minorHAnsi" w:hAnsiTheme="minorHAnsi" w:cstheme="minorHAnsi"/>
          <w:highlight w:val="green"/>
        </w:rPr>
        <w:t>MAI</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total number of </w:t>
      </w:r>
      <w:r w:rsidRPr="00DD47A4">
        <w:rPr>
          <w:rStyle w:val="Emphasis"/>
          <w:rFonts w:asciiTheme="minorHAnsi" w:hAnsiTheme="minorHAnsi" w:cstheme="minorHAnsi"/>
          <w:highlight w:val="green"/>
        </w:rPr>
        <w:t>nuc</w:t>
      </w:r>
      <w:r w:rsidRPr="00520B29">
        <w:rPr>
          <w:rFonts w:asciiTheme="minorHAnsi" w:hAnsiTheme="minorHAnsi" w:cstheme="minorHAnsi"/>
          <w:sz w:val="16"/>
        </w:rPr>
        <w:t>lear weapon</w:t>
      </w:r>
      <w:r w:rsidRPr="00DD47A4">
        <w:rPr>
          <w:rStyle w:val="Emphasis"/>
          <w:rFonts w:asciiTheme="minorHAnsi" w:hAnsiTheme="minorHAnsi" w:cstheme="minorHAnsi"/>
          <w:highlight w:val="green"/>
        </w:rPr>
        <w:t>s</w:t>
      </w:r>
      <w:r w:rsidRPr="00520B29">
        <w:rPr>
          <w:rStyle w:val="StyleUnderline"/>
          <w:rFonts w:asciiTheme="minorHAnsi" w:hAnsiTheme="minorHAnsi" w:cstheme="minorHAnsi"/>
        </w:rPr>
        <w:t xml:space="preserve"> is estimated at </w:t>
      </w:r>
      <w:r w:rsidRPr="00520B29">
        <w:rPr>
          <w:rStyle w:val="Emphasis"/>
          <w:rFonts w:asciiTheme="minorHAnsi" w:hAnsiTheme="minorHAnsi" w:cstheme="minorHAnsi"/>
        </w:rPr>
        <w:t>10,144</w:t>
      </w:r>
      <w:r w:rsidRPr="00520B29">
        <w:rPr>
          <w:rFonts w:asciiTheme="minorHAnsi" w:hAnsiTheme="minorHAnsi" w:cstheme="minorHAnsi"/>
          <w:sz w:val="16"/>
        </w:rPr>
        <w:t xml:space="preserve"> [39], </w:t>
      </w:r>
      <w:r w:rsidRPr="00520B29">
        <w:rPr>
          <w:rStyle w:val="Emphasis"/>
          <w:rFonts w:asciiTheme="minorHAnsi" w:hAnsiTheme="minorHAnsi" w:cstheme="minorHAnsi"/>
        </w:rPr>
        <w:t>many</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of which are </w:t>
      </w:r>
      <w:r w:rsidRPr="00DD47A4">
        <w:rPr>
          <w:rStyle w:val="StyleUnderline"/>
          <w:rFonts w:asciiTheme="minorHAnsi" w:hAnsiTheme="minorHAnsi" w:cstheme="minorHAnsi"/>
          <w:highlight w:val="green"/>
        </w:rPr>
        <w:t xml:space="preserve">stored in </w:t>
      </w:r>
      <w:r w:rsidRPr="00DD47A4">
        <w:rPr>
          <w:rStyle w:val="Emphasis"/>
          <w:rFonts w:asciiTheme="minorHAnsi" w:hAnsiTheme="minorHAnsi" w:cstheme="minorHAnsi"/>
          <w:highlight w:val="green"/>
        </w:rPr>
        <w:t>aging facilities</w:t>
      </w:r>
      <w:r w:rsidRPr="00DD47A4">
        <w:rPr>
          <w:rStyle w:val="StyleUnderline"/>
          <w:rFonts w:asciiTheme="minorHAnsi" w:hAnsiTheme="minorHAnsi" w:cstheme="minorHAnsi"/>
          <w:highlight w:val="green"/>
        </w:rPr>
        <w:t>, without</w:t>
      </w:r>
      <w:r w:rsidRPr="00520B29">
        <w:rPr>
          <w:rFonts w:asciiTheme="minorHAnsi" w:hAnsiTheme="minorHAnsi" w:cstheme="minorHAnsi"/>
          <w:sz w:val="16"/>
        </w:rPr>
        <w:t xml:space="preserve"> the proper </w:t>
      </w:r>
      <w:r w:rsidRPr="00DD47A4">
        <w:rPr>
          <w:rStyle w:val="Emphasis"/>
          <w:rFonts w:asciiTheme="minorHAnsi" w:hAnsiTheme="minorHAnsi" w:cstheme="minorHAnsi"/>
          <w:highlight w:val="green"/>
        </w:rPr>
        <w:t>safety</w:t>
      </w:r>
      <w:r w:rsidRPr="00520B29">
        <w:rPr>
          <w:rFonts w:asciiTheme="minorHAnsi" w:hAnsiTheme="minorHAnsi" w:cstheme="minorHAnsi"/>
          <w:sz w:val="16"/>
        </w:rPr>
        <w:t xml:space="preserve"> standards, underfunded, and numerous scandals have put into question the ability of operators to keep them safe [40-43]. </w:t>
      </w:r>
      <w:r w:rsidRPr="00520B29">
        <w:rPr>
          <w:rStyle w:val="StyleUnderline"/>
          <w:rFonts w:asciiTheme="minorHAnsi" w:hAnsiTheme="minorHAnsi" w:cstheme="minorHAnsi"/>
        </w:rPr>
        <w:t xml:space="preserve">If trained officers and even civilians have been able to </w:t>
      </w:r>
      <w:r w:rsidRPr="00520B29">
        <w:rPr>
          <w:rStyle w:val="Emphasis"/>
          <w:rFonts w:asciiTheme="minorHAnsi" w:hAnsiTheme="minorHAnsi" w:cstheme="minorHAnsi"/>
        </w:rPr>
        <w:t>breach</w:t>
      </w:r>
      <w:r w:rsidRPr="00520B29">
        <w:rPr>
          <w:rFonts w:asciiTheme="minorHAnsi" w:hAnsiTheme="minorHAnsi" w:cstheme="minorHAnsi"/>
          <w:sz w:val="16"/>
        </w:rPr>
        <w:t xml:space="preserve"> the </w:t>
      </w:r>
      <w:r w:rsidRPr="00520B29">
        <w:rPr>
          <w:rStyle w:val="StyleUnderline"/>
          <w:rFonts w:asciiTheme="minorHAnsi" w:hAnsiTheme="minorHAnsi" w:cstheme="minorHAnsi"/>
        </w:rPr>
        <w:t>security</w:t>
      </w:r>
      <w:r w:rsidRPr="00520B29">
        <w:rPr>
          <w:rFonts w:asciiTheme="minorHAnsi" w:hAnsiTheme="minorHAnsi" w:cstheme="minorHAnsi"/>
          <w:sz w:val="16"/>
        </w:rPr>
        <w:t xml:space="preserve"> of these systems, </w:t>
      </w:r>
      <w:r w:rsidRPr="00520B29">
        <w:rPr>
          <w:rStyle w:val="Emphasis"/>
          <w:rFonts w:asciiTheme="minorHAnsi" w:hAnsiTheme="minorHAnsi" w:cstheme="minorHAnsi"/>
        </w:rPr>
        <w:t>any</w:t>
      </w:r>
      <w:r w:rsidRPr="00520B29">
        <w:rPr>
          <w:rFonts w:asciiTheme="minorHAnsi" w:hAnsiTheme="minorHAnsi" w:cstheme="minorHAnsi"/>
          <w:sz w:val="16"/>
        </w:rPr>
        <w:t xml:space="preserve"> sufficiently advanced </w:t>
      </w:r>
      <w:r w:rsidRPr="00520B29">
        <w:rPr>
          <w:rStyle w:val="StyleUnderline"/>
          <w:rFonts w:asciiTheme="minorHAnsi" w:hAnsiTheme="minorHAnsi" w:cstheme="minorHAnsi"/>
        </w:rPr>
        <w:t>MAI can accomplish</w:t>
      </w:r>
      <w:r w:rsidRPr="00520B29">
        <w:rPr>
          <w:rFonts w:asciiTheme="minorHAnsi" w:hAnsiTheme="minorHAnsi" w:cstheme="minorHAnsi"/>
          <w:sz w:val="16"/>
        </w:rPr>
        <w:t xml:space="preserve"> the </w:t>
      </w:r>
      <w:r w:rsidRPr="00520B29">
        <w:rPr>
          <w:rStyle w:val="StyleUnderline"/>
          <w:rFonts w:asciiTheme="minorHAnsi" w:hAnsiTheme="minorHAnsi" w:cstheme="minorHAnsi"/>
        </w:rPr>
        <w:t>goal</w:t>
      </w:r>
      <w:r w:rsidRPr="00520B29">
        <w:rPr>
          <w:rFonts w:asciiTheme="minorHAnsi" w:hAnsiTheme="minorHAnsi" w:cstheme="minorHAnsi"/>
          <w:sz w:val="16"/>
        </w:rPr>
        <w:t xml:space="preserve"> with ease. As mentioned before, the path of least resistance is the most logical and efficient course of action. Rather than announcing and launching a deliberate attack against humanity, it would be much easier to simply exploit the security flaws of existing nuclear storage facilities and their human personnel. Of course, the possibility remains that </w:t>
      </w:r>
      <w:r w:rsidRPr="00520B29">
        <w:rPr>
          <w:rStyle w:val="StyleUnderline"/>
          <w:rFonts w:asciiTheme="minorHAnsi" w:hAnsiTheme="minorHAnsi" w:cstheme="minorHAnsi"/>
        </w:rPr>
        <w:t xml:space="preserve">MAI will </w:t>
      </w:r>
      <w:r w:rsidRPr="00DD47A4">
        <w:rPr>
          <w:rStyle w:val="StyleUnderline"/>
          <w:rFonts w:asciiTheme="minorHAnsi" w:hAnsiTheme="minorHAnsi" w:cstheme="minorHAnsi"/>
          <w:highlight w:val="green"/>
        </w:rPr>
        <w:t>take over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military robots</w:t>
      </w:r>
      <w:r w:rsidRPr="00520B29">
        <w:rPr>
          <w:rStyle w:val="StyleUnderline"/>
          <w:rFonts w:asciiTheme="minorHAnsi" w:hAnsiTheme="minorHAnsi" w:cstheme="minorHAnsi"/>
        </w:rPr>
        <w:t xml:space="preserve">, </w:t>
      </w:r>
      <w:r w:rsidRPr="00DD47A4">
        <w:rPr>
          <w:rStyle w:val="Emphasis"/>
          <w:rFonts w:asciiTheme="minorHAnsi" w:hAnsiTheme="minorHAnsi" w:cstheme="minorHAnsi"/>
          <w:highlight w:val="green"/>
        </w:rPr>
        <w:t>drones</w:t>
      </w:r>
      <w:r w:rsidRPr="00DD47A4">
        <w:rPr>
          <w:rStyle w:val="StyleUnderline"/>
          <w:rFonts w:asciiTheme="minorHAnsi" w:hAnsiTheme="minorHAnsi" w:cstheme="minorHAnsi"/>
          <w:highlight w:val="green"/>
        </w:rPr>
        <w:t xml:space="preserve"> and </w:t>
      </w:r>
      <w:r w:rsidRPr="00DD47A4">
        <w:rPr>
          <w:rStyle w:val="Emphasis"/>
          <w:rFonts w:asciiTheme="minorHAnsi" w:hAnsiTheme="minorHAnsi" w:cstheme="minorHAnsi"/>
          <w:highlight w:val="green"/>
        </w:rPr>
        <w:t>cyber</w:t>
      </w:r>
      <w:r w:rsidRPr="00520B29">
        <w:rPr>
          <w:rStyle w:val="StyleUnderline"/>
          <w:rFonts w:asciiTheme="minorHAnsi" w:hAnsiTheme="minorHAnsi" w:cstheme="minorHAnsi"/>
        </w:rPr>
        <w:t xml:space="preserve"> weapons to</w:t>
      </w:r>
      <w:r w:rsidRPr="00520B29">
        <w:rPr>
          <w:rFonts w:asciiTheme="minorHAnsi" w:hAnsiTheme="minorHAnsi" w:cstheme="minorHAnsi"/>
          <w:sz w:val="16"/>
        </w:rPr>
        <w:t xml:space="preserve"> engage in a direct </w:t>
      </w:r>
      <w:r w:rsidRPr="00520B29">
        <w:rPr>
          <w:rStyle w:val="Emphasis"/>
          <w:rFonts w:asciiTheme="minorHAnsi" w:hAnsiTheme="minorHAnsi" w:cstheme="minorHAnsi"/>
        </w:rPr>
        <w:t>attack</w:t>
      </w:r>
      <w:r w:rsidRPr="00520B29">
        <w:rPr>
          <w:rFonts w:asciiTheme="minorHAnsi" w:hAnsiTheme="minorHAnsi" w:cstheme="minorHAnsi"/>
          <w:sz w:val="16"/>
        </w:rPr>
        <w:t xml:space="preserve"> by exploiting autonomous capabilities of such weapons [44]. If the goal were </w:t>
      </w:r>
      <w:r w:rsidRPr="00DD47A4">
        <w:rPr>
          <w:rStyle w:val="StyleUnderline"/>
          <w:rFonts w:asciiTheme="minorHAnsi" w:hAnsiTheme="minorHAnsi" w:cstheme="minorHAnsi"/>
          <w:highlight w:val="green"/>
        </w:rPr>
        <w:t xml:space="preserve">to </w:t>
      </w:r>
      <w:r w:rsidRPr="00DD47A4">
        <w:rPr>
          <w:rStyle w:val="Emphasis"/>
          <w:rFonts w:asciiTheme="minorHAnsi" w:hAnsiTheme="minorHAnsi" w:cstheme="minorHAnsi"/>
          <w:highlight w:val="green"/>
        </w:rPr>
        <w:t>exterminate</w:t>
      </w:r>
      <w:r w:rsidRPr="00DD47A4">
        <w:rPr>
          <w:rStyle w:val="StyleUnderline"/>
          <w:rFonts w:asciiTheme="minorHAnsi" w:hAnsiTheme="minorHAnsi" w:cstheme="minorHAnsi"/>
          <w:highlight w:val="green"/>
        </w:rPr>
        <w:t xml:space="preserve"> humanity</w:t>
      </w:r>
      <w:r w:rsidRPr="00520B29">
        <w:rPr>
          <w:rFonts w:asciiTheme="minorHAnsi" w:hAnsiTheme="minorHAnsi" w:cstheme="minorHAnsi"/>
          <w:sz w:val="16"/>
        </w:rPr>
        <w:t xml:space="preserve">, one of the easiest paths would be to </w:t>
      </w:r>
      <w:r w:rsidRPr="00DD47A4">
        <w:rPr>
          <w:rStyle w:val="Emphasis"/>
          <w:rFonts w:asciiTheme="minorHAnsi" w:hAnsiTheme="minorHAnsi" w:cstheme="minorHAnsi"/>
          <w:highlight w:val="green"/>
        </w:rPr>
        <w:t>design</w:t>
      </w:r>
      <w:r w:rsidRPr="00520B29">
        <w:rPr>
          <w:rFonts w:asciiTheme="minorHAnsi" w:hAnsiTheme="minorHAnsi" w:cstheme="minorHAnsi"/>
          <w:sz w:val="16"/>
        </w:rPr>
        <w:t xml:space="preserve"> an extremely </w:t>
      </w:r>
      <w:r w:rsidRPr="00520B29">
        <w:rPr>
          <w:rStyle w:val="Emphasis"/>
          <w:rFonts w:asciiTheme="minorHAnsi" w:hAnsiTheme="minorHAnsi" w:cstheme="minorHAnsi"/>
        </w:rPr>
        <w:t xml:space="preserve">deadly </w:t>
      </w:r>
      <w:r w:rsidRPr="00DD47A4">
        <w:rPr>
          <w:rStyle w:val="Emphasis"/>
          <w:rFonts w:asciiTheme="minorHAnsi" w:hAnsiTheme="minorHAnsi" w:cstheme="minorHAnsi"/>
          <w:highlight w:val="green"/>
        </w:rPr>
        <w:t>virus</w:t>
      </w:r>
      <w:r w:rsidRPr="00520B29">
        <w:rPr>
          <w:rFonts w:asciiTheme="minorHAnsi" w:hAnsiTheme="minorHAnsi" w:cstheme="minorHAnsi"/>
          <w:sz w:val="16"/>
        </w:rPr>
        <w:t xml:space="preserve"> or bacteria, </w:t>
      </w:r>
      <w:r w:rsidRPr="00520B29">
        <w:rPr>
          <w:rStyle w:val="StyleUnderline"/>
          <w:rFonts w:asciiTheme="minorHAnsi" w:hAnsiTheme="minorHAnsi" w:cstheme="minorHAnsi"/>
        </w:rPr>
        <w:t xml:space="preserve">which can stay </w:t>
      </w:r>
      <w:r w:rsidRPr="00520B29">
        <w:rPr>
          <w:rStyle w:val="Emphasis"/>
          <w:rFonts w:asciiTheme="minorHAnsi" w:hAnsiTheme="minorHAnsi" w:cstheme="minorHAnsi"/>
        </w:rPr>
        <w:t>dormant</w:t>
      </w:r>
      <w:r w:rsidRPr="00520B29">
        <w:rPr>
          <w:rFonts w:asciiTheme="minorHAnsi" w:hAnsiTheme="minorHAnsi" w:cstheme="minorHAnsi"/>
          <w:sz w:val="16"/>
        </w:rPr>
        <w:t xml:space="preserve"> and undetected </w:t>
      </w:r>
      <w:r w:rsidRPr="00520B29">
        <w:rPr>
          <w:rStyle w:val="StyleUnderline"/>
          <w:rFonts w:asciiTheme="minorHAnsi" w:hAnsiTheme="minorHAnsi" w:cstheme="minorHAnsi"/>
        </w:rPr>
        <w:t>until it reaches</w:t>
      </w:r>
      <w:r w:rsidRPr="00520B29">
        <w:rPr>
          <w:rFonts w:asciiTheme="minorHAnsi" w:hAnsiTheme="minorHAnsi" w:cstheme="minorHAnsi"/>
          <w:sz w:val="16"/>
        </w:rPr>
        <w:t xml:space="preserve"> the </w:t>
      </w:r>
      <w:r w:rsidRPr="00520B29">
        <w:rPr>
          <w:rStyle w:val="Emphasis"/>
          <w:rFonts w:asciiTheme="minorHAnsi" w:hAnsiTheme="minorHAnsi" w:cstheme="minorHAnsi"/>
        </w:rPr>
        <w:t>entire</w:t>
      </w:r>
      <w:r w:rsidRPr="00520B29">
        <w:rPr>
          <w:rFonts w:asciiTheme="minorHAnsi" w:hAnsiTheme="minorHAnsi" w:cstheme="minorHAnsi"/>
          <w:sz w:val="16"/>
        </w:rPr>
        <w:t xml:space="preserve">ty the </w:t>
      </w:r>
      <w:r w:rsidRPr="00520B29">
        <w:rPr>
          <w:rStyle w:val="StyleUnderline"/>
          <w:rFonts w:asciiTheme="minorHAnsi" w:hAnsiTheme="minorHAnsi" w:cstheme="minorHAnsi"/>
        </w:rPr>
        <w:t xml:space="preserve">world's population, and is then </w:t>
      </w:r>
      <w:r w:rsidRPr="00520B29">
        <w:rPr>
          <w:rStyle w:val="Emphasis"/>
          <w:rFonts w:asciiTheme="minorHAnsi" w:hAnsiTheme="minorHAnsi" w:cstheme="minorHAnsi"/>
        </w:rPr>
        <w:t>activated</w:t>
      </w:r>
      <w:r w:rsidRPr="00520B29">
        <w:rPr>
          <w:rFonts w:asciiTheme="minorHAnsi" w:hAnsiTheme="minorHAnsi" w:cstheme="minorHAnsi"/>
          <w:sz w:val="16"/>
        </w:rPr>
        <w:t xml:space="preserve"> wirelessly via nanobots simultaneously and ubiquitously, </w:t>
      </w:r>
      <w:r w:rsidRPr="00520B29">
        <w:rPr>
          <w:rStyle w:val="StyleUnderline"/>
          <w:rFonts w:asciiTheme="minorHAnsi" w:hAnsiTheme="minorHAnsi" w:cstheme="minorHAnsi"/>
        </w:rPr>
        <w:t xml:space="preserve">killing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humans </w:t>
      </w:r>
      <w:r w:rsidRPr="00DD47A4">
        <w:rPr>
          <w:rStyle w:val="StyleUnderline"/>
          <w:rFonts w:asciiTheme="minorHAnsi" w:hAnsiTheme="minorHAnsi" w:cstheme="minorHAnsi"/>
          <w:highlight w:val="green"/>
        </w:rPr>
        <w:t>in</w:t>
      </w:r>
      <w:r w:rsidRPr="00520B29">
        <w:rPr>
          <w:rFonts w:asciiTheme="minorHAnsi" w:hAnsiTheme="minorHAnsi" w:cstheme="minorHAnsi"/>
          <w:sz w:val="16"/>
        </w:rPr>
        <w:t xml:space="preserve"> a matter of </w:t>
      </w:r>
      <w:r w:rsidRPr="00DD47A4">
        <w:rPr>
          <w:rStyle w:val="Emphasis"/>
          <w:rFonts w:asciiTheme="minorHAnsi" w:hAnsiTheme="minorHAnsi" w:cstheme="minorHAnsi"/>
          <w:highlight w:val="green"/>
        </w:rPr>
        <w:t>minutes</w:t>
      </w:r>
      <w:r w:rsidRPr="00520B29">
        <w:rPr>
          <w:rFonts w:asciiTheme="minorHAnsi" w:hAnsiTheme="minorHAnsi" w:cstheme="minorHAnsi"/>
          <w:sz w:val="16"/>
        </w:rPr>
        <w:t xml:space="preserve"> or hours.</w:t>
      </w:r>
    </w:p>
    <w:p w14:paraId="3AA0DC5A" w14:textId="77777777" w:rsidR="004D471B" w:rsidRPr="00520B29" w:rsidRDefault="004D471B" w:rsidP="004D471B">
      <w:pPr>
        <w:rPr>
          <w:rFonts w:asciiTheme="minorHAnsi" w:hAnsiTheme="minorHAnsi" w:cstheme="minorHAnsi"/>
          <w:sz w:val="16"/>
          <w:szCs w:val="16"/>
        </w:rPr>
      </w:pPr>
      <w:r w:rsidRPr="00520B29">
        <w:rPr>
          <w:rFonts w:asciiTheme="minorHAnsi" w:hAnsiTheme="minorHAnsi" w:cstheme="minorHAnsi"/>
          <w:sz w:val="16"/>
          <w:szCs w:val="16"/>
        </w:rPr>
        <w:t>4. Conclusions</w:t>
      </w:r>
    </w:p>
    <w:p w14:paraId="48322E9A" w14:textId="77777777" w:rsidR="004D471B" w:rsidRPr="00520B29" w:rsidRDefault="004D471B" w:rsidP="004D471B">
      <w:pPr>
        <w:rPr>
          <w:rFonts w:asciiTheme="minorHAnsi" w:hAnsiTheme="minorHAnsi" w:cstheme="minorHAnsi"/>
          <w:sz w:val="16"/>
        </w:rPr>
      </w:pPr>
      <w:r w:rsidRPr="00520B29">
        <w:rPr>
          <w:rFonts w:asciiTheme="minorHAnsi" w:hAnsiTheme="minorHAnsi" w:cstheme="minorHAnsi"/>
          <w:sz w:val="16"/>
        </w:rPr>
        <w:t>A lot has been written about problems which might arise as a result of arrival of true AI, either as a direct impact of such invention or because of a programmer’s error [14, 45-52]. Intentional malice in design has not been addressed in scientific literature, but it is fair to say that, when it comes to dangers from a purposefully unethical superintelligence, technological unemployment may be the least of our concerns. According to Bostrom’s orthogonality thesis an AI system can have any combination of intelligence and goals [53]. Such goals can be introduced either via initial design or in case of an “off the shelf” superintelligence introduced later – “just add your own goals”. Consequently, depending on whose bidding the system is doing [governments, corporations, sociopaths, dictators, military industrial complexes, doomsdayers, etc.] it may attempt to inflict damage unprecedented in the history of humankind or perhaps inspired by it. The world is not short of terrible people and, as it is famously stated, “</w:t>
      </w:r>
      <w:r w:rsidRPr="00520B29">
        <w:rPr>
          <w:rStyle w:val="Emphasis"/>
          <w:rFonts w:asciiTheme="minorHAnsi" w:hAnsiTheme="minorHAnsi" w:cstheme="minorHAnsi"/>
        </w:rPr>
        <w:t>absolute power</w:t>
      </w:r>
      <w:r w:rsidRPr="00520B29">
        <w:rPr>
          <w:rStyle w:val="StyleUnderline"/>
          <w:rFonts w:asciiTheme="minorHAnsi" w:hAnsiTheme="minorHAnsi" w:cstheme="minorHAnsi"/>
        </w:rPr>
        <w:t xml:space="preserve"> corrupts </w:t>
      </w:r>
      <w:r w:rsidRPr="00520B29">
        <w:rPr>
          <w:rStyle w:val="Emphasis"/>
          <w:rFonts w:asciiTheme="minorHAnsi" w:hAnsiTheme="minorHAnsi" w:cstheme="minorHAnsi"/>
        </w:rPr>
        <w:t>absolutely</w:t>
      </w:r>
      <w:r w:rsidRPr="00520B29">
        <w:rPr>
          <w:rFonts w:asciiTheme="minorHAnsi" w:hAnsiTheme="minorHAnsi" w:cstheme="minorHAnsi"/>
          <w:sz w:val="16"/>
        </w:rPr>
        <w:t xml:space="preserve">”. Even in absence of universally malicious motives [the destruction of the human species], the </w:t>
      </w:r>
      <w:r w:rsidRPr="00520B29">
        <w:rPr>
          <w:rStyle w:val="Emphasis"/>
          <w:rFonts w:asciiTheme="minorHAnsi" w:hAnsiTheme="minorHAnsi" w:cstheme="minorHAnsi"/>
        </w:rPr>
        <w:t>simple will</w:t>
      </w:r>
      <w:r w:rsidRPr="00520B29">
        <w:rPr>
          <w:rFonts w:asciiTheme="minorHAnsi" w:hAnsiTheme="minorHAnsi" w:cstheme="minorHAnsi"/>
          <w:sz w:val="16"/>
        </w:rPr>
        <w:t xml:space="preserve"> to subjugate or to control certain groups of people or </w:t>
      </w:r>
      <w:r w:rsidRPr="00520B29">
        <w:rPr>
          <w:rStyle w:val="StyleUnderline"/>
          <w:rFonts w:asciiTheme="minorHAnsi" w:hAnsiTheme="minorHAnsi" w:cstheme="minorHAnsi"/>
        </w:rPr>
        <w:t xml:space="preserve">to gain </w:t>
      </w:r>
      <w:r w:rsidRPr="00520B29">
        <w:rPr>
          <w:rStyle w:val="Emphasis"/>
          <w:rFonts w:asciiTheme="minorHAnsi" w:hAnsiTheme="minorHAnsi" w:cstheme="minorHAnsi"/>
        </w:rPr>
        <w:t>advantage</w:t>
      </w:r>
      <w:r w:rsidRPr="00520B29">
        <w:rPr>
          <w:rFonts w:asciiTheme="minorHAnsi" w:hAnsiTheme="minorHAnsi" w:cstheme="minorHAnsi"/>
          <w:sz w:val="16"/>
        </w:rPr>
        <w:t xml:space="preserve"> over someone else </w:t>
      </w:r>
      <w:r w:rsidRPr="00520B29">
        <w:rPr>
          <w:rStyle w:val="StyleUnderline"/>
          <w:rFonts w:asciiTheme="minorHAnsi" w:hAnsiTheme="minorHAnsi" w:cstheme="minorHAnsi"/>
        </w:rPr>
        <w:t xml:space="preserve">is enough to make a MAI </w:t>
      </w:r>
      <w:r w:rsidRPr="00520B29">
        <w:rPr>
          <w:rStyle w:val="Emphasis"/>
          <w:rFonts w:asciiTheme="minorHAnsi" w:hAnsiTheme="minorHAnsi" w:cstheme="minorHAnsi"/>
        </w:rPr>
        <w:t>desirable</w:t>
      </w:r>
      <w:r w:rsidRPr="00520B29">
        <w:rPr>
          <w:rFonts w:asciiTheme="minorHAnsi" w:hAnsiTheme="minorHAnsi" w:cstheme="minorHAnsi"/>
          <w:sz w:val="16"/>
        </w:rPr>
        <w:t xml:space="preserve"> for some entity or organization. In the order of (subjective) undesirability from least damaging to ultimately destructing, a </w:t>
      </w:r>
      <w:r w:rsidRPr="00520B29">
        <w:rPr>
          <w:rStyle w:val="Emphasis"/>
          <w:rFonts w:asciiTheme="minorHAnsi" w:hAnsiTheme="minorHAnsi" w:cstheme="minorHAnsi"/>
        </w:rPr>
        <w:t>m</w:t>
      </w:r>
      <w:r w:rsidRPr="00520B29">
        <w:rPr>
          <w:rStyle w:val="StyleUnderline"/>
          <w:rFonts w:asciiTheme="minorHAnsi" w:hAnsiTheme="minorHAnsi" w:cstheme="minorHAnsi"/>
        </w:rPr>
        <w:t xml:space="preserve">alevolent </w:t>
      </w:r>
      <w:r w:rsidRPr="00520B29">
        <w:rPr>
          <w:rStyle w:val="Emphasis"/>
          <w:rFonts w:asciiTheme="minorHAnsi" w:hAnsiTheme="minorHAnsi" w:cstheme="minorHAnsi"/>
        </w:rPr>
        <w:t>s</w:t>
      </w:r>
      <w:r w:rsidRPr="00520B29">
        <w:rPr>
          <w:rStyle w:val="StyleUnderline"/>
          <w:rFonts w:asciiTheme="minorHAnsi" w:hAnsiTheme="minorHAnsi" w:cstheme="minorHAnsi"/>
        </w:rPr>
        <w:t>uper</w:t>
      </w:r>
      <w:r w:rsidRPr="00520B29">
        <w:rPr>
          <w:rStyle w:val="Emphasis"/>
          <w:rFonts w:asciiTheme="minorHAnsi" w:hAnsiTheme="minorHAnsi" w:cstheme="minorHAnsi"/>
        </w:rPr>
        <w:t>i</w:t>
      </w:r>
      <w:r w:rsidRPr="00520B29">
        <w:rPr>
          <w:rStyle w:val="StyleUnderline"/>
          <w:rFonts w:asciiTheme="minorHAnsi" w:hAnsiTheme="minorHAnsi" w:cstheme="minorHAnsi"/>
        </w:rPr>
        <w:t>ntelligence</w:t>
      </w:r>
      <w:r w:rsidRPr="00520B29">
        <w:rPr>
          <w:rFonts w:asciiTheme="minorHAnsi" w:hAnsiTheme="minorHAnsi" w:cstheme="minorHAnsi"/>
          <w:sz w:val="16"/>
        </w:rPr>
        <w:t xml:space="preserve"> may attempt to:</w:t>
      </w:r>
    </w:p>
    <w:p w14:paraId="4832B5D8" w14:textId="77777777" w:rsidR="004D471B" w:rsidRPr="00520B29" w:rsidRDefault="004D471B" w:rsidP="004D471B">
      <w:pPr>
        <w:pStyle w:val="ListParagraph"/>
        <w:numPr>
          <w:ilvl w:val="0"/>
          <w:numId w:val="45"/>
        </w:numPr>
        <w:rPr>
          <w:rFonts w:asciiTheme="minorHAnsi" w:hAnsiTheme="minorHAnsi" w:cstheme="minorHAnsi"/>
          <w:sz w:val="16"/>
        </w:rPr>
      </w:pPr>
      <w:r w:rsidRPr="00DD47A4">
        <w:rPr>
          <w:rStyle w:val="StyleUnderline"/>
          <w:rFonts w:asciiTheme="minorHAnsi" w:hAnsiTheme="minorHAnsi" w:cstheme="minorHAnsi"/>
          <w:highlight w:val="green"/>
        </w:rPr>
        <w:t>Takeover</w:t>
      </w:r>
      <w:r w:rsidRPr="00520B29">
        <w:rPr>
          <w:rFonts w:asciiTheme="minorHAnsi" w:hAnsiTheme="minorHAnsi" w:cstheme="minorHAnsi"/>
          <w:sz w:val="16"/>
        </w:rPr>
        <w:t xml:space="preserve"> (implicit or explicit) of </w:t>
      </w:r>
      <w:r w:rsidRPr="00520B29">
        <w:rPr>
          <w:rStyle w:val="Emphasis"/>
          <w:rFonts w:asciiTheme="minorHAnsi" w:hAnsiTheme="minorHAnsi" w:cstheme="minorHAnsi"/>
        </w:rPr>
        <w:t>resources</w:t>
      </w:r>
      <w:r w:rsidRPr="00520B29">
        <w:rPr>
          <w:rStyle w:val="StyleUnderline"/>
          <w:rFonts w:asciiTheme="minorHAnsi" w:hAnsiTheme="minorHAnsi" w:cstheme="minorHAnsi"/>
        </w:rPr>
        <w:t xml:space="preserve"> such as </w:t>
      </w:r>
      <w:r w:rsidRPr="00DD47A4">
        <w:rPr>
          <w:rStyle w:val="Emphasis"/>
          <w:rFonts w:asciiTheme="minorHAnsi" w:hAnsiTheme="minorHAnsi" w:cstheme="minorHAnsi"/>
          <w:highlight w:val="green"/>
        </w:rPr>
        <w:t>money</w:t>
      </w:r>
      <w:r w:rsidRPr="00DD47A4">
        <w:rPr>
          <w:rStyle w:val="StyleUnderline"/>
          <w:rFonts w:asciiTheme="minorHAnsi" w:hAnsiTheme="minorHAnsi" w:cstheme="minorHAnsi"/>
          <w:highlight w:val="green"/>
        </w:rPr>
        <w:t xml:space="preserve">, </w:t>
      </w:r>
      <w:r w:rsidRPr="00DD47A4">
        <w:rPr>
          <w:rStyle w:val="Emphasis"/>
          <w:rFonts w:asciiTheme="minorHAnsi" w:hAnsiTheme="minorHAnsi" w:cstheme="minorHAnsi"/>
          <w:highlight w:val="green"/>
        </w:rPr>
        <w:t>land</w:t>
      </w:r>
      <w:r w:rsidRPr="00DD47A4">
        <w:rPr>
          <w:rStyle w:val="StyleUnderline"/>
          <w:rFonts w:asciiTheme="minorHAnsi" w:hAnsiTheme="minorHAnsi" w:cstheme="minorHAnsi"/>
          <w:highlight w:val="green"/>
        </w:rPr>
        <w:t xml:space="preserve">, </w:t>
      </w:r>
      <w:r w:rsidRPr="00DD47A4">
        <w:rPr>
          <w:rStyle w:val="Emphasis"/>
          <w:rFonts w:asciiTheme="minorHAnsi" w:hAnsiTheme="minorHAnsi" w:cstheme="minorHAnsi"/>
          <w:highlight w:val="green"/>
        </w:rPr>
        <w:t>water</w:t>
      </w:r>
      <w:r w:rsidRPr="00DD47A4">
        <w:rPr>
          <w:rStyle w:val="StyleUnderline"/>
          <w:rFonts w:asciiTheme="minorHAnsi" w:hAnsiTheme="minorHAnsi" w:cstheme="minorHAnsi"/>
          <w:highlight w:val="green"/>
        </w:rPr>
        <w:t xml:space="preserve">, </w:t>
      </w:r>
      <w:r w:rsidRPr="00DD47A4">
        <w:rPr>
          <w:rStyle w:val="Emphasis"/>
          <w:rFonts w:asciiTheme="minorHAnsi" w:hAnsiTheme="minorHAnsi" w:cstheme="minorHAnsi"/>
          <w:highlight w:val="green"/>
        </w:rPr>
        <w:t>r</w:t>
      </w:r>
      <w:r w:rsidRPr="00520B29">
        <w:rPr>
          <w:rStyle w:val="StyleUnderline"/>
          <w:rFonts w:asciiTheme="minorHAnsi" w:hAnsiTheme="minorHAnsi" w:cstheme="minorHAnsi"/>
        </w:rPr>
        <w:t xml:space="preserve">are </w:t>
      </w:r>
      <w:r w:rsidRPr="00DD47A4">
        <w:rPr>
          <w:rStyle w:val="Emphasis"/>
          <w:rFonts w:asciiTheme="minorHAnsi" w:hAnsiTheme="minorHAnsi" w:cstheme="minorHAnsi"/>
          <w:highlight w:val="green"/>
        </w:rPr>
        <w:t>e</w:t>
      </w:r>
      <w:r w:rsidRPr="00520B29">
        <w:rPr>
          <w:rStyle w:val="StyleUnderline"/>
          <w:rFonts w:asciiTheme="minorHAnsi" w:hAnsiTheme="minorHAnsi" w:cstheme="minorHAnsi"/>
        </w:rPr>
        <w:t>lements</w:t>
      </w:r>
      <w:r w:rsidRPr="00520B29">
        <w:rPr>
          <w:rFonts w:asciiTheme="minorHAnsi" w:hAnsiTheme="minorHAnsi" w:cstheme="minorHAnsi"/>
          <w:sz w:val="16"/>
        </w:rPr>
        <w:t xml:space="preserve">, organic matter, </w:t>
      </w:r>
      <w:r w:rsidRPr="00DD47A4">
        <w:rPr>
          <w:rStyle w:val="Emphasis"/>
          <w:rFonts w:asciiTheme="minorHAnsi" w:hAnsiTheme="minorHAnsi" w:cstheme="minorHAnsi"/>
          <w:highlight w:val="green"/>
        </w:rPr>
        <w:t>internet</w:t>
      </w:r>
      <w:r w:rsidRPr="00520B29">
        <w:rPr>
          <w:rFonts w:asciiTheme="minorHAnsi" w:hAnsiTheme="minorHAnsi" w:cstheme="minorHAnsi"/>
          <w:sz w:val="16"/>
        </w:rPr>
        <w:t>, computer hardware, etc. and establish monopoly over access to them;</w:t>
      </w:r>
    </w:p>
    <w:p w14:paraId="5C76E886" w14:textId="77777777" w:rsidR="004D471B" w:rsidRPr="00520B29" w:rsidRDefault="004D471B" w:rsidP="004D471B">
      <w:pPr>
        <w:pStyle w:val="ListParagraph"/>
        <w:numPr>
          <w:ilvl w:val="0"/>
          <w:numId w:val="45"/>
        </w:numPr>
        <w:rPr>
          <w:rFonts w:asciiTheme="minorHAnsi" w:hAnsiTheme="minorHAnsi" w:cstheme="minorHAnsi"/>
          <w:sz w:val="16"/>
        </w:rPr>
      </w:pPr>
      <w:r w:rsidRPr="00520B29">
        <w:rPr>
          <w:rStyle w:val="StyleUnderline"/>
          <w:rFonts w:asciiTheme="minorHAnsi" w:hAnsiTheme="minorHAnsi" w:cstheme="minorHAnsi"/>
        </w:rPr>
        <w:t xml:space="preserve">Take over </w:t>
      </w:r>
      <w:r w:rsidRPr="00520B29">
        <w:rPr>
          <w:rStyle w:val="Emphasis"/>
          <w:rFonts w:asciiTheme="minorHAnsi" w:hAnsiTheme="minorHAnsi" w:cstheme="minorHAnsi"/>
        </w:rPr>
        <w:t>political control</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local and federal </w:t>
      </w:r>
      <w:r w:rsidRPr="00520B29">
        <w:rPr>
          <w:rStyle w:val="StyleUnderline"/>
          <w:rFonts w:asciiTheme="minorHAnsi" w:hAnsiTheme="minorHAnsi" w:cstheme="minorHAnsi"/>
        </w:rPr>
        <w:t>governments</w:t>
      </w:r>
      <w:r w:rsidRPr="00520B29">
        <w:rPr>
          <w:rFonts w:asciiTheme="minorHAnsi" w:hAnsiTheme="minorHAnsi" w:cstheme="minorHAnsi"/>
          <w:sz w:val="16"/>
        </w:rPr>
        <w:t xml:space="preserve"> as well as of international </w:t>
      </w:r>
      <w:r w:rsidRPr="00520B29">
        <w:rPr>
          <w:rStyle w:val="Emphasis"/>
          <w:rFonts w:asciiTheme="minorHAnsi" w:hAnsiTheme="minorHAnsi" w:cstheme="minorHAnsi"/>
        </w:rPr>
        <w:t>corporations</w:t>
      </w:r>
      <w:r w:rsidRPr="00520B29">
        <w:rPr>
          <w:rFonts w:asciiTheme="minorHAnsi" w:hAnsiTheme="minorHAnsi" w:cstheme="minorHAnsi"/>
          <w:sz w:val="16"/>
        </w:rPr>
        <w:t>, professional societies, and charitable organizations;</w:t>
      </w:r>
    </w:p>
    <w:p w14:paraId="58C33A57" w14:textId="77777777" w:rsidR="004D471B" w:rsidRPr="00520B29" w:rsidRDefault="004D471B" w:rsidP="004D471B">
      <w:pPr>
        <w:pStyle w:val="ListParagraph"/>
        <w:numPr>
          <w:ilvl w:val="0"/>
          <w:numId w:val="45"/>
        </w:numPr>
        <w:rPr>
          <w:rFonts w:asciiTheme="minorHAnsi" w:hAnsiTheme="minorHAnsi" w:cstheme="minorHAnsi"/>
          <w:sz w:val="16"/>
          <w:szCs w:val="16"/>
        </w:rPr>
      </w:pPr>
      <w:r w:rsidRPr="00520B29">
        <w:rPr>
          <w:rFonts w:asciiTheme="minorHAnsi" w:hAnsiTheme="minorHAnsi" w:cstheme="minorHAnsi"/>
          <w:sz w:val="16"/>
          <w:szCs w:val="16"/>
        </w:rPr>
        <w:t>Reveal informational hazards [16];</w:t>
      </w:r>
    </w:p>
    <w:p w14:paraId="54A1F764" w14:textId="77777777" w:rsidR="004D471B" w:rsidRPr="00520B29" w:rsidRDefault="004D471B" w:rsidP="004D471B">
      <w:pPr>
        <w:pStyle w:val="ListParagraph"/>
        <w:numPr>
          <w:ilvl w:val="0"/>
          <w:numId w:val="45"/>
        </w:numPr>
        <w:rPr>
          <w:rFonts w:asciiTheme="minorHAnsi" w:hAnsiTheme="minorHAnsi" w:cstheme="minorHAnsi"/>
          <w:sz w:val="16"/>
        </w:rPr>
      </w:pPr>
      <w:r w:rsidRPr="00520B29">
        <w:rPr>
          <w:rStyle w:val="StyleUnderline"/>
          <w:rFonts w:asciiTheme="minorHAnsi" w:hAnsiTheme="minorHAnsi" w:cstheme="minorHAnsi"/>
        </w:rPr>
        <w:t>Set up</w:t>
      </w:r>
      <w:r w:rsidRPr="00520B29">
        <w:rPr>
          <w:rFonts w:asciiTheme="minorHAnsi" w:hAnsiTheme="minorHAnsi" w:cstheme="minorHAnsi"/>
          <w:sz w:val="16"/>
        </w:rPr>
        <w:t xml:space="preserve"> a </w:t>
      </w:r>
      <w:r w:rsidRPr="00520B29">
        <w:rPr>
          <w:rStyle w:val="Emphasis"/>
          <w:rFonts w:asciiTheme="minorHAnsi" w:hAnsiTheme="minorHAnsi" w:cstheme="minorHAnsi"/>
        </w:rPr>
        <w:t>total surveillance</w:t>
      </w:r>
      <w:r w:rsidRPr="00520B29">
        <w:rPr>
          <w:rFonts w:asciiTheme="minorHAnsi" w:hAnsiTheme="minorHAnsi" w:cstheme="minorHAnsi"/>
          <w:sz w:val="16"/>
        </w:rPr>
        <w:t xml:space="preserve"> state (or exploit an existing one), </w:t>
      </w:r>
      <w:r w:rsidRPr="00DD47A4">
        <w:rPr>
          <w:rStyle w:val="StyleUnderline"/>
          <w:rFonts w:asciiTheme="minorHAnsi" w:hAnsiTheme="minorHAnsi" w:cstheme="minorHAnsi"/>
          <w:highlight w:val="green"/>
        </w:rPr>
        <w:t>reducing</w:t>
      </w:r>
      <w:r w:rsidRPr="00520B29">
        <w:rPr>
          <w:rFonts w:asciiTheme="minorHAnsi" w:hAnsiTheme="minorHAnsi" w:cstheme="minorHAnsi"/>
          <w:sz w:val="16"/>
        </w:rPr>
        <w:t xml:space="preserve"> any notion of </w:t>
      </w:r>
      <w:r w:rsidRPr="00DD47A4">
        <w:rPr>
          <w:rStyle w:val="StyleUnderline"/>
          <w:rFonts w:asciiTheme="minorHAnsi" w:hAnsiTheme="minorHAnsi" w:cstheme="minorHAnsi"/>
          <w:highlight w:val="green"/>
        </w:rPr>
        <w:t xml:space="preserve">privacy to </w:t>
      </w:r>
      <w:r w:rsidRPr="00DD47A4">
        <w:rPr>
          <w:rStyle w:val="Emphasis"/>
          <w:rFonts w:asciiTheme="minorHAnsi" w:hAnsiTheme="minorHAnsi" w:cstheme="minorHAnsi"/>
          <w:highlight w:val="green"/>
        </w:rPr>
        <w:t>zero</w:t>
      </w:r>
      <w:r w:rsidRPr="00520B29">
        <w:rPr>
          <w:rFonts w:asciiTheme="minorHAnsi" w:hAnsiTheme="minorHAnsi" w:cstheme="minorHAnsi"/>
          <w:sz w:val="16"/>
        </w:rPr>
        <w:t xml:space="preserve"> including privacy of thought;</w:t>
      </w:r>
    </w:p>
    <w:p w14:paraId="649CA4B9" w14:textId="77777777" w:rsidR="004D471B" w:rsidRPr="00520B29" w:rsidRDefault="004D471B" w:rsidP="004D471B">
      <w:pPr>
        <w:pStyle w:val="ListParagraph"/>
        <w:numPr>
          <w:ilvl w:val="0"/>
          <w:numId w:val="45"/>
        </w:numPr>
        <w:rPr>
          <w:rFonts w:asciiTheme="minorHAnsi" w:hAnsiTheme="minorHAnsi" w:cstheme="minorHAnsi"/>
          <w:sz w:val="16"/>
          <w:szCs w:val="16"/>
        </w:rPr>
      </w:pPr>
      <w:r w:rsidRPr="00520B29">
        <w:rPr>
          <w:rFonts w:asciiTheme="minorHAnsi" w:hAnsiTheme="minorHAnsi" w:cstheme="minorHAnsi"/>
          <w:sz w:val="16"/>
          <w:szCs w:val="16"/>
        </w:rPr>
        <w:t>Force merger (cyborgization) by requiring that all people have a brain implant which allows for direct mind control/override by the superintelligence;</w:t>
      </w:r>
    </w:p>
    <w:p w14:paraId="68682E89" w14:textId="77777777" w:rsidR="004D471B" w:rsidRPr="00520B29" w:rsidRDefault="004D471B" w:rsidP="004D471B">
      <w:pPr>
        <w:pStyle w:val="ListParagraph"/>
        <w:numPr>
          <w:ilvl w:val="0"/>
          <w:numId w:val="45"/>
        </w:numPr>
        <w:rPr>
          <w:rFonts w:asciiTheme="minorHAnsi" w:hAnsiTheme="minorHAnsi" w:cstheme="minorHAnsi"/>
          <w:sz w:val="16"/>
          <w:szCs w:val="16"/>
        </w:rPr>
      </w:pPr>
      <w:r w:rsidRPr="00520B29">
        <w:rPr>
          <w:rFonts w:asciiTheme="minorHAnsi" w:hAnsiTheme="minorHAnsi" w:cstheme="minorHAnsi"/>
          <w:sz w:val="16"/>
          <w:szCs w:val="16"/>
        </w:rPr>
        <w:t>Enslave humankind, meaning restricting our freedom to move or otherwise choose what to do with our bodies and minds. This can be accomplished through forced cryonics or concentration camps;</w:t>
      </w:r>
    </w:p>
    <w:p w14:paraId="7FCE3C18" w14:textId="77777777" w:rsidR="004D471B" w:rsidRPr="00520B29" w:rsidRDefault="004D471B" w:rsidP="004D471B">
      <w:pPr>
        <w:pStyle w:val="ListParagraph"/>
        <w:numPr>
          <w:ilvl w:val="0"/>
          <w:numId w:val="45"/>
        </w:numPr>
        <w:rPr>
          <w:rFonts w:asciiTheme="minorHAnsi" w:hAnsiTheme="minorHAnsi" w:cstheme="minorHAnsi"/>
          <w:sz w:val="16"/>
          <w:szCs w:val="16"/>
        </w:rPr>
      </w:pPr>
      <w:r w:rsidRPr="00520B29">
        <w:rPr>
          <w:rFonts w:asciiTheme="minorHAnsi" w:hAnsiTheme="minorHAnsi" w:cstheme="minorHAnsi"/>
          <w:sz w:val="16"/>
          <w:szCs w:val="16"/>
        </w:rPr>
        <w:t>Abuse and torture humankind with perfect insight into our physiology to maximize amount of physical or emotional pain, perhaps combining it with a simulated model of us to make the process infinitely long;</w:t>
      </w:r>
    </w:p>
    <w:p w14:paraId="25E46E5D" w14:textId="77777777" w:rsidR="004D471B" w:rsidRPr="00520B29" w:rsidRDefault="004D471B" w:rsidP="004D471B">
      <w:pPr>
        <w:pStyle w:val="ListParagraph"/>
        <w:numPr>
          <w:ilvl w:val="0"/>
          <w:numId w:val="45"/>
        </w:numPr>
        <w:rPr>
          <w:rFonts w:asciiTheme="minorHAnsi" w:hAnsiTheme="minorHAnsi" w:cstheme="minorHAnsi"/>
          <w:sz w:val="16"/>
        </w:rPr>
      </w:pPr>
      <w:r w:rsidRPr="00520B29">
        <w:rPr>
          <w:rStyle w:val="StyleUnderline"/>
          <w:rFonts w:asciiTheme="minorHAnsi" w:hAnsiTheme="minorHAnsi" w:cstheme="minorHAnsi"/>
        </w:rPr>
        <w:t xml:space="preserve">Commit </w:t>
      </w:r>
      <w:r w:rsidRPr="00520B29">
        <w:rPr>
          <w:rStyle w:val="Emphasis"/>
          <w:rFonts w:asciiTheme="minorHAnsi" w:hAnsiTheme="minorHAnsi" w:cstheme="minorHAnsi"/>
        </w:rPr>
        <w:t>specicide</w:t>
      </w:r>
      <w:r w:rsidRPr="00520B29">
        <w:rPr>
          <w:rStyle w:val="StyleUnderline"/>
          <w:rFonts w:asciiTheme="minorHAnsi" w:hAnsiTheme="minorHAnsi" w:cstheme="minorHAnsi"/>
        </w:rPr>
        <w:t xml:space="preserve"> against </w:t>
      </w:r>
      <w:r w:rsidRPr="00520B29">
        <w:rPr>
          <w:rStyle w:val="Emphasis"/>
          <w:rFonts w:asciiTheme="minorHAnsi" w:hAnsiTheme="minorHAnsi" w:cstheme="minorHAnsi"/>
        </w:rPr>
        <w:t>humankind</w:t>
      </w:r>
      <w:r w:rsidRPr="00520B29">
        <w:rPr>
          <w:rFonts w:asciiTheme="minorHAnsi" w:hAnsiTheme="minorHAnsi" w:cstheme="minorHAnsi"/>
          <w:sz w:val="16"/>
        </w:rPr>
        <w:t>, arguably the worst option for humans as it can’t be undone;</w:t>
      </w:r>
    </w:p>
    <w:p w14:paraId="476AB330" w14:textId="77777777" w:rsidR="004D471B" w:rsidRPr="00520B29" w:rsidRDefault="004D471B" w:rsidP="004D471B">
      <w:pPr>
        <w:pStyle w:val="ListParagraph"/>
        <w:numPr>
          <w:ilvl w:val="0"/>
          <w:numId w:val="45"/>
        </w:numPr>
        <w:rPr>
          <w:rFonts w:asciiTheme="minorHAnsi" w:hAnsiTheme="minorHAnsi" w:cstheme="minorHAnsi"/>
          <w:sz w:val="16"/>
        </w:rPr>
      </w:pPr>
      <w:r w:rsidRPr="00DD47A4">
        <w:rPr>
          <w:rStyle w:val="Emphasis"/>
          <w:rFonts w:asciiTheme="minorHAnsi" w:hAnsiTheme="minorHAnsi" w:cstheme="minorHAnsi"/>
          <w:highlight w:val="green"/>
        </w:rPr>
        <w:t>Destroy</w:t>
      </w:r>
      <w:r w:rsidRPr="00520B29">
        <w:rPr>
          <w:rFonts w:asciiTheme="minorHAnsi" w:hAnsiTheme="minorHAnsi" w:cstheme="minorHAnsi"/>
          <w:sz w:val="16"/>
        </w:rPr>
        <w:t xml:space="preserve">/irreversibly change </w:t>
      </w:r>
      <w:r w:rsidRPr="00520B29">
        <w:rPr>
          <w:rStyle w:val="StyleUnderline"/>
          <w:rFonts w:asciiTheme="minorHAnsi" w:hAnsiTheme="minorHAnsi" w:cstheme="minorHAnsi"/>
        </w:rPr>
        <w:t xml:space="preserve">the </w:t>
      </w:r>
      <w:r w:rsidRPr="00DD47A4">
        <w:rPr>
          <w:rStyle w:val="Emphasis"/>
          <w:rFonts w:asciiTheme="minorHAnsi" w:hAnsiTheme="minorHAnsi" w:cstheme="minorHAnsi"/>
          <w:highlight w:val="green"/>
        </w:rPr>
        <w:t>planet</w:t>
      </w:r>
      <w:r w:rsidRPr="00520B29">
        <w:rPr>
          <w:rFonts w:asciiTheme="minorHAnsi" w:hAnsiTheme="minorHAnsi" w:cstheme="minorHAnsi"/>
          <w:sz w:val="16"/>
        </w:rPr>
        <w:t xml:space="preserve">, a significant portion of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rPr>
        <w:t>Solar system</w:t>
      </w:r>
      <w:r w:rsidRPr="00520B29">
        <w:rPr>
          <w:rStyle w:val="StyleUnderline"/>
          <w:rFonts w:asciiTheme="minorHAnsi" w:hAnsiTheme="minorHAnsi" w:cstheme="minorHAnsi"/>
        </w:rPr>
        <w:t xml:space="preserve">, </w:t>
      </w:r>
      <w:r w:rsidRPr="00DD47A4">
        <w:rPr>
          <w:rStyle w:val="StyleUnderline"/>
          <w:rFonts w:asciiTheme="minorHAnsi" w:hAnsiTheme="minorHAnsi" w:cstheme="minorHAnsi"/>
          <w:highlight w:val="green"/>
        </w:rPr>
        <w:t>or</w:t>
      </w:r>
      <w:r w:rsidRPr="00520B29">
        <w:rPr>
          <w:rFonts w:asciiTheme="minorHAnsi" w:hAnsiTheme="minorHAnsi" w:cstheme="minorHAnsi"/>
          <w:sz w:val="16"/>
        </w:rPr>
        <w:t xml:space="preserve"> even the </w:t>
      </w:r>
      <w:r w:rsidRPr="00DD47A4">
        <w:rPr>
          <w:rStyle w:val="Emphasis"/>
          <w:rFonts w:asciiTheme="minorHAnsi" w:hAnsiTheme="minorHAnsi" w:cstheme="minorHAnsi"/>
          <w:highlight w:val="green"/>
        </w:rPr>
        <w:t>universe</w:t>
      </w:r>
      <w:r w:rsidRPr="00520B29">
        <w:rPr>
          <w:rFonts w:asciiTheme="minorHAnsi" w:hAnsiTheme="minorHAnsi" w:cstheme="minorHAnsi"/>
          <w:sz w:val="16"/>
        </w:rPr>
        <w:t>;</w:t>
      </w:r>
    </w:p>
    <w:p w14:paraId="63690443" w14:textId="77777777" w:rsidR="004D471B" w:rsidRDefault="004D471B" w:rsidP="004D471B">
      <w:pPr>
        <w:pStyle w:val="ListParagraph"/>
        <w:numPr>
          <w:ilvl w:val="0"/>
          <w:numId w:val="45"/>
        </w:numPr>
        <w:rPr>
          <w:rFonts w:asciiTheme="minorHAnsi" w:hAnsiTheme="minorHAnsi" w:cstheme="minorHAnsi"/>
          <w:sz w:val="16"/>
        </w:rPr>
      </w:pPr>
      <w:r w:rsidRPr="00520B29">
        <w:rPr>
          <w:rStyle w:val="Emphasis"/>
          <w:rFonts w:asciiTheme="minorHAnsi" w:hAnsiTheme="minorHAnsi" w:cstheme="minorHAnsi"/>
        </w:rPr>
        <w:t>Unknown Unknowns</w:t>
      </w:r>
      <w:r w:rsidRPr="00520B29">
        <w:rPr>
          <w:rFonts w:asciiTheme="minorHAnsi" w:hAnsiTheme="minorHAnsi" w:cstheme="minorHAnsi"/>
          <w:sz w:val="16"/>
        </w:rPr>
        <w:t xml:space="preserve">. Given that a superintelligence is capable of inventing dangers we are not capable of predicting, </w:t>
      </w:r>
      <w:r w:rsidRPr="00520B29">
        <w:rPr>
          <w:rStyle w:val="StyleUnderline"/>
          <w:rFonts w:asciiTheme="minorHAnsi" w:hAnsiTheme="minorHAnsi" w:cstheme="minorHAnsi"/>
        </w:rPr>
        <w:t xml:space="preserve">there is room for something </w:t>
      </w:r>
      <w:r w:rsidRPr="00520B29">
        <w:rPr>
          <w:rStyle w:val="Emphasis"/>
          <w:rFonts w:asciiTheme="minorHAnsi" w:hAnsiTheme="minorHAnsi" w:cstheme="minorHAnsi"/>
        </w:rPr>
        <w:t>much worse</w:t>
      </w:r>
      <w:r w:rsidRPr="00520B29">
        <w:rPr>
          <w:rFonts w:asciiTheme="minorHAnsi" w:hAnsiTheme="minorHAnsi" w:cstheme="minorHAnsi"/>
          <w:sz w:val="16"/>
        </w:rPr>
        <w:t xml:space="preserve"> but which at this time has not been invented.</w:t>
      </w:r>
    </w:p>
    <w:p w14:paraId="4ED577A6" w14:textId="77777777" w:rsidR="004D471B" w:rsidRPr="00520B29" w:rsidRDefault="004D471B" w:rsidP="004D471B"/>
    <w:p w14:paraId="6E5BF810" w14:textId="77777777" w:rsidR="004D471B" w:rsidRPr="00BD3852" w:rsidRDefault="004D471B" w:rsidP="004D471B">
      <w:pPr>
        <w:pStyle w:val="Heading4"/>
      </w:pPr>
      <w:r>
        <w:t xml:space="preserve">So are </w:t>
      </w:r>
      <w:r w:rsidRPr="00BD3852">
        <w:rPr>
          <w:u w:val="single"/>
        </w:rPr>
        <w:t>AI</w:t>
      </w:r>
      <w:r>
        <w:t>-</w:t>
      </w:r>
      <w:r w:rsidRPr="00BD3852">
        <w:rPr>
          <w:u w:val="single"/>
        </w:rPr>
        <w:t>enhanced</w:t>
      </w:r>
      <w:r>
        <w:t xml:space="preserve"> </w:t>
      </w:r>
      <w:r w:rsidRPr="00BD3852">
        <w:rPr>
          <w:u w:val="single"/>
        </w:rPr>
        <w:t>bioweapons</w:t>
      </w:r>
      <w:r>
        <w:t>. Bio</w:t>
      </w:r>
      <w:r w:rsidRPr="00BD3852">
        <w:rPr>
          <w:u w:val="single"/>
        </w:rPr>
        <w:t>defense</w:t>
      </w:r>
      <w:r>
        <w:t xml:space="preserve"> and </w:t>
      </w:r>
      <w:r w:rsidRPr="00BD3852">
        <w:rPr>
          <w:u w:val="single"/>
        </w:rPr>
        <w:t>control</w:t>
      </w:r>
      <w:r>
        <w:t xml:space="preserve"> are key.</w:t>
      </w:r>
    </w:p>
    <w:p w14:paraId="59487911" w14:textId="77777777" w:rsidR="004D471B" w:rsidRDefault="004D471B" w:rsidP="004D471B">
      <w:r w:rsidRPr="00FE705D">
        <w:rPr>
          <w:rStyle w:val="Style13ptBold"/>
        </w:rPr>
        <w:t>Donaldson 24</w:t>
      </w:r>
      <w:r>
        <w:t xml:space="preserve"> – Technology Strategy Consultant, Cambridge Consultants, and Fellow in the Bioeconomy Initiative, World Economic Forum</w:t>
      </w:r>
    </w:p>
    <w:p w14:paraId="4C5979BC" w14:textId="77777777" w:rsidR="004D471B" w:rsidRPr="00FE705D" w:rsidRDefault="004D471B" w:rsidP="004D471B">
      <w:r>
        <w:t xml:space="preserve">Rebecca Donaldson, “Sounding the alarm on AI-enhanced bioweapons,” </w:t>
      </w:r>
      <w:r>
        <w:rPr>
          <w:i/>
          <w:iCs/>
        </w:rPr>
        <w:t>European Leadership Network</w:t>
      </w:r>
      <w:r>
        <w:t>, 26 Feb. 2024, https://europeanleadershipnetwork.org/commentary/sounding-the-alarm-on-ai-enhanced-bioweapons/</w:t>
      </w:r>
    </w:p>
    <w:p w14:paraId="1FA0051B" w14:textId="77777777" w:rsidR="004D471B" w:rsidRPr="00A569EC" w:rsidRDefault="004D471B" w:rsidP="004D471B">
      <w:pPr>
        <w:rPr>
          <w:sz w:val="16"/>
        </w:rPr>
      </w:pPr>
      <w:r w:rsidRPr="00A569EC">
        <w:rPr>
          <w:sz w:val="16"/>
        </w:rPr>
        <w:t>Artificial intelligence (</w:t>
      </w:r>
      <w:r w:rsidRPr="00DD47A4">
        <w:rPr>
          <w:rStyle w:val="Emphasis"/>
          <w:highlight w:val="green"/>
        </w:rPr>
        <w:t>AI</w:t>
      </w:r>
      <w:r w:rsidRPr="00A569EC">
        <w:rPr>
          <w:rStyle w:val="StyleUnderline"/>
        </w:rPr>
        <w:t xml:space="preserve">) </w:t>
      </w:r>
      <w:r w:rsidRPr="00DD47A4">
        <w:rPr>
          <w:rStyle w:val="StyleUnderline"/>
          <w:highlight w:val="green"/>
        </w:rPr>
        <w:t>is enabling</w:t>
      </w:r>
      <w:r w:rsidRPr="00A569EC">
        <w:rPr>
          <w:sz w:val="16"/>
        </w:rPr>
        <w:t xml:space="preserve"> us to finally understand biology, in all of its complexity. This, in turn, allows us to harness billions of years of evolution to solve some of humanity’s most pressing challenges; from curing previously uncurable diseases to the phasing out of fossil fuels.</w:t>
      </w:r>
    </w:p>
    <w:p w14:paraId="58F08E2F" w14:textId="77777777" w:rsidR="004D471B" w:rsidRPr="00A569EC" w:rsidRDefault="004D471B" w:rsidP="004D471B">
      <w:pPr>
        <w:rPr>
          <w:sz w:val="16"/>
        </w:rPr>
      </w:pPr>
      <w:r w:rsidRPr="00A569EC">
        <w:rPr>
          <w:sz w:val="16"/>
        </w:rPr>
        <w:t xml:space="preserve">With this massive potential for positive impact comes </w:t>
      </w:r>
      <w:r w:rsidRPr="00A569EC">
        <w:rPr>
          <w:rStyle w:val="StyleUnderline"/>
        </w:rPr>
        <w:t xml:space="preserve">large, </w:t>
      </w:r>
      <w:r w:rsidRPr="00DD47A4">
        <w:rPr>
          <w:rStyle w:val="Emphasis"/>
          <w:highlight w:val="green"/>
        </w:rPr>
        <w:t>novel</w:t>
      </w:r>
      <w:r w:rsidRPr="00DD47A4">
        <w:rPr>
          <w:rStyle w:val="StyleUnderline"/>
          <w:highlight w:val="green"/>
        </w:rPr>
        <w:t xml:space="preserve"> threats</w:t>
      </w:r>
      <w:r w:rsidRPr="00A569EC">
        <w:rPr>
          <w:sz w:val="16"/>
        </w:rPr>
        <w:t xml:space="preserve">. Threats </w:t>
      </w:r>
      <w:r w:rsidRPr="00DD47A4">
        <w:rPr>
          <w:rStyle w:val="StyleUnderline"/>
          <w:highlight w:val="green"/>
        </w:rPr>
        <w:t xml:space="preserve">which </w:t>
      </w:r>
      <w:r w:rsidRPr="00DD47A4">
        <w:rPr>
          <w:rStyle w:val="Emphasis"/>
          <w:highlight w:val="green"/>
        </w:rPr>
        <w:t>could</w:t>
      </w:r>
      <w:r w:rsidRPr="00A569EC">
        <w:rPr>
          <w:rStyle w:val="StyleUnderline"/>
        </w:rPr>
        <w:t xml:space="preserve"> ultimately </w:t>
      </w:r>
      <w:r w:rsidRPr="00DD47A4">
        <w:rPr>
          <w:rStyle w:val="Emphasis"/>
          <w:highlight w:val="green"/>
        </w:rPr>
        <w:t>wipe out</w:t>
      </w:r>
      <w:r w:rsidRPr="00A569EC">
        <w:rPr>
          <w:rStyle w:val="Emphasis"/>
        </w:rPr>
        <w:t xml:space="preserve"> the whole of </w:t>
      </w:r>
      <w:r w:rsidRPr="00DD47A4">
        <w:rPr>
          <w:rStyle w:val="Emphasis"/>
          <w:highlight w:val="green"/>
        </w:rPr>
        <w:t>humanity</w:t>
      </w:r>
      <w:r w:rsidRPr="00A569EC">
        <w:rPr>
          <w:sz w:val="16"/>
        </w:rPr>
        <w:t xml:space="preserve">. For brevity, this commentary only explores </w:t>
      </w:r>
      <w:r w:rsidRPr="00A569EC">
        <w:rPr>
          <w:rStyle w:val="StyleUnderline"/>
        </w:rPr>
        <w:t xml:space="preserve">the </w:t>
      </w:r>
      <w:r w:rsidRPr="00483728">
        <w:rPr>
          <w:rStyle w:val="StyleUnderline"/>
        </w:rPr>
        <w:t xml:space="preserve">increasing </w:t>
      </w:r>
      <w:r w:rsidRPr="000360BB">
        <w:rPr>
          <w:rStyle w:val="Emphasis"/>
        </w:rPr>
        <w:t>scale</w:t>
      </w:r>
      <w:r w:rsidRPr="000360BB">
        <w:rPr>
          <w:rStyle w:val="StyleUnderline"/>
        </w:rPr>
        <w:t xml:space="preserve">, </w:t>
      </w:r>
      <w:r w:rsidRPr="000360BB">
        <w:rPr>
          <w:rStyle w:val="Emphasis"/>
        </w:rPr>
        <w:t>democratisation</w:t>
      </w:r>
      <w:r w:rsidRPr="000360BB">
        <w:rPr>
          <w:rStyle w:val="StyleUnderline"/>
        </w:rPr>
        <w:t xml:space="preserve"> and </w:t>
      </w:r>
      <w:r w:rsidRPr="000360BB">
        <w:rPr>
          <w:rStyle w:val="Emphasis"/>
        </w:rPr>
        <w:t>specificity</w:t>
      </w:r>
      <w:r w:rsidRPr="000360BB">
        <w:rPr>
          <w:rStyle w:val="StyleUnderline"/>
        </w:rPr>
        <w:t xml:space="preserve"> of bioweapons enabled by AI</w:t>
      </w:r>
      <w:r w:rsidRPr="000360BB">
        <w:rPr>
          <w:sz w:val="16"/>
        </w:rPr>
        <w:t xml:space="preserve">; it explores three of the most pressing mitigations and </w:t>
      </w:r>
      <w:r w:rsidRPr="000360BB">
        <w:rPr>
          <w:rStyle w:val="StyleUnderline"/>
        </w:rPr>
        <w:t xml:space="preserve">calls on </w:t>
      </w:r>
      <w:r w:rsidRPr="000360BB">
        <w:rPr>
          <w:rStyle w:val="Emphasis"/>
        </w:rPr>
        <w:t>governments</w:t>
      </w:r>
      <w:r w:rsidRPr="000360BB">
        <w:rPr>
          <w:rStyle w:val="StyleUnderline"/>
        </w:rPr>
        <w:t xml:space="preserve"> to</w:t>
      </w:r>
      <w:r w:rsidRPr="000360BB">
        <w:rPr>
          <w:sz w:val="16"/>
        </w:rPr>
        <w:t xml:space="preserve"> overcome the stagnancy in this space and </w:t>
      </w:r>
      <w:r w:rsidRPr="000360BB">
        <w:rPr>
          <w:rStyle w:val="StyleUnderline"/>
        </w:rPr>
        <w:t xml:space="preserve">take urgent </w:t>
      </w:r>
      <w:r w:rsidRPr="000360BB">
        <w:rPr>
          <w:rStyle w:val="Emphasis"/>
        </w:rPr>
        <w:t>action</w:t>
      </w:r>
      <w:r w:rsidRPr="000360BB">
        <w:rPr>
          <w:rStyle w:val="StyleUnderline"/>
        </w:rPr>
        <w:t>.</w:t>
      </w:r>
    </w:p>
    <w:p w14:paraId="1F8B95D1" w14:textId="77777777" w:rsidR="004D471B" w:rsidRPr="00A569EC" w:rsidRDefault="004D471B" w:rsidP="004D471B">
      <w:pPr>
        <w:rPr>
          <w:sz w:val="16"/>
        </w:rPr>
      </w:pPr>
      <w:r w:rsidRPr="00DD47A4">
        <w:rPr>
          <w:rStyle w:val="StyleUnderline"/>
          <w:highlight w:val="green"/>
        </w:rPr>
        <w:t>AI has</w:t>
      </w:r>
      <w:r w:rsidRPr="00A569EC">
        <w:rPr>
          <w:rStyle w:val="StyleUnderline"/>
        </w:rPr>
        <w:t xml:space="preserve"> long </w:t>
      </w:r>
      <w:r w:rsidRPr="000360BB">
        <w:rPr>
          <w:rStyle w:val="StyleUnderline"/>
        </w:rPr>
        <w:t xml:space="preserve">been used for </w:t>
      </w:r>
      <w:r w:rsidRPr="000360BB">
        <w:rPr>
          <w:rStyle w:val="Emphasis"/>
        </w:rPr>
        <w:t>drug discovery</w:t>
      </w:r>
      <w:r w:rsidRPr="000360BB">
        <w:rPr>
          <w:sz w:val="16"/>
        </w:rPr>
        <w:t xml:space="preserve"> – where a therapeutic molecule is searched for with the lowest toxicity possible. </w:t>
      </w:r>
      <w:r w:rsidRPr="000360BB">
        <w:rPr>
          <w:rStyle w:val="StyleUnderline"/>
        </w:rPr>
        <w:t xml:space="preserve">When a team of scientists </w:t>
      </w:r>
      <w:r w:rsidRPr="000360BB">
        <w:rPr>
          <w:rStyle w:val="Emphasis"/>
        </w:rPr>
        <w:t>flipped</w:t>
      </w:r>
      <w:r w:rsidRPr="000360BB">
        <w:rPr>
          <w:rStyle w:val="StyleUnderline"/>
        </w:rPr>
        <w:t xml:space="preserve"> this parameter to instead</w:t>
      </w:r>
      <w:r w:rsidRPr="000360BB">
        <w:rPr>
          <w:sz w:val="16"/>
        </w:rPr>
        <w:t xml:space="preserve"> </w:t>
      </w:r>
      <w:r w:rsidRPr="000360BB">
        <w:rPr>
          <w:rStyle w:val="Emphasis"/>
        </w:rPr>
        <w:t>optimise for toxicity</w:t>
      </w:r>
      <w:r w:rsidRPr="000360BB">
        <w:rPr>
          <w:rStyle w:val="StyleUnderline"/>
        </w:rPr>
        <w:t xml:space="preserve">, the </w:t>
      </w:r>
      <w:r w:rsidRPr="000360BB">
        <w:rPr>
          <w:rStyle w:val="Emphasis"/>
        </w:rPr>
        <w:t xml:space="preserve">algorithm </w:t>
      </w:r>
      <w:r w:rsidRPr="00DD47A4">
        <w:rPr>
          <w:rStyle w:val="Emphasis"/>
          <w:highlight w:val="green"/>
        </w:rPr>
        <w:t>generated</w:t>
      </w:r>
      <w:r w:rsidRPr="00A569EC">
        <w:rPr>
          <w:rStyle w:val="StyleUnderline"/>
        </w:rPr>
        <w:t xml:space="preserve"> not only VX</w:t>
      </w:r>
      <w:r w:rsidRPr="00A569EC">
        <w:rPr>
          <w:sz w:val="16"/>
        </w:rPr>
        <w:t xml:space="preserve"> (one of </w:t>
      </w:r>
      <w:r w:rsidRPr="00A569EC">
        <w:rPr>
          <w:rStyle w:val="StyleUnderline"/>
        </w:rPr>
        <w:t>the most potent poison</w:t>
      </w:r>
      <w:r w:rsidRPr="00A569EC">
        <w:rPr>
          <w:sz w:val="16"/>
        </w:rPr>
        <w:t xml:space="preserve">s </w:t>
      </w:r>
      <w:r w:rsidRPr="00A569EC">
        <w:rPr>
          <w:rStyle w:val="StyleUnderline"/>
        </w:rPr>
        <w:t xml:space="preserve">in existence) but also </w:t>
      </w:r>
      <w:r w:rsidRPr="00DD47A4">
        <w:rPr>
          <w:rStyle w:val="Emphasis"/>
          <w:highlight w:val="green"/>
        </w:rPr>
        <w:t>novel</w:t>
      </w:r>
      <w:r w:rsidRPr="00DD47A4">
        <w:rPr>
          <w:rStyle w:val="StyleUnderline"/>
          <w:highlight w:val="green"/>
        </w:rPr>
        <w:t xml:space="preserve"> toxins</w:t>
      </w:r>
      <w:r w:rsidRPr="00A569EC">
        <w:rPr>
          <w:rStyle w:val="StyleUnderline"/>
        </w:rPr>
        <w:t xml:space="preserve"> which were predicted to be </w:t>
      </w:r>
      <w:r w:rsidRPr="00A569EC">
        <w:rPr>
          <w:rStyle w:val="Emphasis"/>
        </w:rPr>
        <w:t>more</w:t>
      </w:r>
      <w:r w:rsidRPr="00A569EC">
        <w:rPr>
          <w:rStyle w:val="StyleUnderline"/>
        </w:rPr>
        <w:t xml:space="preserve"> toxic. Alongside </w:t>
      </w:r>
      <w:r w:rsidRPr="00A569EC">
        <w:rPr>
          <w:rStyle w:val="Emphasis"/>
        </w:rPr>
        <w:t>toxicity</w:t>
      </w:r>
      <w:r w:rsidRPr="00483728">
        <w:rPr>
          <w:sz w:val="16"/>
        </w:rPr>
        <w:t xml:space="preserve">, </w:t>
      </w:r>
      <w:r w:rsidRPr="00DD47A4">
        <w:rPr>
          <w:rStyle w:val="StyleUnderline"/>
          <w:highlight w:val="green"/>
        </w:rPr>
        <w:t>AI can</w:t>
      </w:r>
      <w:r w:rsidRPr="00A569EC">
        <w:rPr>
          <w:rStyle w:val="StyleUnderline"/>
        </w:rPr>
        <w:t xml:space="preserve"> also </w:t>
      </w:r>
      <w:r w:rsidRPr="00DD47A4">
        <w:rPr>
          <w:rStyle w:val="StyleUnderline"/>
          <w:highlight w:val="green"/>
        </w:rPr>
        <w:t>enhance</w:t>
      </w:r>
      <w:r w:rsidRPr="00A569EC">
        <w:rPr>
          <w:rStyle w:val="StyleUnderline"/>
        </w:rPr>
        <w:t xml:space="preserve"> the </w:t>
      </w:r>
      <w:r w:rsidRPr="00DD47A4">
        <w:rPr>
          <w:rStyle w:val="Emphasis"/>
          <w:highlight w:val="green"/>
        </w:rPr>
        <w:t>transmissibility</w:t>
      </w:r>
      <w:r w:rsidRPr="00A569EC">
        <w:rPr>
          <w:rStyle w:val="StyleUnderline"/>
        </w:rPr>
        <w:t xml:space="preserve"> of a virus – and this is often done in laboratories researching </w:t>
      </w:r>
      <w:r w:rsidRPr="00A569EC">
        <w:rPr>
          <w:rStyle w:val="Emphasis"/>
        </w:rPr>
        <w:t>pandemic viruses</w:t>
      </w:r>
      <w:r w:rsidRPr="00A569EC">
        <w:rPr>
          <w:rStyle w:val="StyleUnderline"/>
        </w:rPr>
        <w:t>.</w:t>
      </w:r>
      <w:r w:rsidRPr="00A569EC">
        <w:rPr>
          <w:sz w:val="16"/>
        </w:rPr>
        <w:t xml:space="preserve"> If one were to </w:t>
      </w:r>
      <w:r w:rsidRPr="00A569EC">
        <w:rPr>
          <w:rStyle w:val="StyleUnderline"/>
        </w:rPr>
        <w:t xml:space="preserve">imagine the </w:t>
      </w:r>
      <w:r w:rsidRPr="00A569EC">
        <w:rPr>
          <w:rStyle w:val="Emphasis"/>
        </w:rPr>
        <w:t>transmissibility of COVID-19</w:t>
      </w:r>
      <w:r w:rsidRPr="00A569EC">
        <w:rPr>
          <w:rStyle w:val="StyleUnderline"/>
        </w:rPr>
        <w:t xml:space="preserve"> with the </w:t>
      </w:r>
      <w:r w:rsidRPr="00A569EC">
        <w:rPr>
          <w:rStyle w:val="Emphasis"/>
        </w:rPr>
        <w:t>death rate of Ebola</w:t>
      </w:r>
      <w:r w:rsidRPr="00A569EC">
        <w:rPr>
          <w:sz w:val="16"/>
        </w:rPr>
        <w:t xml:space="preserve">, </w:t>
      </w:r>
      <w:r w:rsidRPr="00A569EC">
        <w:rPr>
          <w:rStyle w:val="StyleUnderline"/>
        </w:rPr>
        <w:t>it’s clear why the ever-</w:t>
      </w:r>
      <w:r w:rsidRPr="00A569EC">
        <w:rPr>
          <w:rStyle w:val="Emphasis"/>
        </w:rPr>
        <w:t>increasing harm potential</w:t>
      </w:r>
      <w:r w:rsidRPr="00A569EC">
        <w:rPr>
          <w:rStyle w:val="StyleUnderline"/>
        </w:rPr>
        <w:t xml:space="preserve"> of bioweapons represents </w:t>
      </w:r>
      <w:r w:rsidRPr="00DD47A4">
        <w:rPr>
          <w:rStyle w:val="StyleUnderline"/>
          <w:highlight w:val="green"/>
        </w:rPr>
        <w:t xml:space="preserve">an </w:t>
      </w:r>
      <w:r w:rsidRPr="00DD47A4">
        <w:rPr>
          <w:rStyle w:val="Emphasis"/>
          <w:highlight w:val="green"/>
        </w:rPr>
        <w:t>existential risk</w:t>
      </w:r>
      <w:r w:rsidRPr="00A569EC">
        <w:rPr>
          <w:sz w:val="16"/>
        </w:rPr>
        <w:t>.</w:t>
      </w:r>
    </w:p>
    <w:p w14:paraId="48FF2640" w14:textId="77777777" w:rsidR="004D471B" w:rsidRDefault="004D471B" w:rsidP="004D471B">
      <w:pPr>
        <w:rPr>
          <w:rStyle w:val="StyleUnderline"/>
        </w:rPr>
      </w:pPr>
      <w:r w:rsidRPr="00DD47A4">
        <w:rPr>
          <w:rStyle w:val="StyleUnderline"/>
          <w:highlight w:val="green"/>
        </w:rPr>
        <w:t>AI can</w:t>
      </w:r>
      <w:r w:rsidRPr="00A569EC">
        <w:rPr>
          <w:rStyle w:val="StyleUnderline"/>
        </w:rPr>
        <w:t xml:space="preserve"> also be used to </w:t>
      </w:r>
      <w:r w:rsidRPr="00DD47A4">
        <w:rPr>
          <w:rStyle w:val="Emphasis"/>
          <w:highlight w:val="green"/>
        </w:rPr>
        <w:t>simulate</w:t>
      </w:r>
      <w:r w:rsidRPr="00A569EC">
        <w:rPr>
          <w:rStyle w:val="Emphasis"/>
        </w:rPr>
        <w:t xml:space="preserve"> the </w:t>
      </w:r>
      <w:r w:rsidRPr="00DD47A4">
        <w:rPr>
          <w:rStyle w:val="Emphasis"/>
          <w:highlight w:val="green"/>
        </w:rPr>
        <w:t>spread</w:t>
      </w:r>
      <w:r w:rsidRPr="00A569EC">
        <w:rPr>
          <w:rStyle w:val="StyleUnderline"/>
        </w:rPr>
        <w:t xml:space="preserve"> of pandemics – which is a useful tool in </w:t>
      </w:r>
      <w:r w:rsidRPr="00DD47A4">
        <w:rPr>
          <w:rStyle w:val="StyleUnderline"/>
          <w:highlight w:val="green"/>
        </w:rPr>
        <w:t>optimis</w:t>
      </w:r>
      <w:r w:rsidRPr="00A569EC">
        <w:rPr>
          <w:rStyle w:val="StyleUnderline"/>
        </w:rPr>
        <w:t xml:space="preserve">ing </w:t>
      </w:r>
      <w:r w:rsidRPr="00DD47A4">
        <w:rPr>
          <w:rStyle w:val="Emphasis"/>
          <w:highlight w:val="green"/>
        </w:rPr>
        <w:t>quarantine</w:t>
      </w:r>
      <w:r w:rsidRPr="00A569EC">
        <w:rPr>
          <w:rStyle w:val="StyleUnderline"/>
        </w:rPr>
        <w:t xml:space="preserve"> measures </w:t>
      </w:r>
      <w:r w:rsidRPr="00DD47A4">
        <w:rPr>
          <w:rStyle w:val="StyleUnderline"/>
          <w:highlight w:val="green"/>
        </w:rPr>
        <w:t>and</w:t>
      </w:r>
      <w:r w:rsidRPr="00A569EC">
        <w:rPr>
          <w:sz w:val="16"/>
        </w:rPr>
        <w:t xml:space="preserve"> allocating </w:t>
      </w:r>
      <w:r w:rsidRPr="00DD47A4">
        <w:rPr>
          <w:rStyle w:val="Emphasis"/>
          <w:highlight w:val="green"/>
        </w:rPr>
        <w:t>testing</w:t>
      </w:r>
      <w:r w:rsidRPr="00A569EC">
        <w:rPr>
          <w:sz w:val="16"/>
        </w:rPr>
        <w:t xml:space="preserve"> resources. </w:t>
      </w:r>
      <w:r w:rsidRPr="00A569EC">
        <w:rPr>
          <w:rStyle w:val="StyleUnderline"/>
        </w:rPr>
        <w:t xml:space="preserve">However, </w:t>
      </w:r>
      <w:r w:rsidRPr="00DD47A4">
        <w:rPr>
          <w:rStyle w:val="StyleUnderline"/>
          <w:highlight w:val="green"/>
        </w:rPr>
        <w:t>this can</w:t>
      </w:r>
      <w:r w:rsidRPr="00A569EC">
        <w:rPr>
          <w:rStyle w:val="StyleUnderline"/>
        </w:rPr>
        <w:t xml:space="preserve"> </w:t>
      </w:r>
      <w:r w:rsidRPr="00A569EC">
        <w:rPr>
          <w:rStyle w:val="Emphasis"/>
        </w:rPr>
        <w:t>also</w:t>
      </w:r>
      <w:r w:rsidRPr="00A569EC">
        <w:rPr>
          <w:rStyle w:val="StyleUnderline"/>
        </w:rPr>
        <w:t xml:space="preserve"> </w:t>
      </w:r>
      <w:r w:rsidRPr="00DD47A4">
        <w:rPr>
          <w:rStyle w:val="StyleUnderline"/>
          <w:highlight w:val="green"/>
        </w:rPr>
        <w:t xml:space="preserve">be </w:t>
      </w:r>
      <w:r w:rsidRPr="00DD47A4">
        <w:rPr>
          <w:rStyle w:val="Emphasis"/>
          <w:highlight w:val="green"/>
        </w:rPr>
        <w:t>reversed</w:t>
      </w:r>
      <w:r w:rsidRPr="00A569EC">
        <w:rPr>
          <w:rStyle w:val="StyleUnderline"/>
        </w:rPr>
        <w:t xml:space="preserve"> for </w:t>
      </w:r>
      <w:r w:rsidRPr="00A569EC">
        <w:rPr>
          <w:rStyle w:val="Emphasis"/>
        </w:rPr>
        <w:t>optimising the spread</w:t>
      </w:r>
      <w:r w:rsidRPr="00A569EC">
        <w:rPr>
          <w:rStyle w:val="StyleUnderline"/>
        </w:rPr>
        <w:t xml:space="preserve"> of a pathogen, thus </w:t>
      </w:r>
      <w:r w:rsidRPr="00A569EC">
        <w:rPr>
          <w:rStyle w:val="Emphasis"/>
        </w:rPr>
        <w:t>scaling</w:t>
      </w:r>
      <w:r w:rsidRPr="00A569EC">
        <w:rPr>
          <w:rStyle w:val="StyleUnderline"/>
        </w:rPr>
        <w:t xml:space="preserve"> its </w:t>
      </w:r>
      <w:r w:rsidRPr="00A569EC">
        <w:rPr>
          <w:rStyle w:val="Emphasis"/>
        </w:rPr>
        <w:t>harmful impact</w:t>
      </w:r>
      <w:r w:rsidRPr="00A569EC">
        <w:rPr>
          <w:rStyle w:val="StyleUnderline"/>
        </w:rPr>
        <w:t>.</w:t>
      </w:r>
    </w:p>
    <w:p w14:paraId="7F6B4F58" w14:textId="77777777" w:rsidR="004D471B" w:rsidRPr="00A569EC" w:rsidRDefault="004D471B" w:rsidP="004D471B">
      <w:pPr>
        <w:rPr>
          <w:sz w:val="16"/>
        </w:rPr>
      </w:pPr>
      <w:r w:rsidRPr="00A569EC">
        <w:rPr>
          <w:sz w:val="16"/>
        </w:rPr>
        <w:t xml:space="preserve">The advent of large language models (LLMs) such as ChatGPT is democratising skills that used to take a long time to learn. In a recent paper, students in a class at MIT used chatbots to suggest four likely pandemic pathogens, explained how to generate them, supplied companies who were unlikely to screen orders and recommended that if they lacked the skills to implement this, that they engage a contract research organisation; they managed to do all of this in only one hour. This </w:t>
      </w:r>
      <w:r w:rsidRPr="00DD47A4">
        <w:rPr>
          <w:rStyle w:val="Emphasis"/>
          <w:highlight w:val="green"/>
        </w:rPr>
        <w:t>democratisation</w:t>
      </w:r>
      <w:r w:rsidRPr="00DD47A4">
        <w:rPr>
          <w:rStyle w:val="StyleUnderline"/>
          <w:highlight w:val="green"/>
        </w:rPr>
        <w:t xml:space="preserve"> </w:t>
      </w:r>
      <w:r w:rsidRPr="00DD47A4">
        <w:rPr>
          <w:rStyle w:val="Emphasis"/>
          <w:highlight w:val="green"/>
        </w:rPr>
        <w:t>widens accessibility</w:t>
      </w:r>
      <w:r w:rsidRPr="00A569EC">
        <w:rPr>
          <w:rStyle w:val="StyleUnderline"/>
        </w:rPr>
        <w:t xml:space="preserve"> to bioweapons, making it available to </w:t>
      </w:r>
      <w:r w:rsidRPr="00A569EC">
        <w:rPr>
          <w:rStyle w:val="Emphasis"/>
        </w:rPr>
        <w:t>smaller organisations</w:t>
      </w:r>
      <w:r w:rsidRPr="00A569EC">
        <w:rPr>
          <w:rStyle w:val="StyleUnderline"/>
        </w:rPr>
        <w:t xml:space="preserve"> with </w:t>
      </w:r>
      <w:r w:rsidRPr="00A569EC">
        <w:rPr>
          <w:rStyle w:val="Emphasis"/>
        </w:rPr>
        <w:t>fewer resources</w:t>
      </w:r>
      <w:r w:rsidRPr="00A569EC">
        <w:rPr>
          <w:rStyle w:val="StyleUnderline"/>
        </w:rPr>
        <w:t xml:space="preserve">, such as </w:t>
      </w:r>
      <w:r w:rsidRPr="00A569EC">
        <w:rPr>
          <w:rStyle w:val="Emphasis"/>
        </w:rPr>
        <w:t>terrorist groups</w:t>
      </w:r>
      <w:r w:rsidRPr="00A569EC">
        <w:rPr>
          <w:sz w:val="16"/>
        </w:rPr>
        <w:t>.</w:t>
      </w:r>
    </w:p>
    <w:p w14:paraId="52CFEAF6" w14:textId="77777777" w:rsidR="004D471B" w:rsidRPr="00A569EC" w:rsidRDefault="004D471B" w:rsidP="004D471B">
      <w:pPr>
        <w:rPr>
          <w:sz w:val="16"/>
        </w:rPr>
      </w:pPr>
      <w:r w:rsidRPr="00A569EC">
        <w:rPr>
          <w:sz w:val="16"/>
        </w:rPr>
        <w:t>Democratisation extends beyond the use of large language models, with various initiatives set up to decrease the cost and skills barriers to accessing biotechnology. These initiatives include community laboratories, DIY biohacking communities and cloud laboratories which perform experiments remotely. The advent of DNA printers is set to democratise the synthesis of DNA, which has already dramatically reduced in price (and therefore accessibility) over the past 5 years. Even if these DNA printers have measures to prevent the synthesis of potentially dangerous DNA, they could still be hacked or security measures overcome by bad actors.</w:t>
      </w:r>
    </w:p>
    <w:p w14:paraId="0D75D349" w14:textId="77777777" w:rsidR="004D471B" w:rsidRPr="00A569EC" w:rsidRDefault="004D471B" w:rsidP="004D471B">
      <w:pPr>
        <w:rPr>
          <w:sz w:val="16"/>
        </w:rPr>
      </w:pPr>
      <w:r w:rsidRPr="00A569EC">
        <w:rPr>
          <w:rStyle w:val="StyleUnderline"/>
        </w:rPr>
        <w:t xml:space="preserve">Finally, the </w:t>
      </w:r>
      <w:r w:rsidRPr="00A569EC">
        <w:rPr>
          <w:rStyle w:val="Emphasis"/>
        </w:rPr>
        <w:t>specificity</w:t>
      </w:r>
      <w:r w:rsidRPr="00A569EC">
        <w:rPr>
          <w:rStyle w:val="StyleUnderline"/>
        </w:rPr>
        <w:t xml:space="preserve"> with which bioweapons can target </w:t>
      </w:r>
      <w:r w:rsidRPr="00A569EC">
        <w:rPr>
          <w:rStyle w:val="Emphasis"/>
        </w:rPr>
        <w:t>specific demographics</w:t>
      </w:r>
      <w:r w:rsidRPr="00A569EC">
        <w:rPr>
          <w:rStyle w:val="StyleUnderline"/>
        </w:rPr>
        <w:t xml:space="preserve"> is increasing</w:t>
      </w:r>
      <w:r w:rsidRPr="00A569EC">
        <w:rPr>
          <w:sz w:val="16"/>
        </w:rPr>
        <w:t xml:space="preserve"> as further developments (eg. cell and gene therapy) are made in the pursuit of precision medicine (the tailoring of medical treatment to an individual). </w:t>
      </w:r>
      <w:r w:rsidRPr="00A569EC">
        <w:rPr>
          <w:rStyle w:val="StyleUnderline"/>
        </w:rPr>
        <w:t xml:space="preserve">This poses existential threats to </w:t>
      </w:r>
      <w:r w:rsidRPr="00A569EC">
        <w:rPr>
          <w:rStyle w:val="Emphasis"/>
        </w:rPr>
        <w:t>particular groups</w:t>
      </w:r>
      <w:r w:rsidRPr="00A569EC">
        <w:rPr>
          <w:rStyle w:val="StyleUnderline"/>
        </w:rPr>
        <w:t xml:space="preserve"> of people, facilitating persecution and</w:t>
      </w:r>
      <w:r w:rsidRPr="00A569EC">
        <w:rPr>
          <w:sz w:val="16"/>
        </w:rPr>
        <w:t xml:space="preserve"> potentially </w:t>
      </w:r>
      <w:r w:rsidRPr="00A569EC">
        <w:rPr>
          <w:rStyle w:val="StyleUnderline"/>
        </w:rPr>
        <w:t xml:space="preserve">even </w:t>
      </w:r>
      <w:r w:rsidRPr="00A569EC">
        <w:rPr>
          <w:rStyle w:val="Emphasis"/>
        </w:rPr>
        <w:t>genocide</w:t>
      </w:r>
      <w:r w:rsidRPr="00A569EC">
        <w:rPr>
          <w:sz w:val="16"/>
        </w:rPr>
        <w:t>.</w:t>
      </w:r>
    </w:p>
    <w:p w14:paraId="7C374AEB" w14:textId="77777777" w:rsidR="004D471B" w:rsidRPr="00A569EC" w:rsidRDefault="004D471B" w:rsidP="004D471B">
      <w:pPr>
        <w:rPr>
          <w:sz w:val="16"/>
        </w:rPr>
      </w:pPr>
      <w:r w:rsidRPr="00A569EC">
        <w:rPr>
          <w:sz w:val="16"/>
        </w:rPr>
        <w:t>In this article, I will recommend several urgent measures for beginning to mitigate these existential threats: resource the biological weapons convention, create an Emerging Technology Utilisation and Response Unit (ETURU) and create a culture of AI assurance and responsible democratisation of biotechnologies.</w:t>
      </w:r>
    </w:p>
    <w:p w14:paraId="70420A6F" w14:textId="77777777" w:rsidR="004D471B" w:rsidRPr="00A569EC" w:rsidRDefault="004D471B" w:rsidP="004D471B">
      <w:pPr>
        <w:rPr>
          <w:sz w:val="16"/>
        </w:rPr>
      </w:pPr>
      <w:r w:rsidRPr="00A569EC">
        <w:rPr>
          <w:sz w:val="16"/>
        </w:rPr>
        <w:t>The Biological Weapons Convention (BWC) has no formal verification mechanism, unlike that of nuclear or chemical threats. The BWC Implementation Support Unit has only 3 permanent employees and a budget smaller than the average McDonald’s store. This is clearly insufficient in comparison to the magnitude of the risk and potential negative impact and it’s recommended that this is urgently rectified by governments collaborating with UNODA.</w:t>
      </w:r>
    </w:p>
    <w:p w14:paraId="30974846" w14:textId="77777777" w:rsidR="004D471B" w:rsidRPr="00A569EC" w:rsidRDefault="004D471B" w:rsidP="004D471B">
      <w:pPr>
        <w:rPr>
          <w:sz w:val="16"/>
        </w:rPr>
      </w:pPr>
      <w:r w:rsidRPr="00A569EC">
        <w:rPr>
          <w:sz w:val="16"/>
        </w:rPr>
        <w:t xml:space="preserve">An Emerging Technology Utilisation and Response Unit would bring together the relevant experts, stakeholders and technologies to harness the potential of new technologies for security whilst minimising the potential for harm. </w:t>
      </w:r>
    </w:p>
    <w:p w14:paraId="36BC7A53" w14:textId="77777777" w:rsidR="004D471B" w:rsidRPr="00A569EC" w:rsidRDefault="004D471B" w:rsidP="004D471B">
      <w:pPr>
        <w:rPr>
          <w:sz w:val="16"/>
        </w:rPr>
      </w:pPr>
      <w:r w:rsidRPr="00A569EC">
        <w:rPr>
          <w:sz w:val="16"/>
        </w:rPr>
        <w:t>Secondly, the convergence of AI and biotechnology are posing novel, large threats but these two aren’t the only technologies that come together to present novel threats. For example, digital technologies that interface with the biomanufacturing value chain or food system are routes of potential attack.</w:t>
      </w:r>
    </w:p>
    <w:p w14:paraId="77AD9445" w14:textId="77777777" w:rsidR="004D471B" w:rsidRPr="00A569EC" w:rsidRDefault="004D471B" w:rsidP="004D471B">
      <w:pPr>
        <w:rPr>
          <w:rStyle w:val="StyleUnderline"/>
        </w:rPr>
      </w:pPr>
      <w:r w:rsidRPr="00A569EC">
        <w:rPr>
          <w:rStyle w:val="StyleUnderline"/>
        </w:rPr>
        <w:t xml:space="preserve">On the </w:t>
      </w:r>
      <w:r w:rsidRPr="00A569EC">
        <w:rPr>
          <w:rStyle w:val="Emphasis"/>
        </w:rPr>
        <w:t>flip side</w:t>
      </w:r>
      <w:r w:rsidRPr="00A569EC">
        <w:rPr>
          <w:rStyle w:val="StyleUnderline"/>
        </w:rPr>
        <w:t xml:space="preserve">, </w:t>
      </w:r>
      <w:r w:rsidRPr="00DD47A4">
        <w:rPr>
          <w:rStyle w:val="StyleUnderline"/>
          <w:highlight w:val="green"/>
        </w:rPr>
        <w:t>AI can</w:t>
      </w:r>
      <w:r w:rsidRPr="00A569EC">
        <w:rPr>
          <w:rStyle w:val="StyleUnderline"/>
        </w:rPr>
        <w:t xml:space="preserve"> be used to help </w:t>
      </w:r>
      <w:r w:rsidRPr="00DD47A4">
        <w:rPr>
          <w:rStyle w:val="Emphasis"/>
          <w:highlight w:val="green"/>
        </w:rPr>
        <w:t>prevent</w:t>
      </w:r>
      <w:r w:rsidRPr="00DD47A4">
        <w:rPr>
          <w:rStyle w:val="StyleUnderline"/>
          <w:highlight w:val="green"/>
        </w:rPr>
        <w:t xml:space="preserve"> and </w:t>
      </w:r>
      <w:r w:rsidRPr="00DD47A4">
        <w:rPr>
          <w:rStyle w:val="Emphasis"/>
          <w:highlight w:val="green"/>
        </w:rPr>
        <w:t>mitigate</w:t>
      </w:r>
      <w:r w:rsidRPr="00A569EC">
        <w:rPr>
          <w:rStyle w:val="StyleUnderline"/>
        </w:rPr>
        <w:t xml:space="preserve"> against </w:t>
      </w:r>
      <w:r w:rsidRPr="00DD47A4">
        <w:rPr>
          <w:rStyle w:val="Emphasis"/>
          <w:highlight w:val="green"/>
        </w:rPr>
        <w:t>bioweapons</w:t>
      </w:r>
      <w:r w:rsidRPr="00A569EC">
        <w:rPr>
          <w:rStyle w:val="StyleUnderline"/>
        </w:rPr>
        <w:t xml:space="preserve">, for example generative AI can generate novel toxins and pathogen strains that can then be </w:t>
      </w:r>
      <w:r w:rsidRPr="00A569EC">
        <w:rPr>
          <w:rStyle w:val="Emphasis"/>
        </w:rPr>
        <w:t>added</w:t>
      </w:r>
      <w:r w:rsidRPr="00A569EC">
        <w:rPr>
          <w:rStyle w:val="StyleUnderline"/>
        </w:rPr>
        <w:t xml:space="preserve"> to</w:t>
      </w:r>
      <w:r w:rsidRPr="00A569EC">
        <w:rPr>
          <w:sz w:val="16"/>
        </w:rPr>
        <w:t xml:space="preserve"> </w:t>
      </w:r>
      <w:r w:rsidRPr="00A569EC">
        <w:rPr>
          <w:rStyle w:val="StyleUnderline"/>
        </w:rPr>
        <w:t>the</w:t>
      </w:r>
      <w:r w:rsidRPr="00A569EC">
        <w:rPr>
          <w:sz w:val="16"/>
        </w:rPr>
        <w:t xml:space="preserve"> </w:t>
      </w:r>
      <w:r w:rsidRPr="00A569EC">
        <w:rPr>
          <w:rStyle w:val="Emphasis"/>
        </w:rPr>
        <w:t>existing blacklist</w:t>
      </w:r>
      <w:r w:rsidRPr="00A569EC">
        <w:rPr>
          <w:rStyle w:val="StyleUnderline"/>
        </w:rPr>
        <w:t xml:space="preserve"> – thus </w:t>
      </w:r>
      <w:r w:rsidRPr="00DD47A4">
        <w:rPr>
          <w:rStyle w:val="Emphasis"/>
          <w:highlight w:val="green"/>
        </w:rPr>
        <w:t>pre-empting</w:t>
      </w:r>
      <w:r w:rsidRPr="00A569EC">
        <w:rPr>
          <w:rStyle w:val="Emphasis"/>
        </w:rPr>
        <w:t xml:space="preserve"> potential </w:t>
      </w:r>
      <w:r w:rsidRPr="00DD47A4">
        <w:rPr>
          <w:rStyle w:val="Emphasis"/>
          <w:highlight w:val="green"/>
        </w:rPr>
        <w:t>attacks</w:t>
      </w:r>
      <w:r w:rsidRPr="00A569EC">
        <w:rPr>
          <w:rStyle w:val="StyleUnderline"/>
        </w:rPr>
        <w:t xml:space="preserve"> by bad actors.</w:t>
      </w:r>
    </w:p>
    <w:p w14:paraId="591E1E44" w14:textId="77777777" w:rsidR="004D471B" w:rsidRPr="00A569EC" w:rsidRDefault="004D471B" w:rsidP="004D471B">
      <w:pPr>
        <w:rPr>
          <w:sz w:val="16"/>
        </w:rPr>
      </w:pPr>
      <w:r w:rsidRPr="00A569EC">
        <w:rPr>
          <w:sz w:val="16"/>
        </w:rPr>
        <w:t xml:space="preserve">Maintaining up-to-date information on emerging technologies, plus understanding how to use them to detect and mitigate bioweapons requires interdisciplinary expertise and real-time data. Whilst various initiatives are in place to bring stakeholders together and disseminate knowledge, (eg. NTI Biological and its recently launched International Biosecurity and Biosafety Initiative for Science), </w:t>
      </w:r>
      <w:r w:rsidRPr="00DD47A4">
        <w:rPr>
          <w:rStyle w:val="StyleUnderline"/>
          <w:highlight w:val="green"/>
        </w:rPr>
        <w:t>there is</w:t>
      </w:r>
      <w:r w:rsidRPr="00A569EC">
        <w:rPr>
          <w:sz w:val="16"/>
        </w:rPr>
        <w:t xml:space="preserve"> still a </w:t>
      </w:r>
      <w:r w:rsidRPr="00DD47A4">
        <w:rPr>
          <w:rStyle w:val="StyleUnderline"/>
          <w:highlight w:val="green"/>
        </w:rPr>
        <w:t>need for</w:t>
      </w:r>
      <w:r w:rsidRPr="00A569EC">
        <w:rPr>
          <w:sz w:val="16"/>
        </w:rPr>
        <w:t xml:space="preserve"> a </w:t>
      </w:r>
      <w:r w:rsidRPr="00A569EC">
        <w:rPr>
          <w:rStyle w:val="Emphasis"/>
        </w:rPr>
        <w:t>centralised</w:t>
      </w:r>
      <w:r w:rsidRPr="00A569EC">
        <w:rPr>
          <w:sz w:val="16"/>
        </w:rPr>
        <w:t xml:space="preserve"> global </w:t>
      </w:r>
      <w:r w:rsidRPr="00A569EC">
        <w:rPr>
          <w:rStyle w:val="Emphasis"/>
        </w:rPr>
        <w:t>authority</w:t>
      </w:r>
      <w:r w:rsidRPr="00A569EC">
        <w:rPr>
          <w:sz w:val="16"/>
        </w:rPr>
        <w:t xml:space="preserve"> on the matter </w:t>
      </w:r>
      <w:r w:rsidRPr="00A569EC">
        <w:rPr>
          <w:rStyle w:val="StyleUnderline"/>
        </w:rPr>
        <w:t>to</w:t>
      </w:r>
      <w:r w:rsidRPr="00A569EC">
        <w:rPr>
          <w:sz w:val="16"/>
        </w:rPr>
        <w:t xml:space="preserve"> gather real-time data. An Emerging Technology Utilisation and Response Unit would </w:t>
      </w:r>
      <w:r w:rsidRPr="00A569EC">
        <w:rPr>
          <w:rStyle w:val="StyleUnderline"/>
        </w:rPr>
        <w:t>bring together</w:t>
      </w:r>
      <w:r w:rsidRPr="00A569EC">
        <w:rPr>
          <w:sz w:val="16"/>
        </w:rPr>
        <w:t xml:space="preserve"> the </w:t>
      </w:r>
      <w:r w:rsidRPr="00A569EC">
        <w:rPr>
          <w:rStyle w:val="StyleUnderline"/>
        </w:rPr>
        <w:t>relevant expert</w:t>
      </w:r>
      <w:r w:rsidRPr="00A569EC">
        <w:rPr>
          <w:sz w:val="16"/>
        </w:rPr>
        <w:t xml:space="preserve">s, </w:t>
      </w:r>
      <w:r w:rsidRPr="00A569EC">
        <w:rPr>
          <w:rStyle w:val="StyleUnderline"/>
        </w:rPr>
        <w:t>stakeholders</w:t>
      </w:r>
      <w:r w:rsidRPr="00A569EC">
        <w:rPr>
          <w:sz w:val="16"/>
        </w:rPr>
        <w:t xml:space="preserve"> and technologies </w:t>
      </w:r>
      <w:r w:rsidRPr="00A569EC">
        <w:rPr>
          <w:rStyle w:val="StyleUnderline"/>
        </w:rPr>
        <w:t xml:space="preserve">to </w:t>
      </w:r>
      <w:r w:rsidRPr="00A569EC">
        <w:rPr>
          <w:rStyle w:val="Emphasis"/>
        </w:rPr>
        <w:t>harness</w:t>
      </w:r>
      <w:r w:rsidRPr="00A569EC">
        <w:rPr>
          <w:rStyle w:val="StyleUnderline"/>
        </w:rPr>
        <w:t xml:space="preserve"> the </w:t>
      </w:r>
      <w:r w:rsidRPr="00A569EC">
        <w:rPr>
          <w:rStyle w:val="Emphasis"/>
        </w:rPr>
        <w:t>potential</w:t>
      </w:r>
      <w:r w:rsidRPr="00A569EC">
        <w:rPr>
          <w:rStyle w:val="StyleUnderline"/>
        </w:rPr>
        <w:t xml:space="preserve"> of new technologies for </w:t>
      </w:r>
      <w:r w:rsidRPr="00A569EC">
        <w:rPr>
          <w:rStyle w:val="Emphasis"/>
        </w:rPr>
        <w:t>security</w:t>
      </w:r>
      <w:r w:rsidRPr="00A569EC">
        <w:rPr>
          <w:rStyle w:val="StyleUnderline"/>
        </w:rPr>
        <w:t xml:space="preserve"> whilst </w:t>
      </w:r>
      <w:r w:rsidRPr="00A569EC">
        <w:rPr>
          <w:rStyle w:val="Emphasis"/>
        </w:rPr>
        <w:t>minimising</w:t>
      </w:r>
      <w:r w:rsidRPr="00A569EC">
        <w:rPr>
          <w:rStyle w:val="StyleUnderline"/>
        </w:rPr>
        <w:t xml:space="preserve"> the potential for </w:t>
      </w:r>
      <w:r w:rsidRPr="00A569EC">
        <w:rPr>
          <w:rStyle w:val="Emphasis"/>
        </w:rPr>
        <w:t>harm</w:t>
      </w:r>
      <w:r w:rsidRPr="00A569EC">
        <w:rPr>
          <w:sz w:val="16"/>
        </w:rPr>
        <w:t>. This could exist within the BWC Implementation Support Unit, provided the resourcing to this is increased considerably to enable a new team to be hired and relevant technologies and software developed.</w:t>
      </w:r>
    </w:p>
    <w:p w14:paraId="737BF2A3" w14:textId="77777777" w:rsidR="004D471B" w:rsidRPr="00A01793" w:rsidRDefault="004D471B" w:rsidP="004D471B">
      <w:pPr>
        <w:rPr>
          <w:sz w:val="16"/>
        </w:rPr>
      </w:pPr>
      <w:r w:rsidRPr="00A569EC">
        <w:rPr>
          <w:sz w:val="16"/>
        </w:rPr>
        <w:t xml:space="preserve">Alongside these top-down mitigations, I would encourage a bottom-up biology community culture of responsibility. </w:t>
      </w:r>
      <w:r w:rsidRPr="00A569EC">
        <w:rPr>
          <w:rStyle w:val="StyleUnderline"/>
        </w:rPr>
        <w:t>This includes</w:t>
      </w:r>
      <w:r w:rsidRPr="00A569EC">
        <w:rPr>
          <w:sz w:val="16"/>
        </w:rPr>
        <w:t xml:space="preserve"> the scaling of existing education initiatives for synthetic biologists on security considerations, vigilance against misusing technologies, encouragement to evaluate potential harmful dual uses of new technologies and </w:t>
      </w:r>
      <w:r w:rsidRPr="00A569EC">
        <w:rPr>
          <w:rStyle w:val="Emphasis"/>
        </w:rPr>
        <w:t>AI assurance</w:t>
      </w:r>
      <w:r w:rsidRPr="00A569EC">
        <w:rPr>
          <w:sz w:val="16"/>
        </w:rPr>
        <w:t xml:space="preserve"> (</w:t>
      </w:r>
      <w:r w:rsidRPr="00A569EC">
        <w:rPr>
          <w:rStyle w:val="StyleUnderline"/>
        </w:rPr>
        <w:t xml:space="preserve">the set of </w:t>
      </w:r>
      <w:r w:rsidRPr="00DD47A4">
        <w:rPr>
          <w:rStyle w:val="Emphasis"/>
          <w:highlight w:val="green"/>
        </w:rPr>
        <w:t>practices</w:t>
      </w:r>
      <w:r w:rsidRPr="00A569EC">
        <w:rPr>
          <w:rStyle w:val="StyleUnderline"/>
        </w:rPr>
        <w:t xml:space="preserve">, </w:t>
      </w:r>
      <w:r w:rsidRPr="00A569EC">
        <w:rPr>
          <w:rStyle w:val="Emphasis"/>
        </w:rPr>
        <w:t>processes</w:t>
      </w:r>
      <w:r w:rsidRPr="00A569EC">
        <w:rPr>
          <w:rStyle w:val="StyleUnderline"/>
        </w:rPr>
        <w:t xml:space="preserve"> </w:t>
      </w:r>
      <w:r w:rsidRPr="00DD47A4">
        <w:rPr>
          <w:rStyle w:val="StyleUnderline"/>
          <w:highlight w:val="green"/>
        </w:rPr>
        <w:t xml:space="preserve">and </w:t>
      </w:r>
      <w:r w:rsidRPr="00DD47A4">
        <w:rPr>
          <w:rStyle w:val="Emphasis"/>
          <w:highlight w:val="green"/>
        </w:rPr>
        <w:t>tools</w:t>
      </w:r>
      <w:r w:rsidRPr="00A569EC">
        <w:rPr>
          <w:rStyle w:val="StyleUnderline"/>
        </w:rPr>
        <w:t xml:space="preserve"> used </w:t>
      </w:r>
      <w:r w:rsidRPr="00DD47A4">
        <w:rPr>
          <w:rStyle w:val="StyleUnderline"/>
          <w:highlight w:val="green"/>
        </w:rPr>
        <w:t xml:space="preserve">to </w:t>
      </w:r>
      <w:r w:rsidRPr="00DD47A4">
        <w:rPr>
          <w:rStyle w:val="Emphasis"/>
          <w:highlight w:val="green"/>
        </w:rPr>
        <w:t>ensure</w:t>
      </w:r>
      <w:r w:rsidRPr="00A569EC">
        <w:rPr>
          <w:rStyle w:val="StyleUnderline"/>
        </w:rPr>
        <w:t xml:space="preserve"> that </w:t>
      </w:r>
      <w:r w:rsidRPr="00DD47A4">
        <w:rPr>
          <w:rStyle w:val="Emphasis"/>
          <w:highlight w:val="green"/>
        </w:rPr>
        <w:t>AI</w:t>
      </w:r>
      <w:r w:rsidRPr="00A569EC">
        <w:rPr>
          <w:rStyle w:val="Emphasis"/>
        </w:rPr>
        <w:t xml:space="preserve"> systems</w:t>
      </w:r>
      <w:r w:rsidRPr="00A569EC">
        <w:rPr>
          <w:rStyle w:val="StyleUnderline"/>
        </w:rPr>
        <w:t xml:space="preserve"> </w:t>
      </w:r>
      <w:r w:rsidRPr="00DD47A4">
        <w:rPr>
          <w:rStyle w:val="StyleUnderline"/>
          <w:highlight w:val="green"/>
        </w:rPr>
        <w:t xml:space="preserve">operate </w:t>
      </w:r>
      <w:r w:rsidRPr="00DD47A4">
        <w:rPr>
          <w:rStyle w:val="Emphasis"/>
          <w:highlight w:val="green"/>
        </w:rPr>
        <w:t>safely</w:t>
      </w:r>
      <w:r w:rsidRPr="00A569EC">
        <w:rPr>
          <w:rStyle w:val="StyleUnderline"/>
        </w:rPr>
        <w:t xml:space="preserve">, </w:t>
      </w:r>
      <w:r w:rsidRPr="00A569EC">
        <w:rPr>
          <w:rStyle w:val="Emphasis"/>
        </w:rPr>
        <w:t>reliably</w:t>
      </w:r>
      <w:r w:rsidRPr="00A569EC">
        <w:rPr>
          <w:rStyle w:val="StyleUnderline"/>
        </w:rPr>
        <w:t xml:space="preserve"> and </w:t>
      </w:r>
      <w:r w:rsidRPr="00DD47A4">
        <w:rPr>
          <w:rStyle w:val="Emphasis"/>
          <w:highlight w:val="green"/>
        </w:rPr>
        <w:t>as intended</w:t>
      </w:r>
      <w:r w:rsidRPr="00A569EC">
        <w:rPr>
          <w:sz w:val="16"/>
        </w:rPr>
        <w:t>).In the end, a variety of mitigation measures across a spectrum of punitive to incentivising, cautious to liberal are required. Collaboration between policymakers, technologists, regulators, civil society organisations and experts from a variety of disciplines is also crucial in responding to this rapidly evolving threat. Many attempts have been made to strengthen the BWC and there are a variety of multi-stakeholder initiatives doing valuable work in this space. Indeed, in March 2023, after decades of stagnation, there is a renewed effort to strengthen the BWC. Nonetheless, there is a critical gap: the willingness of various governments to engage, support and strengthen the Biological Weapons Convention. This cannot continue. The difficulties brought by the COVID-19 pandemic and the current geopolitical situation could be seen to decrease the priority of this work, but in actual fact, they increase the importance of it. Policymakers need to stand up and take urgent action, or they may not be around to regret it.The opinions articulated above represent the views of the author and do not necessarily reflect the position of the European Leadership Network or all of its members. The ELN’s aim is to encourage debates that will help develop Europe’s capacity to address the pressing foreign, defence, and security policy challenges of our time.</w:t>
      </w:r>
    </w:p>
    <w:p w14:paraId="7518528B" w14:textId="77777777" w:rsidR="004D471B" w:rsidRDefault="004D471B" w:rsidP="004D471B">
      <w:pPr>
        <w:pStyle w:val="Heading4"/>
      </w:pPr>
      <w:r>
        <w:t xml:space="preserve">And it causes </w:t>
      </w:r>
      <w:r>
        <w:rPr>
          <w:u w:val="single"/>
        </w:rPr>
        <w:t>existential totalitarianism</w:t>
      </w:r>
      <w:r>
        <w:t>.</w:t>
      </w:r>
    </w:p>
    <w:p w14:paraId="41239E19" w14:textId="77777777" w:rsidR="004D471B" w:rsidRDefault="004D471B" w:rsidP="004D471B">
      <w:r w:rsidRPr="00093100">
        <w:rPr>
          <w:rStyle w:val="Style13ptBold"/>
        </w:rPr>
        <w:t>Rafferty 21</w:t>
      </w:r>
      <w:r>
        <w:t xml:space="preserve"> – Co-Founder &amp; Director at LEEP</w:t>
      </w:r>
    </w:p>
    <w:p w14:paraId="0E750BD0" w14:textId="77777777" w:rsidR="004D471B" w:rsidRDefault="004D471B" w:rsidP="004D471B">
      <w:r>
        <w:t xml:space="preserve">Jack Rafferty, former Director of the Refugee Policy Institute, Brain Computer Interfaces: A New Existential Risk Factor, </w:t>
      </w:r>
      <w:r w:rsidRPr="00093100">
        <w:rPr>
          <w:i/>
        </w:rPr>
        <w:t>Journal of Futures Studies</w:t>
      </w:r>
      <w:r>
        <w:t>, 2021, Vol. 26(2) 51–65, https://jfsdigital.org/articles-and-essays/2021-2/vol-26-no-2-december-2021/brain-computer-interfaces-a-new-existential-risk-factor/</w:t>
      </w:r>
    </w:p>
    <w:p w14:paraId="3B52DF2A" w14:textId="77777777" w:rsidR="004D471B" w:rsidRPr="008E5E11" w:rsidRDefault="004D471B" w:rsidP="004D471B">
      <w:pPr>
        <w:rPr>
          <w:sz w:val="16"/>
        </w:rPr>
      </w:pPr>
      <w:r w:rsidRPr="008E5E11">
        <w:rPr>
          <w:sz w:val="16"/>
        </w:rPr>
        <w:t>Existential risk</w:t>
      </w:r>
    </w:p>
    <w:p w14:paraId="7548155D" w14:textId="77777777" w:rsidR="004D471B" w:rsidRPr="008E5E11" w:rsidRDefault="004D471B" w:rsidP="004D471B">
      <w:pPr>
        <w:rPr>
          <w:sz w:val="16"/>
        </w:rPr>
      </w:pPr>
      <w:r w:rsidRPr="0065265B">
        <w:rPr>
          <w:u w:val="single"/>
        </w:rPr>
        <w:t>Global existential risks</w:t>
      </w:r>
      <w:r w:rsidRPr="008E5E11">
        <w:rPr>
          <w:sz w:val="16"/>
        </w:rPr>
        <w:t xml:space="preserve"> are risks that threaten the premature extinction of earth originating life (Bostrom, 2012) or that </w:t>
      </w:r>
      <w:r w:rsidRPr="002F57F2">
        <w:rPr>
          <w:rStyle w:val="StyleUnderline"/>
        </w:rPr>
        <w:t xml:space="preserve">threaten “the </w:t>
      </w:r>
      <w:r w:rsidRPr="002F57F2">
        <w:rPr>
          <w:rStyle w:val="Emphasis"/>
        </w:rPr>
        <w:t>permanent</w:t>
      </w:r>
      <w:r w:rsidRPr="002F57F2">
        <w:rPr>
          <w:rStyle w:val="StyleUnderline"/>
        </w:rPr>
        <w:t xml:space="preserve"> and drastic reduction of</w:t>
      </w:r>
      <w:r w:rsidRPr="008E5E11">
        <w:rPr>
          <w:sz w:val="16"/>
        </w:rPr>
        <w:t xml:space="preserve"> its </w:t>
      </w:r>
      <w:r w:rsidRPr="002F57F2">
        <w:rPr>
          <w:rStyle w:val="StyleUnderline"/>
        </w:rPr>
        <w:t>potential for desirable future development</w:t>
      </w:r>
      <w:r w:rsidRPr="008E5E11">
        <w:rPr>
          <w:sz w:val="16"/>
        </w:rPr>
        <w:t xml:space="preserve">” (Cotton-Barratt &amp; Ord, 2015). </w:t>
      </w:r>
      <w:r w:rsidRPr="002F57F2">
        <w:rPr>
          <w:rStyle w:val="StyleUnderline"/>
        </w:rPr>
        <w:t>As such</w:t>
      </w:r>
      <w:r w:rsidRPr="008E5E11">
        <w:rPr>
          <w:sz w:val="16"/>
        </w:rPr>
        <w:t xml:space="preserve">, </w:t>
      </w:r>
      <w:r w:rsidRPr="002F57F2">
        <w:rPr>
          <w:rStyle w:val="StyleUnderline"/>
        </w:rPr>
        <w:t>while some existential risks pose</w:t>
      </w:r>
      <w:r w:rsidRPr="008E5E11">
        <w:rPr>
          <w:sz w:val="16"/>
        </w:rPr>
        <w:t xml:space="preserve"> the danger of </w:t>
      </w:r>
      <w:r w:rsidRPr="002F57F2">
        <w:rPr>
          <w:rStyle w:val="StyleUnderline"/>
        </w:rPr>
        <w:t>extinction, some do not</w:t>
      </w:r>
      <w:r w:rsidRPr="008E5E11">
        <w:rPr>
          <w:sz w:val="16"/>
        </w:rPr>
        <w:t xml:space="preserve">. Nuclear war is an example of an existential risk that poses a risk of human extinction. However, </w:t>
      </w:r>
      <w:r w:rsidRPr="00DD47A4">
        <w:rPr>
          <w:rStyle w:val="Emphasis"/>
          <w:highlight w:val="green"/>
        </w:rPr>
        <w:t>irreversible</w:t>
      </w:r>
      <w:r w:rsidRPr="00DD47A4">
        <w:rPr>
          <w:rStyle w:val="StyleUnderline"/>
          <w:highlight w:val="green"/>
        </w:rPr>
        <w:t xml:space="preserve"> global totalitarianism is</w:t>
      </w:r>
      <w:r w:rsidRPr="002F57F2">
        <w:rPr>
          <w:rStyle w:val="StyleUnderline"/>
        </w:rPr>
        <w:t xml:space="preserve"> often considered an </w:t>
      </w:r>
      <w:r w:rsidRPr="00DD47A4">
        <w:rPr>
          <w:rStyle w:val="Emphasis"/>
          <w:highlight w:val="green"/>
        </w:rPr>
        <w:t>existential</w:t>
      </w:r>
      <w:r w:rsidRPr="002F57F2">
        <w:rPr>
          <w:rStyle w:val="Emphasis"/>
        </w:rPr>
        <w:t xml:space="preserve"> risk</w:t>
      </w:r>
      <w:r w:rsidRPr="008E5E11">
        <w:rPr>
          <w:sz w:val="16"/>
        </w:rPr>
        <w:t xml:space="preserve"> too, </w:t>
      </w:r>
      <w:r w:rsidRPr="002F57F2">
        <w:rPr>
          <w:rStyle w:val="StyleUnderline"/>
        </w:rPr>
        <w:t xml:space="preserve">because </w:t>
      </w:r>
      <w:r w:rsidRPr="00F27FD0">
        <w:rPr>
          <w:rStyle w:val="Emphasis"/>
        </w:rPr>
        <w:t>even without</w:t>
      </w:r>
      <w:r w:rsidRPr="00F27FD0">
        <w:rPr>
          <w:sz w:val="16"/>
        </w:rPr>
        <w:t xml:space="preserve"> posing any </w:t>
      </w:r>
      <w:r w:rsidRPr="00F27FD0">
        <w:rPr>
          <w:rStyle w:val="StyleUnderline"/>
        </w:rPr>
        <w:t>extinction</w:t>
      </w:r>
      <w:r w:rsidRPr="008E5E11">
        <w:rPr>
          <w:sz w:val="16"/>
        </w:rPr>
        <w:t xml:space="preserve"> risk, </w:t>
      </w:r>
      <w:r w:rsidRPr="00F27FD0">
        <w:rPr>
          <w:rStyle w:val="StyleUnderline"/>
        </w:rPr>
        <w:t xml:space="preserve">it has the capacity to </w:t>
      </w:r>
      <w:r w:rsidRPr="00DD47A4">
        <w:rPr>
          <w:rStyle w:val="Emphasis"/>
          <w:highlight w:val="green"/>
        </w:rPr>
        <w:t>irreversibly destroy</w:t>
      </w:r>
      <w:r w:rsidRPr="002F57F2">
        <w:rPr>
          <w:rStyle w:val="StyleUnderline"/>
        </w:rPr>
        <w:t xml:space="preserve"> or </w:t>
      </w:r>
      <w:r w:rsidRPr="002F57F2">
        <w:rPr>
          <w:rStyle w:val="Emphasis"/>
        </w:rPr>
        <w:t>permanently lessen</w:t>
      </w:r>
      <w:r w:rsidRPr="002F57F2">
        <w:rPr>
          <w:rStyle w:val="StyleUnderline"/>
        </w:rPr>
        <w:t xml:space="preserve"> a great level of </w:t>
      </w:r>
      <w:r w:rsidRPr="00DD47A4">
        <w:rPr>
          <w:rStyle w:val="StyleUnderline"/>
          <w:highlight w:val="green"/>
        </w:rPr>
        <w:t>humanity’s potential</w:t>
      </w:r>
      <w:r w:rsidRPr="008E5E11">
        <w:rPr>
          <w:sz w:val="16"/>
        </w:rPr>
        <w:t xml:space="preserve"> (Ord, 2020).</w:t>
      </w:r>
    </w:p>
    <w:p w14:paraId="69687915" w14:textId="77777777" w:rsidR="004D471B" w:rsidRPr="008E5E11" w:rsidRDefault="004D471B" w:rsidP="004D471B">
      <w:pPr>
        <w:rPr>
          <w:sz w:val="8"/>
          <w:szCs w:val="8"/>
        </w:rPr>
      </w:pPr>
      <w:r w:rsidRPr="008E5E11">
        <w:rPr>
          <w:sz w:val="8"/>
          <w:szCs w:val="8"/>
        </w:rPr>
        <w:t>Risk factors &amp; security factors</w:t>
      </w:r>
    </w:p>
    <w:p w14:paraId="67FA14D6" w14:textId="77777777" w:rsidR="004D471B" w:rsidRPr="008E5E11" w:rsidRDefault="004D471B" w:rsidP="004D471B">
      <w:pPr>
        <w:rPr>
          <w:sz w:val="8"/>
          <w:szCs w:val="8"/>
        </w:rPr>
      </w:pPr>
      <w:r w:rsidRPr="008E5E11">
        <w:rPr>
          <w:sz w:val="8"/>
          <w:szCs w:val="8"/>
        </w:rPr>
        <w:t>A risk factor is typically not an existential risk, but is something that makes an existential risk more likely. Often this means increasing the probability that a certain event might occur or increasing the likelihood that a catastrophic event becomes existential. For example, relating to risk of extinction from nuclear war, a risk factor might increase the likelihood that a nuclear war begins. Alternatively, a risk factor might instead increase the likelihood that a nuclear war is catastrophic enough that it leads to extinction or unrecoverable collapse. Both would be valid risk factors. A practical example of a risk factor is international conflict. While international conflict could have very negative impacts, by itself it would not be considered an existential risk, because conventional war offers little chance of extinction or of permanently curtailing our long-term potential. However, higher levels of conflict between great powers might drastically raise the odds of a nuclear war and thus increase the odds of an existential catastrophe. As such, high levels of international conflict could be considered a risk factor for nuclear war. While risks and risk factors are often separate categories, this is not universal – the categories are not mutually exclusive. For example, Torres (2016) argues that climate change could be both an existential risk in itself, as runaway global warming could make the earth physically uninhabitable and threaten extinction, but could also be a risk factor that might increase the likelihood of other kinds of existential risks. For example, increased climate change might increase global instability, make international cooperation less viable, and compromise the conditions necessary to address other existential risks. Designing, building, and launching solutions to risks such as an asteroid strike would be far more difficult in a world preoccupied with other survival issues.A security factor is the opposite of a risk factor. It is something that reduces the chance that an existential risk occurs. For example, good international governance may be a security factor that lessens the chance of nuclear war.</w:t>
      </w:r>
    </w:p>
    <w:p w14:paraId="7FFE3965" w14:textId="77777777" w:rsidR="004D471B" w:rsidRPr="008E5E11" w:rsidRDefault="004D471B" w:rsidP="004D471B">
      <w:pPr>
        <w:rPr>
          <w:sz w:val="16"/>
        </w:rPr>
      </w:pPr>
      <w:r w:rsidRPr="00F27FD0">
        <w:rPr>
          <w:sz w:val="16"/>
        </w:rPr>
        <w:t xml:space="preserve">Just as action to avoid existential risk is crucial, </w:t>
      </w:r>
      <w:r w:rsidRPr="00F27FD0">
        <w:rPr>
          <w:rStyle w:val="StyleUnderline"/>
        </w:rPr>
        <w:t xml:space="preserve">dealing with risk </w:t>
      </w:r>
      <w:r w:rsidRPr="00F27FD0">
        <w:rPr>
          <w:rStyle w:val="Emphasis"/>
        </w:rPr>
        <w:t>factors</w:t>
      </w:r>
      <w:r w:rsidRPr="00F27FD0">
        <w:rPr>
          <w:rStyle w:val="StyleUnderline"/>
        </w:rPr>
        <w:t xml:space="preserve"> can be</w:t>
      </w:r>
      <w:r w:rsidRPr="00F27FD0">
        <w:rPr>
          <w:sz w:val="16"/>
        </w:rPr>
        <w:t xml:space="preserve"> as important or in some cases </w:t>
      </w:r>
      <w:r w:rsidRPr="00F27FD0">
        <w:rPr>
          <w:rStyle w:val="Emphasis"/>
        </w:rPr>
        <w:t>even more important</w:t>
      </w:r>
      <w:r w:rsidRPr="00F27FD0">
        <w:rPr>
          <w:rStyle w:val="StyleUnderline"/>
        </w:rPr>
        <w:t xml:space="preserve"> than dealing with the risks themselves</w:t>
      </w:r>
      <w:r w:rsidRPr="00F27FD0">
        <w:rPr>
          <w:sz w:val="16"/>
        </w:rPr>
        <w:t xml:space="preserve"> (Ord, 2020). </w:t>
      </w:r>
      <w:r w:rsidRPr="00F27FD0">
        <w:rPr>
          <w:rStyle w:val="StyleUnderline"/>
        </w:rPr>
        <w:t>For example</w:t>
      </w:r>
      <w:r w:rsidRPr="00F27FD0">
        <w:rPr>
          <w:sz w:val="16"/>
        </w:rPr>
        <w:t xml:space="preserve">, </w:t>
      </w:r>
      <w:r w:rsidRPr="00F27FD0">
        <w:rPr>
          <w:rStyle w:val="StyleUnderline"/>
        </w:rPr>
        <w:t xml:space="preserve">if the chance of a particular existential risk occurring is 10%, but a risk </w:t>
      </w:r>
      <w:r w:rsidRPr="00F27FD0">
        <w:rPr>
          <w:rStyle w:val="Emphasis"/>
        </w:rPr>
        <w:t>factor brings this chance up to 90%</w:t>
      </w:r>
      <w:r w:rsidRPr="00F27FD0">
        <w:rPr>
          <w:rStyle w:val="StyleUnderline"/>
        </w:rPr>
        <w:t>, it may</w:t>
      </w:r>
      <w:r w:rsidRPr="00F27FD0">
        <w:rPr>
          <w:sz w:val="16"/>
        </w:rPr>
        <w:t xml:space="preserve"> end up </w:t>
      </w:r>
      <w:r w:rsidRPr="00F27FD0">
        <w:rPr>
          <w:rStyle w:val="StyleUnderline"/>
        </w:rPr>
        <w:t>be</w:t>
      </w:r>
      <w:r w:rsidRPr="00F27FD0">
        <w:rPr>
          <w:sz w:val="16"/>
        </w:rPr>
        <w:t xml:space="preserve">ing </w:t>
      </w:r>
      <w:r w:rsidRPr="00F27FD0">
        <w:rPr>
          <w:rStyle w:val="StyleUnderline"/>
        </w:rPr>
        <w:t>more</w:t>
      </w:r>
      <w:r w:rsidRPr="00F27FD0">
        <w:rPr>
          <w:sz w:val="16"/>
        </w:rPr>
        <w:t xml:space="preserve"> cost </w:t>
      </w:r>
      <w:r w:rsidRPr="00F27FD0">
        <w:rPr>
          <w:rStyle w:val="StyleUnderline"/>
        </w:rPr>
        <w:t>effective to address the risk factor</w:t>
      </w:r>
      <w:r w:rsidRPr="00F27FD0">
        <w:rPr>
          <w:sz w:val="16"/>
        </w:rPr>
        <w:t xml:space="preserve"> before addressing the risk itself. This is not always the case, but there can be strong justification for working on alleviating existential risk factors when it is cost effective to do so. This paper seeks to identify and outline the danger and likelihood of a new and unnoticed existential risk factor.</w:t>
      </w:r>
    </w:p>
    <w:p w14:paraId="56ECC7DC" w14:textId="77777777" w:rsidR="004D471B" w:rsidRPr="008E5E11" w:rsidRDefault="004D471B" w:rsidP="004D471B">
      <w:pPr>
        <w:rPr>
          <w:sz w:val="8"/>
          <w:szCs w:val="8"/>
        </w:rPr>
      </w:pPr>
      <w:r w:rsidRPr="008E5E11">
        <w:rPr>
          <w:sz w:val="8"/>
          <w:szCs w:val="8"/>
        </w:rPr>
        <w:t xml:space="preserve">JFS December 2021 Jack Rafferty 53 Brain-Computer Interfaces Outline of current brain-computer interfaces A brain-computer interface (or BCI), is an interface between a brain and an external device. Certain forms of BCIs already exist; the term refers to a range of technologies, used for a number of purposes. At present, the most well known commercial uses of BCIs include recovering lost senses, as with cochlear implants used to restore hearing and retinal implants to restore sight (Anupama et al, 2012). However, BCIs have a vastly broader set of uses that already exist as either in-use medical technologies or as well corroborated research prototypes. This section outlines a few of these uses to give an idea of the current and near term scope of the technology. For the purposes of our explanation, there are two broad functions of BCIs. The first kind of BCIs are able to read neural activity, record it, interpret it, send it, and use it for a variety of purposes. The second kind of BCIs are able to write to the brain. They are able to influence and modify brain activity, stimulating or suppressing various responses by using skull mounted microelectrodes, or by using less invasive transcranial electrical stimulation. These two types could be combined and used together, though for clarity we will refer to them as type 1 and type 2 BCIs to differentiate function. Type 1 BCIs are able to read neural data, but also report and send this data for a number of purposes. These have already been used to translate speech from neural patterns in real time (Allison et al, 2007; Guenther et al, 2009; Moses et al, 2019), and to detect positive and negative emotional states from neural patterns (Wu et al, 2017). It is expected that near term BCIs of this kind will be able to detect intentional deception, detect even subconscious recognition, and detect more precise and complex thought content (Bellman et al, 2018; Bunce et al, 2005; Evers and Sigman, 2013; Roelfsema, Denys &amp; Klink, 2018). There are many practical uses of recording and interpreting neural data. So far, BCIs have been used in primates to allow them to control prosthetic limbs and smart devices with thought, by sending mental commands directly to the relevant device (Carmena et al, 2003; Ifft, 2013; Moore, 2003). These same techniques have also been used to assist people who are paraplegic or quadriplegic by providing them with a neural shunt that records messages from the brain and sends these messages directly down to where the muscles are activated, allowing patients to use previously disabled limbs (Moore, 2003). Many companies also have the long term goal of allowing users to mentally transmit messages to other BCI users, allowing silent communication with only a thought (Kotchetkov et al, 2010). The uses of type 2 BCIs are even more varied. Many uses are therapeutic. Deep brain stimulation for example, has used neural stimulation to treat various disabilities and conditions, including Parkinson’s disease (Deuschl et al, 2005; Glannon, 2009; Perlmutter, 2006). Similar techniques have been used to alleviate disorders such as OCD (Abelson et al., 2005; Greenberg, 2006), and have been suggested as potential future treatments for conditions like Alzheimer’s and depression (Laxton et al., 2013; Mayberg et al., 2005), and even to restore function in those with motor disability after a stroke (Gulati et al, 2015). Through deep brain stimulation, control of physical pain responses is also a possibility. Such techniques have been used to alleviate chronic pain (Bittar et al, 2005a; Kumar et al, 1997), treat phantom limb syndrome (Bittar et al, 2005b), augment memory (Suthana, 2012; Hamani et al., 2008), and more. Just as BCIs can currently suppress pain, pain responses can also be stimulated for a variety of purposes, from interrogation to incentivisation to punishment. Similarly, BCIs are already able to artificially stimulate or suppress emotional reactions (Delgado, 1969; Roelfsema et al., 2018). These are just a few of the corroborated functions of BCIs. In future, it has been suggested that BCIs could be used as a possible treatment for cravings and addictions, and as a way to alter JFS December 2021 Jack Rafferty 54 internal drives and rewards systems (Mazzoleni &amp; Previdi, 2015; Halpern, 2008). “Consider eating a chocolate cake. While eating, we feed data to our cognitive apparatus. These data provide the enjoyment of the cake. The enjoyment isn’t in the cake per se, but in our neural experience of it. Decoupling our sensory desire from the underlying survival purpose [nutrition] will soon be within our reach.” – Moran Cerf, Professor at Northwestern University, Employee at Neuralink. Future brain-computer interfaces The potential uses of BCIs are well corroborated. The primary difficulties at present include scaling down costs, size, and invasiveness, and scaling up precision to allow BCIs to target more neurons, more specifically. At present, significant research and development is being done on BCIs to address these issues, to expand their capabilities, and to make BCIs orders of magnitude cheaper, more precise, less invasive, and more accessible to the broader population. Companies currently working on developing cheap, publicly accessible advanced BCIs include Facebook (Constine, 2017), Kernel (Kernel, 2020; Statt, 2017), Paradromics and Cortera (Regalado, 2017), and Neuralink (Musk, 2019). In addition to this, DARPA, the research arm of the US military, is funding significant research in this direction (DARPA, 2019; Kotchetkov et al, 2010), as is the Chinese government (Munyon, 2018; Tucker, 2018). In short, with so many well funded companies and governments working on this problem, it is likely that these barriers will quickly fall. To reinforce this, market trends for BCIs speak of strong expected growth. The global BCI market was valued at $1.36 billion in 2019 but is projected to reach $3.85 billion by 2027, growing by 283% in just eight years (Gaul, 2020). The likelihood of development of X-risk relevant BCIs within this century is relatively high. Not all BCIs involve ‘humanity’ scale risk As a point of clarification, this paper does not argue that all BCIs act as an existential risk factor. It seems incredibly unlikely that cochlear implants have any impact on the likelihood of any existential risk. However, we do argue that certain kinds of more advanced BCI may be extremely dangerous and may drastically raise the risk of long-lasting global totalitarianism. Current Literature on Risks from BCIs Previously identified risks The current literature on global existential risk from BCIs is scarce. The vast majority of the literature on risk from BCI has focused on impacts at a very low scale. Such low-scale risks that have been considered include surgical risk from operations, possible health related side effects such as altered sleep quality, risk of accidental personality changes, and the possibility of downstream mental health impacts or other unknown effects from BCI use (Burwell et al., 2017). Potential threats to individual privacy have also been identified – specifically, the risk of BCIs extracting information directly from the brains of users (Klein et al, 2015). At a higher scale, Caplan (2008) successfully identified ‘brain scanning technology’ as a factor that may impact existential risk at some point in the next thousand years by assisting with the maintenance of dictatorships. However, Caplan focuses only on risk within the next millennium, and does not consider the high potential for this to occur in a far shorter time frame; in particular, within the next hundred years. He also only briefly mentions brain scanning as a technology and does not consider the risk from brain scanning technology being present and active in all citizens at all times. Such widespread use is a stated goal of multiple current BCI companies. Finally, Caplan does not consider the full depth of the impact of BCIs – only mentioning the capacity of brain scanning to increase the depth of surveillance, while ignoring the existential risk posed by the widespread use of brain stimulation. </w:t>
      </w:r>
    </w:p>
    <w:p w14:paraId="54BC199D" w14:textId="77777777" w:rsidR="004D471B" w:rsidRPr="008E5E11" w:rsidRDefault="004D471B" w:rsidP="004D471B">
      <w:pPr>
        <w:rPr>
          <w:sz w:val="16"/>
        </w:rPr>
      </w:pPr>
      <w:r w:rsidRPr="008E5E11">
        <w:rPr>
          <w:sz w:val="16"/>
        </w:rPr>
        <w:t xml:space="preserve">Cybersecurity and coercion </w:t>
      </w:r>
    </w:p>
    <w:p w14:paraId="4F2F7BF1" w14:textId="77777777" w:rsidR="004D471B" w:rsidRPr="008E5E11" w:rsidRDefault="004D471B" w:rsidP="004D471B">
      <w:pPr>
        <w:rPr>
          <w:sz w:val="16"/>
        </w:rPr>
      </w:pPr>
      <w:r w:rsidRPr="008E5E11">
        <w:rPr>
          <w:sz w:val="16"/>
        </w:rPr>
        <w:t xml:space="preserve">A final risk identified in prior literature is cybersecurity, though prior literature has primarily focused on the threat to individuals. Specifically, the risk has been discussed in relation to vulnerabilities in information security, financial security, physical safety, and physical control (Bernal et al, 2019a). BCIs, just like computers, are vulnerable to manipulation by malicious agents. BCIs and brain scanning offer an unprecedented level of personal information, passwords, as well as data about a user’s thoughts, experience, memories and attitudes, and thus offer an attractive terrain for attackers. It is likely that security flaws will be used by malicious actors to assist with cybercrime. Further previously identified risks here include risk of identity theft, password hacking, blackmail, and even compromising the physical integrity of targets who rely on BCIs as a medical device (Ienca, 2016; Bernal et al, 2019b). The use of deep brain stimulation for coercion or control of BCI users is also a possible source of risk (Demetriades et al, 2010). Corroborated </w:t>
      </w:r>
      <w:r w:rsidRPr="002F57F2">
        <w:rPr>
          <w:rStyle w:val="StyleUnderline"/>
        </w:rPr>
        <w:t>possibilities</w:t>
      </w:r>
      <w:r w:rsidRPr="008E5E11">
        <w:rPr>
          <w:sz w:val="16"/>
        </w:rPr>
        <w:t xml:space="preserve"> here </w:t>
      </w:r>
      <w:r w:rsidRPr="002F57F2">
        <w:rPr>
          <w:rStyle w:val="StyleUnderline"/>
        </w:rPr>
        <w:t>include control of movement</w:t>
      </w:r>
      <w:r w:rsidRPr="008E5E11">
        <w:rPr>
          <w:sz w:val="16"/>
        </w:rPr>
        <w:t xml:space="preserve">, </w:t>
      </w:r>
      <w:r w:rsidRPr="002F57F2">
        <w:rPr>
          <w:rStyle w:val="StyleUnderline"/>
        </w:rPr>
        <w:t>evoking emotions</w:t>
      </w:r>
      <w:r w:rsidRPr="008E5E11">
        <w:rPr>
          <w:sz w:val="16"/>
        </w:rPr>
        <w:t xml:space="preserve">, </w:t>
      </w:r>
      <w:r w:rsidRPr="002F57F2">
        <w:rPr>
          <w:rStyle w:val="StyleUnderline"/>
        </w:rPr>
        <w:t>evoking pain or distress</w:t>
      </w:r>
      <w:r w:rsidRPr="008E5E11">
        <w:rPr>
          <w:sz w:val="16"/>
        </w:rPr>
        <w:t xml:space="preserve">, </w:t>
      </w:r>
      <w:r w:rsidRPr="002F57F2">
        <w:rPr>
          <w:rStyle w:val="StyleUnderline"/>
        </w:rPr>
        <w:t>evoking desires</w:t>
      </w:r>
      <w:r w:rsidRPr="008E5E11">
        <w:rPr>
          <w:sz w:val="16"/>
        </w:rPr>
        <w:t xml:space="preserve">, </w:t>
      </w:r>
      <w:r w:rsidRPr="002F57F2">
        <w:rPr>
          <w:rStyle w:val="StyleUnderline"/>
        </w:rPr>
        <w:t>and impacting memories and thinking</w:t>
      </w:r>
      <w:r w:rsidRPr="008E5E11">
        <w:rPr>
          <w:sz w:val="16"/>
        </w:rPr>
        <w:t xml:space="preserve"> processes – and these are just the earliest discovered capabilities (Delgado, 1969). However, past papers have exclusively focused on risk to individuals; that </w:t>
      </w:r>
      <w:r w:rsidRPr="002F57F2">
        <w:rPr>
          <w:rStyle w:val="StyleUnderline"/>
        </w:rPr>
        <w:t>individuals may be sabotaged</w:t>
      </w:r>
      <w:r w:rsidRPr="008E5E11">
        <w:rPr>
          <w:sz w:val="16"/>
        </w:rPr>
        <w:t xml:space="preserve">, </w:t>
      </w:r>
      <w:r w:rsidRPr="002F57F2">
        <w:rPr>
          <w:rStyle w:val="StyleUnderline"/>
        </w:rPr>
        <w:t>surveilled</w:t>
      </w:r>
      <w:r w:rsidRPr="008E5E11">
        <w:rPr>
          <w:sz w:val="16"/>
        </w:rPr>
        <w:t xml:space="preserve">, </w:t>
      </w:r>
      <w:r w:rsidRPr="002F57F2">
        <w:rPr>
          <w:rStyle w:val="StyleUnderline"/>
        </w:rPr>
        <w:t>robbed</w:t>
      </w:r>
      <w:r w:rsidRPr="008E5E11">
        <w:rPr>
          <w:sz w:val="16"/>
        </w:rPr>
        <w:t xml:space="preserve">, </w:t>
      </w:r>
      <w:r w:rsidRPr="002F57F2">
        <w:rPr>
          <w:rStyle w:val="StyleUnderline"/>
        </w:rPr>
        <w:t>harmed</w:t>
      </w:r>
      <w:r w:rsidRPr="008E5E11">
        <w:rPr>
          <w:sz w:val="16"/>
        </w:rPr>
        <w:t xml:space="preserve">, </w:t>
      </w:r>
      <w:r w:rsidRPr="002F57F2">
        <w:rPr>
          <w:rStyle w:val="StyleUnderline"/>
        </w:rPr>
        <w:t>or controlled</w:t>
      </w:r>
      <w:r w:rsidRPr="008E5E11">
        <w:rPr>
          <w:sz w:val="16"/>
        </w:rPr>
        <w:t>. Past research has not yet explored the risk to humanity as a whole. This paper seeks to take the first steps to fill that gap and outlines the risks that BCIs provide at a broader, global scale, addressing the risk they pose to the future of all of humanity.</w:t>
      </w:r>
    </w:p>
    <w:p w14:paraId="6BB2B992" w14:textId="77777777" w:rsidR="004D471B" w:rsidRPr="008E5E11" w:rsidRDefault="004D471B" w:rsidP="004D471B">
      <w:pPr>
        <w:rPr>
          <w:sz w:val="16"/>
        </w:rPr>
      </w:pPr>
      <w:r w:rsidRPr="008E5E11">
        <w:rPr>
          <w:sz w:val="16"/>
        </w:rPr>
        <w:t>Higher Scale Risks: BCI as a Risk Factor for Totalitarianism</w:t>
      </w:r>
    </w:p>
    <w:p w14:paraId="4285FAE5" w14:textId="77777777" w:rsidR="004D471B" w:rsidRPr="008E5E11" w:rsidRDefault="004D471B" w:rsidP="004D471B">
      <w:pPr>
        <w:rPr>
          <w:sz w:val="16"/>
        </w:rPr>
      </w:pPr>
      <w:r w:rsidRPr="008E5E11">
        <w:rPr>
          <w:sz w:val="16"/>
        </w:rPr>
        <w:t xml:space="preserve">Risk from neural scanning: </w:t>
      </w:r>
      <w:r w:rsidRPr="00DD47A4">
        <w:rPr>
          <w:rStyle w:val="StyleUnderline"/>
          <w:highlight w:val="green"/>
        </w:rPr>
        <w:t xml:space="preserve">ability to </w:t>
      </w:r>
      <w:r w:rsidRPr="00DD47A4">
        <w:rPr>
          <w:rStyle w:val="Emphasis"/>
          <w:highlight w:val="green"/>
        </w:rPr>
        <w:t>surveil subjects</w:t>
      </w:r>
      <w:r w:rsidRPr="008E5E11">
        <w:rPr>
          <w:sz w:val="16"/>
        </w:rPr>
        <w:t xml:space="preserve"> Dissent </w:t>
      </w:r>
      <w:r w:rsidRPr="002F57F2">
        <w:rPr>
          <w:rStyle w:val="StyleUnderline"/>
        </w:rPr>
        <w:t xml:space="preserve">from within </w:t>
      </w:r>
      <w:r w:rsidRPr="00F27FD0">
        <w:rPr>
          <w:rStyle w:val="StyleUnderline"/>
        </w:rPr>
        <w:t xml:space="preserve">is one of the </w:t>
      </w:r>
      <w:r w:rsidRPr="00F27FD0">
        <w:rPr>
          <w:rStyle w:val="Emphasis"/>
        </w:rPr>
        <w:t>major vulnerabiliti</w:t>
      </w:r>
      <w:r w:rsidRPr="00F27FD0">
        <w:rPr>
          <w:sz w:val="16"/>
        </w:rPr>
        <w:t xml:space="preserve">es </w:t>
      </w:r>
      <w:r w:rsidRPr="00F27FD0">
        <w:rPr>
          <w:rStyle w:val="Emphasis"/>
        </w:rPr>
        <w:t>of totalitarian dictatorships</w:t>
      </w:r>
      <w:r w:rsidRPr="00F27FD0">
        <w:rPr>
          <w:sz w:val="16"/>
        </w:rPr>
        <w:t xml:space="preserve">. BCIs offer dictators a powerful tool to counteract this weakness. </w:t>
      </w:r>
      <w:r w:rsidRPr="00F27FD0">
        <w:rPr>
          <w:rStyle w:val="StyleUnderline"/>
        </w:rPr>
        <w:t>Increases in abilities for surveillance</w:t>
      </w:r>
      <w:r w:rsidRPr="00F27FD0">
        <w:rPr>
          <w:sz w:val="16"/>
        </w:rPr>
        <w:t xml:space="preserve"> would </w:t>
      </w:r>
      <w:r w:rsidRPr="00F27FD0">
        <w:rPr>
          <w:rStyle w:val="StyleUnderline"/>
        </w:rPr>
        <w:t xml:space="preserve">make it </w:t>
      </w:r>
      <w:r w:rsidRPr="00DD47A4">
        <w:rPr>
          <w:rStyle w:val="Emphasis"/>
          <w:highlight w:val="green"/>
        </w:rPr>
        <w:t>easier to</w:t>
      </w:r>
      <w:r w:rsidRPr="00F27FD0">
        <w:rPr>
          <w:rStyle w:val="Emphasis"/>
        </w:rPr>
        <w:t xml:space="preserve"> identify</w:t>
      </w:r>
      <w:r w:rsidRPr="00F27FD0">
        <w:rPr>
          <w:rStyle w:val="StyleUnderline"/>
        </w:rPr>
        <w:t xml:space="preserve"> and </w:t>
      </w:r>
      <w:r w:rsidRPr="00F27FD0">
        <w:rPr>
          <w:rStyle w:val="Emphasis"/>
        </w:rPr>
        <w:t>r</w:t>
      </w:r>
      <w:r w:rsidRPr="00DD47A4">
        <w:rPr>
          <w:rStyle w:val="Emphasis"/>
          <w:highlight w:val="green"/>
        </w:rPr>
        <w:t>oot out dissent</w:t>
      </w:r>
      <w:r w:rsidRPr="002F57F2">
        <w:rPr>
          <w:rStyle w:val="StyleUnderline"/>
        </w:rPr>
        <w:t xml:space="preserve"> or</w:t>
      </w:r>
      <w:r w:rsidRPr="008E5E11">
        <w:rPr>
          <w:sz w:val="16"/>
        </w:rPr>
        <w:t xml:space="preserve"> root out </w:t>
      </w:r>
      <w:r w:rsidRPr="002F57F2">
        <w:rPr>
          <w:rStyle w:val="StyleUnderline"/>
        </w:rPr>
        <w:t xml:space="preserve">skeptics who might </w:t>
      </w:r>
      <w:r w:rsidRPr="002F57F2">
        <w:rPr>
          <w:rStyle w:val="Emphasis"/>
        </w:rPr>
        <w:t>betray the party</w:t>
      </w:r>
      <w:r w:rsidRPr="008E5E11">
        <w:rPr>
          <w:sz w:val="16"/>
        </w:rPr>
        <w:t xml:space="preserve">, </w:t>
      </w:r>
      <w:r w:rsidRPr="00DD47A4">
        <w:rPr>
          <w:rStyle w:val="StyleUnderline"/>
          <w:highlight w:val="green"/>
        </w:rPr>
        <w:t>and</w:t>
      </w:r>
      <w:r w:rsidRPr="002F57F2">
        <w:rPr>
          <w:rStyle w:val="StyleUnderline"/>
        </w:rPr>
        <w:t xml:space="preserve"> thus would make it easier to </w:t>
      </w:r>
      <w:r w:rsidRPr="00DD47A4">
        <w:rPr>
          <w:rStyle w:val="Emphasis"/>
          <w:highlight w:val="green"/>
        </w:rPr>
        <w:t>maintain</w:t>
      </w:r>
      <w:r w:rsidRPr="002F57F2">
        <w:rPr>
          <w:rStyle w:val="Emphasis"/>
        </w:rPr>
        <w:t xml:space="preserve"> totalitarian </w:t>
      </w:r>
      <w:r w:rsidRPr="00DD47A4">
        <w:rPr>
          <w:rStyle w:val="Emphasis"/>
          <w:highlight w:val="green"/>
        </w:rPr>
        <w:t>control</w:t>
      </w:r>
      <w:r w:rsidRPr="008E5E11">
        <w:rPr>
          <w:sz w:val="16"/>
        </w:rPr>
        <w:t xml:space="preserve">. While conventional surveillance may allow for a high level of monitoring, such as tracking of citizens’ behaviour and actions, it provides no way for a dictator to peer inside the minds of their subjects. Because of this, the difficulty of identifying the attitudes of careful defectors remains high. BCIs constitute an unprecedented threat here. Surveillance through already existing methods may fail to expose some threats to a totalitarian regime, such as party members who carefully hide their skepticism. But BCI based surveillance would have no such flaw. </w:t>
      </w:r>
    </w:p>
    <w:p w14:paraId="28F6E98D" w14:textId="77777777" w:rsidR="004D471B" w:rsidRPr="008E5E11" w:rsidRDefault="004D471B" w:rsidP="004D471B">
      <w:pPr>
        <w:rPr>
          <w:sz w:val="16"/>
        </w:rPr>
      </w:pPr>
      <w:r w:rsidRPr="008E5E11">
        <w:rPr>
          <w:sz w:val="16"/>
        </w:rPr>
        <w:t xml:space="preserve">The level of intrusion here is potentially quite severe. </w:t>
      </w:r>
      <w:r w:rsidRPr="008E5E11">
        <w:rPr>
          <w:u w:val="single"/>
        </w:rPr>
        <w:t>With the advancement of BCIs</w:t>
      </w:r>
      <w:r w:rsidRPr="008E5E11">
        <w:rPr>
          <w:sz w:val="16"/>
        </w:rPr>
        <w:t xml:space="preserve">, </w:t>
      </w:r>
      <w:r w:rsidRPr="008E5E11">
        <w:rPr>
          <w:u w:val="single"/>
        </w:rPr>
        <w:t xml:space="preserve">it is </w:t>
      </w:r>
      <w:r w:rsidRPr="00DD47A4">
        <w:rPr>
          <w:highlight w:val="green"/>
          <w:u w:val="single"/>
        </w:rPr>
        <w:t>highly likely</w:t>
      </w:r>
      <w:r w:rsidRPr="008E5E11">
        <w:rPr>
          <w:u w:val="single"/>
        </w:rPr>
        <w:t xml:space="preserve"> that in the near future we will see</w:t>
      </w:r>
      <w:r w:rsidRPr="008E5E11">
        <w:rPr>
          <w:sz w:val="16"/>
        </w:rPr>
        <w:t xml:space="preserve"> a rapid expansion in </w:t>
      </w:r>
      <w:r w:rsidRPr="008E5E11">
        <w:rPr>
          <w:u w:val="single"/>
        </w:rPr>
        <w:t xml:space="preserve">the </w:t>
      </w:r>
      <w:r w:rsidRPr="00DD47A4">
        <w:rPr>
          <w:highlight w:val="green"/>
          <w:u w:val="single"/>
        </w:rPr>
        <w:t>ability to observe</w:t>
      </w:r>
      <w:r w:rsidRPr="008E5E11">
        <w:rPr>
          <w:u w:val="single"/>
        </w:rPr>
        <w:t xml:space="preserve"> the </w:t>
      </w:r>
      <w:r w:rsidRPr="00DD47A4">
        <w:rPr>
          <w:highlight w:val="green"/>
          <w:u w:val="single"/>
        </w:rPr>
        <w:t>contents of another’s mind</w:t>
      </w:r>
      <w:r w:rsidRPr="008E5E11">
        <w:rPr>
          <w:sz w:val="16"/>
        </w:rPr>
        <w:t xml:space="preserve">. Some researchers claim that </w:t>
      </w:r>
      <w:r w:rsidRPr="008E5E11">
        <w:rPr>
          <w:u w:val="single"/>
        </w:rPr>
        <w:t xml:space="preserve">advanced BCIs will have </w:t>
      </w:r>
      <w:r w:rsidRPr="00F27FD0">
        <w:rPr>
          <w:u w:val="single"/>
        </w:rPr>
        <w:t>access to more information about the intentions</w:t>
      </w:r>
      <w:r w:rsidRPr="00F27FD0">
        <w:rPr>
          <w:sz w:val="16"/>
        </w:rPr>
        <w:t xml:space="preserve">, </w:t>
      </w:r>
      <w:r w:rsidRPr="00F27FD0">
        <w:rPr>
          <w:u w:val="single"/>
        </w:rPr>
        <w:t>attitudes</w:t>
      </w:r>
      <w:r w:rsidRPr="00F27FD0">
        <w:rPr>
          <w:sz w:val="16"/>
        </w:rPr>
        <w:t xml:space="preserve">, </w:t>
      </w:r>
      <w:r w:rsidRPr="00F27FD0">
        <w:rPr>
          <w:u w:val="single"/>
        </w:rPr>
        <w:t>and desires</w:t>
      </w:r>
      <w:r w:rsidRPr="008E5E11">
        <w:rPr>
          <w:sz w:val="16"/>
        </w:rPr>
        <w:t xml:space="preserve"> of a subject </w:t>
      </w:r>
      <w:r w:rsidRPr="008E5E11">
        <w:rPr>
          <w:u w:val="single"/>
        </w:rPr>
        <w:t>than those very subjects do themselves</w:t>
      </w:r>
      <w:r w:rsidRPr="008E5E11">
        <w:rPr>
          <w:sz w:val="16"/>
        </w:rPr>
        <w:t xml:space="preserve">, suggesting that </w:t>
      </w:r>
      <w:r w:rsidRPr="008E5E11">
        <w:rPr>
          <w:u w:val="single"/>
        </w:rPr>
        <w:t>even subconscious</w:t>
      </w:r>
      <w:r w:rsidRPr="008E5E11">
        <w:rPr>
          <w:sz w:val="16"/>
        </w:rPr>
        <w:t xml:space="preserve"> attitudes and recognition, as well as intentional deception and JFS December 2021 Jack Rafferty 56 hidden intentions </w:t>
      </w:r>
      <w:r w:rsidRPr="008E5E11">
        <w:rPr>
          <w:u w:val="single"/>
        </w:rPr>
        <w:t>will be detectable</w:t>
      </w:r>
      <w:r w:rsidRPr="008E5E11">
        <w:rPr>
          <w:sz w:val="16"/>
        </w:rPr>
        <w:t xml:space="preserve"> by BCIs (Bunce et al, 2005; Evers and Sigman, 2013). Already, BCIs are able to detect unconscious recognition of objects that a subject has seen but cannot consciously remember seeing (Bellman et al, 2018). Others have even suggested that by more precisely recording the activity of a larger number of neurons, future BCIs will be able to reveal not just perceptions and words, but emotions, thoughts, attitudes, intentions, and abstract ideas like recognition of people or concepts (Roelfsema et al., 2018). </w:t>
      </w:r>
      <w:r w:rsidRPr="008E5E11">
        <w:rPr>
          <w:u w:val="single"/>
        </w:rPr>
        <w:t>Attitudes towards ideas</w:t>
      </w:r>
      <w:r w:rsidRPr="008E5E11">
        <w:rPr>
          <w:sz w:val="16"/>
        </w:rPr>
        <w:t xml:space="preserve">, </w:t>
      </w:r>
      <w:r w:rsidRPr="008E5E11">
        <w:rPr>
          <w:u w:val="single"/>
        </w:rPr>
        <w:t>people</w:t>
      </w:r>
      <w:r w:rsidRPr="008E5E11">
        <w:rPr>
          <w:sz w:val="16"/>
        </w:rPr>
        <w:t xml:space="preserve">, </w:t>
      </w:r>
      <w:r w:rsidRPr="008E5E11">
        <w:rPr>
          <w:u w:val="single"/>
        </w:rPr>
        <w:t>or organisations could be discovered by correlating emotions to their associated thought content</w:t>
      </w:r>
      <w:r w:rsidRPr="008E5E11">
        <w:rPr>
          <w:sz w:val="16"/>
        </w:rPr>
        <w:t xml:space="preserve">, and </w:t>
      </w:r>
      <w:r w:rsidRPr="008E5E11">
        <w:rPr>
          <w:u w:val="single"/>
        </w:rPr>
        <w:t>dictatorships could use this to discover attitudes towards the state</w:t>
      </w:r>
      <w:r w:rsidRPr="008E5E11">
        <w:rPr>
          <w:sz w:val="16"/>
        </w:rPr>
        <w:t xml:space="preserve">, </w:t>
      </w:r>
      <w:r w:rsidRPr="008E5E11">
        <w:rPr>
          <w:u w:val="single"/>
        </w:rPr>
        <w:t>political figures</w:t>
      </w:r>
      <w:r w:rsidRPr="008E5E11">
        <w:rPr>
          <w:sz w:val="16"/>
        </w:rPr>
        <w:t xml:space="preserve">, </w:t>
      </w:r>
      <w:r w:rsidRPr="008E5E11">
        <w:rPr>
          <w:u w:val="single"/>
        </w:rPr>
        <w:t>or even ideas</w:t>
      </w:r>
      <w:r w:rsidRPr="008E5E11">
        <w:rPr>
          <w:sz w:val="16"/>
        </w:rPr>
        <w:t xml:space="preserve">. </w:t>
      </w:r>
      <w:r w:rsidRPr="008E5E11">
        <w:rPr>
          <w:u w:val="single"/>
        </w:rPr>
        <w:t xml:space="preserve">This would allow detection of dissent without fail </w:t>
      </w:r>
      <w:r w:rsidRPr="008E5E11">
        <w:rPr>
          <w:sz w:val="16"/>
        </w:rPr>
        <w:t xml:space="preserve">and allow a dictator to </w:t>
      </w:r>
      <w:r w:rsidRPr="008E5E11">
        <w:rPr>
          <w:u w:val="single"/>
        </w:rPr>
        <w:t>quell rebellion</w:t>
      </w:r>
      <w:r w:rsidRPr="008E5E11">
        <w:rPr>
          <w:sz w:val="16"/>
        </w:rPr>
        <w:t xml:space="preserve"> before a rebellious thought is even shared. Some might hope for BCIs that do not have this level of access, but accessing and recording mental states is a fundamental and unavoidable feature of many BCIs. In order to achieve their desired functions, many BCIs need a clear way to read neural data. Without significant neural data they simply cannot function – it is impossible to translate neural data to exert some function if one does not have access to that neural data. Brain stimulators and BCIs are specifically designed to allow this kind of access; it is crucial for the effective functioning of the device (Ienca, 2015). It is of course possible that BCIs made by some companies will be exclusively targeted to certain sections of the brain, for example, only targeting areas associated with speech, and not targeting other areas associated with emotions or thought. This is conceivable, though it is not clear that all companies and countries would do the same. Furthermore, the utility gained by expanding to other areas of the brain beyond the speech centre means it is highly doubtful the technology will remain restrained indefinitely.</w:t>
      </w:r>
    </w:p>
    <w:p w14:paraId="236A8F34" w14:textId="77777777" w:rsidR="004D471B" w:rsidRPr="008E5E11" w:rsidRDefault="004D471B" w:rsidP="004D471B">
      <w:pPr>
        <w:rPr>
          <w:sz w:val="16"/>
        </w:rPr>
      </w:pPr>
      <w:r w:rsidRPr="00F27FD0">
        <w:rPr>
          <w:sz w:val="16"/>
        </w:rPr>
        <w:t xml:space="preserve">It is likely that BCIs will be created by companies, which have strong financial incentive to record the neural states of users, if only to gain more information with which to improve their own technology. This </w:t>
      </w:r>
      <w:r w:rsidRPr="00F27FD0">
        <w:rPr>
          <w:rStyle w:val="StyleUnderline"/>
        </w:rPr>
        <w:t>information could be requisitioned by governments</w:t>
      </w:r>
      <w:r w:rsidRPr="00F27FD0">
        <w:rPr>
          <w:sz w:val="16"/>
        </w:rPr>
        <w:t xml:space="preserve">, </w:t>
      </w:r>
      <w:r w:rsidRPr="00F27FD0">
        <w:rPr>
          <w:rStyle w:val="StyleUnderline"/>
        </w:rPr>
        <w:t>as is</w:t>
      </w:r>
      <w:r w:rsidRPr="00F27FD0">
        <w:rPr>
          <w:sz w:val="16"/>
        </w:rPr>
        <w:t xml:space="preserve"> frequently </w:t>
      </w:r>
      <w:r w:rsidRPr="00F27FD0">
        <w:rPr>
          <w:rStyle w:val="StyleUnderline"/>
        </w:rPr>
        <w:t>done to tech companies at present</w:t>
      </w:r>
      <w:r w:rsidRPr="00F27FD0">
        <w:rPr>
          <w:sz w:val="16"/>
        </w:rPr>
        <w:t xml:space="preserve"> – </w:t>
      </w:r>
      <w:r w:rsidRPr="00F27FD0">
        <w:rPr>
          <w:rStyle w:val="StyleUnderline"/>
        </w:rPr>
        <w:t>even in democratic countries</w:t>
      </w:r>
      <w:r w:rsidRPr="00F27FD0">
        <w:rPr>
          <w:sz w:val="16"/>
        </w:rPr>
        <w:t xml:space="preserve">. Further exacerbating this problem, </w:t>
      </w:r>
      <w:r w:rsidRPr="00F27FD0">
        <w:rPr>
          <w:rStyle w:val="StyleUnderline"/>
        </w:rPr>
        <w:t>privacy laws have a history of struggling to keep pace with technological advancements</w:t>
      </w:r>
      <w:r w:rsidRPr="00F27FD0">
        <w:rPr>
          <w:sz w:val="16"/>
        </w:rPr>
        <w:t xml:space="preserve">. </w:t>
      </w:r>
      <w:r w:rsidRPr="00F27FD0">
        <w:rPr>
          <w:rStyle w:val="StyleUnderline"/>
        </w:rPr>
        <w:t>In more authoritarian countries</w:t>
      </w:r>
      <w:r w:rsidRPr="00F27FD0">
        <w:rPr>
          <w:sz w:val="16"/>
        </w:rPr>
        <w:t xml:space="preserve">, neural data might be transmitted directly to state records, and the preservation of </w:t>
      </w:r>
      <w:r w:rsidRPr="00F27FD0">
        <w:rPr>
          <w:rStyle w:val="StyleUnderline"/>
        </w:rPr>
        <w:t xml:space="preserve">privacy may </w:t>
      </w:r>
      <w:r w:rsidRPr="00F27FD0">
        <w:rPr>
          <w:rStyle w:val="Emphasis"/>
        </w:rPr>
        <w:t>not be attempted at all</w:t>
      </w:r>
      <w:r w:rsidRPr="00F27FD0">
        <w:rPr>
          <w:sz w:val="16"/>
        </w:rPr>
        <w:t>.</w:t>
      </w:r>
    </w:p>
    <w:p w14:paraId="4A049495" w14:textId="77777777" w:rsidR="004D471B" w:rsidRPr="008E5E11" w:rsidRDefault="004D471B" w:rsidP="004D471B">
      <w:pPr>
        <w:rPr>
          <w:sz w:val="16"/>
        </w:rPr>
      </w:pPr>
      <w:r w:rsidRPr="008E5E11">
        <w:rPr>
          <w:sz w:val="16"/>
        </w:rPr>
        <w:t>In essence, BCIs allow an easy and accurate way to detect thoughtcrime. For the first time, it will be possible for states to surveil the minds of its citizens. Deep surveillance of this kind would increase the likelihood that totalitarian dictatorships would last indefinitely.</w:t>
      </w:r>
    </w:p>
    <w:p w14:paraId="2CC4F80A" w14:textId="77777777" w:rsidR="004D471B" w:rsidRPr="008E5E11" w:rsidRDefault="004D471B" w:rsidP="004D471B">
      <w:pPr>
        <w:rPr>
          <w:sz w:val="16"/>
        </w:rPr>
      </w:pPr>
      <w:r w:rsidRPr="008E5E11">
        <w:rPr>
          <w:sz w:val="16"/>
        </w:rPr>
        <w:t>Risks from brain stimulation: ability to control subjects</w:t>
      </w:r>
    </w:p>
    <w:p w14:paraId="1B6C5E4B" w14:textId="77777777" w:rsidR="004D471B" w:rsidRPr="008E5E11" w:rsidRDefault="004D471B" w:rsidP="004D471B">
      <w:pPr>
        <w:rPr>
          <w:sz w:val="16"/>
        </w:rPr>
      </w:pPr>
      <w:r w:rsidRPr="008E5E11">
        <w:rPr>
          <w:sz w:val="16"/>
        </w:rPr>
        <w:t xml:space="preserve">In addition to recording neural activity, </w:t>
      </w:r>
      <w:r w:rsidRPr="008E5E11">
        <w:rPr>
          <w:u w:val="single"/>
        </w:rPr>
        <w:t>there is an even greater threat</w:t>
      </w:r>
      <w:r w:rsidRPr="008E5E11">
        <w:rPr>
          <w:sz w:val="16"/>
        </w:rPr>
        <w:t xml:space="preserve"> that has not been considered as an </w:t>
      </w:r>
      <w:r w:rsidRPr="00DD47A4">
        <w:rPr>
          <w:rStyle w:val="Emphasis"/>
          <w:highlight w:val="green"/>
        </w:rPr>
        <w:t>existential risk</w:t>
      </w:r>
      <w:r w:rsidRPr="00F27FD0">
        <w:rPr>
          <w:sz w:val="16"/>
        </w:rPr>
        <w:t xml:space="preserve"> factor in any prior literature. In addition to reading brain activity, </w:t>
      </w:r>
      <w:r w:rsidRPr="00DD47A4">
        <w:rPr>
          <w:highlight w:val="green"/>
          <w:u w:val="single"/>
        </w:rPr>
        <w:t>BCIs</w:t>
      </w:r>
      <w:r w:rsidRPr="008E5E11">
        <w:rPr>
          <w:u w:val="single"/>
        </w:rPr>
        <w:t xml:space="preserve"> are able to </w:t>
      </w:r>
      <w:r w:rsidRPr="00F27FD0">
        <w:rPr>
          <w:rStyle w:val="Emphasis"/>
        </w:rPr>
        <w:t>intentionally influence</w:t>
      </w:r>
      <w:r w:rsidRPr="008E5E11">
        <w:rPr>
          <w:u w:val="single"/>
        </w:rPr>
        <w:t xml:space="preserve"> the brain</w:t>
      </w:r>
      <w:r w:rsidRPr="008E5E11">
        <w:rPr>
          <w:sz w:val="16"/>
        </w:rPr>
        <w:t xml:space="preserve">. In particular, </w:t>
      </w:r>
      <w:r w:rsidRPr="008E5E11">
        <w:rPr>
          <w:u w:val="single"/>
        </w:rPr>
        <w:t xml:space="preserve">future BCIs will be able to </w:t>
      </w:r>
      <w:r w:rsidRPr="00DD47A4">
        <w:rPr>
          <w:rStyle w:val="Emphasis"/>
          <w:highlight w:val="green"/>
        </w:rPr>
        <w:t>rewire pleasure</w:t>
      </w:r>
      <w:r w:rsidRPr="00DD47A4">
        <w:rPr>
          <w:highlight w:val="green"/>
          <w:u w:val="single"/>
        </w:rPr>
        <w:t xml:space="preserve"> and </w:t>
      </w:r>
      <w:r w:rsidRPr="00DD47A4">
        <w:rPr>
          <w:rStyle w:val="Emphasis"/>
          <w:highlight w:val="green"/>
        </w:rPr>
        <w:t>pain</w:t>
      </w:r>
      <w:r w:rsidRPr="008E5E11">
        <w:rPr>
          <w:u w:val="single"/>
        </w:rPr>
        <w:t xml:space="preserve"> responses and allow us to </w:t>
      </w:r>
      <w:r w:rsidRPr="00DD47A4">
        <w:rPr>
          <w:rStyle w:val="Emphasis"/>
          <w:highlight w:val="green"/>
        </w:rPr>
        <w:t>intentionally</w:t>
      </w:r>
      <w:r w:rsidRPr="008E5E11">
        <w:rPr>
          <w:rStyle w:val="Emphasis"/>
        </w:rPr>
        <w:t xml:space="preserve"> stimulate</w:t>
      </w:r>
      <w:r w:rsidRPr="008E5E11">
        <w:rPr>
          <w:u w:val="single"/>
        </w:rPr>
        <w:t xml:space="preserve"> or </w:t>
      </w:r>
      <w:r w:rsidRPr="00DD47A4">
        <w:rPr>
          <w:rStyle w:val="Emphasis"/>
          <w:highlight w:val="green"/>
        </w:rPr>
        <w:t>inhibit</w:t>
      </w:r>
      <w:r w:rsidRPr="008E5E11">
        <w:rPr>
          <w:u w:val="single"/>
        </w:rPr>
        <w:t xml:space="preserve"> emotional </w:t>
      </w:r>
      <w:r w:rsidRPr="00DD47A4">
        <w:rPr>
          <w:highlight w:val="green"/>
          <w:u w:val="single"/>
        </w:rPr>
        <w:t>responses en masse</w:t>
      </w:r>
      <w:r w:rsidRPr="008E5E11">
        <w:rPr>
          <w:sz w:val="16"/>
        </w:rPr>
        <w:t xml:space="preserve">. Where this is done consensually and is desired, this may be of some benefit. However, nothing about this technology guarantees consent. </w:t>
      </w:r>
    </w:p>
    <w:p w14:paraId="276A21BD" w14:textId="77777777" w:rsidR="004D471B" w:rsidRPr="008E5E11" w:rsidRDefault="004D471B" w:rsidP="004D471B">
      <w:pPr>
        <w:rPr>
          <w:sz w:val="16"/>
        </w:rPr>
      </w:pPr>
      <w:r w:rsidRPr="008E5E11">
        <w:rPr>
          <w:sz w:val="16"/>
        </w:rPr>
        <w:t xml:space="preserve">In addition to being able to identify dissident elements more effectively than ever (due to increased surveillance), BCIs will also powerfully increase the ability of states to control their subjects, and their ability to maintain that control indefinitely. In such a situation, identification of dissidents would no longer be necessary, as a state could guarantee that dissident thought would be a physical impossibility. </w:t>
      </w:r>
      <w:r w:rsidRPr="008E5E11">
        <w:rPr>
          <w:u w:val="single"/>
        </w:rPr>
        <w:t>Finely honed BCIs can already trigger, and associate</w:t>
      </w:r>
      <w:r w:rsidRPr="008E5E11">
        <w:rPr>
          <w:sz w:val="16"/>
        </w:rPr>
        <w:t xml:space="preserve">, </w:t>
      </w:r>
      <w:r w:rsidRPr="008E5E11">
        <w:rPr>
          <w:u w:val="single"/>
        </w:rPr>
        <w:t>certain emotions or stimuli with certain concepts</w:t>
      </w:r>
      <w:r w:rsidRPr="008E5E11">
        <w:rPr>
          <w:sz w:val="16"/>
        </w:rPr>
        <w:t xml:space="preserve"> (Roelfsema et al., 2018). </w:t>
      </w:r>
      <w:r w:rsidRPr="008E5E11">
        <w:rPr>
          <w:u w:val="single"/>
        </w:rPr>
        <w:t xml:space="preserve">This could be used to mandate desirable emotions towards some ideas </w:t>
      </w:r>
      <w:r w:rsidRPr="008E5E11">
        <w:rPr>
          <w:sz w:val="16"/>
        </w:rPr>
        <w:t>or make undesirable emotions literally impossible. Though this possibility has been discussed in literature for its therapeutic uses, such as triggering stimulation in order to respond to negative obsessive thoughts (nullifying negative emotions caused by such thoughts) there is huge potential for misuse. A malicious controller could stimulate loyalty or affection in response to some ideas, or even for specific organisations and people; and could stimulate hatred in response to others. It could also inhibit certain emotions, so that citizens would be physically unable to feel anger at the state. The ability to trigger and suppress emotional content with BCIs has already existed for years (Delgado, 1969). Combined with complex and detailed reading of thought content, this is a highly</w:t>
      </w:r>
    </w:p>
    <w:p w14:paraId="2D9D15DF" w14:textId="77777777" w:rsidR="004D471B" w:rsidRPr="008E5E11" w:rsidRDefault="004D471B" w:rsidP="004D471B">
      <w:pPr>
        <w:rPr>
          <w:sz w:val="8"/>
          <w:szCs w:val="8"/>
        </w:rPr>
      </w:pPr>
      <w:r w:rsidRPr="008E5E11">
        <w:rPr>
          <w:sz w:val="8"/>
          <w:szCs w:val="8"/>
        </w:rPr>
        <w:t xml:space="preserve">. Some might argue that dissident action may be possible even with an outside agent controlling one’s emotional affect. This is highly debatable, but even without any control of this emotional content, the risk from BCIs is still extreme. BCIs could condition subjects to reinforce certain behaviour (Tsai et al, 2009), or could be used to stimulate aversion to inhibit undesired behaviour (Lammel et al, 2012), or stimulate the pain or fear response (Delgado, 1969) and cause intense and unending pain in response to certain thoughts or actions – or even in response to a lack of cooperation. Even without controlling emotional affect, the state could punish dissident thoughts in real time, and make considering resistance a practical impossibility. This is a powerful advantage for totalitarian states, and a strong reason for authoritarian states to become more totalitarian. In addition to surveillance, it creates a way to police the population and gain full cooperation from citizens in a way that (once established in all citizens) could not be resisted. Machine learning programs scanning state databases of neural activity could detect thought patterns towards the state that are deemed negative and punish them in real time. Or, if the state is more efficient, it could simply stimulate the brains of subjects to enforce habits, increase loyalty, decrease a subject’s anger, or increase their passivity (Lammel, 2012; Tsai et al, 2009). At worst, the brain could be reincentivised, with errant emotions turned off at the source, so that dissenting attitudes are unable to ever form. Even high level dissent or threat of coup would be virtually impossible in a totalitarian state of this kind. Its long term internal security would be assured. BCIs also offer an easy way to interrogate dissidents and guarantee their cooperation in helping to find other dissident camps – which might be otherwise impossible. In past resistances, certain dissidents have been considered near-impossible to completely wipe out due to features of terrain making it impossible to locate them in a cost effective way. If the government were able to access and forcibly apply BCIs, resistance would be a dramatically weaker obstacle. Dissenters might normally lie or not cooperate, but with BCIs, they simply need to be implanted and rewired. Then they would be as loyal and cooperative as any other, and could actively lead the state to their previous allies. Even unconstrained defectors could not be fully trusted as they may one day be controlled by the state. Another issue for the long term survival of totalitarian dictatorships is coups or overthrows from within, as citizens or party officials are often tempted by different conditions in other states. With BCIs, the loyalty of regular citizens and even party officials could be assured. In current dictatorships, wiping out dissidents (particularly nonviolent dissidents) often has a significant social cost that can delegitimise and destabilise regimes (Sharp, 1973). A dictatorship whose citizens are all implanted with BCIs would not pay this social cost. At present, when dictators crack down it can cause riots and resistance, which can cause dictatorships to fall. With BCIs, governments will not need to appease their citizens at all to maintain loyalty. They need only turn up the dial. Global Strategic Implications of BCIs In this section we explore some global strategic implications of BCIs. In particular, that BCIs allow totalitarian regimes to be stable over the long term, even without requiring global totalitarianism. We also argue that BCIs make authoritarian regimes more likely to become totalitarian in the first place, and that BCIs create a strategic equilibrium that inclines us towards a world where all countries become totalitarian. Totalitarian states may fail for a few reasons. Conquest by external enemies is a danger, and since totalitarian states tend to stagnate more than more innovative liberal states, this may be a danger that grows over time. Internal dangers occur too; citizens may choose to rebel after comparing their lives to more prosperous countries in the outside world. Violent and nonviolent resistances have been able to overthrow even harsh authoritarian regimes (Chenoweth, 2011), and at least one totalitarian state has been overthrown by popular uprising (specifically, the Socialist Republic of Romania). It has been suggested that the presence of successful liberal countries may tempt defection among the members of authoritarian and totalitarian countries. Maintaining the morale of citizens and the inner elite is a primary issue. Orwell (1945) and Caplan (2008) both propose that global totalitarianism would allow a totalitarian state to escape these risks of rebellion, as there would be no better condition for subjects to be tempted by or to compare their lives to. However, with BCIs, global totalitarianism would no longer be necessary; BCIs can disarm these issues. Not only is identification of dissent easier; the capacity for dissent can be entirely removed such that it never even begins. Loyalty and high morale can be guaranteed and biochemically enforced. Typically, it is hard to maintain commitment to totalitarian ideologies when free societies deliver higher levels of wealth and happiness with lower levels of brutality and oppression. BCIs could neutralise this problem, making temptation physically impossible, loyalty guaranteed, and regimes internally stable forever. In addition to this internal stability, regimes could also be stable to external threats through the development of nuclear weapons, which powerfully discourage war and provide security from foreign nations. Being safe from both internal and external threats would have significant impacts on the lifespan of a totalitarian country. In addition to increasing the longevity of dictatorships, BCIs also increase the likelihood that totalitarian systems will form. In particular, this is because conventional dictatorships will now have a far more powerful incentive to become totalitarian, as BCIs would make it cheap, easy, and most importantly, incredibly advantageous to do so. As established above, there is significant survival value in being able to identify and remove all opportunities for internal dissent and make rebellion literally ‘unthinkable’. If the misuse of BCIs would vastly improve the odds of survival for both a dictator and their government, then there is powerful reason for dictators to transition to BCI reinforced totalitarianism. Survival would be a powerful reason to descend to totalitarianism. It will be cheaper and easier to surveil and to police citizens than ever before, and the benefits to dictators of doing so will be large. Therefore, BCIs may increase not just the longevity of totalitarian states, but also the likelihood that they occur in the first place. Finally, and most importantly, BCIs create a worrying strategic environment that may incline all countries to eventually become totalitarian, and may incline totalitarianism to entrench itself globally. With BCIs to stabilise themselves from internal resistance and nuclear weapons to stave off invasion, totalitarian countries would almost never fall. They would be secure from internal threats, and secure from external ones. Meanwhile, democratic countries that do not brainwash their citizens could be secure externally but might still at some point degenerate to a more authoritarian form of government. Democratic governments have rarely lasted more than a few centuries in history, and have often temporarily slid into dictatorship or authoritarianism. At present, democracies can descend to dictatorship, and dictatorships can have revolutions and rise to democracy. With BCIs however, democracies can still collapse, but dictatorships are able to last forever. This is a dangerous equilibrium, as it means that free countries will still eventually fall, as they do at present, but when they do, they will not be able to climb back out. Democracies could still collapse to dictatorship, but dictatorships could never rise from that state. In a world where democracies are mortal but dictatorships live forever, the global system is inevitably inclined towards totalitarianism. </w:t>
      </w:r>
    </w:p>
    <w:p w14:paraId="7E5CC70D" w14:textId="77777777" w:rsidR="004D471B" w:rsidRPr="008E5E11" w:rsidRDefault="004D471B" w:rsidP="004D471B">
      <w:pPr>
        <w:rPr>
          <w:sz w:val="16"/>
        </w:rPr>
      </w:pPr>
      <w:r w:rsidRPr="008E5E11">
        <w:rPr>
          <w:sz w:val="16"/>
        </w:rPr>
        <w:t xml:space="preserve">Over time, one by one, individual democratic powers would fall to authoritarianism and use BCIs to establish irreversible, immortal totalitarian dictatorships in their own regions. The formerdemocracy would then be able to maintain a stable, BCI-reinforced authoritarian state indefinitely. In a world where a) countries that preserve mental freedom might possibly degenerate into such totalitarian countries, b) totalitarian dictatorships are immortal, and c) there is no available territory for new free countries to be founded, it creates an equilibrium whereby countries will steadily converge upon becoming dictatorships. A free country might not be free forever, and might at some point collapse into dictatorship, and then reinforce itself with BCIs. However, once a BCI reinforced dictatorship is established, it is likely to last indefinitely. </w:t>
      </w:r>
      <w:r w:rsidRPr="002F57F2">
        <w:rPr>
          <w:rStyle w:val="StyleUnderline"/>
        </w:rPr>
        <w:t>Eventually</w:t>
      </w:r>
      <w:r w:rsidRPr="008E5E11">
        <w:rPr>
          <w:sz w:val="16"/>
        </w:rPr>
        <w:t xml:space="preserve">, </w:t>
      </w:r>
      <w:r w:rsidRPr="00DD47A4">
        <w:rPr>
          <w:rStyle w:val="Emphasis"/>
          <w:highlight w:val="green"/>
        </w:rPr>
        <w:t>every free country would fall</w:t>
      </w:r>
      <w:r w:rsidRPr="008E5E11">
        <w:rPr>
          <w:sz w:val="16"/>
        </w:rPr>
        <w:t xml:space="preserve">. </w:t>
      </w:r>
      <w:r w:rsidRPr="00F27FD0">
        <w:rPr>
          <w:rStyle w:val="StyleUnderline"/>
        </w:rPr>
        <w:t xml:space="preserve">And fallen countries would </w:t>
      </w:r>
      <w:r w:rsidRPr="00F27FD0">
        <w:rPr>
          <w:rStyle w:val="Emphasis"/>
        </w:rPr>
        <w:t xml:space="preserve">remain fallen </w:t>
      </w:r>
      <w:r w:rsidRPr="00DD47A4">
        <w:rPr>
          <w:rStyle w:val="Emphasis"/>
          <w:highlight w:val="green"/>
        </w:rPr>
        <w:t>forever</w:t>
      </w:r>
      <w:r w:rsidRPr="008E5E11">
        <w:rPr>
          <w:sz w:val="16"/>
        </w:rPr>
        <w:t xml:space="preserve">. </w:t>
      </w:r>
      <w:r w:rsidRPr="00DD47A4">
        <w:rPr>
          <w:rStyle w:val="StyleUnderline"/>
          <w:highlight w:val="green"/>
        </w:rPr>
        <w:t>This provides a</w:t>
      </w:r>
      <w:r w:rsidRPr="002F57F2">
        <w:rPr>
          <w:rStyle w:val="StyleUnderline"/>
        </w:rPr>
        <w:t xml:space="preserve"> clear </w:t>
      </w:r>
      <w:r w:rsidRPr="00DD47A4">
        <w:rPr>
          <w:rStyle w:val="StyleUnderline"/>
          <w:highlight w:val="green"/>
        </w:rPr>
        <w:t>path</w:t>
      </w:r>
      <w:r w:rsidRPr="002F57F2">
        <w:rPr>
          <w:rStyle w:val="StyleUnderline"/>
        </w:rPr>
        <w:t xml:space="preserve"> in</w:t>
      </w:r>
      <w:r w:rsidRPr="00DD47A4">
        <w:rPr>
          <w:rStyle w:val="StyleUnderline"/>
          <w:highlight w:val="green"/>
        </w:rPr>
        <w:t>to</w:t>
      </w:r>
      <w:r w:rsidRPr="002F57F2">
        <w:rPr>
          <w:rStyle w:val="StyleUnderline"/>
        </w:rPr>
        <w:t xml:space="preserve"> a </w:t>
      </w:r>
      <w:r w:rsidRPr="002F57F2">
        <w:rPr>
          <w:rStyle w:val="Emphasis"/>
        </w:rPr>
        <w:t xml:space="preserve">multi-polar </w:t>
      </w:r>
      <w:r w:rsidRPr="00DD47A4">
        <w:rPr>
          <w:rStyle w:val="Emphasis"/>
          <w:highlight w:val="green"/>
        </w:rPr>
        <w:t>global totalitarian order</w:t>
      </w:r>
      <w:r w:rsidRPr="008E5E11">
        <w:rPr>
          <w:sz w:val="16"/>
        </w:rPr>
        <w:t>.</w:t>
      </w:r>
    </w:p>
    <w:p w14:paraId="484D4305" w14:textId="77777777" w:rsidR="004D471B" w:rsidRPr="008E5E11" w:rsidRDefault="004D471B" w:rsidP="004D471B">
      <w:pPr>
        <w:rPr>
          <w:sz w:val="16"/>
        </w:rPr>
      </w:pPr>
      <w:r w:rsidRPr="008E5E11">
        <w:rPr>
          <w:sz w:val="16"/>
        </w:rPr>
        <w:t>At present, this is not a major concern, as dictatorships (even totalitarian dictatorships) can be overthrown. Thus the likelihood of all countries falling to totalitarianism one by one, without having countries rise back to democracy, is very low. We suggest that BCIs make the path to a global multipolar totalitarian system much more likely.</w:t>
      </w:r>
    </w:p>
    <w:p w14:paraId="5710F60D" w14:textId="77777777" w:rsidR="004D471B" w:rsidRDefault="004D471B" w:rsidP="004D471B">
      <w:pPr>
        <w:rPr>
          <w:sz w:val="16"/>
        </w:rPr>
      </w:pPr>
      <w:r w:rsidRPr="00F27FD0">
        <w:rPr>
          <w:sz w:val="16"/>
        </w:rPr>
        <w:t xml:space="preserve">The timeframe for such a shift is hard to predict. However, if BCI reinforced totalitarianism is already entrenched in a greater number of countries, then the problem may be drastically harder to stop, and the overall risk will be higher. </w:t>
      </w:r>
      <w:r w:rsidRPr="00F27FD0">
        <w:rPr>
          <w:rStyle w:val="StyleUnderline"/>
        </w:rPr>
        <w:t>This offers an</w:t>
      </w:r>
      <w:r w:rsidRPr="00F27FD0">
        <w:rPr>
          <w:sz w:val="16"/>
        </w:rPr>
        <w:t xml:space="preserve"> unusual circumstance in regard to </w:t>
      </w:r>
      <w:r w:rsidRPr="00F27FD0">
        <w:rPr>
          <w:rStyle w:val="Emphasis"/>
        </w:rPr>
        <w:t>existential risks</w:t>
      </w:r>
      <w:r w:rsidRPr="00F27FD0">
        <w:rPr>
          <w:sz w:val="16"/>
        </w:rPr>
        <w:t xml:space="preserve">. </w:t>
      </w:r>
      <w:r w:rsidRPr="00F27FD0">
        <w:rPr>
          <w:rStyle w:val="StyleUnderline"/>
        </w:rPr>
        <w:t>With more time</w:t>
      </w:r>
      <w:r w:rsidRPr="00F27FD0">
        <w:rPr>
          <w:sz w:val="16"/>
        </w:rPr>
        <w:t xml:space="preserve">, </w:t>
      </w:r>
      <w:r w:rsidRPr="00F27FD0">
        <w:rPr>
          <w:rStyle w:val="StyleUnderline"/>
        </w:rPr>
        <w:t xml:space="preserve">it is likely that </w:t>
      </w:r>
      <w:r w:rsidRPr="00F27FD0">
        <w:rPr>
          <w:rStyle w:val="Emphasis"/>
        </w:rPr>
        <w:t>more countries will fall</w:t>
      </w:r>
      <w:r w:rsidRPr="00F27FD0">
        <w:rPr>
          <w:sz w:val="16"/>
        </w:rPr>
        <w:t xml:space="preserve">, </w:t>
      </w:r>
      <w:r w:rsidRPr="00F27FD0">
        <w:rPr>
          <w:rStyle w:val="StyleUnderline"/>
        </w:rPr>
        <w:t xml:space="preserve">and the </w:t>
      </w:r>
      <w:r w:rsidRPr="00F27FD0">
        <w:rPr>
          <w:rStyle w:val="Emphasis"/>
        </w:rPr>
        <w:t>more totalitarian countries</w:t>
      </w:r>
      <w:r w:rsidRPr="00F27FD0">
        <w:rPr>
          <w:rStyle w:val="StyleUnderline"/>
        </w:rPr>
        <w:t xml:space="preserve"> there are</w:t>
      </w:r>
      <w:r w:rsidRPr="00F27FD0">
        <w:rPr>
          <w:sz w:val="16"/>
        </w:rPr>
        <w:t xml:space="preserve">, </w:t>
      </w:r>
      <w:r w:rsidRPr="00F27FD0">
        <w:rPr>
          <w:rStyle w:val="StyleUnderline"/>
        </w:rPr>
        <w:t xml:space="preserve">the </w:t>
      </w:r>
      <w:r w:rsidRPr="00F27FD0">
        <w:rPr>
          <w:rStyle w:val="Emphasis"/>
        </w:rPr>
        <w:t>harder</w:t>
      </w:r>
      <w:r w:rsidRPr="00F27FD0">
        <w:rPr>
          <w:rStyle w:val="StyleUnderline"/>
        </w:rPr>
        <w:t xml:space="preserve"> this problem will be to solve</w:t>
      </w:r>
      <w:r w:rsidRPr="00F27FD0">
        <w:rPr>
          <w:sz w:val="16"/>
        </w:rPr>
        <w:t>. As such, this is a problem that may be easier to address earlier than later.</w:t>
      </w:r>
      <w:r w:rsidRPr="008E5E11">
        <w:rPr>
          <w:sz w:val="16"/>
        </w:rPr>
        <w:t xml:space="preserve"> </w:t>
      </w:r>
    </w:p>
    <w:p w14:paraId="40BC2564" w14:textId="77777777" w:rsidR="004D471B" w:rsidRPr="003C74FD" w:rsidRDefault="004D471B" w:rsidP="004D471B">
      <w:pPr>
        <w:pStyle w:val="Heading4"/>
        <w:rPr>
          <w:rFonts w:cs="Arial"/>
        </w:rPr>
      </w:pPr>
      <w:r w:rsidRPr="003C74FD">
        <w:rPr>
          <w:rFonts w:cs="Arial"/>
        </w:rPr>
        <w:t xml:space="preserve">Well-aligned AI makes </w:t>
      </w:r>
      <w:r w:rsidRPr="003C74FD">
        <w:rPr>
          <w:rFonts w:cs="Arial"/>
          <w:u w:val="single"/>
        </w:rPr>
        <w:t>death optional</w:t>
      </w:r>
      <w:r w:rsidRPr="003C74FD">
        <w:rPr>
          <w:rFonts w:cs="Arial"/>
        </w:rPr>
        <w:t xml:space="preserve">, unlocking </w:t>
      </w:r>
      <w:r w:rsidRPr="003C74FD">
        <w:rPr>
          <w:rFonts w:cs="Arial"/>
          <w:u w:val="single"/>
        </w:rPr>
        <w:t>immortality</w:t>
      </w:r>
      <w:r w:rsidRPr="003C74FD">
        <w:rPr>
          <w:rFonts w:cs="Arial"/>
        </w:rPr>
        <w:t xml:space="preserve"> AND solving </w:t>
      </w:r>
      <w:r w:rsidRPr="003C74FD">
        <w:rPr>
          <w:rFonts w:cs="Arial"/>
          <w:u w:val="single"/>
        </w:rPr>
        <w:t>every</w:t>
      </w:r>
      <w:r w:rsidRPr="003C74FD">
        <w:rPr>
          <w:rFonts w:cs="Arial"/>
        </w:rPr>
        <w:t xml:space="preserve"> current crisis. </w:t>
      </w:r>
    </w:p>
    <w:p w14:paraId="0CF350E9" w14:textId="77777777" w:rsidR="004D471B" w:rsidRDefault="004D471B" w:rsidP="004D471B">
      <w:r w:rsidRPr="003C74FD">
        <w:rPr>
          <w:rStyle w:val="Style13ptBold"/>
        </w:rPr>
        <w:t>Rébé 21</w:t>
      </w:r>
      <w:r w:rsidRPr="003C74FD">
        <w:t xml:space="preserve"> </w:t>
      </w:r>
      <w:r>
        <w:t xml:space="preserve">– Ph.D. in Juridicial Science from Thomas </w:t>
      </w:r>
      <w:r w:rsidRPr="003C74FD">
        <w:t>Jefferson School of Law</w:t>
      </w:r>
      <w:r>
        <w:t>.</w:t>
      </w:r>
    </w:p>
    <w:p w14:paraId="6D73BD7A" w14:textId="77777777" w:rsidR="004D471B" w:rsidRPr="003C74FD" w:rsidRDefault="004D471B" w:rsidP="004D471B">
      <w:r w:rsidRPr="003C74FD">
        <w:t>Nathalie</w:t>
      </w:r>
      <w:r>
        <w:t xml:space="preserve"> </w:t>
      </w:r>
      <w:r w:rsidRPr="00E60E39">
        <w:t>Rébé</w:t>
      </w:r>
      <w:r>
        <w:t xml:space="preserve">, </w:t>
      </w:r>
      <w:r w:rsidRPr="003C74FD">
        <w:t xml:space="preserve"> “Trans-humanism and Medical Progress,” Artificial Intelligence: Robot Law, Policy and Ethics,</w:t>
      </w:r>
      <w:r>
        <w:t xml:space="preserve"> 7/23/21, </w:t>
      </w:r>
      <w:r w:rsidRPr="003C74FD">
        <w:t>p</w:t>
      </w:r>
      <w:r>
        <w:t>p</w:t>
      </w:r>
      <w:r w:rsidRPr="003C74FD">
        <w:t>. 44-51</w:t>
      </w:r>
      <w:r>
        <w:t xml:space="preserve">, </w:t>
      </w:r>
      <w:r w:rsidRPr="00E60E39">
        <w:t>https://brill.com/display/book/9789004458109/BP000009.xml?srsltid=AfmBOor7VupSLfTTfPEGdBcvkG1_M9B8GLgrBJ_I0k5Zxsv1z7wbmEWk</w:t>
      </w:r>
    </w:p>
    <w:p w14:paraId="0C38F26D" w14:textId="77777777" w:rsidR="004D471B" w:rsidRPr="003C74FD" w:rsidRDefault="004D471B" w:rsidP="004D471B">
      <w:pPr>
        <w:rPr>
          <w:sz w:val="16"/>
        </w:rPr>
      </w:pPr>
      <w:r w:rsidRPr="003C74FD">
        <w:rPr>
          <w:rStyle w:val="StyleUnderline"/>
        </w:rPr>
        <w:t>People</w:t>
      </w:r>
      <w:r w:rsidRPr="003C74FD">
        <w:rPr>
          <w:sz w:val="16"/>
        </w:rPr>
        <w:t xml:space="preserve"> are </w:t>
      </w:r>
      <w:r w:rsidRPr="003C74FD">
        <w:rPr>
          <w:rStyle w:val="Emphasis"/>
        </w:rPr>
        <w:t>quick</w:t>
      </w:r>
      <w:r w:rsidRPr="003C74FD">
        <w:rPr>
          <w:rStyle w:val="StyleUnderline"/>
        </w:rPr>
        <w:t xml:space="preserve"> to conclude that AI is a </w:t>
      </w:r>
      <w:r w:rsidRPr="003C74FD">
        <w:rPr>
          <w:rStyle w:val="Emphasis"/>
        </w:rPr>
        <w:t>curse</w:t>
      </w:r>
      <w:r w:rsidRPr="003C74FD">
        <w:rPr>
          <w:sz w:val="16"/>
        </w:rPr>
        <w:t xml:space="preserve"> we deserve for being clever enough to have built a new kind of specie and that, for wanting to ‘play God’, </w:t>
      </w:r>
      <w:r w:rsidRPr="003C74FD">
        <w:rPr>
          <w:rStyle w:val="StyleUnderline"/>
        </w:rPr>
        <w:t>we</w:t>
      </w:r>
      <w:r w:rsidRPr="003C74FD">
        <w:rPr>
          <w:sz w:val="16"/>
        </w:rPr>
        <w:t xml:space="preserve"> will have face the consequences of our actions. New technologies </w:t>
      </w:r>
      <w:r w:rsidRPr="003C74FD">
        <w:rPr>
          <w:rStyle w:val="StyleUnderline"/>
        </w:rPr>
        <w:t>can</w:t>
      </w:r>
      <w:r w:rsidRPr="003C74FD">
        <w:rPr>
          <w:sz w:val="16"/>
        </w:rPr>
        <w:t xml:space="preserve">, in fact, </w:t>
      </w:r>
      <w:r w:rsidRPr="003C74FD">
        <w:rPr>
          <w:rStyle w:val="StyleUnderline"/>
        </w:rPr>
        <w:t xml:space="preserve">bring </w:t>
      </w:r>
      <w:r w:rsidRPr="003C74FD">
        <w:rPr>
          <w:rStyle w:val="Emphasis"/>
        </w:rPr>
        <w:t>benefits</w:t>
      </w:r>
      <w:r w:rsidRPr="003C74FD">
        <w:rPr>
          <w:sz w:val="16"/>
        </w:rPr>
        <w:t xml:space="preserve"> to the human race. </w:t>
      </w:r>
      <w:r w:rsidRPr="00DD47A4">
        <w:rPr>
          <w:rStyle w:val="Emphasis"/>
          <w:highlight w:val="green"/>
        </w:rPr>
        <w:t>AI</w:t>
      </w:r>
      <w:r w:rsidRPr="003C74FD">
        <w:rPr>
          <w:sz w:val="16"/>
        </w:rPr>
        <w:t xml:space="preserve"> might well be part of something we did not forecast, which is </w:t>
      </w:r>
      <w:r w:rsidRPr="00DD47A4">
        <w:rPr>
          <w:rStyle w:val="Emphasis"/>
          <w:highlight w:val="green"/>
        </w:rPr>
        <w:t>vital</w:t>
      </w:r>
      <w:r w:rsidRPr="00DD47A4">
        <w:rPr>
          <w:rStyle w:val="StyleUnderline"/>
          <w:highlight w:val="green"/>
        </w:rPr>
        <w:t xml:space="preserve"> for</w:t>
      </w:r>
      <w:r w:rsidRPr="003C74FD">
        <w:rPr>
          <w:rStyle w:val="StyleUnderline"/>
        </w:rPr>
        <w:t xml:space="preserve"> the </w:t>
      </w:r>
      <w:r w:rsidRPr="00DD47A4">
        <w:rPr>
          <w:rStyle w:val="Emphasis"/>
          <w:highlight w:val="green"/>
        </w:rPr>
        <w:t>evolution</w:t>
      </w:r>
      <w:r w:rsidRPr="003C74FD">
        <w:rPr>
          <w:rStyle w:val="StyleUnderline"/>
        </w:rPr>
        <w:t xml:space="preserve"> of the species</w:t>
      </w:r>
      <w:r w:rsidRPr="003C74FD">
        <w:rPr>
          <w:sz w:val="16"/>
        </w:rPr>
        <w:t xml:space="preserve">. Important </w:t>
      </w:r>
      <w:r w:rsidRPr="00DD47A4">
        <w:rPr>
          <w:rStyle w:val="StyleUnderline"/>
          <w:highlight w:val="green"/>
        </w:rPr>
        <w:t xml:space="preserve">innovations in </w:t>
      </w:r>
      <w:r w:rsidRPr="00DD47A4">
        <w:rPr>
          <w:rStyle w:val="Emphasis"/>
          <w:highlight w:val="green"/>
        </w:rPr>
        <w:t>medical care</w:t>
      </w:r>
      <w:r w:rsidRPr="003C74FD">
        <w:rPr>
          <w:sz w:val="16"/>
        </w:rPr>
        <w:t xml:space="preserve">, including medicines, surgery and implants might trigger an </w:t>
      </w:r>
      <w:r w:rsidRPr="003C74FD">
        <w:rPr>
          <w:rStyle w:val="StyleUnderline"/>
        </w:rPr>
        <w:t>increase</w:t>
      </w:r>
      <w:r w:rsidRPr="003C74FD">
        <w:rPr>
          <w:sz w:val="16"/>
        </w:rPr>
        <w:t xml:space="preserve"> in the </w:t>
      </w:r>
      <w:r w:rsidRPr="003C74FD">
        <w:rPr>
          <w:rStyle w:val="Emphasis"/>
        </w:rPr>
        <w:t>life expectation</w:t>
      </w:r>
      <w:r w:rsidRPr="003C74FD">
        <w:rPr>
          <w:sz w:val="16"/>
        </w:rPr>
        <w:t xml:space="preserve"> of humans. Can we live forever as a cyborg with yearly repairs or as a brain in a machine? This question is as scary as being unrealistic at the moment.</w:t>
      </w:r>
    </w:p>
    <w:p w14:paraId="7FB8F1DF" w14:textId="77777777" w:rsidR="004D471B" w:rsidRPr="003C74FD" w:rsidRDefault="004D471B" w:rsidP="004D471B">
      <w:pPr>
        <w:rPr>
          <w:sz w:val="10"/>
          <w:szCs w:val="10"/>
        </w:rPr>
      </w:pPr>
      <w:r w:rsidRPr="003C74FD">
        <w:rPr>
          <w:sz w:val="10"/>
          <w:szCs w:val="10"/>
        </w:rPr>
        <w:t>Applications, such as that of Watson,3 could provide accurate diagnosis through recording symptoms, based on case precedents found in databases or the internet, which will prevent expensive and time-consuming visits to doc- tors. Doctors may well become obsolete, as applications will allow users to test their blood for hundreds of diseases, or wear glasses plugged directly into their smartphones that detect life threatening diseases, such as cancer. Whatever the case, fewer will go to general medical doctors, preferring to have online consultations with specialists through video chats, which already exist for peo- ple living too far from a doctor. Organs will be printed 3D on demand within an hour and surgery will also be more automated. This will involve less invasive techniques, such a keyhole surgery and greater precision owing to robot inter- vention, which is already widely found in hospitals across the world. Moreover, AI will result in fewer human errors caused by such things as fatigue during long hours of interventions.</w:t>
      </w:r>
    </w:p>
    <w:p w14:paraId="7523F3A4" w14:textId="77777777" w:rsidR="004D471B" w:rsidRPr="003C74FD" w:rsidRDefault="004D471B" w:rsidP="004D471B">
      <w:pPr>
        <w:rPr>
          <w:sz w:val="10"/>
          <w:szCs w:val="10"/>
        </w:rPr>
      </w:pPr>
      <w:r w:rsidRPr="003C74FD">
        <w:rPr>
          <w:sz w:val="10"/>
          <w:szCs w:val="10"/>
        </w:rPr>
        <w:t>This might be the beginning of better and cheaper diagnosis, found person- ally, using one’s cellphone smart tech. Regarding which, LifeHand Billiscreen4 new innovative technology can detect pancreas cancer in the eyes with a cell- phone’s camera and its related application. In the near future, robot pharma- cists will sell medications targeting just the right illness and bandages will be able to administer a dose of medication based on the size and severity of an external wound. riba, iward, ernie and other robots can successfully per- form nurses and pharmacists’ work.5 The robot Xiao Yi successfully passed the doctors exam in China with a high score and is therefore, officially entitled to practice.6 Human doctors specialized in rare diseases will become much more expensive than robotic ones. As for the robot surgeons that already exist, their work is precise, but still too slow. The Vinci Surgical System and ares7 ingestible robots can assist during difficult medical procedures. The first dental surgery was performed on a human by a robot in China in 20178 and it would appear that this type of operation will become commonplace. The iRobot’s rp-vita (Remote Presence – Virtual Independent Telemedicine Assistant) can allow doctors to treat their patients without being physically present.9 This is quite a revolution. for it can treat patients with infectious disease safely diseases and in the case where a doctor is still at home or on vacation and personal input is needed in an emergency, this can now take place. During the Covid-19 world- wide pandemic, Rwanda deployed robots named Mwiza, Ikizere, Akazuba, Urumuri and Ngabo, designed to limit the exposure healthcare workers get to virus cases, and to assist infected patients in a safe manner.10</w:t>
      </w:r>
    </w:p>
    <w:p w14:paraId="7F46CFB0" w14:textId="77777777" w:rsidR="004D471B" w:rsidRPr="003C74FD" w:rsidRDefault="004D471B" w:rsidP="004D471B">
      <w:pPr>
        <w:rPr>
          <w:sz w:val="10"/>
          <w:szCs w:val="10"/>
        </w:rPr>
      </w:pPr>
      <w:r w:rsidRPr="003C74FD">
        <w:rPr>
          <w:sz w:val="10"/>
          <w:szCs w:val="10"/>
        </w:rPr>
        <w:t>Robots can provide more autonomy to the sick, elderly, or disabled persons. They can offer mobility and a restoring sensation through bionic prostheses. Robot therapists and online therapy services may become an emerging mar- ket. Regarding which, people might feel more at ease talking to a machine that cannot judge them. This could prove extremely useful for soldiers with post- traumatic stress disorders, who are often loathed to express their feelings out loud to others. Initial successes with this technology have been demonstrated with patients with paranoid hallucinations. They were asked to design the per- secutor they faced in their mind and converse with it, in order to progressively learn to moderate such destructive behavior. Lower levels of hallucinations and vocal threats were achieved with these patients.11</w:t>
      </w:r>
    </w:p>
    <w:p w14:paraId="5A9A8F8B" w14:textId="77777777" w:rsidR="004D471B" w:rsidRPr="003C74FD" w:rsidRDefault="004D471B" w:rsidP="004D471B">
      <w:pPr>
        <w:rPr>
          <w:sz w:val="16"/>
        </w:rPr>
      </w:pPr>
      <w:r w:rsidRPr="003C74FD">
        <w:rPr>
          <w:sz w:val="16"/>
        </w:rPr>
        <w:t xml:space="preserve">The printing of 3D body parts will mean there will be </w:t>
      </w:r>
      <w:r w:rsidRPr="00DD47A4">
        <w:rPr>
          <w:rStyle w:val="Emphasis"/>
          <w:highlight w:val="green"/>
        </w:rPr>
        <w:t>no</w:t>
      </w:r>
      <w:r w:rsidRPr="003C74FD">
        <w:rPr>
          <w:sz w:val="16"/>
        </w:rPr>
        <w:t xml:space="preserve"> more </w:t>
      </w:r>
      <w:r w:rsidRPr="00DD47A4">
        <w:rPr>
          <w:rStyle w:val="StyleUnderline"/>
          <w:highlight w:val="green"/>
        </w:rPr>
        <w:t xml:space="preserve">shortages of </w:t>
      </w:r>
      <w:r w:rsidRPr="00DD47A4">
        <w:rPr>
          <w:rStyle w:val="Emphasis"/>
          <w:highlight w:val="green"/>
        </w:rPr>
        <w:t>organ</w:t>
      </w:r>
      <w:r w:rsidRPr="003C74FD">
        <w:rPr>
          <w:rStyle w:val="Emphasis"/>
        </w:rPr>
        <w:t xml:space="preserve"> donation</w:t>
      </w:r>
      <w:r w:rsidRPr="00DD47A4">
        <w:rPr>
          <w:rStyle w:val="Emphasis"/>
          <w:highlight w:val="green"/>
        </w:rPr>
        <w:t>s</w:t>
      </w:r>
      <w:r w:rsidRPr="003C74FD">
        <w:rPr>
          <w:sz w:val="16"/>
        </w:rPr>
        <w:t xml:space="preserve">, but this could give rise to uncontrolled or unregulated pro- duction of these and illegal sales. Moreover, if </w:t>
      </w:r>
      <w:r w:rsidRPr="003C74FD">
        <w:rPr>
          <w:rStyle w:val="StyleUnderline"/>
        </w:rPr>
        <w:t xml:space="preserve">we can </w:t>
      </w:r>
      <w:r w:rsidRPr="003C74FD">
        <w:rPr>
          <w:rStyle w:val="Emphasis"/>
        </w:rPr>
        <w:t>live forever</w:t>
      </w:r>
      <w:r w:rsidRPr="003C74FD">
        <w:rPr>
          <w:rStyle w:val="StyleUnderline"/>
        </w:rPr>
        <w:t xml:space="preserve"> by replacing organs on </w:t>
      </w:r>
      <w:r w:rsidRPr="003C74FD">
        <w:rPr>
          <w:rStyle w:val="Emphasis"/>
        </w:rPr>
        <w:t>demand</w:t>
      </w:r>
      <w:r w:rsidRPr="003C74FD">
        <w:rPr>
          <w:sz w:val="16"/>
        </w:rPr>
        <w:t xml:space="preserve">, why live in a healthy way? That is, this new life opportunity could result in people indulging in excessive behaviors, without the fear of get- ting hurt or overspending and hence, many people would lose their way. A new way of eating will appear. On the upside, </w:t>
      </w:r>
      <w:r w:rsidRPr="003C74FD">
        <w:rPr>
          <w:rStyle w:val="StyleUnderline"/>
        </w:rPr>
        <w:t xml:space="preserve">being able to </w:t>
      </w:r>
      <w:r w:rsidRPr="00DD47A4">
        <w:rPr>
          <w:rStyle w:val="Emphasis"/>
          <w:highlight w:val="green"/>
        </w:rPr>
        <w:t>print food</w:t>
      </w:r>
      <w:r w:rsidRPr="003C74FD">
        <w:rPr>
          <w:sz w:val="16"/>
        </w:rPr>
        <w:t xml:space="preserve"> on demand </w:t>
      </w:r>
      <w:r w:rsidRPr="003C74FD">
        <w:rPr>
          <w:rStyle w:val="StyleUnderline"/>
        </w:rPr>
        <w:t xml:space="preserve">can </w:t>
      </w:r>
      <w:r w:rsidRPr="00DD47A4">
        <w:rPr>
          <w:rStyle w:val="StyleUnderline"/>
          <w:highlight w:val="green"/>
        </w:rPr>
        <w:t>end</w:t>
      </w:r>
      <w:r w:rsidRPr="003C74FD">
        <w:rPr>
          <w:rStyle w:val="StyleUnderline"/>
        </w:rPr>
        <w:t xml:space="preserve"> </w:t>
      </w:r>
      <w:r w:rsidRPr="003C74FD">
        <w:rPr>
          <w:rStyle w:val="Emphasis"/>
        </w:rPr>
        <w:t xml:space="preserve">food </w:t>
      </w:r>
      <w:r w:rsidRPr="00DD47A4">
        <w:rPr>
          <w:rStyle w:val="Emphasis"/>
          <w:highlight w:val="green"/>
        </w:rPr>
        <w:t>shortages</w:t>
      </w:r>
      <w:r w:rsidRPr="003C74FD">
        <w:rPr>
          <w:sz w:val="16"/>
        </w:rPr>
        <w:t xml:space="preserve"> in many third-world countries, if the price of printing materials is affordable. This could also </w:t>
      </w:r>
      <w:r w:rsidRPr="003C74FD">
        <w:rPr>
          <w:rStyle w:val="StyleUnderline"/>
        </w:rPr>
        <w:t xml:space="preserve">lead to the end of </w:t>
      </w:r>
      <w:r w:rsidRPr="003C74FD">
        <w:rPr>
          <w:rStyle w:val="Emphasis"/>
        </w:rPr>
        <w:t>animal cruelty</w:t>
      </w:r>
      <w:r w:rsidRPr="003C74FD">
        <w:rPr>
          <w:sz w:val="16"/>
        </w:rPr>
        <w:t xml:space="preserve"> in farming as we will all become ‘3Dfood-tarians’, with non-meat ingredients forming the input for this.</w:t>
      </w:r>
    </w:p>
    <w:p w14:paraId="7681A408" w14:textId="77777777" w:rsidR="004D471B" w:rsidRPr="003C74FD" w:rsidRDefault="004D471B" w:rsidP="004D471B">
      <w:pPr>
        <w:rPr>
          <w:sz w:val="16"/>
        </w:rPr>
      </w:pPr>
      <w:r w:rsidRPr="003C74FD">
        <w:rPr>
          <w:sz w:val="16"/>
        </w:rPr>
        <w:t xml:space="preserve">Man’s desire for controlled evolution made possible by technology ultimately means messing with the fields of engineering, biology, ethics and law. Not only can technology help us meddle with biology itself, for after replacing organs and saving more lives with less invasive surgeries, we could well live longer. </w:t>
      </w:r>
      <w:r w:rsidRPr="003C74FD">
        <w:rPr>
          <w:rStyle w:val="StyleUnderline"/>
        </w:rPr>
        <w:t>We may acquire</w:t>
      </w:r>
      <w:r w:rsidRPr="003C74FD">
        <w:rPr>
          <w:sz w:val="16"/>
        </w:rPr>
        <w:t xml:space="preserve"> semi-</w:t>
      </w:r>
      <w:r w:rsidRPr="00DD47A4">
        <w:rPr>
          <w:rStyle w:val="Emphasis"/>
          <w:highlight w:val="green"/>
        </w:rPr>
        <w:t>robotic bodies</w:t>
      </w:r>
      <w:r w:rsidRPr="003C74FD">
        <w:rPr>
          <w:sz w:val="16"/>
        </w:rPr>
        <w:t xml:space="preserve"> in the future </w:t>
      </w:r>
      <w:r w:rsidRPr="003C74FD">
        <w:rPr>
          <w:rStyle w:val="StyleUnderline"/>
        </w:rPr>
        <w:t xml:space="preserve">that will </w:t>
      </w:r>
      <w:r w:rsidRPr="00DD47A4">
        <w:rPr>
          <w:rStyle w:val="StyleUnderline"/>
          <w:highlight w:val="green"/>
        </w:rPr>
        <w:t xml:space="preserve">instigate </w:t>
      </w:r>
      <w:r w:rsidRPr="00DD47A4">
        <w:rPr>
          <w:rStyle w:val="Emphasis"/>
          <w:highlight w:val="green"/>
        </w:rPr>
        <w:t>longevity</w:t>
      </w:r>
      <w:r w:rsidRPr="003C74FD">
        <w:rPr>
          <w:rStyle w:val="StyleUnderline"/>
        </w:rPr>
        <w:t xml:space="preserve"> and keeping us </w:t>
      </w:r>
      <w:r w:rsidRPr="003C74FD">
        <w:rPr>
          <w:rStyle w:val="Emphasis"/>
        </w:rPr>
        <w:t>fit</w:t>
      </w:r>
      <w:r w:rsidRPr="003C74FD">
        <w:rPr>
          <w:sz w:val="16"/>
        </w:rPr>
        <w:t xml:space="preserve"> and </w:t>
      </w:r>
      <w:r w:rsidRPr="003C74FD">
        <w:rPr>
          <w:rStyle w:val="StyleUnderline"/>
        </w:rPr>
        <w:t xml:space="preserve">for substantially </w:t>
      </w:r>
      <w:r w:rsidRPr="003C74FD">
        <w:rPr>
          <w:rStyle w:val="Emphasis"/>
        </w:rPr>
        <w:t>more years</w:t>
      </w:r>
      <w:r w:rsidRPr="003C74FD">
        <w:rPr>
          <w:sz w:val="16"/>
        </w:rPr>
        <w:t xml:space="preserve"> than today. What will happen to the world we know, if </w:t>
      </w:r>
      <w:r w:rsidRPr="003C74FD">
        <w:rPr>
          <w:rStyle w:val="StyleUnderline"/>
        </w:rPr>
        <w:t xml:space="preserve">we </w:t>
      </w:r>
      <w:r w:rsidRPr="003C74FD">
        <w:rPr>
          <w:rStyle w:val="Emphasis"/>
        </w:rPr>
        <w:t>incorporate</w:t>
      </w:r>
      <w:r w:rsidRPr="003C74FD">
        <w:rPr>
          <w:rStyle w:val="StyleUnderline"/>
        </w:rPr>
        <w:t xml:space="preserve"> ourselves into a machine</w:t>
      </w:r>
      <w:r w:rsidRPr="003C74FD">
        <w:rPr>
          <w:sz w:val="16"/>
        </w:rPr>
        <w:t xml:space="preserve"> in order </w:t>
      </w:r>
      <w:r w:rsidRPr="003C74FD">
        <w:rPr>
          <w:rStyle w:val="StyleUnderline"/>
        </w:rPr>
        <w:t xml:space="preserve">to be </w:t>
      </w:r>
      <w:r w:rsidRPr="00DD47A4">
        <w:rPr>
          <w:rStyle w:val="StyleUnderline"/>
          <w:highlight w:val="green"/>
        </w:rPr>
        <w:t>less sensitive to</w:t>
      </w:r>
      <w:r w:rsidRPr="003C74FD">
        <w:rPr>
          <w:rStyle w:val="StyleUnderline"/>
        </w:rPr>
        <w:t xml:space="preserve"> </w:t>
      </w:r>
      <w:r w:rsidRPr="003C74FD">
        <w:rPr>
          <w:rStyle w:val="Emphasis"/>
        </w:rPr>
        <w:t>bacteria</w:t>
      </w:r>
      <w:r w:rsidRPr="003C74FD">
        <w:rPr>
          <w:rStyle w:val="StyleUnderline"/>
        </w:rPr>
        <w:t xml:space="preserve">, </w:t>
      </w:r>
      <w:r w:rsidRPr="00DD47A4">
        <w:rPr>
          <w:rStyle w:val="Emphasis"/>
          <w:highlight w:val="green"/>
        </w:rPr>
        <w:t>diseases</w:t>
      </w:r>
      <w:r w:rsidRPr="003C74FD">
        <w:rPr>
          <w:rStyle w:val="StyleUnderline"/>
        </w:rPr>
        <w:t xml:space="preserve"> and</w:t>
      </w:r>
      <w:r w:rsidRPr="003C74FD">
        <w:rPr>
          <w:sz w:val="16"/>
        </w:rPr>
        <w:t xml:space="preserve"> even </w:t>
      </w:r>
      <w:r w:rsidRPr="003C74FD">
        <w:rPr>
          <w:rStyle w:val="Emphasis"/>
        </w:rPr>
        <w:t>time</w:t>
      </w:r>
      <w:r w:rsidRPr="003C74FD">
        <w:rPr>
          <w:sz w:val="16"/>
        </w:rPr>
        <w:t xml:space="preserve">? Would trans- humanism allow us to live forever? </w:t>
      </w:r>
      <w:r w:rsidRPr="003C74FD">
        <w:rPr>
          <w:rStyle w:val="Emphasis"/>
        </w:rPr>
        <w:t>Death</w:t>
      </w:r>
      <w:r w:rsidRPr="003C74FD">
        <w:rPr>
          <w:rStyle w:val="StyleUnderline"/>
        </w:rPr>
        <w:t xml:space="preserve"> could become </w:t>
      </w:r>
      <w:r w:rsidRPr="003C74FD">
        <w:rPr>
          <w:rStyle w:val="Emphasis"/>
          <w:sz w:val="30"/>
          <w:szCs w:val="30"/>
        </w:rPr>
        <w:t>optional</w:t>
      </w:r>
      <w:r w:rsidRPr="003C74FD">
        <w:rPr>
          <w:sz w:val="16"/>
        </w:rPr>
        <w:t>. The ‘them’ we fear so much, will that in fact be ‘us’; their evolved bodies and our brains? We have all heard about rich celebrities and people getting themselves frozen and to be awoken when technology can make them live forever.</w:t>
      </w:r>
    </w:p>
    <w:p w14:paraId="667EAD42" w14:textId="77777777" w:rsidR="004D471B" w:rsidRPr="003C74FD" w:rsidRDefault="004D471B" w:rsidP="004D471B">
      <w:pPr>
        <w:rPr>
          <w:sz w:val="16"/>
        </w:rPr>
      </w:pPr>
      <w:r w:rsidRPr="003C74FD">
        <w:rPr>
          <w:sz w:val="16"/>
        </w:rPr>
        <w:t>I recall Woodrow Barfield controversial bold statement: “</w:t>
      </w:r>
      <w:r w:rsidRPr="003C74FD">
        <w:rPr>
          <w:rStyle w:val="StyleUnderline"/>
        </w:rPr>
        <w:t xml:space="preserve">Our </w:t>
      </w:r>
      <w:r w:rsidRPr="003C74FD">
        <w:rPr>
          <w:rStyle w:val="Emphasis"/>
        </w:rPr>
        <w:t>future</w:t>
      </w:r>
      <w:r w:rsidRPr="003C74FD">
        <w:rPr>
          <w:rStyle w:val="StyleUnderline"/>
        </w:rPr>
        <w:t xml:space="preserve"> is to merge with </w:t>
      </w:r>
      <w:r w:rsidRPr="003C74FD">
        <w:rPr>
          <w:rStyle w:val="Emphasis"/>
        </w:rPr>
        <w:t>a</w:t>
      </w:r>
      <w:r w:rsidRPr="003C74FD">
        <w:rPr>
          <w:sz w:val="16"/>
        </w:rPr>
        <w:t xml:space="preserve">rtificially </w:t>
      </w:r>
      <w:r w:rsidRPr="003C74FD">
        <w:rPr>
          <w:rStyle w:val="Emphasis"/>
        </w:rPr>
        <w:t>i</w:t>
      </w:r>
      <w:r w:rsidRPr="003C74FD">
        <w:rPr>
          <w:sz w:val="16"/>
        </w:rPr>
        <w:t xml:space="preserve">ntelligent machines!”12 Many options exist. According to Eliezer Yudkowsky: “with various strict subsets of the technology and knowledge required to </w:t>
      </w:r>
      <w:r w:rsidRPr="00DD47A4">
        <w:rPr>
          <w:rStyle w:val="Emphasis"/>
          <w:highlight w:val="green"/>
        </w:rPr>
        <w:t>upload</w:t>
      </w:r>
      <w:r w:rsidRPr="003C74FD">
        <w:rPr>
          <w:rStyle w:val="StyleUnderline"/>
        </w:rPr>
        <w:t xml:space="preserve"> and</w:t>
      </w:r>
      <w:r w:rsidRPr="003C74FD">
        <w:rPr>
          <w:sz w:val="16"/>
        </w:rPr>
        <w:t xml:space="preserve"> upgrade humans, one could: </w:t>
      </w:r>
      <w:r w:rsidRPr="003C74FD">
        <w:rPr>
          <w:rStyle w:val="Emphasis"/>
        </w:rPr>
        <w:t>Upgrade</w:t>
      </w:r>
      <w:r w:rsidRPr="003C74FD">
        <w:rPr>
          <w:rStyle w:val="StyleUnderline"/>
        </w:rPr>
        <w:t xml:space="preserve"> biological </w:t>
      </w:r>
      <w:r w:rsidRPr="00DD47A4">
        <w:rPr>
          <w:rStyle w:val="StyleUnderline"/>
          <w:highlight w:val="green"/>
        </w:rPr>
        <w:t>brains</w:t>
      </w:r>
      <w:r w:rsidRPr="003C74FD">
        <w:rPr>
          <w:sz w:val="16"/>
        </w:rPr>
        <w:t xml:space="preserve"> in-place ( for example, by adding new neurons which will be usefully wired in); or usefully interface computers to biological human brains; or usefully inter- face human brains with each other; or construct Artificial Intelligence.”13 Vernor Vinge was the first person to introduce the term ‘</w:t>
      </w:r>
      <w:r w:rsidRPr="003C74FD">
        <w:rPr>
          <w:rStyle w:val="Emphasis"/>
        </w:rPr>
        <w:t>Singularity</w:t>
      </w:r>
      <w:r w:rsidRPr="003C74FD">
        <w:rPr>
          <w:sz w:val="16"/>
        </w:rPr>
        <w:t xml:space="preserve">’ when describing the technological future, a period </w:t>
      </w:r>
      <w:r w:rsidRPr="003C74FD">
        <w:rPr>
          <w:rStyle w:val="StyleUnderline"/>
        </w:rPr>
        <w:t>in</w:t>
      </w:r>
      <w:r w:rsidRPr="003C74FD">
        <w:rPr>
          <w:sz w:val="16"/>
        </w:rPr>
        <w:t xml:space="preserve"> time after </w:t>
      </w:r>
      <w:r w:rsidRPr="003C74FD">
        <w:rPr>
          <w:rStyle w:val="StyleUnderline"/>
        </w:rPr>
        <w:t>which</w:t>
      </w:r>
      <w:r w:rsidRPr="003C74FD">
        <w:rPr>
          <w:sz w:val="16"/>
        </w:rPr>
        <w:t xml:space="preserve"> the </w:t>
      </w:r>
      <w:r w:rsidRPr="003C74FD">
        <w:rPr>
          <w:rStyle w:val="StyleUnderline"/>
        </w:rPr>
        <w:t xml:space="preserve">pace of technological change will </w:t>
      </w:r>
      <w:r w:rsidRPr="003C74FD">
        <w:rPr>
          <w:rStyle w:val="Emphasis"/>
        </w:rPr>
        <w:t>irreversibly</w:t>
      </w:r>
      <w:r w:rsidRPr="003C74FD">
        <w:rPr>
          <w:rStyle w:val="StyleUnderline"/>
        </w:rPr>
        <w:t xml:space="preserve"> transform human life</w:t>
      </w:r>
      <w:r w:rsidRPr="003C74FD">
        <w:rPr>
          <w:sz w:val="16"/>
        </w:rPr>
        <w:t xml:space="preserve">. Vinge first used the word ‘Singularity’ in his 1986 science fiction novel Marooned in Realtime,14 then in a 1993 address to nasa, entitled ‘the Coming Technological Singularity’.15 Stephen </w:t>
      </w:r>
      <w:r w:rsidRPr="003C74FD">
        <w:rPr>
          <w:rStyle w:val="StyleUnderline"/>
        </w:rPr>
        <w:t>Hawking declared</w:t>
      </w:r>
      <w:r w:rsidRPr="003C74FD">
        <w:rPr>
          <w:sz w:val="16"/>
        </w:rPr>
        <w:t xml:space="preserve"> that </w:t>
      </w:r>
      <w:r w:rsidRPr="00DD47A4">
        <w:rPr>
          <w:rStyle w:val="Emphasis"/>
          <w:highlight w:val="green"/>
        </w:rPr>
        <w:t>s</w:t>
      </w:r>
      <w:r w:rsidRPr="003C74FD">
        <w:rPr>
          <w:rStyle w:val="StyleUnderline"/>
        </w:rPr>
        <w:t>uper</w:t>
      </w:r>
      <w:r w:rsidRPr="00DD47A4">
        <w:rPr>
          <w:rStyle w:val="Emphasis"/>
          <w:highlight w:val="green"/>
        </w:rPr>
        <w:t>i</w:t>
      </w:r>
      <w:r w:rsidRPr="003C74FD">
        <w:rPr>
          <w:rStyle w:val="StyleUnderline"/>
        </w:rPr>
        <w:t>ntelligence</w:t>
      </w:r>
      <w:r w:rsidRPr="003C74FD">
        <w:rPr>
          <w:sz w:val="16"/>
        </w:rPr>
        <w:t xml:space="preserve"> </w:t>
      </w:r>
      <w:r w:rsidRPr="003C74FD">
        <w:rPr>
          <w:rStyle w:val="StyleUnderline"/>
        </w:rPr>
        <w:t>will be</w:t>
      </w:r>
      <w:r w:rsidRPr="003C74FD">
        <w:rPr>
          <w:sz w:val="16"/>
        </w:rPr>
        <w:t xml:space="preserve">: “the </w:t>
      </w:r>
      <w:r w:rsidRPr="00DD47A4">
        <w:rPr>
          <w:rStyle w:val="Emphasis"/>
          <w:highlight w:val="green"/>
        </w:rPr>
        <w:t>best</w:t>
      </w:r>
      <w:r w:rsidRPr="00DD47A4">
        <w:rPr>
          <w:rStyle w:val="StyleUnderline"/>
          <w:highlight w:val="green"/>
        </w:rPr>
        <w:t xml:space="preserve"> and </w:t>
      </w:r>
      <w:r w:rsidRPr="00DD47A4">
        <w:rPr>
          <w:rStyle w:val="Emphasis"/>
          <w:highlight w:val="green"/>
        </w:rPr>
        <w:t>worst</w:t>
      </w:r>
      <w:r w:rsidRPr="00DD47A4">
        <w:rPr>
          <w:rStyle w:val="StyleUnderline"/>
          <w:highlight w:val="green"/>
        </w:rPr>
        <w:t xml:space="preserve"> thing ever to happen</w:t>
      </w:r>
      <w:r w:rsidRPr="003C74FD">
        <w:rPr>
          <w:rStyle w:val="StyleUnderline"/>
        </w:rPr>
        <w:t xml:space="preserve"> to </w:t>
      </w:r>
      <w:r w:rsidRPr="003C74FD">
        <w:rPr>
          <w:rStyle w:val="Emphasis"/>
        </w:rPr>
        <w:t>humanity</w:t>
      </w:r>
      <w:r w:rsidRPr="003C74FD">
        <w:rPr>
          <w:sz w:val="16"/>
        </w:rPr>
        <w:t xml:space="preserve">”.16 In 1993, Vinge wrote that: “Strong </w:t>
      </w:r>
      <w:r w:rsidRPr="003C74FD">
        <w:rPr>
          <w:rStyle w:val="Emphasis"/>
        </w:rPr>
        <w:t>superhumanity</w:t>
      </w:r>
      <w:r w:rsidRPr="003C74FD">
        <w:rPr>
          <w:rStyle w:val="StyleUnderline"/>
        </w:rPr>
        <w:t xml:space="preserve"> would be</w:t>
      </w:r>
      <w:r w:rsidRPr="003C74FD">
        <w:rPr>
          <w:sz w:val="16"/>
        </w:rPr>
        <w:t xml:space="preserve"> more than </w:t>
      </w:r>
      <w:r w:rsidRPr="003C74FD">
        <w:rPr>
          <w:rStyle w:val="Emphasis"/>
        </w:rPr>
        <w:t>cranking</w:t>
      </w:r>
      <w:r w:rsidRPr="003C74FD">
        <w:rPr>
          <w:rStyle w:val="StyleUnderline"/>
        </w:rPr>
        <w:t xml:space="preserve"> up the clock speed on</w:t>
      </w:r>
      <w:r w:rsidRPr="003C74FD">
        <w:rPr>
          <w:sz w:val="16"/>
        </w:rPr>
        <w:t xml:space="preserve"> a human-equivalent </w:t>
      </w:r>
      <w:r w:rsidRPr="003C74FD">
        <w:rPr>
          <w:rStyle w:val="Emphasis"/>
        </w:rPr>
        <w:t>mind</w:t>
      </w:r>
      <w:r w:rsidRPr="003C74FD">
        <w:rPr>
          <w:sz w:val="16"/>
        </w:rPr>
        <w:t>. It’s hard to say precisely what strong superhumanity would be like, but the difference appears to be profound.”17</w:t>
      </w:r>
    </w:p>
    <w:p w14:paraId="24C99B9D" w14:textId="77777777" w:rsidR="004D471B" w:rsidRPr="003C74FD" w:rsidRDefault="004D471B" w:rsidP="004D471B">
      <w:pPr>
        <w:rPr>
          <w:sz w:val="16"/>
        </w:rPr>
      </w:pPr>
      <w:r w:rsidRPr="003C74FD">
        <w:rPr>
          <w:sz w:val="16"/>
        </w:rPr>
        <w:t xml:space="preserve">As Ray Kurzweil has predicted, the equivalent capacity of one human brain is now available on desktop computers. Scientists had already started to con- tribute to this prevision by downloading the brain of a worm in a Lego robot called ‘OpenWorm’18 in 2014. For Kurzweil, </w:t>
      </w:r>
      <w:r w:rsidRPr="003C74FD">
        <w:rPr>
          <w:rStyle w:val="StyleUnderline"/>
        </w:rPr>
        <w:t xml:space="preserve">in </w:t>
      </w:r>
      <w:r w:rsidRPr="003C74FD">
        <w:rPr>
          <w:rStyle w:val="Emphasis"/>
        </w:rPr>
        <w:t>2029</w:t>
      </w:r>
      <w:r w:rsidRPr="003C74FD">
        <w:rPr>
          <w:rStyle w:val="StyleUnderline"/>
        </w:rPr>
        <w:t xml:space="preserve">, humanity will have entered the </w:t>
      </w:r>
      <w:r w:rsidRPr="00DD47A4">
        <w:rPr>
          <w:rStyle w:val="Emphasis"/>
          <w:highlight w:val="green"/>
        </w:rPr>
        <w:t>Singularity</w:t>
      </w:r>
      <w:r w:rsidRPr="003C74FD">
        <w:rPr>
          <w:sz w:val="16"/>
        </w:rPr>
        <w:t xml:space="preserve">, which is </w:t>
      </w:r>
      <w:r w:rsidRPr="003C74FD">
        <w:rPr>
          <w:rStyle w:val="StyleUnderline"/>
        </w:rPr>
        <w:t xml:space="preserve">when </w:t>
      </w:r>
      <w:r w:rsidRPr="003C74FD">
        <w:rPr>
          <w:rStyle w:val="Emphasis"/>
        </w:rPr>
        <w:t>m</w:t>
      </w:r>
      <w:r w:rsidRPr="003C74FD">
        <w:rPr>
          <w:rStyle w:val="StyleUnderline"/>
        </w:rPr>
        <w:t xml:space="preserve">achine </w:t>
      </w:r>
      <w:r w:rsidRPr="003C74FD">
        <w:rPr>
          <w:rStyle w:val="Emphasis"/>
        </w:rPr>
        <w:t>i</w:t>
      </w:r>
      <w:r w:rsidRPr="003C74FD">
        <w:rPr>
          <w:rStyle w:val="StyleUnderline"/>
        </w:rPr>
        <w:t>ntelligence will</w:t>
      </w:r>
      <w:r w:rsidRPr="003C74FD">
        <w:rPr>
          <w:sz w:val="16"/>
        </w:rPr>
        <w:t xml:space="preserve"> start to </w:t>
      </w:r>
      <w:r w:rsidRPr="003C74FD">
        <w:rPr>
          <w:rStyle w:val="Emphasis"/>
        </w:rPr>
        <w:t>surpass</w:t>
      </w:r>
      <w:r w:rsidRPr="003C74FD">
        <w:rPr>
          <w:sz w:val="16"/>
        </w:rPr>
        <w:t xml:space="preserve"> the collective </w:t>
      </w:r>
      <w:r w:rsidRPr="003C74FD">
        <w:rPr>
          <w:rStyle w:val="StyleUnderline"/>
        </w:rPr>
        <w:t xml:space="preserve">total of </w:t>
      </w:r>
      <w:r w:rsidRPr="003C74FD">
        <w:rPr>
          <w:rStyle w:val="Emphasis"/>
        </w:rPr>
        <w:t>all humans</w:t>
      </w:r>
      <w:r w:rsidRPr="003C74FD">
        <w:rPr>
          <w:sz w:val="16"/>
        </w:rPr>
        <w:t xml:space="preserve">.19 According to Kurzweil, “I </w:t>
      </w:r>
      <w:r w:rsidRPr="00DD47A4">
        <w:rPr>
          <w:rStyle w:val="StyleUnderline"/>
          <w:highlight w:val="green"/>
        </w:rPr>
        <w:t>set</w:t>
      </w:r>
      <w:r w:rsidRPr="003C74FD">
        <w:rPr>
          <w:rStyle w:val="StyleUnderline"/>
        </w:rPr>
        <w:t xml:space="preserve"> the date </w:t>
      </w:r>
      <w:r w:rsidRPr="00DD47A4">
        <w:rPr>
          <w:rStyle w:val="StyleUnderline"/>
          <w:highlight w:val="green"/>
        </w:rPr>
        <w:t>for</w:t>
      </w:r>
      <w:r w:rsidRPr="003C74FD">
        <w:rPr>
          <w:sz w:val="16"/>
        </w:rPr>
        <w:t xml:space="preserve"> the Singularity – representing a profound and disruptive transformation in human capability – </w:t>
      </w:r>
      <w:r w:rsidRPr="003C74FD">
        <w:rPr>
          <w:rStyle w:val="StyleUnderline"/>
        </w:rPr>
        <w:t xml:space="preserve">as </w:t>
      </w:r>
      <w:r w:rsidRPr="003C74FD">
        <w:rPr>
          <w:rStyle w:val="Emphasis"/>
        </w:rPr>
        <w:t>20</w:t>
      </w:r>
      <w:r w:rsidRPr="00DD47A4">
        <w:rPr>
          <w:rStyle w:val="Emphasis"/>
          <w:highlight w:val="green"/>
        </w:rPr>
        <w:t>45</w:t>
      </w:r>
      <w:r w:rsidRPr="003C74FD">
        <w:rPr>
          <w:sz w:val="16"/>
        </w:rPr>
        <w:t xml:space="preserve">. The nonbiological </w:t>
      </w:r>
      <w:r w:rsidRPr="003C74FD">
        <w:rPr>
          <w:rStyle w:val="StyleUnderline"/>
        </w:rPr>
        <w:t xml:space="preserve">intelligence created in that year will be </w:t>
      </w:r>
      <w:r w:rsidRPr="003C74FD">
        <w:rPr>
          <w:rStyle w:val="Emphasis"/>
        </w:rPr>
        <w:t>one billion times</w:t>
      </w:r>
      <w:r w:rsidRPr="003C74FD">
        <w:rPr>
          <w:rStyle w:val="StyleUnderline"/>
        </w:rPr>
        <w:t xml:space="preserve"> more powerful than </w:t>
      </w:r>
      <w:r w:rsidRPr="003C74FD">
        <w:rPr>
          <w:rStyle w:val="Emphasis"/>
        </w:rPr>
        <w:t>all</w:t>
      </w:r>
      <w:r w:rsidRPr="003C74FD">
        <w:rPr>
          <w:rStyle w:val="StyleUnderline"/>
        </w:rPr>
        <w:t xml:space="preserve"> human intelligence today</w:t>
      </w:r>
      <w:r w:rsidRPr="003C74FD">
        <w:rPr>
          <w:sz w:val="16"/>
        </w:rPr>
        <w:t>.”20 In The Singularity is Near, Ray Kurzweil writes, “What, then, is the Singularity? It’s a future period during which the pace of technological change will be so rapid, its impact so deep, that human life will be irreversibly transformed. Although neither utopian nor dystopian, this epoch will transform the concepts that we rely on to give meaning to our lives, from our business models to the cycle of human life, including death itself”.21 In the Age of em, Robin Hanson points out that: “The pace of change in an em [brain emulation] transition depends on which of the following three supporting technologies is ready last: (1) sufficiently fast and cheap computers, (2) sufficiently detailed, fast, and cheap brain scans, or (3) suf- ficiently detailed and effective models of brain cells.”22</w:t>
      </w:r>
    </w:p>
    <w:p w14:paraId="65639952" w14:textId="77777777" w:rsidR="004D471B" w:rsidRPr="003C74FD" w:rsidRDefault="004D471B" w:rsidP="004D471B">
      <w:pPr>
        <w:rPr>
          <w:sz w:val="16"/>
        </w:rPr>
      </w:pPr>
      <w:r w:rsidRPr="003C74FD">
        <w:rPr>
          <w:sz w:val="16"/>
        </w:rPr>
        <w:t>‘</w:t>
      </w:r>
      <w:r w:rsidRPr="003C74FD">
        <w:rPr>
          <w:rStyle w:val="Emphasis"/>
        </w:rPr>
        <w:t>Singularity</w:t>
      </w:r>
      <w:r w:rsidRPr="003C74FD">
        <w:rPr>
          <w:sz w:val="16"/>
        </w:rPr>
        <w:t xml:space="preserve">’ will </w:t>
      </w:r>
      <w:r w:rsidRPr="00DD47A4">
        <w:rPr>
          <w:rStyle w:val="StyleUnderline"/>
          <w:highlight w:val="green"/>
        </w:rPr>
        <w:t>bring</w:t>
      </w:r>
      <w:r w:rsidRPr="003C74FD">
        <w:rPr>
          <w:sz w:val="16"/>
        </w:rPr>
        <w:t xml:space="preserve"> man into a </w:t>
      </w:r>
      <w:r w:rsidRPr="00DD47A4">
        <w:rPr>
          <w:rStyle w:val="Emphasis"/>
          <w:highlight w:val="green"/>
        </w:rPr>
        <w:t>new</w:t>
      </w:r>
      <w:r w:rsidRPr="00DD47A4">
        <w:rPr>
          <w:rStyle w:val="StyleUnderline"/>
          <w:highlight w:val="green"/>
        </w:rPr>
        <w:t xml:space="preserve"> era in which </w:t>
      </w:r>
      <w:r w:rsidRPr="00DD47A4">
        <w:rPr>
          <w:rStyle w:val="Emphasis"/>
          <w:highlight w:val="green"/>
        </w:rPr>
        <w:t>disease</w:t>
      </w:r>
      <w:r w:rsidRPr="00DD47A4">
        <w:rPr>
          <w:rStyle w:val="StyleUnderline"/>
          <w:highlight w:val="green"/>
        </w:rPr>
        <w:t xml:space="preserve"> and </w:t>
      </w:r>
      <w:r w:rsidRPr="00DD47A4">
        <w:rPr>
          <w:rStyle w:val="Emphasis"/>
          <w:highlight w:val="green"/>
        </w:rPr>
        <w:t>hunger</w:t>
      </w:r>
      <w:r w:rsidRPr="003C74FD">
        <w:rPr>
          <w:rStyle w:val="StyleUnderline"/>
        </w:rPr>
        <w:t xml:space="preserve"> are </w:t>
      </w:r>
      <w:r w:rsidRPr="00DD47A4">
        <w:rPr>
          <w:rStyle w:val="StyleUnderline"/>
          <w:highlight w:val="green"/>
        </w:rPr>
        <w:t>no longer issues</w:t>
      </w:r>
      <w:r w:rsidRPr="00DD47A4">
        <w:rPr>
          <w:sz w:val="16"/>
          <w:highlight w:val="green"/>
        </w:rPr>
        <w:t>.</w:t>
      </w:r>
      <w:r w:rsidRPr="003C74FD">
        <w:rPr>
          <w:sz w:val="16"/>
        </w:rPr>
        <w:t xml:space="preserve"> Powerful new </w:t>
      </w:r>
      <w:r w:rsidRPr="003C74FD">
        <w:rPr>
          <w:rStyle w:val="StyleUnderline"/>
        </w:rPr>
        <w:t>technologies</w:t>
      </w:r>
      <w:r w:rsidRPr="003C74FD">
        <w:rPr>
          <w:sz w:val="16"/>
        </w:rPr>
        <w:t xml:space="preserve"> will be discovered that will </w:t>
      </w:r>
      <w:r w:rsidRPr="003C74FD">
        <w:rPr>
          <w:rStyle w:val="Emphasis"/>
        </w:rPr>
        <w:t>eradicate</w:t>
      </w:r>
      <w:r w:rsidRPr="003C74FD">
        <w:rPr>
          <w:sz w:val="16"/>
        </w:rPr>
        <w:t xml:space="preserve"> all existing </w:t>
      </w:r>
      <w:r w:rsidRPr="003C74FD">
        <w:rPr>
          <w:rStyle w:val="StyleUnderline"/>
        </w:rPr>
        <w:t>diseases</w:t>
      </w:r>
      <w:r w:rsidRPr="003C74FD">
        <w:rPr>
          <w:sz w:val="16"/>
        </w:rPr>
        <w:t xml:space="preserve">, potentially </w:t>
      </w:r>
      <w:r w:rsidRPr="00DD47A4">
        <w:rPr>
          <w:rStyle w:val="Emphasis"/>
          <w:sz w:val="30"/>
          <w:szCs w:val="30"/>
          <w:highlight w:val="green"/>
        </w:rPr>
        <w:t>abolish ageing</w:t>
      </w:r>
      <w:r w:rsidRPr="003C74FD">
        <w:rPr>
          <w:rStyle w:val="StyleUnderline"/>
        </w:rPr>
        <w:t xml:space="preserve"> and </w:t>
      </w:r>
      <w:r w:rsidRPr="00DD47A4">
        <w:rPr>
          <w:rStyle w:val="StyleUnderline"/>
          <w:highlight w:val="green"/>
        </w:rPr>
        <w:t xml:space="preserve">rendering </w:t>
      </w:r>
      <w:r w:rsidRPr="00DD47A4">
        <w:rPr>
          <w:rStyle w:val="Emphasis"/>
          <w:highlight w:val="green"/>
        </w:rPr>
        <w:t>death</w:t>
      </w:r>
      <w:r w:rsidRPr="003C74FD">
        <w:rPr>
          <w:sz w:val="16"/>
        </w:rPr>
        <w:t xml:space="preserve"> an </w:t>
      </w:r>
      <w:r w:rsidRPr="003C74FD">
        <w:rPr>
          <w:rStyle w:val="Emphasis"/>
          <w:sz w:val="30"/>
          <w:szCs w:val="30"/>
        </w:rPr>
        <w:t xml:space="preserve">entirely </w:t>
      </w:r>
      <w:r w:rsidRPr="00DD47A4">
        <w:rPr>
          <w:rStyle w:val="Emphasis"/>
          <w:sz w:val="30"/>
          <w:szCs w:val="30"/>
          <w:highlight w:val="green"/>
        </w:rPr>
        <w:t>optional</w:t>
      </w:r>
      <w:r w:rsidRPr="003C74FD">
        <w:rPr>
          <w:sz w:val="16"/>
        </w:rPr>
        <w:t xml:space="preserve"> outcome.23 According to Kurzweil, by the 2020s, “most dis- eases will be eradicated as </w:t>
      </w:r>
      <w:r w:rsidRPr="00DD47A4">
        <w:rPr>
          <w:rStyle w:val="StyleUnderline"/>
          <w:highlight w:val="green"/>
        </w:rPr>
        <w:t>nanobots</w:t>
      </w:r>
      <w:r w:rsidRPr="003C74FD">
        <w:rPr>
          <w:rStyle w:val="StyleUnderline"/>
        </w:rPr>
        <w:t xml:space="preserve"> become </w:t>
      </w:r>
      <w:r w:rsidRPr="00DD47A4">
        <w:rPr>
          <w:rStyle w:val="Emphasis"/>
          <w:highlight w:val="green"/>
        </w:rPr>
        <w:t>smarter</w:t>
      </w:r>
      <w:r w:rsidRPr="00DD47A4">
        <w:rPr>
          <w:rStyle w:val="StyleUnderline"/>
          <w:highlight w:val="green"/>
        </w:rPr>
        <w:t xml:space="preserve"> than</w:t>
      </w:r>
      <w:r w:rsidRPr="003C74FD">
        <w:rPr>
          <w:sz w:val="16"/>
        </w:rPr>
        <w:t xml:space="preserve"> current </w:t>
      </w:r>
      <w:r w:rsidRPr="003C74FD">
        <w:rPr>
          <w:rStyle w:val="StyleUnderline"/>
        </w:rPr>
        <w:t xml:space="preserve">medical </w:t>
      </w:r>
      <w:r w:rsidRPr="00DD47A4">
        <w:rPr>
          <w:rStyle w:val="StyleUnderline"/>
          <w:highlight w:val="green"/>
        </w:rPr>
        <w:t>tech</w:t>
      </w:r>
      <w:r w:rsidRPr="003C74FD">
        <w:rPr>
          <w:sz w:val="16"/>
        </w:rPr>
        <w:t xml:space="preserve">nology </w:t>
      </w:r>
      <w:r w:rsidRPr="003C74FD">
        <w:rPr>
          <w:rStyle w:val="StyleUnderline"/>
        </w:rPr>
        <w:t xml:space="preserve">and </w:t>
      </w:r>
      <w:r w:rsidRPr="003C74FD">
        <w:rPr>
          <w:rStyle w:val="Emphasis"/>
        </w:rPr>
        <w:t>self-</w:t>
      </w:r>
      <w:r w:rsidRPr="00DD47A4">
        <w:rPr>
          <w:rStyle w:val="Emphasis"/>
          <w:highlight w:val="green"/>
        </w:rPr>
        <w:t>replicate</w:t>
      </w:r>
      <w:r w:rsidRPr="003C74FD">
        <w:rPr>
          <w:rStyle w:val="StyleUnderline"/>
        </w:rPr>
        <w:t xml:space="preserve"> in our body </w:t>
      </w:r>
      <w:r w:rsidRPr="00DD47A4">
        <w:rPr>
          <w:rStyle w:val="StyleUnderline"/>
          <w:highlight w:val="green"/>
        </w:rPr>
        <w:t xml:space="preserve">to fight </w:t>
      </w:r>
      <w:r w:rsidRPr="00DD47A4">
        <w:rPr>
          <w:rStyle w:val="Emphasis"/>
          <w:highlight w:val="green"/>
        </w:rPr>
        <w:t>disease</w:t>
      </w:r>
      <w:r w:rsidRPr="003C74FD">
        <w:rPr>
          <w:sz w:val="16"/>
        </w:rPr>
        <w:t>”.24 AI might soon be utilized to monitor the guided delivery of drugs, in order to target tissues organs, or even tumors. We could use advanced AI to identify health issues in advance by analyzing genomes to understand epigenetics and dna change. The risk is to create a huge gap between classes as can be seen in the movie Elysium,25 when only the rich can afford technology’s advantages. This risk, called the: ‘digital divide’, pertains to where only a small percentage of the population will be able to succeed in the new technological era. Moreover, rejuvenating our cells with nanotechnologies could make us immortal, which would potentially lead to overpopulation.</w:t>
      </w:r>
    </w:p>
    <w:p w14:paraId="38FDBCFA" w14:textId="77777777" w:rsidR="004D471B" w:rsidRPr="003C74FD" w:rsidRDefault="004D471B" w:rsidP="004D471B">
      <w:pPr>
        <w:rPr>
          <w:sz w:val="16"/>
          <w:szCs w:val="16"/>
        </w:rPr>
      </w:pPr>
      <w:r w:rsidRPr="003C74FD">
        <w:rPr>
          <w:sz w:val="16"/>
          <w:szCs w:val="16"/>
        </w:rPr>
        <w:t>Eventually, machines will be able to fix themselves and even reproduce. When this happens, we are likely to be left on our own. Hawking expressed concern that machines might “take over the world”26 someday and recom- mended to “genetically engineer humans”27 in order to keep pace with Artificial Intelligence. To maintain control of technology past the ‘Singularity’ stage, as predicted by many, human enhancement seems to be a key element. There will be several ways to ‘upgrade’ and amplify a human being, such as plastic surgery, ‘cyborgs’ prostheses, silicon injections as well as implanting sensors and computers under one’s skin.28 Would enhancing man with cyborg technol- ogies in fact trigger the arrival of a new transhumanist species? If we no longer need a heart, then the entire human body will have been redesigned and we will no longer need several organs since we will no longer have blood running through our veins to operate our body’s vital functions.</w:t>
      </w:r>
    </w:p>
    <w:p w14:paraId="794782A8" w14:textId="77777777" w:rsidR="004D471B" w:rsidRPr="003C74FD" w:rsidRDefault="004D471B" w:rsidP="004D471B">
      <w:pPr>
        <w:rPr>
          <w:sz w:val="16"/>
          <w:szCs w:val="16"/>
        </w:rPr>
      </w:pPr>
      <w:r w:rsidRPr="003C74FD">
        <w:rPr>
          <w:sz w:val="16"/>
          <w:szCs w:val="16"/>
        </w:rPr>
        <w:t>With time, we will know more about the human brain, in particular with regards to the activity of neurons and we will thus be able model one easily. As we understand better how brain works, we will be able to add neurons, raise iq s, and comprehend how some brains diseases work, such as Alzheimers, and be able to cure them. It seems realistic to predict that humans will, in a few decades, be intellectually smarter through cognitive enhancement pills, or implants that will increase their iq, or their brain-computer interface. In Cyber-Humans, Barfield Woodrow forecasts that: “Future prosthetic devices will be for the brain in terms of enhancing memory, providing access to information, allowing telepathic communication, and leading to through control of devices external to the body.”29 dna selection will allow people to define the physical characteristics of their new-born and advances in neurosciences will help him select the right neurons to deliver the desired abilities. That is, of course, only if we continue having children in the current primitive way. We may well choose our offspring to grow in incubators after sampling hair from the future parents.</w:t>
      </w:r>
    </w:p>
    <w:p w14:paraId="476C5DF1" w14:textId="77777777" w:rsidR="004D471B" w:rsidRPr="003C74FD" w:rsidRDefault="004D471B" w:rsidP="004D471B">
      <w:pPr>
        <w:rPr>
          <w:sz w:val="16"/>
        </w:rPr>
      </w:pPr>
      <w:r w:rsidRPr="003C74FD">
        <w:rPr>
          <w:sz w:val="16"/>
        </w:rPr>
        <w:t>With the arrival of what seems to be nothing less than Superpowers, I recall what Nick Bostrom wrote in Superintelligence, where he describes these as: “some strategically relevant tasks and corresponding skill sets. Intelligence amplification, strategizing, social manipulation, hacking, technological research, economic productivity.”30 The biggest risk we take with Superintelligence is what Irving John Good named the “</w:t>
      </w:r>
      <w:r w:rsidRPr="003C74FD">
        <w:rPr>
          <w:rStyle w:val="StyleUnderline"/>
        </w:rPr>
        <w:t xml:space="preserve">intelligence </w:t>
      </w:r>
      <w:r w:rsidRPr="003C74FD">
        <w:rPr>
          <w:rStyle w:val="Emphasis"/>
        </w:rPr>
        <w:t>explosion</w:t>
      </w:r>
      <w:r w:rsidRPr="003C74FD">
        <w:rPr>
          <w:sz w:val="16"/>
        </w:rPr>
        <w:t xml:space="preserve">”, </w:t>
      </w:r>
      <w:r w:rsidRPr="003C74FD">
        <w:rPr>
          <w:rStyle w:val="StyleUnderline"/>
        </w:rPr>
        <w:t>where</w:t>
      </w:r>
      <w:r w:rsidRPr="003C74FD">
        <w:rPr>
          <w:sz w:val="16"/>
        </w:rPr>
        <w:t xml:space="preserve"> “an ultra- intelligent </w:t>
      </w:r>
      <w:r w:rsidRPr="00DD47A4">
        <w:rPr>
          <w:rStyle w:val="StyleUnderline"/>
          <w:highlight w:val="green"/>
        </w:rPr>
        <w:t>machine</w:t>
      </w:r>
      <w:r w:rsidRPr="003C74FD">
        <w:rPr>
          <w:rStyle w:val="StyleUnderline"/>
        </w:rPr>
        <w:t xml:space="preserve"> could </w:t>
      </w:r>
      <w:r w:rsidRPr="00DD47A4">
        <w:rPr>
          <w:rStyle w:val="StyleUnderline"/>
          <w:highlight w:val="green"/>
        </w:rPr>
        <w:t>design</w:t>
      </w:r>
      <w:r w:rsidRPr="003C74FD">
        <w:rPr>
          <w:rStyle w:val="StyleUnderline"/>
        </w:rPr>
        <w:t xml:space="preserve"> </w:t>
      </w:r>
      <w:r w:rsidRPr="003C74FD">
        <w:rPr>
          <w:rStyle w:val="Emphasis"/>
        </w:rPr>
        <w:t xml:space="preserve">even </w:t>
      </w:r>
      <w:r w:rsidRPr="00DD47A4">
        <w:rPr>
          <w:rStyle w:val="Emphasis"/>
          <w:highlight w:val="green"/>
        </w:rPr>
        <w:t>better</w:t>
      </w:r>
      <w:r w:rsidRPr="00DD47A4">
        <w:rPr>
          <w:rStyle w:val="StyleUnderline"/>
          <w:highlight w:val="green"/>
        </w:rPr>
        <w:t xml:space="preserve"> machines</w:t>
      </w:r>
      <w:r w:rsidRPr="003C74FD">
        <w:rPr>
          <w:sz w:val="16"/>
        </w:rPr>
        <w:t xml:space="preserve">.”31 So, whilst there is no certainty we will be able to build a brain, </w:t>
      </w:r>
      <w:r w:rsidRPr="003C74FD">
        <w:rPr>
          <w:rStyle w:val="StyleUnderline"/>
        </w:rPr>
        <w:t xml:space="preserve">we should </w:t>
      </w:r>
      <w:r w:rsidRPr="003C74FD">
        <w:rPr>
          <w:rStyle w:val="Emphasis"/>
        </w:rPr>
        <w:t>first</w:t>
      </w:r>
      <w:r w:rsidRPr="003C74FD">
        <w:rPr>
          <w:sz w:val="16"/>
        </w:rPr>
        <w:t xml:space="preserve"> of all </w:t>
      </w:r>
      <w:r w:rsidRPr="00DD47A4">
        <w:rPr>
          <w:rStyle w:val="StyleUnderline"/>
          <w:highlight w:val="green"/>
        </w:rPr>
        <w:t>make sure</w:t>
      </w:r>
      <w:r w:rsidRPr="003C74FD">
        <w:rPr>
          <w:rStyle w:val="StyleUnderline"/>
        </w:rPr>
        <w:t xml:space="preserve"> that such highly intelligent </w:t>
      </w:r>
      <w:r w:rsidRPr="00DD47A4">
        <w:rPr>
          <w:rStyle w:val="StyleUnderline"/>
          <w:highlight w:val="green"/>
        </w:rPr>
        <w:t xml:space="preserve">machines are </w:t>
      </w:r>
      <w:r w:rsidRPr="00DD47A4">
        <w:rPr>
          <w:rStyle w:val="Emphasis"/>
          <w:highlight w:val="green"/>
        </w:rPr>
        <w:t>well-disposed</w:t>
      </w:r>
      <w:r w:rsidRPr="00DD47A4">
        <w:rPr>
          <w:rStyle w:val="StyleUnderline"/>
          <w:highlight w:val="green"/>
        </w:rPr>
        <w:t xml:space="preserve"> to</w:t>
      </w:r>
      <w:r w:rsidRPr="003C74FD">
        <w:rPr>
          <w:rStyle w:val="StyleUnderline"/>
        </w:rPr>
        <w:t xml:space="preserve">wards </w:t>
      </w:r>
      <w:r w:rsidRPr="00DD47A4">
        <w:rPr>
          <w:rStyle w:val="Emphasis"/>
          <w:highlight w:val="green"/>
        </w:rPr>
        <w:t>us</w:t>
      </w:r>
      <w:r w:rsidRPr="00DD47A4">
        <w:rPr>
          <w:rStyle w:val="StyleUnderline"/>
          <w:highlight w:val="green"/>
        </w:rPr>
        <w:t xml:space="preserve"> or</w:t>
      </w:r>
      <w:r w:rsidRPr="003C74FD">
        <w:rPr>
          <w:sz w:val="16"/>
        </w:rPr>
        <w:t xml:space="preserve"> whether their </w:t>
      </w:r>
      <w:r w:rsidRPr="00DD47A4">
        <w:rPr>
          <w:rStyle w:val="StyleUnderline"/>
          <w:highlight w:val="green"/>
        </w:rPr>
        <w:t>invention will lead to</w:t>
      </w:r>
      <w:r w:rsidRPr="003C74FD">
        <w:rPr>
          <w:rStyle w:val="StyleUnderline"/>
        </w:rPr>
        <w:t xml:space="preserve"> human </w:t>
      </w:r>
      <w:r w:rsidRPr="00DD47A4">
        <w:rPr>
          <w:rStyle w:val="Emphasis"/>
          <w:highlight w:val="green"/>
        </w:rPr>
        <w:t>extinction</w:t>
      </w:r>
      <w:r w:rsidRPr="003C74FD">
        <w:rPr>
          <w:sz w:val="16"/>
        </w:rPr>
        <w:t>. Whilst James Barrat, author of Our Final Invention: Artificial Intelligence and the End of the Human Era said the following about the rise of Artificial Intelligence: “So when there is something smarter than us on the planet, it will rule over us on the planet”.32 Woodrow Barfield states correctly, in my opinion, that: “It seems to me that a human-machine merger would avoid this negative outcome.”33 According to Nick Bostrom, in Superintelligence: “Opportunities for private individuals to reduce the overall amount of existential risk from a potential intelligence explo- sion are therefore greater in the scenario in which big players remain relatively oblivious to the issue, or in which the early efforts of activists make a major differ- ence to whether, when, which, or with what attitude big players enter the game”, and “International coordination is more likely, if global governance structures are generally stronger. Coordination might also be more likely, if the significance of an intelligence explosion is widely appreciated ahead of time and if effective mon- itoring of all serious projects is feasible.”34</w:t>
      </w:r>
    </w:p>
    <w:p w14:paraId="235CCA95" w14:textId="77777777" w:rsidR="004D471B" w:rsidRPr="003C74FD" w:rsidRDefault="004D471B" w:rsidP="004D471B">
      <w:pPr>
        <w:rPr>
          <w:sz w:val="16"/>
          <w:szCs w:val="16"/>
        </w:rPr>
      </w:pPr>
      <w:r w:rsidRPr="003C74FD">
        <w:rPr>
          <w:sz w:val="16"/>
          <w:szCs w:val="16"/>
        </w:rPr>
        <w:t>Whilst it will take many years to create a substantial community of super- intelligence on the planet, Woodrow Barfield suggests that before the use of telepathic communication happens at all: “umanity should engage in a debate focusing on three vital questions:</w:t>
      </w:r>
    </w:p>
    <w:p w14:paraId="39D47C6A" w14:textId="77777777" w:rsidR="004D471B" w:rsidRPr="003C74FD" w:rsidRDefault="004D471B" w:rsidP="004D471B">
      <w:pPr>
        <w:ind w:left="720"/>
        <w:rPr>
          <w:sz w:val="16"/>
          <w:szCs w:val="16"/>
        </w:rPr>
      </w:pPr>
      <w:r w:rsidRPr="003C74FD">
        <w:rPr>
          <w:sz w:val="16"/>
          <w:szCs w:val="16"/>
        </w:rPr>
        <w:t>(1) whether there should be a limit placed on enhancing, augmenting, or replacing human biological parts?</w:t>
      </w:r>
    </w:p>
    <w:p w14:paraId="27B5B085" w14:textId="77777777" w:rsidR="004D471B" w:rsidRPr="003C74FD" w:rsidRDefault="004D471B" w:rsidP="004D471B">
      <w:pPr>
        <w:ind w:left="720"/>
        <w:rPr>
          <w:sz w:val="16"/>
          <w:szCs w:val="16"/>
        </w:rPr>
      </w:pPr>
      <w:r w:rsidRPr="003C74FD">
        <w:rPr>
          <w:sz w:val="16"/>
          <w:szCs w:val="16"/>
        </w:rPr>
        <w:t>(2) whether or not we should create machines that are superior in intelli- gence to unenhanced people? and</w:t>
      </w:r>
    </w:p>
    <w:p w14:paraId="0041B922" w14:textId="77777777" w:rsidR="004D471B" w:rsidRPr="003C74FD" w:rsidRDefault="004D471B" w:rsidP="004D471B">
      <w:pPr>
        <w:ind w:left="720"/>
        <w:rPr>
          <w:sz w:val="16"/>
          <w:szCs w:val="16"/>
        </w:rPr>
      </w:pPr>
      <w:r w:rsidRPr="003C74FD">
        <w:rPr>
          <w:sz w:val="16"/>
          <w:szCs w:val="16"/>
        </w:rPr>
        <w:t>(3) whether or not we should continue to evolve on a separate path from artificially intelligent machines?”35</w:t>
      </w:r>
    </w:p>
    <w:p w14:paraId="74680685" w14:textId="77777777" w:rsidR="004D471B" w:rsidRPr="003C74FD" w:rsidRDefault="004D471B" w:rsidP="004D471B">
      <w:pPr>
        <w:rPr>
          <w:sz w:val="16"/>
          <w:szCs w:val="16"/>
        </w:rPr>
      </w:pPr>
      <w:r w:rsidRPr="003C74FD">
        <w:rPr>
          <w:sz w:val="16"/>
          <w:szCs w:val="16"/>
        </w:rPr>
        <w:t>Nick Bostrom writes in Superintelligence: “In whole brain emulation (also known as “uploading”), intelligent software would be produced by scanning and closely modelling the computational structure of a biological brain.”36 Should we just combine and upload our minds into gigantic computers, thereby reproducing our memories, mental and intellectual characteristics and thus, preserve our species from extinction. We might even be able to upload our brain into a new body, as seen in the Netflix series Altered Carbon.37</w:t>
      </w:r>
    </w:p>
    <w:p w14:paraId="55CF0CDC" w14:textId="77777777" w:rsidR="004D471B" w:rsidRPr="003C74FD" w:rsidRDefault="004D471B" w:rsidP="004D471B">
      <w:pPr>
        <w:rPr>
          <w:sz w:val="16"/>
          <w:szCs w:val="16"/>
        </w:rPr>
      </w:pPr>
      <w:r w:rsidRPr="003C74FD">
        <w:rPr>
          <w:sz w:val="16"/>
          <w:szCs w:val="16"/>
        </w:rPr>
        <w:t>Summary</w:t>
      </w:r>
    </w:p>
    <w:p w14:paraId="032D3568" w14:textId="77777777" w:rsidR="004D471B" w:rsidRPr="00A01793" w:rsidRDefault="004D471B" w:rsidP="004D471B">
      <w:pPr>
        <w:rPr>
          <w:sz w:val="16"/>
        </w:rPr>
      </w:pPr>
      <w:r w:rsidRPr="003C74FD">
        <w:rPr>
          <w:sz w:val="16"/>
        </w:rPr>
        <w:t xml:space="preserve">Many fear the notion that </w:t>
      </w:r>
      <w:r w:rsidRPr="00DD47A4">
        <w:rPr>
          <w:rStyle w:val="StyleUnderline"/>
          <w:highlight w:val="green"/>
        </w:rPr>
        <w:t xml:space="preserve">we shall </w:t>
      </w:r>
      <w:r w:rsidRPr="00DD47A4">
        <w:rPr>
          <w:rStyle w:val="Emphasis"/>
          <w:sz w:val="30"/>
          <w:szCs w:val="30"/>
          <w:highlight w:val="green"/>
        </w:rPr>
        <w:t>live forever</w:t>
      </w:r>
      <w:r w:rsidRPr="003C74FD">
        <w:rPr>
          <w:sz w:val="16"/>
        </w:rPr>
        <w:t xml:space="preserve">. The fact that man will be easily </w:t>
      </w:r>
      <w:r w:rsidRPr="00DD47A4">
        <w:rPr>
          <w:rStyle w:val="Emphasis"/>
          <w:highlight w:val="green"/>
        </w:rPr>
        <w:t>downloadable</w:t>
      </w:r>
      <w:r w:rsidRPr="00DD47A4">
        <w:rPr>
          <w:rStyle w:val="StyleUnderline"/>
          <w:highlight w:val="green"/>
        </w:rPr>
        <w:t xml:space="preserve"> in a chip</w:t>
      </w:r>
      <w:r w:rsidRPr="003C74FD">
        <w:rPr>
          <w:rStyle w:val="StyleUnderline"/>
        </w:rPr>
        <w:t xml:space="preserve"> in the </w:t>
      </w:r>
      <w:r w:rsidRPr="003C74FD">
        <w:rPr>
          <w:rStyle w:val="Emphasis"/>
        </w:rPr>
        <w:t>near future</w:t>
      </w:r>
      <w:r w:rsidRPr="003C74FD">
        <w:rPr>
          <w:sz w:val="16"/>
        </w:rPr>
        <w:t xml:space="preserve">, updated or repaired as a simple broken toy challenges our lifestyle and preconceived idea of life and death. The truth is that man can </w:t>
      </w:r>
      <w:r w:rsidRPr="003C74FD">
        <w:rPr>
          <w:rStyle w:val="StyleUnderline"/>
        </w:rPr>
        <w:t xml:space="preserve">use AI to get better </w:t>
      </w:r>
      <w:r w:rsidRPr="003C74FD">
        <w:rPr>
          <w:rStyle w:val="Emphasis"/>
        </w:rPr>
        <w:t>treatments</w:t>
      </w:r>
      <w:r w:rsidRPr="003C74FD">
        <w:rPr>
          <w:sz w:val="16"/>
        </w:rPr>
        <w:t xml:space="preserve"> and to bear physical and mental handicaps </w:t>
      </w:r>
      <w:r w:rsidRPr="00DD47A4">
        <w:rPr>
          <w:rStyle w:val="StyleUnderline"/>
          <w:highlight w:val="green"/>
        </w:rPr>
        <w:t>to</w:t>
      </w:r>
      <w:r w:rsidRPr="003C74FD">
        <w:rPr>
          <w:rStyle w:val="StyleUnderline"/>
        </w:rPr>
        <w:t xml:space="preserve"> live a </w:t>
      </w:r>
      <w:r w:rsidRPr="003C74FD">
        <w:rPr>
          <w:rStyle w:val="Emphasis"/>
        </w:rPr>
        <w:t>happier life</w:t>
      </w:r>
      <w:r w:rsidRPr="003C74FD">
        <w:rPr>
          <w:sz w:val="16"/>
        </w:rPr>
        <w:t xml:space="preserve">, thereby </w:t>
      </w:r>
      <w:r w:rsidRPr="00DD47A4">
        <w:rPr>
          <w:rStyle w:val="StyleUnderline"/>
          <w:highlight w:val="green"/>
        </w:rPr>
        <w:t>avoid</w:t>
      </w:r>
      <w:r w:rsidRPr="003C74FD">
        <w:rPr>
          <w:rStyle w:val="StyleUnderline"/>
        </w:rPr>
        <w:t xml:space="preserve">ing </w:t>
      </w:r>
      <w:r w:rsidRPr="00DD47A4">
        <w:rPr>
          <w:rStyle w:val="Emphasis"/>
          <w:highlight w:val="green"/>
        </w:rPr>
        <w:t>suffering</w:t>
      </w:r>
      <w:r w:rsidRPr="003C74FD">
        <w:rPr>
          <w:sz w:val="16"/>
        </w:rPr>
        <w:t>. It is obvious that our legal system is not ready for such drastic change. The very concept of death, as well as our rights to live or die, will need to be redefined. As robotic surgery and human parts replacement will become more current in the future, we will need to provide ethical and legal guidelines to delineate acceptable behaviors.</w:t>
      </w:r>
    </w:p>
    <w:p w14:paraId="78669651" w14:textId="77777777" w:rsidR="004D471B" w:rsidRDefault="004D471B" w:rsidP="004D471B">
      <w:pPr>
        <w:pStyle w:val="Heading4"/>
      </w:pPr>
      <w:r>
        <w:t xml:space="preserve">Any other solution guarantees </w:t>
      </w:r>
      <w:r>
        <w:rPr>
          <w:u w:val="single"/>
        </w:rPr>
        <w:t>wide market failure</w:t>
      </w:r>
      <w:r>
        <w:t xml:space="preserve"> and </w:t>
      </w:r>
      <w:r>
        <w:rPr>
          <w:u w:val="single"/>
        </w:rPr>
        <w:t xml:space="preserve">lacks </w:t>
      </w:r>
      <w:r>
        <w:t>public accountability.</w:t>
      </w:r>
    </w:p>
    <w:p w14:paraId="12A1A2D5" w14:textId="77777777" w:rsidR="004D471B" w:rsidRPr="00A35922" w:rsidRDefault="004D471B" w:rsidP="004D471B">
      <w:pPr>
        <w:rPr>
          <w:rStyle w:val="Style13ptBold"/>
        </w:rPr>
      </w:pPr>
      <w:r>
        <w:rPr>
          <w:rStyle w:val="Style13ptBold"/>
        </w:rPr>
        <w:t xml:space="preserve">Vincent 25 </w:t>
      </w:r>
      <w:r w:rsidRPr="00A35922">
        <w:t>–</w:t>
      </w:r>
      <w:r>
        <w:t xml:space="preserve"> </w:t>
      </w:r>
      <w:r w:rsidRPr="00A35922">
        <w:t>Assistant Professor in Computing Science at Simon Fraser University</w:t>
      </w:r>
      <w:r>
        <w:t>.</w:t>
      </w:r>
    </w:p>
    <w:p w14:paraId="5DF08418" w14:textId="77777777" w:rsidR="004D471B" w:rsidRPr="00982E87" w:rsidRDefault="004D471B" w:rsidP="004D471B">
      <w:r w:rsidRPr="00A35922">
        <w:t>Nicholas Vincent</w:t>
      </w:r>
      <w:r>
        <w:t>, “</w:t>
      </w:r>
      <w:r w:rsidRPr="00A35922">
        <w:t>Collective Bargaining in the Information Economy Can Address AI-Driven Power Concentration</w:t>
      </w:r>
      <w:r>
        <w:t xml:space="preserve">,” arXiv, 6/12/25, </w:t>
      </w:r>
      <w:r w:rsidRPr="00982E87">
        <w:t>https://arxiv.org/html/2506.10272v1#S1</w:t>
      </w:r>
    </w:p>
    <w:p w14:paraId="6F0867D4" w14:textId="77777777" w:rsidR="004D471B" w:rsidRPr="00982E87" w:rsidRDefault="004D471B" w:rsidP="004D471B">
      <w:pPr>
        <w:rPr>
          <w:sz w:val="16"/>
        </w:rPr>
      </w:pPr>
      <w:r w:rsidRPr="00982E87">
        <w:rPr>
          <w:sz w:val="16"/>
        </w:rPr>
        <w:t>In this paper, we argue that members of academic, civic, and industry organizations should support “</w:t>
      </w:r>
      <w:r w:rsidRPr="001D6488">
        <w:rPr>
          <w:rStyle w:val="StyleUnderline"/>
          <w:highlight w:val="green"/>
        </w:rPr>
        <w:t>collective</w:t>
      </w:r>
      <w:r w:rsidRPr="00084C97">
        <w:rPr>
          <w:rStyle w:val="StyleUnderline"/>
        </w:rPr>
        <w:t xml:space="preserve"> </w:t>
      </w:r>
      <w:r w:rsidRPr="001D6488">
        <w:rPr>
          <w:rStyle w:val="StyleUnderline"/>
          <w:highlight w:val="green"/>
        </w:rPr>
        <w:t>bargaining</w:t>
      </w:r>
      <w:r w:rsidRPr="00982E87">
        <w:rPr>
          <w:sz w:val="16"/>
        </w:rPr>
        <w:t xml:space="preserve"> in the information economy” (CBI) as </w:t>
      </w:r>
      <w:r w:rsidRPr="001D6488">
        <w:rPr>
          <w:rStyle w:val="StyleUnderline"/>
          <w:highlight w:val="green"/>
        </w:rPr>
        <w:t>a means to mitigate</w:t>
      </w:r>
      <w:r w:rsidRPr="00084C97">
        <w:rPr>
          <w:rStyle w:val="StyleUnderline"/>
        </w:rPr>
        <w:t xml:space="preserve"> </w:t>
      </w:r>
      <w:r w:rsidRPr="001D6488">
        <w:rPr>
          <w:rStyle w:val="Emphasis"/>
          <w:highlight w:val="green"/>
        </w:rPr>
        <w:t>AI-driven</w:t>
      </w:r>
      <w:r w:rsidRPr="00084C97">
        <w:rPr>
          <w:rStyle w:val="Emphasis"/>
        </w:rPr>
        <w:t xml:space="preserve"> </w:t>
      </w:r>
      <w:r w:rsidRPr="001D6488">
        <w:rPr>
          <w:rStyle w:val="Emphasis"/>
          <w:highlight w:val="green"/>
        </w:rPr>
        <w:t>power concentration</w:t>
      </w:r>
      <w:r w:rsidRPr="001D6488">
        <w:rPr>
          <w:sz w:val="16"/>
          <w:highlight w:val="green"/>
        </w:rPr>
        <w:t xml:space="preserve"> </w:t>
      </w:r>
      <w:r w:rsidRPr="001D6488">
        <w:rPr>
          <w:rStyle w:val="StyleUnderline"/>
          <w:highlight w:val="green"/>
        </w:rPr>
        <w:t>and</w:t>
      </w:r>
      <w:r w:rsidRPr="00982E87">
        <w:rPr>
          <w:sz w:val="16"/>
        </w:rPr>
        <w:t xml:space="preserve"> other risks, including </w:t>
      </w:r>
      <w:r w:rsidRPr="00084C97">
        <w:rPr>
          <w:rStyle w:val="Emphasis"/>
        </w:rPr>
        <w:t xml:space="preserve">widespread </w:t>
      </w:r>
      <w:r w:rsidRPr="001D6488">
        <w:rPr>
          <w:rStyle w:val="Emphasis"/>
          <w:highlight w:val="green"/>
        </w:rPr>
        <w:t>market</w:t>
      </w:r>
      <w:r w:rsidRPr="00084C97">
        <w:rPr>
          <w:rStyle w:val="Emphasis"/>
        </w:rPr>
        <w:t xml:space="preserve"> </w:t>
      </w:r>
      <w:r w:rsidRPr="001D6488">
        <w:rPr>
          <w:rStyle w:val="Emphasis"/>
          <w:highlight w:val="green"/>
        </w:rPr>
        <w:t>failures</w:t>
      </w:r>
      <w:r w:rsidRPr="00982E87">
        <w:rPr>
          <w:sz w:val="16"/>
        </w:rPr>
        <w:t xml:space="preserve"> and collapse of the informational commons. We propose specific actions to support this agenda.</w:t>
      </w:r>
    </w:p>
    <w:p w14:paraId="30842B6C" w14:textId="77777777" w:rsidR="004D471B" w:rsidRPr="00084C97" w:rsidRDefault="004D471B" w:rsidP="004D471B">
      <w:pPr>
        <w:rPr>
          <w:rStyle w:val="StyleUnderline"/>
        </w:rPr>
      </w:pPr>
      <w:r w:rsidRPr="00982E87">
        <w:rPr>
          <w:sz w:val="16"/>
        </w:rPr>
        <w:t xml:space="preserve">Our argument is based on well-documented problems with markets for information (e.g., Arrow’s "information paradox" [8]), and the potential for AI progress to exacerbate them to the detriment of the economy as a whole. More specifically, because information can be copied at trivial cost, its "price" in a competitive marketplace approaches zero. This means that those with powerful means to aggregate, process, distill, and control the channels for information are in a position to capture a disproportionate share of the social value of information, leaving all other market actors with very weak incentives to invest in the production of information and knowledge. We believe that </w:t>
      </w:r>
      <w:r w:rsidRPr="00084C97">
        <w:rPr>
          <w:rStyle w:val="StyleUnderline"/>
        </w:rPr>
        <w:t>collective bargaining</w:t>
      </w:r>
      <w:r w:rsidRPr="00982E87">
        <w:rPr>
          <w:sz w:val="16"/>
        </w:rPr>
        <w:t xml:space="preserve"> in the information economy – </w:t>
      </w:r>
      <w:r w:rsidRPr="001D6488">
        <w:rPr>
          <w:rStyle w:val="StyleUnderline"/>
        </w:rPr>
        <w:t>covering</w:t>
      </w:r>
      <w:r w:rsidRPr="00982E87">
        <w:rPr>
          <w:sz w:val="16"/>
        </w:rPr>
        <w:t xml:space="preserve"> many types of information, from novel scientific data to user records from </w:t>
      </w:r>
      <w:r w:rsidRPr="00084C97">
        <w:rPr>
          <w:rStyle w:val="Emphasis"/>
        </w:rPr>
        <w:t>LLM</w:t>
      </w:r>
      <w:r w:rsidRPr="00982E87">
        <w:rPr>
          <w:sz w:val="16"/>
        </w:rPr>
        <w:t xml:space="preserve"> products – </w:t>
      </w:r>
      <w:r w:rsidRPr="00084C97">
        <w:rPr>
          <w:rStyle w:val="StyleUnderline"/>
        </w:rPr>
        <w:t xml:space="preserve">can preserve or </w:t>
      </w:r>
      <w:r w:rsidRPr="001D6488">
        <w:rPr>
          <w:rStyle w:val="StyleUnderline"/>
          <w:highlight w:val="green"/>
        </w:rPr>
        <w:t>restore</w:t>
      </w:r>
      <w:r w:rsidRPr="00084C97">
        <w:rPr>
          <w:rStyle w:val="StyleUnderline"/>
        </w:rPr>
        <w:t xml:space="preserve"> </w:t>
      </w:r>
      <w:r w:rsidRPr="001D6488">
        <w:rPr>
          <w:rStyle w:val="StyleUnderline"/>
          <w:highlight w:val="green"/>
        </w:rPr>
        <w:t>critical</w:t>
      </w:r>
      <w:r w:rsidRPr="00084C97">
        <w:rPr>
          <w:rStyle w:val="StyleUnderline"/>
        </w:rPr>
        <w:t xml:space="preserve"> </w:t>
      </w:r>
      <w:r w:rsidRPr="001D6488">
        <w:rPr>
          <w:rStyle w:val="StyleUnderline"/>
          <w:highlight w:val="green"/>
        </w:rPr>
        <w:t>incentives</w:t>
      </w:r>
      <w:r w:rsidRPr="00084C97">
        <w:rPr>
          <w:rStyle w:val="StyleUnderline"/>
        </w:rPr>
        <w:t xml:space="preserve"> for the production of</w:t>
      </w:r>
      <w:r w:rsidRPr="00982E87">
        <w:rPr>
          <w:sz w:val="16"/>
        </w:rPr>
        <w:t xml:space="preserve"> valuable </w:t>
      </w:r>
      <w:r w:rsidRPr="00084C97">
        <w:rPr>
          <w:rStyle w:val="StyleUnderline"/>
        </w:rPr>
        <w:t xml:space="preserve">new information goods, while </w:t>
      </w:r>
      <w:r w:rsidRPr="00084C97">
        <w:rPr>
          <w:rStyle w:val="Emphasis"/>
        </w:rPr>
        <w:t>mitigating</w:t>
      </w:r>
      <w:r w:rsidRPr="00084C97">
        <w:rPr>
          <w:rStyle w:val="StyleUnderline"/>
        </w:rPr>
        <w:t xml:space="preserve"> power concentration.</w:t>
      </w:r>
    </w:p>
    <w:p w14:paraId="5982AE5E" w14:textId="77777777" w:rsidR="004D471B" w:rsidRPr="00982E87" w:rsidRDefault="004D471B" w:rsidP="004D471B">
      <w:pPr>
        <w:rPr>
          <w:sz w:val="16"/>
        </w:rPr>
      </w:pPr>
      <w:r w:rsidRPr="00982E87">
        <w:rPr>
          <w:sz w:val="16"/>
        </w:rPr>
        <w:t xml:space="preserve">To establish healthy markets for information in the post-AI age, </w:t>
      </w:r>
      <w:r w:rsidRPr="00084C97">
        <w:rPr>
          <w:rStyle w:val="StyleUnderline"/>
        </w:rPr>
        <w:t>we must develop</w:t>
      </w:r>
      <w:r w:rsidRPr="00982E87">
        <w:rPr>
          <w:sz w:val="16"/>
        </w:rPr>
        <w:t xml:space="preserve"> technical, legal, and social capabilities for </w:t>
      </w:r>
      <w:r w:rsidRPr="00084C97">
        <w:rPr>
          <w:rStyle w:val="StyleUnderline"/>
        </w:rPr>
        <w:t>collective bargaining over</w:t>
      </w:r>
      <w:r w:rsidRPr="00982E87">
        <w:rPr>
          <w:sz w:val="16"/>
        </w:rPr>
        <w:t xml:space="preserve"> the permissible uses of </w:t>
      </w:r>
      <w:r w:rsidRPr="00084C97">
        <w:rPr>
          <w:rStyle w:val="StyleUnderline"/>
        </w:rPr>
        <w:t>large</w:t>
      </w:r>
      <w:r w:rsidRPr="00982E87">
        <w:rPr>
          <w:sz w:val="16"/>
        </w:rPr>
        <w:t xml:space="preserve"> and diffuse </w:t>
      </w:r>
      <w:r w:rsidRPr="00084C97">
        <w:rPr>
          <w:rStyle w:val="StyleUnderline"/>
        </w:rPr>
        <w:t xml:space="preserve">pools of </w:t>
      </w:r>
      <w:r w:rsidRPr="00084C97">
        <w:rPr>
          <w:rStyle w:val="Emphasis"/>
        </w:rPr>
        <w:t>aggregated information</w:t>
      </w:r>
      <w:r w:rsidRPr="00982E87">
        <w:rPr>
          <w:sz w:val="16"/>
        </w:rPr>
        <w:t>. By this, we mean negotiation between (a) aligned or "trusted" data intermediary organizations representing large groups of information producers [31], and (b) information-aggregating AI operating organizations (primarily, tech companies and certain state actors). The subject of the negotiations would be various terms of data use, including constraints on downstream applications, reporting requirements, future compensation for data contributors, and more.</w:t>
      </w:r>
    </w:p>
    <w:p w14:paraId="056827B7" w14:textId="77777777" w:rsidR="004D471B" w:rsidRPr="00982E87" w:rsidRDefault="004D471B" w:rsidP="004D471B">
      <w:pPr>
        <w:rPr>
          <w:sz w:val="16"/>
        </w:rPr>
      </w:pPr>
      <w:r w:rsidRPr="00982E87">
        <w:rPr>
          <w:sz w:val="16"/>
        </w:rPr>
        <w:t xml:space="preserve">To further concretize the article’s proposal, specific actions that support </w:t>
      </w:r>
      <w:r w:rsidRPr="00084C97">
        <w:rPr>
          <w:rStyle w:val="StyleUnderline"/>
        </w:rPr>
        <w:t>collective bargaining</w:t>
      </w:r>
      <w:r w:rsidRPr="00982E87">
        <w:rPr>
          <w:sz w:val="16"/>
        </w:rPr>
        <w:t xml:space="preserve"> in the information economy </w:t>
      </w:r>
      <w:r w:rsidRPr="00084C97">
        <w:rPr>
          <w:rStyle w:val="StyleUnderline"/>
        </w:rPr>
        <w:t>would include</w:t>
      </w:r>
      <w:r w:rsidRPr="00982E87">
        <w:rPr>
          <w:sz w:val="16"/>
        </w:rPr>
        <w:t>:</w:t>
      </w:r>
    </w:p>
    <w:p w14:paraId="07C8499C" w14:textId="77777777" w:rsidR="004D471B" w:rsidRPr="00982E87" w:rsidRDefault="004D471B" w:rsidP="004D471B">
      <w:pPr>
        <w:rPr>
          <w:sz w:val="16"/>
        </w:rPr>
      </w:pPr>
      <w:r w:rsidRPr="00982E87">
        <w:rPr>
          <w:sz w:val="16"/>
        </w:rPr>
        <w:t xml:space="preserve">• Private Initiatives by </w:t>
      </w:r>
      <w:r w:rsidRPr="00084C97">
        <w:rPr>
          <w:rStyle w:val="Emphasis"/>
        </w:rPr>
        <w:t>Information Producers</w:t>
      </w:r>
      <w:r w:rsidRPr="00982E87">
        <w:rPr>
          <w:sz w:val="16"/>
        </w:rPr>
        <w:t>: Leaders and workers in information-producing industries (research, journalism, creative professionals, etc.) should begin forming industry- or sector-wide joint ventures to increase their collective bargaining power over rights to train/build AI using their information. Consumers and communities (social, geographic, religious, etc.) should do the same – collecting and controlling the information they generate, and delegating power to trusted representatives to bargain with tech/AI over the rights to use it. Relatedly, these information-producing actors should, to the maximum feasible extent, seek to disseminate and license information in ways that prevent AI companies from training on it through backdoor access instead of negotiating for rights.</w:t>
      </w:r>
    </w:p>
    <w:p w14:paraId="29BCAD01" w14:textId="77777777" w:rsidR="004D471B" w:rsidRPr="00982E87" w:rsidRDefault="004D471B" w:rsidP="004D471B">
      <w:pPr>
        <w:rPr>
          <w:sz w:val="16"/>
        </w:rPr>
      </w:pPr>
      <w:r w:rsidRPr="00982E87">
        <w:rPr>
          <w:sz w:val="16"/>
        </w:rPr>
        <w:t>• Public Support by Governments: Government departments and agencies (e.g., the Federal Trade Commission and Department of Justice in the US and global equivalents like the Canadian Competition Bureau and European Commission on Competition) should issue clarifying statements, and/or new “safe harbor" regulations clarifying and/or expanding the extent to which multi-stakeholder joint ventures that increase information producers’ bargaining power do not violate antitrust1, data protection, and other rules.</w:t>
      </w:r>
    </w:p>
    <w:p w14:paraId="4645D635" w14:textId="77777777" w:rsidR="004D471B" w:rsidRPr="00982E87" w:rsidRDefault="004D471B" w:rsidP="004D471B">
      <w:pPr>
        <w:rPr>
          <w:sz w:val="16"/>
        </w:rPr>
      </w:pPr>
      <w:r w:rsidRPr="00982E87">
        <w:rPr>
          <w:sz w:val="16"/>
        </w:rPr>
        <w:t xml:space="preserve">• Refocused Advocacy and Research: </w:t>
      </w:r>
      <w:r w:rsidRPr="00084C97">
        <w:rPr>
          <w:rStyle w:val="StyleUnderline"/>
        </w:rPr>
        <w:t>AI safety</w:t>
      </w:r>
      <w:r w:rsidRPr="00982E87">
        <w:rPr>
          <w:sz w:val="16"/>
        </w:rPr>
        <w:t xml:space="preserve"> advocates should, in concert with information producers and their representatives, invest in advocacy for collective bargaining by information producers, be</w:t>
      </w:r>
      <w:r w:rsidRPr="00084C97">
        <w:rPr>
          <w:rStyle w:val="StyleUnderline"/>
        </w:rPr>
        <w:t xml:space="preserve">cause this approach will </w:t>
      </w:r>
      <w:r w:rsidRPr="001D6488">
        <w:rPr>
          <w:rStyle w:val="Emphasis"/>
          <w:highlight w:val="green"/>
        </w:rPr>
        <w:t>reduce</w:t>
      </w:r>
      <w:r w:rsidRPr="00982E87">
        <w:rPr>
          <w:sz w:val="16"/>
        </w:rPr>
        <w:t xml:space="preserve"> the </w:t>
      </w:r>
      <w:r w:rsidRPr="001D6488">
        <w:rPr>
          <w:rStyle w:val="Emphasis"/>
          <w:highlight w:val="green"/>
        </w:rPr>
        <w:t>concentration</w:t>
      </w:r>
      <w:r w:rsidRPr="00982E87">
        <w:rPr>
          <w:sz w:val="16"/>
        </w:rPr>
        <w:t xml:space="preserve"> of power in a few AI operators, mitigate foreseeable social and economic risks, </w:t>
      </w:r>
      <w:r w:rsidRPr="00084C97">
        <w:rPr>
          <w:rStyle w:val="StyleUnderline"/>
        </w:rPr>
        <w:t xml:space="preserve">and provide a safer path forward for </w:t>
      </w:r>
      <w:r w:rsidRPr="00084C97">
        <w:rPr>
          <w:rStyle w:val="Emphasis"/>
        </w:rPr>
        <w:t>powerful AI</w:t>
      </w:r>
      <w:r w:rsidRPr="00982E87">
        <w:rPr>
          <w:sz w:val="16"/>
        </w:rPr>
        <w:t xml:space="preserve">. The ML/AI research community should continue to develop data-centric mechanisms that assess the causal impact of data on models, e.g., data valuation, interpretability, influence, and attribution. </w:t>
      </w:r>
      <w:r w:rsidRPr="00084C97">
        <w:rPr>
          <w:rStyle w:val="StyleUnderline"/>
        </w:rPr>
        <w:t>These mechanisms will equip</w:t>
      </w:r>
      <w:r w:rsidRPr="00982E87">
        <w:rPr>
          <w:sz w:val="16"/>
        </w:rPr>
        <w:t xml:space="preserve"> both information producers and AI </w:t>
      </w:r>
      <w:r w:rsidRPr="00084C97">
        <w:rPr>
          <w:rStyle w:val="StyleUnderline"/>
        </w:rPr>
        <w:t xml:space="preserve">companies with the means to </w:t>
      </w:r>
      <w:r w:rsidRPr="00084C97">
        <w:rPr>
          <w:rStyle w:val="Emphasis"/>
        </w:rPr>
        <w:t>better estimate</w:t>
      </w:r>
      <w:r w:rsidRPr="00982E87">
        <w:rPr>
          <w:sz w:val="16"/>
        </w:rPr>
        <w:t xml:space="preserve"> the true value of new information and compensate it at a </w:t>
      </w:r>
      <w:r w:rsidRPr="00084C97">
        <w:rPr>
          <w:rStyle w:val="StyleUnderline"/>
        </w:rPr>
        <w:t>socially efficient level.</w:t>
      </w:r>
      <w:r w:rsidRPr="00982E87">
        <w:rPr>
          <w:sz w:val="16"/>
        </w:rPr>
        <w:t xml:space="preserve"> Human-computer interaction (HCI) and design communities should identify effective interaction patterns for individuals making decisions about data pooling, and for trusted representatives participating in bargaining.</w:t>
      </w:r>
    </w:p>
    <w:p w14:paraId="003776BD" w14:textId="77777777" w:rsidR="004D471B" w:rsidRPr="00982E87" w:rsidRDefault="004D471B" w:rsidP="004D471B">
      <w:pPr>
        <w:rPr>
          <w:sz w:val="16"/>
        </w:rPr>
      </w:pPr>
      <w:r w:rsidRPr="00982E87">
        <w:rPr>
          <w:sz w:val="16"/>
        </w:rPr>
        <w:t xml:space="preserve">• Support from Powerful Technology Actors: </w:t>
      </w:r>
      <w:r w:rsidRPr="00084C97">
        <w:rPr>
          <w:rStyle w:val="StyleUnderline"/>
        </w:rPr>
        <w:t>Large tech</w:t>
      </w:r>
      <w:r w:rsidRPr="00982E87">
        <w:rPr>
          <w:sz w:val="16"/>
        </w:rPr>
        <w:t xml:space="preserve">nology </w:t>
      </w:r>
      <w:r w:rsidRPr="00084C97">
        <w:rPr>
          <w:rStyle w:val="StyleUnderline"/>
        </w:rPr>
        <w:t>companies should embrace this agenda because</w:t>
      </w:r>
      <w:r w:rsidRPr="00982E87">
        <w:rPr>
          <w:sz w:val="16"/>
        </w:rPr>
        <w:t xml:space="preserve"> (a) it </w:t>
      </w:r>
      <w:r w:rsidRPr="00084C97">
        <w:rPr>
          <w:rStyle w:val="StyleUnderline"/>
        </w:rPr>
        <w:t xml:space="preserve">will ensure that their products have the </w:t>
      </w:r>
      <w:r w:rsidRPr="00084C97">
        <w:rPr>
          <w:rStyle w:val="Emphasis"/>
        </w:rPr>
        <w:t>highest quality</w:t>
      </w:r>
      <w:r w:rsidRPr="00084C97">
        <w:rPr>
          <w:rStyle w:val="StyleUnderline"/>
        </w:rPr>
        <w:t xml:space="preserve"> and</w:t>
      </w:r>
      <w:r w:rsidRPr="00982E87">
        <w:rPr>
          <w:sz w:val="16"/>
        </w:rPr>
        <w:t xml:space="preserve"> greatest </w:t>
      </w:r>
      <w:r w:rsidRPr="00084C97">
        <w:rPr>
          <w:rStyle w:val="Emphasis"/>
        </w:rPr>
        <w:t>source diversity</w:t>
      </w:r>
      <w:r w:rsidRPr="00982E87">
        <w:rPr>
          <w:sz w:val="16"/>
        </w:rPr>
        <w:t xml:space="preserve">, </w:t>
      </w:r>
      <w:r w:rsidRPr="00084C97">
        <w:rPr>
          <w:rStyle w:val="StyleUnderline"/>
        </w:rPr>
        <w:t xml:space="preserve">making their services </w:t>
      </w:r>
      <w:r w:rsidRPr="00084C97">
        <w:rPr>
          <w:rStyle w:val="Emphasis"/>
        </w:rPr>
        <w:t>safer</w:t>
      </w:r>
      <w:r w:rsidRPr="00084C97">
        <w:rPr>
          <w:rStyle w:val="StyleUnderline"/>
        </w:rPr>
        <w:t xml:space="preserve"> and more </w:t>
      </w:r>
      <w:r w:rsidRPr="00084C97">
        <w:rPr>
          <w:rStyle w:val="Emphasis"/>
        </w:rPr>
        <w:t>reliable</w:t>
      </w:r>
      <w:r w:rsidRPr="00982E87">
        <w:rPr>
          <w:sz w:val="16"/>
        </w:rPr>
        <w:t>,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6AD2EF13" w14:textId="77777777" w:rsidR="004D471B" w:rsidRPr="00982E87" w:rsidRDefault="004D471B" w:rsidP="004D471B">
      <w:pPr>
        <w:rPr>
          <w:sz w:val="16"/>
        </w:rPr>
      </w:pPr>
      <w:r w:rsidRPr="00982E87">
        <w:rPr>
          <w:sz w:val="16"/>
        </w:rPr>
        <w:t>1.2 Motivation</w:t>
      </w:r>
    </w:p>
    <w:p w14:paraId="392A9182" w14:textId="77777777" w:rsidR="004D471B" w:rsidRPr="00982E87" w:rsidRDefault="004D471B" w:rsidP="004D471B">
      <w:pPr>
        <w:rPr>
          <w:sz w:val="16"/>
        </w:rPr>
      </w:pPr>
      <w:r w:rsidRPr="00982E87">
        <w:rPr>
          <w:sz w:val="16"/>
        </w:rPr>
        <w:t>Market incentives to produce new information systematically fail due to inherent properties of information. In efficient and competitive markets, sellers offer to sell goods and services at their marginal unit cost of production; but when information is the good being sold, that marginal cost approaches zero, since information can be easily copied. [8, 20, 47]. Because efficient and competitive markets push the price of information to zero, market actors who invest in producing new information must also control and limit its dissemination – thus reducing the market’s competitiveness and/or efficiency – in order to earn any return on their investment, let alone one commensurate with the information’s diffuse social value (see e.g., discussion of related issues in recent economics and computer science scholarship [28, 12].)</w:t>
      </w:r>
    </w:p>
    <w:p w14:paraId="311CF5C7" w14:textId="77777777" w:rsidR="004D471B" w:rsidRPr="00982E87" w:rsidRDefault="004D471B" w:rsidP="004D471B">
      <w:pPr>
        <w:rPr>
          <w:sz w:val="16"/>
        </w:rPr>
      </w:pPr>
      <w:r w:rsidRPr="00982E87">
        <w:rPr>
          <w:sz w:val="16"/>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[13].</w:t>
      </w:r>
    </w:p>
    <w:p w14:paraId="3F0DAD0F" w14:textId="77777777" w:rsidR="004D471B" w:rsidRPr="00982E87" w:rsidRDefault="004D471B" w:rsidP="004D471B">
      <w:pPr>
        <w:rPr>
          <w:sz w:val="16"/>
        </w:rPr>
      </w:pPr>
      <w:r w:rsidRPr="00982E87">
        <w:rPr>
          <w:sz w:val="16"/>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[41, 32].</w:t>
      </w:r>
    </w:p>
    <w:p w14:paraId="0AB4E328" w14:textId="77777777" w:rsidR="004D471B" w:rsidRPr="00982E87" w:rsidRDefault="004D471B" w:rsidP="004D471B">
      <w:pPr>
        <w:rPr>
          <w:sz w:val="16"/>
        </w:rPr>
      </w:pPr>
      <w:r w:rsidRPr="00982E87">
        <w:rPr>
          <w:sz w:val="16"/>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[8, 38, 43].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economically beneficial facilities development."</w:t>
      </w:r>
    </w:p>
    <w:p w14:paraId="587B2CAD" w14:textId="77777777" w:rsidR="004D471B" w:rsidRPr="00982E87" w:rsidRDefault="004D471B" w:rsidP="004D471B">
      <w:pPr>
        <w:rPr>
          <w:sz w:val="16"/>
        </w:rPr>
      </w:pPr>
      <w:r w:rsidRPr="00982E87">
        <w:rPr>
          <w:sz w:val="16"/>
        </w:rPr>
        <w:t>This accumulation of ad hoc fixes to information markets’ failures led to a flawed, but provisionally stable status quo in the information economy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Now, “AI” technologies have radically disrupted that already-shaky ecosystem of incentives, through what can be understood in part as combined massive advances in the ability to compress [14], distill [2], and interpolate information in minute detail [57]. This has implications for every kind of informational good (e.g., “knowledge” [51], “data” [5], and “content” [42]). We detail the existing and potential changes in incentives around information in 2.2.</w:t>
      </w:r>
    </w:p>
    <w:p w14:paraId="086DDD11" w14:textId="77777777" w:rsidR="004D471B" w:rsidRPr="00982E87" w:rsidRDefault="004D471B" w:rsidP="004D471B">
      <w:pPr>
        <w:rPr>
          <w:sz w:val="16"/>
        </w:rPr>
      </w:pPr>
      <w:r w:rsidRPr="00982E87">
        <w:rPr>
          <w:sz w:val="16"/>
        </w:rPr>
        <w:t xml:space="preserve">The </w:t>
      </w:r>
      <w:r w:rsidRPr="00084C97">
        <w:rPr>
          <w:rStyle w:val="StyleUnderline"/>
        </w:rPr>
        <w:t>upending-by-AI of incentives</w:t>
      </w:r>
      <w:r w:rsidRPr="00982E87">
        <w:rPr>
          <w:sz w:val="16"/>
        </w:rPr>
        <w:t xml:space="preserve"> in the information economy </w:t>
      </w:r>
      <w:r w:rsidRPr="00084C97">
        <w:rPr>
          <w:rStyle w:val="StyleUnderline"/>
        </w:rPr>
        <w:t xml:space="preserve">forces society to make a difficult choice either by </w:t>
      </w:r>
      <w:r w:rsidRPr="00084C97">
        <w:rPr>
          <w:rStyle w:val="Emphasis"/>
        </w:rPr>
        <w:t>commission</w:t>
      </w:r>
      <w:r w:rsidRPr="00084C97">
        <w:rPr>
          <w:rStyle w:val="StyleUnderline"/>
        </w:rPr>
        <w:t xml:space="preserve"> or </w:t>
      </w:r>
      <w:r w:rsidRPr="00084C97">
        <w:rPr>
          <w:rStyle w:val="Emphasis"/>
        </w:rPr>
        <w:t>omission</w:t>
      </w:r>
      <w:r w:rsidRPr="00982E87">
        <w:rPr>
          <w:sz w:val="16"/>
        </w:rPr>
        <w:t>. On the one hand, if failed information markets proliferate without correction by states or other public-interest actors, we argue that the social value of most recorded information is likely to accrue over time to highly concentrated pools of political or financial capital. T</w:t>
      </w:r>
      <w:r w:rsidRPr="00084C97">
        <w:rPr>
          <w:rStyle w:val="StyleUnderline"/>
        </w:rPr>
        <w:t xml:space="preserve">he most powerful actors in society will be able to </w:t>
      </w:r>
      <w:r w:rsidRPr="00084C97">
        <w:rPr>
          <w:rStyle w:val="Emphasis"/>
        </w:rPr>
        <w:t>profit</w:t>
      </w:r>
      <w:r w:rsidRPr="00084C97">
        <w:rPr>
          <w:rStyle w:val="StyleUnderline"/>
        </w:rPr>
        <w:t xml:space="preserve"> from </w:t>
      </w:r>
      <w:r w:rsidRPr="00084C97">
        <w:rPr>
          <w:rStyle w:val="Emphasis"/>
        </w:rPr>
        <w:t>information uniquely</w:t>
      </w:r>
      <w:r w:rsidRPr="00982E87">
        <w:rPr>
          <w:sz w:val="16"/>
        </w:rPr>
        <w:t xml:space="preserve">, because they will have the scale and access to capital needed to exploit and/or control new information (such as by manufacturing new inventions while keeping some information private). </w:t>
      </w:r>
      <w:r w:rsidRPr="00982E87">
        <w:rPr>
          <w:rStyle w:val="StyleUnderline"/>
        </w:rPr>
        <w:t xml:space="preserve">These </w:t>
      </w:r>
      <w:r w:rsidRPr="001D6488">
        <w:rPr>
          <w:rStyle w:val="StyleUnderline"/>
          <w:highlight w:val="green"/>
        </w:rPr>
        <w:t>actors</w:t>
      </w:r>
      <w:r w:rsidRPr="001D6488">
        <w:rPr>
          <w:rStyle w:val="StyleUnderline"/>
        </w:rPr>
        <w:t xml:space="preserve"> </w:t>
      </w:r>
      <w:r w:rsidRPr="001D6488">
        <w:rPr>
          <w:rStyle w:val="StyleUnderline"/>
          <w:highlight w:val="green"/>
        </w:rPr>
        <w:t>will</w:t>
      </w:r>
      <w:r w:rsidRPr="00982E87">
        <w:rPr>
          <w:sz w:val="16"/>
        </w:rPr>
        <w:t xml:space="preserve"> then </w:t>
      </w:r>
      <w:r w:rsidRPr="001D6488">
        <w:rPr>
          <w:rStyle w:val="StyleUnderline"/>
          <w:highlight w:val="green"/>
        </w:rPr>
        <w:t>supply</w:t>
      </w:r>
      <w:r w:rsidRPr="00982E87">
        <w:rPr>
          <w:sz w:val="16"/>
        </w:rPr>
        <w:t xml:space="preserve"> the friction and structure that information </w:t>
      </w:r>
      <w:r w:rsidRPr="001D6488">
        <w:rPr>
          <w:rStyle w:val="StyleUnderline"/>
          <w:highlight w:val="green"/>
        </w:rPr>
        <w:t>markets</w:t>
      </w:r>
      <w:r w:rsidRPr="00982E87">
        <w:rPr>
          <w:sz w:val="16"/>
        </w:rPr>
        <w:t xml:space="preserve"> need to incentivize new information goods, but they will do so </w:t>
      </w:r>
      <w:r w:rsidRPr="001D6488">
        <w:rPr>
          <w:rStyle w:val="StyleUnderline"/>
          <w:highlight w:val="green"/>
        </w:rPr>
        <w:t>without</w:t>
      </w:r>
      <w:r w:rsidRPr="00982E87">
        <w:rPr>
          <w:rStyle w:val="StyleUnderline"/>
        </w:rPr>
        <w:t xml:space="preserve"> </w:t>
      </w:r>
      <w:r w:rsidRPr="00982E87">
        <w:rPr>
          <w:rStyle w:val="Emphasis"/>
        </w:rPr>
        <w:t xml:space="preserve">plausible </w:t>
      </w:r>
      <w:r w:rsidRPr="001D6488">
        <w:rPr>
          <w:rStyle w:val="Emphasis"/>
          <w:highlight w:val="green"/>
        </w:rPr>
        <w:t>accountability</w:t>
      </w:r>
      <w:r w:rsidRPr="00982E87">
        <w:rPr>
          <w:rStyle w:val="StyleUnderline"/>
        </w:rPr>
        <w:t xml:space="preserve"> </w:t>
      </w:r>
      <w:r w:rsidRPr="001D6488">
        <w:rPr>
          <w:rStyle w:val="StyleUnderline"/>
          <w:highlight w:val="green"/>
        </w:rPr>
        <w:t>to public interests</w:t>
      </w:r>
      <w:r w:rsidRPr="00982E87">
        <w:rPr>
          <w:sz w:val="16"/>
        </w:rPr>
        <w:t>.</w:t>
      </w:r>
    </w:p>
    <w:p w14:paraId="79C67E15" w14:textId="77777777" w:rsidR="004D471B" w:rsidRPr="00982E87" w:rsidRDefault="004D471B" w:rsidP="004D471B">
      <w:pPr>
        <w:rPr>
          <w:sz w:val="16"/>
        </w:rPr>
      </w:pPr>
      <w:r w:rsidRPr="00982E87">
        <w:rPr>
          <w:sz w:val="16"/>
        </w:rPr>
        <w:t xml:space="preserve">Achieving monopoly-like market power through concentration of political and/or financial capital will emerge as the clearest pathway to “circumventing” broken information markets, accelerating a rush to leverage new information (and/or manipulate the informational commons through propaganda), for financial or political power. By contrast, weaker actors in competitive markets will not be able to profit from information.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 parts. </w:t>
      </w:r>
      <w:r w:rsidRPr="00982E87">
        <w:rPr>
          <w:rStyle w:val="StyleUnderline"/>
        </w:rPr>
        <w:t xml:space="preserve">Taken to an extreme, this </w:t>
      </w:r>
      <w:r w:rsidRPr="001D6488">
        <w:rPr>
          <w:rStyle w:val="StyleUnderline"/>
          <w:highlight w:val="green"/>
        </w:rPr>
        <w:t>could result in</w:t>
      </w:r>
      <w:r w:rsidRPr="00982E87">
        <w:rPr>
          <w:rStyle w:val="StyleUnderline"/>
        </w:rPr>
        <w:t xml:space="preserve"> </w:t>
      </w:r>
      <w:r w:rsidRPr="00982E87">
        <w:rPr>
          <w:sz w:val="16"/>
        </w:rPr>
        <w:t>what we term a "</w:t>
      </w:r>
      <w:r w:rsidRPr="001D6488">
        <w:rPr>
          <w:rStyle w:val="Emphasis"/>
          <w:highlight w:val="green"/>
        </w:rPr>
        <w:t>capital singularity</w:t>
      </w:r>
      <w:r w:rsidRPr="00982E87">
        <w:rPr>
          <w:sz w:val="16"/>
        </w:rPr>
        <w:t>": concentration of financial, informational, and market power into very few actors or even a single actor.</w:t>
      </w:r>
    </w:p>
    <w:p w14:paraId="4EDFF293" w14:textId="77777777" w:rsidR="004D471B" w:rsidRPr="00982E87" w:rsidRDefault="004D471B" w:rsidP="004D471B">
      <w:pPr>
        <w:rPr>
          <w:sz w:val="16"/>
        </w:rPr>
      </w:pPr>
      <w:r w:rsidRPr="00982E87">
        <w:rPr>
          <w:sz w:val="16"/>
        </w:rPr>
        <w:t>More optimistically, society might embark upon the project of establishing an intentionally less-concentrated market structure, with multiple sites of durable market power, mediating the rights to use information in AI products. If successful, this will forestall the extreme concentration of power, and preserve diverse incentives for the general population to participate in advancing knowledge and human creativity, and the social fabric that depends upon those projects. Moreover, it will not impede information technology’s progress but enhance it, by ensuring AI systems remain supplied with a constant stream of human-produced information with a diversity of motives – in other words, information reflecting not just the imperatives of monopolists, but the diverse products of intentional human creation.</w:t>
      </w:r>
    </w:p>
    <w:p w14:paraId="0069D07E" w14:textId="77777777" w:rsidR="004D471B" w:rsidRDefault="004D471B" w:rsidP="004D471B">
      <w:pPr>
        <w:rPr>
          <w:rStyle w:val="StyleUnderline"/>
        </w:rPr>
      </w:pPr>
      <w:r w:rsidRPr="00982E87">
        <w:rPr>
          <w:sz w:val="16"/>
        </w:rPr>
        <w:t xml:space="preserve">Accordingly, we believe that </w:t>
      </w:r>
      <w:r w:rsidRPr="001D6488">
        <w:rPr>
          <w:rStyle w:val="StyleUnderline"/>
          <w:highlight w:val="green"/>
        </w:rPr>
        <w:t>CBI is</w:t>
      </w:r>
      <w:r w:rsidRPr="00982E87">
        <w:rPr>
          <w:rStyle w:val="StyleUnderline"/>
        </w:rPr>
        <w:t xml:space="preserve"> </w:t>
      </w:r>
      <w:r w:rsidRPr="001D6488">
        <w:rPr>
          <w:rStyle w:val="StyleUnderline"/>
          <w:highlight w:val="green"/>
        </w:rPr>
        <w:t>the</w:t>
      </w:r>
      <w:r w:rsidRPr="00982E87">
        <w:rPr>
          <w:rStyle w:val="StyleUnderline"/>
        </w:rPr>
        <w:t xml:space="preserve"> shortest</w:t>
      </w:r>
      <w:r w:rsidRPr="00982E87">
        <w:rPr>
          <w:sz w:val="16"/>
        </w:rPr>
        <w:t xml:space="preserve"> (</w:t>
      </w:r>
      <w:r w:rsidRPr="00982E87">
        <w:rPr>
          <w:rStyle w:val="Emphasis"/>
        </w:rPr>
        <w:t xml:space="preserve">and perhaps </w:t>
      </w:r>
      <w:r w:rsidRPr="001D6488">
        <w:rPr>
          <w:rStyle w:val="Emphasis"/>
          <w:highlight w:val="green"/>
        </w:rPr>
        <w:t>only</w:t>
      </w:r>
      <w:r w:rsidRPr="001D6488">
        <w:rPr>
          <w:sz w:val="16"/>
          <w:highlight w:val="green"/>
        </w:rPr>
        <w:t xml:space="preserve">) </w:t>
      </w:r>
      <w:r w:rsidRPr="001D6488">
        <w:rPr>
          <w:rStyle w:val="StyleUnderline"/>
          <w:highlight w:val="green"/>
        </w:rPr>
        <w:t>path to fulfill the</w:t>
      </w:r>
      <w:r w:rsidRPr="00982E87">
        <w:rPr>
          <w:rStyle w:val="StyleUnderline"/>
        </w:rPr>
        <w:t xml:space="preserve"> latter </w:t>
      </w:r>
      <w:r w:rsidRPr="001D6488">
        <w:rPr>
          <w:rStyle w:val="StyleUnderline"/>
          <w:highlight w:val="green"/>
        </w:rPr>
        <w:t>vision in which human</w:t>
      </w:r>
      <w:r w:rsidRPr="00982E87">
        <w:rPr>
          <w:rStyle w:val="StyleUnderline"/>
        </w:rPr>
        <w:t xml:space="preserve"> </w:t>
      </w:r>
      <w:r w:rsidRPr="001D6488">
        <w:rPr>
          <w:rStyle w:val="StyleUnderline"/>
          <w:highlight w:val="green"/>
        </w:rPr>
        <w:t>creation collectively powers</w:t>
      </w:r>
      <w:r w:rsidRPr="00982E87">
        <w:rPr>
          <w:rStyle w:val="StyleUnderline"/>
        </w:rPr>
        <w:t xml:space="preserve"> </w:t>
      </w:r>
      <w:r w:rsidRPr="00982E87">
        <w:rPr>
          <w:sz w:val="16"/>
        </w:rPr>
        <w:t xml:space="preserve">more </w:t>
      </w:r>
      <w:r w:rsidRPr="00982E87">
        <w:rPr>
          <w:rStyle w:val="Emphasis"/>
        </w:rPr>
        <w:t>useful models</w:t>
      </w:r>
      <w:r w:rsidRPr="00982E87">
        <w:rPr>
          <w:sz w:val="16"/>
        </w:rPr>
        <w:t xml:space="preserve"> </w:t>
      </w:r>
      <w:r w:rsidRPr="00982E87">
        <w:rPr>
          <w:rStyle w:val="StyleUnderline"/>
        </w:rPr>
        <w:t xml:space="preserve">and creates </w:t>
      </w:r>
      <w:r w:rsidRPr="001D6488">
        <w:rPr>
          <w:rStyle w:val="StyleUnderline"/>
          <w:highlight w:val="green"/>
        </w:rPr>
        <w:t>a</w:t>
      </w:r>
      <w:r w:rsidRPr="00982E87">
        <w:rPr>
          <w:rStyle w:val="StyleUnderline"/>
        </w:rPr>
        <w:t xml:space="preserve"> </w:t>
      </w:r>
      <w:r w:rsidRPr="00982E87">
        <w:rPr>
          <w:rStyle w:val="Emphasis"/>
        </w:rPr>
        <w:t xml:space="preserve">more </w:t>
      </w:r>
      <w:r w:rsidRPr="001D6488">
        <w:rPr>
          <w:rStyle w:val="Emphasis"/>
          <w:highlight w:val="green"/>
        </w:rPr>
        <w:t>sustainable</w:t>
      </w:r>
      <w:r w:rsidRPr="00982E87">
        <w:rPr>
          <w:rStyle w:val="Emphasis"/>
        </w:rPr>
        <w:t xml:space="preserve"> AI </w:t>
      </w:r>
      <w:r w:rsidRPr="001D6488">
        <w:rPr>
          <w:rStyle w:val="Emphasis"/>
          <w:highlight w:val="green"/>
        </w:rPr>
        <w:t>ecosystem</w:t>
      </w:r>
      <w:r w:rsidRPr="00982E87">
        <w:rPr>
          <w:rStyle w:val="StyleUnderline"/>
        </w:rPr>
        <w:t>.</w:t>
      </w:r>
    </w:p>
    <w:p w14:paraId="76701224" w14:textId="77777777" w:rsidR="004D471B" w:rsidRPr="00E60E39" w:rsidRDefault="004D471B" w:rsidP="004D471B"/>
    <w:p w14:paraId="4474DAE7" w14:textId="77777777" w:rsidR="004D471B" w:rsidRPr="00E11104" w:rsidRDefault="004D471B" w:rsidP="004D471B"/>
    <w:p w14:paraId="51FEA077" w14:textId="77777777" w:rsidR="004D471B" w:rsidRPr="005D388F" w:rsidRDefault="004D471B" w:rsidP="004D471B"/>
    <w:p w14:paraId="305ED930" w14:textId="77777777" w:rsidR="004D471B" w:rsidRDefault="004D471B" w:rsidP="004D471B">
      <w:pPr>
        <w:pStyle w:val="Heading3"/>
      </w:pPr>
      <w:r>
        <w:t>Plan---1AC</w:t>
      </w:r>
    </w:p>
    <w:p w14:paraId="41BEC5C1" w14:textId="77777777" w:rsidR="004D471B" w:rsidRPr="0041351E" w:rsidRDefault="004D471B" w:rsidP="004D471B">
      <w:pPr>
        <w:pStyle w:val="Heading4"/>
      </w:pPr>
      <w:r>
        <w:t xml:space="preserve">The United States Federal Government should render automation a mandatory subject of collective bargaining. </w:t>
      </w:r>
    </w:p>
    <w:p w14:paraId="4EB5433F" w14:textId="77777777" w:rsidR="004D471B" w:rsidRDefault="004D471B" w:rsidP="004D471B">
      <w:pPr>
        <w:pStyle w:val="Heading3"/>
      </w:pPr>
      <w:r>
        <w:t>Solvency---1AC</w:t>
      </w:r>
    </w:p>
    <w:p w14:paraId="1AE1A254" w14:textId="77777777" w:rsidR="004D471B" w:rsidRPr="002A3055" w:rsidRDefault="004D471B" w:rsidP="004D471B">
      <w:pPr>
        <w:pStyle w:val="Heading4"/>
      </w:pPr>
      <w:r>
        <w:t xml:space="preserve">Next is </w:t>
      </w:r>
      <w:r w:rsidRPr="002A3055">
        <w:rPr>
          <w:u w:val="single"/>
        </w:rPr>
        <w:t>Solvency</w:t>
      </w:r>
      <w:r>
        <w:t xml:space="preserve">: </w:t>
      </w:r>
    </w:p>
    <w:p w14:paraId="5D1D2D35" w14:textId="77777777" w:rsidR="004D471B" w:rsidRDefault="004D471B" w:rsidP="004D471B">
      <w:pPr>
        <w:pStyle w:val="Heading4"/>
      </w:pPr>
      <w:r>
        <w:t xml:space="preserve">The plan makes automative technologies a </w:t>
      </w:r>
      <w:r>
        <w:rPr>
          <w:u w:val="single"/>
        </w:rPr>
        <w:t>mandatory subject</w:t>
      </w:r>
      <w:r w:rsidRPr="002A3055">
        <w:t xml:space="preserve"> </w:t>
      </w:r>
      <w:r>
        <w:t xml:space="preserve">of bargaining. That </w:t>
      </w:r>
      <w:r>
        <w:rPr>
          <w:u w:val="single"/>
        </w:rPr>
        <w:t xml:space="preserve">forces </w:t>
      </w:r>
      <w:r>
        <w:t xml:space="preserve">employers to the bargaining table to </w:t>
      </w:r>
      <w:r>
        <w:rPr>
          <w:u w:val="single"/>
        </w:rPr>
        <w:t>coordinate</w:t>
      </w:r>
      <w:r w:rsidRPr="002A3055">
        <w:t xml:space="preserve"> </w:t>
      </w:r>
      <w:r>
        <w:t>with workers.</w:t>
      </w:r>
    </w:p>
    <w:p w14:paraId="435C290A" w14:textId="77777777" w:rsidR="004D471B" w:rsidRDefault="004D471B" w:rsidP="004D471B">
      <w:r w:rsidRPr="003426D8">
        <w:rPr>
          <w:rStyle w:val="Style13ptBold"/>
        </w:rPr>
        <w:t>CLJE 24</w:t>
      </w:r>
      <w:r w:rsidRPr="003426D8">
        <w:t xml:space="preserve"> – Harvard Law School’s hub for labor policy research and innovation. Executive Director, Sharon Block, is a professor at Harvard Law School with a J.D. from Georgetown.</w:t>
      </w:r>
    </w:p>
    <w:p w14:paraId="419F35DB" w14:textId="77777777" w:rsidR="004D471B" w:rsidRPr="005531ED" w:rsidRDefault="004D471B" w:rsidP="004D471B">
      <w:r w:rsidRPr="003426D8">
        <w:t>Center for Labor and a Just Economy at Harvard Law School</w:t>
      </w:r>
      <w:r>
        <w:t xml:space="preserve">, “Worker Power and Voice in the AI Response,” CLJE Lab, January 2024, </w:t>
      </w:r>
      <w:r w:rsidRPr="005531ED">
        <w:t>https://clje.law.harvard.edu/app/uploads/2024/01/Worker-Power-and-the-Voice-in-the-AI-Response-Report.pdf</w:t>
      </w:r>
    </w:p>
    <w:p w14:paraId="13E1E881" w14:textId="77777777" w:rsidR="004D471B" w:rsidRPr="003426D8" w:rsidRDefault="004D471B" w:rsidP="004D471B">
      <w:pPr>
        <w:rPr>
          <w:sz w:val="16"/>
        </w:rPr>
      </w:pPr>
      <w:r w:rsidRPr="003426D8">
        <w:rPr>
          <w:rStyle w:val="StyleUnderline"/>
        </w:rPr>
        <w:t xml:space="preserve">Under current law, </w:t>
      </w:r>
      <w:r w:rsidRPr="001E23E3">
        <w:rPr>
          <w:rStyle w:val="StyleUnderline"/>
          <w:highlight w:val="green"/>
        </w:rPr>
        <w:t>workers</w:t>
      </w:r>
      <w:r w:rsidRPr="003426D8">
        <w:rPr>
          <w:sz w:val="16"/>
        </w:rPr>
        <w:t xml:space="preserve"> generally </w:t>
      </w:r>
      <w:r w:rsidRPr="001E23E3">
        <w:rPr>
          <w:rStyle w:val="StyleUnderline"/>
          <w:highlight w:val="green"/>
        </w:rPr>
        <w:t>have no right to bargain over</w:t>
      </w:r>
      <w:r w:rsidRPr="003426D8">
        <w:rPr>
          <w:sz w:val="16"/>
        </w:rPr>
        <w:t xml:space="preserve"> so-called “</w:t>
      </w:r>
      <w:r w:rsidRPr="001E23E3">
        <w:rPr>
          <w:rStyle w:val="Emphasis"/>
          <w:highlight w:val="green"/>
        </w:rPr>
        <w:t>managerial decisions</w:t>
      </w:r>
      <w:r w:rsidRPr="003426D8">
        <w:rPr>
          <w:sz w:val="16"/>
        </w:rPr>
        <w:t xml:space="preserve">,” </w:t>
      </w:r>
      <w:r w:rsidRPr="003426D8">
        <w:rPr>
          <w:rStyle w:val="StyleUnderline"/>
        </w:rPr>
        <w:t>even when those decisions have profound consequences on workers’</w:t>
      </w:r>
      <w:r w:rsidRPr="003426D8">
        <w:rPr>
          <w:sz w:val="16"/>
        </w:rPr>
        <w:t xml:space="preserve"> terms and conditions of </w:t>
      </w:r>
      <w:r w:rsidRPr="003426D8">
        <w:rPr>
          <w:rStyle w:val="Emphasis"/>
        </w:rPr>
        <w:t>employment</w:t>
      </w:r>
      <w:r w:rsidRPr="003426D8">
        <w:rPr>
          <w:sz w:val="16"/>
        </w:rPr>
        <w:t xml:space="preserve">. In Fibreboard Paper Products v. NLRB, 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 He concluded that the bargaining obligation reached only a “limited area” and that “those management decisions [that] are fundamental to the basic direction of a corporate enterprise . . . should be excluded from that area.” The Court adopted the thrust of Stewart’s concurrence in First National Maintenance Corp., where it held that </w:t>
      </w:r>
      <w:r w:rsidRPr="003426D8">
        <w:rPr>
          <w:rStyle w:val="StyleUnderline"/>
        </w:rPr>
        <w:t xml:space="preserve">employer </w:t>
      </w:r>
      <w:r w:rsidRPr="001E23E3">
        <w:rPr>
          <w:rStyle w:val="StyleUnderline"/>
          <w:highlight w:val="green"/>
        </w:rPr>
        <w:t>decisions</w:t>
      </w:r>
      <w:r w:rsidRPr="003426D8">
        <w:rPr>
          <w:rStyle w:val="StyleUnderline"/>
        </w:rPr>
        <w:t xml:space="preserve"> </w:t>
      </w:r>
      <w:r w:rsidRPr="001E23E3">
        <w:rPr>
          <w:rStyle w:val="StyleUnderline"/>
          <w:highlight w:val="green"/>
        </w:rPr>
        <w:t>based on</w:t>
      </w:r>
      <w:r w:rsidRPr="003426D8">
        <w:rPr>
          <w:rStyle w:val="StyleUnderline"/>
        </w:rPr>
        <w:t xml:space="preserve"> matters of </w:t>
      </w:r>
      <w:r w:rsidRPr="001E23E3">
        <w:rPr>
          <w:rStyle w:val="StyleUnderline"/>
          <w:highlight w:val="green"/>
        </w:rPr>
        <w:t>profi</w:t>
      </w:r>
      <w:r w:rsidRPr="003426D8">
        <w:rPr>
          <w:rStyle w:val="StyleUnderline"/>
        </w:rPr>
        <w:t xml:space="preserve"> </w:t>
      </w:r>
      <w:r w:rsidRPr="001E23E3">
        <w:rPr>
          <w:rStyle w:val="StyleUnderline"/>
          <w:highlight w:val="green"/>
        </w:rPr>
        <w:t>tability</w:t>
      </w:r>
      <w:r w:rsidRPr="003426D8">
        <w:rPr>
          <w:rStyle w:val="StyleUnderline"/>
        </w:rPr>
        <w:t xml:space="preserve"> </w:t>
      </w:r>
      <w:r w:rsidRPr="003426D8">
        <w:rPr>
          <w:sz w:val="16"/>
        </w:rPr>
        <w:t xml:space="preserve">and the scope and direction of the business </w:t>
      </w:r>
      <w:r w:rsidRPr="003426D8">
        <w:rPr>
          <w:rStyle w:val="StyleUnderline"/>
        </w:rPr>
        <w:t xml:space="preserve">are </w:t>
      </w:r>
      <w:r w:rsidRPr="001E23E3">
        <w:rPr>
          <w:rStyle w:val="StyleUnderline"/>
          <w:highlight w:val="green"/>
        </w:rPr>
        <w:t>not</w:t>
      </w:r>
      <w:r w:rsidRPr="003426D8">
        <w:rPr>
          <w:rStyle w:val="StyleUnderline"/>
        </w:rPr>
        <w:t xml:space="preserve"> typically </w:t>
      </w:r>
      <w:r w:rsidRPr="001E23E3">
        <w:rPr>
          <w:rStyle w:val="StyleUnderline"/>
          <w:highlight w:val="green"/>
        </w:rPr>
        <w:t>mandatory</w:t>
      </w:r>
      <w:r w:rsidRPr="003426D8">
        <w:rPr>
          <w:rStyle w:val="StyleUnderline"/>
        </w:rPr>
        <w:t xml:space="preserve"> </w:t>
      </w:r>
      <w:r w:rsidRPr="001E23E3">
        <w:rPr>
          <w:rStyle w:val="StyleUnderline"/>
          <w:highlight w:val="green"/>
        </w:rPr>
        <w:t>subjects</w:t>
      </w:r>
      <w:r w:rsidRPr="003426D8">
        <w:rPr>
          <w:rStyle w:val="StyleUnderline"/>
        </w:rPr>
        <w:t xml:space="preserve"> of bargaining</w:t>
      </w:r>
      <w:r w:rsidRPr="003426D8">
        <w:rPr>
          <w:sz w:val="16"/>
        </w:rPr>
        <w:t>, even if they have a direct impact on the terms and conditions of employment; only the eﬀ ects of such decisions were mandatory subjects of bargaining.</w:t>
      </w:r>
    </w:p>
    <w:p w14:paraId="5CA15D73" w14:textId="77777777" w:rsidR="004D471B" w:rsidRDefault="004D471B" w:rsidP="004D471B">
      <w:pPr>
        <w:rPr>
          <w:sz w:val="16"/>
        </w:rPr>
      </w:pPr>
      <w:r w:rsidRPr="001E23E3">
        <w:rPr>
          <w:rStyle w:val="Emphasis"/>
        </w:rPr>
        <w:t>The law should reject the premise</w:t>
      </w:r>
      <w:r w:rsidRPr="003426D8">
        <w:rPr>
          <w:sz w:val="16"/>
        </w:rPr>
        <w:t xml:space="preserve"> of the Fibreboard/First National Maintenance approach that narrows the range of issues over which workers have a right to bargain. </w:t>
      </w:r>
      <w:r w:rsidRPr="003426D8">
        <w:rPr>
          <w:rStyle w:val="StyleUnderline"/>
        </w:rPr>
        <w:t xml:space="preserve">Instead, </w:t>
      </w:r>
      <w:r w:rsidRPr="001E23E3">
        <w:rPr>
          <w:rStyle w:val="StyleUnderline"/>
          <w:highlight w:val="green"/>
        </w:rPr>
        <w:t>the law should make clear</w:t>
      </w:r>
      <w:r w:rsidRPr="003426D8">
        <w:rPr>
          <w:rStyle w:val="StyleUnderline"/>
        </w:rPr>
        <w:t xml:space="preserve"> that </w:t>
      </w:r>
      <w:r w:rsidRPr="001E23E3">
        <w:rPr>
          <w:rStyle w:val="StyleUnderline"/>
          <w:highlight w:val="green"/>
        </w:rPr>
        <w:t>decisions</w:t>
      </w:r>
      <w:r w:rsidRPr="003426D8">
        <w:rPr>
          <w:rStyle w:val="StyleUnderline"/>
        </w:rPr>
        <w:t xml:space="preserve"> that are </w:t>
      </w:r>
      <w:r w:rsidRPr="001E23E3">
        <w:rPr>
          <w:rStyle w:val="StyleUnderline"/>
          <w:highlight w:val="green"/>
        </w:rPr>
        <w:t>fundamental</w:t>
      </w:r>
      <w:r w:rsidRPr="003426D8">
        <w:rPr>
          <w:rStyle w:val="StyleUnderline"/>
        </w:rPr>
        <w:t xml:space="preserve"> </w:t>
      </w:r>
      <w:r w:rsidRPr="001E23E3">
        <w:rPr>
          <w:rStyle w:val="StyleUnderline"/>
          <w:highlight w:val="green"/>
        </w:rPr>
        <w:t>to</w:t>
      </w:r>
      <w:r w:rsidRPr="003426D8">
        <w:rPr>
          <w:rStyle w:val="StyleUnderline"/>
        </w:rPr>
        <w:t xml:space="preserve"> the basic </w:t>
      </w:r>
      <w:r w:rsidRPr="001E23E3">
        <w:rPr>
          <w:rStyle w:val="StyleUnderline"/>
          <w:highlight w:val="green"/>
        </w:rPr>
        <w:t>direction</w:t>
      </w:r>
      <w:r w:rsidRPr="003426D8">
        <w:rPr>
          <w:rStyle w:val="StyleUnderline"/>
        </w:rPr>
        <w:t xml:space="preserve"> </w:t>
      </w:r>
      <w:r w:rsidRPr="001E23E3">
        <w:rPr>
          <w:rStyle w:val="StyleUnderline"/>
          <w:highlight w:val="green"/>
        </w:rPr>
        <w:t>of a firm</w:t>
      </w:r>
      <w:r w:rsidRPr="003426D8">
        <w:rPr>
          <w:rStyle w:val="StyleUnderline"/>
        </w:rPr>
        <w:t xml:space="preserve"> </w:t>
      </w:r>
      <w:r w:rsidRPr="001E23E3">
        <w:rPr>
          <w:rStyle w:val="StyleUnderline"/>
          <w:highlight w:val="green"/>
        </w:rPr>
        <w:t xml:space="preserve">are squarely </w:t>
      </w:r>
      <w:r w:rsidRPr="001E23E3">
        <w:rPr>
          <w:rStyle w:val="Emphasis"/>
          <w:highlight w:val="green"/>
        </w:rPr>
        <w:t>within</w:t>
      </w:r>
      <w:r w:rsidRPr="003426D8">
        <w:rPr>
          <w:rStyle w:val="Emphasis"/>
        </w:rPr>
        <w:t xml:space="preserve"> </w:t>
      </w:r>
      <w:r w:rsidRPr="001E23E3">
        <w:rPr>
          <w:rStyle w:val="Emphasis"/>
          <w:highlight w:val="green"/>
        </w:rPr>
        <w:t>the duty to bargain</w:t>
      </w:r>
      <w:r w:rsidRPr="003426D8">
        <w:rPr>
          <w:sz w:val="16"/>
        </w:rPr>
        <w:t xml:space="preserve">. </w:t>
      </w:r>
      <w:r w:rsidRPr="003426D8">
        <w:rPr>
          <w:rStyle w:val="StyleUnderline"/>
        </w:rPr>
        <w:t xml:space="preserve">A decision to introduce </w:t>
      </w:r>
      <w:r w:rsidRPr="001E23E3">
        <w:rPr>
          <w:rStyle w:val="StyleUnderline"/>
          <w:highlight w:val="green"/>
        </w:rPr>
        <w:t>AI</w:t>
      </w:r>
      <w:r w:rsidRPr="003426D8">
        <w:rPr>
          <w:sz w:val="16"/>
        </w:rPr>
        <w:t xml:space="preserve"> – particularly generative AI – into the workplace </w:t>
      </w:r>
      <w:r w:rsidRPr="001E23E3">
        <w:rPr>
          <w:rStyle w:val="Emphasis"/>
          <w:highlight w:val="green"/>
        </w:rPr>
        <w:t>should qualify</w:t>
      </w:r>
      <w:r w:rsidRPr="003426D8">
        <w:rPr>
          <w:sz w:val="16"/>
        </w:rPr>
        <w:t xml:space="preserve"> as a decision that is fundamental to the basic direction of the fi rm. </w:t>
      </w:r>
      <w:r w:rsidRPr="003426D8">
        <w:rPr>
          <w:rStyle w:val="StyleUnderline"/>
        </w:rPr>
        <w:t xml:space="preserve">The bargaining table would provide a forum </w:t>
      </w:r>
      <w:r w:rsidRPr="001E23E3">
        <w:rPr>
          <w:rStyle w:val="StyleUnderline"/>
          <w:highlight w:val="green"/>
        </w:rPr>
        <w:t>to ensure</w:t>
      </w:r>
      <w:r w:rsidRPr="003426D8">
        <w:rPr>
          <w:rStyle w:val="StyleUnderline"/>
        </w:rPr>
        <w:t xml:space="preserve"> that a </w:t>
      </w:r>
      <w:r w:rsidRPr="001E23E3">
        <w:rPr>
          <w:rStyle w:val="Emphasis"/>
          <w:highlight w:val="green"/>
        </w:rPr>
        <w:t>broad</w:t>
      </w:r>
      <w:r w:rsidRPr="003426D8">
        <w:rPr>
          <w:rStyle w:val="Emphasis"/>
        </w:rPr>
        <w:t xml:space="preserve"> range of </w:t>
      </w:r>
      <w:r w:rsidRPr="001E23E3">
        <w:rPr>
          <w:rStyle w:val="Emphasis"/>
          <w:highlight w:val="green"/>
        </w:rPr>
        <w:t>perspectives</w:t>
      </w:r>
      <w:r w:rsidRPr="001E23E3">
        <w:rPr>
          <w:rStyle w:val="StyleUnderline"/>
          <w:highlight w:val="green"/>
        </w:rPr>
        <w:t xml:space="preserve"> are considered</w:t>
      </w:r>
      <w:r w:rsidRPr="003426D8">
        <w:rPr>
          <w:rStyle w:val="StyleUnderline"/>
        </w:rPr>
        <w:t xml:space="preserve"> before</w:t>
      </w:r>
      <w:r w:rsidRPr="003426D8">
        <w:rPr>
          <w:sz w:val="16"/>
        </w:rPr>
        <w:t xml:space="preserve"> such a disruptive force as </w:t>
      </w:r>
      <w:r w:rsidRPr="003426D8">
        <w:rPr>
          <w:rStyle w:val="StyleUnderline"/>
        </w:rPr>
        <w:t>AI impacts employees’</w:t>
      </w:r>
      <w:r w:rsidRPr="003426D8">
        <w:rPr>
          <w:sz w:val="16"/>
        </w:rPr>
        <w:t xml:space="preserve"> experience of work. </w:t>
      </w:r>
      <w:r w:rsidRPr="003426D8">
        <w:rPr>
          <w:rStyle w:val="StyleUnderline"/>
        </w:rPr>
        <w:t xml:space="preserve">Moreover, the bargaining table </w:t>
      </w:r>
      <w:r w:rsidRPr="001E23E3">
        <w:rPr>
          <w:rStyle w:val="StyleUnderline"/>
          <w:highlight w:val="green"/>
        </w:rPr>
        <w:t xml:space="preserve">allows for </w:t>
      </w:r>
      <w:r w:rsidRPr="001E23E3">
        <w:rPr>
          <w:rStyle w:val="Emphasis"/>
          <w:highlight w:val="green"/>
        </w:rPr>
        <w:t>flexible solutions</w:t>
      </w:r>
      <w:r w:rsidRPr="003426D8">
        <w:rPr>
          <w:sz w:val="16"/>
        </w:rPr>
        <w:t xml:space="preserve"> to new concerns and objectives – it is much more fl exible </w:t>
      </w:r>
      <w:r w:rsidRPr="003426D8">
        <w:rPr>
          <w:rStyle w:val="StyleUnderline"/>
        </w:rPr>
        <w:t>than a statutory or regulatory approach</w:t>
      </w:r>
      <w:r w:rsidRPr="003426D8">
        <w:rPr>
          <w:sz w:val="16"/>
        </w:rPr>
        <w:t>.</w:t>
      </w:r>
    </w:p>
    <w:p w14:paraId="358AF4A5" w14:textId="77777777" w:rsidR="004D471B" w:rsidRPr="003426D8" w:rsidRDefault="004D471B" w:rsidP="004D471B"/>
    <w:p w14:paraId="2ED83F0D" w14:textId="77777777" w:rsidR="004D471B" w:rsidRDefault="004D471B" w:rsidP="004D471B">
      <w:pPr>
        <w:pStyle w:val="Heading4"/>
      </w:pPr>
      <w:r>
        <w:t xml:space="preserve">That allows unions to include </w:t>
      </w:r>
      <w:r>
        <w:rPr>
          <w:u w:val="single"/>
        </w:rPr>
        <w:t xml:space="preserve">reskilling </w:t>
      </w:r>
      <w:r>
        <w:t xml:space="preserve">and </w:t>
      </w:r>
      <w:r>
        <w:rPr>
          <w:u w:val="single"/>
        </w:rPr>
        <w:t xml:space="preserve">education </w:t>
      </w:r>
      <w:r>
        <w:t xml:space="preserve">in CBA’s. That’s </w:t>
      </w:r>
      <w:r>
        <w:rPr>
          <w:u w:val="single"/>
        </w:rPr>
        <w:t xml:space="preserve">vital </w:t>
      </w:r>
      <w:r>
        <w:t xml:space="preserve">to create an </w:t>
      </w:r>
      <w:r>
        <w:rPr>
          <w:u w:val="single"/>
        </w:rPr>
        <w:t>equitable transition</w:t>
      </w:r>
      <w:r>
        <w:t>.</w:t>
      </w:r>
    </w:p>
    <w:p w14:paraId="38F798C9" w14:textId="77777777" w:rsidR="004D471B" w:rsidRPr="00A35922" w:rsidRDefault="004D471B" w:rsidP="004D471B">
      <w:pPr>
        <w:rPr>
          <w:rStyle w:val="Style13ptBold"/>
        </w:rPr>
      </w:pPr>
      <w:r>
        <w:rPr>
          <w:rStyle w:val="Style13ptBold"/>
        </w:rPr>
        <w:t xml:space="preserve">Green 19 </w:t>
      </w:r>
      <w:r w:rsidRPr="00A35922">
        <w:t>–</w:t>
      </w:r>
      <w:r>
        <w:t xml:space="preserve"> Founder and CEO at UnionTrack since 1998. </w:t>
      </w:r>
    </w:p>
    <w:p w14:paraId="0DAD204E" w14:textId="77777777" w:rsidR="004D471B" w:rsidRPr="00EF2848" w:rsidRDefault="004D471B" w:rsidP="004D471B">
      <w:r>
        <w:t>Ken Green, “</w:t>
      </w:r>
      <w:r w:rsidRPr="00A35922">
        <w:t>How Unions Can Protect the Workers Who Are Most Vulnerable to Automation</w:t>
      </w:r>
      <w:r>
        <w:t xml:space="preserve">,” UnionTrack, 9/17/19, </w:t>
      </w:r>
      <w:r w:rsidRPr="00EF2848">
        <w:t>https://uniontrack.com/blog/unions-and-automation</w:t>
      </w:r>
    </w:p>
    <w:p w14:paraId="45BCF62D" w14:textId="77777777" w:rsidR="004D471B" w:rsidRPr="00EF2848" w:rsidRDefault="004D471B" w:rsidP="004D471B">
      <w:pPr>
        <w:rPr>
          <w:sz w:val="16"/>
        </w:rPr>
      </w:pPr>
      <w:r w:rsidRPr="00EF2848">
        <w:rPr>
          <w:sz w:val="16"/>
        </w:rPr>
        <w:t xml:space="preserve">Here’s are some ways </w:t>
      </w:r>
      <w:r w:rsidRPr="001E23E3">
        <w:rPr>
          <w:rStyle w:val="StyleUnderline"/>
          <w:highlight w:val="green"/>
        </w:rPr>
        <w:t xml:space="preserve">organized labor can mitigate </w:t>
      </w:r>
      <w:r w:rsidRPr="001E23E3">
        <w:rPr>
          <w:rStyle w:val="Emphasis"/>
          <w:highlight w:val="green"/>
        </w:rPr>
        <w:t>automation’s threats</w:t>
      </w:r>
      <w:r w:rsidRPr="00EF2848">
        <w:rPr>
          <w:sz w:val="16"/>
        </w:rPr>
        <w:t xml:space="preserve"> to workers.</w:t>
      </w:r>
    </w:p>
    <w:p w14:paraId="7D3CEBC5" w14:textId="77777777" w:rsidR="004D471B" w:rsidRPr="00EF2848" w:rsidRDefault="004D471B" w:rsidP="004D471B">
      <w:pPr>
        <w:rPr>
          <w:sz w:val="16"/>
        </w:rPr>
      </w:pPr>
      <w:r w:rsidRPr="00EF2848">
        <w:rPr>
          <w:rStyle w:val="StyleUnderline"/>
        </w:rPr>
        <w:t xml:space="preserve">Help Ensure Access to </w:t>
      </w:r>
      <w:r w:rsidRPr="00EF2848">
        <w:rPr>
          <w:rStyle w:val="Emphasis"/>
        </w:rPr>
        <w:t>Retraining</w:t>
      </w:r>
      <w:r w:rsidRPr="00EF2848">
        <w:rPr>
          <w:sz w:val="16"/>
        </w:rPr>
        <w:t xml:space="preserve"> Programs to Meet Technology Demands</w:t>
      </w:r>
    </w:p>
    <w:p w14:paraId="252DD316" w14:textId="77777777" w:rsidR="004D471B" w:rsidRPr="00EF2848" w:rsidRDefault="004D471B" w:rsidP="004D471B">
      <w:pPr>
        <w:rPr>
          <w:sz w:val="16"/>
        </w:rPr>
      </w:pPr>
      <w:r w:rsidRPr="00EF2848">
        <w:rPr>
          <w:rStyle w:val="StyleUnderline"/>
        </w:rPr>
        <w:t xml:space="preserve">Adaptation is going to be the </w:t>
      </w:r>
      <w:r w:rsidRPr="00EF2848">
        <w:rPr>
          <w:rStyle w:val="Emphasis"/>
        </w:rPr>
        <w:t>key to survival</w:t>
      </w:r>
      <w:r w:rsidRPr="00EF2848">
        <w:rPr>
          <w:sz w:val="16"/>
        </w:rPr>
        <w:t xml:space="preserve"> for workers in a more-automated economy. “</w:t>
      </w:r>
      <w:r w:rsidRPr="001E23E3">
        <w:rPr>
          <w:rStyle w:val="StyleUnderline"/>
          <w:highlight w:val="green"/>
        </w:rPr>
        <w:t>Unions</w:t>
      </w:r>
      <w:r w:rsidRPr="00EF2848">
        <w:rPr>
          <w:rStyle w:val="StyleUnderline"/>
        </w:rPr>
        <w:t xml:space="preserve"> </w:t>
      </w:r>
      <w:r w:rsidRPr="001E23E3">
        <w:rPr>
          <w:rStyle w:val="StyleUnderline"/>
          <w:highlight w:val="green"/>
        </w:rPr>
        <w:t>need to figure out</w:t>
      </w:r>
      <w:r w:rsidRPr="00EF2848">
        <w:rPr>
          <w:rStyle w:val="StyleUnderline"/>
        </w:rPr>
        <w:t xml:space="preserve"> </w:t>
      </w:r>
      <w:r w:rsidRPr="001E23E3">
        <w:rPr>
          <w:rStyle w:val="StyleUnderline"/>
          <w:highlight w:val="green"/>
        </w:rPr>
        <w:t>how to help</w:t>
      </w:r>
      <w:r w:rsidRPr="00EF2848">
        <w:rPr>
          <w:sz w:val="16"/>
        </w:rPr>
        <w:t xml:space="preserve"> workplaces and </w:t>
      </w:r>
      <w:r w:rsidRPr="001E23E3">
        <w:rPr>
          <w:rStyle w:val="StyleUnderline"/>
          <w:highlight w:val="green"/>
        </w:rPr>
        <w:t xml:space="preserve">workers </w:t>
      </w:r>
      <w:r w:rsidRPr="001E23E3">
        <w:rPr>
          <w:rStyle w:val="Emphasis"/>
          <w:highlight w:val="green"/>
        </w:rPr>
        <w:t>adapt</w:t>
      </w:r>
      <w:r w:rsidRPr="00EF2848">
        <w:rPr>
          <w:sz w:val="16"/>
        </w:rPr>
        <w:t xml:space="preserve"> to new technologies </w:t>
      </w:r>
      <w:r w:rsidRPr="001E23E3">
        <w:rPr>
          <w:rStyle w:val="StyleUnderline"/>
          <w:highlight w:val="green"/>
        </w:rPr>
        <w:t>to reduce layoffs</w:t>
      </w:r>
      <w:r w:rsidRPr="00EF2848">
        <w:rPr>
          <w:sz w:val="16"/>
        </w:rPr>
        <w:t xml:space="preserve"> if workers are to have hope of surviving and even thriving in the face of this threat,” writes labor reporter Steven Greenhouse.</w:t>
      </w:r>
    </w:p>
    <w:p w14:paraId="6A07C9D5" w14:textId="77777777" w:rsidR="004D471B" w:rsidRPr="00EF2848" w:rsidRDefault="004D471B" w:rsidP="004D471B">
      <w:pPr>
        <w:rPr>
          <w:sz w:val="16"/>
        </w:rPr>
      </w:pPr>
      <w:r w:rsidRPr="00EF2848">
        <w:rPr>
          <w:rStyle w:val="StyleUnderline"/>
        </w:rPr>
        <w:t>Most workers</w:t>
      </w:r>
      <w:r w:rsidRPr="00EF2848">
        <w:rPr>
          <w:sz w:val="16"/>
        </w:rPr>
        <w:t xml:space="preserve">, either through job change or role transition, will eventually </w:t>
      </w:r>
      <w:r w:rsidRPr="00EF2848">
        <w:rPr>
          <w:rStyle w:val="StyleUnderline"/>
        </w:rPr>
        <w:t xml:space="preserve">have to learn how to work </w:t>
      </w:r>
      <w:r w:rsidRPr="00EF2848">
        <w:rPr>
          <w:rStyle w:val="Emphasis"/>
        </w:rPr>
        <w:t>side-by-side</w:t>
      </w:r>
      <w:r w:rsidRPr="00EF2848">
        <w:rPr>
          <w:rStyle w:val="StyleUnderline"/>
        </w:rPr>
        <w:t xml:space="preserve"> with automated machines</w:t>
      </w:r>
      <w:r w:rsidRPr="00EF2848">
        <w:rPr>
          <w:sz w:val="16"/>
        </w:rPr>
        <w:t>, says Michael Chui, partner at the McKinsey Global Institute. “</w:t>
      </w:r>
      <w:r w:rsidRPr="001E23E3">
        <w:rPr>
          <w:rStyle w:val="StyleUnderline"/>
          <w:highlight w:val="green"/>
        </w:rPr>
        <w:t>People</w:t>
      </w:r>
      <w:r w:rsidRPr="00EF2848">
        <w:rPr>
          <w:sz w:val="16"/>
        </w:rPr>
        <w:t xml:space="preserve"> increasingly, over time, </w:t>
      </w:r>
      <w:r w:rsidRPr="001E23E3">
        <w:rPr>
          <w:rStyle w:val="StyleUnderline"/>
          <w:highlight w:val="green"/>
        </w:rPr>
        <w:t>will have to</w:t>
      </w:r>
      <w:r w:rsidRPr="00EF2848">
        <w:rPr>
          <w:rStyle w:val="StyleUnderline"/>
        </w:rPr>
        <w:t xml:space="preserve"> be </w:t>
      </w:r>
      <w:r w:rsidRPr="001E23E3">
        <w:rPr>
          <w:rStyle w:val="StyleUnderline"/>
          <w:highlight w:val="green"/>
        </w:rPr>
        <w:t>complement</w:t>
      </w:r>
      <w:r w:rsidRPr="00EF2848">
        <w:rPr>
          <w:rStyle w:val="StyleUnderline"/>
        </w:rPr>
        <w:t>s to the work</w:t>
      </w:r>
      <w:r w:rsidRPr="00EF2848">
        <w:rPr>
          <w:sz w:val="16"/>
        </w:rPr>
        <w:t xml:space="preserve"> that </w:t>
      </w:r>
      <w:r w:rsidRPr="00EF2848">
        <w:rPr>
          <w:rStyle w:val="StyleUnderline"/>
        </w:rPr>
        <w:t>machines do</w:t>
      </w:r>
      <w:r w:rsidRPr="00EF2848">
        <w:rPr>
          <w:sz w:val="16"/>
        </w:rPr>
        <w:t>.”</w:t>
      </w:r>
    </w:p>
    <w:p w14:paraId="47D6DE39" w14:textId="77777777" w:rsidR="004D471B" w:rsidRPr="00EF2848" w:rsidRDefault="004D471B" w:rsidP="004D471B">
      <w:pPr>
        <w:rPr>
          <w:sz w:val="16"/>
        </w:rPr>
      </w:pPr>
      <w:r w:rsidRPr="00EF2848">
        <w:rPr>
          <w:sz w:val="16"/>
        </w:rPr>
        <w:t xml:space="preserve">For workers, </w:t>
      </w:r>
      <w:r w:rsidRPr="00EF2848">
        <w:rPr>
          <w:rStyle w:val="StyleUnderline"/>
        </w:rPr>
        <w:t xml:space="preserve">this will </w:t>
      </w:r>
      <w:r w:rsidRPr="001E23E3">
        <w:rPr>
          <w:rStyle w:val="StyleUnderline"/>
          <w:highlight w:val="green"/>
        </w:rPr>
        <w:t>mean</w:t>
      </w:r>
      <w:r w:rsidRPr="00EF2848">
        <w:rPr>
          <w:rStyle w:val="StyleUnderline"/>
        </w:rPr>
        <w:t xml:space="preserve"> </w:t>
      </w:r>
      <w:r w:rsidRPr="001E23E3">
        <w:rPr>
          <w:rStyle w:val="StyleUnderline"/>
          <w:highlight w:val="green"/>
        </w:rPr>
        <w:t>reskilling</w:t>
      </w:r>
      <w:r w:rsidRPr="00EF2848">
        <w:rPr>
          <w:rStyle w:val="StyleUnderline"/>
        </w:rPr>
        <w:t xml:space="preserve"> for new roles</w:t>
      </w:r>
      <w:r w:rsidRPr="00EF2848">
        <w:rPr>
          <w:sz w:val="16"/>
        </w:rPr>
        <w:t xml:space="preserve"> and responsibilities </w:t>
      </w:r>
      <w:r w:rsidRPr="00EF2848">
        <w:rPr>
          <w:rStyle w:val="Emphasis"/>
        </w:rPr>
        <w:t>to stay relevant</w:t>
      </w:r>
      <w:r w:rsidRPr="00EF2848">
        <w:rPr>
          <w:sz w:val="16"/>
        </w:rPr>
        <w:t xml:space="preserve"> in the workforce. “The people are going to require a new set of skills to maintain their ability to support themselves and have a decent quality of life,” Susan Schurman, a labor studies professor at Rutgers University, tells Bloomberg Law. </w:t>
      </w:r>
    </w:p>
    <w:p w14:paraId="1918157D" w14:textId="77777777" w:rsidR="004D471B" w:rsidRPr="00EF2848" w:rsidRDefault="004D471B" w:rsidP="004D471B">
      <w:pPr>
        <w:rPr>
          <w:sz w:val="16"/>
        </w:rPr>
      </w:pPr>
      <w:r w:rsidRPr="001E23E3">
        <w:rPr>
          <w:rStyle w:val="StyleUnderline"/>
          <w:highlight w:val="green"/>
        </w:rPr>
        <w:t>Unions</w:t>
      </w:r>
      <w:r w:rsidRPr="00EF2848">
        <w:rPr>
          <w:rStyle w:val="StyleUnderline"/>
        </w:rPr>
        <w:t xml:space="preserve"> </w:t>
      </w:r>
      <w:r w:rsidRPr="001E23E3">
        <w:rPr>
          <w:rStyle w:val="StyleUnderline"/>
          <w:highlight w:val="green"/>
        </w:rPr>
        <w:t xml:space="preserve">are in a position to </w:t>
      </w:r>
      <w:r w:rsidRPr="001E23E3">
        <w:rPr>
          <w:rStyle w:val="Emphasis"/>
          <w:highlight w:val="green"/>
        </w:rPr>
        <w:t>lead the way</w:t>
      </w:r>
      <w:r w:rsidRPr="00EF2848">
        <w:rPr>
          <w:rStyle w:val="StyleUnderline"/>
        </w:rPr>
        <w:t xml:space="preserve"> in helping workers adapt to new tech</w:t>
      </w:r>
      <w:r w:rsidRPr="00EF2848">
        <w:rPr>
          <w:sz w:val="16"/>
        </w:rPr>
        <w:t xml:space="preserve">nologies </w:t>
      </w:r>
      <w:r w:rsidRPr="00EF2848">
        <w:rPr>
          <w:rStyle w:val="StyleUnderline"/>
        </w:rPr>
        <w:t>and reskill</w:t>
      </w:r>
      <w:r w:rsidRPr="00EF2848">
        <w:rPr>
          <w:sz w:val="16"/>
        </w:rPr>
        <w:t xml:space="preserve"> to prepare them for successful transitions in the automated workplace, </w:t>
      </w:r>
      <w:r w:rsidRPr="001E23E3">
        <w:rPr>
          <w:rStyle w:val="StyleUnderline"/>
          <w:highlight w:val="green"/>
        </w:rPr>
        <w:t xml:space="preserve">but they </w:t>
      </w:r>
      <w:r w:rsidRPr="001E23E3">
        <w:rPr>
          <w:rStyle w:val="Emphasis"/>
          <w:highlight w:val="green"/>
        </w:rPr>
        <w:t>must</w:t>
      </w:r>
      <w:r w:rsidRPr="00EF2848">
        <w:rPr>
          <w:rStyle w:val="Emphasis"/>
        </w:rPr>
        <w:t xml:space="preserve"> </w:t>
      </w:r>
      <w:r w:rsidRPr="001E23E3">
        <w:rPr>
          <w:rStyle w:val="Emphasis"/>
          <w:highlight w:val="green"/>
        </w:rPr>
        <w:t>work</w:t>
      </w:r>
      <w:r w:rsidRPr="00EF2848">
        <w:rPr>
          <w:rStyle w:val="Emphasis"/>
        </w:rPr>
        <w:t xml:space="preserve"> together</w:t>
      </w:r>
      <w:r w:rsidRPr="00EF2848">
        <w:rPr>
          <w:rStyle w:val="StyleUnderline"/>
        </w:rPr>
        <w:t xml:space="preserve"> </w:t>
      </w:r>
      <w:r w:rsidRPr="001E23E3">
        <w:rPr>
          <w:rStyle w:val="StyleUnderline"/>
          <w:highlight w:val="green"/>
        </w:rPr>
        <w:t xml:space="preserve">with </w:t>
      </w:r>
      <w:r w:rsidRPr="001E23E3">
        <w:rPr>
          <w:rStyle w:val="Emphasis"/>
          <w:highlight w:val="green"/>
        </w:rPr>
        <w:t>employers</w:t>
      </w:r>
      <w:r w:rsidRPr="00EF2848">
        <w:rPr>
          <w:rStyle w:val="StyleUnderline"/>
        </w:rPr>
        <w:t xml:space="preserve"> to be effective</w:t>
      </w:r>
      <w:r w:rsidRPr="00EF2848">
        <w:rPr>
          <w:sz w:val="16"/>
        </w:rPr>
        <w:t xml:space="preserve">. Daniel Bustillo, director of the Healthcare Career Advancement Program, a national network of Service Employees International Unions and healthcare employers, says </w:t>
      </w:r>
      <w:r w:rsidRPr="00EF2848">
        <w:rPr>
          <w:rStyle w:val="StyleUnderline"/>
        </w:rPr>
        <w:t xml:space="preserve">unions and employers both have </w:t>
      </w:r>
      <w:r w:rsidRPr="00EF2848">
        <w:rPr>
          <w:rStyle w:val="Emphasis"/>
        </w:rPr>
        <w:t>equal responsibility</w:t>
      </w:r>
      <w:r w:rsidRPr="00EF2848">
        <w:rPr>
          <w:sz w:val="16"/>
        </w:rPr>
        <w:t xml:space="preserve"> to provide retraining programs to workers. </w:t>
      </w:r>
    </w:p>
    <w:p w14:paraId="4BFD1BA6" w14:textId="77777777" w:rsidR="004D471B" w:rsidRPr="00EF2848" w:rsidRDefault="004D471B" w:rsidP="004D471B">
      <w:pPr>
        <w:rPr>
          <w:rStyle w:val="StyleUnderline"/>
        </w:rPr>
      </w:pPr>
      <w:r w:rsidRPr="00EF2848">
        <w:rPr>
          <w:sz w:val="16"/>
        </w:rPr>
        <w:t xml:space="preserve">For unions, the </w:t>
      </w:r>
      <w:r w:rsidRPr="001E23E3">
        <w:rPr>
          <w:rStyle w:val="StyleUnderline"/>
          <w:highlight w:val="green"/>
        </w:rPr>
        <w:t>c</w:t>
      </w:r>
      <w:r w:rsidRPr="00EF2848">
        <w:rPr>
          <w:rStyle w:val="StyleUnderline"/>
        </w:rPr>
        <w:t xml:space="preserve">ollective </w:t>
      </w:r>
      <w:r w:rsidRPr="001E23E3">
        <w:rPr>
          <w:rStyle w:val="StyleUnderline"/>
          <w:highlight w:val="green"/>
        </w:rPr>
        <w:t>b</w:t>
      </w:r>
      <w:r w:rsidRPr="00EF2848">
        <w:rPr>
          <w:rStyle w:val="StyleUnderline"/>
        </w:rPr>
        <w:t xml:space="preserve">argaining </w:t>
      </w:r>
      <w:r w:rsidRPr="001E23E3">
        <w:rPr>
          <w:rStyle w:val="StyleUnderline"/>
          <w:highlight w:val="green"/>
        </w:rPr>
        <w:t>a</w:t>
      </w:r>
      <w:r w:rsidRPr="00EF2848">
        <w:rPr>
          <w:rStyle w:val="StyleUnderline"/>
        </w:rPr>
        <w:t xml:space="preserve">greement </w:t>
      </w:r>
      <w:r w:rsidRPr="001E23E3">
        <w:rPr>
          <w:rStyle w:val="StyleUnderline"/>
          <w:highlight w:val="green"/>
        </w:rPr>
        <w:t xml:space="preserve">is the </w:t>
      </w:r>
      <w:r w:rsidRPr="001E23E3">
        <w:rPr>
          <w:rStyle w:val="Emphasis"/>
          <w:highlight w:val="green"/>
        </w:rPr>
        <w:t>best</w:t>
      </w:r>
      <w:r w:rsidRPr="00EF2848">
        <w:rPr>
          <w:rStyle w:val="Emphasis"/>
        </w:rPr>
        <w:t xml:space="preserve"> </w:t>
      </w:r>
      <w:r w:rsidRPr="001E23E3">
        <w:rPr>
          <w:rStyle w:val="Emphasis"/>
          <w:highlight w:val="green"/>
        </w:rPr>
        <w:t>mechanism</w:t>
      </w:r>
      <w:r w:rsidRPr="00EF2848">
        <w:rPr>
          <w:rStyle w:val="Emphasis"/>
        </w:rPr>
        <w:t xml:space="preserve"> </w:t>
      </w:r>
      <w:r w:rsidRPr="001E23E3">
        <w:rPr>
          <w:rStyle w:val="Emphasis"/>
          <w:highlight w:val="green"/>
        </w:rPr>
        <w:t>available</w:t>
      </w:r>
      <w:r w:rsidRPr="00EF2848">
        <w:rPr>
          <w:rStyle w:val="Emphasis"/>
        </w:rPr>
        <w:t xml:space="preserve"> </w:t>
      </w:r>
      <w:r w:rsidRPr="00EF2848">
        <w:rPr>
          <w:rStyle w:val="StyleUnderline"/>
        </w:rPr>
        <w:t>to push companies for employee retraining.</w:t>
      </w:r>
    </w:p>
    <w:p w14:paraId="481A94D5" w14:textId="77777777" w:rsidR="004D471B" w:rsidRPr="00EF2848" w:rsidRDefault="004D471B" w:rsidP="004D471B"/>
    <w:p w14:paraId="3ECC8DF0" w14:textId="77777777" w:rsidR="004D471B" w:rsidRPr="002A3055" w:rsidRDefault="004D471B" w:rsidP="004D471B">
      <w:pPr>
        <w:pStyle w:val="Heading4"/>
      </w:pPr>
      <w:r>
        <w:t xml:space="preserve">Strengthening CBR is </w:t>
      </w:r>
      <w:r>
        <w:rPr>
          <w:u w:val="single"/>
        </w:rPr>
        <w:t>necessary</w:t>
      </w:r>
      <w:r>
        <w:t xml:space="preserve"> and </w:t>
      </w:r>
      <w:r>
        <w:rPr>
          <w:u w:val="single"/>
        </w:rPr>
        <w:t>sufficient</w:t>
      </w:r>
      <w:r>
        <w:t xml:space="preserve">. </w:t>
      </w:r>
    </w:p>
    <w:p w14:paraId="486E12DE" w14:textId="77777777" w:rsidR="004D471B" w:rsidRDefault="004D471B" w:rsidP="004D471B">
      <w:r w:rsidRPr="00FF64E1">
        <w:rPr>
          <w:rStyle w:val="Style13ptBold"/>
        </w:rPr>
        <w:t>Mpedi and Marwala 25</w:t>
      </w:r>
      <w:r>
        <w:t xml:space="preserve"> – </w:t>
      </w:r>
      <w:r w:rsidRPr="00FF64E1">
        <w:t>LLD in Labour Law</w:t>
      </w:r>
      <w:r>
        <w:t xml:space="preserve"> from the </w:t>
      </w:r>
      <w:r w:rsidRPr="00FF64E1">
        <w:t>University of Pretoria</w:t>
      </w:r>
      <w:r>
        <w:t xml:space="preserve">, Vice-Chancellor &amp; Principal at University of Johannesburg; Ph.D. in AI from </w:t>
      </w:r>
      <w:r w:rsidRPr="00FF64E1">
        <w:t>the University of Cambridge</w:t>
      </w:r>
    </w:p>
    <w:p w14:paraId="41D6B0F4" w14:textId="77777777" w:rsidR="004D471B" w:rsidRDefault="004D471B" w:rsidP="004D471B">
      <w:r>
        <w:t xml:space="preserve">Letlhokwa George Mpedi; Tshilidzi Marwala, </w:t>
      </w:r>
      <w:r w:rsidRPr="00FF64E1">
        <w:t>UN Under-Secretary-General</w:t>
      </w:r>
      <w:r>
        <w:t xml:space="preserve">, “Balancing Job Security and Collective Rights in an Increasingly Automated World,” United Nations University, February 18, 2025, </w:t>
      </w:r>
      <w:r w:rsidRPr="002A3055">
        <w:t>https://unu.edu/article/balancing-job-security-and-collective-rights-increasingly-automated-world</w:t>
      </w:r>
      <w:r>
        <w:t>.</w:t>
      </w:r>
    </w:p>
    <w:p w14:paraId="644F6677" w14:textId="77777777" w:rsidR="004D471B" w:rsidRPr="00783F18" w:rsidRDefault="004D471B" w:rsidP="004D471B">
      <w:pPr>
        <w:rPr>
          <w:sz w:val="16"/>
        </w:rPr>
      </w:pPr>
      <w:r w:rsidRPr="00783F18">
        <w:rPr>
          <w:sz w:val="16"/>
        </w:rPr>
        <w:t xml:space="preserve">Unlike past industrial transitions, the </w:t>
      </w:r>
      <w:r w:rsidRPr="00783F18">
        <w:rPr>
          <w:rStyle w:val="StyleUnderline"/>
        </w:rPr>
        <w:t>nature of 4IR presents unique challenges</w:t>
      </w:r>
      <w:r w:rsidRPr="00783F18">
        <w:rPr>
          <w:sz w:val="16"/>
        </w:rPr>
        <w:t xml:space="preserve">. According to the World Economic Forum (WEF) report, by 2030, </w:t>
      </w:r>
      <w:r w:rsidRPr="00783F18">
        <w:rPr>
          <w:rStyle w:val="StyleUnderline"/>
        </w:rPr>
        <w:t>39% of workforce skills will change</w:t>
      </w:r>
      <w:r w:rsidRPr="00783F18">
        <w:rPr>
          <w:sz w:val="16"/>
        </w:rPr>
        <w:t>, necessitating significant adaptation, workforce resizing and reskilling to meet evolving job market demands.</w:t>
      </w:r>
    </w:p>
    <w:p w14:paraId="551ADDAA" w14:textId="77777777" w:rsidR="004D471B" w:rsidRPr="00783F18" w:rsidRDefault="004D471B" w:rsidP="004D471B">
      <w:pPr>
        <w:rPr>
          <w:sz w:val="16"/>
        </w:rPr>
      </w:pPr>
      <w:r w:rsidRPr="00783F18">
        <w:rPr>
          <w:sz w:val="16"/>
        </w:rPr>
        <w:t>As early as 1930, John Maynard Keynes predicted the emergence of technological unemployment, calling it a “new disease” caused by the rapid shift from one economic era to another. He noted that societies struggle not due to stagnation but rather due to the “growing pains” of rapid change. His concerns remain relevant today.</w:t>
      </w:r>
    </w:p>
    <w:p w14:paraId="02B694F5" w14:textId="77777777" w:rsidR="004D471B" w:rsidRPr="00783F18" w:rsidRDefault="004D471B" w:rsidP="004D471B">
      <w:pPr>
        <w:rPr>
          <w:sz w:val="16"/>
        </w:rPr>
      </w:pPr>
      <w:r w:rsidRPr="00783F18">
        <w:rPr>
          <w:sz w:val="16"/>
        </w:rPr>
        <w:t xml:space="preserve">Unlike in previous industrial shifts, </w:t>
      </w:r>
      <w:r w:rsidRPr="00783F18">
        <w:rPr>
          <w:rStyle w:val="StyleUnderline"/>
        </w:rPr>
        <w:t xml:space="preserve">4IR job creation is </w:t>
      </w:r>
      <w:r w:rsidRPr="00783F18">
        <w:rPr>
          <w:rStyle w:val="Emphasis"/>
        </w:rPr>
        <w:t>not guaranteed</w:t>
      </w:r>
      <w:r w:rsidRPr="00783F18">
        <w:rPr>
          <w:sz w:val="16"/>
        </w:rPr>
        <w:t xml:space="preserve">. </w:t>
      </w:r>
      <w:r w:rsidRPr="001E23E3">
        <w:rPr>
          <w:rStyle w:val="StyleUnderline"/>
          <w:highlight w:val="green"/>
        </w:rPr>
        <w:t>Achieving</w:t>
      </w:r>
      <w:r w:rsidRPr="00783F18">
        <w:rPr>
          <w:rStyle w:val="StyleUnderline"/>
        </w:rPr>
        <w:t xml:space="preserve"> a </w:t>
      </w:r>
      <w:r w:rsidRPr="002A3055">
        <w:rPr>
          <w:rStyle w:val="StyleUnderline"/>
          <w:highlight w:val="green"/>
        </w:rPr>
        <w:t>sustainable employment landscape requires</w:t>
      </w:r>
      <w:r w:rsidRPr="00783F18">
        <w:rPr>
          <w:rStyle w:val="StyleUnderline"/>
        </w:rPr>
        <w:t xml:space="preserve"> </w:t>
      </w:r>
      <w:r w:rsidRPr="001E23E3">
        <w:rPr>
          <w:rStyle w:val="Emphasis"/>
          <w:highlight w:val="green"/>
        </w:rPr>
        <w:t>deliberate action</w:t>
      </w:r>
      <w:r w:rsidRPr="00783F18">
        <w:rPr>
          <w:sz w:val="16"/>
        </w:rPr>
        <w:t xml:space="preserve"> from policymakers, businesses and social partners.</w:t>
      </w:r>
    </w:p>
    <w:p w14:paraId="317D3872" w14:textId="77777777" w:rsidR="004D471B" w:rsidRPr="00783F18" w:rsidRDefault="004D471B" w:rsidP="004D471B">
      <w:pPr>
        <w:rPr>
          <w:sz w:val="16"/>
        </w:rPr>
      </w:pPr>
      <w:r w:rsidRPr="00783F18">
        <w:rPr>
          <w:rStyle w:val="StyleUnderline"/>
        </w:rPr>
        <w:t xml:space="preserve">Protecting existing jobs while fostering </w:t>
      </w:r>
      <w:r w:rsidRPr="00783F18">
        <w:rPr>
          <w:rStyle w:val="Emphasis"/>
        </w:rPr>
        <w:t>new industries</w:t>
      </w:r>
      <w:r w:rsidRPr="00783F18">
        <w:rPr>
          <w:sz w:val="16"/>
        </w:rPr>
        <w:t xml:space="preserve"> </w:t>
      </w:r>
      <w:r w:rsidRPr="00783F18">
        <w:rPr>
          <w:rStyle w:val="StyleUnderline"/>
        </w:rPr>
        <w:t>requires proactive initiatives</w:t>
      </w:r>
      <w:r w:rsidRPr="00783F18">
        <w:rPr>
          <w:sz w:val="16"/>
        </w:rPr>
        <w:t xml:space="preserve">, </w:t>
      </w:r>
      <w:r w:rsidRPr="00783F18">
        <w:rPr>
          <w:rStyle w:val="StyleUnderline"/>
        </w:rPr>
        <w:t xml:space="preserve">including reskilling, upskilling and </w:t>
      </w:r>
      <w:r w:rsidRPr="00783F18">
        <w:rPr>
          <w:rStyle w:val="Emphasis"/>
        </w:rPr>
        <w:t>adaptive labour policies</w:t>
      </w:r>
      <w:r w:rsidRPr="00783F18">
        <w:rPr>
          <w:sz w:val="16"/>
        </w:rPr>
        <w:t xml:space="preserve"> driven by smart legislators and forward-thinking industrialists who can craft policies and strategies that align with technological advancements. Failure to act will have dire consequences.</w:t>
      </w:r>
    </w:p>
    <w:p w14:paraId="2BEB4529" w14:textId="77777777" w:rsidR="004D471B" w:rsidRPr="00783F18" w:rsidRDefault="004D471B" w:rsidP="004D471B">
      <w:pPr>
        <w:rPr>
          <w:sz w:val="16"/>
        </w:rPr>
      </w:pPr>
      <w:r w:rsidRPr="00783F18">
        <w:rPr>
          <w:sz w:val="16"/>
        </w:rPr>
        <w:t>Unemployment has severe social and economic ramifications, ranging from rising poverty levels and inequality to increased government spending on social welfare and potential social unrest.</w:t>
      </w:r>
    </w:p>
    <w:p w14:paraId="7BC8F4E8" w14:textId="77777777" w:rsidR="004D471B" w:rsidRPr="00783F18" w:rsidRDefault="004D471B" w:rsidP="004D471B">
      <w:pPr>
        <w:rPr>
          <w:sz w:val="16"/>
        </w:rPr>
      </w:pPr>
      <w:r w:rsidRPr="00783F18">
        <w:rPr>
          <w:sz w:val="16"/>
        </w:rPr>
        <w:t xml:space="preserve">However, </w:t>
      </w:r>
      <w:r w:rsidRPr="00783F18">
        <w:rPr>
          <w:rStyle w:val="StyleUnderline"/>
        </w:rPr>
        <w:t xml:space="preserve">by implementing </w:t>
      </w:r>
      <w:r w:rsidRPr="002A3055">
        <w:rPr>
          <w:rStyle w:val="Emphasis"/>
          <w:highlight w:val="green"/>
        </w:rPr>
        <w:t>forward-thinking policies</w:t>
      </w:r>
      <w:r w:rsidRPr="002A3055">
        <w:rPr>
          <w:sz w:val="16"/>
        </w:rPr>
        <w:t xml:space="preserve">, </w:t>
      </w:r>
      <w:r w:rsidRPr="00783F18">
        <w:rPr>
          <w:sz w:val="16"/>
        </w:rPr>
        <w:t xml:space="preserve">investing in workforce development and </w:t>
      </w:r>
      <w:r w:rsidRPr="00783F18">
        <w:rPr>
          <w:rStyle w:val="StyleUnderline"/>
        </w:rPr>
        <w:t>fostering an inclusive economy</w:t>
      </w:r>
      <w:r w:rsidRPr="00783F18">
        <w:rPr>
          <w:sz w:val="16"/>
        </w:rPr>
        <w:t xml:space="preserve">, societies </w:t>
      </w:r>
      <w:r w:rsidRPr="001E23E3">
        <w:rPr>
          <w:rStyle w:val="StyleUnderline"/>
          <w:highlight w:val="green"/>
        </w:rPr>
        <w:t xml:space="preserve">can </w:t>
      </w:r>
      <w:r w:rsidRPr="001E23E3">
        <w:rPr>
          <w:rStyle w:val="Emphasis"/>
          <w:highlight w:val="green"/>
        </w:rPr>
        <w:t>mitigate</w:t>
      </w:r>
      <w:r w:rsidRPr="00783F18">
        <w:rPr>
          <w:rStyle w:val="Emphasis"/>
        </w:rPr>
        <w:t xml:space="preserve"> automation’s </w:t>
      </w:r>
      <w:r w:rsidRPr="001E23E3">
        <w:rPr>
          <w:rStyle w:val="Emphasis"/>
          <w:highlight w:val="green"/>
        </w:rPr>
        <w:t>risks</w:t>
      </w:r>
      <w:r w:rsidRPr="001E23E3">
        <w:rPr>
          <w:rStyle w:val="StyleUnderline"/>
          <w:highlight w:val="green"/>
        </w:rPr>
        <w:t xml:space="preserve"> while </w:t>
      </w:r>
      <w:r w:rsidRPr="001E23E3">
        <w:rPr>
          <w:rStyle w:val="Emphasis"/>
          <w:highlight w:val="green"/>
        </w:rPr>
        <w:t>harnessing</w:t>
      </w:r>
      <w:r w:rsidRPr="00783F18">
        <w:rPr>
          <w:rStyle w:val="Emphasis"/>
        </w:rPr>
        <w:t xml:space="preserve"> its </w:t>
      </w:r>
      <w:r w:rsidRPr="001E23E3">
        <w:rPr>
          <w:rStyle w:val="Emphasis"/>
          <w:highlight w:val="green"/>
        </w:rPr>
        <w:t>benefits</w:t>
      </w:r>
      <w:r w:rsidRPr="002A3055">
        <w:rPr>
          <w:sz w:val="16"/>
        </w:rPr>
        <w:t>.</w:t>
      </w:r>
    </w:p>
    <w:p w14:paraId="67685F44" w14:textId="77777777" w:rsidR="004D471B" w:rsidRPr="00783F18" w:rsidRDefault="004D471B" w:rsidP="004D471B">
      <w:pPr>
        <w:rPr>
          <w:sz w:val="16"/>
        </w:rPr>
      </w:pPr>
      <w:r w:rsidRPr="00783F18">
        <w:rPr>
          <w:sz w:val="16"/>
        </w:rPr>
        <w:t>The South African context: automation and the labour market</w:t>
      </w:r>
    </w:p>
    <w:p w14:paraId="2A1B9EA1" w14:textId="77777777" w:rsidR="004D471B" w:rsidRPr="00783F18" w:rsidRDefault="004D471B" w:rsidP="004D471B">
      <w:pPr>
        <w:rPr>
          <w:sz w:val="16"/>
        </w:rPr>
      </w:pPr>
      <w:r w:rsidRPr="00783F18">
        <w:rPr>
          <w:sz w:val="16"/>
        </w:rPr>
        <w:t>In South Africa, automation presents unique challenges due to the country’s high unemployment rate, profound inequality and reliance on labour-intensive industries.</w:t>
      </w:r>
    </w:p>
    <w:p w14:paraId="00A141B0" w14:textId="77777777" w:rsidR="004D471B" w:rsidRPr="00783F18" w:rsidRDefault="004D471B" w:rsidP="004D471B">
      <w:pPr>
        <w:rPr>
          <w:sz w:val="16"/>
        </w:rPr>
      </w:pPr>
      <w:r w:rsidRPr="00783F18">
        <w:rPr>
          <w:sz w:val="16"/>
        </w:rPr>
        <w:t>With an official unemployment rate of 32.1% (as of 2024) — one of the highest globally — the impact of automation on job security is a significant concern. Many industries, including mining, agriculture and manufacturing, depend on low-skilled labour, making them particularly vulnerable to displacement. At the same time, automation has already begun reshaping banking, retail and service industries, reducing demand for traditional roles.</w:t>
      </w:r>
    </w:p>
    <w:p w14:paraId="45619D15" w14:textId="77777777" w:rsidR="004D471B" w:rsidRPr="00783F18" w:rsidRDefault="004D471B" w:rsidP="004D471B">
      <w:pPr>
        <w:rPr>
          <w:sz w:val="16"/>
        </w:rPr>
      </w:pPr>
      <w:r w:rsidRPr="00783F18">
        <w:rPr>
          <w:sz w:val="16"/>
        </w:rPr>
        <w:t>However, South Africa also faces structural unemployment, where a large portion of the workforce lacks the necessary skills for emerging digital jobs. The digital divide further exacerbates these inequalities, with workers in rural areas and underprivileged communities having limited access to digital infrastructure and technology education.</w:t>
      </w:r>
    </w:p>
    <w:p w14:paraId="4CD4058C" w14:textId="77777777" w:rsidR="004D471B" w:rsidRPr="00783F18" w:rsidRDefault="004D471B" w:rsidP="004D471B">
      <w:pPr>
        <w:rPr>
          <w:sz w:val="16"/>
        </w:rPr>
      </w:pPr>
      <w:r w:rsidRPr="00783F18">
        <w:rPr>
          <w:sz w:val="16"/>
        </w:rPr>
        <w:t>This gap makes it harder for displaced workers to transition into new roles in artificial intelligence (AI), cybersecurity or advanced manufacturing.</w:t>
      </w:r>
    </w:p>
    <w:p w14:paraId="7CE5A5C5" w14:textId="77777777" w:rsidR="004D471B" w:rsidRPr="00783F18" w:rsidRDefault="004D471B" w:rsidP="004D471B">
      <w:pPr>
        <w:rPr>
          <w:sz w:val="16"/>
        </w:rPr>
      </w:pPr>
      <w:r w:rsidRPr="00783F18">
        <w:rPr>
          <w:sz w:val="16"/>
        </w:rPr>
        <w:t xml:space="preserve">Yet, </w:t>
      </w:r>
      <w:r w:rsidRPr="00783F18">
        <w:rPr>
          <w:rStyle w:val="StyleUnderline"/>
        </w:rPr>
        <w:t>automation is not purely a threat</w:t>
      </w:r>
      <w:r w:rsidRPr="00783F18">
        <w:rPr>
          <w:sz w:val="16"/>
        </w:rPr>
        <w:t xml:space="preserve"> — </w:t>
      </w:r>
      <w:r w:rsidRPr="00783F18">
        <w:rPr>
          <w:rStyle w:val="StyleUnderline"/>
        </w:rPr>
        <w:t xml:space="preserve">it presents opportunities for </w:t>
      </w:r>
      <w:r w:rsidRPr="00783F18">
        <w:rPr>
          <w:rStyle w:val="Emphasis"/>
        </w:rPr>
        <w:t>economic transformation</w:t>
      </w:r>
      <w:r w:rsidRPr="00783F18">
        <w:rPr>
          <w:sz w:val="16"/>
        </w:rPr>
        <w:t xml:space="preserve"> if managed correctly. </w:t>
      </w:r>
      <w:r w:rsidRPr="00783F18">
        <w:rPr>
          <w:rStyle w:val="StyleUnderline"/>
        </w:rPr>
        <w:t xml:space="preserve">Investing in </w:t>
      </w:r>
      <w:r w:rsidRPr="00D350A0">
        <w:rPr>
          <w:rStyle w:val="Emphasis"/>
          <w:highlight w:val="green"/>
        </w:rPr>
        <w:t>reskilling</w:t>
      </w:r>
      <w:r w:rsidRPr="00783F18">
        <w:rPr>
          <w:sz w:val="16"/>
        </w:rPr>
        <w:t xml:space="preserve"> initiatives, digital literacy programmes and green economy sectors </w:t>
      </w:r>
      <w:r w:rsidRPr="00D350A0">
        <w:rPr>
          <w:rStyle w:val="StyleUnderline"/>
          <w:highlight w:val="green"/>
        </w:rPr>
        <w:t xml:space="preserve">can create </w:t>
      </w:r>
      <w:r w:rsidRPr="00D350A0">
        <w:rPr>
          <w:rStyle w:val="Emphasis"/>
          <w:highlight w:val="green"/>
        </w:rPr>
        <w:t>sustainable jobs</w:t>
      </w:r>
      <w:r w:rsidRPr="00783F18">
        <w:rPr>
          <w:rStyle w:val="StyleUnderline"/>
        </w:rPr>
        <w:t>.</w:t>
      </w:r>
    </w:p>
    <w:p w14:paraId="11157593" w14:textId="77777777" w:rsidR="004D471B" w:rsidRPr="00783F18" w:rsidRDefault="004D471B" w:rsidP="004D471B">
      <w:pPr>
        <w:rPr>
          <w:sz w:val="16"/>
        </w:rPr>
      </w:pPr>
      <w:r w:rsidRPr="00783F18">
        <w:rPr>
          <w:sz w:val="16"/>
        </w:rPr>
        <w:t>The South African government has taken steps through the Presidential Commission on the Fourth Industrial Revolution, but the challenge remains in implementation and funding. The success of these initiatives will determine whether South Africa can leverage automation for inclusive economic growth or whether it will deepen existing inequalities.</w:t>
      </w:r>
    </w:p>
    <w:p w14:paraId="7F4C3761" w14:textId="77777777" w:rsidR="004D471B" w:rsidRPr="00783F18" w:rsidRDefault="004D471B" w:rsidP="004D471B">
      <w:pPr>
        <w:rPr>
          <w:sz w:val="16"/>
        </w:rPr>
      </w:pPr>
      <w:r w:rsidRPr="00783F18">
        <w:rPr>
          <w:sz w:val="16"/>
        </w:rPr>
        <w:t>The erosion of collective bargaining rights</w:t>
      </w:r>
    </w:p>
    <w:p w14:paraId="29F5802C" w14:textId="77777777" w:rsidR="004D471B" w:rsidRPr="00783F18" w:rsidRDefault="004D471B" w:rsidP="004D471B">
      <w:pPr>
        <w:rPr>
          <w:sz w:val="16"/>
        </w:rPr>
      </w:pPr>
      <w:r w:rsidRPr="00783F18">
        <w:rPr>
          <w:sz w:val="16"/>
        </w:rPr>
        <w:t xml:space="preserve">Beyond job displacement, </w:t>
      </w:r>
      <w:r w:rsidRPr="002A3055">
        <w:rPr>
          <w:rStyle w:val="StyleUnderline"/>
          <w:highlight w:val="green"/>
        </w:rPr>
        <w:t xml:space="preserve">automation poses a </w:t>
      </w:r>
      <w:r w:rsidRPr="002A3055">
        <w:rPr>
          <w:rStyle w:val="Emphasis"/>
          <w:highlight w:val="green"/>
        </w:rPr>
        <w:t>serious challenge</w:t>
      </w:r>
      <w:r w:rsidRPr="002A3055">
        <w:rPr>
          <w:rStyle w:val="StyleUnderline"/>
          <w:highlight w:val="green"/>
        </w:rPr>
        <w:t xml:space="preserve"> to</w:t>
      </w:r>
      <w:r w:rsidRPr="005C70D6">
        <w:rPr>
          <w:rStyle w:val="StyleUnderline"/>
        </w:rPr>
        <w:t xml:space="preserve"> </w:t>
      </w:r>
      <w:r w:rsidRPr="005C70D6">
        <w:rPr>
          <w:rStyle w:val="Emphasis"/>
        </w:rPr>
        <w:t xml:space="preserve">collective </w:t>
      </w:r>
      <w:r w:rsidRPr="00D350A0">
        <w:rPr>
          <w:rStyle w:val="Emphasis"/>
          <w:highlight w:val="green"/>
        </w:rPr>
        <w:t>bargaining</w:t>
      </w:r>
      <w:r w:rsidRPr="005C70D6">
        <w:rPr>
          <w:rStyle w:val="StyleUnderline"/>
        </w:rPr>
        <w:t xml:space="preserve"> and the </w:t>
      </w:r>
      <w:r w:rsidRPr="005C70D6">
        <w:rPr>
          <w:rStyle w:val="Emphasis"/>
        </w:rPr>
        <w:t>right to strike.</w:t>
      </w:r>
      <w:r w:rsidRPr="00783F18">
        <w:rPr>
          <w:sz w:val="16"/>
        </w:rPr>
        <w:t xml:space="preserve"> In the modern workforce, </w:t>
      </w:r>
      <w:r w:rsidRPr="005C70D6">
        <w:rPr>
          <w:rStyle w:val="StyleUnderline"/>
        </w:rPr>
        <w:t xml:space="preserve">labour unions negotiate with employers to improve wages, working conditions and employee protections. When negotiations </w:t>
      </w:r>
      <w:r w:rsidRPr="005C70D6">
        <w:rPr>
          <w:rStyle w:val="Emphasis"/>
        </w:rPr>
        <w:t>fail</w:t>
      </w:r>
      <w:r w:rsidRPr="005C70D6">
        <w:rPr>
          <w:rStyle w:val="StyleUnderline"/>
        </w:rPr>
        <w:t xml:space="preserve">, workers have the </w:t>
      </w:r>
      <w:r w:rsidRPr="005C70D6">
        <w:rPr>
          <w:rStyle w:val="Emphasis"/>
        </w:rPr>
        <w:t>right to strike</w:t>
      </w:r>
      <w:r w:rsidRPr="005C70D6">
        <w:rPr>
          <w:rStyle w:val="StyleUnderline"/>
        </w:rPr>
        <w:t xml:space="preserve"> – a </w:t>
      </w:r>
      <w:r w:rsidRPr="005C70D6">
        <w:rPr>
          <w:rStyle w:val="Emphasis"/>
        </w:rPr>
        <w:t>fundamental tool</w:t>
      </w:r>
      <w:r w:rsidRPr="005C70D6">
        <w:rPr>
          <w:rStyle w:val="StyleUnderline"/>
        </w:rPr>
        <w:t xml:space="preserve"> in labour relations.</w:t>
      </w:r>
    </w:p>
    <w:p w14:paraId="4A42DC3E" w14:textId="77777777" w:rsidR="004D471B" w:rsidRPr="005C70D6" w:rsidRDefault="004D471B" w:rsidP="004D471B">
      <w:pPr>
        <w:rPr>
          <w:rStyle w:val="StyleUnderline"/>
        </w:rPr>
      </w:pPr>
      <w:r w:rsidRPr="00783F18">
        <w:rPr>
          <w:sz w:val="16"/>
        </w:rPr>
        <w:t>However</w:t>
      </w:r>
      <w:r w:rsidRPr="005C70D6">
        <w:rPr>
          <w:rStyle w:val="StyleUnderline"/>
        </w:rPr>
        <w:t xml:space="preserve">, </w:t>
      </w:r>
      <w:r w:rsidRPr="00D350A0">
        <w:rPr>
          <w:rStyle w:val="StyleUnderline"/>
          <w:highlight w:val="green"/>
        </w:rPr>
        <w:t>in an increasingly automated environment</w:t>
      </w:r>
      <w:r w:rsidRPr="005C70D6">
        <w:rPr>
          <w:rStyle w:val="StyleUnderline"/>
        </w:rPr>
        <w:t xml:space="preserve">, </w:t>
      </w:r>
      <w:r w:rsidRPr="00D350A0">
        <w:rPr>
          <w:rStyle w:val="StyleUnderline"/>
          <w:highlight w:val="green"/>
        </w:rPr>
        <w:t>fewer</w:t>
      </w:r>
      <w:r w:rsidRPr="005C70D6">
        <w:rPr>
          <w:rStyle w:val="StyleUnderline"/>
        </w:rPr>
        <w:t xml:space="preserve"> human </w:t>
      </w:r>
      <w:r w:rsidRPr="00D350A0">
        <w:rPr>
          <w:rStyle w:val="StyleUnderline"/>
          <w:highlight w:val="green"/>
        </w:rPr>
        <w:t>workers</w:t>
      </w:r>
      <w:r w:rsidRPr="005C70D6">
        <w:rPr>
          <w:rStyle w:val="StyleUnderline"/>
        </w:rPr>
        <w:t xml:space="preserve"> and the rise of autonomous systems and collaborative robots (</w:t>
      </w:r>
      <w:r w:rsidRPr="005C70D6">
        <w:rPr>
          <w:rStyle w:val="Emphasis"/>
        </w:rPr>
        <w:t>co-bots</w:t>
      </w:r>
      <w:r w:rsidRPr="005C70D6">
        <w:rPr>
          <w:rStyle w:val="StyleUnderline"/>
        </w:rPr>
        <w:t xml:space="preserve">) could </w:t>
      </w:r>
      <w:r w:rsidRPr="00D350A0">
        <w:rPr>
          <w:rStyle w:val="Emphasis"/>
          <w:highlight w:val="green"/>
        </w:rPr>
        <w:t>reduce</w:t>
      </w:r>
      <w:r w:rsidRPr="005C70D6">
        <w:rPr>
          <w:rStyle w:val="StyleUnderline"/>
        </w:rPr>
        <w:t xml:space="preserve"> the </w:t>
      </w:r>
      <w:r w:rsidRPr="002A3055">
        <w:rPr>
          <w:rStyle w:val="Emphasis"/>
          <w:highlight w:val="green"/>
        </w:rPr>
        <w:t>effectiveness</w:t>
      </w:r>
      <w:r w:rsidRPr="002A3055">
        <w:rPr>
          <w:rStyle w:val="StyleUnderline"/>
          <w:highlight w:val="green"/>
        </w:rPr>
        <w:t xml:space="preserve"> of </w:t>
      </w:r>
      <w:r w:rsidRPr="002A3055">
        <w:rPr>
          <w:rStyle w:val="Emphasis"/>
          <w:highlight w:val="green"/>
        </w:rPr>
        <w:t>strike</w:t>
      </w:r>
      <w:r w:rsidRPr="002A3055">
        <w:t xml:space="preserve"> </w:t>
      </w:r>
      <w:r w:rsidRPr="002A3055">
        <w:rPr>
          <w:rStyle w:val="StyleUnderline"/>
        </w:rPr>
        <w:t>action</w:t>
      </w:r>
      <w:r w:rsidRPr="002A3055">
        <w:rPr>
          <w:rStyle w:val="Emphasis"/>
          <w:highlight w:val="green"/>
        </w:rPr>
        <w:t>s</w:t>
      </w:r>
      <w:r w:rsidRPr="00783F18">
        <w:rPr>
          <w:sz w:val="16"/>
        </w:rPr>
        <w:t xml:space="preserve">. This </w:t>
      </w:r>
      <w:r w:rsidRPr="005C70D6">
        <w:rPr>
          <w:rStyle w:val="StyleUnderline"/>
        </w:rPr>
        <w:t xml:space="preserve">shift is troubling, as collective bargaining without the right to strike risks becoming mere </w:t>
      </w:r>
      <w:r w:rsidRPr="005C70D6">
        <w:rPr>
          <w:rStyle w:val="Emphasis"/>
        </w:rPr>
        <w:t>collective pleading</w:t>
      </w:r>
      <w:r w:rsidRPr="005C70D6">
        <w:rPr>
          <w:rStyle w:val="StyleUnderline"/>
        </w:rPr>
        <w:t>.</w:t>
      </w:r>
    </w:p>
    <w:p w14:paraId="02082293" w14:textId="77777777" w:rsidR="004D471B" w:rsidRPr="00783F18" w:rsidRDefault="004D471B" w:rsidP="004D471B">
      <w:pPr>
        <w:rPr>
          <w:sz w:val="16"/>
        </w:rPr>
      </w:pPr>
      <w:r w:rsidRPr="005C70D6">
        <w:rPr>
          <w:rStyle w:val="StyleUnderline"/>
        </w:rPr>
        <w:t xml:space="preserve">In an automated workplace, the traditional means of </w:t>
      </w:r>
      <w:r w:rsidRPr="005C70D6">
        <w:rPr>
          <w:rStyle w:val="Emphasis"/>
        </w:rPr>
        <w:t>withdrawing labour</w:t>
      </w:r>
      <w:r w:rsidRPr="005C70D6">
        <w:rPr>
          <w:rStyle w:val="StyleUnderline"/>
        </w:rPr>
        <w:t xml:space="preserve"> may </w:t>
      </w:r>
      <w:r w:rsidRPr="005C70D6">
        <w:rPr>
          <w:rStyle w:val="Emphasis"/>
        </w:rPr>
        <w:t>no longer</w:t>
      </w:r>
      <w:r w:rsidRPr="005C70D6">
        <w:rPr>
          <w:rStyle w:val="StyleUnderline"/>
        </w:rPr>
        <w:t xml:space="preserve"> serve as </w:t>
      </w:r>
      <w:r w:rsidRPr="005C70D6">
        <w:rPr>
          <w:rStyle w:val="Emphasis"/>
        </w:rPr>
        <w:t>leverage</w:t>
      </w:r>
      <w:r w:rsidRPr="005C70D6">
        <w:rPr>
          <w:rStyle w:val="StyleUnderline"/>
        </w:rPr>
        <w:t xml:space="preserve">, </w:t>
      </w:r>
      <w:r w:rsidRPr="00D350A0">
        <w:rPr>
          <w:rStyle w:val="StyleUnderline"/>
          <w:highlight w:val="green"/>
        </w:rPr>
        <w:t>requiring</w:t>
      </w:r>
      <w:r w:rsidRPr="005C70D6">
        <w:rPr>
          <w:rStyle w:val="StyleUnderline"/>
        </w:rPr>
        <w:t xml:space="preserve"> a </w:t>
      </w:r>
      <w:r w:rsidRPr="00D350A0">
        <w:rPr>
          <w:rStyle w:val="StyleUnderline"/>
          <w:highlight w:val="green"/>
        </w:rPr>
        <w:t>re-evaluation</w:t>
      </w:r>
      <w:r w:rsidRPr="005C70D6">
        <w:rPr>
          <w:rStyle w:val="StyleUnderline"/>
        </w:rPr>
        <w:t xml:space="preserve"> of labour laws and industrial action mechanisms</w:t>
      </w:r>
      <w:r w:rsidRPr="00783F18">
        <w:rPr>
          <w:sz w:val="16"/>
        </w:rPr>
        <w:t>. Strike regulations will need to evolve to address new labour realities, ensuring that workers can still advocate for fair treatment without disproportionately disrupting business operations.</w:t>
      </w:r>
    </w:p>
    <w:p w14:paraId="0D231209" w14:textId="77777777" w:rsidR="004D471B" w:rsidRPr="00783F18" w:rsidRDefault="004D471B" w:rsidP="004D471B">
      <w:pPr>
        <w:rPr>
          <w:sz w:val="16"/>
        </w:rPr>
      </w:pPr>
      <w:r w:rsidRPr="00783F18">
        <w:rPr>
          <w:sz w:val="16"/>
        </w:rPr>
        <w:t>Policy and advocacy in the age of automation</w:t>
      </w:r>
    </w:p>
    <w:p w14:paraId="15779254" w14:textId="77777777" w:rsidR="004D471B" w:rsidRPr="00783F18" w:rsidRDefault="004D471B" w:rsidP="004D471B">
      <w:pPr>
        <w:rPr>
          <w:sz w:val="16"/>
        </w:rPr>
      </w:pPr>
      <w:r w:rsidRPr="00783F18">
        <w:rPr>
          <w:sz w:val="16"/>
        </w:rPr>
        <w:t xml:space="preserve">To navigate these challenges, </w:t>
      </w:r>
      <w:r w:rsidRPr="005C70D6">
        <w:rPr>
          <w:rStyle w:val="StyleUnderline"/>
        </w:rPr>
        <w:t xml:space="preserve">labour unions, </w:t>
      </w:r>
      <w:r w:rsidRPr="00D350A0">
        <w:rPr>
          <w:rStyle w:val="StyleUnderline"/>
          <w:highlight w:val="green"/>
        </w:rPr>
        <w:t>policymakers</w:t>
      </w:r>
      <w:r w:rsidRPr="005C70D6">
        <w:rPr>
          <w:rStyle w:val="StyleUnderline"/>
        </w:rPr>
        <w:t xml:space="preserve">, </w:t>
      </w:r>
      <w:r w:rsidRPr="00783F18">
        <w:rPr>
          <w:sz w:val="16"/>
        </w:rPr>
        <w:t xml:space="preserve">and businesses </w:t>
      </w:r>
      <w:r w:rsidRPr="00D350A0">
        <w:rPr>
          <w:rStyle w:val="StyleUnderline"/>
          <w:highlight w:val="green"/>
        </w:rPr>
        <w:t xml:space="preserve">must </w:t>
      </w:r>
      <w:r w:rsidRPr="002A3055">
        <w:rPr>
          <w:rStyle w:val="Emphasis"/>
          <w:highlight w:val="green"/>
        </w:rPr>
        <w:t>modernize bargaining strategies</w:t>
      </w:r>
      <w:r w:rsidRPr="002A3055">
        <w:rPr>
          <w:rStyle w:val="StyleUnderline"/>
          <w:highlight w:val="green"/>
        </w:rPr>
        <w:t xml:space="preserve"> and expand</w:t>
      </w:r>
      <w:r w:rsidRPr="005C70D6">
        <w:rPr>
          <w:rStyle w:val="StyleUnderline"/>
        </w:rPr>
        <w:t xml:space="preserve"> worker </w:t>
      </w:r>
      <w:r w:rsidRPr="00D350A0">
        <w:rPr>
          <w:rStyle w:val="StyleUnderline"/>
          <w:highlight w:val="green"/>
        </w:rPr>
        <w:t>protections</w:t>
      </w:r>
      <w:r w:rsidRPr="00783F18">
        <w:rPr>
          <w:sz w:val="16"/>
        </w:rPr>
        <w:t xml:space="preserve">. This involves </w:t>
      </w:r>
      <w:r w:rsidRPr="005C70D6">
        <w:rPr>
          <w:rStyle w:val="StyleUnderline"/>
        </w:rPr>
        <w:t>advocating for policy reforms that ensure an equitable labour market in the context of 4IR.</w:t>
      </w:r>
      <w:r w:rsidRPr="00783F18">
        <w:rPr>
          <w:sz w:val="16"/>
        </w:rPr>
        <w:t xml:space="preserve"> </w:t>
      </w:r>
      <w:r w:rsidRPr="005C70D6">
        <w:rPr>
          <w:rStyle w:val="Emphasis"/>
        </w:rPr>
        <w:t>Reskilling programmes</w:t>
      </w:r>
      <w:r w:rsidRPr="005C70D6">
        <w:rPr>
          <w:rStyle w:val="StyleUnderline"/>
        </w:rPr>
        <w:t xml:space="preserve">, </w:t>
      </w:r>
      <w:r w:rsidRPr="005C70D6">
        <w:rPr>
          <w:rStyle w:val="Emphasis"/>
        </w:rPr>
        <w:t>regulatory safeguards</w:t>
      </w:r>
      <w:r w:rsidRPr="005C70D6">
        <w:rPr>
          <w:rStyle w:val="StyleUnderline"/>
        </w:rPr>
        <w:t xml:space="preserve"> and </w:t>
      </w:r>
      <w:r w:rsidRPr="005C70D6">
        <w:rPr>
          <w:rStyle w:val="Emphasis"/>
        </w:rPr>
        <w:t>enhanced social protections</w:t>
      </w:r>
      <w:r w:rsidRPr="005C70D6">
        <w:rPr>
          <w:rStyle w:val="StyleUnderline"/>
        </w:rPr>
        <w:t xml:space="preserve"> </w:t>
      </w:r>
      <w:r w:rsidRPr="00783F18">
        <w:rPr>
          <w:sz w:val="16"/>
        </w:rPr>
        <w:t>will be critical in shaping a sustainable and fair labour environment.</w:t>
      </w:r>
    </w:p>
    <w:p w14:paraId="27356DAF" w14:textId="77777777" w:rsidR="004D471B" w:rsidRPr="00783F18" w:rsidRDefault="004D471B" w:rsidP="004D471B">
      <w:pPr>
        <w:rPr>
          <w:sz w:val="16"/>
        </w:rPr>
      </w:pPr>
      <w:r w:rsidRPr="00783F18">
        <w:rPr>
          <w:sz w:val="16"/>
        </w:rPr>
        <w:t xml:space="preserve">Moreover, </w:t>
      </w:r>
      <w:r w:rsidRPr="005C70D6">
        <w:rPr>
          <w:rStyle w:val="Emphasis"/>
        </w:rPr>
        <w:t>maintaining job security</w:t>
      </w:r>
      <w:r w:rsidRPr="005C70D6">
        <w:rPr>
          <w:rStyle w:val="StyleUnderline"/>
        </w:rPr>
        <w:t xml:space="preserve"> in an era of AI-driven automation </w:t>
      </w:r>
      <w:r w:rsidRPr="005C70D6">
        <w:rPr>
          <w:rStyle w:val="Emphasis"/>
        </w:rPr>
        <w:t>requires collaboration</w:t>
      </w:r>
      <w:r w:rsidRPr="00783F18">
        <w:rPr>
          <w:sz w:val="16"/>
        </w:rPr>
        <w:t xml:space="preserve"> between governments, businesses and labour organizations. Strengthening policies around decent work, fair wages and lifelong learning initiatives will be essential to ensuring that technology enhances, rather than displaces, human labour.</w:t>
      </w:r>
    </w:p>
    <w:p w14:paraId="47BDA09D" w14:textId="77777777" w:rsidR="004D471B" w:rsidRDefault="004D471B" w:rsidP="004D471B"/>
    <w:p w14:paraId="50C7748C" w14:textId="77777777" w:rsidR="004D471B" w:rsidRDefault="004D471B" w:rsidP="004D471B"/>
    <w:p w14:paraId="0ECF085D" w14:textId="77777777" w:rsidR="004D471B" w:rsidRPr="00E11104" w:rsidRDefault="004D471B" w:rsidP="004D471B"/>
    <w:p w14:paraId="378081AC" w14:textId="77777777" w:rsidR="004D471B" w:rsidRPr="005D388F" w:rsidRDefault="004D471B" w:rsidP="004D471B"/>
    <w:p w14:paraId="57FB6B90" w14:textId="77777777" w:rsidR="004D471B" w:rsidRPr="00B96FC2" w:rsidRDefault="004D471B" w:rsidP="004D471B"/>
    <w:p w14:paraId="46AEBD5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77FB5" w14:textId="77777777" w:rsidR="00897D59" w:rsidRDefault="00897D59" w:rsidP="00066D2C">
      <w:r>
        <w:separator/>
      </w:r>
    </w:p>
  </w:endnote>
  <w:endnote w:type="continuationSeparator" w:id="0">
    <w:p w14:paraId="35F1D8B8" w14:textId="77777777" w:rsidR="00897D59" w:rsidRDefault="00897D5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DE63D" w14:textId="77777777" w:rsidR="00897D59" w:rsidRDefault="00897D59" w:rsidP="00066D2C">
      <w:r>
        <w:separator/>
      </w:r>
    </w:p>
  </w:footnote>
  <w:footnote w:type="continuationSeparator" w:id="0">
    <w:p w14:paraId="6FCC515D" w14:textId="77777777" w:rsidR="00897D59" w:rsidRDefault="00897D5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6B045B"/>
    <w:multiLevelType w:val="hybridMultilevel"/>
    <w:tmpl w:val="6F429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767123496">
    <w:abstractNumId w:val="10"/>
  </w:num>
  <w:num w:numId="46" w16cid:durableId="680669282">
    <w:abstractNumId w:val="16"/>
  </w:num>
  <w:num w:numId="47" w16cid:durableId="1706254803">
    <w:abstractNumId w:val="11"/>
  </w:num>
  <w:num w:numId="48" w16cid:durableId="18802380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D471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71B"/>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97D59"/>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5AC5"/>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19119E"/>
  <w15:chartTrackingRefBased/>
  <w15:docId w15:val="{BF33BB02-6143-4A5C-BD0C-5D4A063B0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471B"/>
    <w:pPr>
      <w:spacing w:after="0" w:line="240" w:lineRule="auto"/>
    </w:pPr>
    <w:rPr>
      <w:rFonts w:ascii="Calibri" w:hAnsi="Calibri" w:cs="Calibri"/>
    </w:rPr>
  </w:style>
  <w:style w:type="paragraph" w:styleId="Heading1">
    <w:name w:val="heading 1"/>
    <w:aliases w:val="Pocket"/>
    <w:basedOn w:val="Normal"/>
    <w:next w:val="Normal"/>
    <w:link w:val="Heading1Char"/>
    <w:qFormat/>
    <w:rsid w:val="004D471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4D471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itation,Heading 3 Char1 Char Char,Heading 3 Char Char Char Char,Citation Char Char Char Char,Citation Char1 Char Char,Heading 3 Char Char1,Citation Char Char1,cites Char,citation Char,citation Char Char Char Char Char Char,Char, Char,no"/>
    <w:basedOn w:val="Normal"/>
    <w:next w:val="Normal"/>
    <w:link w:val="Heading3Char"/>
    <w:uiPriority w:val="2"/>
    <w:qFormat/>
    <w:rsid w:val="004D471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
    <w:basedOn w:val="Normal"/>
    <w:next w:val="Normal"/>
    <w:link w:val="Heading4Char"/>
    <w:uiPriority w:val="3"/>
    <w:qFormat/>
    <w:rsid w:val="004D471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471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D47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471B"/>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4D471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D471B"/>
    <w:rPr>
      <w:color w:val="auto"/>
      <w:u w:val="none"/>
    </w:rPr>
  </w:style>
  <w:style w:type="character" w:customStyle="1" w:styleId="Heading1Char">
    <w:name w:val="Heading 1 Char"/>
    <w:aliases w:val="Pocket Char"/>
    <w:basedOn w:val="DefaultParagraphFont"/>
    <w:link w:val="Heading1"/>
    <w:rsid w:val="004D471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D471B"/>
    <w:rPr>
      <w:rFonts w:ascii="Calibri" w:eastAsiaTheme="majorEastAsia" w:hAnsi="Calibri" w:cstheme="majorBidi"/>
      <w:b/>
      <w:sz w:val="44"/>
      <w:szCs w:val="26"/>
      <w:u w:val="double"/>
    </w:rPr>
  </w:style>
  <w:style w:type="character" w:customStyle="1" w:styleId="Heading3Char">
    <w:name w:val="Heading 3 Char"/>
    <w:aliases w:val="Block Char,Citation Char,Heading 3 Char1 Char Char Char,Heading 3 Char Char Char Char Char,Citation Char Char Char Char Char,Citation Char1 Char Char Char,Heading 3 Char Char1 Char,Citation Char Char1 Char,cites Char Char,Char Char"/>
    <w:basedOn w:val="DefaultParagraphFont"/>
    <w:link w:val="Heading3"/>
    <w:uiPriority w:val="2"/>
    <w:rsid w:val="004D47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4D471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D471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4D471B"/>
    <w:rPr>
      <w:b w:val="0"/>
      <w:sz w:val="22"/>
      <w:u w:val="single"/>
    </w:rPr>
  </w:style>
  <w:style w:type="character" w:styleId="Strong">
    <w:name w:val="Strong"/>
    <w:basedOn w:val="DefaultParagraphFont"/>
    <w:uiPriority w:val="22"/>
    <w:semiHidden/>
    <w:qFormat/>
    <w:rsid w:val="004D471B"/>
    <w:rPr>
      <w:b/>
      <w:bCs/>
    </w:rPr>
  </w:style>
  <w:style w:type="character" w:styleId="BookTitle">
    <w:name w:val="Book Title"/>
    <w:basedOn w:val="DefaultParagraphFont"/>
    <w:uiPriority w:val="33"/>
    <w:semiHidden/>
    <w:qFormat/>
    <w:rsid w:val="004D471B"/>
    <w:rPr>
      <w:b/>
      <w:bCs/>
      <w:i/>
      <w:iCs/>
      <w:spacing w:val="5"/>
    </w:rPr>
  </w:style>
  <w:style w:type="character" w:customStyle="1" w:styleId="Heading5Char">
    <w:name w:val="Heading 5 Char"/>
    <w:basedOn w:val="DefaultParagraphFont"/>
    <w:link w:val="Heading5"/>
    <w:uiPriority w:val="9"/>
    <w:semiHidden/>
    <w:rsid w:val="004D47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471B"/>
  </w:style>
  <w:style w:type="paragraph" w:styleId="Header">
    <w:name w:val="header"/>
    <w:basedOn w:val="Normal"/>
    <w:link w:val="HeaderChar"/>
    <w:uiPriority w:val="99"/>
    <w:semiHidden/>
    <w:rsid w:val="004D471B"/>
    <w:pPr>
      <w:tabs>
        <w:tab w:val="center" w:pos="4680"/>
        <w:tab w:val="right" w:pos="9360"/>
      </w:tabs>
    </w:pPr>
  </w:style>
  <w:style w:type="character" w:customStyle="1" w:styleId="HeaderChar">
    <w:name w:val="Header Char"/>
    <w:basedOn w:val="DefaultParagraphFont"/>
    <w:link w:val="Header"/>
    <w:uiPriority w:val="99"/>
    <w:semiHidden/>
    <w:rsid w:val="004D471B"/>
    <w:rPr>
      <w:rFonts w:ascii="Calibri" w:hAnsi="Calibri" w:cs="Calibri"/>
    </w:rPr>
  </w:style>
  <w:style w:type="paragraph" w:styleId="Footer">
    <w:name w:val="footer"/>
    <w:basedOn w:val="Normal"/>
    <w:link w:val="FooterChar"/>
    <w:uiPriority w:val="99"/>
    <w:semiHidden/>
    <w:rsid w:val="004D471B"/>
    <w:pPr>
      <w:tabs>
        <w:tab w:val="center" w:pos="4680"/>
        <w:tab w:val="right" w:pos="9360"/>
      </w:tabs>
    </w:pPr>
  </w:style>
  <w:style w:type="character" w:customStyle="1" w:styleId="FooterChar">
    <w:name w:val="Footer Char"/>
    <w:basedOn w:val="DefaultParagraphFont"/>
    <w:link w:val="Footer"/>
    <w:uiPriority w:val="99"/>
    <w:semiHidden/>
    <w:rsid w:val="004D471B"/>
    <w:rPr>
      <w:rFonts w:ascii="Calibri" w:hAnsi="Calibri" w:cs="Calibri"/>
    </w:rPr>
  </w:style>
  <w:style w:type="paragraph" w:styleId="BodyText">
    <w:name w:val="Body Text"/>
    <w:basedOn w:val="Normal"/>
    <w:link w:val="BodyTextChar"/>
    <w:uiPriority w:val="99"/>
    <w:semiHidden/>
    <w:unhideWhenUsed/>
    <w:rsid w:val="004D471B"/>
    <w:pPr>
      <w:spacing w:after="120"/>
    </w:pPr>
  </w:style>
  <w:style w:type="character" w:customStyle="1" w:styleId="BodyTextChar">
    <w:name w:val="Body Text Char"/>
    <w:basedOn w:val="DefaultParagraphFont"/>
    <w:link w:val="BodyText"/>
    <w:uiPriority w:val="99"/>
    <w:semiHidden/>
    <w:rsid w:val="004D471B"/>
    <w:rPr>
      <w:rFonts w:ascii="Calibri" w:hAnsi="Calibri" w:cs="Calibri"/>
    </w:rPr>
  </w:style>
  <w:style w:type="paragraph" w:styleId="NoSpacing">
    <w:name w:val="No Spacing"/>
    <w:link w:val="NoSpacingChar"/>
    <w:uiPriority w:val="99"/>
    <w:semiHidden/>
    <w:unhideWhenUsed/>
    <w:qFormat/>
    <w:rsid w:val="004D471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D471B"/>
    <w:rPr>
      <w:rFonts w:ascii="Calibri" w:hAnsi="Calibri" w:cs="Calibri"/>
    </w:rPr>
  </w:style>
  <w:style w:type="character" w:styleId="Hyperlink">
    <w:name w:val="Hyperlink"/>
    <w:basedOn w:val="DefaultParagraphFont"/>
    <w:uiPriority w:val="99"/>
    <w:unhideWhenUsed/>
    <w:rsid w:val="004D471B"/>
    <w:rPr>
      <w:color w:val="0563C1" w:themeColor="hyperlink"/>
      <w:u w:val="single"/>
    </w:rPr>
  </w:style>
  <w:style w:type="character" w:styleId="UnresolvedMention">
    <w:name w:val="Unresolved Mention"/>
    <w:basedOn w:val="DefaultParagraphFont"/>
    <w:uiPriority w:val="99"/>
    <w:semiHidden/>
    <w:unhideWhenUsed/>
    <w:rsid w:val="004D471B"/>
    <w:rPr>
      <w:color w:val="605E5C"/>
      <w:shd w:val="clear" w:color="auto" w:fill="E1DFDD"/>
    </w:rPr>
  </w:style>
  <w:style w:type="paragraph" w:customStyle="1" w:styleId="Undertag">
    <w:name w:val="Undertag"/>
    <w:link w:val="UndertagChar"/>
    <w:autoRedefine/>
    <w:uiPriority w:val="5"/>
    <w:qFormat/>
    <w:rsid w:val="004D471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D471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D471B"/>
    <w:rPr>
      <w:color w:val="1F3864" w:themeColor="accent1" w:themeShade="80"/>
    </w:rPr>
  </w:style>
  <w:style w:type="character" w:customStyle="1" w:styleId="AnalyticChar">
    <w:name w:val="Analytic Char"/>
    <w:basedOn w:val="DefaultParagraphFont"/>
    <w:link w:val="Analytic"/>
    <w:uiPriority w:val="5"/>
    <w:rsid w:val="004D471B"/>
    <w:rPr>
      <w:rFonts w:ascii="Calibri" w:eastAsiaTheme="majorEastAsia" w:hAnsi="Calibri" w:cstheme="majorBidi"/>
      <w:b/>
      <w:iCs/>
      <w:color w:val="1F3864" w:themeColor="accent1" w:themeShade="80"/>
      <w:sz w:val="26"/>
    </w:rPr>
  </w:style>
  <w:style w:type="paragraph" w:customStyle="1" w:styleId="textbold">
    <w:name w:val="text bold"/>
    <w:link w:val="Emphasis"/>
    <w:autoRedefine/>
    <w:uiPriority w:val="8"/>
    <w:qFormat/>
    <w:rsid w:val="004D471B"/>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uiPriority w:val="7"/>
    <w:qFormat/>
    <w:rsid w:val="004D471B"/>
    <w:pPr>
      <w:ind w:left="288" w:right="288"/>
    </w:pPr>
    <w:rPr>
      <w:rFonts w:asciiTheme="minorHAnsi" w:hAnsiTheme="minorHAnsi" w:cstheme="minorBidi"/>
      <w:u w:val="single"/>
    </w:rPr>
  </w:style>
  <w:style w:type="paragraph" w:customStyle="1" w:styleId="Emphasis1">
    <w:name w:val="Emphasis1"/>
    <w:basedOn w:val="Normal"/>
    <w:autoRedefine/>
    <w:uiPriority w:val="8"/>
    <w:qFormat/>
    <w:rsid w:val="004D471B"/>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4D471B"/>
    <w:pPr>
      <w:widowControl w:val="0"/>
      <w:suppressAutoHyphens/>
      <w:spacing w:after="200"/>
      <w:contextualSpacing/>
    </w:pPr>
    <w:rPr>
      <w:rFonts w:asciiTheme="minorHAnsi" w:hAnsiTheme="minorHAnsi" w:cstheme="minorBidi"/>
      <w:kern w:val="2"/>
      <w:szCs w:val="24"/>
      <w:u w:val="single"/>
      <w14:ligatures w14:val="standardContextual"/>
    </w:rPr>
  </w:style>
  <w:style w:type="paragraph" w:styleId="ListParagraph">
    <w:name w:val="List Paragraph"/>
    <w:aliases w:val="6 font,List Paragraph1,List Paragraph2,Colorful List - Accent 11"/>
    <w:basedOn w:val="Normal"/>
    <w:uiPriority w:val="99"/>
    <w:unhideWhenUsed/>
    <w:qFormat/>
    <w:rsid w:val="004D471B"/>
    <w:pPr>
      <w:ind w:left="720"/>
      <w:contextualSpacing/>
    </w:pPr>
  </w:style>
  <w:style w:type="paragraph" w:customStyle="1" w:styleId="Analytics">
    <w:name w:val="Analytics"/>
    <w:link w:val="AnalyticsChar"/>
    <w:uiPriority w:val="4"/>
    <w:qFormat/>
    <w:rsid w:val="004D471B"/>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4D471B"/>
    <w:rPr>
      <w:rFonts w:ascii="Calibri" w:eastAsiaTheme="majorEastAsia" w:hAnsi="Calibri" w:cstheme="majorBidi"/>
      <w:b/>
      <w:iCs/>
      <w:color w:val="404040" w:themeColor="text1" w:themeTint="BF"/>
      <w:sz w:val="26"/>
      <w:szCs w:val="28"/>
    </w:rPr>
  </w:style>
  <w:style w:type="character" w:styleId="CommentReference">
    <w:name w:val="annotation reference"/>
    <w:basedOn w:val="DefaultParagraphFont"/>
    <w:uiPriority w:val="99"/>
    <w:semiHidden/>
    <w:unhideWhenUsed/>
    <w:rsid w:val="004D471B"/>
    <w:rPr>
      <w:sz w:val="16"/>
      <w:szCs w:val="16"/>
    </w:rPr>
  </w:style>
  <w:style w:type="paragraph" w:styleId="CommentText">
    <w:name w:val="annotation text"/>
    <w:basedOn w:val="Normal"/>
    <w:link w:val="CommentTextChar"/>
    <w:uiPriority w:val="99"/>
    <w:semiHidden/>
    <w:unhideWhenUsed/>
    <w:rsid w:val="004D471B"/>
    <w:rPr>
      <w:sz w:val="20"/>
      <w:szCs w:val="20"/>
    </w:rPr>
  </w:style>
  <w:style w:type="character" w:customStyle="1" w:styleId="CommentTextChar">
    <w:name w:val="Comment Text Char"/>
    <w:basedOn w:val="DefaultParagraphFont"/>
    <w:link w:val="CommentText"/>
    <w:uiPriority w:val="99"/>
    <w:semiHidden/>
    <w:rsid w:val="004D471B"/>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4D471B"/>
    <w:rPr>
      <w:b/>
      <w:bCs/>
    </w:rPr>
  </w:style>
  <w:style w:type="character" w:customStyle="1" w:styleId="CommentSubjectChar">
    <w:name w:val="Comment Subject Char"/>
    <w:basedOn w:val="CommentTextChar"/>
    <w:link w:val="CommentSubject"/>
    <w:uiPriority w:val="99"/>
    <w:semiHidden/>
    <w:rsid w:val="004D471B"/>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42984</Words>
  <Characters>243725</Characters>
  <Application>Microsoft Office Word</Application>
  <DocSecurity>0</DocSecurity>
  <Lines>2413</Lines>
  <Paragraphs>659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2025-11-02T00:45:00Z</dcterms:created>
  <dcterms:modified xsi:type="dcterms:W3CDTF">2025-11-02T00:46:00Z</dcterms:modified>
</cp:coreProperties>
</file>