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C9CC" w14:textId="2246D4EA" w:rsidR="00113249" w:rsidRDefault="009A7969" w:rsidP="009A7969">
      <w:pPr>
        <w:pStyle w:val="Heading1"/>
      </w:pPr>
      <w:r>
        <w:t>Disclosure---Gonzaga 2025---Round 3---NEG v Mchigan CS---Rao, Bryce</w:t>
      </w:r>
    </w:p>
    <w:p w14:paraId="28DEBE79" w14:textId="2E6C634F" w:rsidR="009A7969" w:rsidRDefault="009A7969" w:rsidP="009A7969">
      <w:pPr>
        <w:pStyle w:val="Heading1"/>
      </w:pPr>
      <w:r>
        <w:t>1NC</w:t>
      </w:r>
    </w:p>
    <w:p w14:paraId="043DE939" w14:textId="77777777" w:rsidR="009A7969" w:rsidRDefault="009A7969" w:rsidP="009A7969">
      <w:pPr>
        <w:pStyle w:val="Heading2"/>
      </w:pPr>
      <w:r>
        <w:t>OFF</w:t>
      </w:r>
    </w:p>
    <w:p w14:paraId="5628EB33" w14:textId="77777777" w:rsidR="009A7969" w:rsidRDefault="009A7969" w:rsidP="009A7969">
      <w:pPr>
        <w:pStyle w:val="Heading3"/>
      </w:pPr>
      <w:r>
        <w:t>T No New Workers---1NC</w:t>
      </w:r>
    </w:p>
    <w:p w14:paraId="7AD3E5E8" w14:textId="77777777" w:rsidR="009A7969" w:rsidRDefault="009A7969" w:rsidP="009A7969">
      <w:pPr>
        <w:pStyle w:val="Heading4"/>
      </w:pPr>
      <w:r w:rsidRPr="006F2A4B">
        <w:rPr>
          <w:u w:val="single"/>
        </w:rPr>
        <w:t>T No New Workers</w:t>
      </w:r>
      <w:r>
        <w:t>.</w:t>
      </w:r>
    </w:p>
    <w:p w14:paraId="2E27E214" w14:textId="77777777" w:rsidR="009A7969" w:rsidRPr="00683846" w:rsidRDefault="009A7969" w:rsidP="009A7969">
      <w:pPr>
        <w:pStyle w:val="Heading4"/>
      </w:pPr>
      <w:r>
        <w:t>Expanding</w:t>
      </w:r>
      <w:r w:rsidRPr="00683846">
        <w:t xml:space="preserve"> </w:t>
      </w:r>
      <w:r>
        <w:t xml:space="preserve">the </w:t>
      </w:r>
      <w:r w:rsidRPr="000F19CC">
        <w:rPr>
          <w:u w:val="single"/>
        </w:rPr>
        <w:t>number</w:t>
      </w:r>
      <w:r>
        <w:t xml:space="preserve"> of rights holders expands the </w:t>
      </w:r>
      <w:r w:rsidRPr="00683846">
        <w:rPr>
          <w:u w:val="single"/>
        </w:rPr>
        <w:t>scope</w:t>
      </w:r>
      <w:r>
        <w:t xml:space="preserve">, </w:t>
      </w:r>
      <w:r w:rsidRPr="00683846">
        <w:rPr>
          <w:u w:val="single"/>
        </w:rPr>
        <w:t>not</w:t>
      </w:r>
      <w:r>
        <w:t xml:space="preserve"> the strength of CBRs</w:t>
      </w:r>
    </w:p>
    <w:p w14:paraId="4B18E937" w14:textId="77777777" w:rsidR="009A7969" w:rsidRDefault="009A7969" w:rsidP="009A7969">
      <w:r w:rsidRPr="00114FC0">
        <w:rPr>
          <w:rStyle w:val="Style13ptBold"/>
        </w:rPr>
        <w:t>Alm 11</w:t>
      </w:r>
      <w:r>
        <w:t xml:space="preserve">, Professor of Philosophy at Lund University (David, “Promises, Rights and Claims,” </w:t>
      </w:r>
      <w:r w:rsidRPr="00114FC0">
        <w:t>Law and Philosophy</w:t>
      </w:r>
      <w:r>
        <w:t xml:space="preserve">, vol. 30, University of Kansas Libraries, Hein Online) </w:t>
      </w:r>
    </w:p>
    <w:p w14:paraId="15B7B58E" w14:textId="77777777" w:rsidR="009A7969" w:rsidRDefault="009A7969" w:rsidP="009A7969">
      <w:pPr>
        <w:rPr>
          <w:sz w:val="16"/>
        </w:rPr>
      </w:pPr>
      <w:r w:rsidRPr="00114FC0">
        <w:rPr>
          <w:sz w:val="16"/>
        </w:rPr>
        <w:t xml:space="preserve">With Sumner (1987, pp. 11f), </w:t>
      </w:r>
      <w:r w:rsidRPr="00213B7E">
        <w:rPr>
          <w:rStyle w:val="StyleUnderline"/>
        </w:rPr>
        <w:t xml:space="preserve">I </w:t>
      </w:r>
      <w:r w:rsidRPr="00213B7E">
        <w:rPr>
          <w:rStyle w:val="Emphasis"/>
        </w:rPr>
        <w:t>distinguish</w:t>
      </w:r>
      <w:r w:rsidRPr="00F47C33">
        <w:rPr>
          <w:rStyle w:val="StyleUnderline"/>
        </w:rPr>
        <w:t xml:space="preserve"> the following </w:t>
      </w:r>
      <w:r w:rsidRPr="005B423A">
        <w:rPr>
          <w:rStyle w:val="Emphasis"/>
          <w:highlight w:val="cyan"/>
        </w:rPr>
        <w:t>three components</w:t>
      </w:r>
      <w:r w:rsidRPr="00F47C33">
        <w:rPr>
          <w:rStyle w:val="StyleUnderline"/>
        </w:rPr>
        <w:t xml:space="preserve"> of the concept </w:t>
      </w:r>
      <w:r w:rsidRPr="005B423A">
        <w:rPr>
          <w:rStyle w:val="Emphasis"/>
          <w:highlight w:val="cyan"/>
        </w:rPr>
        <w:t xml:space="preserve">of a </w:t>
      </w:r>
      <w:r w:rsidRPr="00213B7E">
        <w:rPr>
          <w:rStyle w:val="Emphasis"/>
          <w:highlight w:val="cyan"/>
        </w:rPr>
        <w:t>right:</w:t>
      </w:r>
      <w:r w:rsidRPr="00213B7E">
        <w:rPr>
          <w:rStyle w:val="StyleUnderline"/>
          <w:highlight w:val="cyan"/>
        </w:rPr>
        <w:t xml:space="preserve"> content</w:t>
      </w:r>
      <w:r w:rsidRPr="00F47C33">
        <w:rPr>
          <w:rStyle w:val="StyleUnderline"/>
        </w:rPr>
        <w:t xml:space="preserve">, </w:t>
      </w:r>
      <w:r w:rsidRPr="005B423A">
        <w:rPr>
          <w:rStyle w:val="StyleUnderline"/>
          <w:highlight w:val="cyan"/>
        </w:rPr>
        <w:t xml:space="preserve">scope, and strength. The </w:t>
      </w:r>
      <w:r w:rsidRPr="005B423A">
        <w:rPr>
          <w:rStyle w:val="Emphasis"/>
          <w:highlight w:val="cyan"/>
        </w:rPr>
        <w:t>content</w:t>
      </w:r>
      <w:r w:rsidRPr="005B423A">
        <w:rPr>
          <w:rStyle w:val="StyleUnderline"/>
          <w:highlight w:val="cyan"/>
        </w:rPr>
        <w:t xml:space="preserve"> </w:t>
      </w:r>
      <w:r w:rsidRPr="005B423A">
        <w:rPr>
          <w:rStyle w:val="StyleUnderline"/>
        </w:rPr>
        <w:t xml:space="preserve">of a right </w:t>
      </w:r>
      <w:r w:rsidRPr="00F47C33">
        <w:rPr>
          <w:rStyle w:val="StyleUnderline"/>
          <w:highlight w:val="cyan"/>
        </w:rPr>
        <w:t>is what</w:t>
      </w:r>
      <w:r w:rsidRPr="00213B7E">
        <w:rPr>
          <w:rStyle w:val="StyleUnderline"/>
        </w:rPr>
        <w:t xml:space="preserve">ever </w:t>
      </w:r>
      <w:r w:rsidRPr="00F47C33">
        <w:rPr>
          <w:rStyle w:val="StyleUnderline"/>
          <w:highlight w:val="cyan"/>
        </w:rPr>
        <w:t xml:space="preserve">it is </w:t>
      </w:r>
      <w:r w:rsidRPr="00F47C33">
        <w:rPr>
          <w:rStyle w:val="Emphasis"/>
          <w:highlight w:val="cyan"/>
        </w:rPr>
        <w:t>a right to</w:t>
      </w:r>
      <w:r w:rsidRPr="005B423A">
        <w:rPr>
          <w:rStyle w:val="StyleUnderline"/>
        </w:rPr>
        <w:t xml:space="preserve">; it could be </w:t>
      </w:r>
      <w:r w:rsidRPr="00335E6D">
        <w:rPr>
          <w:rStyle w:val="Emphasis"/>
          <w:highlight w:val="cyan"/>
        </w:rPr>
        <w:t>an action</w:t>
      </w:r>
      <w:r w:rsidRPr="00114FC0">
        <w:rPr>
          <w:sz w:val="16"/>
        </w:rPr>
        <w:t xml:space="preserve"> or a state of affairs. </w:t>
      </w:r>
      <w:r w:rsidRPr="00F47C33">
        <w:rPr>
          <w:rStyle w:val="StyleUnderline"/>
          <w:highlight w:val="cyan"/>
        </w:rPr>
        <w:t xml:space="preserve">The </w:t>
      </w:r>
      <w:r w:rsidRPr="00F47C33">
        <w:rPr>
          <w:rStyle w:val="Emphasis"/>
          <w:highlight w:val="cyan"/>
        </w:rPr>
        <w:t>scope</w:t>
      </w:r>
      <w:r w:rsidRPr="00114FC0">
        <w:rPr>
          <w:rStyle w:val="StyleUnderline"/>
        </w:rPr>
        <w:t xml:space="preserve"> of a right </w:t>
      </w:r>
      <w:r w:rsidRPr="00F47C33">
        <w:rPr>
          <w:rStyle w:val="StyleUnderline"/>
          <w:highlight w:val="cyan"/>
        </w:rPr>
        <w:t xml:space="preserve">consists </w:t>
      </w:r>
      <w:r w:rsidRPr="00335E6D">
        <w:rPr>
          <w:rStyle w:val="StyleUnderline"/>
        </w:rPr>
        <w:t>in</w:t>
      </w:r>
      <w:r w:rsidRPr="00114FC0">
        <w:rPr>
          <w:rStyle w:val="StyleUnderline"/>
        </w:rPr>
        <w:t xml:space="preserve"> a set </w:t>
      </w:r>
      <w:r w:rsidRPr="00335E6D">
        <w:rPr>
          <w:rStyle w:val="StyleUnderline"/>
          <w:highlight w:val="cyan"/>
        </w:rPr>
        <w:t xml:space="preserve">of </w:t>
      </w:r>
      <w:r w:rsidRPr="00335E6D">
        <w:rPr>
          <w:rStyle w:val="Emphasis"/>
          <w:highlight w:val="cyan"/>
        </w:rPr>
        <w:t>people</w:t>
      </w:r>
      <w:r w:rsidRPr="00335E6D">
        <w:rPr>
          <w:rStyle w:val="StyleUnderline"/>
          <w:highlight w:val="cyan"/>
        </w:rPr>
        <w:t xml:space="preserve"> </w:t>
      </w:r>
      <w:r w:rsidRPr="00F47C33">
        <w:rPr>
          <w:rStyle w:val="StyleUnderline"/>
          <w:highlight w:val="cyan"/>
        </w:rPr>
        <w:t xml:space="preserve">who </w:t>
      </w:r>
      <w:r w:rsidRPr="00F47C33">
        <w:rPr>
          <w:rStyle w:val="Emphasis"/>
          <w:highlight w:val="cyan"/>
        </w:rPr>
        <w:t>have the right</w:t>
      </w:r>
      <w:r w:rsidRPr="00F47C33">
        <w:rPr>
          <w:rStyle w:val="StyleUnderline"/>
        </w:rPr>
        <w:t xml:space="preserve"> (</w:t>
      </w:r>
      <w:r w:rsidRPr="005B423A">
        <w:rPr>
          <w:rStyle w:val="StyleUnderline"/>
          <w:highlight w:val="cyan"/>
        </w:rPr>
        <w:t>the right holders</w:t>
      </w:r>
      <w:r w:rsidRPr="00F47C33">
        <w:rPr>
          <w:rStyle w:val="StyleUnderline"/>
        </w:rPr>
        <w:t xml:space="preserve">), </w:t>
      </w:r>
      <w:r w:rsidRPr="00335E6D">
        <w:rPr>
          <w:rStyle w:val="Emphasis"/>
          <w:highlight w:val="cyan"/>
        </w:rPr>
        <w:t>and</w:t>
      </w:r>
      <w:r w:rsidRPr="00213B7E">
        <w:rPr>
          <w:rStyle w:val="StyleUnderline"/>
        </w:rPr>
        <w:t xml:space="preserve"> a set of </w:t>
      </w:r>
      <w:r w:rsidRPr="00335E6D">
        <w:rPr>
          <w:rStyle w:val="StyleUnderline"/>
        </w:rPr>
        <w:t>persons</w:t>
      </w:r>
      <w:r w:rsidRPr="00213B7E">
        <w:rPr>
          <w:rStyle w:val="StyleUnderline"/>
        </w:rPr>
        <w:t xml:space="preserve"> who have the </w:t>
      </w:r>
      <w:r w:rsidRPr="00213B7E">
        <w:rPr>
          <w:rStyle w:val="Emphasis"/>
        </w:rPr>
        <w:t>corresponding obligations</w:t>
      </w:r>
      <w:r w:rsidRPr="00213B7E">
        <w:rPr>
          <w:rStyle w:val="StyleUnderline"/>
        </w:rPr>
        <w:t xml:space="preserve"> (the </w:t>
      </w:r>
      <w:r w:rsidRPr="00335E6D">
        <w:rPr>
          <w:rStyle w:val="StyleUnderline"/>
          <w:highlight w:val="cyan"/>
        </w:rPr>
        <w:t>obligation bearers</w:t>
      </w:r>
      <w:r w:rsidRPr="00213B7E">
        <w:rPr>
          <w:rStyle w:val="StyleUnderline"/>
        </w:rPr>
        <w:t>).</w:t>
      </w:r>
      <w:r w:rsidRPr="00F47C33">
        <w:rPr>
          <w:rStyle w:val="StyleUnderline"/>
        </w:rPr>
        <w:t xml:space="preserve"> </w:t>
      </w:r>
      <w:r w:rsidRPr="00F47C33">
        <w:rPr>
          <w:rStyle w:val="StyleUnderline"/>
          <w:highlight w:val="cyan"/>
        </w:rPr>
        <w:t xml:space="preserve">The </w:t>
      </w:r>
      <w:r w:rsidRPr="00335E6D">
        <w:rPr>
          <w:rStyle w:val="Emphasis"/>
          <w:sz w:val="28"/>
          <w:szCs w:val="28"/>
          <w:highlight w:val="cyan"/>
        </w:rPr>
        <w:t>strength</w:t>
      </w:r>
      <w:r w:rsidRPr="00335E6D">
        <w:rPr>
          <w:rStyle w:val="Emphasis"/>
          <w:sz w:val="28"/>
          <w:szCs w:val="28"/>
        </w:rPr>
        <w:t xml:space="preserve"> of a right</w:t>
      </w:r>
      <w:r w:rsidRPr="00F47C33">
        <w:rPr>
          <w:rStyle w:val="StyleUnderline"/>
        </w:rPr>
        <w:t xml:space="preserve">, finally, </w:t>
      </w:r>
      <w:r w:rsidRPr="00F47C33">
        <w:rPr>
          <w:rStyle w:val="StyleUnderline"/>
          <w:highlight w:val="cyan"/>
        </w:rPr>
        <w:t>is the</w:t>
      </w:r>
      <w:r w:rsidRPr="00114FC0">
        <w:rPr>
          <w:rStyle w:val="StyleUnderline"/>
        </w:rPr>
        <w:t xml:space="preserve"> strength or </w:t>
      </w:r>
      <w:r w:rsidRPr="00F47C33">
        <w:rPr>
          <w:rStyle w:val="Emphasis"/>
          <w:highlight w:val="cyan"/>
        </w:rPr>
        <w:t>weight</w:t>
      </w:r>
      <w:r w:rsidRPr="00F47C33">
        <w:rPr>
          <w:rStyle w:val="StyleUnderline"/>
          <w:highlight w:val="cyan"/>
        </w:rPr>
        <w:t xml:space="preserve"> that right has</w:t>
      </w:r>
      <w:r w:rsidRPr="00114FC0">
        <w:rPr>
          <w:rStyle w:val="StyleUnderline"/>
        </w:rPr>
        <w:t xml:space="preserve"> when weighed </w:t>
      </w:r>
      <w:r w:rsidRPr="00F47C33">
        <w:rPr>
          <w:rStyle w:val="StyleUnderline"/>
          <w:highlight w:val="cyan"/>
        </w:rPr>
        <w:t xml:space="preserve">against </w:t>
      </w:r>
      <w:r w:rsidRPr="00F47C33">
        <w:rPr>
          <w:rStyle w:val="Emphasis"/>
          <w:highlight w:val="cyan"/>
        </w:rPr>
        <w:t>other</w:t>
      </w:r>
      <w:r w:rsidRPr="00114FC0">
        <w:rPr>
          <w:sz w:val="16"/>
        </w:rPr>
        <w:t xml:space="preserve"> moral </w:t>
      </w:r>
      <w:r w:rsidRPr="00F47C33">
        <w:rPr>
          <w:rStyle w:val="Emphasis"/>
          <w:highlight w:val="cyan"/>
        </w:rPr>
        <w:t>considerations</w:t>
      </w:r>
      <w:r w:rsidRPr="00F47C33">
        <w:rPr>
          <w:rStyle w:val="StyleUnderline"/>
          <w:highlight w:val="cyan"/>
        </w:rPr>
        <w:t xml:space="preserve">. The greater </w:t>
      </w:r>
      <w:r w:rsidRPr="00F47C33">
        <w:rPr>
          <w:rStyle w:val="Emphasis"/>
          <w:highlight w:val="cyan"/>
        </w:rPr>
        <w:t>a right's strength</w:t>
      </w:r>
      <w:r w:rsidRPr="00F47C33">
        <w:rPr>
          <w:rStyle w:val="StyleUnderline"/>
          <w:highlight w:val="cyan"/>
        </w:rPr>
        <w:t xml:space="preserve">, the more </w:t>
      </w:r>
      <w:r w:rsidRPr="00213B7E">
        <w:rPr>
          <w:rStyle w:val="StyleUnderline"/>
          <w:highlight w:val="cyan"/>
        </w:rPr>
        <w:t xml:space="preserve">the right holder </w:t>
      </w:r>
      <w:r w:rsidRPr="00213B7E">
        <w:rPr>
          <w:rStyle w:val="Emphasis"/>
          <w:highlight w:val="cyan"/>
        </w:rPr>
        <w:t xml:space="preserve">can </w:t>
      </w:r>
      <w:r w:rsidRPr="00F47C33">
        <w:rPr>
          <w:rStyle w:val="Emphasis"/>
          <w:highlight w:val="cyan"/>
        </w:rPr>
        <w:t>ask of</w:t>
      </w:r>
      <w:r w:rsidRPr="00114FC0">
        <w:rPr>
          <w:rStyle w:val="StyleUnderline"/>
        </w:rPr>
        <w:t xml:space="preserve"> the </w:t>
      </w:r>
      <w:r w:rsidRPr="00F47C33">
        <w:rPr>
          <w:rStyle w:val="StyleUnderline"/>
          <w:highlight w:val="cyan"/>
        </w:rPr>
        <w:t>obligation bearers in</w:t>
      </w:r>
      <w:r w:rsidRPr="00114FC0">
        <w:rPr>
          <w:rStyle w:val="StyleUnderline"/>
        </w:rPr>
        <w:t xml:space="preserve"> terms of </w:t>
      </w:r>
      <w:r w:rsidRPr="00F47C33">
        <w:rPr>
          <w:rStyle w:val="StyleUnderline"/>
          <w:highlight w:val="cyan"/>
        </w:rPr>
        <w:t xml:space="preserve">sacrificing </w:t>
      </w:r>
      <w:r w:rsidRPr="00F47C33">
        <w:rPr>
          <w:rStyle w:val="Emphasis"/>
          <w:highlight w:val="cyan"/>
        </w:rPr>
        <w:t>other values</w:t>
      </w:r>
      <w:r w:rsidRPr="00114FC0">
        <w:rPr>
          <w:sz w:val="16"/>
        </w:rPr>
        <w:t>. (In the sequel I will be concerned only with content, though I believe my view has implications for strength as well).</w:t>
      </w:r>
    </w:p>
    <w:p w14:paraId="43BCC281" w14:textId="77777777" w:rsidR="009A7969" w:rsidRDefault="009A7969" w:rsidP="009A7969">
      <w:pPr>
        <w:pStyle w:val="Heading4"/>
      </w:pPr>
      <w:r>
        <w:t xml:space="preserve">Violation---the plan extends CBRs to a </w:t>
      </w:r>
      <w:r w:rsidRPr="00417101">
        <w:rPr>
          <w:u w:val="single"/>
        </w:rPr>
        <w:t>new</w:t>
      </w:r>
      <w:r>
        <w:t xml:space="preserve"> population.</w:t>
      </w:r>
    </w:p>
    <w:p w14:paraId="3B7EB85D" w14:textId="77777777" w:rsidR="009A7969" w:rsidRDefault="009A7969" w:rsidP="009A7969">
      <w:pPr>
        <w:pStyle w:val="Heading4"/>
      </w:pPr>
      <w:r>
        <w:t>Vote negative</w:t>
      </w:r>
    </w:p>
    <w:p w14:paraId="0773980A" w14:textId="77777777" w:rsidR="009A7969" w:rsidRDefault="009A7969" w:rsidP="009A7969">
      <w:pPr>
        <w:pStyle w:val="Heading4"/>
      </w:pPr>
      <w:r>
        <w:t xml:space="preserve">A---Limits and ground. There are </w:t>
      </w:r>
      <w:r w:rsidRPr="00F4287D">
        <w:rPr>
          <w:u w:val="single"/>
        </w:rPr>
        <w:t>hundreds</w:t>
      </w:r>
      <w:r>
        <w:t xml:space="preserve"> of excluded categories, and </w:t>
      </w:r>
      <w:r w:rsidRPr="00335E6D">
        <w:rPr>
          <w:u w:val="single"/>
        </w:rPr>
        <w:t>subsets of those</w:t>
      </w:r>
      <w:r>
        <w:t xml:space="preserve">. States don’t solve because the aff can </w:t>
      </w:r>
      <w:r w:rsidRPr="00E03FC1">
        <w:rPr>
          <w:u w:val="single"/>
        </w:rPr>
        <w:t>monopolize prep</w:t>
      </w:r>
      <w:r>
        <w:t xml:space="preserve"> vs the net-benefit. </w:t>
      </w:r>
    </w:p>
    <w:p w14:paraId="789C5959" w14:textId="77777777" w:rsidR="009A7969" w:rsidRDefault="009A7969" w:rsidP="009A7969">
      <w:pPr>
        <w:pStyle w:val="Heading4"/>
      </w:pPr>
      <w:r>
        <w:t xml:space="preserve">B---Precision. The FG agrees. </w:t>
      </w:r>
      <w:r w:rsidRPr="00CE56FA">
        <w:rPr>
          <w:b w:val="0"/>
          <w:bCs/>
        </w:rPr>
        <w:t xml:space="preserve">The “scope” of CBR is defined by the </w:t>
      </w:r>
      <w:r w:rsidRPr="00CE56FA">
        <w:rPr>
          <w:b w:val="0"/>
          <w:bCs/>
          <w:u w:val="single"/>
        </w:rPr>
        <w:t>number of workers</w:t>
      </w:r>
      <w:r w:rsidRPr="00CE56FA">
        <w:rPr>
          <w:b w:val="0"/>
          <w:bCs/>
        </w:rPr>
        <w:t xml:space="preserve"> covered by the right</w:t>
      </w:r>
      <w:r>
        <w:rPr>
          <w:b w:val="0"/>
          <w:bCs/>
        </w:rPr>
        <w:t>.</w:t>
      </w:r>
    </w:p>
    <w:p w14:paraId="211CA17F" w14:textId="77777777" w:rsidR="009A7969" w:rsidRPr="004F4046" w:rsidRDefault="009A7969" w:rsidP="009A7969">
      <w:r w:rsidRPr="00655F45">
        <w:rPr>
          <w:rStyle w:val="Style13ptBold"/>
        </w:rPr>
        <w:t>Hebdon 14</w:t>
      </w:r>
      <w:r>
        <w:t xml:space="preserve">, Associate Dean and Professor, Desautels Faculty of Management, McGill University (Robert, “Public Sector Labor Policy: A Human Rights Approach,” </w:t>
      </w:r>
      <w:r w:rsidRPr="00BD6398">
        <w:rPr>
          <w:i/>
          <w:iCs/>
        </w:rPr>
        <w:t>Nevada Law Journal</w:t>
      </w:r>
      <w:r>
        <w:t>, 14)</w:t>
      </w:r>
    </w:p>
    <w:p w14:paraId="626C49D8" w14:textId="77777777" w:rsidR="009A7969" w:rsidRPr="00D64D66" w:rsidRDefault="009A7969" w:rsidP="009A7969">
      <w:pPr>
        <w:rPr>
          <w:sz w:val="16"/>
        </w:rPr>
      </w:pPr>
      <w:r w:rsidRPr="0051311F">
        <w:rPr>
          <w:rStyle w:val="StyleUnderline"/>
          <w:highlight w:val="cyan"/>
        </w:rPr>
        <w:t>A</w:t>
      </w:r>
      <w:r w:rsidRPr="009926DE">
        <w:rPr>
          <w:rStyle w:val="StyleUnderline"/>
        </w:rPr>
        <w:t xml:space="preserve"> relevant </w:t>
      </w:r>
      <w:r w:rsidRPr="0051311F">
        <w:rPr>
          <w:rStyle w:val="StyleUnderline"/>
          <w:highlight w:val="cyan"/>
        </w:rPr>
        <w:t>study</w:t>
      </w:r>
      <w:r w:rsidRPr="009926DE">
        <w:rPr>
          <w:rStyle w:val="StyleUnderline"/>
        </w:rPr>
        <w:t xml:space="preserve"> for this enquiry was</w:t>
      </w:r>
      <w:r w:rsidRPr="00D64D66">
        <w:rPr>
          <w:sz w:val="16"/>
        </w:rPr>
        <w:t xml:space="preserve"> a study </w:t>
      </w:r>
      <w:r w:rsidRPr="0051311F">
        <w:rPr>
          <w:rStyle w:val="StyleUnderline"/>
          <w:highlight w:val="cyan"/>
        </w:rPr>
        <w:t xml:space="preserve">conducted by the </w:t>
      </w:r>
      <w:r w:rsidRPr="0051311F">
        <w:rPr>
          <w:rStyle w:val="Emphasis"/>
          <w:highlight w:val="cyan"/>
        </w:rPr>
        <w:t>GAO</w:t>
      </w:r>
      <w:r w:rsidRPr="0051311F">
        <w:rPr>
          <w:rStyle w:val="StyleUnderline"/>
          <w:highlight w:val="cyan"/>
        </w:rPr>
        <w:t xml:space="preserve"> on</w:t>
      </w:r>
      <w:r w:rsidRPr="009926DE">
        <w:rPr>
          <w:rStyle w:val="StyleUnderline"/>
        </w:rPr>
        <w:t xml:space="preserve"> the</w:t>
      </w:r>
      <w:r w:rsidRPr="00D64D66">
        <w:rPr>
          <w:sz w:val="16"/>
        </w:rPr>
        <w:t xml:space="preserve"> </w:t>
      </w:r>
      <w:r w:rsidRPr="00793EAF">
        <w:rPr>
          <w:rStyle w:val="Emphasis"/>
          <w:sz w:val="40"/>
          <w:szCs w:val="40"/>
          <w:highlight w:val="cyan"/>
        </w:rPr>
        <w:t>scope</w:t>
      </w:r>
      <w:r w:rsidRPr="00D64D66">
        <w:rPr>
          <w:sz w:val="16"/>
        </w:rPr>
        <w:t xml:space="preserve"> </w:t>
      </w:r>
      <w:r w:rsidRPr="0051311F">
        <w:rPr>
          <w:rStyle w:val="StyleUnderline"/>
          <w:highlight w:val="cyan"/>
        </w:rPr>
        <w:t>of</w:t>
      </w:r>
      <w:r w:rsidRPr="00D64D66">
        <w:rPr>
          <w:sz w:val="16"/>
        </w:rPr>
        <w:t xml:space="preserve"> </w:t>
      </w:r>
      <w:r w:rsidRPr="0051311F">
        <w:rPr>
          <w:rStyle w:val="Emphasis"/>
          <w:highlight w:val="cyan"/>
        </w:rPr>
        <w:t>c</w:t>
      </w:r>
      <w:r w:rsidRPr="00D64D66">
        <w:rPr>
          <w:sz w:val="16"/>
        </w:rPr>
        <w:t xml:space="preserve">ollective </w:t>
      </w:r>
      <w:r w:rsidRPr="0051311F">
        <w:rPr>
          <w:rStyle w:val="Emphasis"/>
          <w:highlight w:val="cyan"/>
        </w:rPr>
        <w:t>b</w:t>
      </w:r>
      <w:r w:rsidRPr="00D64D66">
        <w:rPr>
          <w:sz w:val="16"/>
        </w:rPr>
        <w:t xml:space="preserve">argaining </w:t>
      </w:r>
      <w:r w:rsidRPr="0051311F">
        <w:rPr>
          <w:rStyle w:val="Emphasis"/>
          <w:highlight w:val="cyan"/>
        </w:rPr>
        <w:t>r</w:t>
      </w:r>
      <w:r w:rsidRPr="00D64D66">
        <w:rPr>
          <w:sz w:val="16"/>
        </w:rPr>
        <w:t>ight</w:t>
      </w:r>
      <w:r w:rsidRPr="0051311F">
        <w:rPr>
          <w:rStyle w:val="Emphasis"/>
          <w:highlight w:val="cyan"/>
        </w:rPr>
        <w:t>s</w:t>
      </w:r>
      <w:r w:rsidRPr="00D64D66">
        <w:rPr>
          <w:sz w:val="16"/>
        </w:rPr>
        <w:t xml:space="preserve"> </w:t>
      </w:r>
      <w:r w:rsidRPr="009926DE">
        <w:rPr>
          <w:rStyle w:val="StyleUnderline"/>
        </w:rPr>
        <w:t>of U.S. employees</w:t>
      </w:r>
      <w:r w:rsidRPr="00D64D66">
        <w:rPr>
          <w:sz w:val="16"/>
        </w:rPr>
        <w:t xml:space="preserve">.50 </w:t>
      </w:r>
      <w:r w:rsidRPr="0051311F">
        <w:rPr>
          <w:rStyle w:val="StyleUnderline"/>
          <w:highlight w:val="cyan"/>
        </w:rPr>
        <w:t xml:space="preserve">This </w:t>
      </w:r>
      <w:r w:rsidRPr="00B22EE9">
        <w:rPr>
          <w:rStyle w:val="StyleUnderline"/>
          <w:highlight w:val="cyan"/>
        </w:rPr>
        <w:t xml:space="preserve">study was designed to estimate the </w:t>
      </w:r>
      <w:r w:rsidRPr="0051311F">
        <w:rPr>
          <w:rStyle w:val="StyleUnderline"/>
          <w:highlight w:val="cyan"/>
        </w:rPr>
        <w:t>number of</w:t>
      </w:r>
      <w:r w:rsidRPr="009926DE">
        <w:rPr>
          <w:rStyle w:val="StyleUnderline"/>
        </w:rPr>
        <w:t xml:space="preserve"> American </w:t>
      </w:r>
      <w:r w:rsidRPr="0051311F">
        <w:rPr>
          <w:rStyle w:val="StyleUnderline"/>
          <w:highlight w:val="cyan"/>
        </w:rPr>
        <w:t>workers not covered by</w:t>
      </w:r>
      <w:r w:rsidRPr="009926DE">
        <w:rPr>
          <w:rStyle w:val="StyleUnderline"/>
        </w:rPr>
        <w:t xml:space="preserve"> any </w:t>
      </w:r>
      <w:r w:rsidRPr="0051311F">
        <w:rPr>
          <w:rStyle w:val="Emphasis"/>
          <w:highlight w:val="cyan"/>
        </w:rPr>
        <w:t>c</w:t>
      </w:r>
      <w:r w:rsidRPr="009926DE">
        <w:rPr>
          <w:rStyle w:val="StyleUnderline"/>
        </w:rPr>
        <w:t xml:space="preserve">ollective </w:t>
      </w:r>
      <w:r w:rsidRPr="0051311F">
        <w:rPr>
          <w:rStyle w:val="Emphasis"/>
          <w:highlight w:val="cyan"/>
        </w:rPr>
        <w:t>b</w:t>
      </w:r>
      <w:r w:rsidRPr="009926DE">
        <w:rPr>
          <w:rStyle w:val="StyleUnderline"/>
        </w:rPr>
        <w:t xml:space="preserve">argaining </w:t>
      </w:r>
      <w:r w:rsidRPr="00BD3C80">
        <w:rPr>
          <w:rStyle w:val="StyleUnderline"/>
          <w:highlight w:val="cyan"/>
        </w:rPr>
        <w:t>law</w:t>
      </w:r>
      <w:r w:rsidRPr="00D64D66">
        <w:rPr>
          <w:sz w:val="16"/>
        </w:rPr>
        <w:t xml:space="preserve">.51 As such, </w:t>
      </w:r>
      <w:r w:rsidRPr="00F258B0">
        <w:rPr>
          <w:rStyle w:val="StyleUnderline"/>
          <w:highlight w:val="cyan"/>
        </w:rPr>
        <w:t xml:space="preserve">it provides an </w:t>
      </w:r>
      <w:r w:rsidRPr="00F258B0">
        <w:rPr>
          <w:rStyle w:val="Emphasis"/>
          <w:highlight w:val="cyan"/>
        </w:rPr>
        <w:t>uncontroversial estimate</w:t>
      </w:r>
      <w:r w:rsidRPr="00F258B0">
        <w:rPr>
          <w:rStyle w:val="StyleUnderline"/>
          <w:highlight w:val="cyan"/>
        </w:rPr>
        <w:t xml:space="preserve"> of</w:t>
      </w:r>
      <w:r w:rsidRPr="009926DE">
        <w:rPr>
          <w:rStyle w:val="StyleUnderline"/>
        </w:rPr>
        <w:t xml:space="preserve"> </w:t>
      </w:r>
      <w:r w:rsidRPr="00D64D66">
        <w:rPr>
          <w:sz w:val="16"/>
        </w:rPr>
        <w:t xml:space="preserve">those </w:t>
      </w:r>
      <w:r w:rsidRPr="00F258B0">
        <w:rPr>
          <w:rStyle w:val="StyleUnderline"/>
          <w:highlight w:val="cyan"/>
        </w:rPr>
        <w:t>workers</w:t>
      </w:r>
      <w:r w:rsidRPr="00D64D66">
        <w:rPr>
          <w:sz w:val="16"/>
        </w:rPr>
        <w:t xml:space="preserve"> who do not have collective bargaining available. Our particular focus will be on public employees, but it is worth </w:t>
      </w:r>
      <w:r w:rsidRPr="00BD3C80">
        <w:rPr>
          <w:sz w:val="16"/>
        </w:rPr>
        <w:t xml:space="preserve">noting that </w:t>
      </w:r>
      <w:r w:rsidRPr="00BD3C80">
        <w:rPr>
          <w:rStyle w:val="StyleUnderline"/>
        </w:rPr>
        <w:t>there are many</w:t>
      </w:r>
      <w:r w:rsidRPr="00BD3C80">
        <w:rPr>
          <w:sz w:val="16"/>
        </w:rPr>
        <w:t xml:space="preserve"> other </w:t>
      </w:r>
      <w:r w:rsidRPr="00BD3C80">
        <w:rPr>
          <w:rStyle w:val="StyleUnderline"/>
        </w:rPr>
        <w:t>categories of exclusions from collective bargaining</w:t>
      </w:r>
      <w:r w:rsidRPr="00BD3C80">
        <w:rPr>
          <w:sz w:val="16"/>
        </w:rPr>
        <w:t>. The GAO chose a very narrow definition of collectiv</w:t>
      </w:r>
      <w:r w:rsidRPr="00D64D66">
        <w:rPr>
          <w:sz w:val="16"/>
        </w:rPr>
        <w:t>e bargaining that effectively amounted to a duty to bargain with no right to strike or other dispute resolution procedure and no examination of restrictions on the scope of bargaining. The definition used by the GAO was as follows:</w:t>
      </w:r>
    </w:p>
    <w:p w14:paraId="6F59D2F6" w14:textId="77777777" w:rsidR="009A7969" w:rsidRPr="00D64D66" w:rsidRDefault="009A7969" w:rsidP="009A7969">
      <w:pPr>
        <w:ind w:left="720"/>
        <w:rPr>
          <w:sz w:val="16"/>
        </w:rPr>
      </w:pPr>
      <w:r w:rsidRPr="0051311F">
        <w:rPr>
          <w:rStyle w:val="StyleUnderline"/>
          <w:highlight w:val="cyan"/>
        </w:rPr>
        <w:t>An important issue</w:t>
      </w:r>
      <w:r w:rsidRPr="00D64D66">
        <w:rPr>
          <w:sz w:val="16"/>
        </w:rPr>
        <w:t xml:space="preserve"> in this analysis </w:t>
      </w:r>
      <w:r w:rsidRPr="0051311F">
        <w:rPr>
          <w:rStyle w:val="StyleUnderline"/>
          <w:highlight w:val="cyan"/>
        </w:rPr>
        <w:t>is</w:t>
      </w:r>
      <w:r w:rsidRPr="009926DE">
        <w:rPr>
          <w:rStyle w:val="StyleUnderline"/>
        </w:rPr>
        <w:t xml:space="preserve"> the </w:t>
      </w:r>
      <w:r w:rsidRPr="0051311F">
        <w:rPr>
          <w:rStyle w:val="StyleUnderline"/>
          <w:highlight w:val="cyan"/>
        </w:rPr>
        <w:t xml:space="preserve">definition of </w:t>
      </w:r>
      <w:r w:rsidRPr="00B22EE9">
        <w:rPr>
          <w:rStyle w:val="Emphasis"/>
          <w:highlight w:val="cyan"/>
        </w:rPr>
        <w:t>bargaining rights</w:t>
      </w:r>
      <w:r w:rsidRPr="009926DE">
        <w:rPr>
          <w:rStyle w:val="StyleUnderline"/>
        </w:rPr>
        <w:t>.</w:t>
      </w:r>
      <w:r w:rsidRPr="00D64D66">
        <w:rPr>
          <w:sz w:val="16"/>
        </w:rPr>
        <w:t xml:space="preserve">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t>
      </w:r>
      <w:r w:rsidRPr="00BD3C80">
        <w:rPr>
          <w:rStyle w:val="StyleUnderline"/>
        </w:rPr>
        <w:t>we based our definition on</w:t>
      </w:r>
      <w:r w:rsidRPr="00D64D66">
        <w:rPr>
          <w:sz w:val="16"/>
        </w:rPr>
        <w:t xml:space="preserve"> the concepts of union recognition— permitting individuals to join together and form unions and </w:t>
      </w:r>
      <w:r w:rsidRPr="0051311F">
        <w:rPr>
          <w:rStyle w:val="StyleUnderline"/>
          <w:highlight w:val="cyan"/>
        </w:rPr>
        <w:t>the requirement</w:t>
      </w:r>
      <w:r w:rsidRPr="009926DE">
        <w:rPr>
          <w:rStyle w:val="StyleUnderline"/>
        </w:rPr>
        <w:t xml:space="preserve"> </w:t>
      </w:r>
      <w:r w:rsidRPr="0051311F">
        <w:rPr>
          <w:rStyle w:val="StyleUnderline"/>
          <w:highlight w:val="cyan"/>
        </w:rPr>
        <w:t xml:space="preserve">that employers </w:t>
      </w:r>
      <w:r w:rsidRPr="00BD3C80">
        <w:rPr>
          <w:rStyle w:val="StyleUnderline"/>
        </w:rPr>
        <w:t>recognize employee organizations</w:t>
      </w:r>
      <w:r w:rsidRPr="00BD3C80">
        <w:rPr>
          <w:sz w:val="16"/>
        </w:rPr>
        <w:t>—</w:t>
      </w:r>
      <w:r w:rsidRPr="00BD3C80">
        <w:rPr>
          <w:rStyle w:val="StyleUnderline"/>
        </w:rPr>
        <w:t>and</w:t>
      </w:r>
      <w:r w:rsidRPr="009926DE">
        <w:rPr>
          <w:rStyle w:val="StyleUnderline"/>
        </w:rPr>
        <w:t xml:space="preserve"> “</w:t>
      </w:r>
      <w:r w:rsidRPr="0051311F">
        <w:rPr>
          <w:rStyle w:val="StyleUnderline"/>
          <w:highlight w:val="cyan"/>
        </w:rPr>
        <w:t xml:space="preserve">good faith </w:t>
      </w:r>
      <w:r w:rsidRPr="00BB6120">
        <w:rPr>
          <w:rStyle w:val="Emphasis"/>
          <w:highlight w:val="cyan"/>
        </w:rPr>
        <w:t>bargain</w:t>
      </w:r>
      <w:r w:rsidRPr="00BD3C80">
        <w:rPr>
          <w:rStyle w:val="StyleUnderline"/>
        </w:rPr>
        <w:t>ing</w:t>
      </w:r>
      <w:r w:rsidRPr="009926DE">
        <w:rPr>
          <w:rStyle w:val="StyleUnderline"/>
        </w:rPr>
        <w:t>”</w:t>
      </w:r>
      <w:r w:rsidRPr="00D64D66">
        <w:rPr>
          <w:sz w:val="16"/>
        </w:rPr>
        <w:t>—bargaining with intent to reach an agreement. . . .</w:t>
      </w:r>
    </w:p>
    <w:p w14:paraId="63FF0BFE" w14:textId="77777777" w:rsidR="009A7969" w:rsidRPr="00D64D66" w:rsidRDefault="009A7969" w:rsidP="009A7969">
      <w:pPr>
        <w:rPr>
          <w:sz w:val="16"/>
        </w:rPr>
      </w:pPr>
      <w:r w:rsidRPr="00D64D66">
        <w:rPr>
          <w:sz w:val="16"/>
        </w:rPr>
        <w:t>Different definitions of collective bargaining rights would likely lead to different empirical estimates of the percentage of the labor force that has bargaining rights.</w:t>
      </w:r>
    </w:p>
    <w:p w14:paraId="4A7C0D61" w14:textId="77777777" w:rsidR="009A7969" w:rsidRPr="00D64D66" w:rsidRDefault="009A7969" w:rsidP="009A7969">
      <w:pPr>
        <w:rPr>
          <w:sz w:val="16"/>
        </w:rPr>
      </w:pPr>
      <w:r w:rsidRPr="00D64D66">
        <w:rPr>
          <w:sz w:val="16"/>
        </w:rPr>
        <w:t>However, because of the predominance of the NLRA and the Railway Labor Act in the private sector, most of the differences among laws occur in the public sector. Thus, for many alternative definitions, for example, one based on the right to strike, the change in the percent of the labor force with rights would be largely limited to changes in the number of public employees who had this right.52</w:t>
      </w:r>
    </w:p>
    <w:p w14:paraId="141A109E" w14:textId="77777777" w:rsidR="009A7969" w:rsidRDefault="009A7969" w:rsidP="009A7969">
      <w:pPr>
        <w:rPr>
          <w:sz w:val="16"/>
        </w:rPr>
      </w:pPr>
      <w:r w:rsidRPr="009926DE">
        <w:rPr>
          <w:rStyle w:val="StyleUnderline"/>
        </w:rPr>
        <w:t>The GAO found that 32 million workers lacked access to collective bargaining</w:t>
      </w:r>
      <w:r w:rsidRPr="00D64D66">
        <w:rPr>
          <w:sz w:val="16"/>
        </w:rPr>
        <w:t>, 6.9 million of which were in the federal, state, and local public sectors.53 The other groups without rights included about 8.5 million independent contractors, 5.5 million employees of certain small businesses, and 10.2 million supervisory/managerial employees (including 8.6 million first-line supervisors).54</w:t>
      </w:r>
    </w:p>
    <w:p w14:paraId="46FC30B9" w14:textId="77777777" w:rsidR="009A7969" w:rsidRPr="0055765C" w:rsidRDefault="009A7969" w:rsidP="009A7969">
      <w:pPr>
        <w:pStyle w:val="Heading3"/>
      </w:pPr>
      <w:r w:rsidRPr="0055765C">
        <w:t>Labor Freedom CP---1NC</w:t>
      </w:r>
    </w:p>
    <w:p w14:paraId="53E6134E" w14:textId="77777777" w:rsidR="009A7969" w:rsidRDefault="009A7969" w:rsidP="009A7969">
      <w:pPr>
        <w:pStyle w:val="Heading4"/>
      </w:pPr>
      <w:r w:rsidRPr="00AD7731">
        <w:rPr>
          <w:u w:val="single"/>
        </w:rPr>
        <w:t>Labor Freedom CP</w:t>
      </w:r>
      <w:r>
        <w:t xml:space="preserve">. </w:t>
      </w:r>
    </w:p>
    <w:p w14:paraId="3C7F78F8" w14:textId="77777777" w:rsidR="009A7969" w:rsidRPr="0055765C" w:rsidRDefault="009A7969" w:rsidP="009A7969">
      <w:pPr>
        <w:pStyle w:val="Heading4"/>
      </w:pPr>
      <w:r w:rsidRPr="0055765C">
        <w:t xml:space="preserve">The United States federal government should recognize the freedom to </w:t>
      </w:r>
      <w:r>
        <w:t>collectively bargain for workers in the United States</w:t>
      </w:r>
      <w:r w:rsidRPr="0055765C">
        <w:t>.</w:t>
      </w:r>
      <w:r>
        <w:t xml:space="preserve"> </w:t>
      </w:r>
    </w:p>
    <w:p w14:paraId="01508F93" w14:textId="77777777" w:rsidR="009A7969" w:rsidRPr="0055765C" w:rsidRDefault="009A7969" w:rsidP="009A7969">
      <w:pPr>
        <w:pStyle w:val="Heading4"/>
      </w:pPr>
      <w:r w:rsidRPr="0055765C">
        <w:t xml:space="preserve">Labor freedoms enable unions to have </w:t>
      </w:r>
      <w:r w:rsidRPr="0055765C">
        <w:rPr>
          <w:u w:val="single"/>
        </w:rPr>
        <w:t>absolute discretion</w:t>
      </w:r>
      <w:r w:rsidRPr="0055765C">
        <w:t>, without state suppression---only that enables</w:t>
      </w:r>
      <w:r>
        <w:t xml:space="preserve"> </w:t>
      </w:r>
      <w:r w:rsidRPr="003632A3">
        <w:rPr>
          <w:b w:val="0"/>
          <w:bCs/>
        </w:rPr>
        <w:t>support for and creation of</w:t>
      </w:r>
      <w:r w:rsidRPr="0055765C">
        <w:t xml:space="preserve"> </w:t>
      </w:r>
      <w:r w:rsidRPr="0055765C">
        <w:rPr>
          <w:u w:val="single"/>
        </w:rPr>
        <w:t>militant unions</w:t>
      </w:r>
      <w:r w:rsidRPr="0055765C">
        <w:t xml:space="preserve"> and prevents rights from </w:t>
      </w:r>
      <w:r w:rsidRPr="0055765C">
        <w:rPr>
          <w:u w:val="single"/>
        </w:rPr>
        <w:t>constraining the movement</w:t>
      </w:r>
      <w:r w:rsidRPr="0055765C">
        <w:t xml:space="preserve">. </w:t>
      </w:r>
    </w:p>
    <w:p w14:paraId="0AA0A6D7" w14:textId="77777777" w:rsidR="009A7969" w:rsidRPr="0055765C" w:rsidRDefault="009A7969" w:rsidP="009A7969">
      <w:r w:rsidRPr="0055765C">
        <w:rPr>
          <w:rStyle w:val="Style13ptBold"/>
        </w:rPr>
        <w:t>Dimick 19</w:t>
      </w:r>
      <w:r w:rsidRPr="0055765C">
        <w:t xml:space="preserve">, professor of law at the University of Buffalo. (Matthew, Spring 2019, “Counterfeit Liberty,” Catalyst, Vol. 3, No. 1, </w:t>
      </w:r>
      <w:hyperlink r:id="rId7" w:history="1">
        <w:r w:rsidRPr="0055765C">
          <w:rPr>
            <w:rStyle w:val="Hyperlink"/>
          </w:rPr>
          <w:t>https://catalyst-journal.com/2019/07/counterfeit-liberty</w:t>
        </w:r>
      </w:hyperlink>
      <w:r w:rsidRPr="0055765C">
        <w:t>, Ulven)</w:t>
      </w:r>
    </w:p>
    <w:p w14:paraId="502D2E91" w14:textId="77777777" w:rsidR="009A7969" w:rsidRPr="0055765C" w:rsidRDefault="009A7969" w:rsidP="009A7969">
      <w:pPr>
        <w:rPr>
          <w:sz w:val="14"/>
        </w:rPr>
      </w:pPr>
      <w:bookmarkStart w:id="0" w:name="_Hlk207125591"/>
      <w:r w:rsidRPr="0055765C">
        <w:rPr>
          <w:sz w:val="14"/>
        </w:rPr>
        <w:t xml:space="preserve">Another objective of this essay is to show that </w:t>
      </w:r>
      <w:r w:rsidRPr="00F90F26">
        <w:rPr>
          <w:rStyle w:val="Emphasis"/>
          <w:highlight w:val="cyan"/>
        </w:rPr>
        <w:t>even</w:t>
      </w:r>
      <w:r w:rsidRPr="0055765C">
        <w:rPr>
          <w:sz w:val="14"/>
        </w:rPr>
        <w:t xml:space="preserve"> </w:t>
      </w:r>
      <w:r w:rsidRPr="0055765C">
        <w:rPr>
          <w:rStyle w:val="StyleUnderline"/>
        </w:rPr>
        <w:t xml:space="preserve">labor </w:t>
      </w:r>
      <w:r w:rsidRPr="00F90F26">
        <w:rPr>
          <w:rStyle w:val="StyleUnderline"/>
          <w:highlight w:val="cyan"/>
        </w:rPr>
        <w:t>law</w:t>
      </w:r>
      <w:r w:rsidRPr="00F90F26">
        <w:rPr>
          <w:sz w:val="14"/>
          <w:highlight w:val="cyan"/>
        </w:rPr>
        <w:t xml:space="preserve"> </w:t>
      </w:r>
      <w:r w:rsidRPr="00F90F26">
        <w:rPr>
          <w:rStyle w:val="Emphasis"/>
          <w:highlight w:val="cyan"/>
        </w:rPr>
        <w:t>sympathetic</w:t>
      </w:r>
      <w:r w:rsidRPr="0055765C">
        <w:rPr>
          <w:rStyle w:val="Emphasis"/>
        </w:rPr>
        <w:t xml:space="preserve"> to unions</w:t>
      </w:r>
      <w:r w:rsidRPr="0055765C">
        <w:rPr>
          <w:sz w:val="14"/>
        </w:rPr>
        <w:t xml:space="preserve">, rather than loosening, </w:t>
      </w:r>
      <w:r w:rsidRPr="00F90F26">
        <w:rPr>
          <w:rStyle w:val="Emphasis"/>
          <w:highlight w:val="cyan"/>
        </w:rPr>
        <w:t>came to</w:t>
      </w:r>
      <w:r w:rsidRPr="0055765C">
        <w:rPr>
          <w:sz w:val="14"/>
        </w:rPr>
        <w:t xml:space="preserve"> </w:t>
      </w:r>
      <w:r w:rsidRPr="00F90F26">
        <w:rPr>
          <w:rStyle w:val="StyleUnderline"/>
          <w:highlight w:val="cyan"/>
        </w:rPr>
        <w:t>bind</w:t>
      </w:r>
      <w:r w:rsidRPr="0055765C">
        <w:rPr>
          <w:rStyle w:val="StyleUnderline"/>
        </w:rPr>
        <w:t xml:space="preserve"> ever more tightly the </w:t>
      </w:r>
      <w:r w:rsidRPr="00F90F26">
        <w:rPr>
          <w:rStyle w:val="StyleUnderline"/>
          <w:highlight w:val="cyan"/>
        </w:rPr>
        <w:t>cords</w:t>
      </w:r>
      <w:r w:rsidRPr="00F90F26">
        <w:rPr>
          <w:sz w:val="14"/>
          <w:highlight w:val="cyan"/>
        </w:rPr>
        <w:t xml:space="preserve"> </w:t>
      </w:r>
      <w:r w:rsidRPr="00F90F26">
        <w:rPr>
          <w:rStyle w:val="Emphasis"/>
          <w:highlight w:val="cyan"/>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F90F26">
        <w:rPr>
          <w:rStyle w:val="Emphasis"/>
          <w:highlight w:val="cyan"/>
        </w:rPr>
        <w:t>justified by</w:t>
      </w:r>
      <w:r w:rsidRPr="0055765C">
        <w:rPr>
          <w:sz w:val="14"/>
        </w:rPr>
        <w:t xml:space="preserve"> </w:t>
      </w:r>
      <w:r w:rsidRPr="0055765C">
        <w:rPr>
          <w:rStyle w:val="StyleUnderline"/>
        </w:rPr>
        <w:t>the very</w:t>
      </w:r>
      <w:r w:rsidRPr="0055765C">
        <w:rPr>
          <w:sz w:val="14"/>
        </w:rPr>
        <w:t xml:space="preserve"> </w:t>
      </w:r>
      <w:r w:rsidRPr="00F90F26">
        <w:rPr>
          <w:rStyle w:val="Emphasis"/>
          <w:highlight w:val="cyan"/>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F90F26">
        <w:rPr>
          <w:rStyle w:val="StyleUnderline"/>
          <w:highlight w:val="cyan"/>
        </w:rPr>
        <w:t>enforced through</w:t>
      </w:r>
      <w:r w:rsidRPr="0055765C">
        <w:rPr>
          <w:rStyle w:val="StyleUnderline"/>
        </w:rPr>
        <w:t xml:space="preserve"> the machinery of </w:t>
      </w:r>
      <w:r w:rsidRPr="00F90F26">
        <w:rPr>
          <w:rStyle w:val="StyleUnderline"/>
          <w:highlight w:val="cyan"/>
        </w:rPr>
        <w:t>the state</w:t>
      </w:r>
      <w:r w:rsidRPr="0055765C">
        <w:rPr>
          <w:rStyle w:val="StyleUnderline"/>
        </w:rPr>
        <w:t xml:space="preserve"> apparatus</w:t>
      </w:r>
      <w:r w:rsidRPr="0055765C">
        <w:rPr>
          <w:sz w:val="14"/>
        </w:rPr>
        <w:t xml:space="preserve">. </w:t>
      </w:r>
      <w:r w:rsidRPr="00F90F26">
        <w:rPr>
          <w:rStyle w:val="StyleUnderline"/>
          <w:highlight w:val="cyan"/>
        </w:rPr>
        <w:t>In the mind of a</w:t>
      </w:r>
      <w:r w:rsidRPr="00F90F26">
        <w:rPr>
          <w:sz w:val="14"/>
          <w:highlight w:val="cyan"/>
        </w:rPr>
        <w:t xml:space="preserve"> </w:t>
      </w:r>
      <w:r w:rsidRPr="00F90F26">
        <w:rPr>
          <w:rStyle w:val="Emphasis"/>
          <w:highlight w:val="cyan"/>
        </w:rPr>
        <w:t>judge</w:t>
      </w:r>
      <w:r w:rsidRPr="0055765C">
        <w:rPr>
          <w:sz w:val="14"/>
        </w:rPr>
        <w:t xml:space="preserve"> </w:t>
      </w:r>
      <w:r w:rsidRPr="0055765C">
        <w:rPr>
          <w:rStyle w:val="StyleUnderline"/>
        </w:rPr>
        <w:t>or bureaucrat</w:t>
      </w:r>
      <w:r w:rsidRPr="0055765C">
        <w:rPr>
          <w:sz w:val="14"/>
        </w:rPr>
        <w:t xml:space="preserve">, </w:t>
      </w:r>
      <w:r w:rsidRPr="00F90F26">
        <w:rPr>
          <w:rStyle w:val="StyleUnderline"/>
          <w:highlight w:val="cyan"/>
        </w:rPr>
        <w:t>one can</w:t>
      </w:r>
      <w:r w:rsidRPr="00F90F26">
        <w:rPr>
          <w:sz w:val="14"/>
          <w:highlight w:val="cyan"/>
        </w:rPr>
        <w:t xml:space="preserve"> </w:t>
      </w:r>
      <w:r w:rsidRPr="00F90F26">
        <w:rPr>
          <w:rStyle w:val="Emphasis"/>
          <w:highlight w:val="cyan"/>
        </w:rPr>
        <w:t>hardly complain</w:t>
      </w:r>
      <w:r w:rsidRPr="00F90F26">
        <w:rPr>
          <w:sz w:val="14"/>
          <w:highlight w:val="cyan"/>
        </w:rPr>
        <w:t xml:space="preserve"> </w:t>
      </w:r>
      <w:r w:rsidRPr="00F90F26">
        <w:rPr>
          <w:rStyle w:val="StyleUnderline"/>
          <w:highlight w:val="cyan"/>
        </w:rPr>
        <w:t>about</w:t>
      </w:r>
      <w:r w:rsidRPr="0055765C">
        <w:rPr>
          <w:rStyle w:val="StyleUnderline"/>
        </w:rPr>
        <w:t xml:space="preserve"> the</w:t>
      </w:r>
      <w:r w:rsidRPr="0055765C">
        <w:rPr>
          <w:sz w:val="14"/>
        </w:rPr>
        <w:t xml:space="preserve"> </w:t>
      </w:r>
      <w:r w:rsidRPr="00F90F26">
        <w:rPr>
          <w:rStyle w:val="Emphasis"/>
          <w:highlight w:val="cyan"/>
        </w:rPr>
        <w:t>suppression</w:t>
      </w:r>
      <w:r w:rsidRPr="00F90F26">
        <w:rPr>
          <w:sz w:val="14"/>
          <w:highlight w:val="cyan"/>
        </w:rPr>
        <w:t xml:space="preserve"> </w:t>
      </w:r>
      <w:r w:rsidRPr="00F90F26">
        <w:rPr>
          <w:rStyle w:val="StyleUnderline"/>
          <w:highlight w:val="cyan"/>
        </w:rPr>
        <w:t>of</w:t>
      </w:r>
      <w:r w:rsidRPr="0055765C">
        <w:rPr>
          <w:rStyle w:val="StyleUnderline"/>
        </w:rPr>
        <w:t xml:space="preserve"> workers’ </w:t>
      </w:r>
      <w:r w:rsidRPr="00F90F26">
        <w:rPr>
          <w:rStyle w:val="StyleUnderline"/>
          <w:highlight w:val="cyan"/>
        </w:rPr>
        <w:t>self-activity</w:t>
      </w:r>
      <w:r w:rsidRPr="0055765C">
        <w:rPr>
          <w:rStyle w:val="StyleUnderline"/>
        </w:rPr>
        <w:t xml:space="preserve"> to advance or enforce some interest or claim,</w:t>
      </w:r>
      <w:r w:rsidRPr="0055765C">
        <w:rPr>
          <w:sz w:val="14"/>
        </w:rPr>
        <w:t xml:space="preserve"> </w:t>
      </w:r>
      <w:r w:rsidRPr="00F90F26">
        <w:rPr>
          <w:rStyle w:val="Emphasis"/>
          <w:highlight w:val="cyan"/>
        </w:rPr>
        <w:t>because</w:t>
      </w:r>
      <w:r w:rsidRPr="0055765C">
        <w:rPr>
          <w:sz w:val="14"/>
        </w:rPr>
        <w:t xml:space="preserve"> </w:t>
      </w:r>
      <w:r w:rsidRPr="0055765C">
        <w:rPr>
          <w:rStyle w:val="StyleUnderline"/>
        </w:rPr>
        <w:t xml:space="preserve">the existence of </w:t>
      </w:r>
      <w:r w:rsidRPr="00F90F26">
        <w:rPr>
          <w:rStyle w:val="StyleUnderline"/>
          <w:highlight w:val="cyan"/>
        </w:rPr>
        <w:t>a</w:t>
      </w:r>
      <w:r w:rsidRPr="0055765C">
        <w:rPr>
          <w:sz w:val="14"/>
        </w:rPr>
        <w:t xml:space="preserve"> </w:t>
      </w:r>
      <w:r w:rsidRPr="0055765C">
        <w:rPr>
          <w:rStyle w:val="Emphasis"/>
        </w:rPr>
        <w:t xml:space="preserve">corresponding legal </w:t>
      </w:r>
      <w:r w:rsidRPr="00F90F26">
        <w:rPr>
          <w:rStyle w:val="Emphasis"/>
          <w:highlight w:val="cyan"/>
        </w:rPr>
        <w:t>right makes</w:t>
      </w:r>
      <w:r w:rsidRPr="0055765C">
        <w:rPr>
          <w:sz w:val="14"/>
        </w:rPr>
        <w:t xml:space="preserve"> </w:t>
      </w:r>
      <w:r w:rsidRPr="0055765C">
        <w:rPr>
          <w:rStyle w:val="StyleUnderline"/>
        </w:rPr>
        <w:t>such</w:t>
      </w:r>
      <w:r w:rsidRPr="0055765C">
        <w:rPr>
          <w:sz w:val="14"/>
        </w:rPr>
        <w:t xml:space="preserve"> </w:t>
      </w:r>
      <w:r w:rsidRPr="00F90F26">
        <w:rPr>
          <w:rStyle w:val="Emphasis"/>
          <w:highlight w:val="cyan"/>
        </w:rPr>
        <w:t>activity</w:t>
      </w:r>
      <w:r w:rsidRPr="0055765C">
        <w:rPr>
          <w:rStyle w:val="Emphasis"/>
        </w:rPr>
        <w:t xml:space="preserve"> legally </w:t>
      </w:r>
      <w:r w:rsidRPr="00F90F26">
        <w:rPr>
          <w:rStyle w:val="Emphasis"/>
          <w:highlight w:val="cyan"/>
        </w:rPr>
        <w:t>redundant.</w:t>
      </w:r>
      <w:r w:rsidRPr="0055765C">
        <w:rPr>
          <w:sz w:val="14"/>
        </w:rPr>
        <w:t xml:space="preserve"> Of course, </w:t>
      </w:r>
      <w:r w:rsidRPr="00F90F26">
        <w:rPr>
          <w:rStyle w:val="StyleUnderline"/>
          <w:highlight w:val="cyan"/>
        </w:rPr>
        <w:t>there is</w:t>
      </w:r>
      <w:r w:rsidRPr="0055765C">
        <w:rPr>
          <w:rStyle w:val="StyleUnderline"/>
        </w:rPr>
        <w:t xml:space="preserve"> an </w:t>
      </w:r>
      <w:r w:rsidRPr="00F90F26">
        <w:rPr>
          <w:rStyle w:val="StyleUnderline"/>
          <w:highlight w:val="cyan"/>
        </w:rPr>
        <w:t>enormous sociological difference</w:t>
      </w:r>
      <w:r w:rsidRPr="0055765C">
        <w:rPr>
          <w:rStyle w:val="StyleUnderline"/>
        </w:rPr>
        <w:t xml:space="preserve">: if strikes are the means by which workers build solidarity and develop class consciousness, then the </w:t>
      </w:r>
      <w:r w:rsidRPr="00F90F26">
        <w:rPr>
          <w:rStyle w:val="StyleUnderline"/>
          <w:highlight w:val="cyan"/>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F90F26">
        <w:rPr>
          <w:rStyle w:val="Emphasis"/>
          <w:highlight w:val="cyan"/>
        </w:rPr>
        <w:t>undermine</w:t>
      </w:r>
      <w:r w:rsidRPr="0055765C">
        <w:rPr>
          <w:sz w:val="14"/>
        </w:rPr>
        <w:t xml:space="preserve"> </w:t>
      </w:r>
      <w:r w:rsidRPr="00F90F26">
        <w:rPr>
          <w:rStyle w:val="StyleUnderline"/>
          <w:highlight w:val="cyan"/>
        </w:rPr>
        <w:t>working-class</w:t>
      </w:r>
      <w:r w:rsidRPr="00F90F26">
        <w:rPr>
          <w:sz w:val="14"/>
          <w:highlight w:val="cyan"/>
        </w:rPr>
        <w:t xml:space="preserve"> </w:t>
      </w:r>
      <w:r w:rsidRPr="00F90F26">
        <w:rPr>
          <w:rStyle w:val="Emphasis"/>
          <w:highlight w:val="cyan"/>
        </w:rPr>
        <w:t>interests</w:t>
      </w:r>
      <w:r w:rsidRPr="0055765C">
        <w:rPr>
          <w:sz w:val="14"/>
        </w:rPr>
        <w:t>.</w:t>
      </w:r>
    </w:p>
    <w:bookmarkEnd w:id="0"/>
    <w:p w14:paraId="7060594F" w14:textId="77777777" w:rsidR="009A7969" w:rsidRPr="0055765C" w:rsidRDefault="009A7969" w:rsidP="009A7969">
      <w:pPr>
        <w:rPr>
          <w:sz w:val="14"/>
        </w:rPr>
      </w:pPr>
      <w:r w:rsidRPr="0055765C">
        <w:rPr>
          <w:rStyle w:val="StyleUnderline"/>
        </w:rPr>
        <w:t>What</w:t>
      </w:r>
      <w:r w:rsidRPr="0055765C">
        <w:rPr>
          <w:sz w:val="14"/>
        </w:rPr>
        <w:t xml:space="preserve"> therefore </w:t>
      </w:r>
      <w:r w:rsidRPr="0055765C">
        <w:rPr>
          <w:rStyle w:val="StyleUnderline"/>
        </w:rPr>
        <w:t xml:space="preserve">should be </w:t>
      </w:r>
      <w:r w:rsidRPr="00F90F26">
        <w:rPr>
          <w:rStyle w:val="StyleUnderline"/>
          <w:highlight w:val="cyan"/>
        </w:rPr>
        <w:t>the</w:t>
      </w:r>
      <w:r w:rsidRPr="00F90F26">
        <w:rPr>
          <w:sz w:val="14"/>
          <w:highlight w:val="cyan"/>
        </w:rPr>
        <w:t xml:space="preserve"> </w:t>
      </w:r>
      <w:r w:rsidRPr="00F90F26">
        <w:rPr>
          <w:rStyle w:val="Emphasis"/>
          <w:highlight w:val="cyan"/>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F90F26">
        <w:rPr>
          <w:rStyle w:val="Emphasis"/>
          <w:highlight w:val="cyan"/>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 xml:space="preserve">a </w:t>
      </w:r>
      <w:r w:rsidRPr="0051103B">
        <w:rPr>
          <w:rStyle w:val="StyleUnderline"/>
          <w:highlight w:val="cyan"/>
        </w:rPr>
        <w:t>right</w:t>
      </w:r>
      <w:r w:rsidRPr="0055765C">
        <w:rPr>
          <w:rStyle w:val="StyleUnderline"/>
        </w:rPr>
        <w:t xml:space="preserve">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 xml:space="preserve">is legally protected means that a </w:t>
      </w:r>
      <w:r w:rsidRPr="0051103B">
        <w:rPr>
          <w:rStyle w:val="StyleUnderline"/>
        </w:rPr>
        <w:t>may</w:t>
      </w:r>
      <w:r w:rsidRPr="0051103B">
        <w:rPr>
          <w:sz w:val="14"/>
        </w:rPr>
        <w:t xml:space="preserve"> </w:t>
      </w:r>
      <w:r w:rsidRPr="0051103B">
        <w:rPr>
          <w:rStyle w:val="Emphasis"/>
          <w:highlight w:val="cyan"/>
        </w:rPr>
        <w:t>call upon</w:t>
      </w:r>
      <w:r w:rsidRPr="0051103B">
        <w:rPr>
          <w:sz w:val="14"/>
          <w:highlight w:val="cyan"/>
        </w:rPr>
        <w:t xml:space="preserve"> </w:t>
      </w:r>
      <w:r w:rsidRPr="0051103B">
        <w:rPr>
          <w:rStyle w:val="StyleUnderline"/>
          <w:highlight w:val="cyan"/>
        </w:rPr>
        <w:t>the</w:t>
      </w:r>
      <w:r w:rsidRPr="0051103B">
        <w:rPr>
          <w:sz w:val="14"/>
          <w:highlight w:val="cyan"/>
        </w:rPr>
        <w:t xml:space="preserve"> </w:t>
      </w:r>
      <w:r w:rsidRPr="0051103B">
        <w:rPr>
          <w:rStyle w:val="Emphasis"/>
          <w:highlight w:val="cyan"/>
        </w:rPr>
        <w:t>coercive power</w:t>
      </w:r>
      <w:r w:rsidRPr="0051103B">
        <w:rPr>
          <w:sz w:val="14"/>
          <w:highlight w:val="cyan"/>
        </w:rPr>
        <w:t xml:space="preserve"> </w:t>
      </w:r>
      <w:r w:rsidRPr="0051103B">
        <w:rPr>
          <w:rStyle w:val="StyleUnderline"/>
          <w:highlight w:val="cyan"/>
        </w:rPr>
        <w:t>of the state to</w:t>
      </w:r>
      <w:r w:rsidRPr="0051103B">
        <w:rPr>
          <w:sz w:val="14"/>
          <w:highlight w:val="cyan"/>
        </w:rPr>
        <w:t xml:space="preserve"> </w:t>
      </w:r>
      <w:r w:rsidRPr="0051103B">
        <w:rPr>
          <w:rStyle w:val="Emphasis"/>
          <w:highlight w:val="cyan"/>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r w:rsidRPr="0055765C">
        <w:rPr>
          <w:rStyle w:val="StyleUnderline"/>
        </w:rPr>
        <w:t>A</w:t>
      </w:r>
      <w:r w:rsidRPr="0055765C">
        <w:rPr>
          <w:sz w:val="14"/>
        </w:rPr>
        <w:t xml:space="preserve"> </w:t>
      </w:r>
      <w:r w:rsidRPr="0055765C">
        <w:rPr>
          <w:rStyle w:val="Emphasis"/>
        </w:rPr>
        <w:t>freedom</w:t>
      </w:r>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3B4F321F" w14:textId="77777777" w:rsidR="009A7969" w:rsidRPr="0055765C" w:rsidRDefault="009A7969" w:rsidP="009A7969">
      <w:pPr>
        <w:rPr>
          <w:sz w:val="14"/>
        </w:rPr>
      </w:pPr>
      <w:r w:rsidRPr="0055765C">
        <w:rPr>
          <w:rStyle w:val="StyleUnderline"/>
        </w:rPr>
        <w:t>Some particularly fundamental labor rights</w:t>
      </w:r>
      <w:r w:rsidRPr="0055765C">
        <w:rPr>
          <w:sz w:val="14"/>
        </w:rPr>
        <w:t xml:space="preserve"> — the right </w:t>
      </w:r>
      <w:r w:rsidRPr="0055765C">
        <w:rPr>
          <w:rStyle w:val="StyleUnderline"/>
        </w:rPr>
        <w:t>to join a union, for example</w:t>
      </w:r>
      <w:r w:rsidRPr="0055765C">
        <w:rPr>
          <w:sz w:val="14"/>
        </w:rPr>
        <w:t xml:space="preserve"> — </w:t>
      </w:r>
      <w:r w:rsidRPr="0055765C">
        <w:rPr>
          <w:rStyle w:val="StyleUnderline"/>
        </w:rPr>
        <w:t>are</w:t>
      </w:r>
      <w:r w:rsidRPr="0055765C">
        <w:rPr>
          <w:sz w:val="14"/>
        </w:rPr>
        <w:t xml:space="preserve"> of course </w:t>
      </w:r>
      <w:r w:rsidRPr="0055765C">
        <w:rPr>
          <w:rStyle w:val="Emphasis"/>
        </w:rPr>
        <w:t>worth protecting</w:t>
      </w:r>
      <w:r w:rsidRPr="0055765C">
        <w:rPr>
          <w:sz w:val="14"/>
        </w:rPr>
        <w:t xml:space="preserve">. </w:t>
      </w:r>
      <w:r w:rsidRPr="0055765C">
        <w:rPr>
          <w:rStyle w:val="StyleUnderline"/>
        </w:rPr>
        <w:t>But, as indicated by a series of Supreme Court decisions</w:t>
      </w:r>
      <w:r w:rsidRPr="0055765C">
        <w:rPr>
          <w:sz w:val="14"/>
        </w:rPr>
        <w:t xml:space="preserve"> reviewed below, </w:t>
      </w:r>
      <w:r w:rsidRPr="00F90F26">
        <w:rPr>
          <w:rStyle w:val="StyleUnderline"/>
          <w:highlight w:val="cyan"/>
        </w:rPr>
        <w:t>the</w:t>
      </w:r>
      <w:r w:rsidRPr="00F90F26">
        <w:rPr>
          <w:sz w:val="14"/>
          <w:highlight w:val="cyan"/>
        </w:rPr>
        <w:t xml:space="preserve"> </w:t>
      </w:r>
      <w:r w:rsidRPr="00F90F26">
        <w:rPr>
          <w:rStyle w:val="Emphasis"/>
          <w:highlight w:val="cyan"/>
        </w:rPr>
        <w:t>manner in which</w:t>
      </w:r>
      <w:r w:rsidRPr="00F90F26">
        <w:rPr>
          <w:sz w:val="14"/>
          <w:highlight w:val="cyan"/>
        </w:rPr>
        <w:t xml:space="preserve"> </w:t>
      </w:r>
      <w:r w:rsidRPr="0055765C">
        <w:rPr>
          <w:rStyle w:val="StyleUnderline"/>
        </w:rPr>
        <w:t xml:space="preserve">labor’s </w:t>
      </w:r>
      <w:r w:rsidRPr="00F90F26">
        <w:rPr>
          <w:rStyle w:val="StyleUnderline"/>
          <w:highlight w:val="cyan"/>
        </w:rPr>
        <w:t xml:space="preserve">interests are claimed and enforced is </w:t>
      </w:r>
      <w:r w:rsidRPr="00F90F26">
        <w:rPr>
          <w:rStyle w:val="Emphasis"/>
          <w:highlight w:val="cyan"/>
        </w:rPr>
        <w:t xml:space="preserve">not </w:t>
      </w:r>
      <w:r w:rsidRPr="0055765C">
        <w:rPr>
          <w:rStyle w:val="Emphasis"/>
        </w:rPr>
        <w:t xml:space="preserve">an </w:t>
      </w:r>
      <w:r w:rsidRPr="00F90F26">
        <w:rPr>
          <w:rStyle w:val="Emphasis"/>
          <w:highlight w:val="cyan"/>
        </w:rPr>
        <w:t xml:space="preserve">innocent </w:t>
      </w:r>
      <w:r w:rsidRPr="0055765C">
        <w:rPr>
          <w:rStyle w:val="Emphasis"/>
        </w:rPr>
        <w:t>choice</w:t>
      </w:r>
      <w:r w:rsidRPr="0055765C">
        <w:rPr>
          <w:sz w:val="14"/>
        </w:rPr>
        <w:t xml:space="preserve">. The </w:t>
      </w:r>
      <w:r w:rsidRPr="00F90F26">
        <w:rPr>
          <w:rStyle w:val="StyleUnderline"/>
          <w:highlight w:val="cyan"/>
        </w:rPr>
        <w:t xml:space="preserve">significance of </w:t>
      </w:r>
      <w:r w:rsidRPr="0055765C">
        <w:rPr>
          <w:rStyle w:val="StyleUnderline"/>
        </w:rPr>
        <w:t>a</w:t>
      </w:r>
      <w:r w:rsidRPr="0055765C">
        <w:rPr>
          <w:sz w:val="14"/>
        </w:rPr>
        <w:t xml:space="preserve"> </w:t>
      </w:r>
      <w:r w:rsidRPr="00F90F26">
        <w:rPr>
          <w:rStyle w:val="Emphasis"/>
          <w:highlight w:val="cyan"/>
        </w:rPr>
        <w:t>freedom</w:t>
      </w:r>
      <w:r w:rsidRPr="0055765C">
        <w:rPr>
          <w:rStyle w:val="Emphasis"/>
        </w:rPr>
        <w:t xml:space="preserve">, as </w:t>
      </w:r>
      <w:r w:rsidRPr="00F90F26">
        <w:rPr>
          <w:rStyle w:val="Emphasis"/>
          <w:highlight w:val="cyan"/>
        </w:rPr>
        <w:t>distinct</w:t>
      </w:r>
      <w:r w:rsidRPr="00F90F26">
        <w:rPr>
          <w:sz w:val="14"/>
          <w:highlight w:val="cyan"/>
        </w:rPr>
        <w:t xml:space="preserve"> </w:t>
      </w:r>
      <w:r w:rsidRPr="00F90F26">
        <w:rPr>
          <w:rStyle w:val="StyleUnderline"/>
          <w:highlight w:val="cyan"/>
        </w:rPr>
        <w:t>from a right</w:t>
      </w:r>
      <w:r w:rsidRPr="0055765C">
        <w:rPr>
          <w:sz w:val="14"/>
        </w:rPr>
        <w:t xml:space="preserve">, </w:t>
      </w:r>
      <w:r w:rsidRPr="00F90F26">
        <w:rPr>
          <w:rStyle w:val="StyleUnderline"/>
          <w:highlight w:val="cyan"/>
        </w:rPr>
        <w:t>is</w:t>
      </w:r>
      <w:r w:rsidRPr="00BA740A">
        <w:rPr>
          <w:rStyle w:val="StyleUnderline"/>
        </w:rPr>
        <w:t xml:space="preserve"> </w:t>
      </w:r>
      <w:r w:rsidRPr="0055765C">
        <w:rPr>
          <w:rStyle w:val="StyleUnderline"/>
        </w:rPr>
        <w:t xml:space="preserve">that </w:t>
      </w:r>
      <w:r w:rsidRPr="00F90F26">
        <w:rPr>
          <w:rStyle w:val="StyleUnderline"/>
          <w:highlight w:val="cyan"/>
        </w:rPr>
        <w:t>the</w:t>
      </w:r>
      <w:r w:rsidRPr="00F90F26">
        <w:rPr>
          <w:sz w:val="14"/>
          <w:highlight w:val="cyan"/>
        </w:rPr>
        <w:t xml:space="preserve"> </w:t>
      </w:r>
      <w:r w:rsidRPr="00F90F26">
        <w:rPr>
          <w:rStyle w:val="Emphasis"/>
          <w:highlight w:val="cyan"/>
        </w:rPr>
        <w:t>state does not intervene</w:t>
      </w:r>
      <w:r w:rsidRPr="0055765C">
        <w:rPr>
          <w:sz w:val="14"/>
        </w:rPr>
        <w:t xml:space="preserve">, </w:t>
      </w:r>
      <w:r w:rsidRPr="0055765C">
        <w:rPr>
          <w:rStyle w:val="StyleUnderline"/>
        </w:rPr>
        <w:t>on one side or the other</w:t>
      </w:r>
      <w:r w:rsidRPr="0055765C">
        <w:rPr>
          <w:sz w:val="14"/>
        </w:rPr>
        <w:t xml:space="preserve">, </w:t>
      </w:r>
      <w:r w:rsidRPr="00F90F26">
        <w:rPr>
          <w:rStyle w:val="StyleUnderline"/>
          <w:highlight w:val="cyan"/>
        </w:rPr>
        <w:t>in</w:t>
      </w:r>
      <w:r w:rsidRPr="0055765C">
        <w:rPr>
          <w:rStyle w:val="StyleUnderline"/>
        </w:rPr>
        <w:t xml:space="preserve"> some social </w:t>
      </w:r>
      <w:r w:rsidRPr="00F90F26">
        <w:rPr>
          <w:rStyle w:val="StyleUnderline"/>
          <w:highlight w:val="cyan"/>
        </w:rPr>
        <w:t>conflict</w:t>
      </w:r>
      <w:r w:rsidRPr="0055765C">
        <w:rPr>
          <w:sz w:val="14"/>
        </w:rPr>
        <w:t xml:space="preserve">. This </w:t>
      </w:r>
      <w:r w:rsidRPr="00F90F26">
        <w:rPr>
          <w:rStyle w:val="Emphasis"/>
          <w:highlight w:val="cyan"/>
        </w:rPr>
        <w:t>creates a space</w:t>
      </w:r>
      <w:r w:rsidRPr="00F90F26">
        <w:rPr>
          <w:sz w:val="14"/>
          <w:highlight w:val="cyan"/>
        </w:rPr>
        <w:t xml:space="preserve"> </w:t>
      </w:r>
      <w:r w:rsidRPr="00F90F26">
        <w:rPr>
          <w:rStyle w:val="StyleUnderline"/>
          <w:highlight w:val="cyan"/>
        </w:rPr>
        <w:t>in which</w:t>
      </w:r>
      <w:r w:rsidRPr="00F90F26">
        <w:rPr>
          <w:sz w:val="14"/>
          <w:highlight w:val="cyan"/>
        </w:rPr>
        <w:t xml:space="preserve"> </w:t>
      </w:r>
      <w:r w:rsidRPr="00F90F26">
        <w:rPr>
          <w:rStyle w:val="Emphasis"/>
          <w:highlight w:val="cyan"/>
        </w:rPr>
        <w:t>labor is free</w:t>
      </w:r>
      <w:r w:rsidRPr="00F90F26">
        <w:rPr>
          <w:sz w:val="14"/>
          <w:highlight w:val="cyan"/>
        </w:rPr>
        <w:t xml:space="preserve"> </w:t>
      </w:r>
      <w:r w:rsidRPr="00F90F26">
        <w:rPr>
          <w:rStyle w:val="StyleUnderline"/>
          <w:highlight w:val="cyan"/>
        </w:rPr>
        <w:t>to construct</w:t>
      </w:r>
      <w:r w:rsidRPr="0055765C">
        <w:rPr>
          <w:rStyle w:val="StyleUnderline"/>
        </w:rPr>
        <w:t xml:space="preserve"> its own </w:t>
      </w:r>
      <w:r w:rsidRPr="00F90F26">
        <w:rPr>
          <w:rStyle w:val="StyleUnderline"/>
          <w:highlight w:val="cyan"/>
        </w:rPr>
        <w:t>organizations and institutions</w:t>
      </w:r>
      <w:r w:rsidRPr="0055765C">
        <w:rPr>
          <w:rStyle w:val="StyleUnderline"/>
        </w:rPr>
        <w:t xml:space="preserve">, where the labor movement </w:t>
      </w:r>
      <w:r w:rsidRPr="00F90F26">
        <w:rPr>
          <w:rStyle w:val="StyleUnderline"/>
          <w:highlight w:val="cyan"/>
        </w:rPr>
        <w:t>can</w:t>
      </w:r>
      <w:r w:rsidRPr="00F90F26">
        <w:rPr>
          <w:sz w:val="14"/>
          <w:highlight w:val="cyan"/>
        </w:rPr>
        <w:t xml:space="preserve"> </w:t>
      </w:r>
      <w:r w:rsidRPr="00F90F26">
        <w:rPr>
          <w:rStyle w:val="Emphasis"/>
          <w:highlight w:val="cyan"/>
        </w:rPr>
        <w:t>build</w:t>
      </w:r>
      <w:r w:rsidRPr="00F90F26">
        <w:rPr>
          <w:sz w:val="14"/>
          <w:highlight w:val="cyan"/>
        </w:rPr>
        <w:t xml:space="preserve"> </w:t>
      </w:r>
      <w:r w:rsidRPr="00F90F26">
        <w:rPr>
          <w:rStyle w:val="StyleUnderline"/>
          <w:highlight w:val="cyan"/>
        </w:rPr>
        <w:t>its</w:t>
      </w:r>
      <w:r w:rsidRPr="0055765C">
        <w:rPr>
          <w:rStyle w:val="StyleUnderline"/>
        </w:rPr>
        <w:t xml:space="preserve"> own</w:t>
      </w:r>
      <w:r w:rsidRPr="0055765C">
        <w:rPr>
          <w:sz w:val="14"/>
        </w:rPr>
        <w:t xml:space="preserve"> </w:t>
      </w:r>
      <w:r w:rsidRPr="00F90F26">
        <w:rPr>
          <w:rStyle w:val="Emphasis"/>
          <w:highlight w:val="cyan"/>
        </w:rPr>
        <w:t>hegemonic project</w:t>
      </w:r>
      <w:r w:rsidRPr="00F90F26">
        <w:rPr>
          <w:sz w:val="14"/>
          <w:highlight w:val="cyan"/>
        </w:rPr>
        <w:t xml:space="preserve"> </w:t>
      </w:r>
      <w:r w:rsidRPr="00F90F26">
        <w:rPr>
          <w:rStyle w:val="StyleUnderline"/>
          <w:highlight w:val="cyan"/>
        </w:rPr>
        <w:t xml:space="preserve">and </w:t>
      </w:r>
      <w:r w:rsidRPr="0055765C">
        <w:rPr>
          <w:rStyle w:val="StyleUnderline"/>
        </w:rPr>
        <w:t>begin to</w:t>
      </w:r>
      <w:r w:rsidRPr="0055765C">
        <w:rPr>
          <w:sz w:val="14"/>
        </w:rPr>
        <w:t xml:space="preserve"> </w:t>
      </w:r>
      <w:r w:rsidRPr="00F90F26">
        <w:rPr>
          <w:rStyle w:val="Emphasis"/>
          <w:highlight w:val="cyan"/>
        </w:rPr>
        <w:t>subordinate</w:t>
      </w:r>
      <w:r w:rsidRPr="0055765C">
        <w:rPr>
          <w:sz w:val="14"/>
        </w:rPr>
        <w:t xml:space="preserve"> the state to society. Furthermore, </w:t>
      </w:r>
      <w:r w:rsidRPr="0055765C">
        <w:rPr>
          <w:rStyle w:val="StyleUnderline"/>
        </w:rPr>
        <w:t>a</w:t>
      </w:r>
      <w:r w:rsidRPr="0055765C">
        <w:rPr>
          <w:sz w:val="14"/>
        </w:rPr>
        <w:t xml:space="preserve"> </w:t>
      </w:r>
      <w:r w:rsidRPr="0055765C">
        <w:rPr>
          <w:rStyle w:val="Emphasis"/>
        </w:rPr>
        <w:t>struggle for labor freedoms</w:t>
      </w:r>
      <w:r w:rsidRPr="0055765C">
        <w:rPr>
          <w:sz w:val="14"/>
        </w:rPr>
        <w:t xml:space="preserve">, on its own terms, </w:t>
      </w:r>
      <w:r w:rsidRPr="0055765C">
        <w:rPr>
          <w:rStyle w:val="Emphasis"/>
        </w:rPr>
        <w:t>remains</w:t>
      </w:r>
      <w:r w:rsidRPr="0055765C">
        <w:rPr>
          <w:sz w:val="14"/>
        </w:rPr>
        <w:t xml:space="preserve"> </w:t>
      </w:r>
      <w:r w:rsidRPr="0055765C">
        <w:rPr>
          <w:rStyle w:val="StyleUnderline"/>
        </w:rPr>
        <w:t>an</w:t>
      </w:r>
      <w:r w:rsidRPr="0055765C">
        <w:rPr>
          <w:sz w:val="14"/>
        </w:rPr>
        <w:t xml:space="preserve"> </w:t>
      </w:r>
      <w:r w:rsidRPr="0055765C">
        <w:rPr>
          <w:rStyle w:val="Emphasis"/>
        </w:rPr>
        <w:t>ambitious</w:t>
      </w:r>
      <w:r w:rsidRPr="0055765C">
        <w:rPr>
          <w:sz w:val="14"/>
        </w:rPr>
        <w:t xml:space="preserve"> </w:t>
      </w:r>
      <w:r w:rsidRPr="0055765C">
        <w:rPr>
          <w:rStyle w:val="StyleUnderline"/>
        </w:rPr>
        <w:t>one</w:t>
      </w:r>
      <w:r w:rsidRPr="0055765C">
        <w:rPr>
          <w:sz w:val="14"/>
        </w:rPr>
        <w:t xml:space="preserve">. As detailed further below, </w:t>
      </w:r>
      <w:r w:rsidRPr="0055765C">
        <w:rPr>
          <w:rStyle w:val="StyleUnderline"/>
        </w:rPr>
        <w:t>current law directly prohibits several kinds of strikes that are essential for constructing a broader</w:t>
      </w:r>
      <w:r w:rsidRPr="0055765C">
        <w:rPr>
          <w:sz w:val="14"/>
        </w:rPr>
        <w:t xml:space="preserve">, more class-based </w:t>
      </w:r>
      <w:r w:rsidRPr="0055765C">
        <w:rPr>
          <w:rStyle w:val="StyleUnderline"/>
        </w:rPr>
        <w:t>labor movement</w:t>
      </w:r>
      <w:r w:rsidRPr="0055765C">
        <w:rPr>
          <w:sz w:val="14"/>
        </w:rPr>
        <w:t xml:space="preserve">. These should be </w:t>
      </w:r>
      <w:r w:rsidRPr="0055765C">
        <w:rPr>
          <w:rStyle w:val="StyleUnderline"/>
        </w:rPr>
        <w:t>the main target of legal reform, through all channels possible: legislative, judicial, and civil disobedience</w:t>
      </w:r>
      <w:r w:rsidRPr="0055765C">
        <w:rPr>
          <w:sz w:val="14"/>
        </w:rPr>
        <w:t>. The latter, I have little doubt, will be absolutely essential.</w:t>
      </w:r>
    </w:p>
    <w:p w14:paraId="6842A401" w14:textId="77777777" w:rsidR="009A7969" w:rsidRPr="00284E2F" w:rsidRDefault="009A7969" w:rsidP="009A7969"/>
    <w:p w14:paraId="5F9AA4E9" w14:textId="77777777" w:rsidR="009A7969" w:rsidRDefault="009A7969" w:rsidP="009A7969">
      <w:pPr>
        <w:pStyle w:val="Heading3"/>
      </w:pPr>
      <w:r>
        <w:t>States CP---1NC</w:t>
      </w:r>
    </w:p>
    <w:p w14:paraId="4AB563B9" w14:textId="77777777" w:rsidR="009A7969" w:rsidRDefault="009A7969" w:rsidP="009A7969">
      <w:pPr>
        <w:pStyle w:val="Heading4"/>
        <w:rPr>
          <w:rFonts w:eastAsia="Times New Roman"/>
        </w:rPr>
      </w:pPr>
      <w:r w:rsidRPr="002B6CC7">
        <w:rPr>
          <w:rFonts w:eastAsia="Times New Roman"/>
          <w:u w:val="single"/>
        </w:rPr>
        <w:t>States CP</w:t>
      </w:r>
      <w:r>
        <w:rPr>
          <w:rFonts w:eastAsia="Times New Roman"/>
        </w:rPr>
        <w:t xml:space="preserve">. </w:t>
      </w:r>
    </w:p>
    <w:p w14:paraId="2BBF8B52" w14:textId="77777777" w:rsidR="009A7969" w:rsidRPr="00682AAE" w:rsidRDefault="009A7969" w:rsidP="009A7969">
      <w:pPr>
        <w:pStyle w:val="Heading4"/>
        <w:rPr>
          <w:rFonts w:eastAsia="Times New Roman"/>
        </w:rPr>
      </w:pPr>
      <w:r w:rsidRPr="00682AAE">
        <w:rPr>
          <w:rFonts w:eastAsia="Times New Roman"/>
        </w:rPr>
        <w:t>The 50 U.S. states should</w:t>
      </w:r>
    </w:p>
    <w:p w14:paraId="6E509DD5" w14:textId="77777777" w:rsidR="009A7969" w:rsidRPr="00682AAE" w:rsidRDefault="009A7969" w:rsidP="009A7969">
      <w:pPr>
        <w:pStyle w:val="Heading4"/>
        <w:rPr>
          <w:rFonts w:eastAsia="Times New Roman"/>
        </w:rPr>
      </w:pPr>
      <w:r w:rsidRPr="00682AAE">
        <w:rPr>
          <w:rFonts w:eastAsia="Times New Roman"/>
        </w:rPr>
        <w:t>-</w:t>
      </w:r>
      <w:r>
        <w:rPr>
          <w:rFonts w:eastAsia="Times New Roman"/>
        </w:rPr>
        <w:t>-grant collective bargaining rights to all workers in the United States</w:t>
      </w:r>
    </w:p>
    <w:p w14:paraId="25C3D470" w14:textId="77777777" w:rsidR="009A7969" w:rsidRPr="00682AAE" w:rsidRDefault="009A7969" w:rsidP="009A7969">
      <w:pPr>
        <w:pStyle w:val="Heading4"/>
        <w:rPr>
          <w:rFonts w:eastAsia="Times New Roman"/>
        </w:rPr>
      </w:pPr>
      <w:r>
        <w:rPr>
          <w:rFonts w:eastAsia="Times New Roman"/>
        </w:rPr>
        <w:t>--</w:t>
      </w:r>
      <w:r w:rsidRPr="00682AAE">
        <w:rPr>
          <w:rFonts w:eastAsia="Times New Roman"/>
        </w:rPr>
        <w:t xml:space="preserve">challenge relevant preemption laws via multistate litigation. </w:t>
      </w:r>
    </w:p>
    <w:p w14:paraId="64B9A16E" w14:textId="77777777" w:rsidR="009A7969" w:rsidRPr="00A035AE" w:rsidRDefault="009A7969" w:rsidP="009A7969"/>
    <w:p w14:paraId="4072E382" w14:textId="77777777" w:rsidR="009A7969" w:rsidRPr="00336044" w:rsidRDefault="009A7969" w:rsidP="009A7969">
      <w:pPr>
        <w:pStyle w:val="Heading4"/>
      </w:pPr>
      <w:r>
        <w:t xml:space="preserve">States </w:t>
      </w:r>
      <w:r w:rsidRPr="00433E70">
        <w:rPr>
          <w:u w:val="single"/>
        </w:rPr>
        <w:t>solve</w:t>
      </w:r>
      <w:r>
        <w:t xml:space="preserve"> labor issues, </w:t>
      </w:r>
      <w:r w:rsidRPr="00433E70">
        <w:rPr>
          <w:u w:val="single"/>
        </w:rPr>
        <w:t>avoid preemption</w:t>
      </w:r>
      <w:r>
        <w:t xml:space="preserve">, AND </w:t>
      </w:r>
      <w:r w:rsidRPr="00433E70">
        <w:rPr>
          <w:u w:val="single"/>
        </w:rPr>
        <w:t>spill-over</w:t>
      </w:r>
      <w:r>
        <w:t xml:space="preserve"> to other modes of governance. </w:t>
      </w:r>
    </w:p>
    <w:p w14:paraId="128ED74F" w14:textId="77777777" w:rsidR="009A7969" w:rsidRDefault="009A7969" w:rsidP="009A7969">
      <w:r w:rsidRPr="00336044">
        <w:rPr>
          <w:rStyle w:val="Style13ptBold"/>
        </w:rPr>
        <w:t>Andrias 24</w:t>
      </w:r>
      <w:r>
        <w:t xml:space="preserve">, </w:t>
      </w:r>
      <w:r w:rsidRPr="00336044">
        <w:t xml:space="preserve">Patricia D. and R. Paul Yetter Professor of Law, Columbia Law School. </w:t>
      </w:r>
      <w:r>
        <w:t>(Kate, November 21, 2024, “Constitutional and Administrative Innovation Through State Labor Law,” Wisconsin Law Review, Vol. 2024, Issue 5, pp. 1467-1511, Ulven)</w:t>
      </w:r>
    </w:p>
    <w:p w14:paraId="0CE6A674" w14:textId="77777777" w:rsidR="009A7969" w:rsidRPr="00433E70" w:rsidRDefault="009A7969" w:rsidP="009A7969">
      <w:pPr>
        <w:rPr>
          <w:sz w:val="16"/>
        </w:rPr>
      </w:pPr>
      <w:r w:rsidRPr="00877A5B">
        <w:rPr>
          <w:rStyle w:val="Emphasis"/>
          <w:highlight w:val="cyan"/>
        </w:rPr>
        <w:t>Workers</w:t>
      </w:r>
      <w:r w:rsidRPr="00433E70">
        <w:rPr>
          <w:sz w:val="16"/>
        </w:rPr>
        <w:t xml:space="preserve"> </w:t>
      </w:r>
      <w:r w:rsidRPr="00686C9F">
        <w:rPr>
          <w:rStyle w:val="StyleUnderline"/>
        </w:rPr>
        <w:t>in the</w:t>
      </w:r>
      <w:r w:rsidRPr="00433E70">
        <w:rPr>
          <w:sz w:val="16"/>
        </w:rPr>
        <w:t xml:space="preserve"> </w:t>
      </w:r>
      <w:r w:rsidRPr="00686C9F">
        <w:rPr>
          <w:rStyle w:val="Emphasis"/>
        </w:rPr>
        <w:t>U</w:t>
      </w:r>
      <w:r w:rsidRPr="00686C9F">
        <w:rPr>
          <w:rStyle w:val="StyleUnderline"/>
        </w:rPr>
        <w:t>nited</w:t>
      </w:r>
      <w:r w:rsidRPr="00433E70">
        <w:rPr>
          <w:sz w:val="16"/>
        </w:rPr>
        <w:t xml:space="preserve"> </w:t>
      </w:r>
      <w:r w:rsidRPr="00686C9F">
        <w:rPr>
          <w:rStyle w:val="Emphasis"/>
        </w:rPr>
        <w:t>S</w:t>
      </w:r>
      <w:r w:rsidRPr="00686C9F">
        <w:rPr>
          <w:rStyle w:val="StyleUnderline"/>
        </w:rPr>
        <w:t>tates</w:t>
      </w:r>
      <w:r w:rsidRPr="00433E70">
        <w:rPr>
          <w:sz w:val="16"/>
        </w:rPr>
        <w:t xml:space="preserve"> </w:t>
      </w:r>
      <w:r w:rsidRPr="00877A5B">
        <w:rPr>
          <w:rStyle w:val="Emphasis"/>
          <w:highlight w:val="cyan"/>
        </w:rPr>
        <w:t>face</w:t>
      </w:r>
      <w:r w:rsidRPr="00686C9F">
        <w:rPr>
          <w:rStyle w:val="Emphasis"/>
        </w:rPr>
        <w:t xml:space="preserve"> acute </w:t>
      </w:r>
      <w:r w:rsidRPr="00877A5B">
        <w:rPr>
          <w:rStyle w:val="Emphasis"/>
          <w:highlight w:val="cyan"/>
        </w:rPr>
        <w:t>problems</w:t>
      </w:r>
      <w:r w:rsidRPr="00433E70">
        <w:rPr>
          <w:sz w:val="16"/>
        </w:rPr>
        <w:t xml:space="preserve"> </w:t>
      </w:r>
      <w:r w:rsidRPr="00686C9F">
        <w:rPr>
          <w:rStyle w:val="StyleUnderline"/>
        </w:rPr>
        <w:t>of low wages, poor working conditions, and a lack of voice</w:t>
      </w:r>
      <w:r w:rsidRPr="00433E70">
        <w:rPr>
          <w:sz w:val="16"/>
        </w:rPr>
        <w:t xml:space="preserve"> both </w:t>
      </w:r>
      <w:r w:rsidRPr="00686C9F">
        <w:rPr>
          <w:rStyle w:val="StyleUnderline"/>
        </w:rPr>
        <w:t>on the job and in</w:t>
      </w:r>
      <w:r w:rsidRPr="00433E70">
        <w:rPr>
          <w:sz w:val="16"/>
        </w:rPr>
        <w:t xml:space="preserve"> our </w:t>
      </w:r>
      <w:r w:rsidRPr="00686C9F">
        <w:rPr>
          <w:rStyle w:val="StyleUnderline"/>
        </w:rPr>
        <w:t>democracy</w:t>
      </w:r>
      <w:r w:rsidRPr="00433E70">
        <w:rPr>
          <w:sz w:val="16"/>
        </w:rPr>
        <w:t xml:space="preserve">. </w:t>
      </w:r>
      <w:r w:rsidRPr="00877A5B">
        <w:rPr>
          <w:rStyle w:val="Emphasis"/>
        </w:rPr>
        <w:t>Collective bargaining</w:t>
      </w:r>
      <w:r w:rsidRPr="00877A5B">
        <w:rPr>
          <w:sz w:val="16"/>
        </w:rPr>
        <w:t xml:space="preserve"> </w:t>
      </w:r>
      <w:r w:rsidRPr="00877A5B">
        <w:rPr>
          <w:rStyle w:val="StyleUnderline"/>
        </w:rPr>
        <w:t>coverage is</w:t>
      </w:r>
      <w:r w:rsidRPr="00877A5B">
        <w:rPr>
          <w:sz w:val="16"/>
        </w:rPr>
        <w:t xml:space="preserve"> </w:t>
      </w:r>
      <w:r w:rsidRPr="00877A5B">
        <w:rPr>
          <w:rStyle w:val="Emphasis"/>
        </w:rPr>
        <w:t>lower</w:t>
      </w:r>
      <w:r w:rsidRPr="00877A5B">
        <w:rPr>
          <w:sz w:val="16"/>
        </w:rPr>
        <w:t xml:space="preserve"> than in nearly any other industrial democracy—</w:t>
      </w:r>
      <w:r w:rsidRPr="00877A5B">
        <w:rPr>
          <w:rStyle w:val="StyleUnderline"/>
        </w:rPr>
        <w:t>and</w:t>
      </w:r>
      <w:r w:rsidRPr="00877A5B">
        <w:rPr>
          <w:sz w:val="16"/>
        </w:rPr>
        <w:t xml:space="preserve"> economic </w:t>
      </w:r>
      <w:r w:rsidRPr="00877A5B">
        <w:rPr>
          <w:rStyle w:val="StyleUnderline"/>
        </w:rPr>
        <w:t>inequality is</w:t>
      </w:r>
      <w:r w:rsidRPr="00877A5B">
        <w:rPr>
          <w:sz w:val="16"/>
        </w:rPr>
        <w:t xml:space="preserve"> at near-record </w:t>
      </w:r>
      <w:r w:rsidRPr="00877A5B">
        <w:rPr>
          <w:rStyle w:val="StyleUnderline"/>
        </w:rPr>
        <w:t>high</w:t>
      </w:r>
      <w:r w:rsidRPr="00877A5B">
        <w:rPr>
          <w:sz w:val="16"/>
        </w:rPr>
        <w:t>s. 1 Yet,</w:t>
      </w:r>
      <w:r w:rsidRPr="00433E70">
        <w:rPr>
          <w:sz w:val="16"/>
        </w:rPr>
        <w:t xml:space="preserve"> </w:t>
      </w:r>
      <w:r w:rsidRPr="00877A5B">
        <w:rPr>
          <w:rStyle w:val="StyleUnderline"/>
          <w:highlight w:val="cyan"/>
        </w:rPr>
        <w:t>efforts to reform</w:t>
      </w:r>
      <w:r w:rsidRPr="00877A5B">
        <w:rPr>
          <w:sz w:val="16"/>
          <w:highlight w:val="cyan"/>
        </w:rPr>
        <w:t xml:space="preserve"> </w:t>
      </w:r>
      <w:r w:rsidRPr="00877A5B">
        <w:rPr>
          <w:rStyle w:val="Emphasis"/>
          <w:highlight w:val="cyan"/>
        </w:rPr>
        <w:t>labor</w:t>
      </w:r>
      <w:r w:rsidRPr="00877A5B">
        <w:rPr>
          <w:sz w:val="16"/>
        </w:rPr>
        <w:t xml:space="preserve"> </w:t>
      </w:r>
      <w:r w:rsidRPr="00877A5B">
        <w:rPr>
          <w:rStyle w:val="StyleUnderline"/>
        </w:rPr>
        <w:t xml:space="preserve">law </w:t>
      </w:r>
      <w:r w:rsidRPr="00877A5B">
        <w:rPr>
          <w:rStyle w:val="StyleUnderline"/>
          <w:highlight w:val="cyan"/>
        </w:rPr>
        <w:t>at the</w:t>
      </w:r>
      <w:r w:rsidRPr="00877A5B">
        <w:rPr>
          <w:sz w:val="16"/>
          <w:highlight w:val="cyan"/>
        </w:rPr>
        <w:t xml:space="preserve"> </w:t>
      </w:r>
      <w:r w:rsidRPr="00877A5B">
        <w:rPr>
          <w:rStyle w:val="Emphasis"/>
          <w:highlight w:val="cyan"/>
        </w:rPr>
        <w:t>fed</w:t>
      </w:r>
      <w:r w:rsidRPr="005D2C15">
        <w:rPr>
          <w:rStyle w:val="Emphasis"/>
        </w:rPr>
        <w:t>eral level have</w:t>
      </w:r>
      <w:r w:rsidRPr="00686C9F">
        <w:rPr>
          <w:rStyle w:val="Emphasis"/>
        </w:rPr>
        <w:t xml:space="preserve"> repeatedly </w:t>
      </w:r>
      <w:r w:rsidRPr="00877A5B">
        <w:rPr>
          <w:rStyle w:val="Emphasis"/>
          <w:highlight w:val="cyan"/>
        </w:rPr>
        <w:t>failed</w:t>
      </w:r>
      <w:r w:rsidRPr="00433E70">
        <w:rPr>
          <w:sz w:val="16"/>
        </w:rPr>
        <w:t xml:space="preserve">, </w:t>
      </w:r>
      <w:r w:rsidRPr="00686C9F">
        <w:rPr>
          <w:rStyle w:val="StyleUnderline"/>
        </w:rPr>
        <w:t>leading scholars to declare labor law “ossified.”</w:t>
      </w:r>
      <w:r w:rsidRPr="00433E70">
        <w:rPr>
          <w:sz w:val="16"/>
        </w:rPr>
        <w:t xml:space="preserve">2 </w:t>
      </w:r>
      <w:r w:rsidRPr="00686C9F">
        <w:rPr>
          <w:rStyle w:val="StyleUnderline"/>
        </w:rPr>
        <w:t>And the</w:t>
      </w:r>
      <w:r w:rsidRPr="00433E70">
        <w:rPr>
          <w:sz w:val="16"/>
        </w:rPr>
        <w:t xml:space="preserve"> U.S. </w:t>
      </w:r>
      <w:r w:rsidRPr="00877A5B">
        <w:rPr>
          <w:rStyle w:val="Emphasis"/>
        </w:rPr>
        <w:t>Constitution</w:t>
      </w:r>
      <w:r w:rsidRPr="00877A5B">
        <w:rPr>
          <w:sz w:val="16"/>
        </w:rPr>
        <w:t xml:space="preserve">, </w:t>
      </w:r>
      <w:r w:rsidRPr="00877A5B">
        <w:rPr>
          <w:rStyle w:val="StyleUnderline"/>
        </w:rPr>
        <w:t>as interpreted by the Supreme Court,</w:t>
      </w:r>
      <w:r w:rsidRPr="00877A5B">
        <w:rPr>
          <w:sz w:val="16"/>
        </w:rPr>
        <w:t xml:space="preserve"> </w:t>
      </w:r>
      <w:r w:rsidRPr="00877A5B">
        <w:rPr>
          <w:rStyle w:val="Emphasis"/>
        </w:rPr>
        <w:t>offers workers little protection</w:t>
      </w:r>
      <w:r w:rsidRPr="00877A5B">
        <w:rPr>
          <w:sz w:val="16"/>
        </w:rPr>
        <w:t>—</w:t>
      </w:r>
      <w:r w:rsidRPr="00877A5B">
        <w:rPr>
          <w:rStyle w:val="StyleUnderline"/>
        </w:rPr>
        <w:t>whether in terms of basic minimum entitlements or</w:t>
      </w:r>
      <w:r w:rsidRPr="00877A5B">
        <w:rPr>
          <w:sz w:val="16"/>
        </w:rPr>
        <w:t xml:space="preserve"> the </w:t>
      </w:r>
      <w:r w:rsidRPr="00877A5B">
        <w:rPr>
          <w:rStyle w:val="StyleUnderline"/>
        </w:rPr>
        <w:t>rights</w:t>
      </w:r>
      <w:r w:rsidRPr="00877A5B">
        <w:rPr>
          <w:sz w:val="16"/>
        </w:rPr>
        <w:t xml:space="preserve"> to organize, bargain, and strike—with no hope of amendment.3</w:t>
      </w:r>
    </w:p>
    <w:p w14:paraId="078C5ED3" w14:textId="77777777" w:rsidR="009A7969" w:rsidRPr="00433E70" w:rsidRDefault="009A7969" w:rsidP="009A7969">
      <w:pPr>
        <w:rPr>
          <w:sz w:val="16"/>
        </w:rPr>
      </w:pPr>
      <w:r w:rsidRPr="005D2C15">
        <w:rPr>
          <w:rStyle w:val="StyleUnderline"/>
        </w:rPr>
        <w:t>At the</w:t>
      </w:r>
      <w:r w:rsidRPr="005D2C15">
        <w:rPr>
          <w:sz w:val="16"/>
        </w:rPr>
        <w:t xml:space="preserve"> </w:t>
      </w:r>
      <w:r w:rsidRPr="00877A5B">
        <w:rPr>
          <w:rStyle w:val="Emphasis"/>
          <w:highlight w:val="cyan"/>
        </w:rPr>
        <w:t>state level</w:t>
      </w:r>
      <w:r w:rsidRPr="00433E70">
        <w:rPr>
          <w:sz w:val="16"/>
        </w:rPr>
        <w:t xml:space="preserve">, </w:t>
      </w:r>
      <w:r w:rsidRPr="00686C9F">
        <w:rPr>
          <w:rStyle w:val="StyleUnderline"/>
        </w:rPr>
        <w:t>however, the</w:t>
      </w:r>
      <w:r w:rsidRPr="00433E70">
        <w:rPr>
          <w:sz w:val="16"/>
        </w:rPr>
        <w:t xml:space="preserve"> </w:t>
      </w:r>
      <w:r w:rsidRPr="005D2C15">
        <w:rPr>
          <w:rStyle w:val="Emphasis"/>
        </w:rPr>
        <w:t xml:space="preserve">picture </w:t>
      </w:r>
      <w:r w:rsidRPr="00877A5B">
        <w:rPr>
          <w:rStyle w:val="Emphasis"/>
          <w:highlight w:val="cyan"/>
        </w:rPr>
        <w:t>is</w:t>
      </w:r>
      <w:r w:rsidRPr="00433E70">
        <w:rPr>
          <w:sz w:val="16"/>
        </w:rPr>
        <w:t xml:space="preserve"> </w:t>
      </w:r>
      <w:r w:rsidRPr="00686C9F">
        <w:rPr>
          <w:rStyle w:val="StyleUnderline"/>
        </w:rPr>
        <w:t xml:space="preserve">far </w:t>
      </w:r>
      <w:r w:rsidRPr="005D2C15">
        <w:rPr>
          <w:rStyle w:val="StyleUnderline"/>
          <w:highlight w:val="cyan"/>
        </w:rPr>
        <w:t>less fixed and,</w:t>
      </w:r>
      <w:r w:rsidRPr="00686C9F">
        <w:rPr>
          <w:rStyle w:val="StyleUnderline"/>
        </w:rPr>
        <w:t xml:space="preserve"> in many jurisdictions, far</w:t>
      </w:r>
      <w:r w:rsidRPr="00433E70">
        <w:rPr>
          <w:sz w:val="16"/>
        </w:rPr>
        <w:t xml:space="preserve"> </w:t>
      </w:r>
      <w:r w:rsidRPr="00877A5B">
        <w:rPr>
          <w:rStyle w:val="Emphasis"/>
        </w:rPr>
        <w:t xml:space="preserve">more </w:t>
      </w:r>
      <w:r w:rsidRPr="00877A5B">
        <w:rPr>
          <w:rStyle w:val="Emphasis"/>
          <w:highlight w:val="cyan"/>
        </w:rPr>
        <w:t>promising</w:t>
      </w:r>
      <w:r w:rsidRPr="00433E70">
        <w:rPr>
          <w:sz w:val="16"/>
        </w:rPr>
        <w:t xml:space="preserve"> </w:t>
      </w:r>
      <w:r w:rsidRPr="00686C9F">
        <w:rPr>
          <w:rStyle w:val="StyleUnderline"/>
        </w:rPr>
        <w:t>for workers</w:t>
      </w:r>
      <w:r w:rsidRPr="00433E70">
        <w:rPr>
          <w:sz w:val="16"/>
        </w:rPr>
        <w:t xml:space="preserve">. </w:t>
      </w:r>
      <w:r w:rsidRPr="00877A5B">
        <w:rPr>
          <w:rStyle w:val="Emphasis"/>
          <w:highlight w:val="cyan"/>
        </w:rPr>
        <w:t>Despite</w:t>
      </w:r>
      <w:r w:rsidRPr="00433E70">
        <w:rPr>
          <w:sz w:val="16"/>
        </w:rPr>
        <w:t xml:space="preserve"> </w:t>
      </w:r>
      <w:r w:rsidRPr="00686C9F">
        <w:rPr>
          <w:rStyle w:val="StyleUnderline"/>
        </w:rPr>
        <w:t>the</w:t>
      </w:r>
      <w:r w:rsidRPr="00433E70">
        <w:rPr>
          <w:sz w:val="16"/>
        </w:rPr>
        <w:t xml:space="preserve"> </w:t>
      </w:r>
      <w:r w:rsidRPr="00877A5B">
        <w:rPr>
          <w:rStyle w:val="Emphasis"/>
          <w:highlight w:val="cyan"/>
        </w:rPr>
        <w:t>preemption</w:t>
      </w:r>
      <w:r w:rsidRPr="00433E70">
        <w:rPr>
          <w:sz w:val="16"/>
        </w:rPr>
        <w:t xml:space="preserve"> </w:t>
      </w:r>
      <w:r w:rsidRPr="00686C9F">
        <w:rPr>
          <w:rStyle w:val="StyleUnderline"/>
        </w:rPr>
        <w:t>doctrine</w:t>
      </w:r>
      <w:r w:rsidRPr="00433E70">
        <w:rPr>
          <w:sz w:val="16"/>
        </w:rPr>
        <w:t xml:space="preserve">, </w:t>
      </w:r>
      <w:r w:rsidRPr="00877A5B">
        <w:rPr>
          <w:rStyle w:val="StyleUnderline"/>
          <w:highlight w:val="cyan"/>
        </w:rPr>
        <w:t>states</w:t>
      </w:r>
      <w:r w:rsidRPr="00686C9F">
        <w:rPr>
          <w:rStyle w:val="StyleUnderline"/>
        </w:rPr>
        <w:t xml:space="preserve"> have long </w:t>
      </w:r>
      <w:r w:rsidRPr="00877A5B">
        <w:rPr>
          <w:rStyle w:val="StyleUnderline"/>
          <w:highlight w:val="cyan"/>
        </w:rPr>
        <w:t>addressed</w:t>
      </w:r>
      <w:r w:rsidRPr="00686C9F">
        <w:rPr>
          <w:rStyle w:val="StyleUnderline"/>
        </w:rPr>
        <w:t xml:space="preserve"> labor </w:t>
      </w:r>
      <w:r w:rsidRPr="00877A5B">
        <w:rPr>
          <w:rStyle w:val="StyleUnderline"/>
        </w:rPr>
        <w:t xml:space="preserve">rights </w:t>
      </w:r>
      <w:r w:rsidRPr="00877A5B">
        <w:rPr>
          <w:rStyle w:val="StyleUnderline"/>
          <w:highlight w:val="cyan"/>
        </w:rPr>
        <w:t>through</w:t>
      </w:r>
      <w:r w:rsidRPr="00686C9F">
        <w:rPr>
          <w:rStyle w:val="StyleUnderline"/>
        </w:rPr>
        <w:t xml:space="preserve"> their</w:t>
      </w:r>
      <w:r w:rsidRPr="00433E70">
        <w:rPr>
          <w:sz w:val="16"/>
        </w:rPr>
        <w:t xml:space="preserve"> </w:t>
      </w:r>
      <w:r w:rsidRPr="00877A5B">
        <w:rPr>
          <w:rStyle w:val="Emphasis"/>
          <w:highlight w:val="cyan"/>
        </w:rPr>
        <w:t>constitutions and statutes</w:t>
      </w:r>
      <w:r w:rsidRPr="00433E70">
        <w:rPr>
          <w:sz w:val="16"/>
        </w:rPr>
        <w:t xml:space="preserve">, including through direct democracy mechanisms like ballot initiatives. </w:t>
      </w:r>
      <w:r w:rsidRPr="00686C9F">
        <w:rPr>
          <w:rStyle w:val="StyleUnderline"/>
        </w:rPr>
        <w:t xml:space="preserve">States have also </w:t>
      </w:r>
      <w:r w:rsidRPr="00877A5B">
        <w:rPr>
          <w:rStyle w:val="StyleUnderline"/>
          <w:highlight w:val="cyan"/>
        </w:rPr>
        <w:t>used</w:t>
      </w:r>
      <w:r w:rsidRPr="00877A5B">
        <w:rPr>
          <w:sz w:val="16"/>
          <w:highlight w:val="cyan"/>
        </w:rPr>
        <w:t xml:space="preserve"> </w:t>
      </w:r>
      <w:r w:rsidRPr="00877A5B">
        <w:rPr>
          <w:rStyle w:val="Emphasis"/>
          <w:highlight w:val="cyan"/>
        </w:rPr>
        <w:t>innovative admin</w:t>
      </w:r>
      <w:r w:rsidRPr="00877A5B">
        <w:rPr>
          <w:rStyle w:val="Emphasis"/>
        </w:rPr>
        <w:t xml:space="preserve">istrative </w:t>
      </w:r>
      <w:r w:rsidRPr="00877A5B">
        <w:rPr>
          <w:rStyle w:val="Emphasis"/>
          <w:highlight w:val="cyan"/>
        </w:rPr>
        <w:t>practices</w:t>
      </w:r>
      <w:r w:rsidRPr="00433E70">
        <w:rPr>
          <w:sz w:val="16"/>
        </w:rPr>
        <w:t xml:space="preserve"> </w:t>
      </w:r>
      <w:r w:rsidRPr="00686C9F">
        <w:rPr>
          <w:rStyle w:val="StyleUnderline"/>
        </w:rPr>
        <w:t>to advance labor rights</w:t>
      </w:r>
      <w:r w:rsidRPr="00433E70">
        <w:rPr>
          <w:sz w:val="16"/>
        </w:rPr>
        <w:t xml:space="preserve">. In recent years, </w:t>
      </w:r>
      <w:r w:rsidRPr="00686C9F">
        <w:rPr>
          <w:rStyle w:val="StyleUnderline"/>
        </w:rPr>
        <w:t>significant and important innovation has occurred</w:t>
      </w:r>
      <w:r w:rsidRPr="00433E70">
        <w:rPr>
          <w:sz w:val="16"/>
        </w:rPr>
        <w:t xml:space="preserve"> along both administrative and constitutional dimensions.4</w:t>
      </w:r>
    </w:p>
    <w:p w14:paraId="2F1E7E59" w14:textId="77777777" w:rsidR="009A7969" w:rsidRPr="00433E70" w:rsidRDefault="009A7969" w:rsidP="009A7969">
      <w:pPr>
        <w:rPr>
          <w:sz w:val="16"/>
        </w:rPr>
      </w:pPr>
      <w:r w:rsidRPr="00433E70">
        <w:rPr>
          <w:sz w:val="16"/>
        </w:rPr>
        <w:t xml:space="preserve">Consider one recent example from California: On April 1, 2024, over five hundred thousand low-wage </w:t>
      </w:r>
      <w:r w:rsidRPr="00686C9F">
        <w:rPr>
          <w:rStyle w:val="StyleUnderline"/>
        </w:rPr>
        <w:t xml:space="preserve">California workers </w:t>
      </w:r>
      <w:r w:rsidRPr="00877A5B">
        <w:rPr>
          <w:rStyle w:val="StyleUnderline"/>
        </w:rPr>
        <w:t>saw</w:t>
      </w:r>
      <w:r w:rsidRPr="00686C9F">
        <w:rPr>
          <w:rStyle w:val="StyleUnderline"/>
        </w:rPr>
        <w:t xml:space="preserve"> an </w:t>
      </w:r>
      <w:r w:rsidRPr="00877A5B">
        <w:rPr>
          <w:rStyle w:val="StyleUnderline"/>
        </w:rPr>
        <w:t>increase</w:t>
      </w:r>
      <w:r w:rsidRPr="00686C9F">
        <w:rPr>
          <w:rStyle w:val="StyleUnderline"/>
        </w:rPr>
        <w:t xml:space="preserve"> in their hourly wage to a minimum of twenty dollars an hour</w:t>
      </w:r>
      <w:r w:rsidRPr="00433E70">
        <w:rPr>
          <w:sz w:val="16"/>
        </w:rPr>
        <w:t xml:space="preserve">.5 This increase—to nearly three times the federal minimum wage—was the product of years of organizing by fast-food workers. In addition to the wage increase, the fast-food workers </w:t>
      </w:r>
      <w:r w:rsidRPr="00877A5B">
        <w:rPr>
          <w:rStyle w:val="StyleUnderline"/>
          <w:highlight w:val="cyan"/>
        </w:rPr>
        <w:t>won</w:t>
      </w:r>
      <w:r w:rsidRPr="00686C9F">
        <w:rPr>
          <w:rStyle w:val="StyleUnderline"/>
        </w:rPr>
        <w:t xml:space="preserve"> the creation of a</w:t>
      </w:r>
      <w:r w:rsidRPr="00433E70">
        <w:rPr>
          <w:sz w:val="16"/>
        </w:rPr>
        <w:t xml:space="preserve"> </w:t>
      </w:r>
      <w:r w:rsidRPr="00686C9F">
        <w:rPr>
          <w:rStyle w:val="Emphasis"/>
        </w:rPr>
        <w:t xml:space="preserve">new </w:t>
      </w:r>
      <w:r w:rsidRPr="00877A5B">
        <w:rPr>
          <w:rStyle w:val="Emphasis"/>
        </w:rPr>
        <w:t xml:space="preserve">administrative </w:t>
      </w:r>
      <w:r w:rsidRPr="00877A5B">
        <w:rPr>
          <w:rStyle w:val="Emphasis"/>
          <w:highlight w:val="cyan"/>
        </w:rPr>
        <w:t>council</w:t>
      </w:r>
      <w:r w:rsidRPr="00433E70">
        <w:rPr>
          <w:sz w:val="16"/>
        </w:rPr>
        <w:t>—</w:t>
      </w:r>
      <w:r w:rsidRPr="00877A5B">
        <w:rPr>
          <w:rStyle w:val="StyleUnderline"/>
          <w:highlight w:val="cyan"/>
        </w:rPr>
        <w:t>a</w:t>
      </w:r>
      <w:r w:rsidRPr="00686C9F">
        <w:rPr>
          <w:rStyle w:val="StyleUnderline"/>
        </w:rPr>
        <w:t xml:space="preserve"> “worker </w:t>
      </w:r>
      <w:r w:rsidRPr="00877A5B">
        <w:rPr>
          <w:rStyle w:val="StyleUnderline"/>
          <w:highlight w:val="cyan"/>
        </w:rPr>
        <w:t>standards board</w:t>
      </w:r>
      <w:r w:rsidRPr="00877A5B">
        <w:rPr>
          <w:rStyle w:val="StyleUnderline"/>
        </w:rPr>
        <w:t>”</w:t>
      </w:r>
      <w:r w:rsidRPr="00877A5B">
        <w:rPr>
          <w:sz w:val="16"/>
        </w:rPr>
        <w:t>—</w:t>
      </w:r>
      <w:r w:rsidRPr="00877A5B">
        <w:rPr>
          <w:rStyle w:val="StyleUnderline"/>
          <w:highlight w:val="cyan"/>
        </w:rPr>
        <w:t>that gives</w:t>
      </w:r>
      <w:r w:rsidRPr="00686C9F">
        <w:rPr>
          <w:rStyle w:val="StyleUnderline"/>
        </w:rPr>
        <w:t xml:space="preserve"> them the</w:t>
      </w:r>
      <w:r w:rsidRPr="00433E70">
        <w:rPr>
          <w:sz w:val="16"/>
        </w:rPr>
        <w:t xml:space="preserve"> </w:t>
      </w:r>
      <w:r w:rsidRPr="00877A5B">
        <w:rPr>
          <w:rStyle w:val="Emphasis"/>
          <w:highlight w:val="cyan"/>
        </w:rPr>
        <w:t>right to negotiate</w:t>
      </w:r>
      <w:r w:rsidRPr="00877A5B">
        <w:rPr>
          <w:sz w:val="16"/>
          <w:highlight w:val="cyan"/>
        </w:rPr>
        <w:t xml:space="preserve"> </w:t>
      </w:r>
      <w:r w:rsidRPr="00877A5B">
        <w:rPr>
          <w:rStyle w:val="StyleUnderline"/>
          <w:highlight w:val="cyan"/>
        </w:rPr>
        <w:t>industry standards with</w:t>
      </w:r>
      <w:r w:rsidRPr="00686C9F">
        <w:rPr>
          <w:rStyle w:val="StyleUnderline"/>
        </w:rPr>
        <w:t xml:space="preserve"> their </w:t>
      </w:r>
      <w:r w:rsidRPr="00877A5B">
        <w:rPr>
          <w:rStyle w:val="StyleUnderline"/>
          <w:highlight w:val="cyan"/>
        </w:rPr>
        <w:t>employers and state officials</w:t>
      </w:r>
      <w:r w:rsidRPr="00433E70">
        <w:rPr>
          <w:sz w:val="16"/>
        </w:rPr>
        <w:t xml:space="preserve">.6 Though California fast-food workers still have not achieved a collective bargaining agreement (federal preemption doctrine prohibits the State from legislating in the area of collective bargaining for most private sector workers7 ), the </w:t>
      </w:r>
      <w:r w:rsidRPr="00686C9F">
        <w:rPr>
          <w:rStyle w:val="StyleUnderline"/>
        </w:rPr>
        <w:t>new law promises to</w:t>
      </w:r>
      <w:r w:rsidRPr="00433E70">
        <w:rPr>
          <w:sz w:val="16"/>
        </w:rPr>
        <w:t xml:space="preserve"> </w:t>
      </w:r>
      <w:r w:rsidRPr="005D2C15">
        <w:rPr>
          <w:rStyle w:val="Emphasis"/>
        </w:rPr>
        <w:t>transform</w:t>
      </w:r>
      <w:r w:rsidRPr="00877A5B">
        <w:rPr>
          <w:rStyle w:val="Emphasis"/>
        </w:rPr>
        <w:t xml:space="preserve"> labor </w:t>
      </w:r>
      <w:r w:rsidRPr="005D2C15">
        <w:rPr>
          <w:rStyle w:val="Emphasis"/>
        </w:rPr>
        <w:t>policy</w:t>
      </w:r>
      <w:r w:rsidRPr="005D2C15">
        <w:rPr>
          <w:sz w:val="16"/>
        </w:rPr>
        <w:t xml:space="preserve"> </w:t>
      </w:r>
      <w:r w:rsidRPr="005D2C15">
        <w:rPr>
          <w:rStyle w:val="StyleUnderline"/>
        </w:rPr>
        <w:t>while</w:t>
      </w:r>
      <w:r w:rsidRPr="00686C9F">
        <w:rPr>
          <w:rStyle w:val="StyleUnderline"/>
        </w:rPr>
        <w:t xml:space="preserve"> also</w:t>
      </w:r>
      <w:r w:rsidRPr="00433E70">
        <w:rPr>
          <w:sz w:val="16"/>
        </w:rPr>
        <w:t xml:space="preserve"> </w:t>
      </w:r>
      <w:r w:rsidRPr="00877A5B">
        <w:rPr>
          <w:rStyle w:val="Emphasis"/>
          <w:highlight w:val="cyan"/>
        </w:rPr>
        <w:t>innovating</w:t>
      </w:r>
      <w:r w:rsidRPr="00433E70">
        <w:rPr>
          <w:sz w:val="16"/>
        </w:rPr>
        <w:t xml:space="preserve"> </w:t>
      </w:r>
      <w:r w:rsidRPr="00686C9F">
        <w:rPr>
          <w:rStyle w:val="StyleUnderline"/>
        </w:rPr>
        <w:t xml:space="preserve">how </w:t>
      </w:r>
      <w:r w:rsidRPr="00877A5B">
        <w:rPr>
          <w:rStyle w:val="StyleUnderline"/>
          <w:highlight w:val="cyan"/>
        </w:rPr>
        <w:t>state</w:t>
      </w:r>
      <w:r w:rsidRPr="00877A5B">
        <w:rPr>
          <w:rStyle w:val="StyleUnderline"/>
        </w:rPr>
        <w:t xml:space="preserve"> administration</w:t>
      </w:r>
      <w:r w:rsidRPr="00877A5B">
        <w:rPr>
          <w:sz w:val="16"/>
        </w:rPr>
        <w:t xml:space="preserve"> </w:t>
      </w:r>
      <w:r w:rsidRPr="00877A5B">
        <w:rPr>
          <w:rStyle w:val="Emphasis"/>
          <w:highlight w:val="cyan"/>
        </w:rPr>
        <w:t>governance</w:t>
      </w:r>
      <w:r w:rsidRPr="00433E70">
        <w:rPr>
          <w:sz w:val="16"/>
        </w:rPr>
        <w:t xml:space="preserve"> </w:t>
      </w:r>
      <w:r w:rsidRPr="00686C9F">
        <w:rPr>
          <w:rStyle w:val="StyleUnderline"/>
        </w:rPr>
        <w:t>occurs</w:t>
      </w:r>
      <w:r w:rsidRPr="00433E70">
        <w:rPr>
          <w:sz w:val="16"/>
        </w:rPr>
        <w:t xml:space="preserve">. Meanwhile, </w:t>
      </w:r>
      <w:r w:rsidRPr="00686C9F">
        <w:rPr>
          <w:rStyle w:val="StyleUnderline"/>
        </w:rPr>
        <w:t>a</w:t>
      </w:r>
      <w:r w:rsidRPr="00433E70">
        <w:rPr>
          <w:sz w:val="16"/>
        </w:rPr>
        <w:t xml:space="preserve"> </w:t>
      </w:r>
      <w:r w:rsidRPr="00686C9F">
        <w:rPr>
          <w:rStyle w:val="Emphasis"/>
        </w:rPr>
        <w:t>constitutional amendment</w:t>
      </w:r>
      <w:r w:rsidRPr="00433E70">
        <w:rPr>
          <w:sz w:val="16"/>
        </w:rPr>
        <w:t xml:space="preserve"> </w:t>
      </w:r>
      <w:r w:rsidRPr="00686C9F">
        <w:rPr>
          <w:rStyle w:val="StyleUnderline"/>
        </w:rPr>
        <w:t>is percolating in the California Legislature that would</w:t>
      </w:r>
      <w:r w:rsidRPr="00433E70">
        <w:rPr>
          <w:sz w:val="16"/>
        </w:rPr>
        <w:t xml:space="preserve"> </w:t>
      </w:r>
      <w:r w:rsidRPr="00686C9F">
        <w:rPr>
          <w:rStyle w:val="Emphasis"/>
        </w:rPr>
        <w:t>affirm the right</w:t>
      </w:r>
      <w:r w:rsidRPr="00433E70">
        <w:rPr>
          <w:sz w:val="16"/>
        </w:rPr>
        <w:t xml:space="preserve"> </w:t>
      </w:r>
      <w:r w:rsidRPr="00686C9F">
        <w:rPr>
          <w:rStyle w:val="StyleUnderline"/>
        </w:rPr>
        <w:t>of Californians to join a</w:t>
      </w:r>
      <w:r w:rsidRPr="00433E70">
        <w:rPr>
          <w:sz w:val="16"/>
        </w:rPr>
        <w:t xml:space="preserve"> </w:t>
      </w:r>
      <w:r w:rsidRPr="00686C9F">
        <w:rPr>
          <w:rStyle w:val="Emphasis"/>
        </w:rPr>
        <w:t>union and</w:t>
      </w:r>
      <w:r w:rsidRPr="00433E70">
        <w:rPr>
          <w:sz w:val="16"/>
        </w:rPr>
        <w:t xml:space="preserve"> </w:t>
      </w:r>
      <w:r w:rsidRPr="00686C9F">
        <w:rPr>
          <w:rStyle w:val="StyleUnderline"/>
        </w:rPr>
        <w:t>to</w:t>
      </w:r>
      <w:r w:rsidRPr="00433E70">
        <w:rPr>
          <w:sz w:val="16"/>
        </w:rPr>
        <w:t xml:space="preserve"> </w:t>
      </w:r>
      <w:r w:rsidRPr="00686C9F">
        <w:rPr>
          <w:rStyle w:val="Emphasis"/>
        </w:rPr>
        <w:t>negotiate</w:t>
      </w:r>
      <w:r w:rsidRPr="00433E70">
        <w:rPr>
          <w:sz w:val="16"/>
        </w:rPr>
        <w:t xml:space="preserve"> with their employers. 8 The amendment would </w:t>
      </w:r>
      <w:r w:rsidRPr="00686C9F">
        <w:rPr>
          <w:rStyle w:val="StyleUnderline"/>
        </w:rPr>
        <w:t>prohibit</w:t>
      </w:r>
      <w:r w:rsidRPr="00433E70">
        <w:rPr>
          <w:sz w:val="16"/>
        </w:rPr>
        <w:t xml:space="preserve"> the passing of </w:t>
      </w:r>
      <w:r w:rsidRPr="00686C9F">
        <w:rPr>
          <w:rStyle w:val="StyleUnderline"/>
        </w:rPr>
        <w:t>any statute or ordinance that interferes with such rights</w:t>
      </w:r>
      <w:r w:rsidRPr="00433E70">
        <w:rPr>
          <w:sz w:val="16"/>
        </w:rPr>
        <w:t>.9</w:t>
      </w:r>
    </w:p>
    <w:p w14:paraId="3FE1F0ED" w14:textId="77777777" w:rsidR="009A7969" w:rsidRPr="00433E70" w:rsidRDefault="009A7969" w:rsidP="009A7969">
      <w:pPr>
        <w:rPr>
          <w:sz w:val="16"/>
        </w:rPr>
      </w:pPr>
      <w:r w:rsidRPr="00433E70">
        <w:rPr>
          <w:sz w:val="16"/>
        </w:rPr>
        <w:t xml:space="preserve">This Essay will explore these and other recent </w:t>
      </w:r>
      <w:r w:rsidRPr="00877A5B">
        <w:rPr>
          <w:rStyle w:val="StyleUnderline"/>
          <w:highlight w:val="cyan"/>
        </w:rPr>
        <w:t>efforts to</w:t>
      </w:r>
      <w:r w:rsidRPr="00877A5B">
        <w:rPr>
          <w:sz w:val="16"/>
          <w:highlight w:val="cyan"/>
        </w:rPr>
        <w:t xml:space="preserve"> </w:t>
      </w:r>
      <w:r w:rsidRPr="00877A5B">
        <w:rPr>
          <w:rStyle w:val="Emphasis"/>
          <w:highlight w:val="cyan"/>
        </w:rPr>
        <w:t xml:space="preserve">transform </w:t>
      </w:r>
      <w:r w:rsidRPr="00877A5B">
        <w:rPr>
          <w:rStyle w:val="Emphasis"/>
        </w:rPr>
        <w:t xml:space="preserve">labor policy </w:t>
      </w:r>
      <w:r w:rsidRPr="00877A5B">
        <w:rPr>
          <w:rStyle w:val="Emphasis"/>
          <w:highlight w:val="cyan"/>
        </w:rPr>
        <w:t>in states</w:t>
      </w:r>
      <w:r w:rsidRPr="00433E70">
        <w:rPr>
          <w:sz w:val="16"/>
        </w:rPr>
        <w:t xml:space="preserve">, </w:t>
      </w:r>
      <w:r w:rsidRPr="00686C9F">
        <w:rPr>
          <w:rStyle w:val="StyleUnderline"/>
        </w:rPr>
        <w:t>as well as countermobilization by business and conservative groups, with a focus on emerging administrative mechanisms and constitutional law designed to</w:t>
      </w:r>
      <w:r w:rsidRPr="00433E70">
        <w:rPr>
          <w:sz w:val="16"/>
        </w:rPr>
        <w:t xml:space="preserve"> </w:t>
      </w:r>
      <w:r w:rsidRPr="00877A5B">
        <w:rPr>
          <w:rStyle w:val="Emphasis"/>
          <w:highlight w:val="cyan"/>
        </w:rPr>
        <w:t>enable</w:t>
      </w:r>
      <w:r w:rsidRPr="00686C9F">
        <w:rPr>
          <w:rStyle w:val="Emphasis"/>
        </w:rPr>
        <w:t xml:space="preserve"> collective</w:t>
      </w:r>
      <w:r w:rsidRPr="00433E70">
        <w:rPr>
          <w:sz w:val="16"/>
        </w:rPr>
        <w:t xml:space="preserve"> </w:t>
      </w:r>
      <w:r w:rsidRPr="00877A5B">
        <w:rPr>
          <w:rStyle w:val="StyleUnderline"/>
          <w:highlight w:val="cyan"/>
        </w:rPr>
        <w:t>worker</w:t>
      </w:r>
      <w:r w:rsidRPr="00877A5B">
        <w:rPr>
          <w:sz w:val="16"/>
          <w:highlight w:val="cyan"/>
        </w:rPr>
        <w:t xml:space="preserve"> </w:t>
      </w:r>
      <w:r w:rsidRPr="00877A5B">
        <w:rPr>
          <w:rStyle w:val="Emphasis"/>
          <w:highlight w:val="cyan"/>
        </w:rPr>
        <w:t>rights</w:t>
      </w:r>
      <w:r w:rsidRPr="00433E70">
        <w:rPr>
          <w:sz w:val="16"/>
        </w:rPr>
        <w:t xml:space="preserve">. It will argue that </w:t>
      </w:r>
      <w:r w:rsidRPr="00686C9F">
        <w:rPr>
          <w:rStyle w:val="StyleUnderline"/>
        </w:rPr>
        <w:t xml:space="preserve">state and local </w:t>
      </w:r>
      <w:r w:rsidRPr="005D2C15">
        <w:rPr>
          <w:rStyle w:val="StyleUnderline"/>
        </w:rPr>
        <w:t>efforts</w:t>
      </w:r>
      <w:r w:rsidRPr="00686C9F">
        <w:rPr>
          <w:rStyle w:val="StyleUnderline"/>
        </w:rPr>
        <w:t xml:space="preserve"> have the</w:t>
      </w:r>
      <w:r w:rsidRPr="00433E70">
        <w:rPr>
          <w:sz w:val="16"/>
        </w:rPr>
        <w:t xml:space="preserve"> </w:t>
      </w:r>
      <w:r w:rsidRPr="00686C9F">
        <w:rPr>
          <w:rStyle w:val="Emphasis"/>
        </w:rPr>
        <w:t>potential</w:t>
      </w:r>
      <w:r w:rsidRPr="00433E70">
        <w:rPr>
          <w:sz w:val="16"/>
        </w:rPr>
        <w:t xml:space="preserve"> </w:t>
      </w:r>
      <w:r w:rsidRPr="00686C9F">
        <w:rPr>
          <w:rStyle w:val="StyleUnderline"/>
        </w:rPr>
        <w:t>not only</w:t>
      </w:r>
      <w:r w:rsidRPr="00433E70">
        <w:rPr>
          <w:sz w:val="16"/>
        </w:rPr>
        <w:t xml:space="preserve"> </w:t>
      </w:r>
      <w:r w:rsidRPr="00686C9F">
        <w:rPr>
          <w:rStyle w:val="Emphasis"/>
        </w:rPr>
        <w:t xml:space="preserve">to </w:t>
      </w:r>
      <w:r w:rsidRPr="00877A5B">
        <w:rPr>
          <w:rStyle w:val="Emphasis"/>
          <w:highlight w:val="cyan"/>
        </w:rPr>
        <w:t>reshape</w:t>
      </w:r>
      <w:r w:rsidRPr="00686C9F">
        <w:rPr>
          <w:rStyle w:val="Emphasis"/>
        </w:rPr>
        <w:t xml:space="preserve"> American </w:t>
      </w:r>
      <w:r w:rsidRPr="00877A5B">
        <w:rPr>
          <w:rStyle w:val="Emphasis"/>
          <w:highlight w:val="cyan"/>
        </w:rPr>
        <w:t>labor law</w:t>
      </w:r>
      <w:r w:rsidRPr="00877A5B">
        <w:rPr>
          <w:sz w:val="16"/>
          <w:highlight w:val="cyan"/>
        </w:rPr>
        <w:t xml:space="preserve"> </w:t>
      </w:r>
      <w:r w:rsidRPr="005D2C15">
        <w:rPr>
          <w:rStyle w:val="StyleUnderline"/>
        </w:rPr>
        <w:t xml:space="preserve">but </w:t>
      </w:r>
      <w:r w:rsidRPr="00877A5B">
        <w:rPr>
          <w:rStyle w:val="StyleUnderline"/>
          <w:highlight w:val="cyan"/>
        </w:rPr>
        <w:t>also</w:t>
      </w:r>
      <w:r w:rsidRPr="00877A5B">
        <w:rPr>
          <w:rStyle w:val="StyleUnderline"/>
        </w:rPr>
        <w:t xml:space="preserve"> to</w:t>
      </w:r>
      <w:r w:rsidRPr="00877A5B">
        <w:rPr>
          <w:sz w:val="16"/>
        </w:rPr>
        <w:t xml:space="preserve"> </w:t>
      </w:r>
      <w:r w:rsidRPr="00877A5B">
        <w:rPr>
          <w:rStyle w:val="StyleUnderline"/>
        </w:rPr>
        <w:t xml:space="preserve">serve as a </w:t>
      </w:r>
      <w:r w:rsidRPr="00877A5B">
        <w:rPr>
          <w:rStyle w:val="Emphasis"/>
          <w:highlight w:val="cyan"/>
        </w:rPr>
        <w:t>model</w:t>
      </w:r>
      <w:r w:rsidRPr="00877A5B">
        <w:rPr>
          <w:rStyle w:val="Emphasis"/>
        </w:rPr>
        <w:t xml:space="preserve"> for</w:t>
      </w:r>
      <w:r w:rsidRPr="00877A5B">
        <w:rPr>
          <w:sz w:val="16"/>
        </w:rPr>
        <w:t xml:space="preserve"> </w:t>
      </w:r>
      <w:r w:rsidRPr="00877A5B">
        <w:rPr>
          <w:rStyle w:val="StyleUnderline"/>
          <w:highlight w:val="cyan"/>
        </w:rPr>
        <w:t>a</w:t>
      </w:r>
      <w:r w:rsidRPr="00877A5B">
        <w:rPr>
          <w:rStyle w:val="StyleUnderline"/>
        </w:rPr>
        <w:t xml:space="preserve"> more </w:t>
      </w:r>
      <w:r w:rsidRPr="00877A5B">
        <w:rPr>
          <w:rStyle w:val="StyleUnderline"/>
          <w:highlight w:val="cyan"/>
        </w:rPr>
        <w:t>democratic approach to admin</w:t>
      </w:r>
      <w:r w:rsidRPr="00877A5B">
        <w:rPr>
          <w:rStyle w:val="StyleUnderline"/>
        </w:rPr>
        <w:t xml:space="preserve">istrative </w:t>
      </w:r>
      <w:r w:rsidRPr="00877A5B">
        <w:rPr>
          <w:rStyle w:val="StyleUnderline"/>
          <w:highlight w:val="cyan"/>
        </w:rPr>
        <w:t>governance</w:t>
      </w:r>
      <w:r w:rsidRPr="00877A5B">
        <w:rPr>
          <w:rStyle w:val="StyleUnderline"/>
        </w:rPr>
        <w:t xml:space="preserve"> and constitutional</w:t>
      </w:r>
      <w:r w:rsidRPr="00877A5B">
        <w:rPr>
          <w:sz w:val="16"/>
        </w:rPr>
        <w:t xml:space="preserve"> </w:t>
      </w:r>
      <w:r w:rsidRPr="00877A5B">
        <w:rPr>
          <w:rStyle w:val="Emphasis"/>
        </w:rPr>
        <w:t xml:space="preserve">law </w:t>
      </w:r>
      <w:r w:rsidRPr="00877A5B">
        <w:rPr>
          <w:rStyle w:val="Emphasis"/>
          <w:highlight w:val="cyan"/>
        </w:rPr>
        <w:t>generally</w:t>
      </w:r>
      <w:r w:rsidRPr="00877A5B">
        <w:rPr>
          <w:sz w:val="16"/>
        </w:rPr>
        <w:t>.</w:t>
      </w:r>
    </w:p>
    <w:p w14:paraId="59E490B5" w14:textId="77777777" w:rsidR="009A7969" w:rsidRDefault="009A7969" w:rsidP="009A7969">
      <w:pPr>
        <w:rPr>
          <w:sz w:val="16"/>
        </w:rPr>
      </w:pPr>
      <w:r w:rsidRPr="00433E70">
        <w:rPr>
          <w:sz w:val="16"/>
        </w:rPr>
        <w:t xml:space="preserve">This Essay proceeds in three parts. Part I surveys the political economy of labor law at the federal and state levels, examining why </w:t>
      </w:r>
      <w:r w:rsidRPr="00433E70">
        <w:rPr>
          <w:rStyle w:val="StyleUnderline"/>
        </w:rPr>
        <w:t>labor law reform has been largely unachievable at the federal level but not at the state level</w:t>
      </w:r>
      <w:r w:rsidRPr="00433E70">
        <w:rPr>
          <w:sz w:val="16"/>
        </w:rPr>
        <w:t xml:space="preserve">. Part II surveys the legal constraints on how states and localities can legislate on unionization and collective bargaining and examines </w:t>
      </w:r>
      <w:r w:rsidRPr="00433E70">
        <w:rPr>
          <w:rStyle w:val="StyleUnderline"/>
        </w:rPr>
        <w:t xml:space="preserve">several recent efforts to </w:t>
      </w:r>
      <w:r w:rsidRPr="00433E70">
        <w:rPr>
          <w:rStyle w:val="Emphasis"/>
        </w:rPr>
        <w:t>take advantage of</w:t>
      </w:r>
      <w:r w:rsidRPr="00433E70">
        <w:rPr>
          <w:sz w:val="16"/>
        </w:rPr>
        <w:t xml:space="preserve"> </w:t>
      </w:r>
      <w:r w:rsidRPr="00433E70">
        <w:rPr>
          <w:rStyle w:val="StyleUnderline"/>
        </w:rPr>
        <w:t>the interstices of the</w:t>
      </w:r>
      <w:r w:rsidRPr="00433E70">
        <w:rPr>
          <w:sz w:val="16"/>
        </w:rPr>
        <w:t xml:space="preserve"> </w:t>
      </w:r>
      <w:r w:rsidRPr="00433E70">
        <w:rPr>
          <w:rStyle w:val="Emphasis"/>
        </w:rPr>
        <w:t>preemption</w:t>
      </w:r>
      <w:r w:rsidRPr="00433E70">
        <w:rPr>
          <w:sz w:val="16"/>
        </w:rPr>
        <w:t xml:space="preserve"> </w:t>
      </w:r>
      <w:r w:rsidRPr="00433E70">
        <w:rPr>
          <w:rStyle w:val="StyleUnderline"/>
        </w:rPr>
        <w:t>rules</w:t>
      </w:r>
      <w:r w:rsidRPr="00433E70">
        <w:rPr>
          <w:sz w:val="16"/>
        </w:rPr>
        <w:t>, as well as countermobilization by business. Part III focuses on two of labor’s efforts—</w:t>
      </w:r>
      <w:r w:rsidRPr="00877A5B">
        <w:rPr>
          <w:rStyle w:val="Emphasis"/>
          <w:highlight w:val="cyan"/>
        </w:rPr>
        <w:t>tripartite</w:t>
      </w:r>
      <w:r w:rsidRPr="00433E70">
        <w:rPr>
          <w:rStyle w:val="Emphasis"/>
        </w:rPr>
        <w:t xml:space="preserve"> administrative </w:t>
      </w:r>
      <w:r w:rsidRPr="00877A5B">
        <w:rPr>
          <w:rStyle w:val="Emphasis"/>
          <w:highlight w:val="cyan"/>
        </w:rPr>
        <w:t>boards</w:t>
      </w:r>
      <w:r w:rsidRPr="00433E70">
        <w:rPr>
          <w:sz w:val="16"/>
        </w:rPr>
        <w:t xml:space="preserve"> </w:t>
      </w:r>
      <w:r w:rsidRPr="00877A5B">
        <w:rPr>
          <w:rStyle w:val="StyleUnderline"/>
          <w:highlight w:val="cyan"/>
        </w:rPr>
        <w:t>and</w:t>
      </w:r>
      <w:r w:rsidRPr="00433E70">
        <w:rPr>
          <w:sz w:val="16"/>
        </w:rPr>
        <w:t xml:space="preserve"> </w:t>
      </w:r>
      <w:r w:rsidRPr="00877A5B">
        <w:rPr>
          <w:rStyle w:val="Emphasis"/>
        </w:rPr>
        <w:t xml:space="preserve">constitutional </w:t>
      </w:r>
      <w:r w:rsidRPr="00877A5B">
        <w:rPr>
          <w:rStyle w:val="Emphasis"/>
          <w:highlight w:val="cyan"/>
        </w:rPr>
        <w:t>rights</w:t>
      </w:r>
      <w:r w:rsidRPr="00433E70">
        <w:rPr>
          <w:sz w:val="16"/>
        </w:rPr>
        <w:t xml:space="preserve"> </w:t>
      </w:r>
      <w:r w:rsidRPr="00433E70">
        <w:rPr>
          <w:rStyle w:val="StyleUnderline"/>
        </w:rPr>
        <w:t>articulation</w:t>
      </w:r>
      <w:r w:rsidRPr="00433E70">
        <w:rPr>
          <w:sz w:val="16"/>
        </w:rPr>
        <w:t>—</w:t>
      </w:r>
      <w:r w:rsidRPr="00433E70">
        <w:rPr>
          <w:rStyle w:val="StyleUnderline"/>
        </w:rPr>
        <w:t>both of which aim to</w:t>
      </w:r>
      <w:r w:rsidRPr="00433E70">
        <w:rPr>
          <w:sz w:val="16"/>
        </w:rPr>
        <w:t xml:space="preserve"> </w:t>
      </w:r>
      <w:r w:rsidRPr="00877A5B">
        <w:rPr>
          <w:rStyle w:val="Emphasis"/>
          <w:highlight w:val="cyan"/>
        </w:rPr>
        <w:t>build</w:t>
      </w:r>
      <w:r w:rsidRPr="00433E70">
        <w:rPr>
          <w:sz w:val="16"/>
        </w:rPr>
        <w:t xml:space="preserve"> </w:t>
      </w:r>
      <w:r w:rsidRPr="00433E70">
        <w:rPr>
          <w:rStyle w:val="StyleUnderline"/>
        </w:rPr>
        <w:t>greater</w:t>
      </w:r>
      <w:r w:rsidRPr="00433E70">
        <w:rPr>
          <w:sz w:val="16"/>
        </w:rPr>
        <w:t xml:space="preserve"> </w:t>
      </w:r>
      <w:r w:rsidRPr="00877A5B">
        <w:rPr>
          <w:rStyle w:val="Emphasis"/>
          <w:highlight w:val="cyan"/>
        </w:rPr>
        <w:t>power</w:t>
      </w:r>
      <w:r w:rsidRPr="00877A5B">
        <w:rPr>
          <w:rStyle w:val="Emphasis"/>
        </w:rPr>
        <w:t xml:space="preserve"> for workers</w:t>
      </w:r>
      <w:r w:rsidRPr="00433E70">
        <w:rPr>
          <w:sz w:val="16"/>
        </w:rPr>
        <w:t xml:space="preserve"> </w:t>
      </w:r>
      <w:r w:rsidRPr="00433E70">
        <w:rPr>
          <w:rStyle w:val="StyleUnderline"/>
        </w:rPr>
        <w:t xml:space="preserve">while improving working conditions. It considers the extent to which labor’s </w:t>
      </w:r>
      <w:r w:rsidRPr="00877A5B">
        <w:rPr>
          <w:rStyle w:val="StyleUnderline"/>
        </w:rPr>
        <w:t xml:space="preserve">innovations </w:t>
      </w:r>
      <w:r w:rsidRPr="00877A5B">
        <w:rPr>
          <w:rStyle w:val="StyleUnderline"/>
          <w:highlight w:val="cyan"/>
        </w:rPr>
        <w:t>offer a model</w:t>
      </w:r>
      <w:r w:rsidRPr="00433E70">
        <w:rPr>
          <w:rStyle w:val="StyleUnderline"/>
        </w:rPr>
        <w:t xml:space="preserve"> for a more social democratic approach </w:t>
      </w:r>
      <w:r w:rsidRPr="00877A5B">
        <w:rPr>
          <w:rStyle w:val="StyleUnderline"/>
          <w:highlight w:val="cyan"/>
        </w:rPr>
        <w:t>to public law</w:t>
      </w:r>
      <w:r w:rsidRPr="00877A5B">
        <w:rPr>
          <w:rStyle w:val="StyleUnderline"/>
        </w:rPr>
        <w:t xml:space="preserve"> that</w:t>
      </w:r>
      <w:r w:rsidRPr="00433E70">
        <w:rPr>
          <w:rStyle w:val="StyleUnderline"/>
        </w:rPr>
        <w:t xml:space="preserve"> could be</w:t>
      </w:r>
      <w:r w:rsidRPr="00433E70">
        <w:rPr>
          <w:sz w:val="16"/>
        </w:rPr>
        <w:t xml:space="preserve"> </w:t>
      </w:r>
      <w:r w:rsidRPr="00877A5B">
        <w:rPr>
          <w:rStyle w:val="Emphasis"/>
        </w:rPr>
        <w:t>expanded beyond labor</w:t>
      </w:r>
      <w:r w:rsidRPr="00433E70">
        <w:rPr>
          <w:sz w:val="16"/>
        </w:rPr>
        <w:t>. This Essay concludes by acknowledging the countermobilization by business and the challenges to reshaping labor law, public law, and the political economy of the United States.</w:t>
      </w:r>
    </w:p>
    <w:p w14:paraId="30905D13" w14:textId="77777777" w:rsidR="009A7969" w:rsidRPr="00682AAE" w:rsidRDefault="009A7969" w:rsidP="009A7969">
      <w:pPr>
        <w:pStyle w:val="Heading4"/>
        <w:rPr>
          <w:rFonts w:eastAsia="Times New Roman"/>
        </w:rPr>
      </w:pPr>
      <w:r w:rsidRPr="00682AAE">
        <w:rPr>
          <w:rFonts w:eastAsia="Times New Roman"/>
        </w:rPr>
        <w:t>Multistate litigation works. The Roberts Court will throw out preemption.</w:t>
      </w:r>
    </w:p>
    <w:p w14:paraId="2D4F7C44" w14:textId="77777777" w:rsidR="009A7969" w:rsidRPr="00682AAE" w:rsidRDefault="009A7969" w:rsidP="009A7969">
      <w:pPr>
        <w:rPr>
          <w:rFonts w:eastAsia="Aptos"/>
        </w:rPr>
      </w:pPr>
      <w:r w:rsidRPr="00682AAE">
        <w:rPr>
          <w:rFonts w:eastAsia="Aptos"/>
          <w:b/>
          <w:bCs/>
          <w:sz w:val="26"/>
        </w:rPr>
        <w:t>LeClercq 25</w:t>
      </w:r>
      <w:r w:rsidRPr="00682AAE">
        <w:rPr>
          <w:rFonts w:eastAsia="Aptos"/>
        </w:rPr>
        <w:t>, Assistant Professor of Law &amp; Faculty Co-Director of the Dean Rusk International Law Center. (Desirée, March 10, “RESISTING FEDERAL PREEMPTION,” ALABAMA LAW REVIEW VOL. 77 (2025), https://papers.ssrn.com/sol3/papers.cfm?abstract_id=5171589)</w:t>
      </w:r>
    </w:p>
    <w:p w14:paraId="5D5F18CA" w14:textId="77777777" w:rsidR="009A7969" w:rsidRPr="00682AAE" w:rsidRDefault="009A7969" w:rsidP="009A7969">
      <w:pPr>
        <w:rPr>
          <w:rFonts w:eastAsia="Aptos"/>
          <w:sz w:val="16"/>
        </w:rPr>
      </w:pPr>
      <w:r w:rsidRPr="00682AAE">
        <w:rPr>
          <w:rFonts w:eastAsia="Aptos"/>
          <w:sz w:val="16"/>
        </w:rPr>
        <w:t xml:space="preserve">Since the 1980s, </w:t>
      </w:r>
      <w:r w:rsidRPr="00A035AE">
        <w:rPr>
          <w:rStyle w:val="Emphasis"/>
        </w:rPr>
        <w:t>multistate litigation</w:t>
      </w:r>
      <w:r w:rsidRPr="00682AAE">
        <w:rPr>
          <w:rFonts w:eastAsia="Aptos"/>
          <w:u w:val="single"/>
        </w:rPr>
        <w:t xml:space="preserve"> challenging federal laws has increased significantly</w:t>
      </w:r>
      <w:r w:rsidRPr="00682AAE">
        <w:rPr>
          <w:rFonts w:eastAsia="Aptos"/>
          <w:sz w:val="16"/>
        </w:rPr>
        <w:t xml:space="preserve">.123 </w:t>
      </w:r>
      <w:r w:rsidRPr="00682AAE">
        <w:rPr>
          <w:rFonts w:eastAsia="Aptos"/>
          <w:highlight w:val="cyan"/>
          <w:u w:val="single"/>
        </w:rPr>
        <w:t>Like-minded state attorneys general</w:t>
      </w:r>
      <w:r w:rsidRPr="00682AAE">
        <w:rPr>
          <w:rFonts w:eastAsia="Aptos"/>
          <w:u w:val="single"/>
        </w:rPr>
        <w:t xml:space="preserve"> </w:t>
      </w:r>
      <w:r w:rsidRPr="00682AAE">
        <w:rPr>
          <w:rFonts w:eastAsia="Aptos"/>
          <w:highlight w:val="cyan"/>
          <w:u w:val="single"/>
        </w:rPr>
        <w:t>join forces to bolster resources</w:t>
      </w:r>
      <w:r w:rsidRPr="00682AAE">
        <w:rPr>
          <w:rFonts w:eastAsia="Aptos"/>
          <w:sz w:val="16"/>
        </w:rPr>
        <w:t xml:space="preserve"> when challenging the federal government. 124 </w:t>
      </w:r>
      <w:r w:rsidRPr="00682AAE">
        <w:rPr>
          <w:rFonts w:eastAsia="Aptos"/>
          <w:u w:val="single"/>
        </w:rPr>
        <w:t>The “</w:t>
      </w:r>
      <w:r w:rsidRPr="00A035AE">
        <w:rPr>
          <w:rStyle w:val="Emphasis"/>
          <w:highlight w:val="cyan"/>
        </w:rPr>
        <w:t>increasing conservativism</w:t>
      </w:r>
      <w:r w:rsidRPr="00682AAE">
        <w:rPr>
          <w:rFonts w:eastAsia="Aptos"/>
          <w:u w:val="single"/>
        </w:rPr>
        <w:t xml:space="preserve"> of the Supreme Court</w:t>
      </w:r>
      <w:r w:rsidRPr="00682AAE">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682AAE">
        <w:rPr>
          <w:rFonts w:eastAsia="Aptos"/>
          <w:highlight w:val="cyan"/>
          <w:u w:val="single"/>
        </w:rPr>
        <w:t xml:space="preserve">the </w:t>
      </w:r>
      <w:r w:rsidRPr="00A035AE">
        <w:rPr>
          <w:rStyle w:val="Emphasis"/>
          <w:highlight w:val="cyan"/>
        </w:rPr>
        <w:t>Court</w:t>
      </w:r>
      <w:r w:rsidRPr="00682AAE">
        <w:rPr>
          <w:rFonts w:eastAsia="Aptos"/>
          <w:highlight w:val="cyan"/>
          <w:u w:val="single"/>
        </w:rPr>
        <w:t xml:space="preserve"> was likely to act </w:t>
      </w:r>
      <w:r w:rsidRPr="00A035AE">
        <w:rPr>
          <w:rStyle w:val="Emphasis"/>
          <w:highlight w:val="cyan"/>
        </w:rPr>
        <w:t>favorably</w:t>
      </w:r>
      <w:r w:rsidRPr="00682AAE">
        <w:rPr>
          <w:rFonts w:eastAsia="Aptos"/>
          <w:highlight w:val="cyan"/>
          <w:u w:val="single"/>
        </w:rPr>
        <w:t xml:space="preserve"> on</w:t>
      </w:r>
      <w:r w:rsidRPr="00682AAE">
        <w:rPr>
          <w:rFonts w:eastAsia="Aptos"/>
          <w:u w:val="single"/>
        </w:rPr>
        <w:t xml:space="preserve"> their petitions to reign in congressional power and </w:t>
      </w:r>
      <w:r w:rsidRPr="00A035AE">
        <w:rPr>
          <w:rStyle w:val="Emphasis"/>
        </w:rPr>
        <w:t xml:space="preserve">assert </w:t>
      </w:r>
      <w:r w:rsidRPr="00A035AE">
        <w:rPr>
          <w:rStyle w:val="Emphasis"/>
          <w:highlight w:val="cyan"/>
        </w:rPr>
        <w:t>state sovereignty</w:t>
      </w:r>
      <w:r w:rsidRPr="00682AAE">
        <w:rPr>
          <w:rFonts w:eastAsia="Aptos"/>
          <w:sz w:val="16"/>
        </w:rPr>
        <w:t xml:space="preserve">.”125 The </w:t>
      </w:r>
      <w:r w:rsidRPr="00682AAE">
        <w:rPr>
          <w:rFonts w:eastAsia="Aptos"/>
          <w:highlight w:val="cyan"/>
          <w:u w:val="single"/>
        </w:rPr>
        <w:t>continued success</w:t>
      </w:r>
      <w:r w:rsidRPr="00682AAE">
        <w:rPr>
          <w:rFonts w:eastAsia="Aptos"/>
          <w:sz w:val="16"/>
        </w:rPr>
        <w:t xml:space="preserve"> of state attorneys general “</w:t>
      </w:r>
      <w:r w:rsidRPr="00682AAE">
        <w:rPr>
          <w:rFonts w:eastAsia="Aptos"/>
          <w:highlight w:val="cyan"/>
          <w:u w:val="single"/>
        </w:rPr>
        <w:t>encourage</w:t>
      </w:r>
      <w:r w:rsidRPr="00682AAE">
        <w:rPr>
          <w:rFonts w:eastAsia="Aptos"/>
          <w:u w:val="single"/>
        </w:rPr>
        <w:t>d further activity from the states</w:t>
      </w:r>
      <w:r w:rsidRPr="00682AAE">
        <w:rPr>
          <w:rFonts w:eastAsia="Aptos"/>
          <w:sz w:val="16"/>
        </w:rPr>
        <w:t>,”</w:t>
      </w:r>
      <w:r w:rsidRPr="00682AAE">
        <w:rPr>
          <w:rFonts w:eastAsia="Aptos"/>
          <w:u w:val="single"/>
        </w:rPr>
        <w:t xml:space="preserve">126 garnering scholarly attention for its </w:t>
      </w:r>
      <w:r w:rsidRPr="00A035AE">
        <w:rPr>
          <w:rStyle w:val="Emphasis"/>
          <w:highlight w:val="cyan"/>
        </w:rPr>
        <w:t>paradigm shifting effects</w:t>
      </w:r>
      <w:r w:rsidRPr="00682AAE">
        <w:rPr>
          <w:rFonts w:eastAsia="Aptos"/>
          <w:u w:val="single"/>
        </w:rPr>
        <w:t xml:space="preserve"> on the balance of state and federal powers.</w:t>
      </w:r>
      <w:r w:rsidRPr="00682AAE">
        <w:rPr>
          <w:rFonts w:eastAsia="Aptos"/>
          <w:sz w:val="16"/>
        </w:rPr>
        <w:t>127</w:t>
      </w:r>
    </w:p>
    <w:p w14:paraId="2446E04A" w14:textId="77777777" w:rsidR="009A7969" w:rsidRPr="00682AAE" w:rsidRDefault="009A7969" w:rsidP="009A7969">
      <w:pPr>
        <w:rPr>
          <w:rFonts w:eastAsia="Aptos"/>
          <w:sz w:val="16"/>
        </w:rPr>
      </w:pPr>
      <w:r w:rsidRPr="00682AAE">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682AAE">
        <w:rPr>
          <w:rFonts w:eastAsia="Aptos"/>
          <w:u w:val="single"/>
        </w:rPr>
        <w:t xml:space="preserve">attorneys general from diverse states and interests challenge federal policies in </w:t>
      </w:r>
      <w:r w:rsidRPr="00A035AE">
        <w:rPr>
          <w:rStyle w:val="Emphasis"/>
        </w:rPr>
        <w:t>courts</w:t>
      </w:r>
      <w:r w:rsidRPr="00682AAE">
        <w:rPr>
          <w:rFonts w:eastAsia="Aptos"/>
          <w:u w:val="single"/>
        </w:rPr>
        <w:t xml:space="preserve"> when their challenges through </w:t>
      </w:r>
      <w:r w:rsidRPr="00A035AE">
        <w:rPr>
          <w:rStyle w:val="Emphasis"/>
        </w:rPr>
        <w:t>legislative</w:t>
      </w:r>
      <w:r w:rsidRPr="00682AAE">
        <w:rPr>
          <w:rFonts w:eastAsia="Aptos"/>
          <w:u w:val="single"/>
        </w:rPr>
        <w:t xml:space="preserve"> processes prove </w:t>
      </w:r>
      <w:r w:rsidRPr="00A035AE">
        <w:rPr>
          <w:rStyle w:val="Emphasis"/>
        </w:rPr>
        <w:t>unsuccessful</w:t>
      </w:r>
      <w:r w:rsidRPr="00682AAE">
        <w:rPr>
          <w:rFonts w:eastAsia="Aptos"/>
          <w:sz w:val="16"/>
        </w:rPr>
        <w:t xml:space="preserve">.129 </w:t>
      </w:r>
      <w:r w:rsidRPr="00682AAE">
        <w:rPr>
          <w:rFonts w:eastAsia="Aptos"/>
          <w:u w:val="single"/>
        </w:rPr>
        <w:t xml:space="preserve">State litigation is gaining </w:t>
      </w:r>
      <w:r w:rsidRPr="00A035AE">
        <w:rPr>
          <w:rStyle w:val="Emphasis"/>
        </w:rPr>
        <w:t>momentum</w:t>
      </w:r>
      <w:r w:rsidRPr="00682AAE">
        <w:rPr>
          <w:rFonts w:eastAsia="Aptos"/>
          <w:sz w:val="16"/>
        </w:rPr>
        <w:t xml:space="preserve">. 130 </w:t>
      </w:r>
      <w:r w:rsidRPr="00682AAE">
        <w:rPr>
          <w:rFonts w:eastAsia="Aptos"/>
          <w:highlight w:val="cyan"/>
          <w:u w:val="single"/>
        </w:rPr>
        <w:t>The Roberts Court</w:t>
      </w:r>
      <w:r w:rsidRPr="00682AAE">
        <w:rPr>
          <w:rFonts w:eastAsia="Aptos"/>
          <w:u w:val="single"/>
        </w:rPr>
        <w:t xml:space="preserve">’s decisions </w:t>
      </w:r>
      <w:r w:rsidRPr="00682AAE">
        <w:rPr>
          <w:rFonts w:eastAsia="Aptos"/>
          <w:highlight w:val="cyan"/>
          <w:u w:val="single"/>
        </w:rPr>
        <w:t>seem</w:t>
      </w:r>
      <w:r w:rsidRPr="00682AAE">
        <w:rPr>
          <w:rFonts w:eastAsia="Aptos"/>
          <w:sz w:val="16"/>
        </w:rPr>
        <w:t xml:space="preserve">, at least on average, </w:t>
      </w:r>
      <w:r w:rsidRPr="00682AAE">
        <w:rPr>
          <w:rFonts w:eastAsia="Aptos"/>
          <w:highlight w:val="cyan"/>
          <w:u w:val="single"/>
        </w:rPr>
        <w:t>sympathetic to states</w:t>
      </w:r>
      <w:r w:rsidRPr="00682AAE">
        <w:rPr>
          <w:rFonts w:eastAsia="Aptos"/>
          <w:u w:val="single"/>
        </w:rPr>
        <w:t>, requiring Congress to make a “super-strong statement</w:t>
      </w:r>
      <w:r w:rsidRPr="00682AAE">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682AAE">
        <w:rPr>
          <w:rFonts w:eastAsia="Aptos"/>
          <w:u w:val="single"/>
        </w:rPr>
        <w:t>132 Its willingness to rule in favor of states motivates further state litigation</w:t>
      </w:r>
      <w:r w:rsidRPr="00682AAE">
        <w:rPr>
          <w:rFonts w:eastAsia="Aptos"/>
          <w:sz w:val="16"/>
        </w:rPr>
        <w:t xml:space="preserve">,133 leading scholars to conclude that </w:t>
      </w:r>
      <w:r w:rsidRPr="00682AAE">
        <w:rPr>
          <w:rFonts w:eastAsia="Aptos"/>
          <w:highlight w:val="cyan"/>
          <w:u w:val="single"/>
        </w:rPr>
        <w:t xml:space="preserve">we are witnessing a </w:t>
      </w:r>
      <w:r w:rsidRPr="00A035AE">
        <w:rPr>
          <w:rStyle w:val="Emphasis"/>
          <w:highlight w:val="cyan"/>
        </w:rPr>
        <w:t>“revitalized” federalism revolution</w:t>
      </w:r>
      <w:r w:rsidRPr="00682AAE">
        <w:rPr>
          <w:rFonts w:eastAsia="Aptos"/>
          <w:sz w:val="16"/>
        </w:rPr>
        <w:t>.134</w:t>
      </w:r>
    </w:p>
    <w:p w14:paraId="4E1747BB" w14:textId="77777777" w:rsidR="009A7969" w:rsidRPr="00A035AE" w:rsidRDefault="009A7969" w:rsidP="009A7969"/>
    <w:p w14:paraId="6E27AA65" w14:textId="77777777" w:rsidR="009A7969" w:rsidRPr="009F6E91" w:rsidRDefault="009A7969" w:rsidP="009A7969">
      <w:pPr>
        <w:pStyle w:val="Heading4"/>
        <w:rPr>
          <w:rFonts w:cs="Times New Roman"/>
        </w:rPr>
      </w:pPr>
      <w:r>
        <w:rPr>
          <w:rFonts w:cs="Times New Roman"/>
        </w:rPr>
        <w:t xml:space="preserve">State </w:t>
      </w:r>
      <w:r w:rsidRPr="00A035AE">
        <w:rPr>
          <w:rFonts w:cs="Times New Roman"/>
          <w:u w:val="single"/>
        </w:rPr>
        <w:t>administrative innovation</w:t>
      </w:r>
      <w:r>
        <w:rPr>
          <w:rFonts w:cs="Times New Roman"/>
        </w:rPr>
        <w:t xml:space="preserve"> </w:t>
      </w:r>
      <w:r w:rsidRPr="009F6E91">
        <w:rPr>
          <w:rFonts w:cs="Times New Roman"/>
        </w:rPr>
        <w:t xml:space="preserve">caps </w:t>
      </w:r>
      <w:r>
        <w:rPr>
          <w:rFonts w:cs="Times New Roman"/>
          <w:u w:val="single"/>
        </w:rPr>
        <w:t>disasters</w:t>
      </w:r>
      <w:r w:rsidRPr="00270A53">
        <w:rPr>
          <w:rFonts w:cs="Times New Roman"/>
        </w:rPr>
        <w:t>.</w:t>
      </w:r>
    </w:p>
    <w:p w14:paraId="02C0E041" w14:textId="77777777" w:rsidR="009A7969" w:rsidRPr="009F6E91" w:rsidRDefault="009A7969" w:rsidP="009A7969">
      <w:pPr>
        <w:spacing w:line="259" w:lineRule="auto"/>
        <w:rPr>
          <w:rFonts w:eastAsia="Calibri"/>
          <w:i/>
          <w:iCs/>
        </w:rPr>
      </w:pPr>
      <w:r w:rsidRPr="009F6E91">
        <w:rPr>
          <w:rStyle w:val="Style13ptBold"/>
        </w:rPr>
        <w:t>Weiss 21</w:t>
      </w:r>
      <w:r w:rsidRPr="009F6E91">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9F6E91">
        <w:rPr>
          <w:rFonts w:eastAsia="Calibri"/>
          <w:i/>
          <w:iCs/>
        </w:rPr>
        <w:t>The Survival Nexus: Science, Technology, and World Affairs</w:t>
      </w:r>
      <w:r w:rsidRPr="009F6E91">
        <w:rPr>
          <w:rFonts w:eastAsia="Calibri"/>
        </w:rPr>
        <w:t>. Online ISBN: 9780197571941)</w:t>
      </w:r>
    </w:p>
    <w:p w14:paraId="3C67BEF5" w14:textId="77777777" w:rsidR="009A7969" w:rsidRPr="009F6E91" w:rsidRDefault="009A7969" w:rsidP="009A7969">
      <w:pPr>
        <w:spacing w:line="259" w:lineRule="auto"/>
        <w:rPr>
          <w:rFonts w:eastAsia="Calibri"/>
          <w:sz w:val="16"/>
        </w:rPr>
      </w:pPr>
      <w:r w:rsidRPr="009F6E91">
        <w:rPr>
          <w:rFonts w:eastAsia="Calibri"/>
          <w:highlight w:val="cyan"/>
          <w:u w:val="single"/>
        </w:rPr>
        <w:t>We are</w:t>
      </w:r>
      <w:r w:rsidRPr="009F6E91">
        <w:rPr>
          <w:rFonts w:eastAsia="Calibri"/>
          <w:sz w:val="16"/>
        </w:rPr>
        <w:t xml:space="preserve"> needlessly </w:t>
      </w:r>
      <w:r w:rsidRPr="009F6E91">
        <w:rPr>
          <w:rFonts w:eastAsia="Calibri"/>
          <w:highlight w:val="cyan"/>
          <w:u w:val="single"/>
        </w:rPr>
        <w:t>allowing tech</w:t>
      </w:r>
      <w:r w:rsidRPr="009F6E91">
        <w:rPr>
          <w:rFonts w:eastAsia="Calibri"/>
          <w:sz w:val="16"/>
        </w:rPr>
        <w:t xml:space="preserve">nology </w:t>
      </w:r>
      <w:r w:rsidRPr="009F6E91">
        <w:rPr>
          <w:rFonts w:eastAsia="Calibri"/>
          <w:highlight w:val="cyan"/>
          <w:u w:val="single"/>
        </w:rPr>
        <w:t xml:space="preserve">to take the world to the </w:t>
      </w:r>
      <w:r w:rsidRPr="009F6E91">
        <w:rPr>
          <w:rStyle w:val="Emphasis"/>
          <w:highlight w:val="cyan"/>
        </w:rPr>
        <w:t>brink of disasters</w:t>
      </w:r>
      <w:r w:rsidRPr="009F6E91">
        <w:rPr>
          <w:rFonts w:eastAsia="Calibri"/>
          <w:highlight w:val="cyan"/>
          <w:u w:val="single"/>
        </w:rPr>
        <w:t xml:space="preserve"> from</w:t>
      </w:r>
      <w:r w:rsidRPr="009F6E91">
        <w:rPr>
          <w:rFonts w:eastAsia="Calibri"/>
          <w:u w:val="single"/>
        </w:rPr>
        <w:t xml:space="preserve"> accidental </w:t>
      </w:r>
      <w:r w:rsidRPr="009F6E91">
        <w:rPr>
          <w:rStyle w:val="Emphasis"/>
          <w:highlight w:val="cyan"/>
        </w:rPr>
        <w:t>climate</w:t>
      </w:r>
      <w:r w:rsidRPr="009F6E91">
        <w:rPr>
          <w:rFonts w:eastAsia="Calibri"/>
          <w:u w:val="single"/>
        </w:rPr>
        <w:t xml:space="preserve"> disruption, </w:t>
      </w:r>
      <w:r w:rsidRPr="009F6E91">
        <w:rPr>
          <w:rStyle w:val="Emphasis"/>
          <w:highlight w:val="cyan"/>
        </w:rPr>
        <w:t>nuclear war</w:t>
      </w:r>
      <w:r w:rsidRPr="009F6E91">
        <w:rPr>
          <w:rFonts w:eastAsia="Calibri"/>
          <w:u w:val="single"/>
        </w:rPr>
        <w:t xml:space="preserve">, and </w:t>
      </w:r>
      <w:r w:rsidRPr="009F6E91">
        <w:rPr>
          <w:rStyle w:val="Emphasis"/>
          <w:highlight w:val="cyan"/>
        </w:rPr>
        <w:t>pandemics</w:t>
      </w:r>
      <w:r w:rsidRPr="009F6E91">
        <w:rPr>
          <w:rFonts w:eastAsia="Calibri"/>
          <w:sz w:val="16"/>
        </w:rPr>
        <w:t xml:space="preserve">—at the same time that </w:t>
      </w:r>
      <w:r w:rsidRPr="009F6E91">
        <w:rPr>
          <w:rFonts w:eastAsia="Calibri"/>
          <w:u w:val="single"/>
        </w:rPr>
        <w:t xml:space="preserve">we are </w:t>
      </w:r>
      <w:r w:rsidRPr="009F6E91">
        <w:rPr>
          <w:rFonts w:eastAsia="Calibri"/>
          <w:highlight w:val="cyan"/>
          <w:u w:val="single"/>
        </w:rPr>
        <w:t>allowing</w:t>
      </w:r>
      <w:r w:rsidRPr="009F6E91">
        <w:rPr>
          <w:rFonts w:eastAsia="Calibri"/>
          <w:u w:val="single"/>
        </w:rPr>
        <w:t xml:space="preserve"> </w:t>
      </w:r>
      <w:r w:rsidRPr="009F6E91">
        <w:rPr>
          <w:rFonts w:eastAsia="Calibri"/>
          <w:highlight w:val="cyan"/>
          <w:u w:val="single"/>
        </w:rPr>
        <w:t>the means for</w:t>
      </w:r>
      <w:r w:rsidRPr="009F6E91">
        <w:rPr>
          <w:rFonts w:eastAsia="Calibri"/>
          <w:sz w:val="16"/>
          <w:highlight w:val="cyan"/>
        </w:rPr>
        <w:t xml:space="preserve"> </w:t>
      </w:r>
      <w:r w:rsidRPr="009F6E91">
        <w:rPr>
          <w:rFonts w:eastAsia="Calibri"/>
          <w:highlight w:val="cyan"/>
          <w:u w:val="single"/>
        </w:rPr>
        <w:t>controlling</w:t>
      </w:r>
      <w:r w:rsidRPr="009F6E91">
        <w:rPr>
          <w:rFonts w:eastAsia="Calibri"/>
          <w:sz w:val="16"/>
        </w:rPr>
        <w:t xml:space="preserve"> these </w:t>
      </w:r>
      <w:r w:rsidRPr="009F6E91">
        <w:rPr>
          <w:rFonts w:eastAsia="Calibri"/>
          <w:highlight w:val="cyan"/>
          <w:u w:val="single"/>
        </w:rPr>
        <w:t>tech</w:t>
      </w:r>
      <w:r w:rsidRPr="009F6E91">
        <w:rPr>
          <w:rFonts w:eastAsia="Calibri"/>
          <w:sz w:val="16"/>
        </w:rPr>
        <w:t xml:space="preserve">nologies </w:t>
      </w:r>
      <w:r w:rsidRPr="009F6E91">
        <w:rPr>
          <w:rFonts w:eastAsia="Calibri"/>
          <w:highlight w:val="cyan"/>
          <w:u w:val="single"/>
        </w:rPr>
        <w:t xml:space="preserve">to </w:t>
      </w:r>
      <w:r w:rsidRPr="009F6E91">
        <w:rPr>
          <w:rStyle w:val="Emphasis"/>
          <w:highlight w:val="cyan"/>
        </w:rPr>
        <w:t>erode</w:t>
      </w:r>
      <w:r w:rsidRPr="009F6E91">
        <w:rPr>
          <w:rFonts w:eastAsia="Calibri"/>
          <w:sz w:val="16"/>
        </w:rPr>
        <w:t xml:space="preserve">. In effect, </w:t>
      </w:r>
      <w:r w:rsidRPr="009F6E91">
        <w:rPr>
          <w:rFonts w:eastAsia="Calibri"/>
          <w:u w:val="single"/>
        </w:rPr>
        <w:t>we are edging closer and closer to cliffs from which we have removed the guardrails</w:t>
      </w:r>
      <w:r w:rsidRPr="009F6E91">
        <w:rPr>
          <w:rFonts w:eastAsia="Calibri"/>
          <w:sz w:val="16"/>
        </w:rPr>
        <w:t>. Fortunately, people are beginning to develop—or at least to think about—protections against some of these dangers.</w:t>
      </w:r>
    </w:p>
    <w:p w14:paraId="73159053" w14:textId="77777777" w:rsidR="009A7969" w:rsidRPr="009F6E91" w:rsidRDefault="009A7969" w:rsidP="009A7969">
      <w:pPr>
        <w:spacing w:line="259" w:lineRule="auto"/>
        <w:rPr>
          <w:rFonts w:eastAsia="Calibri"/>
          <w:sz w:val="16"/>
        </w:rPr>
      </w:pPr>
      <w:r w:rsidRPr="009F6E91">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9F6E91">
        <w:rPr>
          <w:rFonts w:eastAsia="Calibri"/>
          <w:u w:val="single"/>
        </w:rPr>
        <w:t>a systematic</w:t>
      </w:r>
      <w:r w:rsidRPr="009F6E91">
        <w:rPr>
          <w:rFonts w:eastAsia="Calibri"/>
          <w:sz w:val="16"/>
        </w:rPr>
        <w:t xml:space="preserve">, worldwide </w:t>
      </w:r>
      <w:r w:rsidRPr="009F6E91">
        <w:rPr>
          <w:rFonts w:eastAsia="Calibri"/>
          <w:u w:val="single"/>
        </w:rPr>
        <w:t xml:space="preserve">campaign of </w:t>
      </w:r>
      <w:r w:rsidRPr="009F6E91">
        <w:rPr>
          <w:rFonts w:eastAsia="Calibri"/>
          <w:highlight w:val="cyan"/>
          <w:u w:val="single"/>
        </w:rPr>
        <w:t>misinformation</w:t>
      </w:r>
      <w:r w:rsidRPr="009F6E91">
        <w:rPr>
          <w:rFonts w:eastAsia="Calibri"/>
          <w:sz w:val="16"/>
        </w:rPr>
        <w:t xml:space="preserve"> and disinformation, spread via social and mass media, </w:t>
      </w:r>
      <w:r w:rsidRPr="009F6E91">
        <w:rPr>
          <w:rFonts w:eastAsia="Calibri"/>
          <w:u w:val="single"/>
        </w:rPr>
        <w:t>has</w:t>
      </w:r>
      <w:r w:rsidRPr="009F6E91">
        <w:rPr>
          <w:rFonts w:eastAsia="Calibri"/>
          <w:sz w:val="16"/>
        </w:rPr>
        <w:t xml:space="preserve"> deliberately </w:t>
      </w:r>
      <w:r w:rsidRPr="009F6E91">
        <w:rPr>
          <w:rFonts w:eastAsia="Calibri"/>
          <w:highlight w:val="cyan"/>
          <w:u w:val="single"/>
        </w:rPr>
        <w:t>sown distrust</w:t>
      </w:r>
      <w:r w:rsidRPr="009F6E91">
        <w:rPr>
          <w:rFonts w:eastAsia="Calibri"/>
          <w:u w:val="single"/>
        </w:rPr>
        <w:t xml:space="preserve"> in</w:t>
      </w:r>
      <w:r w:rsidRPr="009F6E91">
        <w:rPr>
          <w:rFonts w:eastAsia="Calibri"/>
          <w:sz w:val="16"/>
        </w:rPr>
        <w:t xml:space="preserve"> the democratic process, in government, in international </w:t>
      </w:r>
      <w:r w:rsidRPr="009F6E91">
        <w:rPr>
          <w:rFonts w:eastAsia="Calibri"/>
          <w:u w:val="single"/>
        </w:rPr>
        <w:t>institutions</w:t>
      </w:r>
      <w:r w:rsidRPr="009F6E91">
        <w:rPr>
          <w:rFonts w:eastAsia="Calibri"/>
          <w:sz w:val="16"/>
        </w:rPr>
        <w:t xml:space="preserve">, in science, in </w:t>
      </w:r>
      <w:r w:rsidRPr="009F6E91">
        <w:rPr>
          <w:rFonts w:eastAsia="Calibri"/>
          <w:u w:val="single"/>
        </w:rPr>
        <w:t>expertise</w:t>
      </w:r>
      <w:r w:rsidRPr="009F6E91">
        <w:rPr>
          <w:rFonts w:eastAsia="Calibri"/>
          <w:sz w:val="16"/>
        </w:rPr>
        <w:t xml:space="preserve"> of all kinds, </w:t>
      </w:r>
      <w:r w:rsidRPr="009F6E91">
        <w:rPr>
          <w:rFonts w:eastAsia="Calibri"/>
          <w:u w:val="single"/>
        </w:rPr>
        <w:t>and</w:t>
      </w:r>
      <w:r w:rsidRPr="009F6E91">
        <w:rPr>
          <w:rFonts w:eastAsia="Calibri"/>
          <w:sz w:val="16"/>
        </w:rPr>
        <w:t xml:space="preserve"> in the very idea that there is such a thing as </w:t>
      </w:r>
      <w:r w:rsidRPr="009F6E91">
        <w:rPr>
          <w:rFonts w:eastAsia="Calibri"/>
          <w:u w:val="single"/>
        </w:rPr>
        <w:t>truth</w:t>
      </w:r>
      <w:r w:rsidRPr="009F6E91">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9F6E91">
        <w:rPr>
          <w:rFonts w:eastAsia="Calibri"/>
          <w:u w:val="single"/>
        </w:rPr>
        <w:t>this has made it difficult</w:t>
      </w:r>
      <w:r w:rsidRPr="009F6E91">
        <w:rPr>
          <w:rFonts w:eastAsia="Calibri"/>
          <w:sz w:val="16"/>
        </w:rPr>
        <w:t xml:space="preserve"> for people </w:t>
      </w:r>
      <w:r w:rsidRPr="009F6E91">
        <w:rPr>
          <w:rFonts w:eastAsia="Calibri"/>
          <w:u w:val="single"/>
        </w:rPr>
        <w:t>to understand the complex and dangerous new threats to the environment</w:t>
      </w:r>
      <w:r w:rsidRPr="009F6E91">
        <w:rPr>
          <w:rFonts w:eastAsia="Calibri"/>
          <w:sz w:val="16"/>
        </w:rPr>
        <w:t>, to their health, to their security, and to democratic government.</w:t>
      </w:r>
    </w:p>
    <w:p w14:paraId="1D4EB066" w14:textId="77777777" w:rsidR="009A7969" w:rsidRPr="009F6E91" w:rsidRDefault="009A7969" w:rsidP="009A7969">
      <w:pPr>
        <w:spacing w:line="259" w:lineRule="auto"/>
        <w:rPr>
          <w:rFonts w:eastAsia="Calibri"/>
          <w:sz w:val="16"/>
        </w:rPr>
      </w:pPr>
      <w:r w:rsidRPr="009F6E91">
        <w:rPr>
          <w:rFonts w:eastAsia="Calibri"/>
          <w:sz w:val="16"/>
        </w:rPr>
        <w:t>Stimulating and Guiding Technological Change</w:t>
      </w:r>
    </w:p>
    <w:p w14:paraId="6ED1F06D" w14:textId="77777777" w:rsidR="009A7969" w:rsidRPr="009F6E91" w:rsidRDefault="009A7969" w:rsidP="009A7969">
      <w:pPr>
        <w:spacing w:line="259" w:lineRule="auto"/>
        <w:rPr>
          <w:rFonts w:eastAsia="Calibri"/>
          <w:sz w:val="16"/>
        </w:rPr>
      </w:pPr>
      <w:r w:rsidRPr="009F6E91">
        <w:rPr>
          <w:rFonts w:eastAsia="Calibri"/>
          <w:u w:val="single"/>
        </w:rPr>
        <w:t xml:space="preserve">Science and </w:t>
      </w:r>
      <w:r w:rsidRPr="009F6E91">
        <w:rPr>
          <w:rFonts w:eastAsia="Calibri"/>
          <w:highlight w:val="cyan"/>
          <w:u w:val="single"/>
        </w:rPr>
        <w:t>tech</w:t>
      </w:r>
      <w:r w:rsidRPr="009F6E91">
        <w:rPr>
          <w:rFonts w:eastAsia="Calibri"/>
          <w:sz w:val="16"/>
        </w:rPr>
        <w:t xml:space="preserve">nology </w:t>
      </w:r>
      <w:r w:rsidRPr="009F6E91">
        <w:rPr>
          <w:rFonts w:eastAsia="Calibri"/>
          <w:u w:val="single"/>
        </w:rPr>
        <w:t>have much to contribute to the resolution of all these issues</w:t>
      </w:r>
      <w:r w:rsidRPr="009F6E91">
        <w:rPr>
          <w:rFonts w:eastAsia="Calibri"/>
          <w:sz w:val="16"/>
        </w:rPr>
        <w:t xml:space="preserve">. </w:t>
      </w:r>
      <w:r w:rsidRPr="009F6E91">
        <w:rPr>
          <w:rFonts w:eastAsia="Calibri"/>
          <w:u w:val="single"/>
        </w:rPr>
        <w:t>We need better scientific understanding</w:t>
      </w:r>
      <w:r w:rsidRPr="009F6E91">
        <w:rPr>
          <w:rFonts w:eastAsia="Calibri"/>
          <w:sz w:val="16"/>
        </w:rPr>
        <w:t xml:space="preserve"> of the climate, of the ways in which diseases spread, and of the likely impact of gene drivers and geoengineering. We need technological innovations </w:t>
      </w:r>
      <w:r w:rsidRPr="009F6E91">
        <w:rPr>
          <w:rFonts w:eastAsia="Calibri"/>
          <w:u w:val="single"/>
        </w:rPr>
        <w:t>to</w:t>
      </w:r>
      <w:r w:rsidRPr="009F6E91">
        <w:rPr>
          <w:rFonts w:eastAsia="Calibri"/>
          <w:sz w:val="16"/>
        </w:rPr>
        <w:t xml:space="preserve"> prevent or </w:t>
      </w:r>
      <w:r w:rsidRPr="009F6E91">
        <w:rPr>
          <w:rFonts w:eastAsia="Calibri"/>
          <w:highlight w:val="cyan"/>
          <w:u w:val="single"/>
        </w:rPr>
        <w:t>cure</w:t>
      </w:r>
      <w:r w:rsidRPr="009F6E91">
        <w:rPr>
          <w:rFonts w:eastAsia="Calibri"/>
          <w:sz w:val="16"/>
        </w:rPr>
        <w:t xml:space="preserve"> noncommunicable </w:t>
      </w:r>
      <w:r w:rsidRPr="009F6E91">
        <w:rPr>
          <w:rFonts w:eastAsia="Calibri"/>
          <w:highlight w:val="cyan"/>
          <w:u w:val="single"/>
        </w:rPr>
        <w:t>diseases</w:t>
      </w:r>
      <w:r w:rsidRPr="009F6E91">
        <w:rPr>
          <w:rFonts w:eastAsia="Calibri"/>
          <w:sz w:val="16"/>
          <w:highlight w:val="cyan"/>
        </w:rPr>
        <w:t xml:space="preserve">, </w:t>
      </w:r>
      <w:r w:rsidRPr="009F6E91">
        <w:rPr>
          <w:rFonts w:eastAsia="Calibri"/>
          <w:highlight w:val="cyan"/>
          <w:u w:val="single"/>
        </w:rPr>
        <w:t>alleviate malnutrition</w:t>
      </w:r>
      <w:r w:rsidRPr="009F6E91">
        <w:rPr>
          <w:rFonts w:eastAsia="Calibri"/>
          <w:sz w:val="16"/>
        </w:rPr>
        <w:t xml:space="preserve">, </w:t>
      </w:r>
      <w:r w:rsidRPr="009F6E91">
        <w:rPr>
          <w:rFonts w:eastAsia="Calibri"/>
          <w:highlight w:val="cyan"/>
          <w:u w:val="single"/>
        </w:rPr>
        <w:t>conserve resources</w:t>
      </w:r>
      <w:r w:rsidRPr="009F6E91">
        <w:rPr>
          <w:rFonts w:eastAsia="Calibri"/>
          <w:sz w:val="16"/>
          <w:highlight w:val="cyan"/>
        </w:rPr>
        <w:t xml:space="preserve">, </w:t>
      </w:r>
      <w:r w:rsidRPr="009F6E91">
        <w:rPr>
          <w:rFonts w:eastAsia="Calibri"/>
          <w:highlight w:val="cyan"/>
          <w:u w:val="single"/>
        </w:rPr>
        <w:t>defend against cyber</w:t>
      </w:r>
      <w:r w:rsidRPr="009F6E91">
        <w:rPr>
          <w:rFonts w:eastAsia="Calibri"/>
          <w:u w:val="single"/>
        </w:rPr>
        <w:t>attack</w:t>
      </w:r>
      <w:r w:rsidRPr="009F6E91">
        <w:rPr>
          <w:rFonts w:eastAsia="Calibri"/>
          <w:sz w:val="16"/>
        </w:rPr>
        <w:t xml:space="preserve">, </w:t>
      </w:r>
      <w:r w:rsidRPr="009F6E91">
        <w:rPr>
          <w:rFonts w:eastAsia="Calibri"/>
          <w:u w:val="single"/>
        </w:rPr>
        <w:t>and restructure our economies</w:t>
      </w:r>
      <w:r w:rsidRPr="009F6E91">
        <w:rPr>
          <w:rFonts w:eastAsia="Calibri"/>
          <w:sz w:val="16"/>
        </w:rPr>
        <w:t xml:space="preserve"> along more sustainable and equitable lines.</w:t>
      </w:r>
    </w:p>
    <w:p w14:paraId="0701685B" w14:textId="77777777" w:rsidR="009A7969" w:rsidRPr="009F6E91" w:rsidRDefault="009A7969" w:rsidP="009A7969">
      <w:pPr>
        <w:spacing w:line="259" w:lineRule="auto"/>
        <w:rPr>
          <w:rFonts w:eastAsia="Calibri"/>
          <w:sz w:val="16"/>
        </w:rPr>
      </w:pPr>
      <w:r w:rsidRPr="009F6E91">
        <w:rPr>
          <w:rFonts w:eastAsia="Calibri"/>
          <w:highlight w:val="cyan"/>
          <w:u w:val="single"/>
        </w:rPr>
        <w:t>But</w:t>
      </w:r>
      <w:r w:rsidRPr="009F6E91">
        <w:rPr>
          <w:rFonts w:eastAsia="Calibri"/>
          <w:sz w:val="16"/>
        </w:rPr>
        <w:t xml:space="preserve"> we cannot depend on science and technology to address these issues on their own. </w:t>
      </w:r>
      <w:r w:rsidRPr="009F6E91">
        <w:rPr>
          <w:rFonts w:eastAsia="Calibri"/>
          <w:highlight w:val="cyan"/>
          <w:u w:val="single"/>
        </w:rPr>
        <w:t>We</w:t>
      </w:r>
      <w:r w:rsidRPr="009F6E91">
        <w:rPr>
          <w:rFonts w:eastAsia="Calibri"/>
          <w:u w:val="single"/>
        </w:rPr>
        <w:t xml:space="preserve"> also </w:t>
      </w:r>
      <w:r w:rsidRPr="009F6E91">
        <w:rPr>
          <w:rFonts w:eastAsia="Calibri"/>
          <w:highlight w:val="cyan"/>
          <w:u w:val="single"/>
        </w:rPr>
        <w:t>need</w:t>
      </w:r>
      <w:r w:rsidRPr="009F6E91">
        <w:rPr>
          <w:rFonts w:eastAsia="Calibri"/>
          <w:sz w:val="16"/>
        </w:rPr>
        <w:t xml:space="preserve"> </w:t>
      </w:r>
      <w:r w:rsidRPr="009F6E91">
        <w:rPr>
          <w:rFonts w:eastAsia="Calibri"/>
          <w:highlight w:val="cyan"/>
          <w:u w:val="single"/>
        </w:rPr>
        <w:t>policies</w:t>
      </w:r>
      <w:r w:rsidRPr="009F6E91">
        <w:rPr>
          <w:rFonts w:eastAsia="Calibri"/>
          <w:u w:val="single"/>
        </w:rPr>
        <w:t xml:space="preserve"> and institutions </w:t>
      </w:r>
      <w:r w:rsidRPr="009F6E91">
        <w:rPr>
          <w:rFonts w:eastAsia="Calibri"/>
          <w:highlight w:val="cyan"/>
          <w:u w:val="single"/>
        </w:rPr>
        <w:t>that</w:t>
      </w:r>
      <w:r w:rsidRPr="009F6E91">
        <w:rPr>
          <w:rFonts w:eastAsia="Calibri"/>
          <w:sz w:val="16"/>
        </w:rPr>
        <w:t xml:space="preserve"> not only support research and encourage technological innovation but also </w:t>
      </w:r>
      <w:r w:rsidRPr="009F6E91">
        <w:rPr>
          <w:rFonts w:eastAsia="Calibri"/>
          <w:highlight w:val="cyan"/>
          <w:u w:val="single"/>
        </w:rPr>
        <w:t>guide</w:t>
      </w:r>
      <w:r w:rsidRPr="009F6E91">
        <w:rPr>
          <w:rFonts w:eastAsia="Calibri"/>
          <w:sz w:val="16"/>
        </w:rPr>
        <w:t xml:space="preserve"> scientific research and </w:t>
      </w:r>
      <w:r w:rsidRPr="009F6E91">
        <w:rPr>
          <w:rFonts w:eastAsia="Calibri"/>
          <w:highlight w:val="cyan"/>
          <w:u w:val="single"/>
        </w:rPr>
        <w:t>tech</w:t>
      </w:r>
      <w:r w:rsidRPr="009F6E91">
        <w:rPr>
          <w:rFonts w:eastAsia="Calibri"/>
          <w:sz w:val="16"/>
        </w:rPr>
        <w:t xml:space="preserve">nological change </w:t>
      </w:r>
      <w:r w:rsidRPr="009F6E91">
        <w:rPr>
          <w:rFonts w:eastAsia="Calibri"/>
          <w:u w:val="single"/>
        </w:rPr>
        <w:t>in responsible directions</w:t>
      </w:r>
      <w:r w:rsidRPr="009F6E91">
        <w:rPr>
          <w:rFonts w:eastAsia="Calibri"/>
          <w:sz w:val="16"/>
        </w:rPr>
        <w:t xml:space="preserve">. </w:t>
      </w:r>
      <w:r w:rsidRPr="009F6E91">
        <w:rPr>
          <w:rFonts w:eastAsia="Calibri"/>
          <w:highlight w:val="cyan"/>
          <w:u w:val="single"/>
        </w:rPr>
        <w:t>This will require</w:t>
      </w:r>
      <w:r w:rsidRPr="009F6E91">
        <w:rPr>
          <w:rFonts w:eastAsia="Calibri"/>
          <w:sz w:val="16"/>
        </w:rPr>
        <w:t xml:space="preserve"> both “topdown” measures by national governments and “</w:t>
      </w:r>
      <w:r w:rsidRPr="009F6E91">
        <w:rPr>
          <w:rStyle w:val="Emphasis"/>
          <w:highlight w:val="cyan"/>
        </w:rPr>
        <w:t>bottom-up</w:t>
      </w:r>
      <w:r w:rsidRPr="009F6E91">
        <w:rPr>
          <w:rStyle w:val="Emphasis"/>
        </w:rPr>
        <w:t xml:space="preserve">” </w:t>
      </w:r>
      <w:r w:rsidRPr="009F6E91">
        <w:rPr>
          <w:rStyle w:val="Emphasis"/>
          <w:highlight w:val="cyan"/>
        </w:rPr>
        <w:t>pressures</w:t>
      </w:r>
      <w:r w:rsidRPr="009F6E91">
        <w:rPr>
          <w:rFonts w:eastAsia="Calibri"/>
          <w:sz w:val="16"/>
        </w:rPr>
        <w:t xml:space="preserve"> from public opinion, from nongovernmental organizations (NGOs) and </w:t>
      </w:r>
      <w:r w:rsidRPr="009F6E91">
        <w:rPr>
          <w:rStyle w:val="Emphasis"/>
          <w:highlight w:val="cyan"/>
        </w:rPr>
        <w:t>from state</w:t>
      </w:r>
      <w:r w:rsidRPr="009F6E91">
        <w:rPr>
          <w:rFonts w:eastAsia="Calibri"/>
          <w:u w:val="single"/>
        </w:rPr>
        <w:t xml:space="preserve"> </w:t>
      </w:r>
      <w:r w:rsidRPr="009F6E91">
        <w:rPr>
          <w:rFonts w:eastAsia="Calibri"/>
          <w:sz w:val="16"/>
        </w:rPr>
        <w:t xml:space="preserve">and local </w:t>
      </w:r>
      <w:r w:rsidRPr="009F6E91">
        <w:rPr>
          <w:rStyle w:val="Emphasis"/>
          <w:highlight w:val="cyan"/>
        </w:rPr>
        <w:t>governments</w:t>
      </w:r>
      <w:r w:rsidRPr="009F6E91">
        <w:rPr>
          <w:rFonts w:eastAsia="Calibri"/>
          <w:sz w:val="16"/>
        </w:rPr>
        <w:t xml:space="preserve"> </w:t>
      </w:r>
      <w:r w:rsidRPr="009F6E91">
        <w:rPr>
          <w:rFonts w:eastAsia="Calibri"/>
          <w:highlight w:val="cyan"/>
          <w:u w:val="single"/>
        </w:rPr>
        <w:t>that are</w:t>
      </w:r>
      <w:r w:rsidRPr="009F6E91">
        <w:rPr>
          <w:rFonts w:eastAsia="Calibri"/>
          <w:sz w:val="16"/>
        </w:rPr>
        <w:t xml:space="preserve"> often </w:t>
      </w:r>
      <w:r w:rsidRPr="009F6E91">
        <w:rPr>
          <w:rStyle w:val="Emphasis"/>
          <w:highlight w:val="cyan"/>
        </w:rPr>
        <w:t>more</w:t>
      </w:r>
      <w:r w:rsidRPr="009F6E91">
        <w:rPr>
          <w:rStyle w:val="Emphasis"/>
        </w:rPr>
        <w:t xml:space="preserve"> directly </w:t>
      </w:r>
      <w:r w:rsidRPr="009F6E91">
        <w:rPr>
          <w:rStyle w:val="Emphasis"/>
          <w:highlight w:val="cyan"/>
        </w:rPr>
        <w:t>responsive to public pressure</w:t>
      </w:r>
      <w:r w:rsidRPr="009F6E91">
        <w:rPr>
          <w:rStyle w:val="Emphasis"/>
        </w:rPr>
        <w:t>.</w:t>
      </w:r>
      <w:r w:rsidRPr="009F6E91">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9F6E91">
        <w:rPr>
          <w:rFonts w:eastAsia="Calibri"/>
          <w:u w:val="single"/>
        </w:rPr>
        <w:t xml:space="preserve">it will require sustained effort to resist </w:t>
      </w:r>
      <w:r w:rsidRPr="009F6E91">
        <w:rPr>
          <w:rFonts w:eastAsia="Calibri"/>
          <w:sz w:val="16"/>
        </w:rPr>
        <w:t xml:space="preserve">commercial, political, and military </w:t>
      </w:r>
      <w:r w:rsidRPr="009F6E91">
        <w:rPr>
          <w:rFonts w:eastAsia="Calibri"/>
          <w:u w:val="single"/>
        </w:rPr>
        <w:t>pressures to ignore broader social and environmental problems</w:t>
      </w:r>
      <w:r w:rsidRPr="009F6E91">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C0D2E1E" w14:textId="77777777" w:rsidR="009A7969" w:rsidRPr="009F6E91" w:rsidRDefault="009A7969" w:rsidP="009A7969">
      <w:pPr>
        <w:spacing w:line="259" w:lineRule="auto"/>
        <w:rPr>
          <w:rFonts w:eastAsia="Calibri"/>
          <w:sz w:val="16"/>
        </w:rPr>
      </w:pPr>
      <w:r w:rsidRPr="009F6E91">
        <w:rPr>
          <w:rFonts w:eastAsia="Calibri"/>
          <w:highlight w:val="cyan"/>
          <w:u w:val="single"/>
        </w:rPr>
        <w:t>We need</w:t>
      </w:r>
      <w:r w:rsidRPr="009F6E91">
        <w:rPr>
          <w:rFonts w:eastAsia="Calibri"/>
          <w:u w:val="single"/>
        </w:rPr>
        <w:t xml:space="preserve"> to devise </w:t>
      </w:r>
      <w:r w:rsidRPr="009F6E91">
        <w:rPr>
          <w:rFonts w:eastAsia="Calibri"/>
          <w:highlight w:val="cyan"/>
          <w:u w:val="single"/>
        </w:rPr>
        <w:t xml:space="preserve">limits on </w:t>
      </w:r>
      <w:r w:rsidRPr="009F6E91">
        <w:rPr>
          <w:rFonts w:eastAsia="Calibri"/>
          <w:u w:val="single"/>
        </w:rPr>
        <w:t>tech</w:t>
      </w:r>
      <w:r w:rsidRPr="009F6E91">
        <w:rPr>
          <w:rFonts w:eastAsia="Calibri"/>
          <w:sz w:val="16"/>
        </w:rPr>
        <w:t xml:space="preserve">nological </w:t>
      </w:r>
      <w:r w:rsidRPr="009F6E91">
        <w:rPr>
          <w:rFonts w:eastAsia="Calibri"/>
          <w:u w:val="single"/>
        </w:rPr>
        <w:t xml:space="preserve">innovations like </w:t>
      </w:r>
      <w:r w:rsidRPr="009F6E91">
        <w:rPr>
          <w:rFonts w:eastAsia="Calibri"/>
          <w:highlight w:val="cyan"/>
          <w:u w:val="single"/>
        </w:rPr>
        <w:t>autonomous weapons and hypersonic</w:t>
      </w:r>
      <w:r w:rsidRPr="009F6E91">
        <w:rPr>
          <w:rFonts w:eastAsia="Calibri"/>
          <w:u w:val="single"/>
        </w:rPr>
        <w:t xml:space="preserve"> missile</w:t>
      </w:r>
      <w:r w:rsidRPr="009F6E91">
        <w:rPr>
          <w:rFonts w:eastAsia="Calibri"/>
          <w:highlight w:val="cyan"/>
          <w:u w:val="single"/>
        </w:rPr>
        <w:t xml:space="preserve">s that can lead to </w:t>
      </w:r>
      <w:r w:rsidRPr="009F6E91">
        <w:rPr>
          <w:rStyle w:val="Emphasis"/>
          <w:highlight w:val="cyan"/>
        </w:rPr>
        <w:t>unintended nuclear war</w:t>
      </w:r>
      <w:r w:rsidRPr="009F6E91">
        <w:rPr>
          <w:rFonts w:eastAsia="Calibri"/>
          <w:sz w:val="16"/>
        </w:rPr>
        <w:t xml:space="preserve">. We need to restructure our economy and redesign our cities to end, or at least to limit the use of fossil fuels and to increase the efficiency of our use of energy and materials. </w:t>
      </w:r>
      <w:r w:rsidRPr="009F6E91">
        <w:rPr>
          <w:rFonts w:eastAsia="Calibri"/>
          <w:highlight w:val="cyan"/>
          <w:u w:val="single"/>
        </w:rPr>
        <w:t>We need controls on</w:t>
      </w:r>
      <w:r w:rsidRPr="009F6E91">
        <w:rPr>
          <w:rFonts w:eastAsia="Calibri"/>
          <w:u w:val="single"/>
        </w:rPr>
        <w:t xml:space="preserve"> tech</w:t>
      </w:r>
      <w:r w:rsidRPr="009F6E91">
        <w:rPr>
          <w:rFonts w:eastAsia="Calibri"/>
          <w:sz w:val="16"/>
        </w:rPr>
        <w:t xml:space="preserve">nologies </w:t>
      </w:r>
      <w:r w:rsidRPr="009F6E91">
        <w:rPr>
          <w:rFonts w:eastAsia="Calibri"/>
          <w:u w:val="single"/>
        </w:rPr>
        <w:t>like</w:t>
      </w:r>
      <w:r w:rsidRPr="009F6E91">
        <w:rPr>
          <w:rFonts w:eastAsia="Calibri"/>
          <w:sz w:val="16"/>
        </w:rPr>
        <w:t xml:space="preserve"> </w:t>
      </w:r>
      <w:r w:rsidRPr="009F6E91">
        <w:rPr>
          <w:rFonts w:eastAsia="Calibri"/>
          <w:highlight w:val="cyan"/>
          <w:u w:val="single"/>
        </w:rPr>
        <w:t>a</w:t>
      </w:r>
      <w:r w:rsidRPr="009F6E91">
        <w:rPr>
          <w:rFonts w:eastAsia="Calibri"/>
          <w:sz w:val="16"/>
        </w:rPr>
        <w:t xml:space="preserve">rtificial </w:t>
      </w:r>
      <w:r w:rsidRPr="009F6E91">
        <w:rPr>
          <w:rFonts w:eastAsia="Calibri"/>
          <w:highlight w:val="cyan"/>
          <w:u w:val="single"/>
        </w:rPr>
        <w:t>i</w:t>
      </w:r>
      <w:r w:rsidRPr="009F6E91">
        <w:rPr>
          <w:rFonts w:eastAsia="Calibri"/>
          <w:sz w:val="16"/>
        </w:rPr>
        <w:t xml:space="preserve">ntelligence, </w:t>
      </w:r>
      <w:r w:rsidRPr="009F6E91">
        <w:rPr>
          <w:rFonts w:eastAsia="Calibri"/>
          <w:highlight w:val="cyan"/>
          <w:u w:val="single"/>
        </w:rPr>
        <w:t>gene drivers, and geoengineering</w:t>
      </w:r>
      <w:r w:rsidRPr="009F6E91">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00AF248C" w14:textId="77777777" w:rsidR="009A7969" w:rsidRPr="006A2F7F" w:rsidRDefault="009A7969" w:rsidP="009A7969">
      <w:pPr>
        <w:spacing w:line="259" w:lineRule="auto"/>
        <w:rPr>
          <w:rFonts w:eastAsia="Calibri"/>
          <w:sz w:val="16"/>
        </w:rPr>
      </w:pPr>
      <w:r w:rsidRPr="009F6E91">
        <w:rPr>
          <w:rFonts w:eastAsia="Calibri"/>
          <w:sz w:val="16"/>
        </w:rPr>
        <w:t xml:space="preserve">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w:t>
      </w:r>
      <w:r w:rsidRPr="006A2F7F">
        <w:rPr>
          <w:rFonts w:eastAsia="Calibri"/>
          <w:sz w:val="16"/>
        </w:rPr>
        <w:t>everyone can participate in the benefits of technological change. We need research and development on orphan technologies, and vaccines and cures for the diseases that mainly affect people in lowincome countries. Not a small menu.</w:t>
      </w:r>
    </w:p>
    <w:p w14:paraId="5A19B4B2" w14:textId="77777777" w:rsidR="009A7969" w:rsidRPr="006A2F7F" w:rsidRDefault="009A7969" w:rsidP="009A7969">
      <w:pPr>
        <w:spacing w:line="259" w:lineRule="auto"/>
        <w:rPr>
          <w:rFonts w:eastAsia="Calibri"/>
          <w:sz w:val="16"/>
        </w:rPr>
      </w:pPr>
      <w:r w:rsidRPr="006A2F7F">
        <w:rPr>
          <w:rFonts w:eastAsia="Calibri"/>
          <w:sz w:val="16"/>
        </w:rPr>
        <w:t xml:space="preserve">Some of these issues, like </w:t>
      </w:r>
      <w:r w:rsidRPr="006A2F7F">
        <w:rPr>
          <w:rFonts w:eastAsia="Calibri"/>
          <w:u w:val="single"/>
        </w:rPr>
        <w:t xml:space="preserve">climate change, </w:t>
      </w:r>
      <w:r w:rsidRPr="006A2F7F">
        <w:rPr>
          <w:rStyle w:val="Emphasis"/>
        </w:rPr>
        <w:t>nuc</w:t>
      </w:r>
      <w:r w:rsidRPr="006A2F7F">
        <w:rPr>
          <w:rFonts w:eastAsia="Calibri"/>
          <w:u w:val="single"/>
        </w:rPr>
        <w:t>lear weapon</w:t>
      </w:r>
      <w:r w:rsidRPr="006A2F7F">
        <w:rPr>
          <w:rStyle w:val="Emphasis"/>
        </w:rPr>
        <w:t>s</w:t>
      </w:r>
      <w:r w:rsidRPr="006A2F7F">
        <w:rPr>
          <w:rFonts w:eastAsia="Calibri"/>
          <w:u w:val="single"/>
        </w:rPr>
        <w:t>, and</w:t>
      </w:r>
      <w:r w:rsidRPr="006A2F7F">
        <w:rPr>
          <w:rFonts w:eastAsia="Calibri"/>
          <w:sz w:val="16"/>
        </w:rPr>
        <w:t xml:space="preserve"> global </w:t>
      </w:r>
      <w:r w:rsidRPr="006A2F7F">
        <w:rPr>
          <w:rFonts w:eastAsia="Calibri"/>
          <w:u w:val="single"/>
        </w:rPr>
        <w:t>health</w:t>
      </w:r>
      <w:r w:rsidRPr="006A2F7F">
        <w:rPr>
          <w:rFonts w:eastAsia="Calibri"/>
          <w:sz w:val="16"/>
        </w:rPr>
        <w:t>,</w:t>
      </w:r>
      <w:r w:rsidRPr="009F6E91">
        <w:rPr>
          <w:rFonts w:eastAsia="Calibri"/>
          <w:sz w:val="16"/>
        </w:rPr>
        <w:t xml:space="preserve"> </w:t>
      </w:r>
      <w:r w:rsidRPr="009F6E91">
        <w:rPr>
          <w:rFonts w:eastAsia="Calibri"/>
          <w:u w:val="single"/>
        </w:rPr>
        <w:t xml:space="preserve">are </w:t>
      </w:r>
      <w:r w:rsidRPr="009F6E91">
        <w:rPr>
          <w:rFonts w:eastAsia="Calibri"/>
          <w:highlight w:val="cyan"/>
          <w:u w:val="single"/>
        </w:rPr>
        <w:t>governed by</w:t>
      </w:r>
      <w:r w:rsidRPr="009F6E91">
        <w:rPr>
          <w:rFonts w:eastAsia="Calibri"/>
          <w:sz w:val="16"/>
        </w:rPr>
        <w:t xml:space="preserve"> long-standing regimes, </w:t>
      </w:r>
      <w:r w:rsidRPr="009F6E91">
        <w:rPr>
          <w:rFonts w:eastAsia="Calibri"/>
          <w:u w:val="single"/>
        </w:rPr>
        <w:t xml:space="preserve">norms, and </w:t>
      </w:r>
      <w:r w:rsidRPr="009F6E91">
        <w:rPr>
          <w:rFonts w:eastAsia="Calibri"/>
          <w:highlight w:val="cyan"/>
          <w:u w:val="single"/>
        </w:rPr>
        <w:t>institutions that</w:t>
      </w:r>
      <w:r w:rsidRPr="009F6E91">
        <w:rPr>
          <w:rFonts w:eastAsia="Calibri"/>
          <w:sz w:val="16"/>
        </w:rPr>
        <w:t xml:space="preserve"> now </w:t>
      </w:r>
      <w:r w:rsidRPr="009F6E91">
        <w:rPr>
          <w:rFonts w:eastAsia="Calibri"/>
          <w:highlight w:val="cyan"/>
          <w:u w:val="single"/>
        </w:rPr>
        <w:t>need</w:t>
      </w:r>
      <w:r w:rsidRPr="009F6E91">
        <w:rPr>
          <w:rFonts w:eastAsia="Calibri"/>
          <w:sz w:val="16"/>
        </w:rPr>
        <w:t xml:space="preserve"> </w:t>
      </w:r>
      <w:r w:rsidRPr="009F6E91">
        <w:rPr>
          <w:rStyle w:val="Emphasis"/>
          <w:highlight w:val="cyan"/>
        </w:rPr>
        <w:t>strengthening</w:t>
      </w:r>
      <w:r w:rsidRPr="009F6E91">
        <w:rPr>
          <w:rStyle w:val="Emphasis"/>
        </w:rPr>
        <w:t xml:space="preserve"> and refurbishing</w:t>
      </w:r>
      <w:r w:rsidRPr="009F6E91">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w:t>
      </w:r>
      <w:r w:rsidRPr="006A2F7F">
        <w:rPr>
          <w:rFonts w:eastAsia="Calibri"/>
          <w:sz w:val="16"/>
        </w:rPr>
        <w:t>of crisis-to-crisis, feast-or-famine funding. Most lowincome countries still need basic health infrastructure, both to provide health services to their population and to identify and control epidemic disease that could spread beyond their borders.</w:t>
      </w:r>
    </w:p>
    <w:p w14:paraId="27360674" w14:textId="77777777" w:rsidR="009A7969" w:rsidRPr="006A2F7F" w:rsidRDefault="009A7969" w:rsidP="009A7969">
      <w:pPr>
        <w:spacing w:line="259" w:lineRule="auto"/>
        <w:rPr>
          <w:rFonts w:eastAsia="Calibri"/>
          <w:sz w:val="16"/>
        </w:rPr>
      </w:pPr>
      <w:r w:rsidRPr="006A2F7F">
        <w:rPr>
          <w:rFonts w:eastAsia="Calibri"/>
          <w:u w:val="single"/>
        </w:rPr>
        <w:t>Cyberweapons</w:t>
      </w:r>
      <w:r w:rsidRPr="006A2F7F">
        <w:rPr>
          <w:rFonts w:eastAsia="Calibri"/>
          <w:sz w:val="16"/>
        </w:rPr>
        <w:t xml:space="preserve">, too, </w:t>
      </w:r>
      <w:r w:rsidRPr="006A2F7F">
        <w:rPr>
          <w:rFonts w:eastAsia="Calibri"/>
          <w:u w:val="single"/>
        </w:rPr>
        <w:t>can quickly get out of control and wreak enormous damage on critical infrastructur</w:t>
      </w:r>
      <w:r w:rsidRPr="006A2F7F">
        <w:rPr>
          <w:rFonts w:eastAsia="Calibri"/>
          <w:sz w:val="16"/>
        </w:rPr>
        <w:t xml:space="preserve">e, </w:t>
      </w:r>
      <w:r w:rsidRPr="006A2F7F">
        <w:rPr>
          <w:rFonts w:eastAsia="Calibri"/>
          <w:u w:val="single"/>
        </w:rPr>
        <w:t>including</w:t>
      </w:r>
      <w:r w:rsidRPr="006A2F7F">
        <w:rPr>
          <w:rFonts w:eastAsia="Calibri"/>
          <w:sz w:val="16"/>
        </w:rPr>
        <w:t xml:space="preserve"> the systems of </w:t>
      </w:r>
      <w:r w:rsidRPr="006A2F7F">
        <w:rPr>
          <w:rFonts w:eastAsia="Calibri"/>
          <w:u w:val="single"/>
        </w:rPr>
        <w:t>command-and-control</w:t>
      </w:r>
      <w:r w:rsidRPr="006A2F7F">
        <w:rPr>
          <w:rFonts w:eastAsia="Calibri"/>
          <w:sz w:val="16"/>
        </w:rPr>
        <w:t xml:space="preserve"> </w:t>
      </w:r>
      <w:r w:rsidRPr="006A2F7F">
        <w:rPr>
          <w:rFonts w:eastAsia="Calibri"/>
          <w:u w:val="single"/>
        </w:rPr>
        <w:t>on which we</w:t>
      </w:r>
      <w:r w:rsidRPr="006A2F7F">
        <w:rPr>
          <w:rFonts w:eastAsia="Calibri"/>
          <w:sz w:val="16"/>
        </w:rPr>
        <w:t xml:space="preserve"> would </w:t>
      </w:r>
      <w:r w:rsidRPr="006A2F7F">
        <w:rPr>
          <w:rFonts w:eastAsia="Calibri"/>
          <w:u w:val="single"/>
        </w:rPr>
        <w:t>depend to prevent accidental escalation</w:t>
      </w:r>
      <w:r w:rsidRPr="006A2F7F">
        <w:rPr>
          <w:rFonts w:eastAsia="Calibri"/>
          <w:sz w:val="16"/>
        </w:rPr>
        <w:t xml:space="preserve"> of a localized conflict </w:t>
      </w:r>
      <w:r w:rsidRPr="006A2F7F">
        <w:rPr>
          <w:rFonts w:eastAsia="Calibri"/>
          <w:u w:val="single"/>
        </w:rPr>
        <w:t>to full-scale war</w:t>
      </w:r>
      <w:r w:rsidRPr="006A2F7F">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5EA263C2" w14:textId="77777777" w:rsidR="009A7969" w:rsidRPr="006A2F7F" w:rsidRDefault="009A7969" w:rsidP="009A7969">
      <w:pPr>
        <w:spacing w:line="259" w:lineRule="auto"/>
        <w:rPr>
          <w:rFonts w:eastAsia="Calibri"/>
          <w:sz w:val="16"/>
        </w:rPr>
      </w:pPr>
      <w:r w:rsidRPr="006A2F7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6D9FE98" w14:textId="77777777" w:rsidR="009A7969" w:rsidRPr="006A2F7F" w:rsidRDefault="009A7969" w:rsidP="009A7969">
      <w:pPr>
        <w:spacing w:line="259" w:lineRule="auto"/>
        <w:rPr>
          <w:rFonts w:eastAsia="Calibri"/>
          <w:sz w:val="16"/>
        </w:rPr>
      </w:pPr>
      <w:r w:rsidRPr="006A2F7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4408BD06" w14:textId="77777777" w:rsidR="009A7969" w:rsidRPr="006A2F7F" w:rsidRDefault="009A7969" w:rsidP="009A7969">
      <w:pPr>
        <w:spacing w:line="259" w:lineRule="auto"/>
        <w:rPr>
          <w:rFonts w:eastAsia="Calibri"/>
          <w:sz w:val="16"/>
        </w:rPr>
      </w:pPr>
      <w:r w:rsidRPr="006A2F7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1E4864AD" w14:textId="77777777" w:rsidR="009A7969" w:rsidRPr="009F6E91" w:rsidRDefault="009A7969" w:rsidP="009A7969">
      <w:pPr>
        <w:spacing w:line="259" w:lineRule="auto"/>
        <w:rPr>
          <w:rFonts w:eastAsia="Calibri"/>
          <w:sz w:val="16"/>
        </w:rPr>
      </w:pPr>
      <w:r w:rsidRPr="006A2F7F">
        <w:rPr>
          <w:rFonts w:eastAsia="Calibri"/>
          <w:u w:val="single"/>
        </w:rPr>
        <w:t xml:space="preserve">Dealing with these </w:t>
      </w:r>
      <w:r w:rsidRPr="009F6E91">
        <w:rPr>
          <w:rFonts w:eastAsia="Calibri"/>
          <w:highlight w:val="cyan"/>
          <w:u w:val="single"/>
        </w:rPr>
        <w:t>issues</w:t>
      </w:r>
      <w:r w:rsidRPr="009F6E91">
        <w:rPr>
          <w:rFonts w:eastAsia="Calibri"/>
          <w:u w:val="single"/>
        </w:rPr>
        <w:t xml:space="preserve"> will </w:t>
      </w:r>
      <w:r w:rsidRPr="009F6E91">
        <w:rPr>
          <w:rFonts w:eastAsia="Calibri"/>
          <w:highlight w:val="cyan"/>
          <w:u w:val="single"/>
        </w:rPr>
        <w:t>require</w:t>
      </w:r>
      <w:r w:rsidRPr="009F6E91">
        <w:rPr>
          <w:rFonts w:eastAsia="Calibri"/>
          <w:u w:val="single"/>
        </w:rPr>
        <w:t xml:space="preserve"> </w:t>
      </w:r>
      <w:r w:rsidRPr="009F6E91">
        <w:rPr>
          <w:rFonts w:eastAsia="Calibri"/>
          <w:sz w:val="16"/>
        </w:rPr>
        <w:t xml:space="preserve">respect for </w:t>
      </w:r>
      <w:r w:rsidRPr="009F6E91">
        <w:rPr>
          <w:rFonts w:eastAsia="Calibri"/>
          <w:highlight w:val="cyan"/>
          <w:u w:val="single"/>
        </w:rPr>
        <w:t>expertise</w:t>
      </w:r>
      <w:r w:rsidRPr="009F6E91">
        <w:rPr>
          <w:rFonts w:eastAsia="Calibri"/>
          <w:sz w:val="16"/>
        </w:rPr>
        <w:t xml:space="preserve"> in the fields to which we have often referred: science, technology, politics, economics, business, law, and culture. </w:t>
      </w:r>
      <w:r w:rsidRPr="009F6E91">
        <w:rPr>
          <w:rFonts w:eastAsia="Calibri"/>
          <w:u w:val="single"/>
        </w:rPr>
        <w:t>We will need to incorporate scientific advice into decisionmaking processes</w:t>
      </w:r>
      <w:r w:rsidRPr="009F6E91">
        <w:rPr>
          <w:rFonts w:eastAsia="Calibri"/>
          <w:sz w:val="16"/>
        </w:rPr>
        <w:t xml:space="preserve">, </w:t>
      </w:r>
      <w:r w:rsidRPr="009F6E91">
        <w:rPr>
          <w:rFonts w:eastAsia="Calibri"/>
          <w:u w:val="single"/>
        </w:rPr>
        <w:t>and</w:t>
      </w:r>
      <w:r w:rsidRPr="009F6E91">
        <w:rPr>
          <w:rFonts w:eastAsia="Calibri"/>
          <w:sz w:val="16"/>
        </w:rPr>
        <w:t xml:space="preserve"> to acknowledge and </w:t>
      </w:r>
      <w:r w:rsidRPr="009F6E91">
        <w:rPr>
          <w:rStyle w:val="Emphasis"/>
        </w:rPr>
        <w:t>manage the risks</w:t>
      </w:r>
      <w:r w:rsidRPr="009F6E91">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5A4AFDFD" w14:textId="77777777" w:rsidR="009A7969" w:rsidRPr="009F6E91" w:rsidRDefault="009A7969" w:rsidP="009A7969">
      <w:pPr>
        <w:spacing w:line="259" w:lineRule="auto"/>
        <w:rPr>
          <w:rFonts w:eastAsia="Calibri"/>
          <w:sz w:val="16"/>
        </w:rPr>
      </w:pPr>
      <w:r w:rsidRPr="009F6E91">
        <w:rPr>
          <w:rFonts w:eastAsia="Calibri"/>
          <w:u w:val="single"/>
        </w:rPr>
        <w:t>Dealing with complex</w:t>
      </w:r>
      <w:r w:rsidRPr="009F6E91">
        <w:rPr>
          <w:rFonts w:eastAsia="Calibri"/>
          <w:sz w:val="16"/>
        </w:rPr>
        <w:t xml:space="preserve"> global, </w:t>
      </w:r>
      <w:r w:rsidRPr="009F6E91">
        <w:rPr>
          <w:rFonts w:eastAsia="Calibri"/>
          <w:u w:val="single"/>
        </w:rPr>
        <w:t>tech</w:t>
      </w:r>
      <w:r w:rsidRPr="009F6E91">
        <w:rPr>
          <w:rFonts w:eastAsia="Calibri"/>
          <w:sz w:val="16"/>
        </w:rPr>
        <w:t xml:space="preserve">nology-intensive </w:t>
      </w:r>
      <w:r w:rsidRPr="009F6E91">
        <w:rPr>
          <w:rFonts w:eastAsia="Calibri"/>
          <w:u w:val="single"/>
        </w:rPr>
        <w:t>issues</w:t>
      </w:r>
      <w:r w:rsidRPr="009F6E91">
        <w:rPr>
          <w:rFonts w:eastAsia="Calibri"/>
          <w:sz w:val="16"/>
        </w:rPr>
        <w:t xml:space="preserve"> like these </w:t>
      </w:r>
      <w:r w:rsidRPr="009F6E91">
        <w:rPr>
          <w:rFonts w:eastAsia="Calibri"/>
          <w:u w:val="single"/>
        </w:rPr>
        <w:t>is a tall order</w:t>
      </w:r>
      <w:r w:rsidRPr="009F6E91">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09FEB525" w14:textId="77777777" w:rsidR="009A7969" w:rsidRPr="009F6E91" w:rsidRDefault="009A7969" w:rsidP="009A7969">
      <w:pPr>
        <w:spacing w:line="259" w:lineRule="auto"/>
        <w:rPr>
          <w:rFonts w:eastAsia="Calibri"/>
          <w:sz w:val="16"/>
        </w:rPr>
      </w:pPr>
      <w:r w:rsidRPr="009F6E91">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9F6E91">
        <w:rPr>
          <w:rFonts w:eastAsia="Calibri"/>
          <w:u w:val="single"/>
        </w:rPr>
        <w:t>Multi-stakeholder meetings develop “</w:t>
      </w:r>
      <w:r w:rsidRPr="009F6E91">
        <w:rPr>
          <w:rStyle w:val="Emphasis"/>
          <w:highlight w:val="cyan"/>
        </w:rPr>
        <w:t>bottom-up</w:t>
      </w:r>
      <w:r w:rsidRPr="009F6E91">
        <w:rPr>
          <w:rFonts w:eastAsia="Calibri"/>
          <w:u w:val="single"/>
        </w:rPr>
        <w:t xml:space="preserve">” </w:t>
      </w:r>
      <w:r w:rsidRPr="009F6E91">
        <w:rPr>
          <w:rFonts w:eastAsia="Calibri"/>
          <w:sz w:val="16"/>
        </w:rPr>
        <w:t xml:space="preserve">codes of conduct, norms, and </w:t>
      </w:r>
      <w:r w:rsidRPr="009F6E91">
        <w:rPr>
          <w:rFonts w:eastAsia="Calibri"/>
          <w:highlight w:val="cyan"/>
          <w:u w:val="single"/>
        </w:rPr>
        <w:t>standards</w:t>
      </w:r>
      <w:r w:rsidRPr="009F6E91">
        <w:rPr>
          <w:rFonts w:eastAsia="Calibri"/>
          <w:sz w:val="16"/>
        </w:rPr>
        <w:t xml:space="preserve"> that sometimes make their way into more formal government and international declarations and eventually into national legislation and international agreements. </w:t>
      </w:r>
      <w:r w:rsidRPr="009F6E91">
        <w:rPr>
          <w:rStyle w:val="Emphasis"/>
          <w:highlight w:val="cyan"/>
        </w:rPr>
        <w:t>State</w:t>
      </w:r>
      <w:r w:rsidRPr="009F6E91">
        <w:rPr>
          <w:rFonts w:eastAsia="Calibri"/>
          <w:sz w:val="16"/>
        </w:rPr>
        <w:t xml:space="preserve"> and city </w:t>
      </w:r>
      <w:r w:rsidRPr="009F6E91">
        <w:rPr>
          <w:rStyle w:val="Emphasis"/>
          <w:highlight w:val="cyan"/>
        </w:rPr>
        <w:t>governments</w:t>
      </w:r>
      <w:r w:rsidRPr="009F6E91">
        <w:rPr>
          <w:rFonts w:eastAsia="Calibri"/>
          <w:sz w:val="16"/>
        </w:rPr>
        <w:t xml:space="preserve"> </w:t>
      </w:r>
      <w:r w:rsidRPr="009F6E91">
        <w:rPr>
          <w:rFonts w:eastAsia="Calibri"/>
          <w:u w:val="single"/>
        </w:rPr>
        <w:t xml:space="preserve">combine forces across borders to </w:t>
      </w:r>
      <w:r w:rsidRPr="009F6E91">
        <w:rPr>
          <w:rFonts w:eastAsia="Calibri"/>
          <w:highlight w:val="cyan"/>
          <w:u w:val="single"/>
        </w:rPr>
        <w:t>deal with issues when their national governments shrink from action</w:t>
      </w:r>
      <w:r w:rsidRPr="009F6E91">
        <w:rPr>
          <w:rFonts w:eastAsia="Calibri"/>
          <w:u w:val="single"/>
        </w:rPr>
        <w:t>.</w:t>
      </w:r>
      <w:r w:rsidRPr="009F6E91">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0B7804F1" w14:textId="77777777" w:rsidR="009A7969" w:rsidRPr="009F6E91" w:rsidRDefault="009A7969" w:rsidP="009A7969">
      <w:pPr>
        <w:spacing w:line="259" w:lineRule="auto"/>
        <w:rPr>
          <w:rFonts w:eastAsia="Calibri"/>
        </w:rPr>
      </w:pPr>
    </w:p>
    <w:p w14:paraId="16624362" w14:textId="77777777" w:rsidR="009A7969" w:rsidRPr="00A035AE" w:rsidRDefault="009A7969" w:rsidP="009A7969"/>
    <w:p w14:paraId="52BFB20F" w14:textId="77777777" w:rsidR="009A7969" w:rsidRDefault="009A7969" w:rsidP="009A7969">
      <w:pPr>
        <w:pStyle w:val="Heading3"/>
        <w:rPr>
          <w:rFonts w:eastAsia="Times New Roman"/>
        </w:rPr>
      </w:pPr>
      <w:r>
        <w:rPr>
          <w:rFonts w:eastAsia="Times New Roman"/>
        </w:rPr>
        <w:t xml:space="preserve">Techlash </w:t>
      </w:r>
      <w:r w:rsidRPr="001E5DEC">
        <w:rPr>
          <w:rFonts w:eastAsia="Times New Roman"/>
        </w:rPr>
        <w:t>DA---1NC</w:t>
      </w:r>
    </w:p>
    <w:p w14:paraId="1F1ED0C7" w14:textId="77777777" w:rsidR="009A7969" w:rsidRPr="00EB433F" w:rsidRDefault="009A7969" w:rsidP="009A7969">
      <w:pPr>
        <w:pStyle w:val="Heading4"/>
      </w:pPr>
      <w:r w:rsidRPr="00EB433F">
        <w:rPr>
          <w:u w:val="single"/>
        </w:rPr>
        <w:t>Techlash DA</w:t>
      </w:r>
      <w:r>
        <w:t xml:space="preserve">. </w:t>
      </w:r>
    </w:p>
    <w:p w14:paraId="7C3C2846" w14:textId="77777777" w:rsidR="009A7969" w:rsidRPr="001E5DEC" w:rsidRDefault="009A7969" w:rsidP="009A7969">
      <w:pPr>
        <w:pStyle w:val="Heading4"/>
      </w:pPr>
      <w:r w:rsidRPr="001E5DEC">
        <w:t>Techlash halts AI development. Job displacement is key.</w:t>
      </w:r>
    </w:p>
    <w:p w14:paraId="2AE1F84C" w14:textId="77777777" w:rsidR="009A7969" w:rsidRPr="001E5DEC" w:rsidRDefault="009A7969" w:rsidP="009A7969">
      <w:r w:rsidRPr="00EB433F">
        <w:rPr>
          <w:rStyle w:val="Style13ptBold"/>
        </w:rPr>
        <w:t>Frazier 25</w:t>
      </w:r>
      <w:r w:rsidRPr="001E5DEC">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39FF409E" w14:textId="77777777" w:rsidR="009A7969" w:rsidRPr="001E5DEC" w:rsidRDefault="009A7969" w:rsidP="009A7969">
      <w:pPr>
        <w:rPr>
          <w:sz w:val="16"/>
        </w:rPr>
      </w:pPr>
      <w:r w:rsidRPr="001E5DEC">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105ED268" w14:textId="77777777" w:rsidR="009A7969" w:rsidRPr="001E5DEC" w:rsidRDefault="009A7969" w:rsidP="009A7969">
      <w:pPr>
        <w:rPr>
          <w:sz w:val="16"/>
        </w:rPr>
      </w:pPr>
      <w:r w:rsidRPr="001E5DEC">
        <w:rPr>
          <w:sz w:val="16"/>
        </w:rPr>
        <w:t xml:space="preserve">These aren't isolated incidents. They represent a small sample of an </w:t>
      </w:r>
      <w:r w:rsidRPr="001E5DEC">
        <w:rPr>
          <w:highlight w:val="cyan"/>
          <w:u w:val="single"/>
        </w:rPr>
        <w:t>emerging</w:t>
      </w:r>
      <w:r w:rsidRPr="001E5DEC">
        <w:rPr>
          <w:u w:val="single"/>
        </w:rPr>
        <w:t xml:space="preserve"> public </w:t>
      </w:r>
      <w:r w:rsidRPr="00EB433F">
        <w:rPr>
          <w:rStyle w:val="Emphasis"/>
          <w:highlight w:val="cyan"/>
        </w:rPr>
        <w:t>techlash</w:t>
      </w:r>
      <w:r w:rsidRPr="001E5DEC">
        <w:rPr>
          <w:sz w:val="16"/>
        </w:rPr>
        <w:t xml:space="preserve"> that </w:t>
      </w:r>
      <w:r w:rsidRPr="001E5DEC">
        <w:rPr>
          <w:highlight w:val="cyan"/>
          <w:u w:val="single"/>
        </w:rPr>
        <w:t xml:space="preserve">could </w:t>
      </w:r>
      <w:r w:rsidRPr="00EB433F">
        <w:rPr>
          <w:rStyle w:val="Emphasis"/>
          <w:highlight w:val="cyan"/>
        </w:rPr>
        <w:t>derail</w:t>
      </w:r>
      <w:r w:rsidRPr="001E5DEC">
        <w:rPr>
          <w:highlight w:val="cyan"/>
          <w:u w:val="single"/>
        </w:rPr>
        <w:t xml:space="preserve"> AI </w:t>
      </w:r>
      <w:r w:rsidRPr="00EB433F">
        <w:rPr>
          <w:rStyle w:val="Emphasis"/>
          <w:highlight w:val="cyan"/>
        </w:rPr>
        <w:t>development</w:t>
      </w:r>
      <w:r w:rsidRPr="001E5DEC">
        <w:rPr>
          <w:sz w:val="16"/>
        </w:rPr>
        <w:t xml:space="preserve"> before the technology delivers on its most significant promises to revolutionize everything from education to health care. </w:t>
      </w:r>
    </w:p>
    <w:p w14:paraId="20BA8D91" w14:textId="77777777" w:rsidR="009A7969" w:rsidRPr="001E5DEC" w:rsidRDefault="009A7969" w:rsidP="009A7969">
      <w:pPr>
        <w:rPr>
          <w:sz w:val="16"/>
        </w:rPr>
      </w:pPr>
      <w:r w:rsidRPr="001E5DEC">
        <w:rPr>
          <w:sz w:val="16"/>
        </w:rPr>
        <w:t xml:space="preserve">Most </w:t>
      </w:r>
      <w:r w:rsidRPr="001E5DEC">
        <w:rPr>
          <w:highlight w:val="cyan"/>
          <w:u w:val="single"/>
        </w:rPr>
        <w:t>Americans</w:t>
      </w:r>
      <w:r w:rsidRPr="001E5DEC">
        <w:rPr>
          <w:u w:val="single"/>
        </w:rPr>
        <w:t xml:space="preserve"> currently </w:t>
      </w:r>
      <w:r w:rsidRPr="001E5DEC">
        <w:rPr>
          <w:highlight w:val="cyan"/>
          <w:u w:val="single"/>
        </w:rPr>
        <w:t xml:space="preserve">view AI as a </w:t>
      </w:r>
      <w:r w:rsidRPr="00EB433F">
        <w:rPr>
          <w:rStyle w:val="Emphasis"/>
          <w:highlight w:val="cyan"/>
        </w:rPr>
        <w:t>threat</w:t>
      </w:r>
      <w:r w:rsidRPr="001E5DEC">
        <w:rPr>
          <w:highlight w:val="cyan"/>
          <w:u w:val="single"/>
        </w:rPr>
        <w:t xml:space="preserve"> to </w:t>
      </w:r>
      <w:r w:rsidRPr="00EB433F">
        <w:rPr>
          <w:rStyle w:val="Emphasis"/>
          <w:highlight w:val="cyan"/>
        </w:rPr>
        <w:t>jobs</w:t>
      </w:r>
      <w:r w:rsidRPr="001E5DEC">
        <w:rPr>
          <w:sz w:val="16"/>
        </w:rPr>
        <w:t xml:space="preserve"> and a strain on infrastructure, while </w:t>
      </w:r>
      <w:r w:rsidRPr="001E5DEC">
        <w:rPr>
          <w:u w:val="single"/>
        </w:rPr>
        <w:t>tech executives make grand promises about revolutionary breakthroughs that often seem just out of reach</w:t>
      </w:r>
      <w:r w:rsidRPr="001E5DEC">
        <w:rPr>
          <w:sz w:val="16"/>
        </w:rPr>
        <w:t xml:space="preserve">. Only 17 percent of Americans believe AI will have a net positive impact on society over the next two decades, according to a poll conducted by the Pew Research Center. </w:t>
      </w:r>
      <w:r w:rsidRPr="001E5DEC">
        <w:rPr>
          <w:highlight w:val="cyan"/>
          <w:u w:val="single"/>
        </w:rPr>
        <w:t xml:space="preserve">That's </w:t>
      </w:r>
      <w:r w:rsidRPr="00EB433F">
        <w:rPr>
          <w:rStyle w:val="Emphasis"/>
          <w:highlight w:val="cyan"/>
        </w:rPr>
        <w:t>not just skepticism</w:t>
      </w:r>
      <w:r w:rsidRPr="001E5DEC">
        <w:rPr>
          <w:u w:val="single"/>
        </w:rPr>
        <w:t xml:space="preserve"> about short-term disruption</w:t>
      </w:r>
      <w:r w:rsidRPr="001E5DEC">
        <w:rPr>
          <w:sz w:val="16"/>
        </w:rPr>
        <w:t>—</w:t>
      </w:r>
      <w:r w:rsidRPr="001E5DEC">
        <w:rPr>
          <w:highlight w:val="cyan"/>
          <w:u w:val="single"/>
        </w:rPr>
        <w:t>it's</w:t>
      </w:r>
      <w:r w:rsidRPr="001E5DEC">
        <w:rPr>
          <w:u w:val="single"/>
        </w:rPr>
        <w:t xml:space="preserve"> an indicator of</w:t>
      </w:r>
      <w:r w:rsidRPr="001E5DEC">
        <w:rPr>
          <w:sz w:val="16"/>
        </w:rPr>
        <w:t xml:space="preserve"> distrust and, perhaps, </w:t>
      </w:r>
      <w:r w:rsidRPr="00EB433F">
        <w:rPr>
          <w:rStyle w:val="Emphasis"/>
          <w:highlight w:val="cyan"/>
        </w:rPr>
        <w:t>opposition</w:t>
      </w:r>
      <w:r w:rsidRPr="001E5DEC">
        <w:rPr>
          <w:highlight w:val="cyan"/>
          <w:u w:val="single"/>
        </w:rPr>
        <w:t xml:space="preserve"> to the tech</w:t>
      </w:r>
      <w:r w:rsidRPr="001E5DEC">
        <w:rPr>
          <w:u w:val="single"/>
        </w:rPr>
        <w:t xml:space="preserve">nology </w:t>
      </w:r>
      <w:r w:rsidRPr="001E5DEC">
        <w:rPr>
          <w:highlight w:val="cyan"/>
          <w:u w:val="single"/>
        </w:rPr>
        <w:t>itself</w:t>
      </w:r>
      <w:r w:rsidRPr="001E5DEC">
        <w:rPr>
          <w:sz w:val="16"/>
        </w:rPr>
        <w:t>.</w:t>
      </w:r>
    </w:p>
    <w:p w14:paraId="2FD5A67A" w14:textId="77777777" w:rsidR="009A7969" w:rsidRPr="001E5DEC" w:rsidRDefault="009A7969" w:rsidP="009A7969">
      <w:pPr>
        <w:rPr>
          <w:u w:val="single"/>
        </w:rPr>
      </w:pPr>
      <w:r w:rsidRPr="001E5DEC">
        <w:rPr>
          <w:u w:val="single"/>
        </w:rPr>
        <w:t>History shows what happens when powerful technologies lose public support due to isolated events and a pervasive fear-based narrative</w:t>
      </w:r>
      <w:r w:rsidRPr="001E5DEC">
        <w:rPr>
          <w:sz w:val="16"/>
        </w:rPr>
        <w:t xml:space="preserve">. </w:t>
      </w:r>
      <w:r w:rsidRPr="001E5DEC">
        <w:rPr>
          <w:highlight w:val="cyan"/>
          <w:u w:val="single"/>
        </w:rPr>
        <w:t xml:space="preserve">The </w:t>
      </w:r>
      <w:r w:rsidRPr="00EB433F">
        <w:rPr>
          <w:rStyle w:val="Emphasis"/>
          <w:highlight w:val="cyan"/>
        </w:rPr>
        <w:t>antinuclear movement</w:t>
      </w:r>
      <w:r w:rsidRPr="001E5DEC">
        <w:rPr>
          <w:sz w:val="16"/>
        </w:rPr>
        <w:t xml:space="preserve"> of the 1970s effectively </w:t>
      </w:r>
      <w:r w:rsidRPr="001E5DEC">
        <w:rPr>
          <w:highlight w:val="cyan"/>
          <w:u w:val="single"/>
        </w:rPr>
        <w:t>destroyed civilian</w:t>
      </w:r>
      <w:r w:rsidRPr="001E5DEC">
        <w:rPr>
          <w:u w:val="single"/>
        </w:rPr>
        <w:t xml:space="preserve"> nuclear </w:t>
      </w:r>
      <w:r w:rsidRPr="001E5DEC">
        <w:rPr>
          <w:highlight w:val="cyan"/>
          <w:u w:val="single"/>
        </w:rPr>
        <w:t>power</w:t>
      </w:r>
      <w:r w:rsidRPr="001E5DEC">
        <w:rPr>
          <w:sz w:val="16"/>
        </w:rPr>
        <w:t xml:space="preserve"> in America </w:t>
      </w:r>
      <w:r w:rsidRPr="001E5DEC">
        <w:rPr>
          <w:u w:val="single"/>
        </w:rPr>
        <w:t>despite its potential for clean energy—an outcome many today regret</w:t>
      </w:r>
      <w:r w:rsidRPr="001E5DEC">
        <w:rPr>
          <w:sz w:val="16"/>
        </w:rPr>
        <w:t xml:space="preserve">. </w:t>
      </w:r>
      <w:r w:rsidRPr="001E5DEC">
        <w:rPr>
          <w:highlight w:val="cyan"/>
          <w:u w:val="single"/>
        </w:rPr>
        <w:t xml:space="preserve">Opposition to </w:t>
      </w:r>
      <w:r w:rsidRPr="00EB433F">
        <w:rPr>
          <w:rStyle w:val="Emphasis"/>
          <w:highlight w:val="cyan"/>
        </w:rPr>
        <w:t>genetic engineering</w:t>
      </w:r>
      <w:r w:rsidRPr="001E5DEC">
        <w:rPr>
          <w:u w:val="single"/>
        </w:rPr>
        <w:t xml:space="preserve"> has </w:t>
      </w:r>
      <w:r w:rsidRPr="001E5DEC">
        <w:rPr>
          <w:highlight w:val="cyan"/>
          <w:u w:val="single"/>
        </w:rPr>
        <w:t>slowed</w:t>
      </w:r>
      <w:r w:rsidRPr="001E5DEC">
        <w:rPr>
          <w:u w:val="single"/>
        </w:rPr>
        <w:t xml:space="preserve"> </w:t>
      </w:r>
      <w:r w:rsidRPr="001E5DEC">
        <w:rPr>
          <w:highlight w:val="cyan"/>
          <w:u w:val="single"/>
        </w:rPr>
        <w:t>ag</w:t>
      </w:r>
      <w:r w:rsidRPr="001E5DEC">
        <w:rPr>
          <w:u w:val="single"/>
        </w:rPr>
        <w:t xml:space="preserve">ricultural </w:t>
      </w:r>
      <w:r w:rsidRPr="001E5DEC">
        <w:rPr>
          <w:highlight w:val="cyan"/>
          <w:u w:val="single"/>
        </w:rPr>
        <w:t>innovations</w:t>
      </w:r>
      <w:r w:rsidRPr="001E5DEC">
        <w:rPr>
          <w:u w:val="single"/>
        </w:rPr>
        <w:t xml:space="preserve"> that could address food security</w:t>
      </w:r>
      <w:r w:rsidRPr="001E5DEC">
        <w:rPr>
          <w:sz w:val="16"/>
        </w:rPr>
        <w:t xml:space="preserve"> and climate change. </w:t>
      </w:r>
      <w:r w:rsidRPr="001E5DEC">
        <w:rPr>
          <w:highlight w:val="cyan"/>
          <w:u w:val="single"/>
        </w:rPr>
        <w:t>AI</w:t>
      </w:r>
      <w:r w:rsidRPr="001E5DEC">
        <w:rPr>
          <w:u w:val="single"/>
        </w:rPr>
        <w:t xml:space="preserve"> </w:t>
      </w:r>
      <w:r w:rsidRPr="001E5DEC">
        <w:rPr>
          <w:highlight w:val="cyan"/>
          <w:u w:val="single"/>
        </w:rPr>
        <w:t xml:space="preserve">risks following the </w:t>
      </w:r>
      <w:r w:rsidRPr="00EB433F">
        <w:rPr>
          <w:rStyle w:val="Emphasis"/>
          <w:highlight w:val="cyan"/>
        </w:rPr>
        <w:t>same path</w:t>
      </w:r>
      <w:r w:rsidRPr="001E5DEC">
        <w:rPr>
          <w:u w:val="single"/>
        </w:rPr>
        <w:t xml:space="preserve"> </w:t>
      </w:r>
      <w:r w:rsidRPr="001E5DEC">
        <w:rPr>
          <w:highlight w:val="cyan"/>
          <w:u w:val="single"/>
        </w:rPr>
        <w:t>if</w:t>
      </w:r>
      <w:r w:rsidRPr="001E5DEC">
        <w:rPr>
          <w:u w:val="single"/>
        </w:rPr>
        <w:t xml:space="preserve"> the nascent AI </w:t>
      </w:r>
      <w:r w:rsidRPr="00EB433F">
        <w:rPr>
          <w:rStyle w:val="Emphasis"/>
          <w:highlight w:val="cyan"/>
        </w:rPr>
        <w:t>techlash</w:t>
      </w:r>
      <w:r w:rsidRPr="001E5DEC">
        <w:rPr>
          <w:highlight w:val="cyan"/>
          <w:u w:val="single"/>
        </w:rPr>
        <w:t xml:space="preserve"> goes </w:t>
      </w:r>
      <w:r w:rsidRPr="00EB433F">
        <w:rPr>
          <w:rStyle w:val="Emphasis"/>
          <w:highlight w:val="cyan"/>
        </w:rPr>
        <w:t>unaddressed</w:t>
      </w:r>
      <w:r w:rsidRPr="001E5DEC">
        <w:rPr>
          <w:u w:val="single"/>
        </w:rPr>
        <w:t>.</w:t>
      </w:r>
    </w:p>
    <w:p w14:paraId="32607601" w14:textId="77777777" w:rsidR="009A7969" w:rsidRPr="001E5DEC" w:rsidRDefault="009A7969" w:rsidP="009A7969">
      <w:pPr>
        <w:rPr>
          <w:sz w:val="16"/>
        </w:rPr>
      </w:pPr>
      <w:r w:rsidRPr="001E5DEC">
        <w:rPr>
          <w:sz w:val="16"/>
        </w:rPr>
        <w:t>The Mismatch Between Hype and Reality</w:t>
      </w:r>
    </w:p>
    <w:p w14:paraId="399BDC7B" w14:textId="77777777" w:rsidR="009A7969" w:rsidRPr="001E5DEC" w:rsidRDefault="009A7969" w:rsidP="009A7969">
      <w:pPr>
        <w:rPr>
          <w:sz w:val="16"/>
        </w:rPr>
      </w:pPr>
      <w:r w:rsidRPr="001E5DEC">
        <w:rPr>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2B66258A" w14:textId="77777777" w:rsidR="009A7969" w:rsidRPr="001E5DEC" w:rsidRDefault="009A7969" w:rsidP="009A7969">
      <w:pPr>
        <w:rPr>
          <w:sz w:val="16"/>
        </w:rPr>
      </w:pPr>
      <w:r w:rsidRPr="001E5DEC">
        <w:rPr>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08BAE438" w14:textId="77777777" w:rsidR="009A7969" w:rsidRPr="001E5DEC" w:rsidRDefault="009A7969" w:rsidP="009A7969">
      <w:pPr>
        <w:rPr>
          <w:sz w:val="16"/>
        </w:rPr>
      </w:pPr>
      <w:r w:rsidRPr="001E5DEC">
        <w:rPr>
          <w:sz w:val="16"/>
        </w:rPr>
        <w:t xml:space="preserve">The </w:t>
      </w:r>
      <w:r w:rsidRPr="001E5DEC">
        <w:rPr>
          <w:u w:val="single"/>
        </w:rPr>
        <w:t xml:space="preserve">AI </w:t>
      </w:r>
      <w:r w:rsidRPr="001E5DEC">
        <w:rPr>
          <w:highlight w:val="cyan"/>
          <w:u w:val="single"/>
        </w:rPr>
        <w:t>developers</w:t>
      </w:r>
      <w:r w:rsidRPr="001E5DEC">
        <w:rPr>
          <w:u w:val="single"/>
        </w:rPr>
        <w:t xml:space="preserve"> themselves </w:t>
      </w:r>
      <w:r w:rsidRPr="001E5DEC">
        <w:rPr>
          <w:highlight w:val="cyan"/>
          <w:u w:val="single"/>
        </w:rPr>
        <w:t>are</w:t>
      </w:r>
      <w:r w:rsidRPr="001E5DEC">
        <w:rPr>
          <w:u w:val="single"/>
        </w:rPr>
        <w:t xml:space="preserve"> focused on </w:t>
      </w:r>
      <w:r w:rsidRPr="001E5DEC">
        <w:rPr>
          <w:highlight w:val="cyan"/>
          <w:u w:val="single"/>
        </w:rPr>
        <w:t>pursuing</w:t>
      </w:r>
      <w:r w:rsidRPr="001E5DEC">
        <w:rPr>
          <w:sz w:val="16"/>
        </w:rPr>
        <w:t xml:space="preserve"> artificial general intelligence (</w:t>
      </w:r>
      <w:r w:rsidRPr="00EB433F">
        <w:rPr>
          <w:rStyle w:val="Emphasis"/>
          <w:highlight w:val="cyan"/>
        </w:rPr>
        <w:t>AGI</w:t>
      </w:r>
      <w:r w:rsidRPr="001E5DEC">
        <w:rPr>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04D1FDF5" w14:textId="77777777" w:rsidR="009A7969" w:rsidRPr="001E5DEC" w:rsidRDefault="009A7969" w:rsidP="009A7969">
      <w:pPr>
        <w:rPr>
          <w:sz w:val="16"/>
        </w:rPr>
      </w:pPr>
      <w:r w:rsidRPr="001E5DEC">
        <w:rPr>
          <w:u w:val="single"/>
        </w:rPr>
        <w:t xml:space="preserve">The </w:t>
      </w:r>
      <w:r w:rsidRPr="001E5DEC">
        <w:rPr>
          <w:highlight w:val="cyan"/>
          <w:u w:val="single"/>
        </w:rPr>
        <w:t>disconnect between the public interest and</w:t>
      </w:r>
      <w:r w:rsidRPr="001E5DEC">
        <w:rPr>
          <w:u w:val="single"/>
        </w:rPr>
        <w:t xml:space="preserve"> the incentives facing the </w:t>
      </w:r>
      <w:r w:rsidRPr="001E5DEC">
        <w:rPr>
          <w:highlight w:val="cyan"/>
          <w:u w:val="single"/>
        </w:rPr>
        <w:t>labs</w:t>
      </w:r>
      <w:r w:rsidRPr="001E5DEC">
        <w:rPr>
          <w:u w:val="single"/>
        </w:rPr>
        <w:t xml:space="preserve"> and their core metrics </w:t>
      </w:r>
      <w:r w:rsidRPr="001E5DEC">
        <w:rPr>
          <w:highlight w:val="cyan"/>
          <w:u w:val="single"/>
        </w:rPr>
        <w:t xml:space="preserve">is </w:t>
      </w:r>
      <w:r w:rsidRPr="00EB433F">
        <w:rPr>
          <w:rStyle w:val="Emphasis"/>
          <w:highlight w:val="cyan"/>
        </w:rPr>
        <w:t>most jarring</w:t>
      </w:r>
      <w:r w:rsidRPr="001E5DEC">
        <w:rPr>
          <w:highlight w:val="cyan"/>
          <w:u w:val="single"/>
        </w:rPr>
        <w:t xml:space="preserve"> in the </w:t>
      </w:r>
      <w:r w:rsidRPr="00EB433F">
        <w:rPr>
          <w:rStyle w:val="Emphasis"/>
          <w:highlight w:val="cyan"/>
        </w:rPr>
        <w:t>employment context</w:t>
      </w:r>
      <w:r w:rsidRPr="001E5DEC">
        <w:rPr>
          <w:sz w:val="16"/>
        </w:rPr>
        <w:t xml:space="preserve">. </w:t>
      </w:r>
      <w:r w:rsidRPr="00EB433F">
        <w:rPr>
          <w:rStyle w:val="Emphasis"/>
        </w:rPr>
        <w:t>Job disruption</w:t>
      </w:r>
      <w:r w:rsidRPr="001E5DEC">
        <w:rPr>
          <w:sz w:val="16"/>
        </w:rPr>
        <w:t xml:space="preserve"> disproportionately </w:t>
      </w:r>
      <w:r w:rsidRPr="001E5DEC">
        <w:rPr>
          <w:u w:val="single"/>
        </w:rPr>
        <w:t xml:space="preserve">affects </w:t>
      </w:r>
      <w:r w:rsidRPr="001E5DEC">
        <w:rPr>
          <w:sz w:val="16"/>
        </w:rPr>
        <w:t>specific</w:t>
      </w:r>
      <w:r w:rsidRPr="001E5DEC">
        <w:rPr>
          <w:u w:val="single"/>
        </w:rPr>
        <w:t xml:space="preserve"> groups</w:t>
      </w:r>
      <w:r w:rsidRPr="001E5DEC">
        <w:rPr>
          <w:sz w:val="16"/>
        </w:rPr>
        <w:t xml:space="preserve">, often </w:t>
      </w:r>
      <w:r w:rsidRPr="001E5DEC">
        <w:rPr>
          <w:u w:val="single"/>
        </w:rPr>
        <w:t>with little warning</w:t>
      </w:r>
      <w:r w:rsidRPr="001E5DEC">
        <w:rPr>
          <w:sz w:val="16"/>
        </w:rPr>
        <w:t xml:space="preserve">. </w:t>
      </w:r>
      <w:r w:rsidRPr="001E5DEC">
        <w:rPr>
          <w:u w:val="single"/>
        </w:rPr>
        <w:t>Customer service representatives lose jobs to chatbots</w:t>
      </w:r>
      <w:r w:rsidRPr="001E5DEC">
        <w:rPr>
          <w:sz w:val="16"/>
        </w:rPr>
        <w:t xml:space="preserve">. Entry-level programmers face reduced demand as </w:t>
      </w:r>
      <w:r w:rsidRPr="001E5DEC">
        <w:rPr>
          <w:u w:val="single"/>
        </w:rPr>
        <w:t>AI assistants handle basic coding tasks</w:t>
      </w:r>
      <w:r w:rsidRPr="001E5DEC">
        <w:rPr>
          <w:sz w:val="16"/>
        </w:rPr>
        <w:t xml:space="preserve">. </w:t>
      </w:r>
      <w:r w:rsidRPr="001E5DEC">
        <w:rPr>
          <w:u w:val="single"/>
        </w:rPr>
        <w:t>Content creators compete with automated systems</w:t>
      </w:r>
      <w:r w:rsidRPr="001E5DEC">
        <w:rPr>
          <w:sz w:val="16"/>
        </w:rPr>
        <w:t xml:space="preserve"> that produce marketing materials and articles. </w:t>
      </w:r>
      <w:r w:rsidRPr="001E5DEC">
        <w:rPr>
          <w:u w:val="single"/>
        </w:rPr>
        <w:t xml:space="preserve">These aren't abstract economic </w:t>
      </w:r>
      <w:r w:rsidRPr="001E5DEC">
        <w:rPr>
          <w:highlight w:val="cyan"/>
          <w:u w:val="single"/>
        </w:rPr>
        <w:t>trends</w:t>
      </w:r>
      <w:r w:rsidRPr="001E5DEC">
        <w:rPr>
          <w:sz w:val="16"/>
        </w:rPr>
        <w:t xml:space="preserve">—they </w:t>
      </w:r>
      <w:r w:rsidRPr="001E5DEC">
        <w:rPr>
          <w:highlight w:val="cyan"/>
          <w:u w:val="single"/>
        </w:rPr>
        <w:t>represent real people losing income to machines</w:t>
      </w:r>
      <w:r w:rsidRPr="001E5DEC">
        <w:rPr>
          <w:sz w:val="16"/>
        </w:rPr>
        <w:t xml:space="preserve"> they had no voice in developing.</w:t>
      </w:r>
    </w:p>
    <w:p w14:paraId="070849AB" w14:textId="77777777" w:rsidR="009A7969" w:rsidRPr="001E5DEC" w:rsidRDefault="009A7969" w:rsidP="009A7969">
      <w:pPr>
        <w:rPr>
          <w:sz w:val="16"/>
        </w:rPr>
      </w:pPr>
      <w:r w:rsidRPr="001E5DEC">
        <w:rPr>
          <w:u w:val="single"/>
        </w:rPr>
        <w:t>Government spending patterns exacerbate the resentment</w:t>
      </w:r>
      <w:r w:rsidRPr="001E5DEC">
        <w:rPr>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63FED84C" w14:textId="77777777" w:rsidR="009A7969" w:rsidRPr="001E5DEC" w:rsidRDefault="009A7969" w:rsidP="009A7969">
      <w:pPr>
        <w:pStyle w:val="Heading4"/>
        <w:rPr>
          <w:rFonts w:eastAsia="Times New Roman"/>
        </w:rPr>
      </w:pPr>
      <w:r w:rsidRPr="001E5DEC">
        <w:rPr>
          <w:rFonts w:eastAsia="Times New Roman"/>
        </w:rPr>
        <w:t xml:space="preserve">Squo unions </w:t>
      </w:r>
      <w:r w:rsidRPr="001E5DEC">
        <w:rPr>
          <w:rFonts w:eastAsia="Times New Roman"/>
          <w:u w:val="single"/>
        </w:rPr>
        <w:t>fail</w:t>
      </w:r>
      <w:r w:rsidRPr="001E5DEC">
        <w:rPr>
          <w:rFonts w:eastAsia="Times New Roman"/>
        </w:rPr>
        <w:t xml:space="preserve"> at </w:t>
      </w:r>
      <w:r w:rsidRPr="001E5DEC">
        <w:rPr>
          <w:rFonts w:eastAsia="Times New Roman"/>
          <w:u w:val="single"/>
        </w:rPr>
        <w:t>combating AI</w:t>
      </w:r>
      <w:r w:rsidRPr="001E5DEC">
        <w:rPr>
          <w:rFonts w:eastAsia="Times New Roman"/>
        </w:rPr>
        <w:t xml:space="preserve">, but </w:t>
      </w:r>
      <w:r w:rsidRPr="001E5DEC">
        <w:rPr>
          <w:rFonts w:eastAsia="Times New Roman"/>
          <w:u w:val="single"/>
        </w:rPr>
        <w:t>strengthening</w:t>
      </w:r>
      <w:r w:rsidRPr="001E5DEC">
        <w:rPr>
          <w:rFonts w:eastAsia="Times New Roman"/>
        </w:rPr>
        <w:t xml:space="preserve"> their power </w:t>
      </w:r>
      <w:r w:rsidRPr="001E5DEC">
        <w:rPr>
          <w:rFonts w:eastAsia="Times New Roman"/>
          <w:u w:val="single"/>
        </w:rPr>
        <w:t>relieves</w:t>
      </w:r>
      <w:r w:rsidRPr="001E5DEC">
        <w:rPr>
          <w:rFonts w:eastAsia="Times New Roman"/>
        </w:rPr>
        <w:t xml:space="preserve"> </w:t>
      </w:r>
      <w:r w:rsidRPr="001E5DEC">
        <w:rPr>
          <w:rFonts w:eastAsia="Times New Roman"/>
          <w:u w:val="single"/>
        </w:rPr>
        <w:t>growing</w:t>
      </w:r>
      <w:r w:rsidRPr="001E5DEC">
        <w:rPr>
          <w:rFonts w:eastAsia="Times New Roman"/>
        </w:rPr>
        <w:t xml:space="preserve"> anti-AI sentiments.</w:t>
      </w:r>
    </w:p>
    <w:p w14:paraId="42BCB7C5" w14:textId="77777777" w:rsidR="009A7969" w:rsidRPr="001E5DEC" w:rsidRDefault="009A7969" w:rsidP="009A7969">
      <w:pPr>
        <w:rPr>
          <w:rFonts w:eastAsia="Calibri"/>
        </w:rPr>
      </w:pPr>
      <w:r w:rsidRPr="001E5DEC">
        <w:rPr>
          <w:rFonts w:eastAsia="Times New Roman"/>
          <w:b/>
          <w:iCs/>
          <w:sz w:val="26"/>
        </w:rPr>
        <w:t>Glass 24</w:t>
      </w:r>
      <w:r w:rsidRPr="001E5DEC">
        <w:rPr>
          <w:rFonts w:eastAsia="Calibri"/>
        </w:rPr>
        <w:t xml:space="preserve">, *Policy Analyst, Center for American Progress, BA, Economics, John Hopkins University, (*Aurelia, May 16, 2024, “Unions Give Workers a Voice Over How AI Affects Their Jobs,” </w:t>
      </w:r>
      <w:r w:rsidRPr="001E5DEC">
        <w:rPr>
          <w:rFonts w:eastAsia="Calibri"/>
          <w:i/>
          <w:iCs/>
        </w:rPr>
        <w:t>Center for American Progress</w:t>
      </w:r>
      <w:r w:rsidRPr="001E5DEC">
        <w:rPr>
          <w:rFonts w:eastAsia="Calibri"/>
        </w:rPr>
        <w:t>, https://www.americanprogress.org/article/unions-give-workers-a-voice-over-how-ai-affects-their-jobs/)</w:t>
      </w:r>
    </w:p>
    <w:p w14:paraId="5CE2EA70" w14:textId="77777777" w:rsidR="009A7969" w:rsidRPr="001E5DEC" w:rsidRDefault="009A7969" w:rsidP="009A7969">
      <w:pPr>
        <w:rPr>
          <w:rFonts w:eastAsia="Calibri"/>
          <w:sz w:val="16"/>
        </w:rPr>
      </w:pPr>
      <w:r w:rsidRPr="001E5DEC">
        <w:rPr>
          <w:rFonts w:eastAsia="Calibri"/>
          <w:sz w:val="16"/>
        </w:rPr>
        <w:t xml:space="preserve">As policymakers seek solutions to the current and future impacts of artificial intelligence (AI) on workers across the country, </w:t>
      </w:r>
      <w:r w:rsidRPr="001E5DEC">
        <w:rPr>
          <w:rFonts w:eastAsia="Calibri"/>
          <w:highlight w:val="cyan"/>
          <w:u w:val="single"/>
        </w:rPr>
        <w:t>workers</w:t>
      </w:r>
      <w:r w:rsidRPr="001E5DEC">
        <w:rPr>
          <w:rFonts w:eastAsia="Calibri"/>
          <w:u w:val="single"/>
        </w:rPr>
        <w:t xml:space="preserve"> themselves are </w:t>
      </w:r>
      <w:r w:rsidRPr="001E5DEC">
        <w:rPr>
          <w:rFonts w:eastAsia="Calibri"/>
          <w:highlight w:val="cyan"/>
          <w:u w:val="single"/>
        </w:rPr>
        <w:t>using</w:t>
      </w:r>
      <w:r w:rsidRPr="001E5DEC">
        <w:rPr>
          <w:rFonts w:eastAsia="Calibri"/>
          <w:u w:val="single"/>
        </w:rPr>
        <w:t xml:space="preserve"> their union </w:t>
      </w:r>
      <w:r w:rsidRPr="00EB433F">
        <w:rPr>
          <w:rStyle w:val="Emphasis"/>
          <w:highlight w:val="cyan"/>
        </w:rPr>
        <w:t>bargaining power</w:t>
      </w:r>
      <w:r w:rsidRPr="001E5DEC">
        <w:rPr>
          <w:rFonts w:eastAsia="Calibri"/>
          <w:u w:val="single"/>
        </w:rPr>
        <w:t xml:space="preserve"> </w:t>
      </w:r>
      <w:r w:rsidRPr="001E5DEC">
        <w:rPr>
          <w:rFonts w:eastAsia="Calibri"/>
          <w:highlight w:val="cyan"/>
          <w:u w:val="single"/>
        </w:rPr>
        <w:t>to</w:t>
      </w:r>
      <w:r w:rsidRPr="001E5DEC">
        <w:rPr>
          <w:rFonts w:eastAsia="Calibri"/>
          <w:u w:val="single"/>
        </w:rPr>
        <w:t xml:space="preserve"> </w:t>
      </w:r>
      <w:r w:rsidRPr="00EB433F">
        <w:rPr>
          <w:rStyle w:val="Emphasis"/>
          <w:highlight w:val="cyan"/>
        </w:rPr>
        <w:t>negotiate</w:t>
      </w:r>
      <w:r w:rsidRPr="001E5DEC">
        <w:rPr>
          <w:rFonts w:eastAsia="Calibri"/>
          <w:u w:val="single"/>
        </w:rPr>
        <w:t xml:space="preserve"> </w:t>
      </w:r>
      <w:r w:rsidRPr="00EB433F">
        <w:rPr>
          <w:rStyle w:val="Emphasis"/>
        </w:rPr>
        <w:t xml:space="preserve">contract </w:t>
      </w:r>
      <w:r w:rsidRPr="00EB433F">
        <w:rPr>
          <w:rStyle w:val="Emphasis"/>
          <w:highlight w:val="cyan"/>
        </w:rPr>
        <w:t>provisions</w:t>
      </w:r>
      <w:r w:rsidRPr="001E5DEC">
        <w:rPr>
          <w:rFonts w:eastAsia="Calibri"/>
          <w:u w:val="single"/>
        </w:rPr>
        <w:t xml:space="preserve"> </w:t>
      </w:r>
      <w:r w:rsidRPr="001E5DEC">
        <w:rPr>
          <w:rFonts w:eastAsia="Calibri"/>
          <w:highlight w:val="cyan"/>
          <w:u w:val="single"/>
        </w:rPr>
        <w:t xml:space="preserve">that </w:t>
      </w:r>
      <w:r w:rsidRPr="00EB433F">
        <w:rPr>
          <w:rStyle w:val="Emphasis"/>
          <w:highlight w:val="cyan"/>
        </w:rPr>
        <w:t>prevent</w:t>
      </w:r>
      <w:r w:rsidRPr="001E5DEC">
        <w:rPr>
          <w:rFonts w:eastAsia="Calibri"/>
          <w:u w:val="single"/>
        </w:rPr>
        <w:t xml:space="preserve"> the </w:t>
      </w:r>
      <w:r w:rsidRPr="00EB433F">
        <w:rPr>
          <w:rStyle w:val="Emphasis"/>
          <w:highlight w:val="cyan"/>
        </w:rPr>
        <w:t>elimination</w:t>
      </w:r>
      <w:r w:rsidRPr="001E5DEC">
        <w:rPr>
          <w:rFonts w:eastAsia="Calibri"/>
          <w:highlight w:val="cyan"/>
          <w:u w:val="single"/>
        </w:rPr>
        <w:t xml:space="preserve"> of </w:t>
      </w:r>
      <w:r w:rsidRPr="00EB433F">
        <w:rPr>
          <w:rStyle w:val="Emphasis"/>
          <w:highlight w:val="cyan"/>
        </w:rPr>
        <w:t>jobs</w:t>
      </w:r>
      <w:r w:rsidRPr="001E5DEC">
        <w:rPr>
          <w:rFonts w:eastAsia="Calibri"/>
          <w:sz w:val="16"/>
        </w:rPr>
        <w:t xml:space="preserve">, </w:t>
      </w:r>
      <w:r w:rsidRPr="001E5DEC">
        <w:rPr>
          <w:rFonts w:eastAsia="Calibri"/>
          <w:u w:val="single"/>
        </w:rPr>
        <w:t xml:space="preserve">place </w:t>
      </w:r>
      <w:r w:rsidRPr="00EB433F">
        <w:rPr>
          <w:rStyle w:val="Emphasis"/>
          <w:highlight w:val="cyan"/>
        </w:rPr>
        <w:t>limits</w:t>
      </w:r>
      <w:r w:rsidRPr="001E5DEC">
        <w:rPr>
          <w:rFonts w:eastAsia="Calibri"/>
          <w:u w:val="single"/>
        </w:rPr>
        <w:t xml:space="preserve"> on </w:t>
      </w:r>
      <w:r w:rsidRPr="00EB433F">
        <w:rPr>
          <w:rStyle w:val="Emphasis"/>
          <w:highlight w:val="cyan"/>
        </w:rPr>
        <w:t>surveillance</w:t>
      </w:r>
      <w:r w:rsidRPr="001E5DEC">
        <w:rPr>
          <w:rFonts w:eastAsia="Calibri"/>
          <w:u w:val="single"/>
        </w:rPr>
        <w:t xml:space="preserve"> and algorithmic management</w:t>
      </w:r>
      <w:r w:rsidRPr="001E5DEC">
        <w:rPr>
          <w:rFonts w:eastAsia="Calibri"/>
          <w:sz w:val="16"/>
        </w:rPr>
        <w:t xml:space="preserve">, </w:t>
      </w:r>
      <w:r w:rsidRPr="001E5DEC">
        <w:rPr>
          <w:rFonts w:eastAsia="Calibri"/>
          <w:highlight w:val="cyan"/>
          <w:u w:val="single"/>
        </w:rPr>
        <w:t xml:space="preserve">and </w:t>
      </w:r>
      <w:r w:rsidRPr="00EB433F">
        <w:rPr>
          <w:rStyle w:val="Emphasis"/>
          <w:highlight w:val="cyan"/>
        </w:rPr>
        <w:t>enable</w:t>
      </w:r>
      <w:r w:rsidRPr="001E5DEC">
        <w:rPr>
          <w:rFonts w:eastAsia="Calibri"/>
          <w:u w:val="single"/>
        </w:rPr>
        <w:t xml:space="preserve"> </w:t>
      </w:r>
      <w:r w:rsidRPr="001E5DEC">
        <w:rPr>
          <w:rFonts w:eastAsia="Calibri"/>
          <w:highlight w:val="cyan"/>
          <w:u w:val="single"/>
        </w:rPr>
        <w:t xml:space="preserve">workers to </w:t>
      </w:r>
      <w:r w:rsidRPr="00EB433F">
        <w:rPr>
          <w:rStyle w:val="Emphasis"/>
          <w:highlight w:val="cyan"/>
        </w:rPr>
        <w:t>benefit</w:t>
      </w:r>
      <w:r w:rsidRPr="001E5DEC">
        <w:rPr>
          <w:rFonts w:eastAsia="Calibri"/>
          <w:highlight w:val="cyan"/>
          <w:u w:val="single"/>
        </w:rPr>
        <w:t xml:space="preserve"> from</w:t>
      </w:r>
      <w:r w:rsidRPr="001E5DEC">
        <w:rPr>
          <w:rFonts w:eastAsia="Calibri"/>
          <w:u w:val="single"/>
        </w:rPr>
        <w:t xml:space="preserve"> </w:t>
      </w:r>
      <w:r w:rsidRPr="00EB433F">
        <w:rPr>
          <w:rStyle w:val="Emphasis"/>
          <w:highlight w:val="cyan"/>
        </w:rPr>
        <w:t>productivity</w:t>
      </w:r>
      <w:r w:rsidRPr="00EB433F">
        <w:rPr>
          <w:rStyle w:val="Emphasis"/>
        </w:rPr>
        <w:t xml:space="preserve"> </w:t>
      </w:r>
      <w:r w:rsidRPr="00EB433F">
        <w:rPr>
          <w:rStyle w:val="Emphasis"/>
          <w:highlight w:val="cyan"/>
        </w:rPr>
        <w:t>boosts</w:t>
      </w:r>
      <w:r w:rsidRPr="001E5DEC">
        <w:rPr>
          <w:rFonts w:eastAsia="Calibri"/>
          <w:sz w:val="16"/>
        </w:rPr>
        <w:t xml:space="preserve"> offered </w:t>
      </w:r>
      <w:r w:rsidRPr="001E5DEC">
        <w:rPr>
          <w:rFonts w:eastAsia="Calibri"/>
          <w:u w:val="single"/>
        </w:rPr>
        <w:t>by AI tools</w:t>
      </w:r>
      <w:r w:rsidRPr="001E5DEC">
        <w:rPr>
          <w:rFonts w:eastAsia="Calibri"/>
          <w:sz w:val="16"/>
        </w:rPr>
        <w:t>.1</w:t>
      </w:r>
    </w:p>
    <w:p w14:paraId="0848BDC8" w14:textId="77777777" w:rsidR="009A7969" w:rsidRPr="001E5DEC" w:rsidRDefault="009A7969" w:rsidP="009A7969">
      <w:pPr>
        <w:rPr>
          <w:rFonts w:eastAsia="Calibri"/>
          <w:sz w:val="16"/>
        </w:rPr>
      </w:pPr>
      <w:r w:rsidRPr="001E5DEC">
        <w:rPr>
          <w:rFonts w:eastAsia="Calibri"/>
          <w:highlight w:val="cyan"/>
          <w:u w:val="single"/>
        </w:rPr>
        <w:t>AI</w:t>
      </w:r>
      <w:r w:rsidRPr="001E5DEC">
        <w:rPr>
          <w:rFonts w:eastAsia="Calibri"/>
          <w:sz w:val="16"/>
        </w:rPr>
        <w:t xml:space="preserve"> and machine learning technologies2 </w:t>
      </w:r>
      <w:r w:rsidRPr="001E5DEC">
        <w:rPr>
          <w:rFonts w:eastAsia="Calibri"/>
          <w:u w:val="single"/>
        </w:rPr>
        <w:t xml:space="preserve">are being used in new ways to </w:t>
      </w:r>
      <w:r w:rsidRPr="00EB433F">
        <w:rPr>
          <w:rStyle w:val="Emphasis"/>
          <w:highlight w:val="cyan"/>
        </w:rPr>
        <w:t>automate</w:t>
      </w:r>
      <w:r w:rsidRPr="001E5DEC">
        <w:rPr>
          <w:rFonts w:eastAsia="Calibri"/>
          <w:highlight w:val="cyan"/>
          <w:u w:val="single"/>
        </w:rPr>
        <w:t xml:space="preserve"> </w:t>
      </w:r>
      <w:r w:rsidRPr="00EB433F">
        <w:rPr>
          <w:rStyle w:val="Emphasis"/>
          <w:highlight w:val="cyan"/>
        </w:rPr>
        <w:t>nonroutine</w:t>
      </w:r>
      <w:r w:rsidRPr="001E5DEC">
        <w:rPr>
          <w:rFonts w:eastAsia="Calibri"/>
          <w:u w:val="single"/>
        </w:rPr>
        <w:t xml:space="preserve"> tasks</w:t>
      </w:r>
      <w:r w:rsidRPr="001E5DEC">
        <w:rPr>
          <w:rFonts w:eastAsia="Calibri"/>
          <w:sz w:val="16"/>
        </w:rPr>
        <w:t xml:space="preserve">, from writing code and human-sounding text to managing schedules, </w:t>
      </w:r>
      <w:r w:rsidRPr="001E5DEC">
        <w:rPr>
          <w:rFonts w:eastAsia="Calibri"/>
          <w:highlight w:val="cyan"/>
          <w:u w:val="single"/>
        </w:rPr>
        <w:t>promising</w:t>
      </w:r>
      <w:r w:rsidRPr="001E5DEC">
        <w:rPr>
          <w:rFonts w:eastAsia="Calibri"/>
          <w:u w:val="single"/>
        </w:rPr>
        <w:t xml:space="preserve"> an </w:t>
      </w:r>
      <w:r w:rsidRPr="00EB433F">
        <w:rPr>
          <w:rStyle w:val="Emphasis"/>
        </w:rPr>
        <w:t>increase</w:t>
      </w:r>
      <w:r w:rsidRPr="001E5DEC">
        <w:rPr>
          <w:rFonts w:eastAsia="Calibri"/>
          <w:u w:val="single"/>
        </w:rPr>
        <w:t xml:space="preserve"> in </w:t>
      </w:r>
      <w:r w:rsidRPr="00EB433F">
        <w:rPr>
          <w:rStyle w:val="Emphasis"/>
          <w:highlight w:val="cyan"/>
        </w:rPr>
        <w:t>productivity</w:t>
      </w:r>
      <w:r w:rsidRPr="001E5DEC">
        <w:rPr>
          <w:rFonts w:eastAsia="Calibri"/>
          <w:u w:val="single"/>
        </w:rPr>
        <w:t xml:space="preserve"> for some workers</w:t>
      </w:r>
      <w:r w:rsidRPr="001E5DEC">
        <w:rPr>
          <w:rFonts w:eastAsia="Calibri"/>
          <w:sz w:val="16"/>
        </w:rPr>
        <w:t xml:space="preserve">. Nevertheless, </w:t>
      </w:r>
      <w:r w:rsidRPr="001E5DEC">
        <w:rPr>
          <w:rFonts w:eastAsia="Calibri"/>
          <w:u w:val="single"/>
        </w:rPr>
        <w:t xml:space="preserve">many </w:t>
      </w:r>
      <w:r w:rsidRPr="001E5DEC">
        <w:rPr>
          <w:rFonts w:eastAsia="Calibri"/>
          <w:highlight w:val="cyan"/>
          <w:u w:val="single"/>
        </w:rPr>
        <w:t>workers</w:t>
      </w:r>
      <w:r w:rsidRPr="001E5DEC">
        <w:rPr>
          <w:rFonts w:eastAsia="Calibri"/>
          <w:u w:val="single"/>
        </w:rPr>
        <w:t xml:space="preserve"> are</w:t>
      </w:r>
      <w:r w:rsidRPr="001E5DEC">
        <w:rPr>
          <w:rFonts w:eastAsia="Calibri"/>
          <w:sz w:val="16"/>
        </w:rPr>
        <w:t xml:space="preserve"> understandably </w:t>
      </w:r>
      <w:r w:rsidRPr="00EB433F">
        <w:rPr>
          <w:rStyle w:val="Emphasis"/>
          <w:highlight w:val="cyan"/>
        </w:rPr>
        <w:t>nervous</w:t>
      </w:r>
      <w:r w:rsidRPr="001E5DEC">
        <w:rPr>
          <w:rFonts w:eastAsia="Calibri"/>
          <w:u w:val="single"/>
        </w:rPr>
        <w:t xml:space="preserve"> that </w:t>
      </w:r>
      <w:r w:rsidRPr="001E5DEC">
        <w:rPr>
          <w:rFonts w:eastAsia="Calibri"/>
          <w:highlight w:val="cyan"/>
          <w:u w:val="single"/>
        </w:rPr>
        <w:t xml:space="preserve">they will be </w:t>
      </w:r>
      <w:r w:rsidRPr="00EB433F">
        <w:rPr>
          <w:rStyle w:val="Emphasis"/>
          <w:highlight w:val="cyan"/>
        </w:rPr>
        <w:t>denied</w:t>
      </w:r>
      <w:r w:rsidRPr="001E5DEC">
        <w:rPr>
          <w:rFonts w:eastAsia="Calibri"/>
          <w:highlight w:val="cyan"/>
          <w:u w:val="single"/>
        </w:rPr>
        <w:t xml:space="preserve"> the </w:t>
      </w:r>
      <w:r w:rsidRPr="00EB433F">
        <w:rPr>
          <w:rStyle w:val="Emphasis"/>
          <w:highlight w:val="cyan"/>
        </w:rPr>
        <w:t>benefits</w:t>
      </w:r>
      <w:r w:rsidRPr="001E5DEC">
        <w:rPr>
          <w:rFonts w:eastAsia="Calibri"/>
          <w:u w:val="single"/>
        </w:rPr>
        <w:t xml:space="preserve"> of AI technology</w:t>
      </w:r>
      <w:r w:rsidRPr="001E5DEC">
        <w:rPr>
          <w:rFonts w:eastAsia="Calibri"/>
          <w:sz w:val="16"/>
        </w:rPr>
        <w:t xml:space="preserve">. Even </w:t>
      </w:r>
      <w:r w:rsidRPr="001E5DEC">
        <w:rPr>
          <w:rFonts w:eastAsia="Calibri"/>
          <w:u w:val="single"/>
        </w:rPr>
        <w:t>as</w:t>
      </w:r>
      <w:r w:rsidRPr="001E5DEC">
        <w:rPr>
          <w:rFonts w:eastAsia="Calibri"/>
          <w:sz w:val="16"/>
        </w:rPr>
        <w:t xml:space="preserve"> worker </w:t>
      </w:r>
      <w:r w:rsidRPr="00EB433F">
        <w:rPr>
          <w:rStyle w:val="Emphasis"/>
        </w:rPr>
        <w:t>productivity</w:t>
      </w:r>
      <w:r w:rsidRPr="001E5DEC">
        <w:rPr>
          <w:rFonts w:eastAsia="Calibri"/>
          <w:u w:val="single"/>
        </w:rPr>
        <w:t xml:space="preserve"> </w:t>
      </w:r>
      <w:r w:rsidRPr="00EB433F">
        <w:rPr>
          <w:rStyle w:val="Emphasis"/>
        </w:rPr>
        <w:t>increased</w:t>
      </w:r>
      <w:r w:rsidRPr="001E5DEC">
        <w:rPr>
          <w:rFonts w:eastAsia="Calibri"/>
          <w:u w:val="single"/>
        </w:rPr>
        <w:t xml:space="preserve"> over the past </w:t>
      </w:r>
      <w:r w:rsidRPr="00EB433F">
        <w:rPr>
          <w:rStyle w:val="Emphasis"/>
        </w:rPr>
        <w:t>several decades</w:t>
      </w:r>
      <w:r w:rsidRPr="001E5DEC">
        <w:rPr>
          <w:rFonts w:eastAsia="Calibri"/>
          <w:sz w:val="16"/>
        </w:rPr>
        <w:t xml:space="preserve">, those </w:t>
      </w:r>
      <w:r w:rsidRPr="001E5DEC">
        <w:rPr>
          <w:rFonts w:eastAsia="Calibri"/>
          <w:u w:val="single"/>
        </w:rPr>
        <w:t>gains</w:t>
      </w:r>
      <w:r w:rsidRPr="001E5DEC">
        <w:rPr>
          <w:rFonts w:eastAsia="Calibri"/>
          <w:sz w:val="16"/>
        </w:rPr>
        <w:t xml:space="preserve"> went “</w:t>
      </w:r>
      <w:r w:rsidRPr="00EB433F">
        <w:rPr>
          <w:rStyle w:val="Emphasis"/>
        </w:rPr>
        <w:t>everywhere</w:t>
      </w:r>
      <w:r w:rsidRPr="001E5DEC">
        <w:rPr>
          <w:rFonts w:eastAsia="Calibri"/>
          <w:sz w:val="16"/>
        </w:rPr>
        <w:t xml:space="preserve"> </w:t>
      </w:r>
      <w:r w:rsidRPr="001E5DEC">
        <w:rPr>
          <w:rFonts w:eastAsia="Calibri"/>
          <w:u w:val="single"/>
        </w:rPr>
        <w:t xml:space="preserve">but the </w:t>
      </w:r>
      <w:r w:rsidRPr="00EB433F">
        <w:rPr>
          <w:rStyle w:val="Emphasis"/>
        </w:rPr>
        <w:t>paychecks</w:t>
      </w:r>
      <w:r w:rsidRPr="001E5DEC">
        <w:rPr>
          <w:rFonts w:eastAsia="Calibri"/>
          <w:u w:val="single"/>
        </w:rPr>
        <w:t xml:space="preserve"> of the </w:t>
      </w:r>
      <w:r w:rsidRPr="00EB433F">
        <w:rPr>
          <w:rStyle w:val="Emphasis"/>
        </w:rPr>
        <w:t>bottom 80%</w:t>
      </w:r>
      <w:r w:rsidRPr="001E5DEC">
        <w:rPr>
          <w:rFonts w:eastAsia="Calibri"/>
          <w:u w:val="single"/>
        </w:rPr>
        <w:t xml:space="preserve"> of workers</w:t>
      </w:r>
      <w:r w:rsidRPr="001E5DEC">
        <w:rPr>
          <w:rFonts w:eastAsia="Calibri"/>
          <w:sz w:val="16"/>
        </w:rPr>
        <w:t xml:space="preserve">,” according to research from the Economic Policy Institute.3 </w:t>
      </w:r>
      <w:r w:rsidRPr="001E5DEC">
        <w:rPr>
          <w:rFonts w:eastAsia="Calibri"/>
          <w:highlight w:val="cyan"/>
          <w:u w:val="single"/>
        </w:rPr>
        <w:t>For</w:t>
      </w:r>
      <w:r w:rsidRPr="001E5DEC">
        <w:rPr>
          <w:rFonts w:eastAsia="Calibri"/>
          <w:u w:val="single"/>
        </w:rPr>
        <w:t xml:space="preserve"> many </w:t>
      </w:r>
      <w:r w:rsidRPr="001E5DEC">
        <w:rPr>
          <w:rFonts w:eastAsia="Calibri"/>
          <w:highlight w:val="cyan"/>
          <w:u w:val="single"/>
        </w:rPr>
        <w:t>workers</w:t>
      </w:r>
      <w:r w:rsidRPr="001E5DEC">
        <w:rPr>
          <w:rFonts w:eastAsia="Calibri"/>
          <w:sz w:val="16"/>
        </w:rPr>
        <w:t xml:space="preserve">, </w:t>
      </w:r>
      <w:r w:rsidRPr="001E5DEC">
        <w:rPr>
          <w:rFonts w:eastAsia="Calibri"/>
          <w:highlight w:val="cyan"/>
          <w:u w:val="single"/>
        </w:rPr>
        <w:t>AI</w:t>
      </w:r>
      <w:r w:rsidRPr="001E5DEC">
        <w:rPr>
          <w:rFonts w:eastAsia="Calibri"/>
          <w:u w:val="single"/>
        </w:rPr>
        <w:t xml:space="preserve"> further </w:t>
      </w:r>
      <w:r w:rsidRPr="00EB433F">
        <w:rPr>
          <w:rStyle w:val="Emphasis"/>
          <w:highlight w:val="cyan"/>
        </w:rPr>
        <w:t>threatens</w:t>
      </w:r>
      <w:r w:rsidRPr="001E5DEC">
        <w:rPr>
          <w:rFonts w:eastAsia="Calibri"/>
          <w:u w:val="single"/>
        </w:rPr>
        <w:t xml:space="preserve"> </w:t>
      </w:r>
      <w:r w:rsidRPr="001E5DEC">
        <w:rPr>
          <w:rFonts w:eastAsia="Calibri"/>
          <w:highlight w:val="cyan"/>
          <w:u w:val="single"/>
        </w:rPr>
        <w:t xml:space="preserve">to </w:t>
      </w:r>
      <w:r w:rsidRPr="00EB433F">
        <w:rPr>
          <w:rStyle w:val="Emphasis"/>
          <w:highlight w:val="cyan"/>
        </w:rPr>
        <w:t>automate</w:t>
      </w:r>
      <w:r w:rsidRPr="001E5DEC">
        <w:rPr>
          <w:rFonts w:eastAsia="Calibri"/>
          <w:sz w:val="16"/>
        </w:rPr>
        <w:t xml:space="preserve"> parts or </w:t>
      </w:r>
      <w:r w:rsidRPr="00EB433F">
        <w:rPr>
          <w:rStyle w:val="Emphasis"/>
          <w:highlight w:val="cyan"/>
        </w:rPr>
        <w:t>all</w:t>
      </w:r>
      <w:r w:rsidRPr="001E5DEC">
        <w:rPr>
          <w:rFonts w:eastAsia="Calibri"/>
          <w:u w:val="single"/>
        </w:rPr>
        <w:t xml:space="preserve"> </w:t>
      </w:r>
      <w:r w:rsidRPr="001E5DEC">
        <w:rPr>
          <w:rFonts w:eastAsia="Calibri"/>
          <w:highlight w:val="cyan"/>
          <w:u w:val="single"/>
        </w:rPr>
        <w:t>of</w:t>
      </w:r>
      <w:r w:rsidRPr="001E5DEC">
        <w:rPr>
          <w:rFonts w:eastAsia="Calibri"/>
          <w:u w:val="single"/>
        </w:rPr>
        <w:t xml:space="preserve"> </w:t>
      </w:r>
      <w:r w:rsidRPr="001E5DEC">
        <w:rPr>
          <w:rFonts w:eastAsia="Calibri"/>
          <w:highlight w:val="cyan"/>
          <w:u w:val="single"/>
        </w:rPr>
        <w:t xml:space="preserve">their jobs or </w:t>
      </w:r>
      <w:r w:rsidRPr="00EB433F">
        <w:rPr>
          <w:rStyle w:val="Emphasis"/>
          <w:highlight w:val="cyan"/>
        </w:rPr>
        <w:t>worsen</w:t>
      </w:r>
      <w:r w:rsidRPr="001E5DEC">
        <w:rPr>
          <w:rFonts w:eastAsia="Calibri"/>
          <w:u w:val="single"/>
        </w:rPr>
        <w:t xml:space="preserve"> </w:t>
      </w:r>
      <w:r w:rsidRPr="00EB433F">
        <w:rPr>
          <w:rStyle w:val="Emphasis"/>
          <w:highlight w:val="cyan"/>
        </w:rPr>
        <w:t>conditions</w:t>
      </w:r>
      <w:r w:rsidRPr="001E5DEC">
        <w:rPr>
          <w:rFonts w:eastAsia="Calibri"/>
          <w:u w:val="single"/>
        </w:rPr>
        <w:t xml:space="preserve"> </w:t>
      </w:r>
      <w:r w:rsidRPr="001E5DEC">
        <w:rPr>
          <w:rFonts w:eastAsia="Calibri"/>
          <w:highlight w:val="cyan"/>
          <w:u w:val="single"/>
        </w:rPr>
        <w:t xml:space="preserve">by </w:t>
      </w:r>
      <w:r w:rsidRPr="00EB433F">
        <w:rPr>
          <w:rStyle w:val="Emphasis"/>
          <w:highlight w:val="cyan"/>
        </w:rPr>
        <w:t>replacing</w:t>
      </w:r>
      <w:r w:rsidRPr="001E5DEC">
        <w:rPr>
          <w:rFonts w:eastAsia="Calibri"/>
          <w:highlight w:val="cyan"/>
          <w:u w:val="single"/>
        </w:rPr>
        <w:t xml:space="preserve"> </w:t>
      </w:r>
      <w:r w:rsidRPr="00EB433F">
        <w:rPr>
          <w:rStyle w:val="Emphasis"/>
          <w:highlight w:val="cyan"/>
        </w:rPr>
        <w:t>human</w:t>
      </w:r>
      <w:r w:rsidRPr="001E5DEC">
        <w:rPr>
          <w:rFonts w:eastAsia="Calibri"/>
          <w:highlight w:val="cyan"/>
          <w:u w:val="single"/>
        </w:rPr>
        <w:t xml:space="preserve"> </w:t>
      </w:r>
      <w:r w:rsidRPr="00EB433F">
        <w:rPr>
          <w:rStyle w:val="Emphasis"/>
          <w:highlight w:val="cyan"/>
        </w:rPr>
        <w:t>decision-making</w:t>
      </w:r>
      <w:r w:rsidRPr="001E5DEC">
        <w:rPr>
          <w:rFonts w:eastAsia="Calibri"/>
          <w:sz w:val="16"/>
        </w:rPr>
        <w:t xml:space="preserve"> </w:t>
      </w:r>
      <w:r w:rsidRPr="001E5DEC">
        <w:rPr>
          <w:rFonts w:eastAsia="Calibri"/>
          <w:u w:val="single"/>
        </w:rPr>
        <w:t>with algorithmic management</w:t>
      </w:r>
      <w:r w:rsidRPr="001E5DEC">
        <w:rPr>
          <w:rFonts w:eastAsia="Calibri"/>
          <w:sz w:val="16"/>
        </w:rPr>
        <w:t xml:space="preserve"> driven by data harvested via invasive surveillance. Sam Altman, CEO of ChatGPT developer OpenAI, predicts “jobs are definitely going to go away, full stop.”4</w:t>
      </w:r>
    </w:p>
    <w:p w14:paraId="69A55521" w14:textId="77777777" w:rsidR="009A7969" w:rsidRPr="001E5DEC" w:rsidRDefault="009A7969" w:rsidP="009A7969">
      <w:pPr>
        <w:rPr>
          <w:rFonts w:eastAsia="Calibri"/>
          <w:sz w:val="16"/>
        </w:rPr>
      </w:pPr>
      <w:r w:rsidRPr="001E5DEC">
        <w:rPr>
          <w:rFonts w:eastAsia="Calibri"/>
          <w:sz w:val="16"/>
        </w:rPr>
        <w:t xml:space="preserve">While policymakers can take advantage of existing worker protections </w:t>
      </w:r>
      <w:r w:rsidRPr="001E5DEC">
        <w:rPr>
          <w:highlight w:val="cyan"/>
          <w:u w:val="single"/>
        </w:rPr>
        <w:t>to ensure the use of AI in the workplace</w:t>
      </w:r>
      <w:r w:rsidRPr="001E5DEC">
        <w:rPr>
          <w:rFonts w:eastAsia="Calibri"/>
          <w:sz w:val="16"/>
        </w:rPr>
        <w:t xml:space="preserve"> benefits workers and consider additional legislative steps, the </w:t>
      </w:r>
      <w:r w:rsidRPr="001E5DEC">
        <w:rPr>
          <w:rFonts w:eastAsia="Calibri"/>
          <w:u w:val="single"/>
        </w:rPr>
        <w:t xml:space="preserve">examples set by unions make </w:t>
      </w:r>
      <w:r w:rsidRPr="00EB433F">
        <w:rPr>
          <w:rStyle w:val="Emphasis"/>
        </w:rPr>
        <w:t>clear</w:t>
      </w:r>
      <w:r w:rsidRPr="001E5DEC">
        <w:rPr>
          <w:rFonts w:eastAsia="Calibri"/>
          <w:u w:val="single"/>
        </w:rPr>
        <w:t xml:space="preserve"> that </w:t>
      </w:r>
      <w:r w:rsidRPr="00EB433F">
        <w:rPr>
          <w:rStyle w:val="Emphasis"/>
          <w:highlight w:val="cyan"/>
        </w:rPr>
        <w:t>policymakers</w:t>
      </w:r>
      <w:r w:rsidRPr="001E5DEC">
        <w:rPr>
          <w:rFonts w:eastAsia="Calibri"/>
          <w:u w:val="single"/>
        </w:rPr>
        <w:t xml:space="preserve"> also </w:t>
      </w:r>
      <w:r w:rsidRPr="00EB433F">
        <w:rPr>
          <w:rStyle w:val="Emphasis"/>
          <w:highlight w:val="cyan"/>
        </w:rPr>
        <w:t>must</w:t>
      </w:r>
      <w:r w:rsidRPr="00EB433F">
        <w:rPr>
          <w:rStyle w:val="Emphasis"/>
        </w:rPr>
        <w:t xml:space="preserve"> complement</w:t>
      </w:r>
      <w:r w:rsidRPr="001E5DEC">
        <w:rPr>
          <w:rFonts w:eastAsia="Calibri"/>
          <w:u w:val="single"/>
        </w:rPr>
        <w:t xml:space="preserve"> these </w:t>
      </w:r>
      <w:r w:rsidRPr="00EB433F">
        <w:rPr>
          <w:rStyle w:val="Emphasis"/>
        </w:rPr>
        <w:t>protections</w:t>
      </w:r>
      <w:r w:rsidRPr="001E5DEC">
        <w:rPr>
          <w:rFonts w:eastAsia="Calibri"/>
          <w:u w:val="single"/>
        </w:rPr>
        <w:t xml:space="preserve"> by </w:t>
      </w:r>
      <w:r w:rsidRPr="00EB433F">
        <w:rPr>
          <w:rStyle w:val="Emphasis"/>
          <w:highlight w:val="cyan"/>
        </w:rPr>
        <w:t>strengthening</w:t>
      </w:r>
      <w:r w:rsidRPr="001E5DEC">
        <w:rPr>
          <w:rFonts w:eastAsia="Calibri"/>
          <w:highlight w:val="cyan"/>
          <w:u w:val="single"/>
        </w:rPr>
        <w:t xml:space="preserve"> the </w:t>
      </w:r>
      <w:r w:rsidRPr="00EB433F">
        <w:rPr>
          <w:rStyle w:val="Emphasis"/>
          <w:highlight w:val="cyan"/>
        </w:rPr>
        <w:t>right</w:t>
      </w:r>
      <w:r w:rsidRPr="001E5DEC">
        <w:rPr>
          <w:rFonts w:eastAsia="Calibri"/>
          <w:highlight w:val="cyan"/>
          <w:u w:val="single"/>
        </w:rPr>
        <w:t xml:space="preserve"> to</w:t>
      </w:r>
      <w:r w:rsidRPr="001E5DEC">
        <w:rPr>
          <w:rFonts w:eastAsia="Calibri"/>
          <w:u w:val="single"/>
        </w:rPr>
        <w:t xml:space="preserve"> join a union and </w:t>
      </w:r>
      <w:r w:rsidRPr="00EB433F">
        <w:rPr>
          <w:rStyle w:val="Emphasis"/>
          <w:highlight w:val="cyan"/>
        </w:rPr>
        <w:t>bargain collectively</w:t>
      </w:r>
      <w:r w:rsidRPr="001E5DEC">
        <w:rPr>
          <w:rFonts w:eastAsia="Calibri"/>
          <w:u w:val="single"/>
        </w:rPr>
        <w:t>.</w:t>
      </w:r>
      <w:r w:rsidRPr="001E5DEC">
        <w:rPr>
          <w:rFonts w:eastAsia="Calibr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06BFCB07" w14:textId="77777777" w:rsidR="009A7969" w:rsidRPr="001E5DEC" w:rsidRDefault="009A7969" w:rsidP="009A7969">
      <w:pPr>
        <w:rPr>
          <w:rFonts w:eastAsia="Calibri"/>
          <w:sz w:val="16"/>
        </w:rPr>
      </w:pPr>
      <w:r w:rsidRPr="001E5DEC">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06DC7E93" w14:textId="77777777" w:rsidR="009A7969" w:rsidRPr="001E5DEC" w:rsidRDefault="009A7969" w:rsidP="009A7969">
      <w:pPr>
        <w:rPr>
          <w:rFonts w:eastAsia="Calibri"/>
          <w:sz w:val="16"/>
        </w:rPr>
      </w:pPr>
      <w:r w:rsidRPr="001E5DEC">
        <w:rPr>
          <w:rFonts w:eastAsia="Calibri"/>
          <w:sz w:val="16"/>
        </w:rPr>
        <w:t>The Stop Spying Bosses Act and the No Robot Bosses Act</w:t>
      </w:r>
    </w:p>
    <w:p w14:paraId="53F07543" w14:textId="77777777" w:rsidR="009A7969" w:rsidRPr="001E5DEC" w:rsidRDefault="009A7969" w:rsidP="009A7969">
      <w:pPr>
        <w:rPr>
          <w:rFonts w:eastAsia="Calibri"/>
          <w:sz w:val="16"/>
        </w:rPr>
      </w:pPr>
      <w:r w:rsidRPr="001E5DEC">
        <w:rPr>
          <w:rFonts w:eastAsia="Calibri"/>
          <w:sz w:val="16"/>
        </w:rPr>
        <w:t>The Stop Spying Bosses Act and the No Robot Bosses Act, both introduced in Congress in 2023, address different aspects of employees’ work lives.</w:t>
      </w:r>
    </w:p>
    <w:p w14:paraId="4ACF7D75" w14:textId="77777777" w:rsidR="009A7969" w:rsidRPr="001E5DEC" w:rsidRDefault="009A7969" w:rsidP="009A7969">
      <w:pPr>
        <w:rPr>
          <w:rFonts w:eastAsia="Calibri"/>
          <w:sz w:val="16"/>
        </w:rPr>
      </w:pPr>
      <w:r w:rsidRPr="001E5DEC">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150CBD7C" w14:textId="77777777" w:rsidR="009A7969" w:rsidRPr="001E5DEC" w:rsidRDefault="009A7969" w:rsidP="009A7969">
      <w:pPr>
        <w:rPr>
          <w:rFonts w:eastAsia="Calibri"/>
          <w:sz w:val="16"/>
        </w:rPr>
      </w:pPr>
      <w:r w:rsidRPr="001E5DEC">
        <w:rPr>
          <w:rFonts w:eastAsia="Calibri"/>
          <w:sz w:val="16"/>
        </w:rPr>
        <w:t>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make a decision, employers must describe to workers how the system was used and allow workers or job applicants to dispute the system’s output with a human.</w:t>
      </w:r>
    </w:p>
    <w:p w14:paraId="24CDF891" w14:textId="77777777" w:rsidR="009A7969" w:rsidRPr="001E5DEC" w:rsidRDefault="009A7969" w:rsidP="009A7969">
      <w:pPr>
        <w:rPr>
          <w:rFonts w:eastAsia="Calibri"/>
          <w:sz w:val="16"/>
        </w:rPr>
      </w:pPr>
      <w:r w:rsidRPr="001E5DEC">
        <w:rPr>
          <w:rFonts w:eastAsia="Calibri"/>
          <w:u w:val="single"/>
        </w:rPr>
        <w:t xml:space="preserve">A </w:t>
      </w:r>
      <w:r w:rsidRPr="00EB433F">
        <w:rPr>
          <w:rStyle w:val="Emphasis"/>
        </w:rPr>
        <w:t>comprehensive</w:t>
      </w:r>
      <w:r w:rsidRPr="001E5DEC">
        <w:rPr>
          <w:rFonts w:eastAsia="Calibri"/>
          <w:u w:val="single"/>
        </w:rPr>
        <w:t xml:space="preserve"> policy covering AI in the workplace</w:t>
      </w:r>
      <w:r w:rsidRPr="001E5DEC">
        <w:rPr>
          <w:rFonts w:eastAsia="Calibri"/>
          <w:sz w:val="16"/>
        </w:rPr>
        <w:t xml:space="preserve"> would combine legislation </w:t>
      </w:r>
      <w:r w:rsidRPr="001E5DEC">
        <w:rPr>
          <w:rFonts w:eastAsia="Calibri"/>
          <w:u w:val="single"/>
        </w:rPr>
        <w:t>to</w:t>
      </w:r>
      <w:r w:rsidRPr="001E5DEC">
        <w:rPr>
          <w:rFonts w:eastAsia="Calibri"/>
          <w:sz w:val="16"/>
        </w:rPr>
        <w:t xml:space="preserve"> </w:t>
      </w:r>
      <w:r w:rsidRPr="00EB433F">
        <w:rPr>
          <w:rStyle w:val="Emphasis"/>
        </w:rPr>
        <w:t>regulate</w:t>
      </w:r>
      <w:r w:rsidRPr="001E5DEC">
        <w:rPr>
          <w:rFonts w:eastAsia="Calibri"/>
          <w:sz w:val="16"/>
        </w:rPr>
        <w:t xml:space="preserve"> novel </w:t>
      </w:r>
      <w:r w:rsidRPr="001E5DEC">
        <w:rPr>
          <w:rFonts w:eastAsia="Calibri"/>
          <w:u w:val="single"/>
        </w:rPr>
        <w:t xml:space="preserve">uses of AI that </w:t>
      </w:r>
      <w:r w:rsidRPr="00EB433F">
        <w:rPr>
          <w:rStyle w:val="Emphasis"/>
        </w:rPr>
        <w:t>harm workers</w:t>
      </w:r>
      <w:r w:rsidRPr="001E5DEC">
        <w:rPr>
          <w:rFonts w:eastAsia="Calibri"/>
          <w:sz w:val="16"/>
        </w:rPr>
        <w:t xml:space="preserve">, </w:t>
      </w:r>
      <w:r w:rsidRPr="001E5DEC">
        <w:rPr>
          <w:rFonts w:eastAsia="Calibri"/>
          <w:u w:val="single"/>
        </w:rPr>
        <w:t xml:space="preserve">enforcement of </w:t>
      </w:r>
      <w:r w:rsidRPr="00EB433F">
        <w:rPr>
          <w:rStyle w:val="Emphasis"/>
        </w:rPr>
        <w:t>existing law</w:t>
      </w:r>
      <w:r w:rsidRPr="001E5DEC">
        <w:rPr>
          <w:rFonts w:eastAsia="Calibri"/>
          <w:u w:val="single"/>
        </w:rPr>
        <w:t xml:space="preserve"> against uses of AI that already </w:t>
      </w:r>
      <w:r w:rsidRPr="00EB433F">
        <w:rPr>
          <w:rStyle w:val="Emphasis"/>
        </w:rPr>
        <w:t>run afoul</w:t>
      </w:r>
      <w:r w:rsidRPr="001E5DEC">
        <w:rPr>
          <w:rFonts w:eastAsia="Calibri"/>
          <w:u w:val="single"/>
        </w:rPr>
        <w:t xml:space="preserve"> of existing employee </w:t>
      </w:r>
      <w:r w:rsidRPr="00EB433F">
        <w:rPr>
          <w:rStyle w:val="Emphasis"/>
        </w:rPr>
        <w:t>protections</w:t>
      </w:r>
      <w:r w:rsidRPr="001E5DEC">
        <w:rPr>
          <w:rFonts w:eastAsia="Calibri"/>
          <w:u w:val="single"/>
        </w:rPr>
        <w:t xml:space="preserve">, and </w:t>
      </w:r>
      <w:r w:rsidRPr="00EB433F">
        <w:rPr>
          <w:rStyle w:val="Emphasis"/>
        </w:rPr>
        <w:t>stronger rights</w:t>
      </w:r>
      <w:r w:rsidRPr="001E5DEC">
        <w:rPr>
          <w:rFonts w:eastAsia="Calibri"/>
          <w:u w:val="single"/>
        </w:rPr>
        <w:t xml:space="preserve"> to </w:t>
      </w:r>
      <w:r w:rsidRPr="00EB433F">
        <w:rPr>
          <w:rStyle w:val="Emphasis"/>
        </w:rPr>
        <w:t>organize</w:t>
      </w:r>
      <w:r w:rsidRPr="001E5DEC">
        <w:rPr>
          <w:rFonts w:eastAsia="Calibri"/>
          <w:u w:val="single"/>
        </w:rPr>
        <w:t xml:space="preserve"> a union and </w:t>
      </w:r>
      <w:r w:rsidRPr="00EB433F">
        <w:rPr>
          <w:rStyle w:val="Emphasis"/>
        </w:rPr>
        <w:t>collectively bargain</w:t>
      </w:r>
      <w:r w:rsidRPr="001E5DEC">
        <w:rPr>
          <w:rFonts w:eastAsia="Calibri"/>
          <w:sz w:val="16"/>
        </w:rPr>
        <w:t xml:space="preserve">. </w:t>
      </w:r>
      <w:r w:rsidRPr="001E5DEC">
        <w:rPr>
          <w:rFonts w:eastAsia="Calibri"/>
          <w:highlight w:val="cyan"/>
          <w:u w:val="single"/>
        </w:rPr>
        <w:t>Workers</w:t>
      </w:r>
      <w:r w:rsidRPr="001E5DEC">
        <w:rPr>
          <w:rFonts w:eastAsia="Calibri"/>
          <w:sz w:val="16"/>
        </w:rPr>
        <w:t xml:space="preserve"> in some of the nation’s largest unions </w:t>
      </w:r>
      <w:r w:rsidRPr="001E5DEC">
        <w:rPr>
          <w:rFonts w:eastAsia="Calibri"/>
          <w:u w:val="single"/>
        </w:rPr>
        <w:t xml:space="preserve">have </w:t>
      </w:r>
      <w:r w:rsidRPr="001E5DEC">
        <w:rPr>
          <w:rFonts w:eastAsia="Calibri"/>
          <w:highlight w:val="cyan"/>
          <w:u w:val="single"/>
        </w:rPr>
        <w:t xml:space="preserve">worked </w:t>
      </w:r>
      <w:r w:rsidRPr="00EB433F">
        <w:rPr>
          <w:rStyle w:val="Emphasis"/>
          <w:highlight w:val="cyan"/>
        </w:rPr>
        <w:t>tirelessly</w:t>
      </w:r>
      <w:r w:rsidRPr="001E5DEC">
        <w:rPr>
          <w:rFonts w:eastAsia="Calibri"/>
          <w:highlight w:val="cyan"/>
          <w:u w:val="single"/>
        </w:rPr>
        <w:t xml:space="preserve"> to </w:t>
      </w:r>
      <w:r w:rsidRPr="00EB433F">
        <w:rPr>
          <w:rStyle w:val="Emphasis"/>
          <w:highlight w:val="cyan"/>
        </w:rPr>
        <w:t>negotiate</w:t>
      </w:r>
      <w:r w:rsidRPr="001E5DEC">
        <w:rPr>
          <w:rFonts w:eastAsia="Calibri"/>
          <w:u w:val="single"/>
        </w:rPr>
        <w:t xml:space="preserve"> over the uses of new technologies</w:t>
      </w:r>
      <w:r w:rsidRPr="001E5DEC">
        <w:rPr>
          <w:rFonts w:eastAsia="Calibri"/>
          <w:sz w:val="16"/>
        </w:rPr>
        <w:t xml:space="preserve"> and set an example for how other unions can bargain over AI, </w:t>
      </w:r>
      <w:r w:rsidRPr="001E5DEC">
        <w:rPr>
          <w:rFonts w:eastAsia="Calibri"/>
          <w:highlight w:val="cyan"/>
          <w:u w:val="single"/>
        </w:rPr>
        <w:t>but</w:t>
      </w:r>
      <w:r w:rsidRPr="001E5DEC">
        <w:rPr>
          <w:rFonts w:eastAsia="Calibri"/>
          <w:sz w:val="16"/>
        </w:rPr>
        <w:t xml:space="preserve"> </w:t>
      </w:r>
      <w:r w:rsidRPr="001E5DEC">
        <w:rPr>
          <w:rFonts w:eastAsia="Calibri"/>
          <w:sz w:val="28"/>
          <w:szCs w:val="28"/>
          <w:highlight w:val="cyan"/>
          <w:u w:val="single"/>
        </w:rPr>
        <w:t xml:space="preserve">policymakers must </w:t>
      </w:r>
      <w:r w:rsidRPr="001E5DEC">
        <w:rPr>
          <w:rFonts w:eastAsia="Calibri"/>
          <w:b/>
          <w:iCs/>
          <w:sz w:val="28"/>
          <w:szCs w:val="28"/>
          <w:highlight w:val="cyan"/>
          <w:u w:val="single"/>
          <w:bdr w:val="single" w:sz="8" w:space="0" w:color="auto"/>
        </w:rPr>
        <w:t>open the door</w:t>
      </w:r>
      <w:r w:rsidRPr="001E5DEC">
        <w:rPr>
          <w:rFonts w:eastAsia="Calibri"/>
          <w:sz w:val="16"/>
        </w:rPr>
        <w:t xml:space="preserve"> </w:t>
      </w:r>
      <w:r w:rsidRPr="001E5DEC">
        <w:rPr>
          <w:highlight w:val="cyan"/>
          <w:u w:val="single"/>
        </w:rPr>
        <w:t>for</w:t>
      </w:r>
      <w:r w:rsidRPr="001E5DEC">
        <w:rPr>
          <w:u w:val="single"/>
        </w:rPr>
        <w:t xml:space="preserve"> more </w:t>
      </w:r>
      <w:r w:rsidRPr="001E5DEC">
        <w:rPr>
          <w:highlight w:val="cyan"/>
          <w:u w:val="single"/>
        </w:rPr>
        <w:t>workers to advocate for</w:t>
      </w:r>
      <w:r w:rsidRPr="001E5DEC">
        <w:rPr>
          <w:rFonts w:eastAsia="Calibri"/>
          <w:sz w:val="16"/>
        </w:rPr>
        <w:t xml:space="preserve"> themselves over how they can reap the promised benefits of </w:t>
      </w:r>
      <w:r w:rsidRPr="001E5DEC">
        <w:rPr>
          <w:highlight w:val="cyan"/>
          <w:u w:val="single"/>
        </w:rPr>
        <w:t>AI</w:t>
      </w:r>
      <w:r w:rsidRPr="001E5DEC">
        <w:rPr>
          <w:rFonts w:eastAsia="Calibri"/>
          <w:sz w:val="16"/>
        </w:rPr>
        <w:t>.</w:t>
      </w:r>
    </w:p>
    <w:p w14:paraId="0CC5A733" w14:textId="77777777" w:rsidR="009A7969" w:rsidRPr="001E5DEC" w:rsidRDefault="009A7969" w:rsidP="009A7969">
      <w:pPr>
        <w:rPr>
          <w:rFonts w:eastAsia="Calibri"/>
        </w:rPr>
      </w:pPr>
    </w:p>
    <w:p w14:paraId="15ABFECF" w14:textId="77777777" w:rsidR="009A7969" w:rsidRPr="001E5DEC" w:rsidRDefault="009A7969" w:rsidP="009A7969">
      <w:pPr>
        <w:pStyle w:val="Heading4"/>
        <w:rPr>
          <w:rFonts w:eastAsia="Times New Roman"/>
        </w:rPr>
      </w:pPr>
      <w:r w:rsidRPr="001E5DEC">
        <w:rPr>
          <w:rFonts w:eastAsia="Times New Roman"/>
        </w:rPr>
        <w:t xml:space="preserve">AI proliferates </w:t>
      </w:r>
      <w:r w:rsidRPr="001E5DEC">
        <w:rPr>
          <w:rFonts w:eastAsia="Times New Roman"/>
          <w:u w:val="single"/>
        </w:rPr>
        <w:t>S-risks</w:t>
      </w:r>
      <w:r w:rsidRPr="001E5DEC">
        <w:rPr>
          <w:rFonts w:eastAsia="Times New Roman"/>
        </w:rPr>
        <w:t>, which outweigh extinction.</w:t>
      </w:r>
    </w:p>
    <w:p w14:paraId="025B1648" w14:textId="77777777" w:rsidR="009A7969" w:rsidRPr="001E5DEC" w:rsidRDefault="009A7969" w:rsidP="009A7969">
      <w:pPr>
        <w:rPr>
          <w:rFonts w:eastAsia="Calibri"/>
        </w:rPr>
      </w:pPr>
      <w:r w:rsidRPr="001E5DEC">
        <w:rPr>
          <w:rFonts w:eastAsia="Calibri"/>
          <w:b/>
          <w:bCs/>
          <w:sz w:val="26"/>
        </w:rPr>
        <w:t>Althaus 16</w:t>
      </w:r>
      <w:r w:rsidRPr="001E5DEC">
        <w:rPr>
          <w:rFonts w:eastAsia="Calibri"/>
        </w:rPr>
        <w:t>, Scholar, Foundational Research Institute and Effective Altruism Institute (David Althaus, September 2016, “Reducing Risks of Astronomical Suffering: A Neglected Global Priority,” Foundational Research Institute, https://archive.ph/1iC7U)</w:t>
      </w:r>
    </w:p>
    <w:p w14:paraId="7B727BC7" w14:textId="77777777" w:rsidR="009A7969" w:rsidRPr="001E5DEC" w:rsidRDefault="009A7969" w:rsidP="009A7969">
      <w:pPr>
        <w:rPr>
          <w:rFonts w:eastAsia="Calibri"/>
          <w:sz w:val="16"/>
        </w:rPr>
      </w:pPr>
      <w:r w:rsidRPr="001E5DEC">
        <w:rPr>
          <w:rFonts w:eastAsia="Calibr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1E5DEC">
        <w:rPr>
          <w:rFonts w:eastAsia="Calibri"/>
          <w:highlight w:val="cyan"/>
          <w:u w:val="single"/>
        </w:rPr>
        <w:t xml:space="preserve">extinction is </w:t>
      </w:r>
      <w:r w:rsidRPr="00EB433F">
        <w:rPr>
          <w:rStyle w:val="Emphasis"/>
          <w:highlight w:val="cyan"/>
        </w:rPr>
        <w:t>not the worst</w:t>
      </w:r>
      <w:r w:rsidRPr="001E5DEC">
        <w:rPr>
          <w:rFonts w:eastAsia="Calibri"/>
          <w:u w:val="single"/>
        </w:rPr>
        <w:t xml:space="preserve"> possible </w:t>
      </w:r>
      <w:r w:rsidRPr="001E5DEC">
        <w:rPr>
          <w:rFonts w:eastAsia="Calibri"/>
          <w:highlight w:val="cyan"/>
          <w:u w:val="single"/>
        </w:rPr>
        <w:t>outcome</w:t>
      </w:r>
      <w:r w:rsidRPr="001E5DEC">
        <w:rPr>
          <w:rFonts w:eastAsia="Calibri"/>
          <w:sz w:val="16"/>
        </w:rPr>
        <w:t xml:space="preserve">, and that </w:t>
      </w:r>
      <w:r w:rsidRPr="00EB433F">
        <w:rPr>
          <w:rStyle w:val="Emphasis"/>
        </w:rPr>
        <w:t>avoiding</w:t>
      </w:r>
      <w:r w:rsidRPr="001E5DEC">
        <w:rPr>
          <w:rFonts w:eastAsia="Calibri"/>
          <w:sz w:val="16"/>
        </w:rPr>
        <w:t xml:space="preserve"> large quantities of </w:t>
      </w:r>
      <w:r w:rsidRPr="00EB433F">
        <w:rPr>
          <w:rStyle w:val="Emphasis"/>
        </w:rPr>
        <w:t>suffering</w:t>
      </w:r>
      <w:r w:rsidRPr="001E5DEC">
        <w:rPr>
          <w:rFonts w:eastAsia="Calibri"/>
          <w:u w:val="single"/>
        </w:rPr>
        <w:t xml:space="preserve"> is of </w:t>
      </w:r>
      <w:r w:rsidRPr="00EB433F">
        <w:rPr>
          <w:rStyle w:val="Emphasis"/>
        </w:rPr>
        <w:t>utmost</w:t>
      </w:r>
      <w:r w:rsidRPr="001E5DEC">
        <w:rPr>
          <w:rFonts w:eastAsia="Calibri"/>
          <w:sz w:val="16"/>
        </w:rPr>
        <w:t xml:space="preserve"> moral </w:t>
      </w:r>
      <w:r w:rsidRPr="001E5DEC">
        <w:rPr>
          <w:rFonts w:eastAsia="Calibri"/>
          <w:u w:val="single"/>
        </w:rPr>
        <w:t>importance</w:t>
      </w:r>
      <w:r w:rsidRPr="001E5DEC">
        <w:rPr>
          <w:rFonts w:eastAsia="Calibri"/>
          <w:sz w:val="16"/>
        </w:rPr>
        <w:t>.</w:t>
      </w:r>
    </w:p>
    <w:p w14:paraId="72038744" w14:textId="77777777" w:rsidR="009A7969" w:rsidRPr="001E5DEC" w:rsidRDefault="009A7969" w:rsidP="009A7969">
      <w:pPr>
        <w:rPr>
          <w:rFonts w:eastAsia="Calibri"/>
          <w:u w:val="single"/>
        </w:rPr>
      </w:pPr>
      <w:r w:rsidRPr="001E5DEC">
        <w:rPr>
          <w:rFonts w:eastAsia="Calibri"/>
          <w:sz w:val="16"/>
        </w:rPr>
        <w:t xml:space="preserve">We should differentiate between existential risks (i.e., risks of “mere” extinction or failed potential) and risks of astronomical suffering1 </w:t>
      </w:r>
      <w:r w:rsidRPr="001E5DEC">
        <w:rPr>
          <w:rFonts w:eastAsia="Calibri"/>
          <w:u w:val="single"/>
        </w:rPr>
        <w:t>(“suffering risks” or “</w:t>
      </w:r>
      <w:r w:rsidRPr="00EB433F">
        <w:rPr>
          <w:rStyle w:val="Emphasis"/>
          <w:highlight w:val="cyan"/>
        </w:rPr>
        <w:t>s-risks</w:t>
      </w:r>
      <w:r w:rsidRPr="001E5DEC">
        <w:rPr>
          <w:rFonts w:eastAsia="Calibri"/>
          <w:u w:val="single"/>
        </w:rPr>
        <w:t>”)</w:t>
      </w:r>
      <w:r w:rsidRPr="001E5DEC">
        <w:rPr>
          <w:rFonts w:eastAsia="Calibri"/>
          <w:sz w:val="16"/>
        </w:rPr>
        <w:t xml:space="preserve">. S-risks </w:t>
      </w:r>
      <w:r w:rsidRPr="001E5DEC">
        <w:rPr>
          <w:rFonts w:eastAsia="Calibri"/>
          <w:u w:val="single"/>
        </w:rPr>
        <w:t xml:space="preserve">are events that </w:t>
      </w:r>
      <w:r w:rsidRPr="001E5DEC">
        <w:rPr>
          <w:rFonts w:eastAsia="Calibri"/>
          <w:highlight w:val="cyan"/>
          <w:u w:val="single"/>
        </w:rPr>
        <w:t xml:space="preserve">would </w:t>
      </w:r>
      <w:r w:rsidRPr="00EB433F">
        <w:rPr>
          <w:rStyle w:val="Emphasis"/>
          <w:highlight w:val="cyan"/>
        </w:rPr>
        <w:t>bring</w:t>
      </w:r>
      <w:r w:rsidRPr="001E5DEC">
        <w:rPr>
          <w:rFonts w:eastAsia="Calibri"/>
          <w:u w:val="single"/>
        </w:rPr>
        <w:t xml:space="preserve"> about </w:t>
      </w:r>
      <w:r w:rsidRPr="001E5DEC">
        <w:rPr>
          <w:rFonts w:eastAsia="Calibri"/>
          <w:highlight w:val="cyan"/>
          <w:u w:val="single"/>
        </w:rPr>
        <w:t>suffering</w:t>
      </w:r>
      <w:r w:rsidRPr="001E5DEC">
        <w:rPr>
          <w:rFonts w:eastAsia="Calibri"/>
          <w:u w:val="single"/>
        </w:rPr>
        <w:t xml:space="preserve"> on an </w:t>
      </w:r>
      <w:r w:rsidRPr="00EB433F">
        <w:rPr>
          <w:rStyle w:val="Emphasis"/>
        </w:rPr>
        <w:t>astronomical</w:t>
      </w:r>
      <w:r w:rsidRPr="001E5DEC">
        <w:rPr>
          <w:rFonts w:eastAsia="Calibri"/>
          <w:u w:val="single"/>
        </w:rPr>
        <w:t xml:space="preserve"> scale, vastly </w:t>
      </w:r>
      <w:r w:rsidRPr="001E5DEC">
        <w:rPr>
          <w:rFonts w:eastAsia="Calibri"/>
          <w:highlight w:val="cyan"/>
          <w:u w:val="single"/>
        </w:rPr>
        <w:t xml:space="preserve">exceeding </w:t>
      </w:r>
      <w:r w:rsidRPr="00EB433F">
        <w:rPr>
          <w:rStyle w:val="Emphasis"/>
          <w:highlight w:val="cyan"/>
        </w:rPr>
        <w:t>all</w:t>
      </w:r>
      <w:r w:rsidRPr="00EB433F">
        <w:rPr>
          <w:rStyle w:val="Emphasis"/>
        </w:rPr>
        <w:t xml:space="preserve"> suffering</w:t>
      </w:r>
      <w:r w:rsidRPr="001E5DEC">
        <w:rPr>
          <w:rFonts w:eastAsia="Calibri"/>
          <w:u w:val="single"/>
        </w:rPr>
        <w:t xml:space="preserve"> </w:t>
      </w:r>
      <w:r w:rsidRPr="001E5DEC">
        <w:rPr>
          <w:rFonts w:eastAsia="Calibri"/>
          <w:highlight w:val="cyan"/>
          <w:u w:val="single"/>
        </w:rPr>
        <w:t xml:space="preserve">that has </w:t>
      </w:r>
      <w:r w:rsidRPr="00EB433F">
        <w:rPr>
          <w:rStyle w:val="Emphasis"/>
          <w:highlight w:val="cyan"/>
        </w:rPr>
        <w:t>existed</w:t>
      </w:r>
      <w:r w:rsidRPr="001E5DEC">
        <w:rPr>
          <w:rFonts w:eastAsia="Calibri"/>
          <w:u w:val="single"/>
        </w:rPr>
        <w:t xml:space="preserve"> on Earth </w:t>
      </w:r>
      <w:r w:rsidRPr="00EB433F">
        <w:rPr>
          <w:rStyle w:val="Emphasis"/>
        </w:rPr>
        <w:t>so far</w:t>
      </w:r>
      <w:r w:rsidRPr="001E5DEC">
        <w:rPr>
          <w:rFonts w:eastAsia="Calibri"/>
          <w:u w:val="single"/>
        </w:rPr>
        <w:t>.</w:t>
      </w:r>
    </w:p>
    <w:p w14:paraId="0C6923EF" w14:textId="77777777" w:rsidR="009A7969" w:rsidRPr="001E5DEC" w:rsidRDefault="009A7969" w:rsidP="009A7969">
      <w:pPr>
        <w:rPr>
          <w:rFonts w:eastAsia="Calibri"/>
          <w:sz w:val="14"/>
          <w:szCs w:val="14"/>
        </w:rPr>
      </w:pPr>
      <w:r w:rsidRPr="001E5DEC">
        <w:rPr>
          <w:rFonts w:eastAsia="Calibri"/>
          <w:sz w:val="14"/>
          <w:szCs w:val="14"/>
        </w:rPr>
        <w:t>The above distinctions are all the more important because the term “existential risk” has often been used interchangeably with “risks of extinction”, omitting any reference to the future’s quality.2 Finally, some futures may contain both vast amounts of happiness and vast amounts of suffering, which constitutes an s-risk but not necessarily a (severe) x-risk.3</w:t>
      </w:r>
    </w:p>
    <w:p w14:paraId="38942E6A" w14:textId="77777777" w:rsidR="009A7969" w:rsidRPr="001E5DEC" w:rsidRDefault="009A7969" w:rsidP="009A7969">
      <w:pPr>
        <w:rPr>
          <w:rFonts w:eastAsia="Calibri"/>
          <w:sz w:val="16"/>
        </w:rPr>
      </w:pPr>
      <w:r w:rsidRPr="001E5DEC">
        <w:rPr>
          <w:rFonts w:eastAsia="Calibri"/>
          <w:sz w:val="16"/>
        </w:rPr>
        <w:t xml:space="preserve">The Case for Suffering-Focused Ethics (previously in this sequence) outlined several reasons for considering suffering reduction one’s primary moral priority. From this perspective in particular, </w:t>
      </w:r>
      <w:r w:rsidRPr="00EB433F">
        <w:rPr>
          <w:rStyle w:val="Emphasis"/>
        </w:rPr>
        <w:t>s-risks</w:t>
      </w:r>
      <w:r w:rsidRPr="001E5DEC">
        <w:rPr>
          <w:rFonts w:eastAsia="Calibri"/>
          <w:u w:val="single"/>
        </w:rPr>
        <w:t xml:space="preserve"> </w:t>
      </w:r>
      <w:r w:rsidRPr="001E5DEC">
        <w:rPr>
          <w:rFonts w:eastAsia="Calibri"/>
          <w:highlight w:val="cyan"/>
          <w:u w:val="single"/>
        </w:rPr>
        <w:t xml:space="preserve">should be addressed </w:t>
      </w:r>
      <w:r w:rsidRPr="00EB433F">
        <w:rPr>
          <w:rStyle w:val="Emphasis"/>
          <w:highlight w:val="cyan"/>
        </w:rPr>
        <w:t>before</w:t>
      </w:r>
      <w:r w:rsidRPr="001E5DEC">
        <w:rPr>
          <w:rFonts w:eastAsia="Calibri"/>
          <w:u w:val="single"/>
        </w:rPr>
        <w:t xml:space="preserve"> addressing </w:t>
      </w:r>
      <w:r w:rsidRPr="00EB433F">
        <w:rPr>
          <w:rStyle w:val="Emphasis"/>
          <w:highlight w:val="cyan"/>
        </w:rPr>
        <w:t>extinction</w:t>
      </w:r>
      <w:r w:rsidRPr="00EB433F">
        <w:rPr>
          <w:rStyle w:val="Emphasis"/>
        </w:rPr>
        <w:t xml:space="preserve"> risks</w:t>
      </w:r>
      <w:r w:rsidRPr="001E5DEC">
        <w:rPr>
          <w:rFonts w:eastAsia="Calibri"/>
          <w:u w:val="single"/>
        </w:rPr>
        <w:t xml:space="preserve">. </w:t>
      </w:r>
      <w:r w:rsidRPr="001E5DEC">
        <w:rPr>
          <w:rFonts w:eastAsia="Calibri"/>
          <w:highlight w:val="cyan"/>
          <w:u w:val="single"/>
        </w:rPr>
        <w:t>Reducing extinction</w:t>
      </w:r>
      <w:r w:rsidRPr="001E5DEC">
        <w:rPr>
          <w:rFonts w:eastAsia="Calibri"/>
          <w:u w:val="single"/>
        </w:rPr>
        <w:t xml:space="preserve"> risks </w:t>
      </w:r>
      <w:r w:rsidRPr="001E5DEC">
        <w:rPr>
          <w:rFonts w:eastAsia="Calibri"/>
          <w:highlight w:val="cyan"/>
          <w:u w:val="single"/>
        </w:rPr>
        <w:t>makes it</w:t>
      </w:r>
      <w:r w:rsidRPr="001E5DEC">
        <w:rPr>
          <w:rFonts w:eastAsia="Calibri"/>
          <w:u w:val="single"/>
        </w:rPr>
        <w:t xml:space="preserve"> more </w:t>
      </w:r>
      <w:r w:rsidRPr="00EB433F">
        <w:rPr>
          <w:rStyle w:val="Emphasis"/>
          <w:highlight w:val="cyan"/>
        </w:rPr>
        <w:t>likely</w:t>
      </w:r>
      <w:r w:rsidRPr="001E5DEC">
        <w:rPr>
          <w:rFonts w:eastAsia="Calibri"/>
          <w:u w:val="single"/>
        </w:rPr>
        <w:t xml:space="preserve"> that </w:t>
      </w:r>
      <w:r w:rsidRPr="001E5DEC">
        <w:rPr>
          <w:rFonts w:eastAsia="Calibri"/>
          <w:highlight w:val="cyan"/>
          <w:u w:val="single"/>
        </w:rPr>
        <w:t xml:space="preserve">there </w:t>
      </w:r>
      <w:r w:rsidRPr="00EB433F">
        <w:rPr>
          <w:rStyle w:val="Emphasis"/>
          <w:highlight w:val="cyan"/>
        </w:rPr>
        <w:t>will be</w:t>
      </w:r>
      <w:r w:rsidRPr="001E5DEC">
        <w:rPr>
          <w:rFonts w:eastAsia="Calibri"/>
          <w:highlight w:val="cyan"/>
          <w:u w:val="single"/>
        </w:rPr>
        <w:t xml:space="preserve"> a future</w:t>
      </w:r>
      <w:r w:rsidRPr="001E5DEC">
        <w:rPr>
          <w:rFonts w:eastAsia="Calibri"/>
          <w:sz w:val="16"/>
        </w:rPr>
        <w:t xml:space="preserve">, possibly one involving space colonization and the astronomical stakes that come with it. </w:t>
      </w:r>
      <w:r w:rsidRPr="001E5DEC">
        <w:rPr>
          <w:rFonts w:eastAsia="Calibri"/>
          <w:highlight w:val="cyan"/>
          <w:u w:val="single"/>
        </w:rPr>
        <w:t>But</w:t>
      </w:r>
      <w:r w:rsidRPr="001E5DEC">
        <w:rPr>
          <w:rFonts w:eastAsia="Calibri"/>
          <w:u w:val="single"/>
        </w:rPr>
        <w:t xml:space="preserve"> it often </w:t>
      </w:r>
      <w:r w:rsidRPr="00EB433F">
        <w:rPr>
          <w:rStyle w:val="Emphasis"/>
          <w:highlight w:val="cyan"/>
        </w:rPr>
        <w:t>does not</w:t>
      </w:r>
      <w:r w:rsidRPr="001E5DEC">
        <w:rPr>
          <w:rFonts w:eastAsia="Calibri"/>
          <w:highlight w:val="cyan"/>
          <w:u w:val="single"/>
        </w:rPr>
        <w:t xml:space="preserve"> affect</w:t>
      </w:r>
      <w:r w:rsidRPr="001E5DEC">
        <w:rPr>
          <w:rFonts w:eastAsia="Calibri"/>
          <w:u w:val="single"/>
        </w:rPr>
        <w:t xml:space="preserve"> the </w:t>
      </w:r>
      <w:r w:rsidRPr="00EB433F">
        <w:rPr>
          <w:rStyle w:val="Emphasis"/>
          <w:highlight w:val="cyan"/>
        </w:rPr>
        <w:t>quality</w:t>
      </w:r>
      <w:r w:rsidRPr="001E5DEC">
        <w:rPr>
          <w:rFonts w:eastAsia="Calibri"/>
          <w:u w:val="single"/>
        </w:rPr>
        <w:t xml:space="preserve"> of the future, i.e. how much </w:t>
      </w:r>
      <w:r w:rsidRPr="00EB433F">
        <w:rPr>
          <w:rStyle w:val="Emphasis"/>
        </w:rPr>
        <w:t>suffering</w:t>
      </w:r>
      <w:r w:rsidRPr="001E5DEC">
        <w:rPr>
          <w:rFonts w:eastAsia="Calibri"/>
          <w:u w:val="single"/>
        </w:rPr>
        <w:t xml:space="preserve"> or happiness it will likely </w:t>
      </w:r>
      <w:r w:rsidRPr="00EB433F">
        <w:rPr>
          <w:rStyle w:val="Emphasis"/>
        </w:rPr>
        <w:t>contain</w:t>
      </w:r>
      <w:r w:rsidRPr="001E5DEC">
        <w:rPr>
          <w:rFonts w:eastAsia="Calibri"/>
          <w:sz w:val="16"/>
        </w:rPr>
        <w:t>.4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27C560E4" w14:textId="77777777" w:rsidR="009A7969" w:rsidRPr="001E5DEC" w:rsidRDefault="009A7969" w:rsidP="009A7969">
      <w:pPr>
        <w:rPr>
          <w:rFonts w:eastAsia="Calibri"/>
          <w:sz w:val="14"/>
          <w:szCs w:val="14"/>
        </w:rPr>
      </w:pPr>
      <w:r w:rsidRPr="001E5DEC">
        <w:rPr>
          <w:rFonts w:eastAsia="Calibri"/>
          <w:sz w:val="14"/>
          <w:szCs w:val="14"/>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5A22D023" w14:textId="77777777" w:rsidR="009A7969" w:rsidRPr="001E5DEC" w:rsidRDefault="009A7969" w:rsidP="009A7969">
      <w:pPr>
        <w:rPr>
          <w:rFonts w:eastAsia="Calibri"/>
          <w:sz w:val="14"/>
          <w:szCs w:val="14"/>
        </w:rPr>
      </w:pPr>
      <w:r w:rsidRPr="001E5DEC">
        <w:rPr>
          <w:rFonts w:eastAsia="Calibri"/>
          <w:sz w:val="14"/>
          <w:szCs w:val="14"/>
        </w:rPr>
        <w:t>The following sections will present reasons why s-risks are both neglected and tractable, and why actors concerned about the far future should consider investing (more) resources into addressing them.</w:t>
      </w:r>
    </w:p>
    <w:p w14:paraId="0497A93B" w14:textId="77777777" w:rsidR="009A7969" w:rsidRPr="001E5DEC" w:rsidRDefault="009A7969" w:rsidP="009A7969">
      <w:pPr>
        <w:rPr>
          <w:rFonts w:eastAsia="Calibri"/>
          <w:sz w:val="14"/>
          <w:szCs w:val="14"/>
        </w:rPr>
      </w:pPr>
      <w:r w:rsidRPr="001E5DEC">
        <w:rPr>
          <w:rFonts w:eastAsia="Calibri"/>
          <w:sz w:val="14"/>
          <w:szCs w:val="14"/>
        </w:rPr>
        <w:t>The future contains less happiness and more suffering than is commonly assumed</w:t>
      </w:r>
    </w:p>
    <w:p w14:paraId="49440018" w14:textId="77777777" w:rsidR="009A7969" w:rsidRPr="001E5DEC" w:rsidRDefault="009A7969" w:rsidP="009A7969">
      <w:pPr>
        <w:rPr>
          <w:rFonts w:eastAsia="Calibri"/>
          <w:sz w:val="14"/>
          <w:szCs w:val="14"/>
        </w:rPr>
      </w:pPr>
      <w:r w:rsidRPr="001E5DEC">
        <w:rPr>
          <w:rFonts w:eastAsia="Calibri"/>
          <w:sz w:val="14"/>
          <w:szCs w:val="14"/>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50C47362" w14:textId="77777777" w:rsidR="009A7969" w:rsidRPr="001E5DEC" w:rsidRDefault="009A7969" w:rsidP="009A7969">
      <w:pPr>
        <w:rPr>
          <w:rFonts w:eastAsia="Calibri"/>
          <w:sz w:val="14"/>
          <w:szCs w:val="14"/>
        </w:rPr>
      </w:pPr>
      <w:r w:rsidRPr="001E5DEC">
        <w:rPr>
          <w:rFonts w:eastAsia="Calibri"/>
          <w:sz w:val="14"/>
          <w:szCs w:val="14"/>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1B8B4833" w14:textId="77777777" w:rsidR="009A7969" w:rsidRPr="001E5DEC" w:rsidRDefault="009A7969" w:rsidP="009A7969">
      <w:pPr>
        <w:rPr>
          <w:rFonts w:eastAsia="Calibri"/>
          <w:sz w:val="14"/>
          <w:szCs w:val="14"/>
        </w:rPr>
      </w:pPr>
      <w:r w:rsidRPr="001E5DEC">
        <w:rPr>
          <w:rFonts w:eastAsia="Calibri"/>
          <w:sz w:val="14"/>
          <w:szCs w:val="14"/>
        </w:rPr>
        <w:t>Psychological factors</w:t>
      </w:r>
    </w:p>
    <w:p w14:paraId="495D9EF3" w14:textId="77777777" w:rsidR="009A7969" w:rsidRPr="001E5DEC" w:rsidRDefault="009A7969" w:rsidP="009A7969">
      <w:pPr>
        <w:rPr>
          <w:rFonts w:eastAsia="Calibri"/>
          <w:sz w:val="16"/>
        </w:rPr>
      </w:pPr>
      <w:r w:rsidRPr="001E5DEC">
        <w:rPr>
          <w:rFonts w:eastAsia="Calibri"/>
          <w:sz w:val="16"/>
        </w:rPr>
        <w:t xml:space="preserve">It is human nature to (subconsciously) flinch away from contemplating bad or horrific possibilities; many do not dare to question whether things will turn out fine. </w:t>
      </w:r>
      <w:r w:rsidRPr="001E5DEC">
        <w:rPr>
          <w:rFonts w:eastAsia="Calibri"/>
          <w:u w:val="single"/>
        </w:rPr>
        <w:t xml:space="preserve">Several </w:t>
      </w:r>
      <w:r w:rsidRPr="00EB433F">
        <w:rPr>
          <w:rStyle w:val="Emphasis"/>
          <w:highlight w:val="cyan"/>
        </w:rPr>
        <w:t>psychological</w:t>
      </w:r>
      <w:r w:rsidRPr="001E5DEC">
        <w:rPr>
          <w:rFonts w:eastAsia="Calibri"/>
          <w:highlight w:val="cyan"/>
          <w:u w:val="single"/>
        </w:rPr>
        <w:t xml:space="preserve"> factors</w:t>
      </w:r>
      <w:r w:rsidRPr="001E5DEC">
        <w:rPr>
          <w:rFonts w:eastAsia="Calibri"/>
          <w:u w:val="single"/>
        </w:rPr>
        <w:t xml:space="preserve"> plausibly </w:t>
      </w:r>
      <w:r w:rsidRPr="00EB433F">
        <w:rPr>
          <w:rStyle w:val="Emphasis"/>
        </w:rPr>
        <w:t>contribute</w:t>
      </w:r>
      <w:r w:rsidRPr="001E5DEC">
        <w:rPr>
          <w:rFonts w:eastAsia="Calibri"/>
          <w:u w:val="single"/>
        </w:rPr>
        <w:t xml:space="preserve"> to our tendency to </w:t>
      </w:r>
      <w:r w:rsidRPr="00EB433F">
        <w:rPr>
          <w:rStyle w:val="Emphasis"/>
          <w:highlight w:val="cyan"/>
        </w:rPr>
        <w:t>underestimate</w:t>
      </w:r>
      <w:r w:rsidRPr="001E5DEC">
        <w:rPr>
          <w:rFonts w:eastAsia="Calibri"/>
          <w:u w:val="single"/>
        </w:rPr>
        <w:t xml:space="preserve"> the expected amount of </w:t>
      </w:r>
      <w:r w:rsidRPr="00EB433F">
        <w:rPr>
          <w:rStyle w:val="Emphasis"/>
          <w:highlight w:val="cyan"/>
        </w:rPr>
        <w:t>suffering</w:t>
      </w:r>
      <w:r w:rsidRPr="001E5DEC">
        <w:rPr>
          <w:rFonts w:eastAsia="Calibri"/>
          <w:highlight w:val="cyan"/>
          <w:u w:val="single"/>
        </w:rPr>
        <w:t xml:space="preserve"> in the </w:t>
      </w:r>
      <w:r w:rsidRPr="00EB433F">
        <w:rPr>
          <w:rStyle w:val="Emphasis"/>
          <w:highlight w:val="cyan"/>
        </w:rPr>
        <w:t>future</w:t>
      </w:r>
      <w:r w:rsidRPr="001E5DEC">
        <w:rPr>
          <w:rFonts w:eastAsia="Calibri"/>
          <w:u w:val="single"/>
        </w:rPr>
        <w:t xml:space="preserve">, or towards even </w:t>
      </w:r>
      <w:r w:rsidRPr="00EB433F">
        <w:rPr>
          <w:rStyle w:val="Emphasis"/>
        </w:rPr>
        <w:t>ignoring</w:t>
      </w:r>
      <w:r w:rsidRPr="001E5DEC">
        <w:rPr>
          <w:rFonts w:eastAsia="Calibri"/>
          <w:u w:val="single"/>
        </w:rPr>
        <w:t xml:space="preserve"> the possibility of </w:t>
      </w:r>
      <w:r w:rsidRPr="00EB433F">
        <w:rPr>
          <w:rStyle w:val="Emphasis"/>
        </w:rPr>
        <w:t>dystopian</w:t>
      </w:r>
      <w:r w:rsidRPr="001E5DEC">
        <w:rPr>
          <w:rFonts w:eastAsia="Calibri"/>
          <w:u w:val="single"/>
        </w:rPr>
        <w:t xml:space="preserve"> futures </w:t>
      </w:r>
      <w:r w:rsidRPr="00EB433F">
        <w:rPr>
          <w:rStyle w:val="Emphasis"/>
        </w:rPr>
        <w:t>entirely</w:t>
      </w:r>
      <w:r w:rsidRPr="001E5DEC">
        <w:rPr>
          <w:rFonts w:eastAsia="Calibri"/>
          <w:sz w:val="16"/>
        </w:rPr>
        <w:t>. While it would be unfair to apply this characterization to all people who display great optimism towards the future, these considerations certainly play a large role in the epistemic processes of some future “optimists.”</w:t>
      </w:r>
    </w:p>
    <w:p w14:paraId="27A7A2A0" w14:textId="77777777" w:rsidR="009A7969" w:rsidRPr="001E5DEC" w:rsidRDefault="009A7969" w:rsidP="009A7969">
      <w:pPr>
        <w:rPr>
          <w:rFonts w:eastAsia="Calibri"/>
          <w:sz w:val="16"/>
        </w:rPr>
      </w:pPr>
      <w:r w:rsidRPr="001E5DEC">
        <w:rPr>
          <w:rFonts w:eastAsia="Calibri"/>
          <w:sz w:val="16"/>
        </w:rPr>
        <w:t xml:space="preserve">One contributing factor is </w:t>
      </w:r>
      <w:r w:rsidRPr="00EB433F">
        <w:rPr>
          <w:rStyle w:val="Emphasis"/>
          <w:highlight w:val="cyan"/>
        </w:rPr>
        <w:t>optimism</w:t>
      </w:r>
      <w:r w:rsidRPr="001E5DEC">
        <w:rPr>
          <w:rFonts w:eastAsia="Calibri"/>
          <w:highlight w:val="cyan"/>
          <w:u w:val="single"/>
        </w:rPr>
        <w:t xml:space="preserve"> bias</w:t>
      </w:r>
      <w:r w:rsidRPr="001E5DEC">
        <w:rPr>
          <w:rFonts w:eastAsia="Calibri"/>
          <w:sz w:val="16"/>
        </w:rPr>
        <w:t xml:space="preserve"> (e.g. Sharot, Riccardi, Raio, &amp; Phelps, 2007), which </w:t>
      </w:r>
      <w:r w:rsidRPr="001E5DEC">
        <w:rPr>
          <w:rFonts w:eastAsia="Calibri"/>
          <w:u w:val="single"/>
        </w:rPr>
        <w:t xml:space="preserve">refers to the </w:t>
      </w:r>
      <w:r w:rsidRPr="00EB433F">
        <w:rPr>
          <w:rStyle w:val="Emphasis"/>
        </w:rPr>
        <w:t>tendency</w:t>
      </w:r>
      <w:r w:rsidRPr="001E5DEC">
        <w:rPr>
          <w:rFonts w:eastAsia="Calibri"/>
          <w:u w:val="single"/>
        </w:rPr>
        <w:t xml:space="preserve"> to </w:t>
      </w:r>
      <w:r w:rsidRPr="001E5DEC">
        <w:rPr>
          <w:rFonts w:eastAsia="Calibri"/>
          <w:highlight w:val="cyan"/>
          <w:u w:val="single"/>
        </w:rPr>
        <w:t>overestimate</w:t>
      </w:r>
      <w:r w:rsidRPr="001E5DEC">
        <w:rPr>
          <w:rFonts w:eastAsia="Calibri"/>
          <w:u w:val="single"/>
        </w:rPr>
        <w:t xml:space="preserve"> the </w:t>
      </w:r>
      <w:r w:rsidRPr="00EB433F">
        <w:rPr>
          <w:rStyle w:val="Emphasis"/>
        </w:rPr>
        <w:t>likelihood</w:t>
      </w:r>
      <w:r w:rsidRPr="001E5DEC">
        <w:rPr>
          <w:rFonts w:eastAsia="Calibri"/>
          <w:u w:val="single"/>
        </w:rPr>
        <w:t xml:space="preserve"> of </w:t>
      </w:r>
      <w:r w:rsidRPr="00EB433F">
        <w:rPr>
          <w:rStyle w:val="Emphasis"/>
          <w:highlight w:val="cyan"/>
        </w:rPr>
        <w:t>positive</w:t>
      </w:r>
      <w:r w:rsidRPr="001E5DEC">
        <w:rPr>
          <w:rFonts w:eastAsia="Calibri"/>
          <w:highlight w:val="cyan"/>
          <w:u w:val="single"/>
        </w:rPr>
        <w:t xml:space="preserve"> future</w:t>
      </w:r>
      <w:r w:rsidRPr="001E5DEC">
        <w:rPr>
          <w:rFonts w:eastAsia="Calibri"/>
          <w:u w:val="single"/>
        </w:rPr>
        <w:t xml:space="preserve"> events while </w:t>
      </w:r>
      <w:r w:rsidRPr="00EB433F">
        <w:rPr>
          <w:rStyle w:val="Emphasis"/>
        </w:rPr>
        <w:t>underestimating</w:t>
      </w:r>
      <w:r w:rsidRPr="001E5DEC">
        <w:rPr>
          <w:rFonts w:eastAsia="Calibri"/>
          <w:u w:val="single"/>
        </w:rPr>
        <w:t xml:space="preserve"> the probability and severity of </w:t>
      </w:r>
      <w:r w:rsidRPr="00EB433F">
        <w:rPr>
          <w:rStyle w:val="Emphasis"/>
        </w:rPr>
        <w:t>negative</w:t>
      </w:r>
      <w:r w:rsidRPr="001E5DEC">
        <w:rPr>
          <w:rFonts w:eastAsia="Calibri"/>
          <w:u w:val="single"/>
        </w:rPr>
        <w:t xml:space="preserve"> events</w:t>
      </w:r>
      <w:r w:rsidRPr="001E5DEC">
        <w:rPr>
          <w:rFonts w:eastAsia="Calibri"/>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65169F80" w14:textId="77777777" w:rsidR="009A7969" w:rsidRPr="001E5DEC" w:rsidRDefault="009A7969" w:rsidP="009A7969">
      <w:pPr>
        <w:rPr>
          <w:rFonts w:eastAsia="Calibri"/>
          <w:sz w:val="14"/>
          <w:szCs w:val="14"/>
        </w:rPr>
      </w:pPr>
      <w:r w:rsidRPr="001E5DEC">
        <w:rPr>
          <w:rFonts w:eastAsia="Calibri"/>
          <w:sz w:val="14"/>
          <w:szCs w:val="14"/>
        </w:rPr>
        <w:t>Striving to avert future dystopias inevitably requires one to contemplate vast amounts of suffering on a regular basis, which is often demotivating and may even result in depression. By contrast, while the prospect of an apocalypse may also be depressing, working towards a utopian future is more inspiring, and could therefore (subconsciously) bias people towards paying less attention to s-risks.</w:t>
      </w:r>
    </w:p>
    <w:p w14:paraId="2FF1E75D" w14:textId="77777777" w:rsidR="009A7969" w:rsidRPr="001E5DEC" w:rsidRDefault="009A7969" w:rsidP="009A7969">
      <w:pPr>
        <w:rPr>
          <w:rFonts w:eastAsia="Calibri"/>
          <w:sz w:val="14"/>
          <w:szCs w:val="14"/>
        </w:rPr>
      </w:pPr>
      <w:r w:rsidRPr="001E5DEC">
        <w:rPr>
          <w:rFonts w:eastAsia="Calibri"/>
          <w:sz w:val="14"/>
          <w:szCs w:val="14"/>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6E45A9E8" w14:textId="77777777" w:rsidR="009A7969" w:rsidRPr="001E5DEC" w:rsidRDefault="009A7969" w:rsidP="009A7969">
      <w:pPr>
        <w:rPr>
          <w:rFonts w:eastAsia="Calibri"/>
          <w:sz w:val="14"/>
          <w:szCs w:val="14"/>
        </w:rPr>
      </w:pPr>
      <w:r w:rsidRPr="001E5DEC">
        <w:rPr>
          <w:rFonts w:eastAsia="Calibri"/>
          <w:sz w:val="14"/>
          <w:szCs w:val="14"/>
        </w:rPr>
        <w:t>Lastly, psychological inhibitions against contemplating s-risks and unawareness of such considerations are interrelated and tend to reinforce each other.</w:t>
      </w:r>
    </w:p>
    <w:p w14:paraId="0194224B" w14:textId="77777777" w:rsidR="009A7969" w:rsidRPr="001E5DEC" w:rsidRDefault="009A7969" w:rsidP="009A7969">
      <w:pPr>
        <w:rPr>
          <w:rFonts w:eastAsia="Calibri"/>
          <w:sz w:val="14"/>
          <w:szCs w:val="14"/>
        </w:rPr>
      </w:pPr>
      <w:r w:rsidRPr="001E5DEC">
        <w:rPr>
          <w:rFonts w:eastAsia="Calibri"/>
          <w:sz w:val="14"/>
          <w:szCs w:val="14"/>
        </w:rPr>
        <w:t>Unawareness of possible sources of astronomical suffering</w:t>
      </w:r>
    </w:p>
    <w:p w14:paraId="2AF45836" w14:textId="77777777" w:rsidR="009A7969" w:rsidRPr="001E5DEC" w:rsidRDefault="009A7969" w:rsidP="009A7969">
      <w:pPr>
        <w:rPr>
          <w:rFonts w:eastAsia="Calibri"/>
          <w:sz w:val="16"/>
        </w:rPr>
      </w:pPr>
      <w:r w:rsidRPr="001E5DEC">
        <w:rPr>
          <w:rFonts w:eastAsia="Calibri"/>
          <w:sz w:val="16"/>
        </w:rPr>
        <w:t xml:space="preserve">In discussions about the risks from </w:t>
      </w:r>
      <w:r w:rsidRPr="00EB433F">
        <w:rPr>
          <w:rStyle w:val="Emphasis"/>
          <w:highlight w:val="cyan"/>
        </w:rPr>
        <w:t>smarter</w:t>
      </w:r>
      <w:r w:rsidRPr="001E5DEC">
        <w:rPr>
          <w:rFonts w:eastAsia="Calibri"/>
          <w:u w:val="single"/>
        </w:rPr>
        <w:t xml:space="preserve">-than-human </w:t>
      </w:r>
      <w:r w:rsidRPr="00EB433F">
        <w:rPr>
          <w:rStyle w:val="Emphasis"/>
          <w:highlight w:val="cyan"/>
        </w:rPr>
        <w:t>artificial intelligence</w:t>
      </w:r>
      <w:r w:rsidRPr="001E5DEC">
        <w:rPr>
          <w:rFonts w:eastAsia="Calibri"/>
          <w:sz w:val="16"/>
        </w:rPr>
        <w:t xml:space="preserve">, it is often assumed that the sole reason to consider AI safety an important focus area is because it </w:t>
      </w:r>
      <w:r w:rsidRPr="001E5DEC">
        <w:rPr>
          <w:rFonts w:eastAsia="Calibri"/>
          <w:u w:val="single"/>
        </w:rPr>
        <w:t xml:space="preserve">decides between </w:t>
      </w:r>
      <w:r w:rsidRPr="00EB433F">
        <w:rPr>
          <w:rStyle w:val="Emphasis"/>
        </w:rPr>
        <w:t>utopia</w:t>
      </w:r>
      <w:r w:rsidRPr="001E5DEC">
        <w:rPr>
          <w:rFonts w:eastAsia="Calibri"/>
          <w:u w:val="single"/>
        </w:rPr>
        <w:t xml:space="preserve"> or human </w:t>
      </w:r>
      <w:r w:rsidRPr="00EB433F">
        <w:rPr>
          <w:rStyle w:val="Emphasis"/>
        </w:rPr>
        <w:t>extinction</w:t>
      </w:r>
      <w:r w:rsidRPr="001E5DEC">
        <w:rPr>
          <w:rFonts w:eastAsia="Calibri"/>
          <w:sz w:val="16"/>
        </w:rPr>
        <w:t>. The possibility that uncontrolled or “nearly-controlled” AI might instantiate suffering in astronomical quantities is, however, rarely brought up.</w:t>
      </w:r>
    </w:p>
    <w:p w14:paraId="7AE8D599" w14:textId="77777777" w:rsidR="009A7969" w:rsidRPr="001E5DEC" w:rsidRDefault="009A7969" w:rsidP="009A7969">
      <w:pPr>
        <w:rPr>
          <w:rFonts w:eastAsia="Calibri"/>
          <w:sz w:val="16"/>
        </w:rPr>
      </w:pPr>
      <w:r w:rsidRPr="001E5DEC">
        <w:rPr>
          <w:rFonts w:eastAsia="Calibri"/>
          <w:sz w:val="16"/>
        </w:rPr>
        <w:t xml:space="preserve">Uncontrolled AI as a powerful but morally indifferent optimization process might </w:t>
      </w:r>
      <w:r w:rsidRPr="001E5DEC">
        <w:rPr>
          <w:rFonts w:eastAsia="Calibri"/>
          <w:highlight w:val="cyan"/>
          <w:u w:val="single"/>
        </w:rPr>
        <w:t>transform</w:t>
      </w:r>
      <w:r w:rsidRPr="001E5DEC">
        <w:rPr>
          <w:rFonts w:eastAsia="Calibri"/>
          <w:u w:val="single"/>
        </w:rPr>
        <w:t xml:space="preserve"> </w:t>
      </w:r>
      <w:r w:rsidRPr="00EB433F">
        <w:rPr>
          <w:rStyle w:val="Emphasis"/>
        </w:rPr>
        <w:t xml:space="preserve">galactic </w:t>
      </w:r>
      <w:r w:rsidRPr="00EB433F">
        <w:rPr>
          <w:rStyle w:val="Emphasis"/>
          <w:highlight w:val="cyan"/>
        </w:rPr>
        <w:t>resources</w:t>
      </w:r>
      <w:r w:rsidRPr="001E5DEC">
        <w:rPr>
          <w:rFonts w:eastAsia="Calibri"/>
          <w:u w:val="single"/>
        </w:rPr>
        <w:t xml:space="preserve"> into highly </w:t>
      </w:r>
      <w:r w:rsidRPr="00EB433F">
        <w:rPr>
          <w:rStyle w:val="Emphasis"/>
        </w:rPr>
        <w:t>optimized</w:t>
      </w:r>
      <w:r w:rsidRPr="001E5DEC">
        <w:rPr>
          <w:rFonts w:eastAsia="Calibri"/>
          <w:u w:val="single"/>
        </w:rPr>
        <w:t xml:space="preserve"> structures, some of which might </w:t>
      </w:r>
      <w:r w:rsidRPr="00EB433F">
        <w:rPr>
          <w:rStyle w:val="Emphasis"/>
        </w:rPr>
        <w:t>very well</w:t>
      </w:r>
      <w:r w:rsidRPr="001E5DEC">
        <w:rPr>
          <w:rFonts w:eastAsia="Calibri"/>
          <w:u w:val="single"/>
        </w:rPr>
        <w:t xml:space="preserve"> include </w:t>
      </w:r>
      <w:r w:rsidRPr="00EB433F">
        <w:rPr>
          <w:rStyle w:val="Emphasis"/>
        </w:rPr>
        <w:t>suffering</w:t>
      </w:r>
      <w:r w:rsidRPr="001E5DEC">
        <w:rPr>
          <w:rFonts w:eastAsia="Calibri"/>
          <w:sz w:val="16"/>
        </w:rPr>
        <w:t xml:space="preserve">. The structures a superintelligent AI would build in the pursuit of its goals may </w:t>
      </w:r>
      <w:r w:rsidRPr="001E5DEC">
        <w:rPr>
          <w:rFonts w:eastAsia="Calibri"/>
          <w:u w:val="single"/>
        </w:rPr>
        <w:t>for instance</w:t>
      </w:r>
      <w:r w:rsidRPr="001E5DEC">
        <w:rPr>
          <w:rFonts w:eastAsia="Calibri"/>
          <w:sz w:val="16"/>
        </w:rPr>
        <w:t xml:space="preserve"> include a fleet of </w:t>
      </w:r>
      <w:r w:rsidRPr="001E5DEC">
        <w:rPr>
          <w:rFonts w:eastAsia="Calibri"/>
          <w:u w:val="single"/>
        </w:rPr>
        <w:t>“</w:t>
      </w:r>
      <w:r w:rsidRPr="00EB433F">
        <w:rPr>
          <w:rStyle w:val="Emphasis"/>
        </w:rPr>
        <w:t>worker bots</w:t>
      </w:r>
      <w:r w:rsidRPr="001E5DEC">
        <w:rPr>
          <w:rFonts w:eastAsia="Calibri"/>
          <w:u w:val="single"/>
        </w:rPr>
        <w:t xml:space="preserve">,” factories, </w:t>
      </w:r>
      <w:r w:rsidRPr="00EB433F">
        <w:rPr>
          <w:rStyle w:val="Emphasis"/>
        </w:rPr>
        <w:t>supercomputers</w:t>
      </w:r>
      <w:r w:rsidRPr="001E5DEC">
        <w:rPr>
          <w:rFonts w:eastAsia="Calibri"/>
          <w:u w:val="single"/>
        </w:rPr>
        <w:t xml:space="preserve"> </w:t>
      </w:r>
      <w:r w:rsidRPr="001E5DEC">
        <w:rPr>
          <w:rFonts w:eastAsia="Calibri"/>
          <w:highlight w:val="cyan"/>
          <w:u w:val="single"/>
        </w:rPr>
        <w:t>to simulate</w:t>
      </w:r>
      <w:r w:rsidRPr="001E5DEC">
        <w:rPr>
          <w:rFonts w:eastAsia="Calibri"/>
          <w:u w:val="single"/>
        </w:rPr>
        <w:t xml:space="preserve"> </w:t>
      </w:r>
      <w:r w:rsidRPr="00EB433F">
        <w:rPr>
          <w:rStyle w:val="Emphasis"/>
        </w:rPr>
        <w:t xml:space="preserve">ancestral </w:t>
      </w:r>
      <w:r w:rsidRPr="00EB433F">
        <w:rPr>
          <w:rStyle w:val="Emphasis"/>
          <w:highlight w:val="cyan"/>
        </w:rPr>
        <w:t>Earths</w:t>
      </w:r>
      <w:r w:rsidRPr="001E5DEC">
        <w:rPr>
          <w:rFonts w:eastAsia="Calibri"/>
          <w:u w:val="single"/>
        </w:rPr>
        <w:t xml:space="preserve"> for scientific purposes, and space </w:t>
      </w:r>
      <w:r w:rsidRPr="00EB433F">
        <w:rPr>
          <w:rStyle w:val="Emphasis"/>
        </w:rPr>
        <w:t>colonization</w:t>
      </w:r>
      <w:r w:rsidRPr="001E5DEC">
        <w:rPr>
          <w:rFonts w:eastAsia="Calibri"/>
          <w:u w:val="single"/>
        </w:rPr>
        <w:t xml:space="preserve"> machinery</w:t>
      </w:r>
      <w:r w:rsidRPr="001E5DEC">
        <w:rPr>
          <w:rFonts w:eastAsia="Calibri"/>
          <w:sz w:val="16"/>
        </w:rPr>
        <w:t xml:space="preserve">, to name a few. In the absence of explicit concern for suffering reflected in the goals of such an AI, </w:t>
      </w:r>
      <w:r w:rsidRPr="001E5DEC">
        <w:rPr>
          <w:rFonts w:eastAsia="Calibri"/>
          <w:highlight w:val="cyan"/>
          <w:u w:val="single"/>
        </w:rPr>
        <w:t>it would</w:t>
      </w:r>
      <w:r w:rsidRPr="001E5DEC">
        <w:rPr>
          <w:rFonts w:eastAsia="Calibri"/>
          <w:u w:val="single"/>
        </w:rPr>
        <w:t xml:space="preserve"> be willing to </w:t>
      </w:r>
      <w:r w:rsidRPr="00EB433F">
        <w:rPr>
          <w:rStyle w:val="Emphasis"/>
          <w:highlight w:val="cyan"/>
        </w:rPr>
        <w:t>instantiate</w:t>
      </w:r>
      <w:r w:rsidRPr="001E5DEC">
        <w:rPr>
          <w:rFonts w:eastAsia="Calibri"/>
          <w:highlight w:val="cyan"/>
          <w:u w:val="single"/>
        </w:rPr>
        <w:t xml:space="preserve"> suffering</w:t>
      </w:r>
      <w:r w:rsidRPr="001E5DEC">
        <w:rPr>
          <w:rFonts w:eastAsia="Calibri"/>
          <w:u w:val="single"/>
        </w:rPr>
        <w:t xml:space="preserve"> minds (or “subroutines”) for even the </w:t>
      </w:r>
      <w:r w:rsidRPr="00EB433F">
        <w:rPr>
          <w:rStyle w:val="Emphasis"/>
        </w:rPr>
        <w:t>slightest benefit</w:t>
      </w:r>
      <w:r w:rsidRPr="001E5DEC">
        <w:rPr>
          <w:rFonts w:eastAsia="Calibri"/>
          <w:u w:val="single"/>
        </w:rPr>
        <w:t xml:space="preserve"> to its objectives</w:t>
      </w:r>
      <w:r w:rsidRPr="001E5DEC">
        <w:rPr>
          <w:rFonts w:eastAsia="Calibri"/>
          <w:sz w:val="16"/>
        </w:rPr>
        <w:t xml:space="preserve">. This is especially worrying because the stakes involved could literally turn out to be astronomical: Space colonization is an attractive subgoal for almost any powerful optimization process, as it leads to control over the largest amount of resources. Even if only a small portion of these resources are used for purposes that involve suffering, </w:t>
      </w:r>
      <w:r w:rsidRPr="001E5DEC">
        <w:rPr>
          <w:rFonts w:eastAsia="Calibri"/>
          <w:u w:val="single"/>
        </w:rPr>
        <w:t xml:space="preserve">the </w:t>
      </w:r>
      <w:r w:rsidRPr="001E5DEC">
        <w:rPr>
          <w:rFonts w:eastAsia="Calibri"/>
          <w:highlight w:val="cyan"/>
          <w:u w:val="single"/>
        </w:rPr>
        <w:t xml:space="preserve">resulting </w:t>
      </w:r>
      <w:r w:rsidRPr="00EB433F">
        <w:rPr>
          <w:rStyle w:val="Emphasis"/>
          <w:highlight w:val="cyan"/>
        </w:rPr>
        <w:t>disvalue</w:t>
      </w:r>
      <w:r w:rsidRPr="001E5DEC">
        <w:rPr>
          <w:rFonts w:eastAsia="Calibri"/>
          <w:highlight w:val="cyan"/>
          <w:u w:val="single"/>
        </w:rPr>
        <w:t xml:space="preserve"> would</w:t>
      </w:r>
      <w:r w:rsidRPr="001E5DEC">
        <w:rPr>
          <w:rFonts w:eastAsia="Calibri"/>
          <w:u w:val="single"/>
        </w:rPr>
        <w:t xml:space="preserve"> tragically </w:t>
      </w:r>
      <w:r w:rsidRPr="001E5DEC">
        <w:rPr>
          <w:rFonts w:eastAsia="Calibri"/>
          <w:highlight w:val="cyan"/>
          <w:u w:val="single"/>
        </w:rPr>
        <w:t xml:space="preserve">be </w:t>
      </w:r>
      <w:r w:rsidRPr="00EB433F">
        <w:rPr>
          <w:rStyle w:val="Emphasis"/>
          <w:highlight w:val="cyan"/>
        </w:rPr>
        <w:t>enormous</w:t>
      </w:r>
      <w:r w:rsidRPr="001E5DEC">
        <w:rPr>
          <w:rFonts w:eastAsia="Calibri"/>
          <w:sz w:val="16"/>
        </w:rPr>
        <w:t>.8</w:t>
      </w:r>
    </w:p>
    <w:p w14:paraId="51574CF3" w14:textId="77777777" w:rsidR="009A7969" w:rsidRPr="001E5DEC" w:rsidRDefault="009A7969" w:rsidP="009A7969">
      <w:pPr>
        <w:rPr>
          <w:rFonts w:eastAsia="Calibri"/>
          <w:sz w:val="14"/>
          <w:szCs w:val="14"/>
        </w:rPr>
      </w:pPr>
      <w:r w:rsidRPr="001E5DEC">
        <w:rPr>
          <w:rFonts w:eastAsia="Calibri"/>
          <w:sz w:val="14"/>
          <w:szCs w:val="14"/>
        </w:rPr>
        <w:t>Other ways in which the future could contain vast amounts of suffering – including as a result of "nearly-aligned" AI or human-controlled AI futures where values are bad – are described here and here.</w:t>
      </w:r>
    </w:p>
    <w:p w14:paraId="1D2FD9FA" w14:textId="77777777" w:rsidR="009A7969" w:rsidRPr="001E5DEC" w:rsidRDefault="009A7969" w:rsidP="009A7969">
      <w:pPr>
        <w:rPr>
          <w:rFonts w:eastAsia="Calibri"/>
          <w:sz w:val="14"/>
          <w:szCs w:val="14"/>
        </w:rPr>
      </w:pPr>
      <w:r w:rsidRPr="001E5DEC">
        <w:rPr>
          <w:rFonts w:eastAsia="Calibri"/>
          <w:sz w:val="14"/>
          <w:szCs w:val="14"/>
        </w:rPr>
        <w:t>Astronomical suffering as a likely outcome</w:t>
      </w:r>
    </w:p>
    <w:p w14:paraId="4FC9FB2D" w14:textId="77777777" w:rsidR="009A7969" w:rsidRPr="001E5DEC" w:rsidRDefault="009A7969" w:rsidP="009A7969">
      <w:pPr>
        <w:rPr>
          <w:rFonts w:eastAsia="Calibri"/>
          <w:sz w:val="16"/>
        </w:rPr>
      </w:pPr>
      <w:r w:rsidRPr="001E5DEC">
        <w:rPr>
          <w:rFonts w:eastAsia="Calibri"/>
          <w:highlight w:val="cyan"/>
          <w:u w:val="single"/>
        </w:rPr>
        <w:t xml:space="preserve">One </w:t>
      </w:r>
      <w:r w:rsidRPr="00EB433F">
        <w:rPr>
          <w:rStyle w:val="Emphasis"/>
          <w:highlight w:val="cyan"/>
        </w:rPr>
        <w:t>might</w:t>
      </w:r>
      <w:r w:rsidRPr="001E5DEC">
        <w:rPr>
          <w:rFonts w:eastAsia="Calibri"/>
          <w:highlight w:val="cyan"/>
          <w:u w:val="single"/>
        </w:rPr>
        <w:t xml:space="preserve"> argue</w:t>
      </w:r>
      <w:r w:rsidRPr="001E5DEC">
        <w:rPr>
          <w:rFonts w:eastAsia="Calibri"/>
          <w:u w:val="single"/>
        </w:rPr>
        <w:t xml:space="preserve"> that the </w:t>
      </w:r>
      <w:r w:rsidRPr="00EB433F">
        <w:rPr>
          <w:rStyle w:val="Emphasis"/>
          <w:highlight w:val="cyan"/>
        </w:rPr>
        <w:t>scenarios</w:t>
      </w:r>
      <w:r w:rsidRPr="001E5DEC">
        <w:rPr>
          <w:rFonts w:eastAsia="Calibri"/>
          <w:u w:val="single"/>
        </w:rPr>
        <w:t xml:space="preserve"> just mentioned tend </w:t>
      </w:r>
      <w:r w:rsidRPr="001E5DEC">
        <w:rPr>
          <w:rFonts w:eastAsia="Calibri"/>
          <w:highlight w:val="cyan"/>
          <w:u w:val="single"/>
        </w:rPr>
        <w:t xml:space="preserve">to be </w:t>
      </w:r>
      <w:r w:rsidRPr="00EB433F">
        <w:rPr>
          <w:rStyle w:val="Emphasis"/>
          <w:highlight w:val="cyan"/>
        </w:rPr>
        <w:t>speculative</w:t>
      </w:r>
      <w:r w:rsidRPr="001E5DEC">
        <w:rPr>
          <w:rFonts w:eastAsia="Calibri"/>
          <w:sz w:val="16"/>
        </w:rPr>
        <w:t xml:space="preserve">, maybe extremely speculative, </w:t>
      </w:r>
      <w:r w:rsidRPr="001E5DEC">
        <w:rPr>
          <w:rFonts w:eastAsia="Calibri"/>
          <w:u w:val="single"/>
        </w:rPr>
        <w:t xml:space="preserve">and should thus </w:t>
      </w:r>
      <w:r w:rsidRPr="00EB433F">
        <w:rPr>
          <w:rStyle w:val="Emphasis"/>
        </w:rPr>
        <w:t>be discounted</w:t>
      </w:r>
      <w:r w:rsidRPr="001E5DEC">
        <w:rPr>
          <w:rFonts w:eastAsia="Calibri"/>
          <w:u w:val="single"/>
        </w:rPr>
        <w:t xml:space="preserve"> or even </w:t>
      </w:r>
      <w:r w:rsidRPr="00EB433F">
        <w:rPr>
          <w:rStyle w:val="Emphasis"/>
        </w:rPr>
        <w:t>ignored</w:t>
      </w:r>
      <w:r w:rsidRPr="001E5DEC">
        <w:rPr>
          <w:rFonts w:eastAsia="Calibri"/>
          <w:u w:val="single"/>
        </w:rPr>
        <w:t xml:space="preserve"> altogether. However</w:t>
      </w:r>
      <w:r w:rsidRPr="001E5DEC">
        <w:rPr>
          <w:rFonts w:eastAsia="Calibri"/>
          <w:sz w:val="16"/>
        </w:rPr>
        <w:t xml:space="preserve">, the claim that creating extremely </w:t>
      </w:r>
      <w:r w:rsidRPr="001E5DEC">
        <w:rPr>
          <w:rFonts w:eastAsia="Calibri"/>
          <w:u w:val="single"/>
        </w:rPr>
        <w:t>powerful agents with</w:t>
      </w:r>
      <w:r w:rsidRPr="001E5DEC">
        <w:rPr>
          <w:rFonts w:eastAsia="Calibri"/>
          <w:sz w:val="16"/>
        </w:rPr>
        <w:t xml:space="preserve"> alien values and </w:t>
      </w:r>
      <w:r w:rsidRPr="00EB433F">
        <w:rPr>
          <w:rStyle w:val="Emphasis"/>
        </w:rPr>
        <w:t>no compassion</w:t>
      </w:r>
      <w:r w:rsidRPr="001E5DEC">
        <w:rPr>
          <w:rFonts w:eastAsia="Calibri"/>
          <w:u w:val="single"/>
        </w:rPr>
        <w:t xml:space="preserve"> might lead to </w:t>
      </w:r>
      <w:r w:rsidRPr="00EB433F">
        <w:rPr>
          <w:rStyle w:val="Emphasis"/>
        </w:rPr>
        <w:t>vast</w:t>
      </w:r>
      <w:r w:rsidRPr="001E5DEC">
        <w:rPr>
          <w:rFonts w:eastAsia="Calibri"/>
          <w:u w:val="single"/>
        </w:rPr>
        <w:t xml:space="preserve"> amounts of </w:t>
      </w:r>
      <w:r w:rsidRPr="00EB433F">
        <w:rPr>
          <w:rStyle w:val="Emphasis"/>
        </w:rPr>
        <w:t>suffering</w:t>
      </w:r>
      <w:r w:rsidRPr="001E5DEC">
        <w:rPr>
          <w:rFonts w:eastAsia="Calibri"/>
          <w:sz w:val="16"/>
        </w:rPr>
        <w:t xml:space="preserve"> – through some way or another – </w:t>
      </w:r>
      <w:r w:rsidRPr="001E5DEC">
        <w:rPr>
          <w:rFonts w:eastAsia="Calibri"/>
          <w:u w:val="single"/>
        </w:rPr>
        <w:t xml:space="preserve">is a </w:t>
      </w:r>
      <w:r w:rsidRPr="00EB433F">
        <w:rPr>
          <w:rStyle w:val="Emphasis"/>
        </w:rPr>
        <w:t>disjunctive</w:t>
      </w:r>
      <w:r w:rsidRPr="001E5DEC">
        <w:rPr>
          <w:rFonts w:eastAsia="Calibri"/>
          <w:u w:val="single"/>
        </w:rPr>
        <w:t xml:space="preserve"> prediction</w:t>
      </w:r>
      <w:r w:rsidRPr="001E5DEC">
        <w:rPr>
          <w:rFonts w:eastAsia="Calibri"/>
          <w:sz w:val="16"/>
        </w:rPr>
        <w:t>. Only one possible action by which the AI could increase its total utility, yet involving vast quantities of suffering, would be required for the AI to pursue this path without reservation. Worries of this sort are weakly supported by the universe’s historical track record, where the “morally indifferent optimization process” of Darwinian evolution instantiated vast amounts of misery in the form of wild-animal suffering.</w:t>
      </w:r>
    </w:p>
    <w:p w14:paraId="12B5BF66" w14:textId="77777777" w:rsidR="009A7969" w:rsidRPr="001E5DEC" w:rsidRDefault="009A7969" w:rsidP="009A7969">
      <w:pPr>
        <w:rPr>
          <w:rFonts w:eastAsia="Calibri"/>
          <w:sz w:val="16"/>
        </w:rPr>
      </w:pPr>
      <w:r w:rsidRPr="001E5DEC">
        <w:rPr>
          <w:rFonts w:eastAsia="Calibri"/>
          <w:highlight w:val="cyan"/>
          <w:u w:val="single"/>
        </w:rPr>
        <w:t>Even if</w:t>
      </w:r>
      <w:r w:rsidRPr="001E5DEC">
        <w:rPr>
          <w:rFonts w:eastAsia="Calibri"/>
          <w:u w:val="single"/>
        </w:rPr>
        <w:t xml:space="preserve"> the </w:t>
      </w:r>
      <w:r w:rsidRPr="00EB433F">
        <w:rPr>
          <w:rStyle w:val="Emphasis"/>
          <w:highlight w:val="cyan"/>
        </w:rPr>
        <w:t>probability</w:t>
      </w:r>
      <w:r w:rsidRPr="001E5DEC">
        <w:rPr>
          <w:rFonts w:eastAsia="Calibri"/>
          <w:highlight w:val="cyan"/>
          <w:u w:val="single"/>
        </w:rPr>
        <w:t xml:space="preserve"> of</w:t>
      </w:r>
      <w:r w:rsidRPr="001E5DEC">
        <w:rPr>
          <w:rFonts w:eastAsia="Calibri"/>
          <w:u w:val="single"/>
        </w:rPr>
        <w:t xml:space="preserve"> </w:t>
      </w:r>
      <w:r w:rsidRPr="00EB433F">
        <w:rPr>
          <w:rStyle w:val="Emphasis"/>
        </w:rPr>
        <w:t xml:space="preserve">any </w:t>
      </w:r>
      <w:r w:rsidRPr="00EB433F">
        <w:rPr>
          <w:rStyle w:val="Emphasis"/>
          <w:highlight w:val="cyan"/>
        </w:rPr>
        <w:t>one</w:t>
      </w:r>
      <w:r w:rsidRPr="001E5DEC">
        <w:rPr>
          <w:rFonts w:eastAsia="Calibri"/>
          <w:u w:val="single"/>
        </w:rPr>
        <w:t xml:space="preserve"> specific scenario involving </w:t>
      </w:r>
      <w:r w:rsidRPr="00EB433F">
        <w:rPr>
          <w:rStyle w:val="Emphasis"/>
        </w:rPr>
        <w:t>astronomical</w:t>
      </w:r>
      <w:r w:rsidRPr="001E5DEC">
        <w:rPr>
          <w:rFonts w:eastAsia="Calibri"/>
          <w:u w:val="single"/>
        </w:rPr>
        <w:t xml:space="preserve"> amounts of </w:t>
      </w:r>
      <w:r w:rsidRPr="00EB433F">
        <w:rPr>
          <w:rStyle w:val="Emphasis"/>
        </w:rPr>
        <w:t>suffering</w:t>
      </w:r>
      <w:r w:rsidRPr="001E5DEC">
        <w:rPr>
          <w:rFonts w:eastAsia="Calibri"/>
          <w:sz w:val="16"/>
        </w:rPr>
        <w:t xml:space="preserve"> (like the ones above, or other scenarios not yet mentioned or thought of) </w:t>
      </w:r>
      <w:r w:rsidRPr="001E5DEC">
        <w:rPr>
          <w:rFonts w:eastAsia="Calibri"/>
          <w:highlight w:val="cyan"/>
          <w:u w:val="single"/>
        </w:rPr>
        <w:t xml:space="preserve">is </w:t>
      </w:r>
      <w:r w:rsidRPr="00EB433F">
        <w:rPr>
          <w:rStyle w:val="Emphasis"/>
          <w:highlight w:val="cyan"/>
        </w:rPr>
        <w:t>small</w:t>
      </w:r>
      <w:r w:rsidRPr="001E5DEC">
        <w:rPr>
          <w:rFonts w:eastAsia="Calibri"/>
          <w:u w:val="single"/>
        </w:rPr>
        <w:t xml:space="preserve">, the </w:t>
      </w:r>
      <w:r w:rsidRPr="001E5DEC">
        <w:rPr>
          <w:rFonts w:eastAsia="Calibri"/>
          <w:highlight w:val="cyan"/>
          <w:u w:val="single"/>
        </w:rPr>
        <w:t>probability</w:t>
      </w:r>
      <w:r w:rsidRPr="001E5DEC">
        <w:rPr>
          <w:rFonts w:eastAsia="Calibri"/>
          <w:u w:val="single"/>
        </w:rPr>
        <w:t xml:space="preserve"> that </w:t>
      </w:r>
      <w:r w:rsidRPr="001E5DEC">
        <w:rPr>
          <w:rFonts w:eastAsia="Calibri"/>
          <w:highlight w:val="cyan"/>
          <w:u w:val="single"/>
        </w:rPr>
        <w:t xml:space="preserve">at </w:t>
      </w:r>
      <w:r w:rsidRPr="00EB433F">
        <w:rPr>
          <w:rStyle w:val="Emphasis"/>
          <w:highlight w:val="cyan"/>
        </w:rPr>
        <w:t>least one</w:t>
      </w:r>
      <w:r w:rsidRPr="001E5DEC">
        <w:rPr>
          <w:rFonts w:eastAsia="Calibri"/>
          <w:u w:val="single"/>
        </w:rPr>
        <w:t xml:space="preserve"> scenario </w:t>
      </w:r>
      <w:r w:rsidRPr="001E5DEC">
        <w:rPr>
          <w:rFonts w:eastAsia="Calibri"/>
          <w:highlight w:val="cyan"/>
          <w:u w:val="single"/>
        </w:rPr>
        <w:t xml:space="preserve">will </w:t>
      </w:r>
      <w:r w:rsidRPr="00EB433F">
        <w:rPr>
          <w:rStyle w:val="Emphasis"/>
          <w:highlight w:val="cyan"/>
        </w:rPr>
        <w:t>occur</w:t>
      </w:r>
      <w:r w:rsidRPr="001E5DEC">
        <w:rPr>
          <w:rFonts w:eastAsia="Calibri"/>
          <w:highlight w:val="cyan"/>
          <w:u w:val="single"/>
        </w:rPr>
        <w:t xml:space="preserve"> may be</w:t>
      </w:r>
      <w:r w:rsidRPr="001E5DEC">
        <w:rPr>
          <w:rFonts w:eastAsia="Calibri"/>
          <w:u w:val="single"/>
        </w:rPr>
        <w:t xml:space="preserve"> </w:t>
      </w:r>
      <w:r w:rsidRPr="00EB433F">
        <w:rPr>
          <w:rStyle w:val="Emphasis"/>
        </w:rPr>
        <w:t xml:space="preserve">fairly </w:t>
      </w:r>
      <w:r w:rsidRPr="00EB433F">
        <w:rPr>
          <w:rStyle w:val="Emphasis"/>
          <w:highlight w:val="cyan"/>
        </w:rPr>
        <w:t>high</w:t>
      </w:r>
      <w:r w:rsidRPr="001E5DEC">
        <w:rPr>
          <w:rFonts w:eastAsia="Calibri"/>
          <w:u w:val="single"/>
        </w:rPr>
        <w:t xml:space="preserve">. In this context, we should </w:t>
      </w:r>
      <w:r w:rsidRPr="00EB433F">
        <w:rPr>
          <w:rStyle w:val="Emphasis"/>
        </w:rPr>
        <w:t>beware</w:t>
      </w:r>
      <w:r w:rsidRPr="001E5DEC">
        <w:rPr>
          <w:rFonts w:eastAsia="Calibri"/>
          <w:u w:val="single"/>
        </w:rPr>
        <w:t xml:space="preserve"> the </w:t>
      </w:r>
      <w:r w:rsidRPr="00EB433F">
        <w:rPr>
          <w:rStyle w:val="Emphasis"/>
        </w:rPr>
        <w:t>disjunction</w:t>
      </w:r>
      <w:r w:rsidRPr="001E5DEC">
        <w:rPr>
          <w:rFonts w:eastAsia="Calibri"/>
          <w:u w:val="single"/>
        </w:rPr>
        <w:t xml:space="preserve"> fallacy</w:t>
      </w:r>
      <w:r w:rsidRPr="001E5DEC">
        <w:rPr>
          <w:rFonts w:eastAsia="Calibri"/>
          <w:sz w:val="16"/>
        </w:rPr>
        <w:t xml:space="preserve"> (Bar-Hillel &amp; Neter, 1993), according to which most </w:t>
      </w:r>
      <w:r w:rsidRPr="001E5DEC">
        <w:rPr>
          <w:rFonts w:eastAsia="Calibri"/>
          <w:u w:val="single"/>
        </w:rPr>
        <w:t xml:space="preserve">people not only </w:t>
      </w:r>
      <w:r w:rsidRPr="00EB433F">
        <w:rPr>
          <w:rStyle w:val="Emphasis"/>
        </w:rPr>
        <w:t>underestimate</w:t>
      </w:r>
      <w:r w:rsidRPr="001E5DEC">
        <w:rPr>
          <w:rFonts w:eastAsia="Calibri"/>
          <w:u w:val="single"/>
        </w:rPr>
        <w:t xml:space="preserve"> the probability of disjunctions of events, but they actually </w:t>
      </w:r>
      <w:r w:rsidRPr="00EB433F">
        <w:rPr>
          <w:rStyle w:val="Emphasis"/>
        </w:rPr>
        <w:t>judge</w:t>
      </w:r>
      <w:r w:rsidRPr="001E5DEC">
        <w:rPr>
          <w:rFonts w:eastAsia="Calibri"/>
          <w:u w:val="single"/>
        </w:rPr>
        <w:t xml:space="preserve"> the disjunction as </w:t>
      </w:r>
      <w:r w:rsidRPr="00EB433F">
        <w:rPr>
          <w:rStyle w:val="Emphasis"/>
        </w:rPr>
        <w:t>less likely</w:t>
      </w:r>
      <w:r w:rsidRPr="001E5DEC">
        <w:rPr>
          <w:rFonts w:eastAsia="Calibri"/>
          <w:sz w:val="16"/>
        </w:rPr>
        <w:t xml:space="preserve"> than a single event comprising it.9</w:t>
      </w:r>
    </w:p>
    <w:p w14:paraId="617C5B8F" w14:textId="77777777" w:rsidR="009A7969" w:rsidRDefault="009A7969" w:rsidP="009A7969">
      <w:pPr>
        <w:pStyle w:val="Heading2"/>
      </w:pPr>
      <w:r>
        <w:t>Framing</w:t>
      </w:r>
    </w:p>
    <w:p w14:paraId="7AD15CEE" w14:textId="77777777" w:rsidR="009A7969" w:rsidRPr="00E81C62" w:rsidRDefault="009A7969" w:rsidP="009A7969">
      <w:pPr>
        <w:pStyle w:val="Heading3"/>
        <w:rPr>
          <w:rFonts w:eastAsia="Times New Roman"/>
        </w:rPr>
      </w:pPr>
      <w:r w:rsidRPr="00E81C62">
        <w:rPr>
          <w:rFonts w:eastAsia="Times New Roman"/>
        </w:rPr>
        <w:t>AT: Kant---1NC</w:t>
      </w:r>
    </w:p>
    <w:p w14:paraId="4CE70A73" w14:textId="77777777" w:rsidR="009A7969" w:rsidRPr="00E81C62" w:rsidRDefault="009A7969" w:rsidP="009A7969">
      <w:pPr>
        <w:pStyle w:val="Heading4"/>
        <w:rPr>
          <w:rFonts w:eastAsia="Times New Roman"/>
        </w:rPr>
      </w:pPr>
      <w:r w:rsidRPr="00E81C62">
        <w:rPr>
          <w:rFonts w:eastAsia="Times New Roman"/>
        </w:rPr>
        <w:t>Reject Kantian ethics.</w:t>
      </w:r>
    </w:p>
    <w:p w14:paraId="5688BE82" w14:textId="77777777" w:rsidR="009A7969" w:rsidRPr="00E81C62" w:rsidRDefault="009A7969" w:rsidP="009A7969">
      <w:pPr>
        <w:pStyle w:val="Heading4"/>
        <w:rPr>
          <w:rFonts w:eastAsia="Times New Roman"/>
        </w:rPr>
      </w:pPr>
      <w:r w:rsidRPr="00E81C62">
        <w:rPr>
          <w:rFonts w:eastAsia="Times New Roman"/>
        </w:rPr>
        <w:t xml:space="preserve">1. Infinite regress. The only intrinsically moral metrics are pain and pleasure. </w:t>
      </w:r>
    </w:p>
    <w:p w14:paraId="57016E2C" w14:textId="77777777" w:rsidR="009A7969" w:rsidRPr="00E81C62" w:rsidRDefault="009A7969" w:rsidP="009A7969">
      <w:pPr>
        <w:rPr>
          <w:rFonts w:eastAsia="Calibri"/>
        </w:rPr>
      </w:pPr>
      <w:r w:rsidRPr="00E81C62">
        <w:rPr>
          <w:rFonts w:eastAsia="Times New Roman"/>
          <w:b/>
          <w:iCs/>
          <w:sz w:val="26"/>
        </w:rPr>
        <w:t>Greene 15</w:t>
      </w:r>
      <w:r w:rsidRPr="00E81C62">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6CEC6BDE" w14:textId="77777777" w:rsidR="009A7969" w:rsidRPr="00E81C62" w:rsidRDefault="009A7969" w:rsidP="009A7969">
      <w:pPr>
        <w:rPr>
          <w:rFonts w:eastAsia="Calibri"/>
          <w:sz w:val="16"/>
        </w:rPr>
      </w:pPr>
      <w:r w:rsidRPr="00E81C62">
        <w:rPr>
          <w:rFonts w:eastAsia="Calibri"/>
          <w:u w:val="single"/>
        </w:rPr>
        <w:t>Guest:</w:t>
      </w:r>
      <w:r w:rsidRPr="00E81C62">
        <w:rPr>
          <w:rFonts w:eastAsia="Calibri"/>
          <w:sz w:val="16"/>
        </w:rPr>
        <w:t xml:space="preserve"> Okay. So, I think </w:t>
      </w:r>
      <w:r w:rsidRPr="007E3BC8">
        <w:rPr>
          <w:rStyle w:val="Emphasis"/>
        </w:rPr>
        <w:t>utilitarianism</w:t>
      </w:r>
      <w:r w:rsidRPr="00E81C62">
        <w:rPr>
          <w:rFonts w:eastAsia="Calibri"/>
          <w:u w:val="single"/>
        </w:rPr>
        <w:t xml:space="preserve"> is very much </w:t>
      </w:r>
      <w:r w:rsidRPr="007E3BC8">
        <w:rPr>
          <w:rStyle w:val="Emphasis"/>
        </w:rPr>
        <w:t>misunderstood</w:t>
      </w:r>
      <w:r w:rsidRPr="00E81C62">
        <w:rPr>
          <w:rFonts w:eastAsia="Calibri"/>
          <w:sz w:val="16"/>
        </w:rPr>
        <w:t xml:space="preserve">. And this is part of the reason why we shouldn't even call it utilitarianism at all. </w:t>
      </w:r>
      <w:r w:rsidRPr="00E81C62">
        <w:rPr>
          <w:rFonts w:eastAsia="Calibri"/>
          <w:u w:val="single"/>
        </w:rPr>
        <w:t xml:space="preserve">We </w:t>
      </w:r>
      <w:r w:rsidRPr="007E3BC8">
        <w:rPr>
          <w:rStyle w:val="Emphasis"/>
        </w:rPr>
        <w:t>should call it</w:t>
      </w:r>
      <w:r w:rsidRPr="00E81C62">
        <w:rPr>
          <w:rFonts w:eastAsia="Calibri"/>
          <w:u w:val="single"/>
        </w:rPr>
        <w:t xml:space="preserve"> what I call '</w:t>
      </w:r>
      <w:r w:rsidRPr="007E3BC8">
        <w:rPr>
          <w:rStyle w:val="Emphasis"/>
        </w:rPr>
        <w:t>deep pragmatism</w:t>
      </w:r>
      <w:r w:rsidRPr="00E81C62">
        <w:rPr>
          <w:rFonts w:eastAsia="Calibri"/>
          <w:u w:val="single"/>
        </w:rPr>
        <w:t>'</w:t>
      </w:r>
      <w:r w:rsidRPr="00E81C62">
        <w:rPr>
          <w:rFonts w:eastAsia="Calibri"/>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E81C62">
        <w:rPr>
          <w:rFonts w:eastAsia="Calibri"/>
          <w:u w:val="single"/>
        </w:rPr>
        <w:t xml:space="preserve">In order </w:t>
      </w:r>
      <w:r w:rsidRPr="00E81C62">
        <w:rPr>
          <w:rFonts w:eastAsia="Calibri"/>
          <w:highlight w:val="cyan"/>
          <w:u w:val="single"/>
        </w:rPr>
        <w:t xml:space="preserve">to resolve </w:t>
      </w:r>
      <w:r w:rsidRPr="007E3BC8">
        <w:rPr>
          <w:rStyle w:val="Emphasis"/>
          <w:highlight w:val="cyan"/>
        </w:rPr>
        <w:t>any</w:t>
      </w:r>
      <w:r w:rsidRPr="00E81C62">
        <w:rPr>
          <w:rFonts w:eastAsia="Calibri"/>
          <w:u w:val="single"/>
        </w:rPr>
        <w:t xml:space="preserve"> kind of </w:t>
      </w:r>
      <w:r w:rsidRPr="007E3BC8">
        <w:rPr>
          <w:rStyle w:val="Emphasis"/>
          <w:highlight w:val="cyan"/>
        </w:rPr>
        <w:t>tradeoff</w:t>
      </w:r>
      <w:r w:rsidRPr="00E81C62">
        <w:rPr>
          <w:rFonts w:eastAsia="Calibri"/>
          <w:highlight w:val="cyan"/>
          <w:u w:val="single"/>
        </w:rPr>
        <w:t>, you have to have some</w:t>
      </w:r>
      <w:r w:rsidRPr="00E81C62">
        <w:rPr>
          <w:rFonts w:eastAsia="Calibri"/>
          <w:u w:val="single"/>
        </w:rPr>
        <w:t xml:space="preserve"> kind of </w:t>
      </w:r>
      <w:r w:rsidRPr="007E3BC8">
        <w:rPr>
          <w:rStyle w:val="Emphasis"/>
          <w:highlight w:val="cyan"/>
        </w:rPr>
        <w:t>common metric</w:t>
      </w:r>
      <w:r w:rsidRPr="00E81C62">
        <w:rPr>
          <w:rFonts w:eastAsia="Calibri"/>
          <w:u w:val="single"/>
        </w:rPr>
        <w:t>. You have to have some kind of common currency</w:t>
      </w:r>
      <w:r w:rsidRPr="00E81C62">
        <w:rPr>
          <w:rFonts w:eastAsia="Calibri"/>
          <w:sz w:val="16"/>
        </w:rPr>
        <w:t xml:space="preserve">. And I think that what utilitarianism, whether it's the moral truth or not, is provide a kind of common currency. So, what is utilitarianism? It's basically the idea that--it's really two ideas put together. </w:t>
      </w:r>
      <w:r w:rsidRPr="00E81C62">
        <w:rPr>
          <w:rFonts w:eastAsia="Calibri"/>
          <w:highlight w:val="cyan"/>
          <w:u w:val="single"/>
        </w:rPr>
        <w:t>One is</w:t>
      </w:r>
      <w:r w:rsidRPr="00E81C62">
        <w:rPr>
          <w:rFonts w:eastAsia="Calibri"/>
          <w:u w:val="single"/>
        </w:rPr>
        <w:t xml:space="preserve"> the idea of </w:t>
      </w:r>
      <w:r w:rsidRPr="007E3BC8">
        <w:rPr>
          <w:rStyle w:val="Emphasis"/>
          <w:highlight w:val="cyan"/>
        </w:rPr>
        <w:t>impartiality</w:t>
      </w:r>
      <w:r w:rsidRPr="00E81C62">
        <w:rPr>
          <w:rFonts w:eastAsia="Calibri"/>
          <w:u w:val="single"/>
        </w:rPr>
        <w:t>. That is</w:t>
      </w:r>
      <w:r w:rsidRPr="00E81C62">
        <w:rPr>
          <w:rFonts w:eastAsia="Calibri"/>
          <w:sz w:val="16"/>
        </w:rPr>
        <w:t xml:space="preserve">, at least as social decision makers, </w:t>
      </w:r>
      <w:r w:rsidRPr="00E81C62">
        <w:rPr>
          <w:rFonts w:eastAsia="Calibri"/>
          <w:u w:val="single"/>
        </w:rPr>
        <w:t xml:space="preserve">we should </w:t>
      </w:r>
      <w:r w:rsidRPr="00E81C62">
        <w:rPr>
          <w:rFonts w:eastAsia="Calibri"/>
          <w:highlight w:val="cyan"/>
          <w:u w:val="single"/>
        </w:rPr>
        <w:t xml:space="preserve">regard everybody's </w:t>
      </w:r>
      <w:r w:rsidRPr="007E3BC8">
        <w:rPr>
          <w:rStyle w:val="Emphasis"/>
          <w:highlight w:val="cyan"/>
        </w:rPr>
        <w:t>interests</w:t>
      </w:r>
      <w:r w:rsidRPr="00E81C62">
        <w:rPr>
          <w:rFonts w:eastAsia="Calibri"/>
          <w:highlight w:val="cyan"/>
          <w:u w:val="single"/>
        </w:rPr>
        <w:t xml:space="preserve"> as</w:t>
      </w:r>
      <w:r w:rsidRPr="00E81C62">
        <w:rPr>
          <w:rFonts w:eastAsia="Calibri"/>
          <w:u w:val="single"/>
        </w:rPr>
        <w:t xml:space="preserve"> of </w:t>
      </w:r>
      <w:r w:rsidRPr="007E3BC8">
        <w:rPr>
          <w:rStyle w:val="Emphasis"/>
          <w:highlight w:val="cyan"/>
        </w:rPr>
        <w:t>equal</w:t>
      </w:r>
      <w:r w:rsidRPr="007E3BC8">
        <w:rPr>
          <w:rStyle w:val="Emphasis"/>
        </w:rPr>
        <w:t xml:space="preserve"> worth</w:t>
      </w:r>
      <w:r w:rsidRPr="00E81C62">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E81C62">
        <w:rPr>
          <w:rFonts w:eastAsia="Calibri"/>
          <w:highlight w:val="cyan"/>
          <w:u w:val="single"/>
        </w:rPr>
        <w:t xml:space="preserve">if you start </w:t>
      </w:r>
      <w:r w:rsidRPr="007E3BC8">
        <w:rPr>
          <w:rStyle w:val="Emphasis"/>
          <w:highlight w:val="cyan"/>
        </w:rPr>
        <w:t>with anything</w:t>
      </w:r>
      <w:r w:rsidRPr="00E81C62">
        <w:rPr>
          <w:rFonts w:eastAsia="Calibri"/>
          <w:u w:val="single"/>
        </w:rPr>
        <w:t xml:space="preserve"> that </w:t>
      </w:r>
      <w:r w:rsidRPr="00E81C62">
        <w:rPr>
          <w:rFonts w:eastAsia="Calibri"/>
          <w:highlight w:val="cyan"/>
          <w:u w:val="single"/>
        </w:rPr>
        <w:t xml:space="preserve">you </w:t>
      </w:r>
      <w:r w:rsidRPr="007E3BC8">
        <w:rPr>
          <w:rStyle w:val="Emphasis"/>
          <w:highlight w:val="cyan"/>
        </w:rPr>
        <w:t>value</w:t>
      </w:r>
      <w:r w:rsidRPr="00E81C62">
        <w:rPr>
          <w:rFonts w:eastAsia="Calibri"/>
          <w:highlight w:val="cyan"/>
          <w:u w:val="single"/>
        </w:rPr>
        <w:t>, and say, '</w:t>
      </w:r>
      <w:r w:rsidRPr="007E3BC8">
        <w:rPr>
          <w:rStyle w:val="Emphasis"/>
          <w:highlight w:val="cyan"/>
        </w:rPr>
        <w:t>Why do you care</w:t>
      </w:r>
      <w:r w:rsidRPr="00E81C62">
        <w:rPr>
          <w:rFonts w:eastAsia="Calibri"/>
          <w:highlight w:val="cyan"/>
          <w:u w:val="single"/>
        </w:rPr>
        <w:t xml:space="preserve"> about that?' and </w:t>
      </w:r>
      <w:r w:rsidRPr="007E3BC8">
        <w:rPr>
          <w:rStyle w:val="Emphasis"/>
          <w:highlight w:val="cyan"/>
        </w:rPr>
        <w:t>keep asking</w:t>
      </w:r>
      <w:r w:rsidRPr="00E81C62">
        <w:rPr>
          <w:rFonts w:eastAsia="Calibri"/>
          <w:sz w:val="16"/>
        </w:rPr>
        <w:t xml:space="preserve">, 'Why do you care about that?' or 'Why do you care about that?' </w:t>
      </w:r>
      <w:r w:rsidRPr="00E81C62">
        <w:rPr>
          <w:rFonts w:eastAsia="Calibri"/>
          <w:u w:val="single"/>
        </w:rPr>
        <w:t xml:space="preserve">you </w:t>
      </w:r>
      <w:r w:rsidRPr="007E3BC8">
        <w:rPr>
          <w:rStyle w:val="Emphasis"/>
        </w:rPr>
        <w:t>ultimately</w:t>
      </w:r>
      <w:r w:rsidRPr="00E81C62">
        <w:rPr>
          <w:rFonts w:eastAsia="Calibri"/>
          <w:u w:val="single"/>
        </w:rPr>
        <w:t xml:space="preserve"> come down to the </w:t>
      </w:r>
      <w:r w:rsidRPr="007E3BC8">
        <w:rPr>
          <w:rStyle w:val="Emphasis"/>
        </w:rPr>
        <w:t>quality</w:t>
      </w:r>
      <w:r w:rsidRPr="00E81C62">
        <w:rPr>
          <w:rFonts w:eastAsia="Calibri"/>
          <w:u w:val="single"/>
        </w:rPr>
        <w:t xml:space="preserve"> of someone's conscious </w:t>
      </w:r>
      <w:r w:rsidRPr="007E3BC8">
        <w:rPr>
          <w:rStyle w:val="Emphasis"/>
        </w:rPr>
        <w:t>experience</w:t>
      </w:r>
      <w:r w:rsidRPr="00E81C62">
        <w:rPr>
          <w:rFonts w:eastAsia="Calibri"/>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E81C62">
        <w:rPr>
          <w:rFonts w:eastAsia="Calibri"/>
          <w:u w:val="single"/>
        </w:rPr>
        <w:t xml:space="preserve">'It's just bad.' Right? At </w:t>
      </w:r>
      <w:r w:rsidRPr="007E3BC8">
        <w:rPr>
          <w:rStyle w:val="Emphasis"/>
        </w:rPr>
        <w:t>some point</w:t>
      </w:r>
      <w:r w:rsidRPr="00E81C62">
        <w:rPr>
          <w:rFonts w:eastAsia="Calibri"/>
          <w:u w:val="single"/>
        </w:rPr>
        <w:t xml:space="preserve"> if you keep asking </w:t>
      </w:r>
      <w:r w:rsidRPr="007E3BC8">
        <w:rPr>
          <w:rStyle w:val="Emphasis"/>
          <w:highlight w:val="cyan"/>
        </w:rPr>
        <w:t>why</w:t>
      </w:r>
      <w:r w:rsidRPr="00E81C62">
        <w:rPr>
          <w:rFonts w:eastAsia="Calibri"/>
          <w:highlight w:val="cyan"/>
          <w:u w:val="single"/>
        </w:rPr>
        <w:t xml:space="preserve">, </w:t>
      </w:r>
      <w:r w:rsidRPr="007E3BC8">
        <w:rPr>
          <w:rStyle w:val="Emphasis"/>
          <w:highlight w:val="cyan"/>
        </w:rPr>
        <w:t>why</w:t>
      </w:r>
      <w:r w:rsidRPr="00E81C62">
        <w:rPr>
          <w:rFonts w:eastAsia="Calibri"/>
          <w:highlight w:val="cyan"/>
          <w:u w:val="single"/>
        </w:rPr>
        <w:t xml:space="preserve">, </w:t>
      </w:r>
      <w:r w:rsidRPr="007E3BC8">
        <w:rPr>
          <w:rStyle w:val="Emphasis"/>
          <w:highlight w:val="cyan"/>
        </w:rPr>
        <w:t>why</w:t>
      </w:r>
      <w:r w:rsidRPr="00E81C62">
        <w:rPr>
          <w:rFonts w:eastAsia="Calibri"/>
          <w:highlight w:val="cyan"/>
          <w:u w:val="single"/>
        </w:rPr>
        <w:t xml:space="preserve">, it's going to </w:t>
      </w:r>
      <w:r w:rsidRPr="007E3BC8">
        <w:rPr>
          <w:rStyle w:val="Emphasis"/>
          <w:highlight w:val="cyan"/>
        </w:rPr>
        <w:t>come down</w:t>
      </w:r>
      <w:r w:rsidRPr="00E81C62">
        <w:rPr>
          <w:rFonts w:eastAsia="Calibri"/>
          <w:highlight w:val="cyan"/>
          <w:u w:val="single"/>
        </w:rPr>
        <w:t xml:space="preserve"> to</w:t>
      </w:r>
      <w:r w:rsidRPr="00E81C62">
        <w:rPr>
          <w:rFonts w:eastAsia="Calibri"/>
          <w:u w:val="single"/>
        </w:rPr>
        <w:t xml:space="preserve"> the conscious experience</w:t>
      </w:r>
      <w:r w:rsidRPr="00E81C62">
        <w:rPr>
          <w:rFonts w:eastAsia="Calibri"/>
          <w:sz w:val="16"/>
        </w:rPr>
        <w:t xml:space="preserve">--in Bentham's terms, again somewhat misleading, </w:t>
      </w:r>
      <w:r w:rsidRPr="00E81C62">
        <w:rPr>
          <w:rFonts w:eastAsia="Calibri"/>
          <w:u w:val="single"/>
        </w:rPr>
        <w:t xml:space="preserve">the </w:t>
      </w:r>
      <w:r w:rsidRPr="007E3BC8">
        <w:rPr>
          <w:rStyle w:val="Emphasis"/>
          <w:highlight w:val="cyan"/>
        </w:rPr>
        <w:t>pleasure</w:t>
      </w:r>
      <w:r w:rsidRPr="00E81C62">
        <w:rPr>
          <w:rFonts w:eastAsia="Calibri"/>
          <w:highlight w:val="cyan"/>
          <w:u w:val="single"/>
        </w:rPr>
        <w:t xml:space="preserve"> and </w:t>
      </w:r>
      <w:r w:rsidRPr="007E3BC8">
        <w:rPr>
          <w:rStyle w:val="Emphasis"/>
          <w:highlight w:val="cyan"/>
        </w:rPr>
        <w:t>pain</w:t>
      </w:r>
      <w:r w:rsidRPr="00E81C62">
        <w:rPr>
          <w:rFonts w:eastAsia="Calibri"/>
          <w:u w:val="single"/>
        </w:rPr>
        <w:t xml:space="preserve"> of either you or somebody else that you care about. So </w:t>
      </w:r>
      <w:r w:rsidRPr="00E81C62">
        <w:rPr>
          <w:rFonts w:eastAsia="Calibri"/>
          <w:highlight w:val="cyan"/>
          <w:u w:val="single"/>
        </w:rPr>
        <w:t xml:space="preserve">the </w:t>
      </w:r>
      <w:r w:rsidRPr="007E3BC8">
        <w:rPr>
          <w:rStyle w:val="Emphasis"/>
          <w:highlight w:val="cyan"/>
        </w:rPr>
        <w:t>utilitarian idea</w:t>
      </w:r>
      <w:r w:rsidRPr="00E81C62">
        <w:rPr>
          <w:rFonts w:eastAsia="Calibri"/>
          <w:highlight w:val="cyan"/>
          <w:u w:val="single"/>
        </w:rPr>
        <w:t xml:space="preserve"> is to say</w:t>
      </w:r>
      <w:r w:rsidRPr="00E81C62">
        <w:rPr>
          <w:rFonts w:eastAsia="Calibri"/>
          <w:sz w:val="16"/>
        </w:rPr>
        <w:t xml:space="preserve">, Okay, </w:t>
      </w:r>
      <w:r w:rsidRPr="00E81C62">
        <w:rPr>
          <w:rFonts w:eastAsia="Calibri"/>
          <w:highlight w:val="cyan"/>
          <w:u w:val="single"/>
        </w:rPr>
        <w:t xml:space="preserve">we </w:t>
      </w:r>
      <w:r w:rsidRPr="007E3BC8">
        <w:rPr>
          <w:rStyle w:val="Emphasis"/>
          <w:highlight w:val="cyan"/>
        </w:rPr>
        <w:t>all have</w:t>
      </w:r>
      <w:r w:rsidRPr="00E81C62">
        <w:rPr>
          <w:rFonts w:eastAsia="Calibri"/>
          <w:u w:val="single"/>
        </w:rPr>
        <w:t xml:space="preserve"> our </w:t>
      </w:r>
      <w:r w:rsidRPr="00E81C62">
        <w:rPr>
          <w:rFonts w:eastAsia="Calibri"/>
          <w:highlight w:val="cyan"/>
          <w:u w:val="single"/>
        </w:rPr>
        <w:t xml:space="preserve">pleasures and </w:t>
      </w:r>
      <w:r w:rsidRPr="007E3BC8">
        <w:rPr>
          <w:rStyle w:val="Emphasis"/>
          <w:highlight w:val="cyan"/>
        </w:rPr>
        <w:t>pains</w:t>
      </w:r>
      <w:r w:rsidRPr="00E81C62">
        <w:rPr>
          <w:rFonts w:eastAsia="Calibri"/>
          <w:highlight w:val="cyan"/>
          <w:u w:val="single"/>
        </w:rPr>
        <w:t>, and</w:t>
      </w:r>
      <w:r w:rsidRPr="00E81C62">
        <w:rPr>
          <w:rFonts w:eastAsia="Calibri"/>
          <w:sz w:val="16"/>
        </w:rPr>
        <w:t xml:space="preserve"> as a moral philosophy </w:t>
      </w:r>
      <w:r w:rsidRPr="00E81C62">
        <w:rPr>
          <w:rFonts w:eastAsia="Calibri"/>
          <w:highlight w:val="cyan"/>
          <w:u w:val="single"/>
        </w:rPr>
        <w:t>we should</w:t>
      </w:r>
      <w:r w:rsidRPr="00E81C62">
        <w:rPr>
          <w:rFonts w:eastAsia="Calibri"/>
          <w:u w:val="single"/>
        </w:rPr>
        <w:t xml:space="preserve"> all </w:t>
      </w:r>
      <w:r w:rsidRPr="007E3BC8">
        <w:rPr>
          <w:rStyle w:val="Emphasis"/>
          <w:highlight w:val="cyan"/>
        </w:rPr>
        <w:t>count equally</w:t>
      </w:r>
      <w:r w:rsidRPr="00E81C62">
        <w:rPr>
          <w:rFonts w:eastAsia="Calibri"/>
          <w:sz w:val="16"/>
        </w:rPr>
        <w:t xml:space="preserve">. And so </w:t>
      </w:r>
      <w:r w:rsidRPr="00E81C62">
        <w:rPr>
          <w:rFonts w:eastAsia="Calibri"/>
          <w:highlight w:val="cyan"/>
          <w:u w:val="single"/>
        </w:rPr>
        <w:t>a</w:t>
      </w:r>
      <w:r w:rsidRPr="00E81C62">
        <w:rPr>
          <w:rFonts w:eastAsia="Calibri"/>
          <w:u w:val="single"/>
        </w:rPr>
        <w:t xml:space="preserve"> good </w:t>
      </w:r>
      <w:r w:rsidRPr="00E81C62">
        <w:rPr>
          <w:rFonts w:eastAsia="Calibri"/>
          <w:highlight w:val="cyan"/>
          <w:u w:val="single"/>
        </w:rPr>
        <w:t>standard for</w:t>
      </w:r>
      <w:r w:rsidRPr="00E81C62">
        <w:rPr>
          <w:rFonts w:eastAsia="Calibri"/>
          <w:u w:val="single"/>
        </w:rPr>
        <w:t xml:space="preserve"> resolving</w:t>
      </w:r>
      <w:r w:rsidRPr="00E81C62">
        <w:rPr>
          <w:rFonts w:eastAsia="Calibri"/>
          <w:sz w:val="16"/>
        </w:rPr>
        <w:t xml:space="preserve"> public </w:t>
      </w:r>
      <w:r w:rsidRPr="00E81C62">
        <w:rPr>
          <w:rFonts w:eastAsia="Calibri"/>
          <w:highlight w:val="cyan"/>
          <w:u w:val="single"/>
        </w:rPr>
        <w:t>disagreements is</w:t>
      </w:r>
      <w:r w:rsidRPr="00E81C62">
        <w:rPr>
          <w:rFonts w:eastAsia="Calibri"/>
          <w:u w:val="single"/>
        </w:rPr>
        <w:t xml:space="preserve"> to</w:t>
      </w:r>
      <w:r w:rsidRPr="00E81C62">
        <w:rPr>
          <w:rFonts w:eastAsia="Calibri"/>
          <w:sz w:val="16"/>
        </w:rPr>
        <w:t xml:space="preserve"> say we should </w:t>
      </w:r>
      <w:r w:rsidRPr="00E81C62">
        <w:rPr>
          <w:rFonts w:eastAsia="Calibri"/>
          <w:u w:val="single"/>
        </w:rPr>
        <w:t xml:space="preserve">go with </w:t>
      </w:r>
      <w:r w:rsidRPr="007E3BC8">
        <w:rPr>
          <w:rStyle w:val="Emphasis"/>
          <w:highlight w:val="cyan"/>
        </w:rPr>
        <w:t>whatever option</w:t>
      </w:r>
      <w:r w:rsidRPr="00E81C62">
        <w:rPr>
          <w:rFonts w:eastAsia="Calibri"/>
          <w:highlight w:val="cyan"/>
          <w:u w:val="single"/>
        </w:rPr>
        <w:t xml:space="preserve"> is</w:t>
      </w:r>
      <w:r w:rsidRPr="00E81C62">
        <w:rPr>
          <w:rFonts w:eastAsia="Calibri"/>
          <w:u w:val="single"/>
        </w:rPr>
        <w:t xml:space="preserve"> going </w:t>
      </w:r>
      <w:r w:rsidRPr="00E81C62">
        <w:rPr>
          <w:rFonts w:eastAsia="Calibri"/>
          <w:highlight w:val="cyan"/>
          <w:u w:val="single"/>
        </w:rPr>
        <w:t>to produce</w:t>
      </w:r>
      <w:r w:rsidRPr="00E81C62">
        <w:rPr>
          <w:rFonts w:eastAsia="Calibri"/>
          <w:u w:val="single"/>
        </w:rPr>
        <w:t xml:space="preserve"> the </w:t>
      </w:r>
      <w:r w:rsidRPr="007E3BC8">
        <w:rPr>
          <w:rStyle w:val="Emphasis"/>
          <w:highlight w:val="cyan"/>
        </w:rPr>
        <w:t>best</w:t>
      </w:r>
      <w:r w:rsidRPr="00E81C62">
        <w:rPr>
          <w:rFonts w:eastAsia="Calibri"/>
          <w:sz w:val="16"/>
        </w:rPr>
        <w:t xml:space="preserve"> overall </w:t>
      </w:r>
      <w:r w:rsidRPr="00E81C62">
        <w:rPr>
          <w:rFonts w:eastAsia="Calibri"/>
          <w:highlight w:val="cyan"/>
          <w:u w:val="single"/>
        </w:rPr>
        <w:t>experience for</w:t>
      </w:r>
      <w:r w:rsidRPr="00E81C62">
        <w:rPr>
          <w:rFonts w:eastAsia="Calibri"/>
          <w:u w:val="single"/>
        </w:rPr>
        <w:t xml:space="preserve"> the </w:t>
      </w:r>
      <w:r w:rsidRPr="007E3BC8">
        <w:rPr>
          <w:rStyle w:val="Emphasis"/>
          <w:highlight w:val="cyan"/>
        </w:rPr>
        <w:t>people</w:t>
      </w:r>
      <w:r w:rsidRPr="00E81C62">
        <w:rPr>
          <w:rFonts w:eastAsia="Calibri"/>
          <w:u w:val="single"/>
        </w:rPr>
        <w:t xml:space="preserve"> who are </w:t>
      </w:r>
      <w:r w:rsidRPr="007E3BC8">
        <w:rPr>
          <w:rStyle w:val="Emphasis"/>
          <w:highlight w:val="cyan"/>
        </w:rPr>
        <w:t>affected</w:t>
      </w:r>
      <w:r w:rsidRPr="00E81C62">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E81C62">
        <w:rPr>
          <w:rFonts w:eastAsia="Calibri"/>
          <w:highlight w:val="cyan"/>
          <w:u w:val="single"/>
        </w:rPr>
        <w:t>is it okay to kill</w:t>
      </w:r>
      <w:r w:rsidRPr="00E81C62">
        <w:rPr>
          <w:rFonts w:eastAsia="Calibri"/>
          <w:sz w:val="16"/>
        </w:rPr>
        <w:t xml:space="preserve"> on </w:t>
      </w:r>
      <w:r w:rsidRPr="00E81C62">
        <w:rPr>
          <w:rFonts w:eastAsia="Calibri"/>
          <w:u w:val="single"/>
        </w:rPr>
        <w:t>[</w:t>
      </w:r>
      <w:r w:rsidRPr="007E3BC8">
        <w:rPr>
          <w:rStyle w:val="Emphasis"/>
          <w:highlight w:val="cyan"/>
        </w:rPr>
        <w:t>one</w:t>
      </w:r>
      <w:r w:rsidRPr="00E81C62">
        <w:rPr>
          <w:rFonts w:eastAsia="Calibri"/>
          <w:u w:val="single"/>
        </w:rPr>
        <w:t xml:space="preserve">] person </w:t>
      </w:r>
      <w:r w:rsidRPr="00E81C62">
        <w:rPr>
          <w:rFonts w:eastAsia="Calibri"/>
          <w:highlight w:val="cyan"/>
          <w:u w:val="single"/>
        </w:rPr>
        <w:t xml:space="preserve">to save </w:t>
      </w:r>
      <w:r w:rsidRPr="007E3BC8">
        <w:rPr>
          <w:rStyle w:val="Emphasis"/>
          <w:highlight w:val="cyan"/>
        </w:rPr>
        <w:t>five</w:t>
      </w:r>
      <w:r w:rsidRPr="00E81C62">
        <w:rPr>
          <w:rFonts w:eastAsia="Calibri"/>
          <w:u w:val="single"/>
        </w:rPr>
        <w:t xml:space="preserve"> people in this kind of situation?</w:t>
      </w:r>
      <w:r w:rsidRPr="00E81C62">
        <w:rPr>
          <w:rFonts w:eastAsia="Calibri"/>
          <w:sz w:val="16"/>
        </w:rPr>
        <w:t xml:space="preserve"> So I spend a lot of the book trying to understand the psychology of cases like the footbridge case. And you mention these being kind of unrealistic and weird cases. That's actually part of my defense. </w:t>
      </w:r>
    </w:p>
    <w:p w14:paraId="44F31457" w14:textId="77777777" w:rsidR="009A7969" w:rsidRPr="00E81C62" w:rsidRDefault="009A7969" w:rsidP="009A7969">
      <w:pPr>
        <w:rPr>
          <w:rFonts w:eastAsia="Calibri"/>
          <w:sz w:val="16"/>
        </w:rPr>
      </w:pPr>
      <w:r w:rsidRPr="00E81C62">
        <w:rPr>
          <w:rFonts w:eastAsia="Calibri"/>
          <w:u w:val="single"/>
        </w:rPr>
        <w:t>Russ: </w:t>
      </w:r>
      <w:r w:rsidRPr="007E3BC8">
        <w:rPr>
          <w:rStyle w:val="Emphasis"/>
          <w:highlight w:val="cyan"/>
        </w:rPr>
        <w:t>Yeah</w:t>
      </w:r>
      <w:r w:rsidRPr="00E81C62">
        <w:rPr>
          <w:rFonts w:eastAsia="Calibri"/>
          <w:u w:val="single"/>
        </w:rPr>
        <w:t xml:space="preserve">, there's </w:t>
      </w:r>
      <w:r w:rsidRPr="007E3BC8">
        <w:rPr>
          <w:rStyle w:val="Emphasis"/>
        </w:rPr>
        <w:t>some plus</w:t>
      </w:r>
      <w:r w:rsidRPr="00E81C62">
        <w:rPr>
          <w:rFonts w:eastAsia="Calibri"/>
          <w:u w:val="single"/>
        </w:rPr>
        <w:t xml:space="preserve"> to it</w:t>
      </w:r>
      <w:r w:rsidRPr="00E81C62">
        <w:rPr>
          <w:rFonts w:eastAsia="Calibri"/>
          <w:sz w:val="16"/>
        </w:rPr>
        <w:t>, I agree. </w:t>
      </w:r>
    </w:p>
    <w:p w14:paraId="3C602EA3" w14:textId="77777777" w:rsidR="009A7969" w:rsidRPr="00E81C62" w:rsidRDefault="009A7969" w:rsidP="009A7969">
      <w:pPr>
        <w:rPr>
          <w:rFonts w:eastAsia="Calibri"/>
          <w:sz w:val="16"/>
        </w:rPr>
      </w:pPr>
      <w:r w:rsidRPr="00E81C62">
        <w:rPr>
          <w:rFonts w:eastAsia="Calibri"/>
          <w:u w:val="single"/>
        </w:rPr>
        <w:t>Guest: </w:t>
      </w:r>
      <w:r w:rsidRPr="007E3BC8">
        <w:rPr>
          <w:rStyle w:val="Emphasis"/>
        </w:rPr>
        <w:t>Right</w:t>
      </w:r>
      <w:r w:rsidRPr="00E81C62">
        <w:rPr>
          <w:rFonts w:eastAsia="Calibri"/>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E81C62">
        <w:rPr>
          <w:rFonts w:eastAsia="Calibri"/>
          <w:highlight w:val="cyan"/>
          <w:u w:val="single"/>
        </w:rPr>
        <w:t>It's </w:t>
      </w:r>
      <w:r w:rsidRPr="007E3BC8">
        <w:rPr>
          <w:rStyle w:val="Emphasis"/>
          <w:highlight w:val="cyan"/>
        </w:rPr>
        <w:t>good</w:t>
      </w:r>
      <w:r w:rsidRPr="00E81C62">
        <w:rPr>
          <w:rFonts w:eastAsia="Calibri"/>
          <w:highlight w:val="cyan"/>
          <w:u w:val="single"/>
        </w:rPr>
        <w:t> to have</w:t>
      </w:r>
      <w:r w:rsidRPr="00E81C62">
        <w:rPr>
          <w:rFonts w:eastAsia="Calibri"/>
          <w:u w:val="single"/>
        </w:rPr>
        <w:t xml:space="preserve"> that </w:t>
      </w:r>
      <w:r w:rsidRPr="007E3BC8">
        <w:rPr>
          <w:rStyle w:val="Emphasis"/>
          <w:highlight w:val="cyan"/>
        </w:rPr>
        <w:t>reaction</w:t>
      </w:r>
      <w:r w:rsidRPr="00E81C62">
        <w:rPr>
          <w:rFonts w:eastAsia="Calibri"/>
          <w:highlight w:val="cyan"/>
          <w:u w:val="single"/>
        </w:rPr>
        <w:t xml:space="preserve"> that says, </w:t>
      </w:r>
      <w:r w:rsidRPr="007E3BC8">
        <w:rPr>
          <w:rStyle w:val="Emphasis"/>
          <w:highlight w:val="cyan"/>
        </w:rPr>
        <w:t>'Don't</w:t>
      </w:r>
      <w:r w:rsidRPr="00E81C62">
        <w:rPr>
          <w:rFonts w:eastAsia="Calibri"/>
          <w:u w:val="single"/>
        </w:rPr>
        <w:t xml:space="preserve"> push people off of footbridges.' </w:t>
      </w:r>
      <w:r w:rsidRPr="007E3BC8">
        <w:rPr>
          <w:rStyle w:val="Emphasis"/>
          <w:highlight w:val="cyan"/>
        </w:rPr>
        <w:t>But</w:t>
      </w:r>
      <w:r w:rsidRPr="00E81C62">
        <w:rPr>
          <w:rFonts w:eastAsia="Calibri"/>
          <w:highlight w:val="cyan"/>
          <w:u w:val="single"/>
        </w:rPr>
        <w:t> if</w:t>
      </w:r>
      <w:r w:rsidRPr="00E81C62">
        <w:rPr>
          <w:rFonts w:eastAsia="Calibri"/>
          <w:u w:val="single"/>
        </w:rPr>
        <w:t xml:space="preserve"> you construct a case in which you stipulate </w:t>
      </w:r>
      <w:r w:rsidRPr="00E81C62">
        <w:rPr>
          <w:rFonts w:eastAsia="Calibri"/>
          <w:highlight w:val="cyan"/>
          <w:u w:val="single"/>
        </w:rPr>
        <w:t>that</w:t>
      </w:r>
      <w:r w:rsidRPr="00E81C62">
        <w:rPr>
          <w:rFonts w:eastAsia="Calibri"/>
          <w:u w:val="single"/>
        </w:rPr>
        <w:t xml:space="preserve"> committing this act of </w:t>
      </w:r>
      <w:r w:rsidRPr="007E3BC8">
        <w:rPr>
          <w:rStyle w:val="Emphasis"/>
          <w:highlight w:val="cyan"/>
        </w:rPr>
        <w:t>violence</w:t>
      </w:r>
      <w:r w:rsidRPr="00E81C62">
        <w:rPr>
          <w:rFonts w:eastAsia="Calibri"/>
          <w:u w:val="single"/>
        </w:rPr>
        <w:t xml:space="preserve"> is going to </w:t>
      </w:r>
      <w:r w:rsidRPr="00E81C62">
        <w:rPr>
          <w:rFonts w:eastAsia="Calibri"/>
          <w:highlight w:val="cyan"/>
          <w:u w:val="single"/>
        </w:rPr>
        <w:t>lead to</w:t>
      </w:r>
      <w:r w:rsidRPr="00E81C62">
        <w:rPr>
          <w:rFonts w:eastAsia="Calibri"/>
          <w:u w:val="single"/>
        </w:rPr>
        <w:t xml:space="preserve"> the </w:t>
      </w:r>
      <w:r w:rsidRPr="007E3BC8">
        <w:rPr>
          <w:rStyle w:val="Emphasis"/>
          <w:highlight w:val="cyan"/>
        </w:rPr>
        <w:t>greater good</w:t>
      </w:r>
      <w:r w:rsidRPr="00E81C62">
        <w:rPr>
          <w:rFonts w:eastAsia="Calibri"/>
          <w:u w:val="single"/>
        </w:rPr>
        <w:t xml:space="preserve">, and it </w:t>
      </w:r>
      <w:r w:rsidRPr="007E3BC8">
        <w:rPr>
          <w:rStyle w:val="Emphasis"/>
        </w:rPr>
        <w:t>still feels wrong</w:t>
      </w:r>
      <w:r w:rsidRPr="00E81C62">
        <w:rPr>
          <w:rFonts w:eastAsia="Calibri"/>
          <w:u w:val="single"/>
        </w:rPr>
        <w:t xml:space="preserve">, I think </w:t>
      </w:r>
      <w:r w:rsidRPr="00E81C62">
        <w:rPr>
          <w:rFonts w:eastAsia="Calibri"/>
          <w:highlight w:val="cyan"/>
          <w:u w:val="single"/>
        </w:rPr>
        <w:t xml:space="preserve">it's a </w:t>
      </w:r>
      <w:r w:rsidRPr="007E3BC8">
        <w:rPr>
          <w:rStyle w:val="Emphasis"/>
          <w:highlight w:val="cyan"/>
        </w:rPr>
        <w:t>mistake</w:t>
      </w:r>
      <w:r w:rsidRPr="00E81C62">
        <w:rPr>
          <w:rFonts w:eastAsia="Calibri"/>
          <w:highlight w:val="cyan"/>
          <w:u w:val="single"/>
        </w:rPr>
        <w:t xml:space="preserve"> to interpret that</w:t>
      </w:r>
      <w:r w:rsidRPr="00E81C62">
        <w:rPr>
          <w:rFonts w:eastAsia="Calibri"/>
          <w:u w:val="single"/>
        </w:rPr>
        <w:t xml:space="preserve"> </w:t>
      </w:r>
      <w:r w:rsidRPr="007E3BC8">
        <w:rPr>
          <w:rStyle w:val="Emphasis"/>
        </w:rPr>
        <w:t xml:space="preserve">gut </w:t>
      </w:r>
      <w:r w:rsidRPr="007E3BC8">
        <w:rPr>
          <w:rStyle w:val="Emphasis"/>
          <w:highlight w:val="cyan"/>
        </w:rPr>
        <w:t>reaction</w:t>
      </w:r>
      <w:r w:rsidRPr="00E81C62">
        <w:rPr>
          <w:rFonts w:eastAsia="Calibri"/>
          <w:highlight w:val="cyan"/>
          <w:u w:val="single"/>
        </w:rPr>
        <w:t xml:space="preserve"> as a challenge to the </w:t>
      </w:r>
      <w:r w:rsidRPr="007E3BC8">
        <w:rPr>
          <w:rStyle w:val="Emphasis"/>
          <w:highlight w:val="cyan"/>
        </w:rPr>
        <w:t>theory</w:t>
      </w:r>
      <w:r w:rsidRPr="00E81C62">
        <w:rPr>
          <w:rFonts w:eastAsia="Calibri"/>
          <w:highlight w:val="cyan"/>
          <w:u w:val="single"/>
        </w:rPr>
        <w:t xml:space="preserve"> that</w:t>
      </w:r>
      <w:r w:rsidRPr="00E81C62">
        <w:rPr>
          <w:rFonts w:eastAsia="Calibri"/>
          <w:u w:val="single"/>
        </w:rPr>
        <w:t xml:space="preserve"> says </w:t>
      </w:r>
      <w:r w:rsidRPr="00E81C62">
        <w:rPr>
          <w:rFonts w:eastAsia="Calibri"/>
          <w:highlight w:val="cyan"/>
          <w:u w:val="single"/>
        </w:rPr>
        <w:t xml:space="preserve">we should do </w:t>
      </w:r>
      <w:r w:rsidRPr="007E3BC8">
        <w:rPr>
          <w:rStyle w:val="Emphasis"/>
          <w:highlight w:val="cyan"/>
        </w:rPr>
        <w:t>whatever</w:t>
      </w:r>
      <w:r w:rsidRPr="00E81C62">
        <w:rPr>
          <w:rFonts w:eastAsia="Calibri"/>
          <w:u w:val="single"/>
        </w:rPr>
        <w:t xml:space="preserve"> in general </w:t>
      </w:r>
      <w:r w:rsidRPr="00E81C62">
        <w:rPr>
          <w:rFonts w:eastAsia="Calibri"/>
          <w:highlight w:val="cyan"/>
          <w:u w:val="single"/>
        </w:rPr>
        <w:t>is</w:t>
      </w:r>
      <w:r w:rsidRPr="00E81C62">
        <w:rPr>
          <w:rFonts w:eastAsia="Calibri"/>
          <w:u w:val="single"/>
        </w:rPr>
        <w:t xml:space="preserve"> going to promote </w:t>
      </w:r>
      <w:r w:rsidRPr="00E81C62">
        <w:rPr>
          <w:rFonts w:eastAsia="Calibri"/>
          <w:highlight w:val="cyan"/>
          <w:u w:val="single"/>
        </w:rPr>
        <w:t xml:space="preserve">the </w:t>
      </w:r>
      <w:r w:rsidRPr="007E3BC8">
        <w:rPr>
          <w:rStyle w:val="Emphasis"/>
          <w:highlight w:val="cyan"/>
        </w:rPr>
        <w:t>greater good</w:t>
      </w:r>
      <w:r w:rsidRPr="00E81C62">
        <w:rPr>
          <w:rFonts w:eastAsia="Calibri"/>
          <w:u w:val="single"/>
        </w:rPr>
        <w:t xml:space="preserve">. That is, our </w:t>
      </w:r>
      <w:r w:rsidRPr="007E3BC8">
        <w:rPr>
          <w:rStyle w:val="Emphasis"/>
        </w:rPr>
        <w:t>gut reactions</w:t>
      </w:r>
      <w:r w:rsidRPr="00E81C62">
        <w:rPr>
          <w:rFonts w:eastAsia="Calibri"/>
          <w:u w:val="single"/>
        </w:rPr>
        <w:t xml:space="preserve"> are somewhat </w:t>
      </w:r>
      <w:r w:rsidRPr="007E3BC8">
        <w:rPr>
          <w:rStyle w:val="Emphasis"/>
        </w:rPr>
        <w:t>limited</w:t>
      </w:r>
      <w:r w:rsidRPr="00E81C62">
        <w:rPr>
          <w:rFonts w:eastAsia="Calibri"/>
          <w:u w:val="single"/>
        </w:rPr>
        <w:t xml:space="preserve">. They </w:t>
      </w:r>
      <w:r w:rsidRPr="007E3BC8">
        <w:rPr>
          <w:rStyle w:val="Emphasis"/>
        </w:rPr>
        <w:t>are good</w:t>
      </w:r>
      <w:r w:rsidRPr="00E81C62">
        <w:rPr>
          <w:rFonts w:eastAsia="Calibri"/>
          <w:u w:val="single"/>
        </w:rPr>
        <w:t xml:space="preserve"> for everyday life. It's </w:t>
      </w:r>
      <w:r w:rsidRPr="007E3BC8">
        <w:rPr>
          <w:rStyle w:val="Emphasis"/>
        </w:rPr>
        <w:t>good</w:t>
      </w:r>
      <w:r w:rsidRPr="00E81C62">
        <w:rPr>
          <w:rFonts w:eastAsia="Calibri"/>
          <w:u w:val="single"/>
        </w:rPr>
        <w:t xml:space="preserve"> that you have a </w:t>
      </w:r>
      <w:r w:rsidRPr="007E3BC8">
        <w:rPr>
          <w:rStyle w:val="Emphasis"/>
        </w:rPr>
        <w:t>gut reaction</w:t>
      </w:r>
      <w:r w:rsidRPr="00E81C62">
        <w:rPr>
          <w:rFonts w:eastAsia="Calibri"/>
          <w:u w:val="single"/>
        </w:rPr>
        <w:t xml:space="preserve"> that says, 'Don't go shoving people off of high places.' But </w:t>
      </w:r>
      <w:r w:rsidRPr="00E81C62">
        <w:rPr>
          <w:rFonts w:eastAsia="Calibri"/>
          <w:highlight w:val="cyan"/>
          <w:u w:val="single"/>
        </w:rPr>
        <w:t xml:space="preserve">that </w:t>
      </w:r>
      <w:r w:rsidRPr="007E3BC8">
        <w:rPr>
          <w:rStyle w:val="Emphasis"/>
          <w:highlight w:val="cyan"/>
        </w:rPr>
        <w:t>shouldn't be a veto</w:t>
      </w:r>
      <w:r w:rsidRPr="00E81C62">
        <w:rPr>
          <w:rFonts w:eastAsia="Calibri"/>
          <w:highlight w:val="cyan"/>
          <w:u w:val="single"/>
        </w:rPr>
        <w:t xml:space="preserve"> against a </w:t>
      </w:r>
      <w:r w:rsidRPr="007E3BC8">
        <w:rPr>
          <w:rStyle w:val="Emphasis"/>
          <w:highlight w:val="cyan"/>
        </w:rPr>
        <w:t>general idea</w:t>
      </w:r>
      <w:r w:rsidRPr="00E81C62">
        <w:rPr>
          <w:rFonts w:eastAsia="Calibri"/>
          <w:highlight w:val="cyan"/>
          <w:u w:val="single"/>
        </w:rPr>
        <w:t xml:space="preserve"> that otherwise makes a </w:t>
      </w:r>
      <w:r w:rsidRPr="007E3BC8">
        <w:rPr>
          <w:rStyle w:val="Emphasis"/>
          <w:highlight w:val="cyan"/>
        </w:rPr>
        <w:t>lot of sense</w:t>
      </w:r>
      <w:r w:rsidRPr="00E81C62">
        <w:rPr>
          <w:rFonts w:eastAsia="Calibri"/>
          <w:u w:val="single"/>
        </w:rPr>
        <w:t xml:space="preserve">. Which is that in the modern world, </w:t>
      </w:r>
      <w:r w:rsidRPr="00E81C62">
        <w:rPr>
          <w:rFonts w:eastAsia="Calibri"/>
          <w:highlight w:val="cyan"/>
          <w:u w:val="single"/>
        </w:rPr>
        <w:t>we have</w:t>
      </w:r>
      <w:r w:rsidRPr="00E81C62">
        <w:rPr>
          <w:rFonts w:eastAsia="Calibri"/>
          <w:u w:val="single"/>
        </w:rPr>
        <w:t xml:space="preserve"> a lot of </w:t>
      </w:r>
      <w:r w:rsidRPr="007E3BC8">
        <w:rPr>
          <w:rStyle w:val="Emphasis"/>
        </w:rPr>
        <w:t>different</w:t>
      </w:r>
      <w:r w:rsidRPr="00E81C62">
        <w:rPr>
          <w:rFonts w:eastAsia="Calibri"/>
          <w:u w:val="single"/>
        </w:rPr>
        <w:t xml:space="preserve"> </w:t>
      </w:r>
      <w:r w:rsidRPr="00E81C62">
        <w:rPr>
          <w:rFonts w:eastAsia="Calibri"/>
          <w:highlight w:val="cyan"/>
          <w:u w:val="single"/>
        </w:rPr>
        <w:t xml:space="preserve">competing value </w:t>
      </w:r>
      <w:r w:rsidRPr="007E3BC8">
        <w:rPr>
          <w:rStyle w:val="Emphasis"/>
          <w:highlight w:val="cyan"/>
        </w:rPr>
        <w:t>systems</w:t>
      </w:r>
      <w:r w:rsidRPr="00E81C62">
        <w:rPr>
          <w:rFonts w:eastAsia="Calibri"/>
          <w:u w:val="single"/>
        </w:rPr>
        <w:t xml:space="preserve">, and that </w:t>
      </w:r>
      <w:r w:rsidRPr="00E81C62">
        <w:rPr>
          <w:rFonts w:eastAsia="Calibri"/>
          <w:highlight w:val="cyan"/>
          <w:u w:val="single"/>
        </w:rPr>
        <w:t xml:space="preserve">the way to resolve </w:t>
      </w:r>
      <w:r w:rsidRPr="007E3BC8">
        <w:rPr>
          <w:rStyle w:val="Emphasis"/>
          <w:highlight w:val="cyan"/>
        </w:rPr>
        <w:t>disagreements</w:t>
      </w:r>
      <w:r w:rsidRPr="00E81C62">
        <w:rPr>
          <w:rFonts w:eastAsia="Calibri"/>
          <w:u w:val="single"/>
        </w:rPr>
        <w:t xml:space="preserve"> among those different competing value </w:t>
      </w:r>
      <w:r w:rsidRPr="007E3BC8">
        <w:rPr>
          <w:rStyle w:val="Emphasis"/>
        </w:rPr>
        <w:t>systems</w:t>
      </w:r>
      <w:r w:rsidRPr="00E81C62">
        <w:rPr>
          <w:rFonts w:eastAsia="Calibri"/>
          <w:u w:val="single"/>
        </w:rPr>
        <w:t xml:space="preserve"> </w:t>
      </w:r>
      <w:r w:rsidRPr="00E81C62">
        <w:rPr>
          <w:rFonts w:eastAsia="Calibri"/>
          <w:highlight w:val="cyan"/>
          <w:u w:val="single"/>
        </w:rPr>
        <w:t>is to say, 'What's going to</w:t>
      </w:r>
      <w:r w:rsidRPr="00E81C62">
        <w:rPr>
          <w:rFonts w:eastAsia="Calibri"/>
          <w:u w:val="single"/>
        </w:rPr>
        <w:t xml:space="preserve"> actually </w:t>
      </w:r>
      <w:r w:rsidRPr="00E81C62">
        <w:rPr>
          <w:rFonts w:eastAsia="Calibri"/>
          <w:highlight w:val="cyan"/>
          <w:u w:val="single"/>
        </w:rPr>
        <w:t xml:space="preserve">produce the </w:t>
      </w:r>
      <w:r w:rsidRPr="007E3BC8">
        <w:rPr>
          <w:rStyle w:val="Emphasis"/>
          <w:highlight w:val="cyan"/>
        </w:rPr>
        <w:t>best consequences</w:t>
      </w:r>
      <w:r w:rsidRPr="00E81C62">
        <w:rPr>
          <w:rFonts w:eastAsia="Calibri"/>
          <w:highlight w:val="cyan"/>
          <w:u w:val="single"/>
        </w:rPr>
        <w:t>?</w:t>
      </w:r>
      <w:r w:rsidRPr="00E81C62">
        <w:rPr>
          <w:rFonts w:eastAsia="Calibri"/>
          <w:u w:val="single"/>
        </w:rPr>
        <w:t xml:space="preserve">' And best consequences </w:t>
      </w:r>
      <w:r w:rsidRPr="007E3BC8">
        <w:rPr>
          <w:rStyle w:val="Emphasis"/>
          <w:highlight w:val="cyan"/>
        </w:rPr>
        <w:t>measured</w:t>
      </w:r>
      <w:r w:rsidRPr="00E81C62">
        <w:rPr>
          <w:rFonts w:eastAsia="Calibri"/>
          <w:highlight w:val="cyan"/>
          <w:u w:val="single"/>
        </w:rPr>
        <w:t xml:space="preserve"> in</w:t>
      </w:r>
      <w:r w:rsidRPr="00E81C62">
        <w:rPr>
          <w:rFonts w:eastAsia="Calibri"/>
          <w:u w:val="single"/>
        </w:rPr>
        <w:t xml:space="preserve"> terms of the </w:t>
      </w:r>
      <w:r w:rsidRPr="007E3BC8">
        <w:rPr>
          <w:rStyle w:val="Emphasis"/>
          <w:highlight w:val="cyan"/>
        </w:rPr>
        <w:t>quality</w:t>
      </w:r>
      <w:r w:rsidRPr="00E81C62">
        <w:rPr>
          <w:rFonts w:eastAsia="Calibri"/>
          <w:highlight w:val="cyan"/>
          <w:u w:val="single"/>
        </w:rPr>
        <w:t xml:space="preserve"> of people's </w:t>
      </w:r>
      <w:r w:rsidRPr="007E3BC8">
        <w:rPr>
          <w:rStyle w:val="Emphasis"/>
          <w:highlight w:val="cyan"/>
        </w:rPr>
        <w:t>experience</w:t>
      </w:r>
      <w:r w:rsidRPr="00E81C62">
        <w:rPr>
          <w:rFonts w:eastAsia="Calibri"/>
          <w:sz w:val="16"/>
        </w:rPr>
        <w:t>. So, that's kind of completing or partially completing the circle between the tragedy of the commons, that discussion, and how do we get to the Trolleys.</w:t>
      </w:r>
    </w:p>
    <w:p w14:paraId="50EA05AB" w14:textId="77777777" w:rsidR="009A7969" w:rsidRPr="00E81C62" w:rsidRDefault="009A7969" w:rsidP="009A7969">
      <w:pPr>
        <w:pStyle w:val="Heading4"/>
        <w:rPr>
          <w:rFonts w:eastAsia="Times New Roman"/>
        </w:rPr>
      </w:pPr>
      <w:r w:rsidRPr="00E81C62">
        <w:rPr>
          <w:rFonts w:eastAsia="Times New Roman"/>
        </w:rPr>
        <w:t>Especially, for government action.</w:t>
      </w:r>
    </w:p>
    <w:p w14:paraId="3CE864E3" w14:textId="77777777" w:rsidR="009A7969" w:rsidRPr="00E81C62" w:rsidRDefault="009A7969" w:rsidP="009A7969">
      <w:pPr>
        <w:rPr>
          <w:rFonts w:eastAsia="Calibri"/>
        </w:rPr>
      </w:pPr>
      <w:r w:rsidRPr="00E81C62">
        <w:rPr>
          <w:rFonts w:eastAsia="Calibri"/>
          <w:b/>
          <w:bCs/>
          <w:sz w:val="26"/>
        </w:rPr>
        <w:t>Goodin 95</w:t>
      </w:r>
      <w:r w:rsidRPr="00E81C62">
        <w:rPr>
          <w:rFonts w:eastAsia="Calibri"/>
        </w:rPr>
        <w:t xml:space="preserve"> – professor of government at the University of Essex, and professor of philosophy and social and political theory at Australian National University (Robert E., “Utilitarianism as a Public Philosophy,” Cambridge University Press, Print)</w:t>
      </w:r>
    </w:p>
    <w:p w14:paraId="3A73244B" w14:textId="77777777" w:rsidR="009A7969" w:rsidRPr="00E81C62" w:rsidRDefault="009A7969" w:rsidP="009A7969">
      <w:pPr>
        <w:rPr>
          <w:rFonts w:eastAsia="Calibri"/>
          <w:sz w:val="16"/>
        </w:rPr>
      </w:pPr>
      <w:r w:rsidRPr="00E81C62">
        <w:rPr>
          <w:rFonts w:eastAsia="Calibri"/>
          <w:sz w:val="16"/>
        </w:rPr>
        <w:t>As,</w:t>
      </w:r>
      <w:r w:rsidRPr="00E81C62">
        <w:rPr>
          <w:rFonts w:eastAsia="Calibri"/>
          <w:u w:val="single"/>
        </w:rPr>
        <w:t xml:space="preserve"> an Account of the peculiar role responsibilities of public officials</w:t>
      </w:r>
      <w:r w:rsidRPr="00E81C62">
        <w:rPr>
          <w:rFonts w:eastAsia="Calibri"/>
          <w:sz w:val="16"/>
        </w:rPr>
        <w:t xml:space="preserve"> (and, by extension, of ordinary individuals in their public capacities as citizens) </w:t>
      </w:r>
      <w:r w:rsidRPr="00E81C62">
        <w:rPr>
          <w:rFonts w:eastAsia="Calibri"/>
          <w:u w:val="single"/>
        </w:rPr>
        <w:t>that vice becomes a virtue, though. Those agents, too, have to come from somewhere, bringing with them a whole raft of baggage of personal attachments</w:t>
      </w:r>
      <w:r w:rsidRPr="00E81C62">
        <w:rPr>
          <w:rFonts w:eastAsia="Calibri"/>
          <w:sz w:val="16"/>
        </w:rPr>
        <w:t xml:space="preserve">, </w:t>
      </w:r>
      <w:r w:rsidRPr="00E81C62">
        <w:rPr>
          <w:rFonts w:eastAsia="Calibri"/>
          <w:u w:val="single"/>
        </w:rPr>
        <w:t xml:space="preserve">commitments, principles and prejudices. In their public capacities, </w:t>
      </w:r>
      <w:r w:rsidRPr="00E81C62">
        <w:rPr>
          <w:rFonts w:eastAsia="Calibri"/>
          <w:sz w:val="16"/>
        </w:rPr>
        <w:t xml:space="preserve">however, </w:t>
      </w:r>
      <w:r w:rsidRPr="00E81C62">
        <w:rPr>
          <w:rFonts w:eastAsia="Calibri"/>
          <w:u w:val="single"/>
        </w:rPr>
        <w:t>we think it only right and proper that they should stow that baggage as best they can.</w:t>
      </w:r>
      <w:r w:rsidRPr="00E81C62">
        <w:rPr>
          <w:rFonts w:eastAsia="Calibri"/>
          <w:sz w:val="12"/>
          <w:u w:val="single"/>
        </w:rPr>
        <w:t xml:space="preserve">∂ </w:t>
      </w:r>
      <w:r w:rsidRPr="007E3BC8">
        <w:rPr>
          <w:rStyle w:val="Emphasis"/>
        </w:rPr>
        <w:t>Complete neutrality</w:t>
      </w:r>
      <w:r w:rsidRPr="00E81C62">
        <w:rPr>
          <w:rFonts w:eastAsia="Calibri"/>
          <w:u w:val="single"/>
        </w:rPr>
        <w:t xml:space="preserve"> might be an impossible ideal</w:t>
      </w:r>
      <w:r w:rsidRPr="00E81C62">
        <w:rPr>
          <w:rFonts w:eastAsia="Calibri"/>
          <w:sz w:val="16"/>
        </w:rPr>
        <w:t xml:space="preserve">. That is another matter." </w:t>
      </w:r>
      <w:r w:rsidRPr="00E81C62">
        <w:rPr>
          <w:rFonts w:eastAsia="Calibri"/>
          <w:u w:val="single"/>
        </w:rPr>
        <w:t>But it seems indisputable that that is an ideal which people in their public capacities</w:t>
      </w:r>
      <w:r w:rsidRPr="00E81C62">
        <w:rPr>
          <w:rFonts w:eastAsia="Calibri"/>
          <w:sz w:val="16"/>
        </w:rPr>
        <w:t xml:space="preserve"> </w:t>
      </w:r>
      <w:r w:rsidRPr="00E81C62">
        <w:rPr>
          <w:rFonts w:eastAsia="Calibri"/>
          <w:u w:val="single"/>
        </w:rPr>
        <w:t>should strive to realize</w:t>
      </w:r>
      <w:r w:rsidRPr="00E81C62">
        <w:rPr>
          <w:rFonts w:eastAsia="Calibri"/>
          <w:sz w:val="16"/>
        </w:rPr>
        <w:t xml:space="preserve"> as best they are able. </w:t>
      </w:r>
      <w:r w:rsidRPr="00E81C62">
        <w:rPr>
          <w:rFonts w:eastAsia="Calibri"/>
          <w:u w:val="single"/>
        </w:rPr>
        <w:t>That is</w:t>
      </w:r>
      <w:r w:rsidRPr="00E81C62">
        <w:rPr>
          <w:rFonts w:eastAsia="Calibri"/>
          <w:sz w:val="16"/>
        </w:rPr>
        <w:t xml:space="preserve"> part (indeed, </w:t>
      </w:r>
      <w:r w:rsidRPr="00E81C62">
        <w:rPr>
          <w:rFonts w:eastAsia="Calibri"/>
          <w:u w:val="single"/>
        </w:rPr>
        <w:t>a central part) of what it is to be a public official</w:t>
      </w:r>
      <w:r w:rsidRPr="00E81C62">
        <w:rPr>
          <w:rFonts w:eastAsia="Calibri"/>
          <w:sz w:val="16"/>
        </w:rPr>
        <w:t xml:space="preserve"> ,it all. It is the essence of public service as such that public servants should serve the public at large. </w:t>
      </w:r>
      <w:r w:rsidRPr="00E81C62">
        <w:rPr>
          <w:rFonts w:eastAsia="Calibri"/>
          <w:u w:val="single"/>
        </w:rPr>
        <w:t>Public servants must not play favor</w:t>
      </w:r>
      <w:r w:rsidRPr="00E81C62">
        <w:rPr>
          <w:rFonts w:eastAsia="Calibri"/>
          <w:u w:val="single"/>
        </w:rPr>
        <w:softHyphen/>
        <w:t>ites.</w:t>
      </w:r>
      <w:r w:rsidRPr="00E81C62">
        <w:rPr>
          <w:rFonts w:eastAsia="Calibri"/>
          <w:sz w:val="12"/>
          <w:u w:val="single"/>
        </w:rPr>
        <w:t xml:space="preserve">∂ </w:t>
      </w:r>
      <w:r w:rsidRPr="00E81C62">
        <w:rPr>
          <w:rFonts w:eastAsia="Calibri"/>
          <w:sz w:val="16"/>
        </w:rPr>
        <w:t xml:space="preserve">Or </w:t>
      </w:r>
      <w:r w:rsidRPr="00E81C62">
        <w:rPr>
          <w:rFonts w:eastAsia="Calibri"/>
          <w:u w:val="single"/>
        </w:rPr>
        <w:t>consider</w:t>
      </w:r>
      <w:r w:rsidRPr="00E81C62">
        <w:rPr>
          <w:rFonts w:eastAsia="Calibri"/>
          <w:sz w:val="16"/>
        </w:rPr>
        <w:t xml:space="preserve">, again, </w:t>
      </w:r>
      <w:r w:rsidRPr="00E81C62">
        <w:rPr>
          <w:rFonts w:eastAsia="Calibri"/>
          <w:u w:val="single"/>
        </w:rPr>
        <w:t>criticisms revolving around the theme that util</w:t>
      </w:r>
      <w:r w:rsidRPr="00E81C62">
        <w:rPr>
          <w:rFonts w:eastAsia="Calibri"/>
          <w:u w:val="single"/>
        </w:rPr>
        <w:softHyphen/>
        <w:t>itarianism is a coldly calculating doctrine</w:t>
      </w:r>
      <w:r w:rsidRPr="00E81C62">
        <w:rPr>
          <w:rFonts w:eastAsia="Calibri"/>
          <w:sz w:val="16"/>
        </w:rPr>
        <w:t>.23 In personal affairs that is an unattractive feature. There, we would like to suppose that certain sorts of actions proceed immediately from the heart, without much reflection much less any real calculation of consequences. Among in</w:t>
      </w:r>
      <w:r w:rsidRPr="00E81C62">
        <w:rPr>
          <w:rFonts w:eastAsia="Calibri"/>
          <w:sz w:val="16"/>
        </w:rPr>
        <w:softHyphen/>
        <w:t xml:space="preserve">timates it would be extremely hurtful to think of every kind gesture as being contrived to produce some particular effect.∂ </w:t>
      </w:r>
      <w:r w:rsidRPr="00E81C62">
        <w:rPr>
          <w:rFonts w:eastAsia="Calibri"/>
          <w:u w:val="single"/>
        </w:rPr>
        <w:t>The case of public officials is</w:t>
      </w:r>
      <w:r w:rsidRPr="00E81C62">
        <w:rPr>
          <w:rFonts w:eastAsia="Calibri"/>
          <w:sz w:val="16"/>
        </w:rPr>
        <w:t xml:space="preserve">, once again, </w:t>
      </w:r>
      <w:r w:rsidRPr="00E81C62">
        <w:rPr>
          <w:rFonts w:eastAsia="Calibri"/>
          <w:u w:val="single"/>
        </w:rPr>
        <w:t>precisely the opposite</w:t>
      </w:r>
      <w:r w:rsidRPr="00E81C62">
        <w:rPr>
          <w:rFonts w:eastAsia="Calibri"/>
          <w:sz w:val="16"/>
        </w:rPr>
        <w:t xml:space="preserve">. </w:t>
      </w:r>
      <w:r w:rsidRPr="00E81C62">
        <w:rPr>
          <w:rFonts w:eastAsia="Calibri"/>
          <w:u w:val="single"/>
        </w:rPr>
        <w:t>There</w:t>
      </w:r>
      <w:r w:rsidRPr="00E81C62">
        <w:rPr>
          <w:rFonts w:eastAsia="Calibri"/>
          <w:sz w:val="16"/>
        </w:rPr>
        <w:t xml:space="preserve">, </w:t>
      </w:r>
      <w:r w:rsidRPr="007E3BC8">
        <w:rPr>
          <w:rStyle w:val="Emphasis"/>
        </w:rPr>
        <w:t>it is the height of irresponsibility to proceed careless of the consequences</w:t>
      </w:r>
      <w:r w:rsidRPr="00E81C62">
        <w:rPr>
          <w:rFonts w:eastAsia="Calibri"/>
          <w:sz w:val="16"/>
        </w:rPr>
        <w:t xml:space="preserve">. </w:t>
      </w:r>
      <w:r w:rsidRPr="00E81C62">
        <w:rPr>
          <w:rFonts w:eastAsia="Calibri"/>
          <w:u w:val="single"/>
        </w:rPr>
        <w:t>Public officials are</w:t>
      </w:r>
      <w:r w:rsidRPr="00E81C62">
        <w:rPr>
          <w:rFonts w:eastAsia="Calibri"/>
          <w:sz w:val="16"/>
        </w:rPr>
        <w:t xml:space="preserve">, above all else, </w:t>
      </w:r>
      <w:r w:rsidRPr="00E81C62">
        <w:rPr>
          <w:rFonts w:eastAsia="Calibri"/>
          <w:u w:val="single"/>
        </w:rPr>
        <w:t xml:space="preserve">obliged to take care: </w:t>
      </w:r>
      <w:r w:rsidRPr="00E81C62">
        <w:rPr>
          <w:rFonts w:eastAsia="Calibri"/>
          <w:sz w:val="16"/>
        </w:rPr>
        <w:t>not to go off half cocked, not to let their hearts rule their heads. In Hare's telling example, the very worst thing that might be said of the Suez misadventure was not that the British and French did some per</w:t>
      </w:r>
      <w:r w:rsidRPr="00E81C62">
        <w:rPr>
          <w:rFonts w:eastAsia="Calibri"/>
          <w:sz w:val="16"/>
        </w:rPr>
        <w:softHyphen/>
        <w:t>fectly awful things (which is true, too) but that they did so utterly unthinkingly.24 ∂ 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 That proposition runs counter to certain ethical intuitions which, at least in certain quarters, are rooted deeply. Those who harbor a Ten Commandments view of the nature of morality see a moral code as being essentially a list of "thou shalts" and "thou shall nots" a list of things that are right or wrong in and of themselves, quite regardless of any consequences that might come from doing them.2"∂ That may or may not be a good way to run one's private affairs.</w:t>
      </w:r>
      <w:r w:rsidRPr="00E81C62">
        <w:rPr>
          <w:rFonts w:eastAsia="Calibri"/>
          <w:sz w:val="16"/>
        </w:rPr>
        <w:footnoteReference w:id="1"/>
      </w:r>
      <w:r w:rsidRPr="00E81C62">
        <w:rPr>
          <w:rFonts w:eastAsia="Calibri"/>
          <w:sz w:val="16"/>
        </w:rPr>
        <w:t xml:space="preserve">Even those who think it is, however, tend to concede that it is no way to run public affairs. It is in the nature of </w:t>
      </w:r>
      <w:r w:rsidRPr="00E81C62">
        <w:rPr>
          <w:rFonts w:eastAsia="Calibri"/>
          <w:highlight w:val="cyan"/>
          <w:u w:val="single"/>
        </w:rPr>
        <w:t>public officials'</w:t>
      </w:r>
      <w:r w:rsidRPr="00E81C62">
        <w:rPr>
          <w:rFonts w:eastAsia="Calibri"/>
          <w:sz w:val="16"/>
        </w:rPr>
        <w:t xml:space="preserve"> role respon</w:t>
      </w:r>
      <w:r w:rsidRPr="00E81C62">
        <w:rPr>
          <w:rFonts w:eastAsia="Calibri"/>
          <w:sz w:val="16"/>
        </w:rPr>
        <w:softHyphen/>
        <w:t xml:space="preserve">sibilities that they </w:t>
      </w:r>
      <w:r w:rsidRPr="00E81C62">
        <w:rPr>
          <w:rFonts w:eastAsia="Calibri"/>
          <w:highlight w:val="cyan"/>
          <w:u w:val="single"/>
        </w:rPr>
        <w:t xml:space="preserve">are </w:t>
      </w:r>
      <w:r w:rsidRPr="007E3BC8">
        <w:rPr>
          <w:rStyle w:val="Emphasis"/>
          <w:highlight w:val="cyan"/>
        </w:rPr>
        <w:t>morally obliged to</w:t>
      </w:r>
      <w:r w:rsidRPr="007E3BC8">
        <w:rPr>
          <w:rStyle w:val="Emphasis"/>
        </w:rPr>
        <w:t xml:space="preserve"> </w:t>
      </w:r>
      <w:r w:rsidRPr="007E3BC8">
        <w:rPr>
          <w:rStyle w:val="Emphasis"/>
          <w:highlight w:val="cyan"/>
        </w:rPr>
        <w:t>"dirty their hands</w:t>
      </w:r>
      <w:r w:rsidRPr="00E81C62">
        <w:rPr>
          <w:rFonts w:eastAsia="Calibri"/>
          <w:sz w:val="16"/>
        </w:rPr>
        <w:t xml:space="preserve">" - </w:t>
      </w:r>
      <w:r w:rsidRPr="00E81C62">
        <w:rPr>
          <w:rFonts w:eastAsia="Calibri"/>
          <w:u w:val="single"/>
        </w:rPr>
        <w:t xml:space="preserve">make hard choices, </w:t>
      </w:r>
      <w:r w:rsidRPr="00E81C62">
        <w:rPr>
          <w:rFonts w:eastAsia="Calibri"/>
          <w:highlight w:val="cyan"/>
          <w:u w:val="single"/>
        </w:rPr>
        <w:t>do things that are wrong</w:t>
      </w:r>
      <w:r w:rsidRPr="00E81C62">
        <w:rPr>
          <w:rFonts w:eastAsia="Calibri"/>
          <w:sz w:val="16"/>
        </w:rPr>
        <w:t xml:space="preserve"> (or would ordinarily be wrong, or would be wrong for ordinary private individuals) </w:t>
      </w:r>
      <w:r w:rsidRPr="00E81C62">
        <w:rPr>
          <w:rFonts w:eastAsia="Calibri"/>
          <w:highlight w:val="cyan"/>
          <w:u w:val="single"/>
        </w:rPr>
        <w:t>in the service of</w:t>
      </w:r>
      <w:r w:rsidRPr="00E81C62">
        <w:rPr>
          <w:rFonts w:eastAsia="Calibri"/>
          <w:u w:val="single"/>
        </w:rPr>
        <w:t xml:space="preserve"> some </w:t>
      </w:r>
      <w:r w:rsidRPr="00E81C62">
        <w:rPr>
          <w:rFonts w:eastAsia="Calibri"/>
          <w:highlight w:val="cyan"/>
          <w:u w:val="single"/>
        </w:rPr>
        <w:t>greater</w:t>
      </w:r>
      <w:r w:rsidRPr="00E81C62">
        <w:rPr>
          <w:rFonts w:eastAsia="Calibri"/>
          <w:u w:val="single"/>
        </w:rPr>
        <w:t xml:space="preserve"> public </w:t>
      </w:r>
      <w:r w:rsidRPr="00E81C62">
        <w:rPr>
          <w:rFonts w:eastAsia="Calibri"/>
          <w:highlight w:val="cyan"/>
          <w:u w:val="single"/>
        </w:rPr>
        <w:t>good</w:t>
      </w:r>
      <w:r w:rsidRPr="00E81C62">
        <w:rPr>
          <w:rFonts w:eastAsia="Calibri"/>
          <w:sz w:val="16"/>
        </w:rPr>
        <w:t>.</w:t>
      </w:r>
      <w:r w:rsidRPr="00E81C62">
        <w:rPr>
          <w:rFonts w:eastAsia="Calibri"/>
          <w:sz w:val="16"/>
        </w:rPr>
        <w:footnoteReference w:id="2"/>
      </w:r>
      <w:r w:rsidRPr="00E81C62">
        <w:rPr>
          <w:rFonts w:eastAsia="Calibri"/>
          <w:sz w:val="16"/>
        </w:rPr>
        <w:t xml:space="preserve"> </w:t>
      </w:r>
      <w:r w:rsidRPr="00E81C62">
        <w:rPr>
          <w:rFonts w:eastAsia="Calibri"/>
          <w:highlight w:val="cyan"/>
          <w:u w:val="single"/>
        </w:rPr>
        <w:t>It would be</w:t>
      </w:r>
      <w:r w:rsidRPr="00E81C62">
        <w:rPr>
          <w:rFonts w:eastAsia="Calibri"/>
          <w:sz w:val="16"/>
        </w:rPr>
        <w:t xml:space="preserve"> simply </w:t>
      </w:r>
      <w:r w:rsidRPr="00E81C62">
        <w:rPr>
          <w:rFonts w:eastAsia="Calibri"/>
          <w:highlight w:val="cyan"/>
          <w:u w:val="single"/>
        </w:rPr>
        <w:t>irresponsible</w:t>
      </w:r>
      <w:r w:rsidRPr="00E81C62">
        <w:rPr>
          <w:rFonts w:eastAsia="Calibri"/>
          <w:sz w:val="16"/>
        </w:rPr>
        <w:t xml:space="preserve"> of public officials (in any broadly secular society, at least) </w:t>
      </w:r>
      <w:r w:rsidRPr="00E81C62">
        <w:rPr>
          <w:rFonts w:eastAsia="Calibri"/>
          <w:highlight w:val="cyan"/>
          <w:u w:val="single"/>
        </w:rPr>
        <w:t>to adhere</w:t>
      </w:r>
      <w:r w:rsidRPr="00E81C62">
        <w:rPr>
          <w:rFonts w:eastAsia="Calibri"/>
          <w:u w:val="single"/>
        </w:rPr>
        <w:t xml:space="preserve"> mindlessly </w:t>
      </w:r>
      <w:r w:rsidRPr="00E81C62">
        <w:rPr>
          <w:rFonts w:eastAsia="Calibri"/>
          <w:highlight w:val="cyan"/>
          <w:u w:val="single"/>
        </w:rPr>
        <w:t>to moral precepts</w:t>
      </w:r>
      <w:r w:rsidRPr="00E81C62">
        <w:rPr>
          <w:rFonts w:eastAsia="Calibri"/>
          <w:u w:val="single"/>
        </w:rPr>
        <w:t xml:space="preserve"> </w:t>
      </w:r>
      <w:r w:rsidRPr="00E81C62">
        <w:rPr>
          <w:rFonts w:eastAsia="Calibri"/>
          <w:highlight w:val="cyan"/>
          <w:u w:val="single"/>
        </w:rPr>
        <w:t>read off some sacred list, literally "whatever the consequences</w:t>
      </w:r>
      <w:r w:rsidRPr="00E81C62">
        <w:rPr>
          <w:rFonts w:eastAsia="Calibri"/>
          <w:sz w:val="16"/>
          <w:highlight w:val="cyan"/>
        </w:rPr>
        <w:t>."</w:t>
      </w:r>
      <w:r w:rsidRPr="00E81C62">
        <w:rPr>
          <w:rFonts w:eastAsia="Calibri"/>
          <w:sz w:val="16"/>
          <w:highlight w:val="cyan"/>
        </w:rPr>
        <w:footnoteReference w:id="3"/>
      </w:r>
      <w:r w:rsidRPr="00E81C62">
        <w:rPr>
          <w:rFonts w:eastAsia="Calibri"/>
          <w:sz w:val="16"/>
          <w:highlight w:val="cyan"/>
        </w:rPr>
        <w:t xml:space="preserve"> </w:t>
      </w:r>
      <w:r w:rsidRPr="00E81C62">
        <w:rPr>
          <w:rFonts w:eastAsia="Calibri"/>
          <w:highlight w:val="cyan"/>
          <w:u w:val="single"/>
        </w:rPr>
        <w:t>Doing right though the heavens may fall is not</w:t>
      </w:r>
      <w:r w:rsidRPr="00E81C62">
        <w:rPr>
          <w:rFonts w:eastAsia="Calibri"/>
          <w:sz w:val="16"/>
        </w:rPr>
        <w:t xml:space="preserve"> (now</w:t>
      </w:r>
      <w:r w:rsidRPr="00E81C62">
        <w:rPr>
          <w:rFonts w:eastAsia="Calibri"/>
          <w:sz w:val="16"/>
        </w:rPr>
        <w:softHyphen/>
        <w:t>adays, anyway) a particularly</w:t>
      </w:r>
      <w:r w:rsidRPr="00E81C62">
        <w:rPr>
          <w:rFonts w:eastAsia="Calibri"/>
          <w:u w:val="single"/>
        </w:rPr>
        <w:t xml:space="preserve"> </w:t>
      </w:r>
      <w:r w:rsidRPr="00E81C62">
        <w:rPr>
          <w:rFonts w:eastAsia="Calibri"/>
          <w:highlight w:val="cyan"/>
          <w:u w:val="single"/>
        </w:rPr>
        <w:t>attractive</w:t>
      </w:r>
      <w:r w:rsidRPr="00E81C62">
        <w:rPr>
          <w:rFonts w:eastAsia="Calibri"/>
          <w:u w:val="single"/>
        </w:rPr>
        <w:t xml:space="preserve"> posture </w:t>
      </w:r>
      <w:r w:rsidRPr="00E81C62">
        <w:rPr>
          <w:rFonts w:eastAsia="Calibri"/>
          <w:highlight w:val="cyan"/>
          <w:u w:val="single"/>
        </w:rPr>
        <w:t>for public officials</w:t>
      </w:r>
      <w:r w:rsidRPr="00E81C62">
        <w:rPr>
          <w:rFonts w:eastAsia="Calibri"/>
          <w:u w:val="single"/>
        </w:rPr>
        <w:t xml:space="preserve"> </w:t>
      </w:r>
      <w:r w:rsidRPr="00E81C62">
        <w:rPr>
          <w:rFonts w:eastAsia="Calibri"/>
          <w:sz w:val="16"/>
        </w:rPr>
        <w:t>to adopt.</w:t>
      </w:r>
    </w:p>
    <w:p w14:paraId="6E442430" w14:textId="77777777" w:rsidR="009A7969" w:rsidRPr="00E81C62" w:rsidRDefault="009A7969" w:rsidP="009A7969">
      <w:pPr>
        <w:rPr>
          <w:rFonts w:eastAsia="Calibri"/>
        </w:rPr>
      </w:pPr>
    </w:p>
    <w:p w14:paraId="472D4890" w14:textId="77777777" w:rsidR="009A7969" w:rsidRPr="00E81C62" w:rsidRDefault="009A7969" w:rsidP="009A7969">
      <w:pPr>
        <w:pStyle w:val="Heading4"/>
        <w:rPr>
          <w:rFonts w:eastAsia="Times New Roman"/>
        </w:rPr>
      </w:pPr>
      <w:r w:rsidRPr="00E81C62">
        <w:rPr>
          <w:rFonts w:eastAsia="Times New Roman"/>
        </w:rPr>
        <w:t xml:space="preserve">2. Kant </w:t>
      </w:r>
      <w:r w:rsidRPr="00E81C62">
        <w:rPr>
          <w:rFonts w:eastAsia="Times New Roman"/>
          <w:u w:val="single"/>
        </w:rPr>
        <w:t>agrees</w:t>
      </w:r>
      <w:r w:rsidRPr="00E81C62">
        <w:rPr>
          <w:rFonts w:eastAsia="Times New Roman"/>
        </w:rPr>
        <w:t>---extinction outweighs.</w:t>
      </w:r>
    </w:p>
    <w:p w14:paraId="2F45915C" w14:textId="77777777" w:rsidR="009A7969" w:rsidRPr="00E81C62" w:rsidRDefault="009A7969" w:rsidP="009A7969">
      <w:pPr>
        <w:rPr>
          <w:rFonts w:eastAsia="Calibri"/>
        </w:rPr>
      </w:pPr>
      <w:r w:rsidRPr="00E81C62">
        <w:rPr>
          <w:rFonts w:eastAsia="Calibri"/>
          <w:b/>
          <w:bCs/>
          <w:sz w:val="26"/>
        </w:rPr>
        <w:t>Korsgaard 2</w:t>
      </w:r>
      <w:r w:rsidRPr="00E81C62">
        <w:rPr>
          <w:rFonts w:eastAsia="Calibri"/>
        </w:rPr>
        <w:t>, Ph.D. from Harvard in Philosophy and now the Arthur Kingsley Porter Research Professor of Philosophy at Harvard University. (Christine, 2002, “Internalism and the Sources of Normativity”)</w:t>
      </w:r>
    </w:p>
    <w:p w14:paraId="1AE6301F" w14:textId="77777777" w:rsidR="009A7969" w:rsidRPr="00E81C62" w:rsidRDefault="009A7969" w:rsidP="009A7969">
      <w:pPr>
        <w:rPr>
          <w:rFonts w:eastAsia="Calibri"/>
          <w:sz w:val="14"/>
        </w:rPr>
      </w:pPr>
      <w:r w:rsidRPr="00E81C62">
        <w:rPr>
          <w:rFonts w:eastAsia="Calibri"/>
          <w:u w:val="single"/>
        </w:rPr>
        <w:t xml:space="preserve">But </w:t>
      </w:r>
      <w:r w:rsidRPr="007E3BC8">
        <w:rPr>
          <w:rStyle w:val="Emphasis"/>
          <w:highlight w:val="cyan"/>
        </w:rPr>
        <w:t>actions</w:t>
      </w:r>
      <w:r w:rsidRPr="00E81C62">
        <w:rPr>
          <w:rFonts w:eastAsia="Calibri"/>
          <w:u w:val="single"/>
        </w:rPr>
        <w:t xml:space="preserve"> are also </w:t>
      </w:r>
      <w:r w:rsidRPr="007E3BC8">
        <w:rPr>
          <w:rStyle w:val="Emphasis"/>
        </w:rPr>
        <w:t>events</w:t>
      </w:r>
      <w:r w:rsidRPr="00E81C62">
        <w:rPr>
          <w:rFonts w:eastAsia="Calibri"/>
          <w:u w:val="single"/>
        </w:rPr>
        <w:t xml:space="preserve"> in the </w:t>
      </w:r>
      <w:r w:rsidRPr="007E3BC8">
        <w:rPr>
          <w:rStyle w:val="Emphasis"/>
        </w:rPr>
        <w:t>world</w:t>
      </w:r>
      <w:r w:rsidRPr="00E81C62">
        <w:rPr>
          <w:rFonts w:eastAsia="Calibri"/>
          <w:u w:val="single"/>
        </w:rPr>
        <w:t xml:space="preserve"> (or </w:t>
      </w:r>
      <w:r w:rsidRPr="007E3BC8">
        <w:rPr>
          <w:rStyle w:val="Emphasis"/>
        </w:rPr>
        <w:t>correspond</w:t>
      </w:r>
      <w:r w:rsidRPr="00E81C62">
        <w:rPr>
          <w:rFonts w:eastAsia="Calibri"/>
          <w:u w:val="single"/>
        </w:rPr>
        <w:t xml:space="preserve"> to events in the world, at least), and they too </w:t>
      </w:r>
      <w:r w:rsidRPr="007E3BC8">
        <w:rPr>
          <w:rStyle w:val="Emphasis"/>
          <w:highlight w:val="cyan"/>
        </w:rPr>
        <w:t>have consequences</w:t>
      </w:r>
      <w:r w:rsidRPr="00E81C62">
        <w:rPr>
          <w:rFonts w:eastAsia="Calibri"/>
          <w:sz w:val="14"/>
          <w:highlight w:val="cyan"/>
        </w:rPr>
        <w:t>.</w:t>
      </w:r>
      <w:r w:rsidRPr="00E81C62">
        <w:rPr>
          <w:rFonts w:eastAsia="Calibri"/>
          <w:sz w:val="14"/>
        </w:rPr>
        <w:t xml:space="preserve"> There are a number of different ways in which one can deal with worries about what happens to the consequences in Kant’s ethical theory. It is worth pointing out that </w:t>
      </w:r>
      <w:r w:rsidRPr="007E3BC8">
        <w:rPr>
          <w:rStyle w:val="Emphasis"/>
          <w:highlight w:val="cyan"/>
        </w:rPr>
        <w:t>Kant</w:t>
      </w:r>
      <w:r w:rsidRPr="00E81C62">
        <w:rPr>
          <w:rFonts w:eastAsia="Calibri"/>
          <w:u w:val="single"/>
        </w:rPr>
        <w:t xml:space="preserve"> himself not only </w:t>
      </w:r>
      <w:r w:rsidRPr="007E3BC8">
        <w:rPr>
          <w:rStyle w:val="Emphasis"/>
          <w:highlight w:val="cyan"/>
        </w:rPr>
        <w:t>did not ignore</w:t>
      </w:r>
      <w:r w:rsidRPr="00E81C62">
        <w:rPr>
          <w:rFonts w:eastAsia="Calibri"/>
          <w:u w:val="single"/>
        </w:rPr>
        <w:t xml:space="preserve"> the </w:t>
      </w:r>
      <w:r w:rsidRPr="007E3BC8">
        <w:rPr>
          <w:rStyle w:val="Emphasis"/>
          <w:highlight w:val="cyan"/>
        </w:rPr>
        <w:t>consequences</w:t>
      </w:r>
      <w:r w:rsidRPr="00E81C62">
        <w:rPr>
          <w:rFonts w:eastAsia="Calibri"/>
          <w:u w:val="single"/>
        </w:rPr>
        <w:t xml:space="preserve">, but took the fact that </w:t>
      </w:r>
      <w:r w:rsidRPr="007E3BC8">
        <w:rPr>
          <w:rStyle w:val="Emphasis"/>
        </w:rPr>
        <w:t>good actions</w:t>
      </w:r>
      <w:r w:rsidRPr="00E81C62">
        <w:rPr>
          <w:rFonts w:eastAsia="Calibri"/>
          <w:u w:val="single"/>
        </w:rPr>
        <w:t xml:space="preserve"> can have </w:t>
      </w:r>
      <w:r w:rsidRPr="007E3BC8">
        <w:rPr>
          <w:rStyle w:val="Emphasis"/>
        </w:rPr>
        <w:t>bad effects</w:t>
      </w:r>
      <w:r w:rsidRPr="00E81C62">
        <w:rPr>
          <w:rFonts w:eastAsia="Calibri"/>
          <w:u w:val="single"/>
        </w:rPr>
        <w:t xml:space="preserve"> as the </w:t>
      </w:r>
      <w:r w:rsidRPr="007E3BC8">
        <w:rPr>
          <w:rStyle w:val="Emphasis"/>
        </w:rPr>
        <w:t>starting point</w:t>
      </w:r>
      <w:r w:rsidRPr="00E81C62">
        <w:rPr>
          <w:rFonts w:eastAsia="Calibri"/>
          <w:u w:val="single"/>
        </w:rPr>
        <w:t xml:space="preserve"> for his</w:t>
      </w:r>
      <w:r w:rsidRPr="00E81C62">
        <w:rPr>
          <w:rFonts w:eastAsia="Calibri"/>
          <w:sz w:val="14"/>
        </w:rPr>
        <w:t xml:space="preserve"> religious </w:t>
      </w:r>
      <w:r w:rsidRPr="00E81C62">
        <w:rPr>
          <w:rFonts w:eastAsia="Calibri"/>
          <w:u w:val="single"/>
        </w:rPr>
        <w:t>philosophy</w:t>
      </w:r>
      <w:r w:rsidRPr="00E81C62">
        <w:rPr>
          <w:rFonts w:eastAsia="Calibri"/>
          <w:sz w:val="14"/>
        </w:rPr>
        <w:t>. In his religious thought, Kant was concerned with the question how the moral agent has to envision the world, how he has to think of its metaphysics in order to cope with the fact that the actions morality demands may have terrible effects that we never intended, or may simply fail to have good ones.</w:t>
      </w:r>
    </w:p>
    <w:p w14:paraId="0BD0C37F" w14:textId="77777777" w:rsidR="009A7969" w:rsidRPr="00E81C62" w:rsidRDefault="009A7969" w:rsidP="009A7969">
      <w:pPr>
        <w:rPr>
          <w:rFonts w:eastAsia="Calibri"/>
          <w:sz w:val="14"/>
        </w:rPr>
      </w:pPr>
      <w:r w:rsidRPr="00E81C62">
        <w:rPr>
          <w:rFonts w:eastAsia="Calibri"/>
          <w:u w:val="single"/>
        </w:rPr>
        <w:t xml:space="preserve">I myself see the </w:t>
      </w:r>
      <w:r w:rsidRPr="007E3BC8">
        <w:rPr>
          <w:rStyle w:val="Emphasis"/>
        </w:rPr>
        <w:t>development</w:t>
      </w:r>
      <w:r w:rsidRPr="00E81C62">
        <w:rPr>
          <w:rFonts w:eastAsia="Calibri"/>
          <w:u w:val="single"/>
        </w:rPr>
        <w:t xml:space="preserve"> of what </w:t>
      </w:r>
      <w:r w:rsidRPr="007E3BC8">
        <w:rPr>
          <w:rStyle w:val="Emphasis"/>
        </w:rPr>
        <w:t>Rawls</w:t>
      </w:r>
      <w:r w:rsidRPr="00E81C62">
        <w:rPr>
          <w:rFonts w:eastAsia="Calibri"/>
          <w:u w:val="single"/>
        </w:rPr>
        <w:t xml:space="preserve"> has called “</w:t>
      </w:r>
      <w:r w:rsidRPr="007E3BC8">
        <w:rPr>
          <w:rStyle w:val="Emphasis"/>
          <w:highlight w:val="cyan"/>
        </w:rPr>
        <w:t>nonideal theory</w:t>
      </w:r>
      <w:r w:rsidRPr="00E81C62">
        <w:rPr>
          <w:rFonts w:eastAsia="Calibri"/>
          <w:u w:val="single"/>
        </w:rPr>
        <w:t xml:space="preserve">” to be the right way of </w:t>
      </w:r>
      <w:r w:rsidRPr="007E3BC8">
        <w:rPr>
          <w:rStyle w:val="Emphasis"/>
          <w:highlight w:val="cyan"/>
        </w:rPr>
        <w:t>tak</w:t>
      </w:r>
      <w:r w:rsidRPr="007E3BC8">
        <w:rPr>
          <w:rStyle w:val="Emphasis"/>
        </w:rPr>
        <w:t xml:space="preserve">ing </w:t>
      </w:r>
      <w:r w:rsidRPr="007E3BC8">
        <w:rPr>
          <w:rStyle w:val="Emphasis"/>
          <w:highlight w:val="cyan"/>
        </w:rPr>
        <w:t>care</w:t>
      </w:r>
      <w:r w:rsidRPr="00E81C62">
        <w:rPr>
          <w:rFonts w:eastAsia="Calibri"/>
          <w:highlight w:val="cyan"/>
          <w:u w:val="single"/>
        </w:rPr>
        <w:t xml:space="preserve"> of</w:t>
      </w:r>
      <w:r w:rsidRPr="00E81C62">
        <w:rPr>
          <w:rFonts w:eastAsia="Calibri"/>
          <w:u w:val="single"/>
        </w:rPr>
        <w:t xml:space="preserve"> a </w:t>
      </w:r>
      <w:r w:rsidRPr="007E3BC8">
        <w:rPr>
          <w:rStyle w:val="Emphasis"/>
        </w:rPr>
        <w:t>certain class</w:t>
      </w:r>
      <w:r w:rsidRPr="00E81C62">
        <w:rPr>
          <w:rFonts w:eastAsia="Calibri"/>
          <w:u w:val="single"/>
        </w:rPr>
        <w:t xml:space="preserve"> of </w:t>
      </w:r>
      <w:r w:rsidRPr="007E3BC8">
        <w:rPr>
          <w:rStyle w:val="Emphasis"/>
          <w:highlight w:val="cyan"/>
        </w:rPr>
        <w:t>cases</w:t>
      </w:r>
      <w:r w:rsidRPr="00E81C62">
        <w:rPr>
          <w:rFonts w:eastAsia="Calibri"/>
          <w:highlight w:val="cyan"/>
          <w:u w:val="single"/>
        </w:rPr>
        <w:t xml:space="preserve">, in which the </w:t>
      </w:r>
      <w:r w:rsidRPr="007E3BC8">
        <w:rPr>
          <w:rStyle w:val="Emphasis"/>
          <w:highlight w:val="cyan"/>
        </w:rPr>
        <w:t>consequences</w:t>
      </w:r>
      <w:r w:rsidRPr="00E81C62">
        <w:rPr>
          <w:rFonts w:eastAsia="Calibri"/>
          <w:u w:val="single"/>
        </w:rPr>
        <w:t xml:space="preserve"> of doing the </w:t>
      </w:r>
      <w:r w:rsidRPr="007E3BC8">
        <w:rPr>
          <w:rStyle w:val="Emphasis"/>
        </w:rPr>
        <w:t>right thing</w:t>
      </w:r>
      <w:r w:rsidRPr="00E81C62">
        <w:rPr>
          <w:rFonts w:eastAsia="Calibri"/>
          <w:u w:val="single"/>
        </w:rPr>
        <w:t xml:space="preserve"> just </w:t>
      </w:r>
      <w:r w:rsidRPr="00E81C62">
        <w:rPr>
          <w:rFonts w:eastAsia="Calibri"/>
          <w:highlight w:val="cyan"/>
          <w:u w:val="single"/>
        </w:rPr>
        <w:t xml:space="preserve">seem </w:t>
      </w:r>
      <w:r w:rsidRPr="007E3BC8">
        <w:rPr>
          <w:rStyle w:val="Emphasis"/>
          <w:highlight w:val="cyan"/>
        </w:rPr>
        <w:t>too appalling</w:t>
      </w:r>
      <w:r w:rsidRPr="00E81C62">
        <w:rPr>
          <w:rFonts w:eastAsia="Calibri"/>
          <w:u w:val="single"/>
        </w:rPr>
        <w:t xml:space="preserve"> for us </w:t>
      </w:r>
      <w:r w:rsidRPr="00E81C62">
        <w:rPr>
          <w:rFonts w:eastAsia="Calibri"/>
          <w:highlight w:val="cyan"/>
          <w:u w:val="single"/>
        </w:rPr>
        <w:t>to</w:t>
      </w:r>
      <w:r w:rsidRPr="00E81C62">
        <w:rPr>
          <w:rFonts w:eastAsia="Calibri"/>
          <w:u w:val="single"/>
        </w:rPr>
        <w:t xml:space="preserve"> </w:t>
      </w:r>
      <w:r w:rsidRPr="007E3BC8">
        <w:rPr>
          <w:rStyle w:val="Emphasis"/>
        </w:rPr>
        <w:t xml:space="preserve">simply </w:t>
      </w:r>
      <w:r w:rsidRPr="007E3BC8">
        <w:rPr>
          <w:rStyle w:val="Emphasis"/>
          <w:highlight w:val="cyan"/>
        </w:rPr>
        <w:t>wash our hands</w:t>
      </w:r>
      <w:r w:rsidRPr="00E81C62">
        <w:rPr>
          <w:rFonts w:eastAsia="Calibri"/>
          <w:highlight w:val="cyan"/>
          <w:u w:val="single"/>
        </w:rPr>
        <w:t xml:space="preserve"> of</w:t>
      </w:r>
      <w:r w:rsidRPr="00E81C62">
        <w:rPr>
          <w:rFonts w:eastAsia="Calibri"/>
          <w:sz w:val="14"/>
        </w:rPr>
        <w:t xml:space="preserve">. But I do not want to say that just having bad consequences is enough to put an action into the realm of nonideal theory. I think there is a range of bad consequences that a decent person has to be prepared to live with, out of respect for other people’s right to manage their own lives and actions, and to contribute to shared decisions. </w:t>
      </w:r>
      <w:r w:rsidRPr="00E81C62">
        <w:rPr>
          <w:rFonts w:eastAsia="Calibri"/>
          <w:u w:val="single"/>
        </w:rPr>
        <w:t xml:space="preserve">But I also think that </w:t>
      </w:r>
      <w:r w:rsidRPr="00E81C62">
        <w:rPr>
          <w:rFonts w:eastAsia="Calibri"/>
          <w:highlight w:val="cyan"/>
          <w:u w:val="single"/>
        </w:rPr>
        <w:t xml:space="preserve">there are </w:t>
      </w:r>
      <w:r w:rsidRPr="007E3BC8">
        <w:rPr>
          <w:rStyle w:val="Emphasis"/>
          <w:highlight w:val="cyan"/>
        </w:rPr>
        <w:t>cases</w:t>
      </w:r>
      <w:r w:rsidRPr="00E81C62">
        <w:rPr>
          <w:rFonts w:eastAsia="Calibri"/>
          <w:highlight w:val="cyan"/>
          <w:u w:val="single"/>
        </w:rPr>
        <w:t xml:space="preserve"> where our </w:t>
      </w:r>
      <w:r w:rsidRPr="007E3BC8">
        <w:rPr>
          <w:rStyle w:val="Emphasis"/>
          <w:highlight w:val="cyan"/>
        </w:rPr>
        <w:t>actions go wrong</w:t>
      </w:r>
      <w:r w:rsidRPr="00E81C62">
        <w:rPr>
          <w:rFonts w:eastAsia="Calibri"/>
          <w:u w:val="single"/>
        </w:rPr>
        <w:t xml:space="preserve"> in such a way </w:t>
      </w:r>
      <w:r w:rsidRPr="00E81C62">
        <w:rPr>
          <w:rFonts w:eastAsia="Calibri"/>
          <w:highlight w:val="cyan"/>
          <w:u w:val="single"/>
        </w:rPr>
        <w:t xml:space="preserve">that they </w:t>
      </w:r>
      <w:r w:rsidRPr="007E3BC8">
        <w:rPr>
          <w:rStyle w:val="Emphasis"/>
          <w:highlight w:val="cyan"/>
        </w:rPr>
        <w:t>turn out</w:t>
      </w:r>
      <w:r w:rsidRPr="00E81C62">
        <w:rPr>
          <w:rFonts w:eastAsia="Calibri"/>
          <w:u w:val="single"/>
        </w:rPr>
        <w:t xml:space="preserve"> in a </w:t>
      </w:r>
      <w:r w:rsidRPr="007E3BC8">
        <w:rPr>
          <w:rStyle w:val="Emphasis"/>
        </w:rPr>
        <w:t xml:space="preserve">sense </w:t>
      </w:r>
      <w:r w:rsidRPr="007E3BC8">
        <w:rPr>
          <w:rStyle w:val="Emphasis"/>
          <w:highlight w:val="cyan"/>
        </w:rPr>
        <w:t>not</w:t>
      </w:r>
      <w:r w:rsidRPr="00E81C62">
        <w:rPr>
          <w:rFonts w:eastAsia="Calibri"/>
          <w:highlight w:val="cyan"/>
          <w:u w:val="single"/>
        </w:rPr>
        <w:t xml:space="preserve"> to be the </w:t>
      </w:r>
      <w:r w:rsidRPr="007E3BC8">
        <w:rPr>
          <w:rStyle w:val="Emphasis"/>
          <w:highlight w:val="cyan"/>
        </w:rPr>
        <w:t>actions</w:t>
      </w:r>
      <w:r w:rsidRPr="00E81C62">
        <w:rPr>
          <w:rFonts w:eastAsia="Calibri"/>
          <w:highlight w:val="cyan"/>
          <w:u w:val="single"/>
        </w:rPr>
        <w:t xml:space="preserve"> we </w:t>
      </w:r>
      <w:r w:rsidRPr="007E3BC8">
        <w:rPr>
          <w:rStyle w:val="Emphasis"/>
          <w:highlight w:val="cyan"/>
        </w:rPr>
        <w:t>intended</w:t>
      </w:r>
      <w:r w:rsidRPr="00E81C62">
        <w:rPr>
          <w:rFonts w:eastAsia="Calibri"/>
          <w:highlight w:val="cyan"/>
          <w:u w:val="single"/>
        </w:rPr>
        <w:t xml:space="preserve"> to do, or</w:t>
      </w:r>
      <w:r w:rsidRPr="00E81C62">
        <w:rPr>
          <w:rFonts w:eastAsia="Calibri"/>
          <w:u w:val="single"/>
        </w:rPr>
        <w:t xml:space="preserve"> to </w:t>
      </w:r>
      <w:r w:rsidRPr="007E3BC8">
        <w:rPr>
          <w:rStyle w:val="Emphasis"/>
          <w:highlight w:val="cyan"/>
        </w:rPr>
        <w:t>instantiate</w:t>
      </w:r>
      <w:r w:rsidRPr="00E81C62">
        <w:rPr>
          <w:rFonts w:eastAsia="Calibri"/>
          <w:highlight w:val="cyan"/>
          <w:u w:val="single"/>
        </w:rPr>
        <w:t xml:space="preserve"> the </w:t>
      </w:r>
      <w:r w:rsidRPr="007E3BC8">
        <w:rPr>
          <w:rStyle w:val="Emphasis"/>
          <w:highlight w:val="cyan"/>
        </w:rPr>
        <w:t>values</w:t>
      </w:r>
      <w:r w:rsidRPr="00E81C62">
        <w:rPr>
          <w:rFonts w:eastAsia="Calibri"/>
          <w:highlight w:val="cyan"/>
          <w:u w:val="single"/>
        </w:rPr>
        <w:t xml:space="preserve"> we </w:t>
      </w:r>
      <w:r w:rsidRPr="007E3BC8">
        <w:rPr>
          <w:rStyle w:val="Emphasis"/>
          <w:highlight w:val="cyan"/>
        </w:rPr>
        <w:t>meant</w:t>
      </w:r>
      <w:r w:rsidRPr="00E81C62">
        <w:rPr>
          <w:rFonts w:eastAsia="Calibri"/>
          <w:u w:val="single"/>
        </w:rPr>
        <w:t xml:space="preserve"> them to </w:t>
      </w:r>
      <w:r w:rsidRPr="007E3BC8">
        <w:rPr>
          <w:rStyle w:val="Emphasis"/>
        </w:rPr>
        <w:t>instantiate</w:t>
      </w:r>
      <w:r w:rsidRPr="00E81C62">
        <w:rPr>
          <w:rFonts w:eastAsia="Calibri"/>
          <w:sz w:val="14"/>
        </w:rPr>
        <w:t>. I think that some of these cases can be dealt with by introducing the kind of double-level structure into moral philosophy that I have described in the essay on “The Right to Lie: Kant on Dealing with Evil.”3 But I also think there are cases that cannot be domesticated even in this way, cases in which, to put it paradoxically, the good person will do something “wrong.” I have written about that sort of case too, in “Taking the Law into Our Own Hands: Kant on the Right to Revolution.”4</w:t>
      </w:r>
    </w:p>
    <w:p w14:paraId="62E89562" w14:textId="77777777" w:rsidR="009A7969" w:rsidRPr="00E81C62" w:rsidRDefault="009A7969" w:rsidP="009A7969">
      <w:pPr>
        <w:rPr>
          <w:rFonts w:eastAsia="Calibri"/>
        </w:rPr>
      </w:pPr>
    </w:p>
    <w:p w14:paraId="0FB7BDED" w14:textId="77777777" w:rsidR="009A7969" w:rsidRPr="00E81C62" w:rsidRDefault="009A7969" w:rsidP="009A7969">
      <w:pPr>
        <w:pStyle w:val="Heading4"/>
        <w:rPr>
          <w:rFonts w:eastAsia="Times New Roman"/>
        </w:rPr>
      </w:pPr>
      <w:r w:rsidRPr="00E81C62">
        <w:rPr>
          <w:rFonts w:eastAsia="Times New Roman"/>
        </w:rPr>
        <w:t xml:space="preserve">3. It causes </w:t>
      </w:r>
      <w:r w:rsidRPr="00E81C62">
        <w:rPr>
          <w:rFonts w:eastAsia="Times New Roman"/>
          <w:u w:val="single"/>
        </w:rPr>
        <w:t>hand-washing</w:t>
      </w:r>
      <w:r w:rsidRPr="00E81C62">
        <w:rPr>
          <w:rFonts w:eastAsia="Times New Roman"/>
        </w:rPr>
        <w:t xml:space="preserve"> of violence. </w:t>
      </w:r>
    </w:p>
    <w:p w14:paraId="16FDE11A" w14:textId="77777777" w:rsidR="009A7969" w:rsidRPr="00E81C62" w:rsidRDefault="009A7969" w:rsidP="009A7969">
      <w:pPr>
        <w:rPr>
          <w:rFonts w:eastAsia="Calibri"/>
        </w:rPr>
      </w:pPr>
      <w:r w:rsidRPr="00E81C62">
        <w:rPr>
          <w:rFonts w:eastAsia="Times New Roman"/>
          <w:b/>
          <w:iCs/>
          <w:sz w:val="26"/>
        </w:rPr>
        <w:t>Chappell 23</w:t>
      </w:r>
      <w:r w:rsidRPr="00E81C62">
        <w:rPr>
          <w:rFonts w:eastAsia="Calibri"/>
        </w:rPr>
        <w:t>, *Assistant Professor, University of Miami, Ph.D., Princeton University (*Richard Y. Chappell and D. Meissner, 2023, “Introduction to Utilitarianism,” Utilitarianism Net, https://www.utilitarianism.net/pdf/Introduction_to_Utilitarianism_Utilitarianism_net.pdf)</w:t>
      </w:r>
    </w:p>
    <w:p w14:paraId="24B1582C" w14:textId="77777777" w:rsidR="009A7969" w:rsidRPr="00E81C62" w:rsidRDefault="009A7969" w:rsidP="009A7969">
      <w:pPr>
        <w:rPr>
          <w:rFonts w:eastAsia="Calibri"/>
          <w:u w:val="single"/>
        </w:rPr>
      </w:pPr>
      <w:r w:rsidRPr="00E81C62">
        <w:rPr>
          <w:rFonts w:eastAsia="Calibri"/>
          <w:sz w:val="14"/>
        </w:rPr>
        <w:t xml:space="preserve">Deontologists hold that there is a constraint against killing: that it is wrong to kill an innocent person even if this would save five other innocent people from being killed. This verdict can seem puzzling on its face.21 After all, </w:t>
      </w:r>
      <w:r w:rsidRPr="00E81C62">
        <w:rPr>
          <w:rFonts w:eastAsia="Calibri"/>
          <w:highlight w:val="cyan"/>
          <w:u w:val="single"/>
        </w:rPr>
        <w:t xml:space="preserve">given how </w:t>
      </w:r>
      <w:r w:rsidRPr="007E3BC8">
        <w:rPr>
          <w:rStyle w:val="Emphasis"/>
          <w:highlight w:val="cyan"/>
        </w:rPr>
        <w:t>terrible killing</w:t>
      </w:r>
      <w:r w:rsidRPr="00E81C62">
        <w:rPr>
          <w:rFonts w:eastAsia="Calibri"/>
          <w:highlight w:val="cyan"/>
          <w:u w:val="single"/>
        </w:rPr>
        <w:t xml:space="preserve"> is, should we not </w:t>
      </w:r>
      <w:r w:rsidRPr="007E3BC8">
        <w:rPr>
          <w:rStyle w:val="Emphasis"/>
          <w:highlight w:val="cyan"/>
        </w:rPr>
        <w:t>want</w:t>
      </w:r>
      <w:r w:rsidRPr="00E81C62">
        <w:rPr>
          <w:rFonts w:eastAsia="Calibri"/>
          <w:u w:val="single"/>
        </w:rPr>
        <w:t xml:space="preserve"> there to be </w:t>
      </w:r>
      <w:r w:rsidRPr="007E3BC8">
        <w:rPr>
          <w:rStyle w:val="Emphasis"/>
          <w:highlight w:val="cyan"/>
        </w:rPr>
        <w:t>less</w:t>
      </w:r>
      <w:r w:rsidRPr="00E81C62">
        <w:rPr>
          <w:rFonts w:eastAsia="Calibri"/>
          <w:u w:val="single"/>
        </w:rPr>
        <w:t xml:space="preserve"> of it</w:t>
      </w:r>
      <w:r w:rsidRPr="007E3BC8">
        <w:rPr>
          <w:rStyle w:val="Emphasis"/>
        </w:rPr>
        <w:t>?</w:t>
      </w:r>
      <w:r w:rsidRPr="00E81C62">
        <w:rPr>
          <w:rFonts w:eastAsia="Calibri"/>
          <w:u w:val="single"/>
        </w:rPr>
        <w:t xml:space="preserve"> Rational choice in general tends to be </w:t>
      </w:r>
      <w:r w:rsidRPr="007E3BC8">
        <w:rPr>
          <w:rStyle w:val="Emphasis"/>
        </w:rPr>
        <w:t>goal-directed</w:t>
      </w:r>
      <w:r w:rsidRPr="00E81C62">
        <w:rPr>
          <w:rFonts w:eastAsia="Calibri"/>
          <w:sz w:val="14"/>
        </w:rPr>
        <w:t xml:space="preserve">, a conception which fits poorly with deontic constraints.22 </w:t>
      </w:r>
      <w:r w:rsidRPr="00E81C62">
        <w:rPr>
          <w:rFonts w:eastAsia="Calibri"/>
          <w:u w:val="single"/>
        </w:rPr>
        <w:t xml:space="preserve">A </w:t>
      </w:r>
      <w:r w:rsidRPr="00E81C62">
        <w:rPr>
          <w:rFonts w:eastAsia="Calibri"/>
          <w:highlight w:val="cyan"/>
          <w:u w:val="single"/>
        </w:rPr>
        <w:t>deontologist</w:t>
      </w:r>
      <w:r w:rsidRPr="00E81C62">
        <w:rPr>
          <w:rFonts w:eastAsia="Calibri"/>
          <w:sz w:val="14"/>
        </w:rPr>
        <w:t xml:space="preserve"> might </w:t>
      </w:r>
      <w:r w:rsidRPr="00E81C62">
        <w:rPr>
          <w:rFonts w:eastAsia="Calibri"/>
          <w:highlight w:val="cyan"/>
          <w:u w:val="single"/>
        </w:rPr>
        <w:t>claim</w:t>
      </w:r>
      <w:r w:rsidRPr="00E81C62">
        <w:rPr>
          <w:rFonts w:eastAsia="Calibri"/>
          <w:u w:val="single"/>
        </w:rPr>
        <w:t xml:space="preserve"> that </w:t>
      </w:r>
      <w:r w:rsidRPr="00E81C62">
        <w:rPr>
          <w:rFonts w:eastAsia="Calibri"/>
          <w:highlight w:val="cyan"/>
          <w:u w:val="single"/>
        </w:rPr>
        <w:t xml:space="preserve">their goal is simply to </w:t>
      </w:r>
      <w:r w:rsidRPr="007E3BC8">
        <w:rPr>
          <w:rStyle w:val="Emphasis"/>
          <w:highlight w:val="cyan"/>
        </w:rPr>
        <w:t>avoid violating</w:t>
      </w:r>
      <w:r w:rsidRPr="00E81C62">
        <w:rPr>
          <w:rFonts w:eastAsia="Calibri"/>
          <w:highlight w:val="cyan"/>
          <w:u w:val="single"/>
        </w:rPr>
        <w:t xml:space="preserve"> moral </w:t>
      </w:r>
      <w:r w:rsidRPr="007E3BC8">
        <w:rPr>
          <w:rStyle w:val="Emphasis"/>
          <w:highlight w:val="cyan"/>
        </w:rPr>
        <w:t>constraints</w:t>
      </w:r>
      <w:r w:rsidRPr="00E81C62">
        <w:rPr>
          <w:rFonts w:eastAsia="Calibri"/>
          <w:u w:val="single"/>
        </w:rPr>
        <w:t xml:space="preserve"> themselves</w:t>
      </w:r>
      <w:r w:rsidRPr="00E81C62">
        <w:rPr>
          <w:rFonts w:eastAsia="Calibri"/>
          <w:sz w:val="14"/>
        </w:rPr>
        <w:t xml:space="preserve">, which they can best achieve by not killing anyone, </w:t>
      </w:r>
      <w:r w:rsidRPr="00E81C62">
        <w:rPr>
          <w:rFonts w:eastAsia="Calibri"/>
          <w:highlight w:val="cyan"/>
          <w:u w:val="single"/>
        </w:rPr>
        <w:t>even if that</w:t>
      </w:r>
      <w:r w:rsidRPr="00E81C62">
        <w:rPr>
          <w:rFonts w:eastAsia="Calibri"/>
          <w:u w:val="single"/>
        </w:rPr>
        <w:t xml:space="preserve"> </w:t>
      </w:r>
      <w:r w:rsidRPr="00E81C62">
        <w:rPr>
          <w:rFonts w:eastAsia="Calibri"/>
          <w:highlight w:val="cyan"/>
          <w:u w:val="single"/>
        </w:rPr>
        <w:t xml:space="preserve">results in </w:t>
      </w:r>
      <w:r w:rsidRPr="007E3BC8">
        <w:rPr>
          <w:rStyle w:val="Emphasis"/>
          <w:highlight w:val="cyan"/>
        </w:rPr>
        <w:t>more</w:t>
      </w:r>
      <w:r w:rsidRPr="00E81C62">
        <w:rPr>
          <w:rFonts w:eastAsia="Calibri"/>
          <w:highlight w:val="cyan"/>
          <w:u w:val="single"/>
        </w:rPr>
        <w:t xml:space="preserve"> individuals being </w:t>
      </w:r>
      <w:r w:rsidRPr="007E3BC8">
        <w:rPr>
          <w:rStyle w:val="Emphasis"/>
          <w:highlight w:val="cyan"/>
        </w:rPr>
        <w:t>killed</w:t>
      </w:r>
      <w:r w:rsidRPr="00E81C62">
        <w:rPr>
          <w:rFonts w:eastAsia="Calibri"/>
          <w:u w:val="single"/>
        </w:rPr>
        <w:t xml:space="preserve">. While </w:t>
      </w:r>
      <w:r w:rsidRPr="00E81C62">
        <w:rPr>
          <w:rFonts w:eastAsia="Calibri"/>
          <w:highlight w:val="cyan"/>
          <w:u w:val="single"/>
        </w:rPr>
        <w:t>this</w:t>
      </w:r>
      <w:r w:rsidRPr="00E81C62">
        <w:rPr>
          <w:rFonts w:eastAsia="Calibri"/>
          <w:u w:val="single"/>
        </w:rPr>
        <w:t xml:space="preserve"> explanation can </w:t>
      </w:r>
      <w:r w:rsidRPr="007E3BC8">
        <w:rPr>
          <w:rStyle w:val="Emphasis"/>
        </w:rPr>
        <w:t>render</w:t>
      </w:r>
      <w:r w:rsidRPr="00E81C62">
        <w:rPr>
          <w:rFonts w:eastAsia="Calibri"/>
          <w:sz w:val="14"/>
        </w:rPr>
        <w:t xml:space="preserve"> deontological </w:t>
      </w:r>
      <w:r w:rsidRPr="00E81C62">
        <w:rPr>
          <w:rFonts w:eastAsia="Calibri"/>
          <w:u w:val="single"/>
        </w:rPr>
        <w:t xml:space="preserve">verdicts </w:t>
      </w:r>
      <w:r w:rsidRPr="007E3BC8">
        <w:rPr>
          <w:rStyle w:val="Emphasis"/>
        </w:rPr>
        <w:t>coherent</w:t>
      </w:r>
      <w:r w:rsidRPr="00E81C62">
        <w:rPr>
          <w:rFonts w:eastAsia="Calibri"/>
          <w:u w:val="single"/>
        </w:rPr>
        <w:t xml:space="preserve">, it does so at the </w:t>
      </w:r>
      <w:r w:rsidRPr="007E3BC8">
        <w:rPr>
          <w:rStyle w:val="Emphasis"/>
        </w:rPr>
        <w:t>cost</w:t>
      </w:r>
      <w:r w:rsidRPr="00E81C62">
        <w:rPr>
          <w:rFonts w:eastAsia="Calibri"/>
          <w:u w:val="single"/>
        </w:rPr>
        <w:t xml:space="preserve"> of making them</w:t>
      </w:r>
      <w:r w:rsidRPr="00E81C62">
        <w:rPr>
          <w:rFonts w:eastAsia="Calibri"/>
          <w:sz w:val="14"/>
        </w:rPr>
        <w:t xml:space="preserve"> seem </w:t>
      </w:r>
      <w:r w:rsidRPr="007E3BC8">
        <w:rPr>
          <w:rStyle w:val="Emphasis"/>
          <w:highlight w:val="cyan"/>
        </w:rPr>
        <w:t>awfully narcissistic</w:t>
      </w:r>
      <w:r w:rsidRPr="00E81C62">
        <w:rPr>
          <w:rFonts w:eastAsia="Calibri"/>
          <w:u w:val="single"/>
        </w:rPr>
        <w:t>, as though the deontologist’s central concern was</w:t>
      </w:r>
      <w:r w:rsidRPr="00E81C62">
        <w:rPr>
          <w:rFonts w:eastAsia="Calibri"/>
          <w:sz w:val="14"/>
        </w:rPr>
        <w:t xml:space="preserve"> just </w:t>
      </w:r>
      <w:r w:rsidRPr="00E81C62">
        <w:rPr>
          <w:rFonts w:eastAsia="Calibri"/>
          <w:highlight w:val="cyan"/>
          <w:u w:val="single"/>
        </w:rPr>
        <w:t xml:space="preserve">to </w:t>
      </w:r>
      <w:r w:rsidRPr="007E3BC8">
        <w:rPr>
          <w:rStyle w:val="Emphasis"/>
          <w:highlight w:val="cyan"/>
        </w:rPr>
        <w:t>maintain</w:t>
      </w:r>
      <w:r w:rsidRPr="00E81C62">
        <w:rPr>
          <w:rFonts w:eastAsia="Calibri"/>
          <w:u w:val="single"/>
        </w:rPr>
        <w:t xml:space="preserve"> their own </w:t>
      </w:r>
      <w:r w:rsidRPr="007E3BC8">
        <w:rPr>
          <w:rStyle w:val="Emphasis"/>
          <w:highlight w:val="cyan"/>
        </w:rPr>
        <w:t>moral purity</w:t>
      </w:r>
      <w:r w:rsidRPr="00E81C62">
        <w:rPr>
          <w:rFonts w:eastAsia="Calibri"/>
          <w:highlight w:val="cyan"/>
          <w:u w:val="single"/>
        </w:rPr>
        <w:t xml:space="preserve"> or</w:t>
      </w:r>
      <w:r w:rsidRPr="00E81C62">
        <w:rPr>
          <w:rFonts w:eastAsia="Calibri"/>
          <w:u w:val="single"/>
        </w:rPr>
        <w:t xml:space="preserve"> “</w:t>
      </w:r>
      <w:r w:rsidRPr="007E3BC8">
        <w:rPr>
          <w:rStyle w:val="Emphasis"/>
          <w:highlight w:val="cyan"/>
        </w:rPr>
        <w:t>clean hands</w:t>
      </w:r>
      <w:r w:rsidRPr="00E81C62">
        <w:rPr>
          <w:rFonts w:eastAsia="Calibri"/>
          <w:u w:val="single"/>
        </w:rPr>
        <w:t>”.</w:t>
      </w:r>
    </w:p>
    <w:p w14:paraId="42904C87" w14:textId="77777777" w:rsidR="009A7969" w:rsidRPr="00E81C62" w:rsidRDefault="009A7969" w:rsidP="009A7969">
      <w:pPr>
        <w:pStyle w:val="Heading4"/>
        <w:rPr>
          <w:rFonts w:eastAsia="Times New Roman"/>
        </w:rPr>
      </w:pPr>
      <w:r w:rsidRPr="00E81C62">
        <w:rPr>
          <w:rFonts w:eastAsia="Times New Roman"/>
        </w:rPr>
        <w:t xml:space="preserve">4. Moral intuitions </w:t>
      </w:r>
      <w:r w:rsidRPr="00E81C62">
        <w:rPr>
          <w:rFonts w:eastAsia="Times New Roman"/>
          <w:u w:val="single"/>
        </w:rPr>
        <w:t>arise socially</w:t>
      </w:r>
      <w:r w:rsidRPr="00E81C62">
        <w:rPr>
          <w:rFonts w:eastAsia="Times New Roman"/>
        </w:rPr>
        <w:t xml:space="preserve"> guaranteeing </w:t>
      </w:r>
      <w:r w:rsidRPr="00E81C62">
        <w:rPr>
          <w:rFonts w:eastAsia="Times New Roman"/>
          <w:u w:val="single"/>
        </w:rPr>
        <w:t>conflicting</w:t>
      </w:r>
      <w:r w:rsidRPr="00E81C62">
        <w:rPr>
          <w:rFonts w:eastAsia="Times New Roman"/>
        </w:rPr>
        <w:t xml:space="preserve"> side constraints and deontological </w:t>
      </w:r>
      <w:r w:rsidRPr="00E81C62">
        <w:rPr>
          <w:rFonts w:eastAsia="Times New Roman"/>
          <w:u w:val="single"/>
        </w:rPr>
        <w:t>breakdown</w:t>
      </w:r>
      <w:r w:rsidRPr="00E81C62">
        <w:rPr>
          <w:rFonts w:eastAsia="Times New Roman"/>
        </w:rPr>
        <w:t xml:space="preserve">. </w:t>
      </w:r>
    </w:p>
    <w:p w14:paraId="34D4A7E4" w14:textId="77777777" w:rsidR="009A7969" w:rsidRPr="00E81C62" w:rsidRDefault="009A7969" w:rsidP="009A7969">
      <w:pPr>
        <w:rPr>
          <w:rFonts w:eastAsia="Calibri"/>
        </w:rPr>
      </w:pPr>
      <w:r w:rsidRPr="00E81C62">
        <w:rPr>
          <w:rFonts w:eastAsia="Calibri"/>
          <w:b/>
          <w:bCs/>
          <w:sz w:val="26"/>
        </w:rPr>
        <w:t>Greene 7</w:t>
      </w:r>
      <w:r w:rsidRPr="00E81C62">
        <w:rPr>
          <w:rFonts w:eastAsia="Calibri"/>
        </w:rPr>
        <w:t xml:space="preserve">, Professor, Harvard University. (Joshua D., 2007, “The Secret Joke of Kant’s Soul,” in </w:t>
      </w:r>
      <w:r w:rsidRPr="00E81C62">
        <w:rPr>
          <w:rFonts w:eastAsia="Calibri"/>
          <w:i/>
          <w:iCs/>
        </w:rPr>
        <w:t>Moral Psychology Volume 3</w:t>
      </w:r>
      <w:r w:rsidRPr="00E81C62">
        <w:rPr>
          <w:rFonts w:eastAsia="Calibri"/>
        </w:rPr>
        <w:t>)</w:t>
      </w:r>
    </w:p>
    <w:p w14:paraId="5D39AF4B" w14:textId="77777777" w:rsidR="009A7969" w:rsidRPr="00E81C62" w:rsidRDefault="009A7969" w:rsidP="009A7969">
      <w:pPr>
        <w:rPr>
          <w:rFonts w:eastAsia="Calibri"/>
          <w:sz w:val="14"/>
        </w:rPr>
      </w:pPr>
      <w:r w:rsidRPr="00E81C62">
        <w:rPr>
          <w:rFonts w:eastAsia="Calibri"/>
          <w:sz w:val="14"/>
        </w:rPr>
        <w:t xml:space="preserve">What turn-of-the-millennium science is telling us is that human moral judgment is not a pristine rational enterprise—that our </w:t>
      </w:r>
      <w:r w:rsidRPr="007E3BC8">
        <w:rPr>
          <w:rStyle w:val="Emphasis"/>
        </w:rPr>
        <w:t xml:space="preserve">moral </w:t>
      </w:r>
      <w:r w:rsidRPr="007E3BC8">
        <w:rPr>
          <w:rStyle w:val="Emphasis"/>
          <w:highlight w:val="cyan"/>
        </w:rPr>
        <w:t>judgments</w:t>
      </w:r>
      <w:r w:rsidRPr="00E81C62">
        <w:rPr>
          <w:rFonts w:eastAsia="Calibri"/>
          <w:highlight w:val="cyan"/>
          <w:u w:val="single"/>
        </w:rPr>
        <w:t xml:space="preserve"> are driven by</w:t>
      </w:r>
      <w:r w:rsidRPr="00E81C62">
        <w:rPr>
          <w:rFonts w:eastAsia="Calibri"/>
          <w:u w:val="single"/>
        </w:rPr>
        <w:t xml:space="preserve"> a </w:t>
      </w:r>
      <w:r w:rsidRPr="007E3BC8">
        <w:rPr>
          <w:rStyle w:val="Emphasis"/>
        </w:rPr>
        <w:t>hodgepodge</w:t>
      </w:r>
      <w:r w:rsidRPr="00E81C62">
        <w:rPr>
          <w:rFonts w:eastAsia="Calibri"/>
          <w:u w:val="single"/>
        </w:rPr>
        <w:t xml:space="preserve"> of </w:t>
      </w:r>
      <w:r w:rsidRPr="007E3BC8">
        <w:rPr>
          <w:rStyle w:val="Emphasis"/>
        </w:rPr>
        <w:t>emotional dispositions</w:t>
      </w:r>
      <w:r w:rsidRPr="00E81C62">
        <w:rPr>
          <w:rFonts w:eastAsia="Calibri"/>
          <w:u w:val="single"/>
        </w:rPr>
        <w:t>, which</w:t>
      </w:r>
      <w:r w:rsidRPr="00E81C62">
        <w:rPr>
          <w:rFonts w:eastAsia="Calibri"/>
          <w:sz w:val="14"/>
        </w:rPr>
        <w:t xml:space="preserve"> themselves </w:t>
      </w:r>
      <w:r w:rsidRPr="00E81C62">
        <w:rPr>
          <w:rFonts w:eastAsia="Calibri"/>
          <w:u w:val="single"/>
        </w:rPr>
        <w:t xml:space="preserve">were shaped by </w:t>
      </w:r>
      <w:r w:rsidRPr="00E81C62">
        <w:rPr>
          <w:rFonts w:eastAsia="Calibri"/>
          <w:highlight w:val="cyan"/>
          <w:u w:val="single"/>
        </w:rPr>
        <w:t xml:space="preserve">a </w:t>
      </w:r>
      <w:r w:rsidRPr="007E3BC8">
        <w:rPr>
          <w:rStyle w:val="Emphasis"/>
          <w:highlight w:val="cyan"/>
        </w:rPr>
        <w:t>hodgepodge</w:t>
      </w:r>
      <w:r w:rsidRPr="00E81C62">
        <w:rPr>
          <w:rFonts w:eastAsia="Calibri"/>
          <w:highlight w:val="cyan"/>
          <w:u w:val="single"/>
        </w:rPr>
        <w:t xml:space="preserve"> of </w:t>
      </w:r>
      <w:r w:rsidRPr="007E3BC8">
        <w:rPr>
          <w:rStyle w:val="Emphasis"/>
          <w:highlight w:val="cyan"/>
        </w:rPr>
        <w:t>evolutionary forces</w:t>
      </w:r>
      <w:r w:rsidRPr="00E81C62">
        <w:rPr>
          <w:rFonts w:eastAsia="Calibri"/>
          <w:sz w:val="14"/>
        </w:rPr>
        <w:t xml:space="preserve">, both biological and cultural. Because of this, </w:t>
      </w:r>
      <w:r w:rsidRPr="00E81C62">
        <w:rPr>
          <w:rFonts w:eastAsia="Calibri"/>
          <w:highlight w:val="cyan"/>
          <w:u w:val="single"/>
        </w:rPr>
        <w:t>it is</w:t>
      </w:r>
      <w:r w:rsidRPr="00E81C62">
        <w:rPr>
          <w:rFonts w:eastAsia="Calibri"/>
          <w:u w:val="single"/>
        </w:rPr>
        <w:t xml:space="preserve"> </w:t>
      </w:r>
      <w:r w:rsidRPr="007E3BC8">
        <w:rPr>
          <w:rStyle w:val="Emphasis"/>
        </w:rPr>
        <w:t xml:space="preserve">exceedingly </w:t>
      </w:r>
      <w:r w:rsidRPr="007E3BC8">
        <w:rPr>
          <w:rStyle w:val="Emphasis"/>
          <w:highlight w:val="cyan"/>
        </w:rPr>
        <w:t>unlikely</w:t>
      </w:r>
      <w:r w:rsidRPr="00E81C62">
        <w:rPr>
          <w:rFonts w:eastAsia="Calibri"/>
          <w:u w:val="single"/>
        </w:rPr>
        <w:t xml:space="preserve"> that there is </w:t>
      </w:r>
      <w:r w:rsidRPr="00E81C62">
        <w:rPr>
          <w:rFonts w:eastAsia="Calibri"/>
          <w:highlight w:val="cyan"/>
          <w:u w:val="single"/>
        </w:rPr>
        <w:t>any</w:t>
      </w:r>
      <w:r w:rsidRPr="00E81C62">
        <w:rPr>
          <w:rFonts w:eastAsia="Calibri"/>
          <w:u w:val="single"/>
        </w:rPr>
        <w:t xml:space="preserve"> </w:t>
      </w:r>
      <w:r w:rsidRPr="007E3BC8">
        <w:rPr>
          <w:rStyle w:val="Emphasis"/>
        </w:rPr>
        <w:t xml:space="preserve">rationally </w:t>
      </w:r>
      <w:r w:rsidRPr="007E3BC8">
        <w:rPr>
          <w:rStyle w:val="Emphasis"/>
          <w:highlight w:val="cyan"/>
        </w:rPr>
        <w:t>coherent</w:t>
      </w:r>
      <w:r w:rsidRPr="007E3BC8">
        <w:rPr>
          <w:rStyle w:val="Emphasis"/>
        </w:rPr>
        <w:t xml:space="preserve"> normative</w:t>
      </w:r>
      <w:r w:rsidRPr="00E81C62">
        <w:rPr>
          <w:rFonts w:eastAsia="Calibri"/>
          <w:u w:val="single"/>
        </w:rPr>
        <w:t xml:space="preserve"> moral </w:t>
      </w:r>
      <w:r w:rsidRPr="00E81C62">
        <w:rPr>
          <w:rFonts w:eastAsia="Calibri"/>
          <w:highlight w:val="cyan"/>
          <w:u w:val="single"/>
        </w:rPr>
        <w:t>theory</w:t>
      </w:r>
      <w:r w:rsidRPr="00E81C62">
        <w:rPr>
          <w:rFonts w:eastAsia="Calibri"/>
          <w:u w:val="single"/>
        </w:rPr>
        <w:t xml:space="preserve"> that </w:t>
      </w:r>
      <w:r w:rsidRPr="00E81C62">
        <w:rPr>
          <w:rFonts w:eastAsia="Calibri"/>
          <w:highlight w:val="cyan"/>
          <w:u w:val="single"/>
        </w:rPr>
        <w:t xml:space="preserve">can </w:t>
      </w:r>
      <w:r w:rsidRPr="007E3BC8">
        <w:rPr>
          <w:rStyle w:val="Emphasis"/>
          <w:highlight w:val="cyan"/>
        </w:rPr>
        <w:t>accommodate</w:t>
      </w:r>
      <w:r w:rsidRPr="00E81C62">
        <w:rPr>
          <w:rFonts w:eastAsia="Calibri"/>
          <w:sz w:val="14"/>
        </w:rPr>
        <w:t xml:space="preserve"> our </w:t>
      </w:r>
      <w:r w:rsidRPr="007E3BC8">
        <w:rPr>
          <w:rStyle w:val="Emphasis"/>
          <w:highlight w:val="cyan"/>
        </w:rPr>
        <w:t>moral intuitions</w:t>
      </w:r>
      <w:r w:rsidRPr="00E81C62">
        <w:rPr>
          <w:rFonts w:eastAsia="Calibri"/>
          <w:sz w:val="14"/>
        </w:rPr>
        <w:t xml:space="preserve">. Moreover, anyone who claims to have such a theory, or even part of one, almost certainly does not. Instead, what that person probably has is a moral rationalization. </w:t>
      </w:r>
    </w:p>
    <w:p w14:paraId="0906A571" w14:textId="77777777" w:rsidR="009A7969" w:rsidRPr="00E81C62" w:rsidRDefault="009A7969" w:rsidP="009A7969">
      <w:pPr>
        <w:rPr>
          <w:rFonts w:eastAsia="Calibri"/>
          <w:sz w:val="14"/>
        </w:rPr>
      </w:pPr>
      <w:r w:rsidRPr="00E81C62">
        <w:rPr>
          <w:rFonts w:eastAsia="Calibri"/>
          <w:sz w:val="14"/>
        </w:rPr>
        <w:t xml:space="preserve">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on the basis of the available evidence that the phenomenon of rationalist deontological philosophy is best explained as a rationalization of evolved emotional intuition (Harman, 1977). </w:t>
      </w:r>
    </w:p>
    <w:p w14:paraId="5F05A7AE" w14:textId="77777777" w:rsidR="009A7969" w:rsidRPr="00E81C62" w:rsidRDefault="009A7969" w:rsidP="009A7969">
      <w:pPr>
        <w:rPr>
          <w:rFonts w:eastAsia="Calibri"/>
          <w:sz w:val="14"/>
        </w:rPr>
      </w:pPr>
      <w:r w:rsidRPr="00E81C62">
        <w:rPr>
          <w:rFonts w:eastAsia="Calibri"/>
          <w:sz w:val="14"/>
        </w:rPr>
        <w:t xml:space="preserve">Missing the Deontological Point </w:t>
      </w:r>
    </w:p>
    <w:p w14:paraId="76FEB0EC" w14:textId="77777777" w:rsidR="009A7969" w:rsidRPr="00E81C62" w:rsidRDefault="009A7969" w:rsidP="009A7969">
      <w:pPr>
        <w:rPr>
          <w:rFonts w:eastAsia="Calibri"/>
          <w:sz w:val="14"/>
        </w:rPr>
      </w:pPr>
      <w:r w:rsidRPr="00E81C62">
        <w:rPr>
          <w:rFonts w:eastAsia="Calibri"/>
          <w:sz w:val="14"/>
        </w:rPr>
        <w:t xml:space="preserve">I suspect that rationalist </w:t>
      </w:r>
      <w:r w:rsidRPr="00E81C62">
        <w:rPr>
          <w:rFonts w:eastAsia="Calibri"/>
          <w:u w:val="single"/>
        </w:rPr>
        <w:t xml:space="preserve">deontologists will remain </w:t>
      </w:r>
      <w:r w:rsidRPr="007E3BC8">
        <w:rPr>
          <w:rStyle w:val="Emphasis"/>
        </w:rPr>
        <w:t>unmoved</w:t>
      </w:r>
      <w:r w:rsidRPr="00E81C62">
        <w:rPr>
          <w:rFonts w:eastAsia="Calibri"/>
          <w:sz w:val="14"/>
        </w:rPr>
        <w:t xml:space="preserve"> by the arguments presented here. Instead, I suspect, </w:t>
      </w:r>
      <w:r w:rsidRPr="00E81C62">
        <w:rPr>
          <w:rFonts w:eastAsia="Calibri"/>
          <w:u w:val="single"/>
        </w:rPr>
        <w:t>they will insist that</w:t>
      </w:r>
      <w:r w:rsidRPr="00E81C62">
        <w:rPr>
          <w:rFonts w:eastAsia="Calibri"/>
          <w:sz w:val="14"/>
        </w:rPr>
        <w:t xml:space="preserve"> I </w:t>
      </w:r>
      <w:r w:rsidRPr="00E81C62">
        <w:rPr>
          <w:rFonts w:eastAsia="Calibri"/>
          <w:u w:val="single"/>
        </w:rPr>
        <w:t xml:space="preserve">have simply </w:t>
      </w:r>
      <w:r w:rsidRPr="007E3BC8">
        <w:rPr>
          <w:rStyle w:val="Emphasis"/>
        </w:rPr>
        <w:t>misunderstood</w:t>
      </w:r>
      <w:r w:rsidRPr="00E81C62">
        <w:rPr>
          <w:rFonts w:eastAsia="Calibri"/>
          <w:u w:val="single"/>
        </w:rPr>
        <w:t xml:space="preserve"> what </w:t>
      </w:r>
      <w:r w:rsidRPr="007E3BC8">
        <w:rPr>
          <w:rStyle w:val="Emphasis"/>
          <w:highlight w:val="cyan"/>
        </w:rPr>
        <w:t>Kant</w:t>
      </w:r>
      <w:r w:rsidRPr="00E81C62">
        <w:rPr>
          <w:rFonts w:eastAsia="Calibri"/>
          <w:u w:val="single"/>
        </w:rPr>
        <w:t xml:space="preserve"> and like-minded deontologists are all about. Deontology</w:t>
      </w:r>
      <w:r w:rsidRPr="00E81C62">
        <w:rPr>
          <w:rFonts w:eastAsia="Calibri"/>
          <w:sz w:val="14"/>
        </w:rPr>
        <w:t xml:space="preserve">, they </w:t>
      </w:r>
      <w:r w:rsidRPr="00E81C62">
        <w:rPr>
          <w:rFonts w:eastAsia="Calibri"/>
          <w:u w:val="single"/>
        </w:rPr>
        <w:t>will say</w:t>
      </w:r>
      <w:r w:rsidRPr="00E81C62">
        <w:rPr>
          <w:rFonts w:eastAsia="Calibri"/>
          <w:sz w:val="14"/>
        </w:rPr>
        <w:t xml:space="preserve">, isn’t about this intuition or that intuition. It’s not defined by its normative differences with consequentialism. Rather, deontology is about taking humanity seriously. Above all else, </w:t>
      </w:r>
      <w:r w:rsidRPr="00E81C62">
        <w:rPr>
          <w:rFonts w:eastAsia="Calibri"/>
          <w:u w:val="single"/>
        </w:rPr>
        <w:t xml:space="preserve">it’s about </w:t>
      </w:r>
      <w:r w:rsidRPr="007E3BC8">
        <w:rPr>
          <w:rStyle w:val="Emphasis"/>
        </w:rPr>
        <w:t>respect</w:t>
      </w:r>
      <w:r w:rsidRPr="00E81C62">
        <w:rPr>
          <w:rFonts w:eastAsia="Calibri"/>
          <w:u w:val="single"/>
        </w:rPr>
        <w:t xml:space="preserve"> for </w:t>
      </w:r>
      <w:r w:rsidRPr="007E3BC8">
        <w:rPr>
          <w:rStyle w:val="Emphasis"/>
        </w:rPr>
        <w:t>persons</w:t>
      </w:r>
      <w:r w:rsidRPr="00E81C62">
        <w:rPr>
          <w:rFonts w:eastAsia="Calibri"/>
          <w:sz w:val="14"/>
        </w:rPr>
        <w:t xml:space="preserve">. It’s about treating others as fellow rational creatures rather than as mere objects, about acting for reasons that rational beings can share; and so on (Korsgaard, 1996a, 1996b). </w:t>
      </w:r>
    </w:p>
    <w:p w14:paraId="23D65176" w14:textId="77777777" w:rsidR="009A7969" w:rsidRPr="00E81C62" w:rsidRDefault="009A7969" w:rsidP="009A7969">
      <w:pPr>
        <w:rPr>
          <w:rFonts w:eastAsia="Calibri"/>
          <w:sz w:val="14"/>
        </w:rPr>
      </w:pPr>
      <w:r w:rsidRPr="00E81C62">
        <w:rPr>
          <w:rFonts w:eastAsia="Calibri"/>
          <w:sz w:val="14"/>
        </w:rPr>
        <w:t xml:space="preserve">This is, no doubt, how many deontologists see deontology. However, this insider’s view, as I have suggested, may be misleading. </w:t>
      </w:r>
      <w:r w:rsidRPr="00E81C62">
        <w:rPr>
          <w:rFonts w:eastAsia="Calibri"/>
          <w:u w:val="single"/>
        </w:rPr>
        <w:t>The problem</w:t>
      </w:r>
      <w:r w:rsidRPr="00E81C62">
        <w:rPr>
          <w:rFonts w:eastAsia="Calibri"/>
          <w:sz w:val="14"/>
        </w:rPr>
        <w:t xml:space="preserve">, more specifically, </w:t>
      </w:r>
      <w:r w:rsidRPr="00E81C62">
        <w:rPr>
          <w:rFonts w:eastAsia="Calibri"/>
          <w:u w:val="single"/>
        </w:rPr>
        <w:t xml:space="preserve">is that it </w:t>
      </w:r>
      <w:r w:rsidRPr="007E3BC8">
        <w:rPr>
          <w:rStyle w:val="Emphasis"/>
          <w:highlight w:val="cyan"/>
        </w:rPr>
        <w:t>defines</w:t>
      </w:r>
      <w:r w:rsidRPr="00E81C62">
        <w:rPr>
          <w:rFonts w:eastAsia="Calibri"/>
          <w:highlight w:val="cyan"/>
          <w:u w:val="single"/>
        </w:rPr>
        <w:t xml:space="preserve"> deontology in</w:t>
      </w:r>
      <w:r w:rsidRPr="00E81C62">
        <w:rPr>
          <w:rFonts w:eastAsia="Calibri"/>
          <w:u w:val="single"/>
        </w:rPr>
        <w:t xml:space="preserve"> terms of </w:t>
      </w:r>
      <w:r w:rsidRPr="007E3BC8">
        <w:rPr>
          <w:rStyle w:val="Emphasis"/>
          <w:highlight w:val="cyan"/>
        </w:rPr>
        <w:t>values</w:t>
      </w:r>
      <w:r w:rsidRPr="00E81C62">
        <w:rPr>
          <w:rFonts w:eastAsia="Calibri"/>
          <w:u w:val="single"/>
        </w:rPr>
        <w:t xml:space="preserve"> that are </w:t>
      </w:r>
      <w:r w:rsidRPr="00E81C62">
        <w:rPr>
          <w:rFonts w:eastAsia="Calibri"/>
          <w:highlight w:val="cyan"/>
          <w:u w:val="single"/>
        </w:rPr>
        <w:t>not</w:t>
      </w:r>
      <w:r w:rsidRPr="00E81C62">
        <w:rPr>
          <w:rFonts w:eastAsia="Calibri"/>
          <w:u w:val="single"/>
        </w:rPr>
        <w:t xml:space="preserve"> </w:t>
      </w:r>
      <w:r w:rsidRPr="007E3BC8">
        <w:rPr>
          <w:rStyle w:val="Emphasis"/>
        </w:rPr>
        <w:t xml:space="preserve">distinctively </w:t>
      </w:r>
      <w:r w:rsidRPr="007E3BC8">
        <w:rPr>
          <w:rStyle w:val="Emphasis"/>
          <w:highlight w:val="cyan"/>
        </w:rPr>
        <w:t>deontological</w:t>
      </w:r>
      <w:r w:rsidRPr="00E81C62">
        <w:rPr>
          <w:rFonts w:eastAsia="Calibri"/>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 </w:t>
      </w:r>
    </w:p>
    <w:p w14:paraId="6FFFDBEE" w14:textId="77777777" w:rsidR="009A7969" w:rsidRPr="00E81C62" w:rsidRDefault="009A7969" w:rsidP="009A7969">
      <w:pPr>
        <w:rPr>
          <w:rFonts w:eastAsia="Calibri"/>
          <w:sz w:val="14"/>
        </w:rPr>
      </w:pPr>
      <w:r w:rsidRPr="00E81C62">
        <w:rPr>
          <w:rFonts w:eastAsia="Calibri"/>
          <w:sz w:val="14"/>
        </w:rPr>
        <w:t xml:space="preserve">In the same way, I believe that most of the standard </w:t>
      </w:r>
      <w:r w:rsidRPr="00E81C62">
        <w:rPr>
          <w:rFonts w:eastAsia="Calibri"/>
          <w:u w:val="single"/>
        </w:rPr>
        <w:t>deontological/</w:t>
      </w:r>
      <w:r w:rsidRPr="007E3BC8">
        <w:rPr>
          <w:rStyle w:val="Emphasis"/>
        </w:rPr>
        <w:t>Kantian</w:t>
      </w:r>
      <w:r w:rsidRPr="00E81C62">
        <w:rPr>
          <w:rFonts w:eastAsia="Calibri"/>
          <w:u w:val="single"/>
        </w:rPr>
        <w:t xml:space="preserve"> self-characterizations </w:t>
      </w:r>
      <w:r w:rsidRPr="007E3BC8">
        <w:rPr>
          <w:rStyle w:val="Emphasis"/>
          <w:highlight w:val="cyan"/>
        </w:rPr>
        <w:t>fail</w:t>
      </w:r>
      <w:r w:rsidRPr="00E81C62">
        <w:rPr>
          <w:rFonts w:eastAsia="Calibri"/>
          <w:highlight w:val="cyan"/>
          <w:u w:val="single"/>
        </w:rPr>
        <w:t xml:space="preserve"> to </w:t>
      </w:r>
      <w:r w:rsidRPr="007E3BC8">
        <w:rPr>
          <w:rStyle w:val="Emphasis"/>
          <w:highlight w:val="cyan"/>
        </w:rPr>
        <w:t>distinguish</w:t>
      </w:r>
      <w:r w:rsidRPr="00E81C62">
        <w:rPr>
          <w:rFonts w:eastAsia="Calibri"/>
          <w:highlight w:val="cyan"/>
          <w:u w:val="single"/>
        </w:rPr>
        <w:t xml:space="preserve"> deontology from </w:t>
      </w:r>
      <w:r w:rsidRPr="007E3BC8">
        <w:rPr>
          <w:rStyle w:val="Emphasis"/>
          <w:highlight w:val="cyan"/>
        </w:rPr>
        <w:t>other approaches</w:t>
      </w:r>
      <w:r w:rsidRPr="00E81C62">
        <w:rPr>
          <w:rFonts w:eastAsia="Calibri"/>
          <w:u w:val="single"/>
        </w:rPr>
        <w:t xml:space="preserve"> to ethics</w:t>
      </w:r>
      <w:r w:rsidRPr="00E81C62">
        <w:rPr>
          <w:rFonts w:eastAsia="Calibri"/>
          <w:sz w:val="14"/>
        </w:rPr>
        <w:t xml:space="preserve">. (See also Kagan, 1997, pp. 70–78, on the difficulty of defining deontology.) It seems to me that </w:t>
      </w:r>
      <w:r w:rsidRPr="00E81C62">
        <w:rPr>
          <w:rFonts w:eastAsia="Calibri"/>
          <w:highlight w:val="cyan"/>
          <w:u w:val="single"/>
        </w:rPr>
        <w:t>consequentialists</w:t>
      </w:r>
      <w:r w:rsidRPr="00E81C62">
        <w:rPr>
          <w:rFonts w:eastAsia="Calibri"/>
          <w:u w:val="single"/>
        </w:rPr>
        <w:t xml:space="preserve">, </w:t>
      </w:r>
      <w:r w:rsidRPr="007E3BC8">
        <w:rPr>
          <w:rStyle w:val="Emphasis"/>
        </w:rPr>
        <w:t>as much</w:t>
      </w:r>
      <w:r w:rsidRPr="00E81C62">
        <w:rPr>
          <w:rFonts w:eastAsia="Calibri"/>
          <w:u w:val="single"/>
        </w:rPr>
        <w:t xml:space="preserve"> as </w:t>
      </w:r>
      <w:r w:rsidRPr="007E3BC8">
        <w:rPr>
          <w:rStyle w:val="Emphasis"/>
        </w:rPr>
        <w:t>anyone else</w:t>
      </w:r>
      <w:r w:rsidRPr="00E81C62">
        <w:rPr>
          <w:rFonts w:eastAsia="Calibri"/>
          <w:u w:val="single"/>
        </w:rPr>
        <w:t xml:space="preserve">, </w:t>
      </w:r>
      <w:r w:rsidRPr="00E81C62">
        <w:rPr>
          <w:rFonts w:eastAsia="Calibri"/>
          <w:highlight w:val="cyan"/>
          <w:u w:val="single"/>
        </w:rPr>
        <w:t xml:space="preserve">have </w:t>
      </w:r>
      <w:r w:rsidRPr="007E3BC8">
        <w:rPr>
          <w:rStyle w:val="Emphasis"/>
          <w:highlight w:val="cyan"/>
        </w:rPr>
        <w:t>respect</w:t>
      </w:r>
      <w:r w:rsidRPr="00E81C62">
        <w:rPr>
          <w:rFonts w:eastAsia="Calibri"/>
          <w:u w:val="single"/>
        </w:rPr>
        <w:t xml:space="preserve"> for persons, </w:t>
      </w:r>
      <w:r w:rsidRPr="00E81C62">
        <w:rPr>
          <w:rFonts w:eastAsia="Calibri"/>
          <w:highlight w:val="cyan"/>
          <w:u w:val="single"/>
        </w:rPr>
        <w:t xml:space="preserve">are against </w:t>
      </w:r>
      <w:r w:rsidRPr="007E3BC8">
        <w:rPr>
          <w:rStyle w:val="Emphasis"/>
          <w:highlight w:val="cyan"/>
        </w:rPr>
        <w:t>treating</w:t>
      </w:r>
      <w:r w:rsidRPr="00E81C62">
        <w:rPr>
          <w:rFonts w:eastAsia="Calibri"/>
          <w:highlight w:val="cyan"/>
          <w:u w:val="single"/>
        </w:rPr>
        <w:t xml:space="preserve"> people as</w:t>
      </w:r>
      <w:r w:rsidRPr="00E81C62">
        <w:rPr>
          <w:rFonts w:eastAsia="Calibri"/>
          <w:u w:val="single"/>
        </w:rPr>
        <w:t xml:space="preserve"> mere </w:t>
      </w:r>
      <w:r w:rsidRPr="007E3BC8">
        <w:rPr>
          <w:rStyle w:val="Emphasis"/>
          <w:highlight w:val="cyan"/>
        </w:rPr>
        <w:t>objects</w:t>
      </w:r>
      <w:r w:rsidRPr="00E81C62">
        <w:rPr>
          <w:rFonts w:eastAsia="Calibri"/>
          <w:u w:val="single"/>
        </w:rPr>
        <w:t xml:space="preserve">, </w:t>
      </w:r>
      <w:r w:rsidRPr="00E81C62">
        <w:rPr>
          <w:rFonts w:eastAsia="Calibri"/>
          <w:highlight w:val="cyan"/>
          <w:u w:val="single"/>
        </w:rPr>
        <w:t>wish to act</w:t>
      </w:r>
      <w:r w:rsidRPr="00E81C62">
        <w:rPr>
          <w:rFonts w:eastAsia="Calibri"/>
          <w:u w:val="single"/>
        </w:rPr>
        <w:t xml:space="preserve"> for reasons that </w:t>
      </w:r>
      <w:r w:rsidRPr="007E3BC8">
        <w:rPr>
          <w:rStyle w:val="Emphasis"/>
          <w:highlight w:val="cyan"/>
        </w:rPr>
        <w:t>rational</w:t>
      </w:r>
      <w:r w:rsidRPr="007E3BC8">
        <w:rPr>
          <w:rStyle w:val="Emphasis"/>
        </w:rPr>
        <w:t xml:space="preserve"> creatures</w:t>
      </w:r>
      <w:r w:rsidRPr="00E81C62">
        <w:rPr>
          <w:rFonts w:eastAsia="Calibri"/>
          <w:u w:val="single"/>
        </w:rPr>
        <w:t xml:space="preserve"> can </w:t>
      </w:r>
      <w:r w:rsidRPr="007E3BC8">
        <w:rPr>
          <w:rStyle w:val="Emphasis"/>
        </w:rPr>
        <w:t>share</w:t>
      </w:r>
      <w:r w:rsidRPr="00E81C62">
        <w:rPr>
          <w:rFonts w:eastAsia="Calibri"/>
          <w:u w:val="single"/>
        </w:rPr>
        <w:t xml:space="preserve">, etc. A </w:t>
      </w:r>
      <w:r w:rsidRPr="00E81C62">
        <w:rPr>
          <w:rFonts w:eastAsia="Calibri"/>
          <w:highlight w:val="cyan"/>
          <w:u w:val="single"/>
        </w:rPr>
        <w:t>consequentialist respects</w:t>
      </w:r>
      <w:r w:rsidRPr="00E81C62">
        <w:rPr>
          <w:rFonts w:eastAsia="Calibri"/>
          <w:u w:val="single"/>
        </w:rPr>
        <w:t xml:space="preserve"> other </w:t>
      </w:r>
      <w:r w:rsidRPr="00E81C62">
        <w:rPr>
          <w:rFonts w:eastAsia="Calibri"/>
          <w:highlight w:val="cyan"/>
          <w:u w:val="single"/>
        </w:rPr>
        <w:t>persons</w:t>
      </w:r>
      <w:r w:rsidRPr="00E81C62">
        <w:rPr>
          <w:rFonts w:eastAsia="Calibri"/>
          <w:u w:val="single"/>
        </w:rPr>
        <w:t xml:space="preserve"> and </w:t>
      </w:r>
      <w:r w:rsidRPr="007E3BC8">
        <w:rPr>
          <w:rStyle w:val="Emphasis"/>
        </w:rPr>
        <w:t>refrains</w:t>
      </w:r>
      <w:r w:rsidRPr="00E81C62">
        <w:rPr>
          <w:rFonts w:eastAsia="Calibri"/>
          <w:u w:val="single"/>
        </w:rPr>
        <w:t xml:space="preserve"> from treating them as </w:t>
      </w:r>
      <w:r w:rsidRPr="007E3BC8">
        <w:rPr>
          <w:rStyle w:val="Emphasis"/>
        </w:rPr>
        <w:t>mere objects</w:t>
      </w:r>
      <w:r w:rsidRPr="00E81C62">
        <w:rPr>
          <w:rFonts w:eastAsia="Calibri"/>
          <w:u w:val="single"/>
        </w:rPr>
        <w:t xml:space="preserve"> </w:t>
      </w:r>
      <w:r w:rsidRPr="00E81C62">
        <w:rPr>
          <w:rFonts w:eastAsia="Calibri"/>
          <w:highlight w:val="cyan"/>
          <w:u w:val="single"/>
        </w:rPr>
        <w:t xml:space="preserve">by </w:t>
      </w:r>
      <w:r w:rsidRPr="007E3BC8">
        <w:rPr>
          <w:rStyle w:val="Emphasis"/>
          <w:highlight w:val="cyan"/>
        </w:rPr>
        <w:t>counting every</w:t>
      </w:r>
      <w:r w:rsidRPr="00E81C62">
        <w:rPr>
          <w:rFonts w:eastAsia="Calibri"/>
          <w:highlight w:val="cyan"/>
          <w:u w:val="single"/>
        </w:rPr>
        <w:t xml:space="preserve"> person’s </w:t>
      </w:r>
      <w:r w:rsidRPr="007E3BC8">
        <w:rPr>
          <w:rStyle w:val="Emphasis"/>
          <w:highlight w:val="cyan"/>
        </w:rPr>
        <w:t>well-being</w:t>
      </w:r>
      <w:r w:rsidRPr="00E81C62">
        <w:rPr>
          <w:rFonts w:eastAsia="Calibri"/>
          <w:sz w:val="14"/>
        </w:rPr>
        <w:t xml:space="preserve"> in the decision-making process. Likewise, </w:t>
      </w:r>
      <w:r w:rsidRPr="00E81C62">
        <w:rPr>
          <w:rFonts w:eastAsia="Calibri"/>
          <w:u w:val="single"/>
        </w:rPr>
        <w:t xml:space="preserve">a consequentialist attempts to act according to reasons that </w:t>
      </w:r>
      <w:r w:rsidRPr="007E3BC8">
        <w:rPr>
          <w:rStyle w:val="Emphasis"/>
        </w:rPr>
        <w:t>rational</w:t>
      </w:r>
      <w:r w:rsidRPr="00E81C62">
        <w:rPr>
          <w:rFonts w:eastAsia="Calibri"/>
          <w:u w:val="single"/>
        </w:rPr>
        <w:t xml:space="preserve"> creatures can </w:t>
      </w:r>
      <w:r w:rsidRPr="007E3BC8">
        <w:rPr>
          <w:rStyle w:val="Emphasis"/>
        </w:rPr>
        <w:t>share</w:t>
      </w:r>
      <w:r w:rsidRPr="00E81C62">
        <w:rPr>
          <w:rFonts w:eastAsia="Calibri"/>
          <w:u w:val="single"/>
        </w:rPr>
        <w:t xml:space="preserve"> by acting according to </w:t>
      </w:r>
      <w:r w:rsidRPr="007E3BC8">
        <w:rPr>
          <w:rStyle w:val="Emphasis"/>
        </w:rPr>
        <w:t>principles</w:t>
      </w:r>
      <w:r w:rsidRPr="00E81C62">
        <w:rPr>
          <w:rFonts w:eastAsia="Calibri"/>
          <w:u w:val="single"/>
        </w:rPr>
        <w:t xml:space="preserve"> that give </w:t>
      </w:r>
      <w:r w:rsidRPr="007E3BC8">
        <w:rPr>
          <w:rStyle w:val="Emphasis"/>
        </w:rPr>
        <w:t>equal weight</w:t>
      </w:r>
      <w:r w:rsidRPr="00E81C62">
        <w:rPr>
          <w:rFonts w:eastAsia="Calibri"/>
          <w:u w:val="single"/>
        </w:rPr>
        <w:t xml:space="preserve"> to </w:t>
      </w:r>
      <w:r w:rsidRPr="007E3BC8">
        <w:rPr>
          <w:rStyle w:val="Emphasis"/>
        </w:rPr>
        <w:t>everyone’s</w:t>
      </w:r>
      <w:r w:rsidRPr="00E81C62">
        <w:rPr>
          <w:rFonts w:eastAsia="Calibri"/>
          <w:u w:val="single"/>
        </w:rPr>
        <w:t xml:space="preserve"> interests</w:t>
      </w:r>
      <w:r w:rsidRPr="00E81C62">
        <w:rPr>
          <w:rFonts w:eastAsia="Calibri"/>
          <w:sz w:val="14"/>
        </w:rPr>
        <w:t xml:space="preserve">, i.e., </w:t>
      </w:r>
      <w:r w:rsidRPr="00E81C62">
        <w:rPr>
          <w:rFonts w:eastAsia="Calibri"/>
          <w:u w:val="single"/>
        </w:rPr>
        <w:t xml:space="preserve">that are </w:t>
      </w:r>
      <w:r w:rsidRPr="007E3BC8">
        <w:rPr>
          <w:rStyle w:val="Emphasis"/>
        </w:rPr>
        <w:t>impartial</w:t>
      </w:r>
      <w:r w:rsidRPr="00E81C62">
        <w:rPr>
          <w:rFonts w:eastAsia="Calibri"/>
          <w:sz w:val="14"/>
        </w:rPr>
        <w:t xml:space="preserve">. This is not to say that consequentialists and deontologists do not differ. They do. It’s just that the real differences may not be what deontologists often take them to be. </w:t>
      </w:r>
    </w:p>
    <w:p w14:paraId="45A51EEA" w14:textId="77777777" w:rsidR="009A7969" w:rsidRPr="00E81C62" w:rsidRDefault="009A7969" w:rsidP="009A7969">
      <w:pPr>
        <w:rPr>
          <w:rFonts w:eastAsia="Calibri"/>
          <w:sz w:val="14"/>
        </w:rPr>
      </w:pPr>
      <w:r w:rsidRPr="00E81C62">
        <w:rPr>
          <w:rFonts w:eastAsia="Calibri"/>
          <w:sz w:val="14"/>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sidRPr="00E81C62">
        <w:rPr>
          <w:rFonts w:eastAsia="Calibri"/>
          <w:highlight w:val="cyan"/>
          <w:u w:val="single"/>
        </w:rPr>
        <w:t>If you ask a</w:t>
      </w:r>
      <w:r w:rsidRPr="00E81C62">
        <w:rPr>
          <w:rFonts w:eastAsia="Calibri"/>
          <w:u w:val="single"/>
        </w:rPr>
        <w:t xml:space="preserve"> </w:t>
      </w:r>
      <w:r w:rsidRPr="007E3BC8">
        <w:rPr>
          <w:rStyle w:val="Emphasis"/>
        </w:rPr>
        <w:t>deontologically minded</w:t>
      </w:r>
      <w:r w:rsidRPr="00E81C62">
        <w:rPr>
          <w:rFonts w:eastAsia="Calibri"/>
          <w:u w:val="single"/>
        </w:rPr>
        <w:t xml:space="preserve"> </w:t>
      </w:r>
      <w:r w:rsidRPr="00E81C62">
        <w:rPr>
          <w:rFonts w:eastAsia="Calibri"/>
          <w:highlight w:val="cyan"/>
          <w:u w:val="single"/>
        </w:rPr>
        <w:t xml:space="preserve">person why it is </w:t>
      </w:r>
      <w:r w:rsidRPr="007E3BC8">
        <w:rPr>
          <w:rStyle w:val="Emphasis"/>
          <w:highlight w:val="cyan"/>
        </w:rPr>
        <w:t>wrong</w:t>
      </w:r>
      <w:r w:rsidRPr="00E81C62">
        <w:rPr>
          <w:rFonts w:eastAsia="Calibri"/>
          <w:highlight w:val="cyan"/>
          <w:u w:val="single"/>
        </w:rPr>
        <w:t xml:space="preserve"> to </w:t>
      </w:r>
      <w:r w:rsidRPr="007E3BC8">
        <w:rPr>
          <w:rStyle w:val="Emphasis"/>
          <w:highlight w:val="cyan"/>
        </w:rPr>
        <w:t>push someone</w:t>
      </w:r>
      <w:r w:rsidRPr="00E81C62">
        <w:rPr>
          <w:rFonts w:eastAsia="Calibri"/>
          <w:highlight w:val="cyan"/>
          <w:u w:val="single"/>
        </w:rPr>
        <w:t xml:space="preserve"> in front of </w:t>
      </w:r>
      <w:r w:rsidRPr="007E3BC8">
        <w:rPr>
          <w:rStyle w:val="Emphasis"/>
          <w:highlight w:val="cyan"/>
        </w:rPr>
        <w:t>speeding trolley</w:t>
      </w:r>
      <w:r w:rsidRPr="00E81C62">
        <w:rPr>
          <w:rFonts w:eastAsia="Calibri"/>
          <w:u w:val="single"/>
        </w:rPr>
        <w:t xml:space="preserve"> in order </w:t>
      </w:r>
      <w:r w:rsidRPr="00E81C62">
        <w:rPr>
          <w:rFonts w:eastAsia="Calibri"/>
          <w:highlight w:val="cyan"/>
          <w:u w:val="single"/>
        </w:rPr>
        <w:t xml:space="preserve">to save </w:t>
      </w:r>
      <w:r w:rsidRPr="007E3BC8">
        <w:rPr>
          <w:rStyle w:val="Emphasis"/>
          <w:highlight w:val="cyan"/>
        </w:rPr>
        <w:t>five others</w:t>
      </w:r>
      <w:r w:rsidRPr="00E81C62">
        <w:rPr>
          <w:rFonts w:eastAsia="Calibri"/>
          <w:highlight w:val="cyan"/>
          <w:u w:val="single"/>
        </w:rPr>
        <w:t>, you will get</w:t>
      </w:r>
      <w:r w:rsidRPr="00E81C62">
        <w:rPr>
          <w:rFonts w:eastAsia="Calibri"/>
          <w:u w:val="single"/>
        </w:rPr>
        <w:t xml:space="preserve"> </w:t>
      </w:r>
      <w:r w:rsidRPr="007E3BC8">
        <w:rPr>
          <w:rStyle w:val="Emphasis"/>
        </w:rPr>
        <w:t xml:space="preserve">characteristically </w:t>
      </w:r>
      <w:r w:rsidRPr="007E3BC8">
        <w:rPr>
          <w:rStyle w:val="Emphasis"/>
          <w:highlight w:val="cyan"/>
        </w:rPr>
        <w:t>deontological</w:t>
      </w:r>
      <w:r w:rsidRPr="00E81C62">
        <w:rPr>
          <w:rFonts w:eastAsia="Calibri"/>
          <w:highlight w:val="cyan"/>
          <w:u w:val="single"/>
        </w:rPr>
        <w:t xml:space="preserve"> answers. Some will be </w:t>
      </w:r>
      <w:r w:rsidRPr="007E3BC8">
        <w:rPr>
          <w:rStyle w:val="Emphasis"/>
          <w:highlight w:val="cyan"/>
        </w:rPr>
        <w:t>tautological</w:t>
      </w:r>
      <w:r w:rsidRPr="00E81C62">
        <w:rPr>
          <w:rFonts w:eastAsia="Calibri"/>
          <w:u w:val="single"/>
        </w:rPr>
        <w:t xml:space="preserve">: “Because it’s </w:t>
      </w:r>
      <w:r w:rsidRPr="007E3BC8">
        <w:rPr>
          <w:rStyle w:val="Emphasis"/>
        </w:rPr>
        <w:t>murder</w:t>
      </w:r>
      <w:r w:rsidRPr="00E81C62">
        <w:rPr>
          <w:rFonts w:eastAsia="Calibri"/>
          <w:u w:val="single"/>
        </w:rPr>
        <w:t>!”</w:t>
      </w:r>
      <w:r w:rsidRPr="00E81C62">
        <w:rPr>
          <w:rFonts w:eastAsia="Calibri"/>
          <w:sz w:val="14"/>
        </w:rPr>
        <w:t xml:space="preserve"> Others will be more sophisticated: </w:t>
      </w:r>
      <w:r w:rsidRPr="00E81C62">
        <w:rPr>
          <w:rFonts w:eastAsia="Calibri"/>
          <w:u w:val="single"/>
        </w:rPr>
        <w:t xml:space="preserve">“The </w:t>
      </w:r>
      <w:r w:rsidRPr="007E3BC8">
        <w:rPr>
          <w:rStyle w:val="Emphasis"/>
        </w:rPr>
        <w:t>ends don’t justify</w:t>
      </w:r>
      <w:r w:rsidRPr="00E81C62">
        <w:rPr>
          <w:rFonts w:eastAsia="Calibri"/>
          <w:u w:val="single"/>
        </w:rPr>
        <w:t xml:space="preserve"> the </w:t>
      </w:r>
      <w:r w:rsidRPr="007E3BC8">
        <w:rPr>
          <w:rStyle w:val="Emphasis"/>
        </w:rPr>
        <w:t>means</w:t>
      </w:r>
      <w:r w:rsidRPr="00E81C62">
        <w:rPr>
          <w:rFonts w:eastAsia="Calibri"/>
          <w:u w:val="single"/>
        </w:rPr>
        <w:t xml:space="preserve">.” “You have to </w:t>
      </w:r>
      <w:r w:rsidRPr="007E3BC8">
        <w:rPr>
          <w:rStyle w:val="Emphasis"/>
        </w:rPr>
        <w:t>respect people’s rights</w:t>
      </w:r>
      <w:r w:rsidRPr="00E81C62">
        <w:rPr>
          <w:rFonts w:eastAsia="Calibri"/>
          <w:u w:val="single"/>
        </w:rPr>
        <w:t>.”</w:t>
      </w:r>
      <w:r w:rsidRPr="00E81C62">
        <w:rPr>
          <w:rFonts w:eastAsia="Calibri"/>
          <w:sz w:val="14"/>
        </w:rPr>
        <w:t xml:space="preserve"> As we know, </w:t>
      </w:r>
      <w:r w:rsidRPr="00E81C62">
        <w:rPr>
          <w:rFonts w:eastAsia="Calibri"/>
          <w:u w:val="single"/>
        </w:rPr>
        <w:t xml:space="preserve">these </w:t>
      </w:r>
      <w:r w:rsidRPr="00E81C62">
        <w:rPr>
          <w:rFonts w:eastAsia="Calibri"/>
          <w:highlight w:val="cyan"/>
          <w:u w:val="single"/>
        </w:rPr>
        <w:t xml:space="preserve">answers </w:t>
      </w:r>
      <w:r w:rsidRPr="007E3BC8">
        <w:rPr>
          <w:rStyle w:val="Emphasis"/>
          <w:highlight w:val="cyan"/>
        </w:rPr>
        <w:t>don’t</w:t>
      </w:r>
      <w:r w:rsidRPr="00E81C62">
        <w:rPr>
          <w:rFonts w:eastAsia="Calibri"/>
          <w:u w:val="single"/>
        </w:rPr>
        <w:t xml:space="preserve"> really </w:t>
      </w:r>
      <w:r w:rsidRPr="007E3BC8">
        <w:rPr>
          <w:rStyle w:val="Emphasis"/>
          <w:highlight w:val="cyan"/>
        </w:rPr>
        <w:t>explain anything</w:t>
      </w:r>
      <w:r w:rsidRPr="00E81C62">
        <w:rPr>
          <w:rFonts w:eastAsia="Calibri"/>
          <w:highlight w:val="cyan"/>
          <w:u w:val="single"/>
        </w:rPr>
        <w:t>, because if you give</w:t>
      </w:r>
      <w:r w:rsidRPr="00E81C62">
        <w:rPr>
          <w:rFonts w:eastAsia="Calibri"/>
          <w:u w:val="single"/>
        </w:rPr>
        <w:t xml:space="preserve"> the </w:t>
      </w:r>
      <w:r w:rsidRPr="007E3BC8">
        <w:rPr>
          <w:rStyle w:val="Emphasis"/>
        </w:rPr>
        <w:t xml:space="preserve">same </w:t>
      </w:r>
      <w:r w:rsidRPr="007E3BC8">
        <w:rPr>
          <w:rStyle w:val="Emphasis"/>
          <w:highlight w:val="cyan"/>
        </w:rPr>
        <w:t>people</w:t>
      </w:r>
      <w:r w:rsidRPr="00E81C62">
        <w:rPr>
          <w:rFonts w:eastAsia="Calibri"/>
          <w:sz w:val="14"/>
        </w:rPr>
        <w:t xml:space="preserve"> (on different occasions) </w:t>
      </w:r>
      <w:r w:rsidRPr="00E81C62">
        <w:rPr>
          <w:rFonts w:eastAsia="Calibri"/>
          <w:highlight w:val="cyan"/>
          <w:u w:val="single"/>
        </w:rPr>
        <w:t xml:space="preserve">the </w:t>
      </w:r>
      <w:r w:rsidRPr="007E3BC8">
        <w:rPr>
          <w:rStyle w:val="Emphasis"/>
          <w:highlight w:val="cyan"/>
        </w:rPr>
        <w:t>trolley case</w:t>
      </w:r>
      <w:r w:rsidRPr="00E81C62">
        <w:rPr>
          <w:rFonts w:eastAsia="Calibri"/>
          <w:sz w:val="14"/>
        </w:rPr>
        <w:t xml:space="preserve"> or the loop case (see earlier discussion), </w:t>
      </w:r>
      <w:r w:rsidRPr="00E81C62">
        <w:rPr>
          <w:rFonts w:eastAsia="Calibri"/>
          <w:highlight w:val="cyan"/>
          <w:u w:val="single"/>
        </w:rPr>
        <w:t>they</w:t>
      </w:r>
      <w:r w:rsidRPr="00E81C62">
        <w:rPr>
          <w:rFonts w:eastAsia="Calibri"/>
          <w:u w:val="single"/>
        </w:rPr>
        <w:t xml:space="preserve"> will </w:t>
      </w:r>
      <w:r w:rsidRPr="00E81C62">
        <w:rPr>
          <w:rFonts w:eastAsia="Calibri"/>
          <w:highlight w:val="cyan"/>
          <w:u w:val="single"/>
        </w:rPr>
        <w:t xml:space="preserve">make the </w:t>
      </w:r>
      <w:r w:rsidRPr="007E3BC8">
        <w:rPr>
          <w:rStyle w:val="Emphasis"/>
          <w:highlight w:val="cyan"/>
        </w:rPr>
        <w:t>opposite judgment</w:t>
      </w:r>
      <w:r w:rsidRPr="00E81C62">
        <w:rPr>
          <w:rFonts w:eastAsia="Calibri"/>
          <w:highlight w:val="cyan"/>
          <w:u w:val="single"/>
        </w:rPr>
        <w:t>, even though their</w:t>
      </w:r>
      <w:r w:rsidRPr="00E81C62">
        <w:rPr>
          <w:rFonts w:eastAsia="Calibri"/>
          <w:u w:val="single"/>
        </w:rPr>
        <w:t xml:space="preserve"> </w:t>
      </w:r>
      <w:r w:rsidRPr="007E3BC8">
        <w:rPr>
          <w:rStyle w:val="Emphasis"/>
        </w:rPr>
        <w:t xml:space="preserve">initial </w:t>
      </w:r>
      <w:r w:rsidRPr="007E3BC8">
        <w:rPr>
          <w:rStyle w:val="Emphasis"/>
          <w:highlight w:val="cyan"/>
        </w:rPr>
        <w:t>explanation</w:t>
      </w:r>
      <w:r w:rsidRPr="00E81C62">
        <w:rPr>
          <w:rFonts w:eastAsia="Calibri"/>
          <w:sz w:val="14"/>
        </w:rPr>
        <w:t xml:space="preserve"> concerning the footbridge case </w:t>
      </w:r>
      <w:r w:rsidRPr="007E3BC8">
        <w:rPr>
          <w:rStyle w:val="Emphasis"/>
          <w:highlight w:val="cyan"/>
        </w:rPr>
        <w:t>applies</w:t>
      </w:r>
      <w:r w:rsidRPr="007E3BC8">
        <w:rPr>
          <w:rStyle w:val="Emphasis"/>
        </w:rPr>
        <w:t xml:space="preserve"> equally</w:t>
      </w:r>
      <w:r w:rsidRPr="00E81C62">
        <w:rPr>
          <w:rFonts w:eastAsia="Calibri"/>
          <w:u w:val="single"/>
        </w:rPr>
        <w:t xml:space="preserve"> </w:t>
      </w:r>
      <w:r w:rsidRPr="00E81C62">
        <w:rPr>
          <w:rFonts w:eastAsia="Calibri"/>
          <w:highlight w:val="cyan"/>
          <w:u w:val="single"/>
        </w:rPr>
        <w:t>well to</w:t>
      </w:r>
      <w:r w:rsidRPr="00E81C62">
        <w:rPr>
          <w:rFonts w:eastAsia="Calibri"/>
          <w:sz w:val="14"/>
        </w:rPr>
        <w:t xml:space="preserve"> one or </w:t>
      </w:r>
      <w:r w:rsidRPr="007E3BC8">
        <w:rPr>
          <w:rStyle w:val="Emphasis"/>
          <w:highlight w:val="cyan"/>
        </w:rPr>
        <w:t>both</w:t>
      </w:r>
      <w:r w:rsidRPr="00E81C62">
        <w:rPr>
          <w:rFonts w:eastAsia="Calibri"/>
          <w:u w:val="single"/>
        </w:rPr>
        <w:t xml:space="preserve"> of these </w:t>
      </w:r>
      <w:r w:rsidRPr="00E81C62">
        <w:rPr>
          <w:rFonts w:eastAsia="Calibri"/>
          <w:highlight w:val="cyan"/>
          <w:u w:val="single"/>
        </w:rPr>
        <w:t>cases</w:t>
      </w:r>
      <w:r w:rsidRPr="00E81C62">
        <w:rPr>
          <w:rFonts w:eastAsia="Calibri"/>
          <w:sz w:val="14"/>
        </w:rPr>
        <w:t>.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6A9FCEBF" w14:textId="77777777" w:rsidR="009A7969" w:rsidRPr="00E81C62" w:rsidRDefault="009A7969" w:rsidP="009A7969">
      <w:pPr>
        <w:rPr>
          <w:rFonts w:eastAsia="Calibri"/>
        </w:rPr>
      </w:pPr>
    </w:p>
    <w:p w14:paraId="0FCB6A21" w14:textId="77777777" w:rsidR="009A7969" w:rsidRPr="00E81C62" w:rsidRDefault="009A7969" w:rsidP="009A7969">
      <w:pPr>
        <w:pStyle w:val="Heading3"/>
        <w:rPr>
          <w:rFonts w:eastAsia="Times New Roman"/>
        </w:rPr>
      </w:pPr>
      <w:r w:rsidRPr="00E81C62">
        <w:rPr>
          <w:rFonts w:eastAsia="Times New Roman"/>
        </w:rPr>
        <w:t>Util---1NC</w:t>
      </w:r>
    </w:p>
    <w:p w14:paraId="09B32751" w14:textId="77777777" w:rsidR="009A7969" w:rsidRPr="007E3BC8" w:rsidRDefault="009A7969" w:rsidP="009A7969">
      <w:pPr>
        <w:pStyle w:val="Heading4"/>
        <w:rPr>
          <w:rFonts w:eastAsia="Times New Roman"/>
          <w:b w:val="0"/>
        </w:rPr>
      </w:pPr>
      <w:r w:rsidRPr="00E81C62">
        <w:rPr>
          <w:rFonts w:eastAsia="Times New Roman"/>
        </w:rPr>
        <w:t xml:space="preserve">Maximizing well-being is the fundamental concern. Moral rules are tautological OR counterproductive. </w:t>
      </w:r>
      <w:r w:rsidRPr="007E3BC8">
        <w:rPr>
          <w:rFonts w:eastAsia="Times New Roman"/>
          <w:b w:val="0"/>
        </w:rPr>
        <w:t>We only need to win our theory for government action, not daily life.</w:t>
      </w:r>
    </w:p>
    <w:p w14:paraId="38F81229" w14:textId="77777777" w:rsidR="009A7969" w:rsidRPr="00E81C62" w:rsidRDefault="009A7969" w:rsidP="009A7969">
      <w:pPr>
        <w:rPr>
          <w:rFonts w:eastAsia="Calibri"/>
        </w:rPr>
      </w:pPr>
      <w:r w:rsidRPr="00E81C62">
        <w:rPr>
          <w:rFonts w:eastAsia="Calibri"/>
          <w:b/>
          <w:bCs/>
          <w:sz w:val="26"/>
        </w:rPr>
        <w:t>Chappell 23</w:t>
      </w:r>
      <w:r w:rsidRPr="00E81C62">
        <w:rPr>
          <w:rFonts w:eastAsia="Calibri"/>
        </w:rPr>
        <w:t>, *Ph.D. @ Princeton, Assistant Professor. (*Richard, D. Meissner, 2023, “Arguments for Utilitarianism,” https://utilitarianism.net/arguments-for-utilitarianism/)</w:t>
      </w:r>
    </w:p>
    <w:p w14:paraId="1FDD9087" w14:textId="77777777" w:rsidR="009A7969" w:rsidRPr="00E81C62" w:rsidRDefault="009A7969" w:rsidP="009A7969">
      <w:pPr>
        <w:rPr>
          <w:rFonts w:eastAsia="Calibri"/>
          <w:sz w:val="16"/>
        </w:rPr>
      </w:pPr>
      <w:r w:rsidRPr="00E81C62">
        <w:rPr>
          <w:rFonts w:eastAsia="Calibri"/>
          <w:sz w:val="16"/>
        </w:rPr>
        <w:t>Arguments for Utilitarianism</w:t>
      </w:r>
    </w:p>
    <w:p w14:paraId="11FE5886" w14:textId="77777777" w:rsidR="009A7969" w:rsidRPr="00E81C62" w:rsidRDefault="009A7969" w:rsidP="009A7969">
      <w:pPr>
        <w:rPr>
          <w:rFonts w:eastAsia="Calibri"/>
          <w:sz w:val="16"/>
        </w:rPr>
      </w:pPr>
      <w:r w:rsidRPr="00E81C62">
        <w:rPr>
          <w:rFonts w:eastAsia="Calibri"/>
          <w:sz w:val="16"/>
        </w:rPr>
        <w:t>What Fundamentally Matters</w:t>
      </w:r>
    </w:p>
    <w:p w14:paraId="6596B91C" w14:textId="77777777" w:rsidR="009A7969" w:rsidRPr="00E81C62" w:rsidRDefault="009A7969" w:rsidP="009A7969">
      <w:pPr>
        <w:rPr>
          <w:rFonts w:eastAsia="Calibri"/>
          <w:sz w:val="16"/>
        </w:rPr>
      </w:pPr>
      <w:r w:rsidRPr="00E81C62">
        <w:rPr>
          <w:rFonts w:eastAsia="Calibri"/>
          <w:u w:val="single"/>
        </w:rPr>
        <w:t>Moral theories serve to specify what fundamentally matters</w:t>
      </w:r>
      <w:r w:rsidRPr="00E81C62">
        <w:rPr>
          <w:rFonts w:eastAsia="Calibri"/>
          <w:sz w:val="16"/>
        </w:rPr>
        <w:t xml:space="preserve">, and </w:t>
      </w:r>
      <w:r w:rsidRPr="007E3BC8">
        <w:rPr>
          <w:rStyle w:val="Emphasis"/>
        </w:rPr>
        <w:t>util</w:t>
      </w:r>
      <w:r w:rsidRPr="00E81C62">
        <w:rPr>
          <w:rFonts w:eastAsia="Calibri"/>
          <w:sz w:val="16"/>
        </w:rPr>
        <w:t xml:space="preserve">itarianism </w:t>
      </w:r>
      <w:r w:rsidRPr="00E81C62">
        <w:rPr>
          <w:rFonts w:eastAsia="Calibri"/>
          <w:u w:val="single"/>
        </w:rPr>
        <w:t>offers a particularly compelling answer</w:t>
      </w:r>
      <w:r w:rsidRPr="00E81C62">
        <w:rPr>
          <w:rFonts w:eastAsia="Calibri"/>
          <w:sz w:val="16"/>
        </w:rPr>
        <w:t xml:space="preserve"> to this question.</w:t>
      </w:r>
    </w:p>
    <w:p w14:paraId="62485C5C" w14:textId="77777777" w:rsidR="009A7969" w:rsidRPr="00E81C62" w:rsidRDefault="009A7969" w:rsidP="009A7969">
      <w:pPr>
        <w:rPr>
          <w:rFonts w:eastAsia="Calibri"/>
          <w:sz w:val="16"/>
        </w:rPr>
      </w:pPr>
      <w:r w:rsidRPr="00E81C62">
        <w:rPr>
          <w:rFonts w:eastAsia="Calibri"/>
          <w:sz w:val="16"/>
        </w:rPr>
        <w:t xml:space="preserve">Almost anyone would agree with utilitarianism that </w:t>
      </w:r>
      <w:r w:rsidRPr="00E81C62">
        <w:rPr>
          <w:rFonts w:eastAsia="Calibri"/>
          <w:highlight w:val="cyan"/>
          <w:u w:val="single"/>
        </w:rPr>
        <w:t>suffering is bad</w:t>
      </w:r>
      <w:r w:rsidRPr="00E81C62">
        <w:rPr>
          <w:rFonts w:eastAsia="Calibri"/>
          <w:sz w:val="16"/>
        </w:rPr>
        <w:t xml:space="preserve">, and </w:t>
      </w:r>
      <w:r w:rsidRPr="00E81C62">
        <w:rPr>
          <w:rFonts w:eastAsia="Calibri"/>
          <w:highlight w:val="cyan"/>
          <w:u w:val="single"/>
        </w:rPr>
        <w:t>well-being is good</w:t>
      </w:r>
      <w:r w:rsidRPr="00E81C62">
        <w:rPr>
          <w:rFonts w:eastAsia="Calibri"/>
          <w:sz w:val="16"/>
        </w:rPr>
        <w:t xml:space="preserve">. </w:t>
      </w:r>
      <w:r w:rsidRPr="00E81C62">
        <w:rPr>
          <w:rFonts w:eastAsia="Calibri"/>
          <w:u w:val="single"/>
        </w:rPr>
        <w:t>What could be more obvious?</w:t>
      </w:r>
      <w:r w:rsidRPr="00E81C62">
        <w:rPr>
          <w:rFonts w:eastAsia="Calibri"/>
          <w:sz w:val="16"/>
        </w:rPr>
        <w:t xml:space="preserve"> If anything matters morally, human well-being surely does. And </w:t>
      </w:r>
      <w:r w:rsidRPr="00E81C62">
        <w:rPr>
          <w:rFonts w:eastAsia="Calibri"/>
          <w:u w:val="single"/>
        </w:rPr>
        <w:t>it would be arbitrary to limit moral concern to our own species, so we should instead conclude that well-being generally is what matters</w:t>
      </w:r>
      <w:r w:rsidRPr="00E81C62">
        <w:rPr>
          <w:rFonts w:eastAsia="Calibri"/>
          <w:sz w:val="16"/>
        </w:rPr>
        <w:t xml:space="preserve">. That is, </w:t>
      </w:r>
      <w:r w:rsidRPr="00E81C62">
        <w:rPr>
          <w:rFonts w:eastAsia="Calibri"/>
          <w:u w:val="single"/>
        </w:rPr>
        <w:t>we ought to want the lives of sentient beings to go as well as possible</w:t>
      </w:r>
      <w:r w:rsidRPr="00E81C62">
        <w:rPr>
          <w:rFonts w:eastAsia="Calibri"/>
          <w:sz w:val="16"/>
        </w:rPr>
        <w:t xml:space="preserve"> (whether that ultimately comes down to maximizing happiness, desire satisfaction, or other welfare goods).</w:t>
      </w:r>
    </w:p>
    <w:p w14:paraId="0D0C1290" w14:textId="77777777" w:rsidR="009A7969" w:rsidRPr="00E81C62" w:rsidRDefault="009A7969" w:rsidP="009A7969">
      <w:pPr>
        <w:rPr>
          <w:rFonts w:eastAsia="Calibri"/>
          <w:sz w:val="16"/>
        </w:rPr>
      </w:pPr>
      <w:r w:rsidRPr="00E81C62">
        <w:rPr>
          <w:rFonts w:eastAsia="Calibri"/>
          <w:sz w:val="16"/>
        </w:rPr>
        <w:t xml:space="preserve">Could anything else be more important? Such a suggestion can seem puzzling. Consider: </w:t>
      </w:r>
      <w:r w:rsidRPr="00E81C62">
        <w:rPr>
          <w:rFonts w:eastAsia="Calibri"/>
          <w:u w:val="single"/>
        </w:rPr>
        <w:t>it is</w:t>
      </w:r>
      <w:r w:rsidRPr="00E81C62">
        <w:rPr>
          <w:rFonts w:eastAsia="Calibri"/>
          <w:sz w:val="16"/>
        </w:rPr>
        <w:t xml:space="preserve"> (usually) </w:t>
      </w:r>
      <w:r w:rsidRPr="00E81C62">
        <w:rPr>
          <w:rFonts w:eastAsia="Calibri"/>
          <w:u w:val="single"/>
        </w:rPr>
        <w:t>wrong to steal</w:t>
      </w:r>
      <w:r w:rsidRPr="00E81C62">
        <w:rPr>
          <w:rFonts w:eastAsia="Calibri"/>
          <w:sz w:val="16"/>
        </w:rPr>
        <w:t xml:space="preserve">.3 But </w:t>
      </w:r>
      <w:r w:rsidRPr="00E81C62">
        <w:rPr>
          <w:rFonts w:eastAsia="Calibri"/>
          <w:u w:val="single"/>
        </w:rPr>
        <w:t>that is plausibly because stealing tends to be harmful, reducing people’s well-being</w:t>
      </w:r>
      <w:r w:rsidRPr="00E81C62">
        <w:rPr>
          <w:rFonts w:eastAsia="Calibri"/>
          <w:sz w:val="16"/>
        </w:rPr>
        <w:t xml:space="preserve">.4 By contrast, most people are open to redistributive taxation, if it allows governments to provide benefits that reliably raise the overall level of well-being in society. So it’s not that individuals just have a natural right to not be interfered with no matter what. </w:t>
      </w:r>
      <w:r w:rsidRPr="00E81C62">
        <w:rPr>
          <w:rFonts w:eastAsia="Calibri"/>
          <w:highlight w:val="cyan"/>
          <w:u w:val="single"/>
        </w:rPr>
        <w:t xml:space="preserve">When judging </w:t>
      </w:r>
      <w:r w:rsidRPr="007E3BC8">
        <w:rPr>
          <w:rStyle w:val="Emphasis"/>
          <w:highlight w:val="cyan"/>
        </w:rPr>
        <w:t>institutional arrangements</w:t>
      </w:r>
      <w:r w:rsidRPr="00E81C62">
        <w:rPr>
          <w:rFonts w:eastAsia="Calibri"/>
          <w:sz w:val="16"/>
        </w:rPr>
        <w:t xml:space="preserve"> (such as property and tax law), </w:t>
      </w:r>
      <w:r w:rsidRPr="00E81C62">
        <w:rPr>
          <w:rFonts w:eastAsia="Calibri"/>
          <w:u w:val="single"/>
        </w:rPr>
        <w:t xml:space="preserve">we recognize that </w:t>
      </w:r>
      <w:r w:rsidRPr="00E81C62">
        <w:rPr>
          <w:rFonts w:eastAsia="Calibri"/>
          <w:highlight w:val="cyan"/>
          <w:u w:val="single"/>
        </w:rPr>
        <w:t>what matters is</w:t>
      </w:r>
      <w:r w:rsidRPr="00E81C62">
        <w:rPr>
          <w:rFonts w:eastAsia="Calibri"/>
          <w:u w:val="single"/>
        </w:rPr>
        <w:t xml:space="preserve"> coming up with arrangements that tend to secure overall </w:t>
      </w:r>
      <w:r w:rsidRPr="00E81C62">
        <w:rPr>
          <w:rFonts w:eastAsia="Calibri"/>
          <w:highlight w:val="cyan"/>
          <w:u w:val="single"/>
        </w:rPr>
        <w:t>good results</w:t>
      </w:r>
      <w:r w:rsidRPr="00E81C62">
        <w:rPr>
          <w:rFonts w:eastAsia="Calibri"/>
          <w:sz w:val="16"/>
        </w:rPr>
        <w:t xml:space="preserve">, and that </w:t>
      </w:r>
      <w:r w:rsidRPr="00E81C62">
        <w:rPr>
          <w:rFonts w:eastAsia="Calibri"/>
          <w:u w:val="single"/>
        </w:rPr>
        <w:t>the most important factor</w:t>
      </w:r>
      <w:r w:rsidRPr="00E81C62">
        <w:rPr>
          <w:rFonts w:eastAsia="Calibri"/>
          <w:sz w:val="16"/>
        </w:rPr>
        <w:t xml:space="preserve"> in what makes a result good </w:t>
      </w:r>
      <w:r w:rsidRPr="00E81C62">
        <w:rPr>
          <w:rFonts w:eastAsia="Calibri"/>
          <w:u w:val="single"/>
        </w:rPr>
        <w:t>is that it promotes well-being</w:t>
      </w:r>
      <w:r w:rsidRPr="00E81C62">
        <w:rPr>
          <w:rFonts w:eastAsia="Calibri"/>
          <w:sz w:val="16"/>
        </w:rPr>
        <w:t>.5</w:t>
      </w:r>
    </w:p>
    <w:p w14:paraId="2330C953" w14:textId="77777777" w:rsidR="009A7969" w:rsidRPr="00E81C62" w:rsidRDefault="009A7969" w:rsidP="009A7969">
      <w:pPr>
        <w:rPr>
          <w:rFonts w:eastAsia="Calibri"/>
          <w:sz w:val="16"/>
        </w:rPr>
      </w:pPr>
      <w:r w:rsidRPr="00E81C62">
        <w:rPr>
          <w:rFonts w:eastAsia="Calibri"/>
          <w:sz w:val="16"/>
        </w:rPr>
        <w:t xml:space="preserve">Such reasoning may justify viewing </w:t>
      </w:r>
      <w:r w:rsidRPr="007E3BC8">
        <w:rPr>
          <w:rStyle w:val="Emphasis"/>
          <w:highlight w:val="cyan"/>
        </w:rPr>
        <w:t>util</w:t>
      </w:r>
      <w:r w:rsidRPr="00E81C62">
        <w:rPr>
          <w:rFonts w:eastAsia="Calibri"/>
          <w:sz w:val="16"/>
        </w:rPr>
        <w:t xml:space="preserve">itarianism as </w:t>
      </w:r>
      <w:r w:rsidRPr="00E81C62">
        <w:rPr>
          <w:rFonts w:eastAsia="Calibri"/>
          <w:highlight w:val="cyan"/>
          <w:u w:val="single"/>
        </w:rPr>
        <w:t xml:space="preserve">the </w:t>
      </w:r>
      <w:r w:rsidRPr="007E3BC8">
        <w:rPr>
          <w:rStyle w:val="Emphasis"/>
          <w:highlight w:val="cyan"/>
        </w:rPr>
        <w:t>default</w:t>
      </w:r>
      <w:r w:rsidRPr="00E81C62">
        <w:rPr>
          <w:rFonts w:eastAsia="Calibri"/>
          <w:highlight w:val="cyan"/>
          <w:u w:val="single"/>
        </w:rPr>
        <w:t xml:space="preserve"> starting point</w:t>
      </w:r>
      <w:r w:rsidRPr="00E81C62">
        <w:rPr>
          <w:rFonts w:eastAsia="Calibri"/>
          <w:u w:val="single"/>
        </w:rPr>
        <w:t xml:space="preserve"> for moral theorizing</w:t>
      </w:r>
      <w:r w:rsidRPr="00E81C62">
        <w:rPr>
          <w:rFonts w:eastAsia="Calibri"/>
          <w:sz w:val="16"/>
        </w:rPr>
        <w:t xml:space="preserve">.6 </w:t>
      </w:r>
      <w:r w:rsidRPr="00E81C62">
        <w:rPr>
          <w:rFonts w:eastAsia="Calibri"/>
          <w:u w:val="single"/>
        </w:rPr>
        <w:t>If someone wants to claim that there is some other moral consideration that can override overall well-being</w:t>
      </w:r>
      <w:r w:rsidRPr="00E81C62">
        <w:rPr>
          <w:rFonts w:eastAsia="Calibri"/>
          <w:sz w:val="16"/>
        </w:rPr>
        <w:t xml:space="preserve"> (trumping the importance of saving lives, reducing suffering, and promoting flourishing), </w:t>
      </w:r>
      <w:r w:rsidRPr="00E81C62">
        <w:rPr>
          <w:rFonts w:eastAsia="Calibri"/>
          <w:u w:val="single"/>
        </w:rPr>
        <w:t>they face the challenge of explaining how that could possibly be so.</w:t>
      </w:r>
      <w:r w:rsidRPr="00E81C62">
        <w:rPr>
          <w:rFonts w:eastAsia="Calibri"/>
          <w:sz w:val="16"/>
        </w:rPr>
        <w:t xml:space="preserve"> Many common </w:t>
      </w:r>
      <w:r w:rsidRPr="00E81C62">
        <w:rPr>
          <w:rFonts w:eastAsia="Calibri"/>
          <w:highlight w:val="cyan"/>
          <w:u w:val="single"/>
        </w:rPr>
        <w:t>moral rules</w:t>
      </w:r>
      <w:r w:rsidRPr="00E81C62">
        <w:rPr>
          <w:rFonts w:eastAsia="Calibri"/>
          <w:sz w:val="16"/>
        </w:rPr>
        <w:t xml:space="preserve"> (like those that prohibit theft, lying, or breaking promises), while not explicitly utilitarian in content, nonetheless </w:t>
      </w:r>
      <w:r w:rsidRPr="00E81C62">
        <w:rPr>
          <w:rFonts w:eastAsia="Calibri"/>
          <w:highlight w:val="cyan"/>
          <w:u w:val="single"/>
        </w:rPr>
        <w:t>have</w:t>
      </w:r>
      <w:r w:rsidRPr="00E81C62">
        <w:rPr>
          <w:rFonts w:eastAsia="Calibri"/>
          <w:u w:val="single"/>
        </w:rPr>
        <w:t xml:space="preserve"> </w:t>
      </w:r>
      <w:r w:rsidRPr="00E81C62">
        <w:rPr>
          <w:rFonts w:eastAsia="Calibri"/>
          <w:highlight w:val="cyan"/>
          <w:u w:val="single"/>
        </w:rPr>
        <w:t>a</w:t>
      </w:r>
      <w:r w:rsidRPr="00E81C62">
        <w:rPr>
          <w:rFonts w:eastAsia="Calibri"/>
          <w:u w:val="single"/>
        </w:rPr>
        <w:t xml:space="preserve"> clear </w:t>
      </w:r>
      <w:r w:rsidRPr="00E81C62">
        <w:rPr>
          <w:rFonts w:eastAsia="Calibri"/>
          <w:highlight w:val="cyan"/>
          <w:u w:val="single"/>
        </w:rPr>
        <w:t>util</w:t>
      </w:r>
      <w:r w:rsidRPr="00E81C62">
        <w:rPr>
          <w:rFonts w:eastAsia="Calibri"/>
          <w:u w:val="single"/>
        </w:rPr>
        <w:t xml:space="preserve">itarian </w:t>
      </w:r>
      <w:r w:rsidRPr="007E3BC8">
        <w:rPr>
          <w:rStyle w:val="Emphasis"/>
          <w:highlight w:val="cyan"/>
        </w:rPr>
        <w:t>rationale</w:t>
      </w:r>
      <w:r w:rsidRPr="00E81C62">
        <w:rPr>
          <w:rFonts w:eastAsia="Calibri"/>
          <w:sz w:val="16"/>
        </w:rPr>
        <w:t xml:space="preserve">. If they did not generally promote well-being—but instead actively harmed people—it’s hard to see what reason we would have to still want people to follow them. </w:t>
      </w:r>
      <w:r w:rsidRPr="00E81C62">
        <w:rPr>
          <w:rFonts w:eastAsia="Calibri"/>
          <w:u w:val="single"/>
        </w:rPr>
        <w:t xml:space="preserve">To follow and enforce </w:t>
      </w:r>
      <w:r w:rsidRPr="007E3BC8">
        <w:rPr>
          <w:rStyle w:val="Emphasis"/>
          <w:highlight w:val="cyan"/>
        </w:rPr>
        <w:t xml:space="preserve">harmful </w:t>
      </w:r>
      <w:r w:rsidRPr="007E3BC8">
        <w:rPr>
          <w:rStyle w:val="Emphasis"/>
        </w:rPr>
        <w:t xml:space="preserve">moral </w:t>
      </w:r>
      <w:r w:rsidRPr="007E3BC8">
        <w:rPr>
          <w:rStyle w:val="Emphasis"/>
          <w:highlight w:val="cyan"/>
        </w:rPr>
        <w:t>rules</w:t>
      </w:r>
      <w:r w:rsidRPr="00E81C62">
        <w:rPr>
          <w:rFonts w:eastAsia="Calibri"/>
          <w:sz w:val="16"/>
        </w:rPr>
        <w:t xml:space="preserve"> (such as rules prohibiting same-sex relationships) </w:t>
      </w:r>
      <w:r w:rsidRPr="00E81C62">
        <w:rPr>
          <w:rFonts w:eastAsia="Calibri"/>
          <w:u w:val="single"/>
        </w:rPr>
        <w:t xml:space="preserve">would seem </w:t>
      </w:r>
      <w:r w:rsidRPr="00E81C62">
        <w:rPr>
          <w:rFonts w:eastAsia="Calibri"/>
          <w:highlight w:val="cyan"/>
          <w:u w:val="single"/>
        </w:rPr>
        <w:t>like</w:t>
      </w:r>
      <w:r w:rsidRPr="00E81C62">
        <w:rPr>
          <w:rFonts w:eastAsia="Calibri"/>
          <w:u w:val="single"/>
        </w:rPr>
        <w:t xml:space="preserve"> a kind of </w:t>
      </w:r>
      <w:r w:rsidRPr="007E3BC8">
        <w:rPr>
          <w:rStyle w:val="Emphasis"/>
          <w:highlight w:val="cyan"/>
        </w:rPr>
        <w:t>“rule worship”</w:t>
      </w:r>
      <w:r w:rsidRPr="00E81C62">
        <w:rPr>
          <w:rFonts w:eastAsia="Calibri"/>
          <w:highlight w:val="cyan"/>
          <w:u w:val="single"/>
        </w:rPr>
        <w:t>, and not</w:t>
      </w:r>
      <w:r w:rsidRPr="00E81C62">
        <w:rPr>
          <w:rFonts w:eastAsia="Calibri"/>
          <w:u w:val="single"/>
        </w:rPr>
        <w:t xml:space="preserve"> truly </w:t>
      </w:r>
      <w:r w:rsidRPr="00E81C62">
        <w:rPr>
          <w:rFonts w:eastAsia="Calibri"/>
          <w:highlight w:val="cyan"/>
          <w:u w:val="single"/>
        </w:rPr>
        <w:t>ethical</w:t>
      </w:r>
      <w:r w:rsidRPr="00E81C62">
        <w:rPr>
          <w:rFonts w:eastAsia="Calibri"/>
          <w:u w:val="single"/>
        </w:rPr>
        <w:t xml:space="preserve"> at all</w:t>
      </w:r>
      <w:r w:rsidRPr="00E81C62">
        <w:rPr>
          <w:rFonts w:eastAsia="Calibri"/>
          <w:sz w:val="16"/>
        </w:rPr>
        <w:t xml:space="preserve">.7 Since </w:t>
      </w:r>
      <w:r w:rsidRPr="00E81C62">
        <w:rPr>
          <w:rFonts w:eastAsia="Calibri"/>
          <w:u w:val="single"/>
        </w:rPr>
        <w:t>the only moral rules that seem plausible are those that tend to promote well-being</w:t>
      </w:r>
      <w:r w:rsidRPr="00E81C62">
        <w:rPr>
          <w:rFonts w:eastAsia="Calibri"/>
          <w:sz w:val="16"/>
        </w:rPr>
        <w:t xml:space="preserve">, that’s some reason to think that </w:t>
      </w:r>
      <w:r w:rsidRPr="00E81C62">
        <w:rPr>
          <w:rFonts w:eastAsia="Calibri"/>
          <w:u w:val="single"/>
        </w:rPr>
        <w:t>moral rules are</w:t>
      </w:r>
      <w:r w:rsidRPr="00E81C62">
        <w:rPr>
          <w:rFonts w:eastAsia="Calibri"/>
          <w:sz w:val="16"/>
        </w:rPr>
        <w:t xml:space="preserve">, as utilitarianism suggests, purely </w:t>
      </w:r>
      <w:r w:rsidRPr="007E3BC8">
        <w:rPr>
          <w:rStyle w:val="Emphasis"/>
        </w:rPr>
        <w:t>instrumental</w:t>
      </w:r>
      <w:r w:rsidRPr="00E81C62">
        <w:rPr>
          <w:rFonts w:eastAsia="Calibri"/>
          <w:u w:val="single"/>
        </w:rPr>
        <w:t xml:space="preserve"> to promoting well-being</w:t>
      </w:r>
      <w:r w:rsidRPr="00E81C62">
        <w:rPr>
          <w:rFonts w:eastAsia="Calibri"/>
          <w:sz w:val="16"/>
        </w:rPr>
        <w:t>.</w:t>
      </w:r>
    </w:p>
    <w:p w14:paraId="21A832AC" w14:textId="77777777" w:rsidR="009A7969" w:rsidRPr="00E81C62" w:rsidRDefault="009A7969" w:rsidP="009A7969">
      <w:pPr>
        <w:rPr>
          <w:rFonts w:eastAsia="Calibri"/>
          <w:u w:val="single"/>
        </w:rPr>
      </w:pPr>
      <w:r w:rsidRPr="00E81C62">
        <w:rPr>
          <w:rFonts w:eastAsia="Calibri"/>
          <w:sz w:val="16"/>
        </w:rPr>
        <w:t xml:space="preserve">Similar judgments apply to hypothetical cases in which you somehow know for sure that a typically reliable rule is, in this particular instance, counterproductive. In the extreme case, </w:t>
      </w:r>
      <w:r w:rsidRPr="00E81C62">
        <w:rPr>
          <w:rFonts w:eastAsia="Calibri"/>
          <w:u w:val="single"/>
        </w:rPr>
        <w:t xml:space="preserve">we all recognize that </w:t>
      </w:r>
      <w:r w:rsidRPr="00E81C62">
        <w:rPr>
          <w:rFonts w:eastAsia="Calibri"/>
          <w:highlight w:val="cyan"/>
          <w:u w:val="single"/>
        </w:rPr>
        <w:t>you ought</w:t>
      </w:r>
      <w:r w:rsidRPr="00E81C62">
        <w:rPr>
          <w:rFonts w:eastAsia="Calibri"/>
          <w:u w:val="single"/>
        </w:rPr>
        <w:t xml:space="preserve"> to </w:t>
      </w:r>
      <w:r w:rsidRPr="00E81C62">
        <w:rPr>
          <w:rFonts w:eastAsia="Calibri"/>
          <w:highlight w:val="cyan"/>
          <w:u w:val="single"/>
        </w:rPr>
        <w:t>lie</w:t>
      </w:r>
      <w:r w:rsidRPr="00E81C62">
        <w:rPr>
          <w:rFonts w:eastAsia="Calibri"/>
          <w:u w:val="single"/>
        </w:rPr>
        <w:t xml:space="preserve"> or break a promise </w:t>
      </w:r>
      <w:r w:rsidRPr="00E81C62">
        <w:rPr>
          <w:rFonts w:eastAsia="Calibri"/>
          <w:highlight w:val="cyan"/>
          <w:u w:val="single"/>
        </w:rPr>
        <w:t>if lives are on the line</w:t>
      </w:r>
      <w:r w:rsidRPr="00E81C62">
        <w:rPr>
          <w:rFonts w:eastAsia="Calibri"/>
          <w:sz w:val="16"/>
        </w:rPr>
        <w:t>. In practice, of course, the best way to achieve good results over the long run is to respect commonsense moral rules and virtues while seeking opportunities to help others. (</w:t>
      </w:r>
      <w:r w:rsidRPr="00E81C62">
        <w:rPr>
          <w:rFonts w:eastAsia="Calibri"/>
          <w:u w:val="single"/>
        </w:rPr>
        <w:t>It’s important not to mistake the hypothetical verdicts utilitarianism offers in stylized thought experiments with the practical guidance it offers in real life</w:t>
      </w:r>
      <w:r w:rsidRPr="00E81C62">
        <w:rPr>
          <w:rFonts w:eastAsia="Calibri"/>
          <w:sz w:val="16"/>
        </w:rPr>
        <w:t xml:space="preserve">.) The key point is just that </w:t>
      </w:r>
      <w:r w:rsidRPr="007E3BC8">
        <w:rPr>
          <w:rStyle w:val="Emphasis"/>
          <w:highlight w:val="cyan"/>
        </w:rPr>
        <w:t>util</w:t>
      </w:r>
      <w:r w:rsidRPr="00E81C62">
        <w:rPr>
          <w:rFonts w:eastAsia="Calibri"/>
          <w:sz w:val="16"/>
        </w:rPr>
        <w:t xml:space="preserve">itarianism </w:t>
      </w:r>
      <w:r w:rsidRPr="00E81C62">
        <w:rPr>
          <w:rFonts w:eastAsia="Calibri"/>
          <w:highlight w:val="cyan"/>
          <w:u w:val="single"/>
        </w:rPr>
        <w:t>offers</w:t>
      </w:r>
      <w:r w:rsidRPr="00E81C62">
        <w:rPr>
          <w:rFonts w:eastAsia="Calibri"/>
          <w:u w:val="single"/>
        </w:rPr>
        <w:t xml:space="preserve"> a</w:t>
      </w:r>
      <w:r w:rsidRPr="00E81C62">
        <w:rPr>
          <w:rFonts w:eastAsia="Calibri"/>
          <w:sz w:val="16"/>
        </w:rPr>
        <w:t xml:space="preserve"> seemingly </w:t>
      </w:r>
      <w:r w:rsidRPr="007E3BC8">
        <w:rPr>
          <w:rStyle w:val="Emphasis"/>
          <w:highlight w:val="cyan"/>
        </w:rPr>
        <w:t>unbeatable answer</w:t>
      </w:r>
      <w:r w:rsidRPr="00E81C62">
        <w:rPr>
          <w:rFonts w:eastAsia="Calibri"/>
          <w:highlight w:val="cyan"/>
          <w:u w:val="single"/>
        </w:rPr>
        <w:t xml:space="preserve"> to the question of </w:t>
      </w:r>
      <w:r w:rsidRPr="007E3BC8">
        <w:rPr>
          <w:rStyle w:val="Emphasis"/>
          <w:highlight w:val="cyan"/>
        </w:rPr>
        <w:t>what fundamentally matters</w:t>
      </w:r>
      <w:r w:rsidRPr="00E81C62">
        <w:rPr>
          <w:rFonts w:eastAsia="Calibri"/>
          <w:u w:val="single"/>
        </w:rPr>
        <w:t>: protecting and promoting the interests of all sentient beings to make the world as good as it can be.</w:t>
      </w:r>
    </w:p>
    <w:p w14:paraId="4CACA8D4" w14:textId="77777777" w:rsidR="009A7969" w:rsidRPr="00E81C62" w:rsidRDefault="009A7969" w:rsidP="009A7969">
      <w:pPr>
        <w:pStyle w:val="Heading4"/>
        <w:rPr>
          <w:rFonts w:eastAsia="Times New Roman"/>
        </w:rPr>
      </w:pPr>
      <w:r w:rsidRPr="00E81C62">
        <w:rPr>
          <w:rFonts w:eastAsia="Times New Roman"/>
        </w:rPr>
        <w:t xml:space="preserve">Any other metric is </w:t>
      </w:r>
      <w:r w:rsidRPr="00E81C62">
        <w:rPr>
          <w:rFonts w:eastAsia="Times New Roman"/>
          <w:u w:val="single"/>
        </w:rPr>
        <w:t>tautological</w:t>
      </w:r>
      <w:r w:rsidRPr="00E81C62">
        <w:rPr>
          <w:rFonts w:eastAsia="Times New Roman"/>
        </w:rPr>
        <w:t xml:space="preserve"> OR relies on the </w:t>
      </w:r>
      <w:r w:rsidRPr="00E81C62">
        <w:rPr>
          <w:rFonts w:eastAsia="Times New Roman"/>
          <w:u w:val="single"/>
        </w:rPr>
        <w:t>merits</w:t>
      </w:r>
      <w:r w:rsidRPr="00E81C62">
        <w:rPr>
          <w:rFonts w:eastAsia="Times New Roman"/>
        </w:rPr>
        <w:t xml:space="preserve"> of </w:t>
      </w:r>
      <w:r w:rsidRPr="00E81C62">
        <w:rPr>
          <w:rFonts w:eastAsia="Times New Roman"/>
          <w:u w:val="single"/>
        </w:rPr>
        <w:t>utilitarianism</w:t>
      </w:r>
      <w:r w:rsidRPr="00E81C62">
        <w:rPr>
          <w:rFonts w:eastAsia="Times New Roman"/>
        </w:rPr>
        <w:t>.</w:t>
      </w:r>
    </w:p>
    <w:p w14:paraId="16D5BDA3" w14:textId="77777777" w:rsidR="009A7969" w:rsidRPr="00E81C62" w:rsidRDefault="009A7969" w:rsidP="009A7969">
      <w:pPr>
        <w:rPr>
          <w:rFonts w:eastAsia="Calibri"/>
        </w:rPr>
      </w:pPr>
      <w:r w:rsidRPr="00E81C62">
        <w:rPr>
          <w:rFonts w:eastAsia="Times New Roman"/>
          <w:b/>
          <w:iCs/>
          <w:sz w:val="26"/>
        </w:rPr>
        <w:t>Greene 15</w:t>
      </w:r>
      <w:r w:rsidRPr="00E81C62">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20D8C9EB" w14:textId="77777777" w:rsidR="009A7969" w:rsidRPr="00E81C62" w:rsidRDefault="009A7969" w:rsidP="009A7969">
      <w:pPr>
        <w:rPr>
          <w:rFonts w:eastAsia="Calibri"/>
          <w:sz w:val="16"/>
        </w:rPr>
      </w:pPr>
      <w:r w:rsidRPr="00E81C62">
        <w:rPr>
          <w:rFonts w:eastAsia="Calibri"/>
          <w:u w:val="single"/>
        </w:rPr>
        <w:t>Guest:</w:t>
      </w:r>
      <w:r w:rsidRPr="00E81C62">
        <w:rPr>
          <w:rFonts w:eastAsia="Calibri"/>
          <w:sz w:val="16"/>
        </w:rPr>
        <w:t xml:space="preserve"> Okay. So, I think </w:t>
      </w:r>
      <w:r w:rsidRPr="007E3BC8">
        <w:rPr>
          <w:rStyle w:val="Emphasis"/>
        </w:rPr>
        <w:t>utilitarianism</w:t>
      </w:r>
      <w:r w:rsidRPr="00E81C62">
        <w:rPr>
          <w:rFonts w:eastAsia="Calibri"/>
          <w:u w:val="single"/>
        </w:rPr>
        <w:t xml:space="preserve"> is very much </w:t>
      </w:r>
      <w:r w:rsidRPr="007E3BC8">
        <w:rPr>
          <w:rStyle w:val="Emphasis"/>
        </w:rPr>
        <w:t>misunderstood</w:t>
      </w:r>
      <w:r w:rsidRPr="00E81C62">
        <w:rPr>
          <w:rFonts w:eastAsia="Calibri"/>
          <w:sz w:val="16"/>
        </w:rPr>
        <w:t xml:space="preserve">. And this is part of the reason why we shouldn't even call it utilitarianism at all. </w:t>
      </w:r>
      <w:r w:rsidRPr="00E81C62">
        <w:rPr>
          <w:rFonts w:eastAsia="Calibri"/>
          <w:u w:val="single"/>
        </w:rPr>
        <w:t xml:space="preserve">We </w:t>
      </w:r>
      <w:r w:rsidRPr="007E3BC8">
        <w:rPr>
          <w:rStyle w:val="Emphasis"/>
        </w:rPr>
        <w:t>should call it</w:t>
      </w:r>
      <w:r w:rsidRPr="00E81C62">
        <w:rPr>
          <w:rFonts w:eastAsia="Calibri"/>
          <w:u w:val="single"/>
        </w:rPr>
        <w:t xml:space="preserve"> what I call '</w:t>
      </w:r>
      <w:r w:rsidRPr="007E3BC8">
        <w:rPr>
          <w:rStyle w:val="Emphasis"/>
        </w:rPr>
        <w:t>deep pragmatism</w:t>
      </w:r>
      <w:r w:rsidRPr="00E81C62">
        <w:rPr>
          <w:rFonts w:eastAsia="Calibri"/>
          <w:u w:val="single"/>
        </w:rPr>
        <w:t>'</w:t>
      </w:r>
      <w:r w:rsidRPr="00E81C62">
        <w:rPr>
          <w:rFonts w:eastAsia="Calibri"/>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E81C62">
        <w:rPr>
          <w:rFonts w:eastAsia="Calibri"/>
          <w:u w:val="single"/>
        </w:rPr>
        <w:t xml:space="preserve">In order </w:t>
      </w:r>
      <w:r w:rsidRPr="00E81C62">
        <w:rPr>
          <w:rFonts w:eastAsia="Calibri"/>
          <w:highlight w:val="cyan"/>
          <w:u w:val="single"/>
        </w:rPr>
        <w:t xml:space="preserve">to resolve </w:t>
      </w:r>
      <w:r w:rsidRPr="007E3BC8">
        <w:rPr>
          <w:rStyle w:val="Emphasis"/>
          <w:highlight w:val="cyan"/>
        </w:rPr>
        <w:t>any</w:t>
      </w:r>
      <w:r w:rsidRPr="00E81C62">
        <w:rPr>
          <w:rFonts w:eastAsia="Calibri"/>
          <w:u w:val="single"/>
        </w:rPr>
        <w:t xml:space="preserve"> kind of </w:t>
      </w:r>
      <w:r w:rsidRPr="007E3BC8">
        <w:rPr>
          <w:rStyle w:val="Emphasis"/>
          <w:highlight w:val="cyan"/>
        </w:rPr>
        <w:t>tradeoff</w:t>
      </w:r>
      <w:r w:rsidRPr="00E81C62">
        <w:rPr>
          <w:rFonts w:eastAsia="Calibri"/>
          <w:highlight w:val="cyan"/>
          <w:u w:val="single"/>
        </w:rPr>
        <w:t>, you have to have some</w:t>
      </w:r>
      <w:r w:rsidRPr="00E81C62">
        <w:rPr>
          <w:rFonts w:eastAsia="Calibri"/>
          <w:u w:val="single"/>
        </w:rPr>
        <w:t xml:space="preserve"> kind of </w:t>
      </w:r>
      <w:r w:rsidRPr="007E3BC8">
        <w:rPr>
          <w:rStyle w:val="Emphasis"/>
          <w:highlight w:val="cyan"/>
        </w:rPr>
        <w:t>common metric</w:t>
      </w:r>
      <w:r w:rsidRPr="00E81C62">
        <w:rPr>
          <w:rFonts w:eastAsia="Calibri"/>
          <w:u w:val="single"/>
        </w:rPr>
        <w:t>. You have to have some kind of common currency</w:t>
      </w:r>
      <w:r w:rsidRPr="00E81C62">
        <w:rPr>
          <w:rFonts w:eastAsia="Calibri"/>
          <w:sz w:val="16"/>
        </w:rPr>
        <w:t xml:space="preserve">. And I think that what utilitarianism, whether it's the moral truth or not, is provide a kind of common currency. So, what is utilitarianism? It's basically the idea that--it's really two ideas put together. </w:t>
      </w:r>
      <w:r w:rsidRPr="00E81C62">
        <w:rPr>
          <w:rFonts w:eastAsia="Calibri"/>
          <w:highlight w:val="cyan"/>
          <w:u w:val="single"/>
        </w:rPr>
        <w:t>One is</w:t>
      </w:r>
      <w:r w:rsidRPr="00E81C62">
        <w:rPr>
          <w:rFonts w:eastAsia="Calibri"/>
          <w:u w:val="single"/>
        </w:rPr>
        <w:t xml:space="preserve"> the idea of </w:t>
      </w:r>
      <w:r w:rsidRPr="007E3BC8">
        <w:rPr>
          <w:rStyle w:val="Emphasis"/>
          <w:highlight w:val="cyan"/>
        </w:rPr>
        <w:t>impartiality</w:t>
      </w:r>
      <w:r w:rsidRPr="00E81C62">
        <w:rPr>
          <w:rFonts w:eastAsia="Calibri"/>
          <w:u w:val="single"/>
        </w:rPr>
        <w:t>. That is</w:t>
      </w:r>
      <w:r w:rsidRPr="00E81C62">
        <w:rPr>
          <w:rFonts w:eastAsia="Calibri"/>
          <w:sz w:val="16"/>
        </w:rPr>
        <w:t xml:space="preserve">, at least as social decision makers, </w:t>
      </w:r>
      <w:r w:rsidRPr="00E81C62">
        <w:rPr>
          <w:rFonts w:eastAsia="Calibri"/>
          <w:u w:val="single"/>
        </w:rPr>
        <w:t xml:space="preserve">we should </w:t>
      </w:r>
      <w:r w:rsidRPr="00E81C62">
        <w:rPr>
          <w:rFonts w:eastAsia="Calibri"/>
          <w:highlight w:val="cyan"/>
          <w:u w:val="single"/>
        </w:rPr>
        <w:t xml:space="preserve">regard everybody's </w:t>
      </w:r>
      <w:r w:rsidRPr="007E3BC8">
        <w:rPr>
          <w:rStyle w:val="Emphasis"/>
          <w:highlight w:val="cyan"/>
        </w:rPr>
        <w:t>interests</w:t>
      </w:r>
      <w:r w:rsidRPr="00E81C62">
        <w:rPr>
          <w:rFonts w:eastAsia="Calibri"/>
          <w:highlight w:val="cyan"/>
          <w:u w:val="single"/>
        </w:rPr>
        <w:t xml:space="preserve"> as</w:t>
      </w:r>
      <w:r w:rsidRPr="00E81C62">
        <w:rPr>
          <w:rFonts w:eastAsia="Calibri"/>
          <w:u w:val="single"/>
        </w:rPr>
        <w:t xml:space="preserve"> of </w:t>
      </w:r>
      <w:r w:rsidRPr="007E3BC8">
        <w:rPr>
          <w:rStyle w:val="Emphasis"/>
          <w:highlight w:val="cyan"/>
        </w:rPr>
        <w:t>equal</w:t>
      </w:r>
      <w:r w:rsidRPr="007E3BC8">
        <w:rPr>
          <w:rStyle w:val="Emphasis"/>
        </w:rPr>
        <w:t xml:space="preserve"> worth</w:t>
      </w:r>
      <w:r w:rsidRPr="00E81C62">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E81C62">
        <w:rPr>
          <w:rFonts w:eastAsia="Calibri"/>
          <w:u w:val="single"/>
        </w:rPr>
        <w:t xml:space="preserve">if you start </w:t>
      </w:r>
      <w:r w:rsidRPr="007E3BC8">
        <w:rPr>
          <w:rStyle w:val="Emphasis"/>
        </w:rPr>
        <w:t>with anything</w:t>
      </w:r>
      <w:r w:rsidRPr="00E81C62">
        <w:rPr>
          <w:rFonts w:eastAsia="Calibri"/>
          <w:u w:val="single"/>
        </w:rPr>
        <w:t xml:space="preserve"> that you </w:t>
      </w:r>
      <w:r w:rsidRPr="007E3BC8">
        <w:rPr>
          <w:rStyle w:val="Emphasis"/>
        </w:rPr>
        <w:t>value</w:t>
      </w:r>
      <w:r w:rsidRPr="00E81C62">
        <w:rPr>
          <w:rFonts w:eastAsia="Calibri"/>
          <w:u w:val="single"/>
        </w:rPr>
        <w:t>, and say, '</w:t>
      </w:r>
      <w:r w:rsidRPr="007E3BC8">
        <w:rPr>
          <w:rStyle w:val="Emphasis"/>
        </w:rPr>
        <w:t>Why do you care</w:t>
      </w:r>
      <w:r w:rsidRPr="00E81C62">
        <w:rPr>
          <w:rFonts w:eastAsia="Calibri"/>
          <w:u w:val="single"/>
        </w:rPr>
        <w:t xml:space="preserve"> about that?' and </w:t>
      </w:r>
      <w:r w:rsidRPr="007E3BC8">
        <w:rPr>
          <w:rStyle w:val="Emphasis"/>
          <w:highlight w:val="cyan"/>
        </w:rPr>
        <w:t>keep asking</w:t>
      </w:r>
      <w:r w:rsidRPr="00E81C62">
        <w:rPr>
          <w:rFonts w:eastAsia="Calibri"/>
          <w:sz w:val="16"/>
        </w:rPr>
        <w:t xml:space="preserve">, 'Why do you care about that?' or 'Why do you care about that?' </w:t>
      </w:r>
      <w:r w:rsidRPr="00E81C62">
        <w:rPr>
          <w:rFonts w:eastAsia="Calibri"/>
          <w:u w:val="single"/>
        </w:rPr>
        <w:t xml:space="preserve">you </w:t>
      </w:r>
      <w:r w:rsidRPr="007E3BC8">
        <w:rPr>
          <w:rStyle w:val="Emphasis"/>
        </w:rPr>
        <w:t>ultimately</w:t>
      </w:r>
      <w:r w:rsidRPr="00E81C62">
        <w:rPr>
          <w:rFonts w:eastAsia="Calibri"/>
          <w:u w:val="single"/>
        </w:rPr>
        <w:t xml:space="preserve"> come down to the </w:t>
      </w:r>
      <w:r w:rsidRPr="007E3BC8">
        <w:rPr>
          <w:rStyle w:val="Emphasis"/>
        </w:rPr>
        <w:t>quality</w:t>
      </w:r>
      <w:r w:rsidRPr="00E81C62">
        <w:rPr>
          <w:rFonts w:eastAsia="Calibri"/>
          <w:u w:val="single"/>
        </w:rPr>
        <w:t xml:space="preserve"> of someone's conscious </w:t>
      </w:r>
      <w:r w:rsidRPr="007E3BC8">
        <w:rPr>
          <w:rStyle w:val="Emphasis"/>
        </w:rPr>
        <w:t>experience</w:t>
      </w:r>
      <w:r w:rsidRPr="00E81C62">
        <w:rPr>
          <w:rFonts w:eastAsia="Calibri"/>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E81C62">
        <w:rPr>
          <w:rFonts w:eastAsia="Calibri"/>
          <w:u w:val="single"/>
        </w:rPr>
        <w:t xml:space="preserve">'It's just bad.' Right? At </w:t>
      </w:r>
      <w:r w:rsidRPr="007E3BC8">
        <w:rPr>
          <w:rStyle w:val="Emphasis"/>
        </w:rPr>
        <w:t>some point</w:t>
      </w:r>
      <w:r w:rsidRPr="00E81C62">
        <w:rPr>
          <w:rFonts w:eastAsia="Calibri"/>
          <w:u w:val="single"/>
        </w:rPr>
        <w:t xml:space="preserve"> if you keep asking </w:t>
      </w:r>
      <w:r w:rsidRPr="007E3BC8">
        <w:rPr>
          <w:rStyle w:val="Emphasis"/>
          <w:highlight w:val="cyan"/>
        </w:rPr>
        <w:t>why</w:t>
      </w:r>
      <w:r w:rsidRPr="00E81C62">
        <w:rPr>
          <w:rFonts w:eastAsia="Calibri"/>
          <w:highlight w:val="cyan"/>
          <w:u w:val="single"/>
        </w:rPr>
        <w:t xml:space="preserve">, </w:t>
      </w:r>
      <w:r w:rsidRPr="007E3BC8">
        <w:rPr>
          <w:rStyle w:val="Emphasis"/>
        </w:rPr>
        <w:t>why</w:t>
      </w:r>
      <w:r w:rsidRPr="00E81C62">
        <w:rPr>
          <w:rFonts w:eastAsia="Calibri"/>
          <w:u w:val="single"/>
        </w:rPr>
        <w:t xml:space="preserve">, </w:t>
      </w:r>
      <w:r w:rsidRPr="007E3BC8">
        <w:rPr>
          <w:rStyle w:val="Emphasis"/>
        </w:rPr>
        <w:t>why</w:t>
      </w:r>
      <w:r w:rsidRPr="00E81C62">
        <w:rPr>
          <w:rFonts w:eastAsia="Calibri"/>
          <w:highlight w:val="cyan"/>
          <w:u w:val="single"/>
        </w:rPr>
        <w:t xml:space="preserve">, it's going to </w:t>
      </w:r>
      <w:r w:rsidRPr="007E3BC8">
        <w:rPr>
          <w:rStyle w:val="Emphasis"/>
          <w:highlight w:val="cyan"/>
        </w:rPr>
        <w:t>come down</w:t>
      </w:r>
      <w:r w:rsidRPr="00E81C62">
        <w:rPr>
          <w:rFonts w:eastAsia="Calibri"/>
          <w:highlight w:val="cyan"/>
          <w:u w:val="single"/>
        </w:rPr>
        <w:t xml:space="preserve"> to</w:t>
      </w:r>
      <w:r w:rsidRPr="00E81C62">
        <w:rPr>
          <w:rFonts w:eastAsia="Calibri"/>
          <w:u w:val="single"/>
        </w:rPr>
        <w:t xml:space="preserve"> the conscious experience</w:t>
      </w:r>
      <w:r w:rsidRPr="00E81C62">
        <w:rPr>
          <w:rFonts w:eastAsia="Calibri"/>
          <w:sz w:val="16"/>
        </w:rPr>
        <w:t xml:space="preserve">--in Bentham's terms, again somewhat misleading, </w:t>
      </w:r>
      <w:r w:rsidRPr="00E81C62">
        <w:rPr>
          <w:rFonts w:eastAsia="Calibri"/>
          <w:u w:val="single"/>
        </w:rPr>
        <w:t xml:space="preserve">the </w:t>
      </w:r>
      <w:r w:rsidRPr="007E3BC8">
        <w:rPr>
          <w:rStyle w:val="Emphasis"/>
          <w:highlight w:val="cyan"/>
        </w:rPr>
        <w:t>pleasure</w:t>
      </w:r>
      <w:r w:rsidRPr="00E81C62">
        <w:rPr>
          <w:rFonts w:eastAsia="Calibri"/>
          <w:highlight w:val="cyan"/>
          <w:u w:val="single"/>
        </w:rPr>
        <w:t xml:space="preserve"> and </w:t>
      </w:r>
      <w:r w:rsidRPr="007E3BC8">
        <w:rPr>
          <w:rStyle w:val="Emphasis"/>
          <w:highlight w:val="cyan"/>
        </w:rPr>
        <w:t>pain</w:t>
      </w:r>
      <w:r w:rsidRPr="00E81C62">
        <w:rPr>
          <w:rFonts w:eastAsia="Calibri"/>
          <w:u w:val="single"/>
        </w:rPr>
        <w:t xml:space="preserve"> of either you or somebody else that you care about. So the </w:t>
      </w:r>
      <w:r w:rsidRPr="007E3BC8">
        <w:rPr>
          <w:rStyle w:val="Emphasis"/>
        </w:rPr>
        <w:t>utilitarian idea</w:t>
      </w:r>
      <w:r w:rsidRPr="00E81C62">
        <w:rPr>
          <w:rFonts w:eastAsia="Calibri"/>
          <w:u w:val="single"/>
        </w:rPr>
        <w:t xml:space="preserve"> is to say</w:t>
      </w:r>
      <w:r w:rsidRPr="00E81C62">
        <w:rPr>
          <w:rFonts w:eastAsia="Calibri"/>
          <w:sz w:val="16"/>
        </w:rPr>
        <w:t xml:space="preserve">, Okay, </w:t>
      </w:r>
      <w:r w:rsidRPr="00E81C62">
        <w:rPr>
          <w:rFonts w:eastAsia="Calibri"/>
          <w:highlight w:val="cyan"/>
          <w:u w:val="single"/>
        </w:rPr>
        <w:t xml:space="preserve">we </w:t>
      </w:r>
      <w:r w:rsidRPr="007E3BC8">
        <w:rPr>
          <w:rStyle w:val="Emphasis"/>
          <w:highlight w:val="cyan"/>
        </w:rPr>
        <w:t>all have</w:t>
      </w:r>
      <w:r w:rsidRPr="00E81C62">
        <w:rPr>
          <w:rFonts w:eastAsia="Calibri"/>
          <w:u w:val="single"/>
        </w:rPr>
        <w:t xml:space="preserve"> our </w:t>
      </w:r>
      <w:r w:rsidRPr="00E81C62">
        <w:rPr>
          <w:rFonts w:eastAsia="Calibri"/>
          <w:highlight w:val="cyan"/>
          <w:u w:val="single"/>
        </w:rPr>
        <w:t xml:space="preserve">pleasures and </w:t>
      </w:r>
      <w:r w:rsidRPr="007E3BC8">
        <w:rPr>
          <w:rStyle w:val="Emphasis"/>
          <w:highlight w:val="cyan"/>
        </w:rPr>
        <w:t>pains</w:t>
      </w:r>
      <w:r w:rsidRPr="00E81C62">
        <w:rPr>
          <w:rFonts w:eastAsia="Calibri"/>
          <w:highlight w:val="cyan"/>
          <w:u w:val="single"/>
        </w:rPr>
        <w:t>, and</w:t>
      </w:r>
      <w:r w:rsidRPr="00E81C62">
        <w:rPr>
          <w:rFonts w:eastAsia="Calibri"/>
          <w:sz w:val="16"/>
        </w:rPr>
        <w:t xml:space="preserve"> as a moral philosophy </w:t>
      </w:r>
      <w:r w:rsidRPr="00E81C62">
        <w:rPr>
          <w:rFonts w:eastAsia="Calibri"/>
          <w:u w:val="single"/>
        </w:rPr>
        <w:t xml:space="preserve">we should all </w:t>
      </w:r>
      <w:r w:rsidRPr="007E3BC8">
        <w:rPr>
          <w:rStyle w:val="Emphasis"/>
        </w:rPr>
        <w:t>count equally</w:t>
      </w:r>
      <w:r w:rsidRPr="00E81C62">
        <w:rPr>
          <w:rFonts w:eastAsia="Calibri"/>
          <w:sz w:val="16"/>
        </w:rPr>
        <w:t xml:space="preserve">. And so </w:t>
      </w:r>
      <w:r w:rsidRPr="00E81C62">
        <w:rPr>
          <w:rFonts w:eastAsia="Calibri"/>
          <w:u w:val="single"/>
        </w:rPr>
        <w:t>a good standard for resolving</w:t>
      </w:r>
      <w:r w:rsidRPr="00E81C62">
        <w:rPr>
          <w:rFonts w:eastAsia="Calibri"/>
          <w:sz w:val="16"/>
        </w:rPr>
        <w:t xml:space="preserve"> public </w:t>
      </w:r>
      <w:r w:rsidRPr="00E81C62">
        <w:rPr>
          <w:rFonts w:eastAsia="Calibri"/>
          <w:u w:val="single"/>
        </w:rPr>
        <w:t>disagreements is to</w:t>
      </w:r>
      <w:r w:rsidRPr="00E81C62">
        <w:rPr>
          <w:rFonts w:eastAsia="Calibri"/>
          <w:sz w:val="16"/>
        </w:rPr>
        <w:t xml:space="preserve"> say we should </w:t>
      </w:r>
      <w:r w:rsidRPr="00E81C62">
        <w:rPr>
          <w:rFonts w:eastAsia="Calibri"/>
          <w:u w:val="single"/>
        </w:rPr>
        <w:t xml:space="preserve">go with </w:t>
      </w:r>
      <w:r w:rsidRPr="007E3BC8">
        <w:rPr>
          <w:rStyle w:val="Emphasis"/>
        </w:rPr>
        <w:t>whatever option</w:t>
      </w:r>
      <w:r w:rsidRPr="00E81C62">
        <w:rPr>
          <w:rFonts w:eastAsia="Calibri"/>
          <w:u w:val="single"/>
        </w:rPr>
        <w:t xml:space="preserve"> is going to produce the </w:t>
      </w:r>
      <w:r w:rsidRPr="007E3BC8">
        <w:rPr>
          <w:rStyle w:val="Emphasis"/>
        </w:rPr>
        <w:t>best</w:t>
      </w:r>
      <w:r w:rsidRPr="00E81C62">
        <w:rPr>
          <w:rFonts w:eastAsia="Calibri"/>
          <w:sz w:val="16"/>
        </w:rPr>
        <w:t xml:space="preserve"> overall </w:t>
      </w:r>
      <w:r w:rsidRPr="00E81C62">
        <w:rPr>
          <w:rFonts w:eastAsia="Calibri"/>
          <w:u w:val="single"/>
        </w:rPr>
        <w:t xml:space="preserve">experience for the </w:t>
      </w:r>
      <w:r w:rsidRPr="007E3BC8">
        <w:rPr>
          <w:rStyle w:val="Emphasis"/>
        </w:rPr>
        <w:t>people</w:t>
      </w:r>
      <w:r w:rsidRPr="00E81C62">
        <w:rPr>
          <w:rFonts w:eastAsia="Calibri"/>
          <w:u w:val="single"/>
        </w:rPr>
        <w:t xml:space="preserve"> who are </w:t>
      </w:r>
      <w:r w:rsidRPr="007E3BC8">
        <w:rPr>
          <w:rStyle w:val="Emphasis"/>
        </w:rPr>
        <w:t>affected</w:t>
      </w:r>
      <w:r w:rsidRPr="00E81C62">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E81C62">
        <w:rPr>
          <w:rFonts w:eastAsia="Calibri"/>
          <w:highlight w:val="cyan"/>
          <w:u w:val="single"/>
        </w:rPr>
        <w:t>is it okay to kill</w:t>
      </w:r>
      <w:r w:rsidRPr="00E81C62">
        <w:rPr>
          <w:rFonts w:eastAsia="Calibri"/>
          <w:sz w:val="16"/>
        </w:rPr>
        <w:t xml:space="preserve"> on </w:t>
      </w:r>
      <w:r w:rsidRPr="00E81C62">
        <w:rPr>
          <w:rFonts w:eastAsia="Calibri"/>
          <w:u w:val="single"/>
        </w:rPr>
        <w:t>[</w:t>
      </w:r>
      <w:r w:rsidRPr="007E3BC8">
        <w:rPr>
          <w:rStyle w:val="Emphasis"/>
          <w:highlight w:val="cyan"/>
        </w:rPr>
        <w:t>one</w:t>
      </w:r>
      <w:r w:rsidRPr="00E81C62">
        <w:rPr>
          <w:rFonts w:eastAsia="Calibri"/>
          <w:u w:val="single"/>
        </w:rPr>
        <w:t xml:space="preserve">] person </w:t>
      </w:r>
      <w:r w:rsidRPr="00E81C62">
        <w:rPr>
          <w:rFonts w:eastAsia="Calibri"/>
          <w:highlight w:val="cyan"/>
          <w:u w:val="single"/>
        </w:rPr>
        <w:t xml:space="preserve">to save </w:t>
      </w:r>
      <w:r w:rsidRPr="007E3BC8">
        <w:rPr>
          <w:rStyle w:val="Emphasis"/>
          <w:highlight w:val="cyan"/>
        </w:rPr>
        <w:t>five</w:t>
      </w:r>
      <w:r w:rsidRPr="00E81C62">
        <w:rPr>
          <w:rFonts w:eastAsia="Calibri"/>
          <w:u w:val="single"/>
        </w:rPr>
        <w:t xml:space="preserve"> people in this kind of situation?</w:t>
      </w:r>
      <w:r w:rsidRPr="00E81C62">
        <w:rPr>
          <w:rFonts w:eastAsia="Calibri"/>
          <w:sz w:val="16"/>
        </w:rPr>
        <w:t xml:space="preserve"> So I spend a lot of the book trying to understand the psychology of cases like the footbridge case. And you mention these being kind of unrealistic and weird cases. That's actually part of my defense. </w:t>
      </w:r>
    </w:p>
    <w:p w14:paraId="37C6FC96" w14:textId="77777777" w:rsidR="009A7969" w:rsidRPr="00E81C62" w:rsidRDefault="009A7969" w:rsidP="009A7969">
      <w:pPr>
        <w:rPr>
          <w:rFonts w:eastAsia="Calibri"/>
          <w:sz w:val="16"/>
        </w:rPr>
      </w:pPr>
      <w:r w:rsidRPr="00E81C62">
        <w:rPr>
          <w:rFonts w:eastAsia="Calibri"/>
          <w:u w:val="single"/>
        </w:rPr>
        <w:t>Russ: </w:t>
      </w:r>
      <w:r w:rsidRPr="007E3BC8">
        <w:rPr>
          <w:rStyle w:val="Emphasis"/>
          <w:highlight w:val="cyan"/>
        </w:rPr>
        <w:t>Yeah</w:t>
      </w:r>
      <w:r w:rsidRPr="00E81C62">
        <w:rPr>
          <w:rFonts w:eastAsia="Calibri"/>
          <w:u w:val="single"/>
        </w:rPr>
        <w:t xml:space="preserve">, there's </w:t>
      </w:r>
      <w:r w:rsidRPr="007E3BC8">
        <w:rPr>
          <w:rStyle w:val="Emphasis"/>
        </w:rPr>
        <w:t>some plus</w:t>
      </w:r>
      <w:r w:rsidRPr="00E81C62">
        <w:rPr>
          <w:rFonts w:eastAsia="Calibri"/>
          <w:u w:val="single"/>
        </w:rPr>
        <w:t xml:space="preserve"> to it</w:t>
      </w:r>
      <w:r w:rsidRPr="00E81C62">
        <w:rPr>
          <w:rFonts w:eastAsia="Calibri"/>
          <w:sz w:val="16"/>
        </w:rPr>
        <w:t>, I agree. </w:t>
      </w:r>
    </w:p>
    <w:p w14:paraId="67D4D384" w14:textId="77777777" w:rsidR="009A7969" w:rsidRPr="00E81C62" w:rsidRDefault="009A7969" w:rsidP="009A7969">
      <w:pPr>
        <w:rPr>
          <w:rFonts w:eastAsia="Calibri"/>
          <w:sz w:val="16"/>
        </w:rPr>
      </w:pPr>
      <w:r w:rsidRPr="00E81C62">
        <w:rPr>
          <w:rFonts w:eastAsia="Calibri"/>
          <w:u w:val="single"/>
        </w:rPr>
        <w:t>Guest: </w:t>
      </w:r>
      <w:r w:rsidRPr="007E3BC8">
        <w:rPr>
          <w:rStyle w:val="Emphasis"/>
        </w:rPr>
        <w:t>Right</w:t>
      </w:r>
      <w:r w:rsidRPr="00E81C62">
        <w:rPr>
          <w:rFonts w:eastAsia="Calibri"/>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E81C62">
        <w:rPr>
          <w:rFonts w:eastAsia="Calibri"/>
          <w:highlight w:val="cyan"/>
          <w:u w:val="single"/>
        </w:rPr>
        <w:t>It's </w:t>
      </w:r>
      <w:r w:rsidRPr="007E3BC8">
        <w:rPr>
          <w:rStyle w:val="Emphasis"/>
          <w:highlight w:val="cyan"/>
        </w:rPr>
        <w:t>good</w:t>
      </w:r>
      <w:r w:rsidRPr="00E81C62">
        <w:rPr>
          <w:rFonts w:eastAsia="Calibri"/>
          <w:highlight w:val="cyan"/>
          <w:u w:val="single"/>
        </w:rPr>
        <w:t> to have</w:t>
      </w:r>
      <w:r w:rsidRPr="00E81C62">
        <w:rPr>
          <w:rFonts w:eastAsia="Calibri"/>
          <w:u w:val="single"/>
        </w:rPr>
        <w:t xml:space="preserve"> that </w:t>
      </w:r>
      <w:r w:rsidRPr="007E3BC8">
        <w:rPr>
          <w:rStyle w:val="Emphasis"/>
          <w:highlight w:val="cyan"/>
        </w:rPr>
        <w:t>reaction</w:t>
      </w:r>
      <w:r w:rsidRPr="00E81C62">
        <w:rPr>
          <w:rFonts w:eastAsia="Calibri"/>
          <w:highlight w:val="cyan"/>
          <w:u w:val="single"/>
        </w:rPr>
        <w:t xml:space="preserve"> that says, </w:t>
      </w:r>
      <w:r w:rsidRPr="007E3BC8">
        <w:rPr>
          <w:rStyle w:val="Emphasis"/>
          <w:highlight w:val="cyan"/>
        </w:rPr>
        <w:t>'Don't</w:t>
      </w:r>
      <w:r w:rsidRPr="00E81C62">
        <w:rPr>
          <w:rFonts w:eastAsia="Calibri"/>
          <w:u w:val="single"/>
        </w:rPr>
        <w:t xml:space="preserve"> push people off of footbridges.' </w:t>
      </w:r>
      <w:r w:rsidRPr="007E3BC8">
        <w:rPr>
          <w:rStyle w:val="Emphasis"/>
          <w:highlight w:val="cyan"/>
        </w:rPr>
        <w:t>But</w:t>
      </w:r>
      <w:r w:rsidRPr="00E81C62">
        <w:rPr>
          <w:rFonts w:eastAsia="Calibri"/>
          <w:highlight w:val="cyan"/>
          <w:u w:val="single"/>
        </w:rPr>
        <w:t> if</w:t>
      </w:r>
      <w:r w:rsidRPr="00E81C62">
        <w:rPr>
          <w:rFonts w:eastAsia="Calibri"/>
          <w:u w:val="single"/>
        </w:rPr>
        <w:t xml:space="preserve"> you construct a case in which you stipulate </w:t>
      </w:r>
      <w:r w:rsidRPr="00E81C62">
        <w:rPr>
          <w:rFonts w:eastAsia="Calibri"/>
          <w:highlight w:val="cyan"/>
          <w:u w:val="single"/>
        </w:rPr>
        <w:t>that</w:t>
      </w:r>
      <w:r w:rsidRPr="00E81C62">
        <w:rPr>
          <w:rFonts w:eastAsia="Calibri"/>
          <w:u w:val="single"/>
        </w:rPr>
        <w:t xml:space="preserve"> committing this act of </w:t>
      </w:r>
      <w:r w:rsidRPr="007E3BC8">
        <w:rPr>
          <w:rStyle w:val="Emphasis"/>
          <w:highlight w:val="cyan"/>
        </w:rPr>
        <w:t>violence</w:t>
      </w:r>
      <w:r w:rsidRPr="00E81C62">
        <w:rPr>
          <w:rFonts w:eastAsia="Calibri"/>
          <w:u w:val="single"/>
        </w:rPr>
        <w:t xml:space="preserve"> is going to </w:t>
      </w:r>
      <w:r w:rsidRPr="00E81C62">
        <w:rPr>
          <w:rFonts w:eastAsia="Calibri"/>
          <w:highlight w:val="cyan"/>
          <w:u w:val="single"/>
        </w:rPr>
        <w:t>lead to</w:t>
      </w:r>
      <w:r w:rsidRPr="00E81C62">
        <w:rPr>
          <w:rFonts w:eastAsia="Calibri"/>
          <w:u w:val="single"/>
        </w:rPr>
        <w:t xml:space="preserve"> the </w:t>
      </w:r>
      <w:r w:rsidRPr="007E3BC8">
        <w:rPr>
          <w:rStyle w:val="Emphasis"/>
          <w:highlight w:val="cyan"/>
        </w:rPr>
        <w:t>greater good</w:t>
      </w:r>
      <w:r w:rsidRPr="00E81C62">
        <w:rPr>
          <w:rFonts w:eastAsia="Calibri"/>
          <w:u w:val="single"/>
        </w:rPr>
        <w:t xml:space="preserve">, and it </w:t>
      </w:r>
      <w:r w:rsidRPr="007E3BC8">
        <w:rPr>
          <w:rStyle w:val="Emphasis"/>
        </w:rPr>
        <w:t>still feels wrong</w:t>
      </w:r>
      <w:r w:rsidRPr="00E81C62">
        <w:rPr>
          <w:rFonts w:eastAsia="Calibri"/>
          <w:u w:val="single"/>
        </w:rPr>
        <w:t xml:space="preserve">, I think </w:t>
      </w:r>
      <w:r w:rsidRPr="00E81C62">
        <w:rPr>
          <w:rFonts w:eastAsia="Calibri"/>
          <w:highlight w:val="cyan"/>
          <w:u w:val="single"/>
        </w:rPr>
        <w:t xml:space="preserve">it's a </w:t>
      </w:r>
      <w:r w:rsidRPr="007E3BC8">
        <w:rPr>
          <w:rStyle w:val="Emphasis"/>
          <w:highlight w:val="cyan"/>
        </w:rPr>
        <w:t>mistake</w:t>
      </w:r>
      <w:r w:rsidRPr="00E81C62">
        <w:rPr>
          <w:rFonts w:eastAsia="Calibri"/>
          <w:highlight w:val="cyan"/>
          <w:u w:val="single"/>
        </w:rPr>
        <w:t xml:space="preserve"> to interpret that</w:t>
      </w:r>
      <w:r w:rsidRPr="00E81C62">
        <w:rPr>
          <w:rFonts w:eastAsia="Calibri"/>
          <w:u w:val="single"/>
        </w:rPr>
        <w:t xml:space="preserve"> </w:t>
      </w:r>
      <w:r w:rsidRPr="007E3BC8">
        <w:rPr>
          <w:rStyle w:val="Emphasis"/>
        </w:rPr>
        <w:t xml:space="preserve">gut </w:t>
      </w:r>
      <w:r w:rsidRPr="007E3BC8">
        <w:rPr>
          <w:rStyle w:val="Emphasis"/>
          <w:highlight w:val="cyan"/>
        </w:rPr>
        <w:t>reaction</w:t>
      </w:r>
      <w:r w:rsidRPr="00E81C62">
        <w:rPr>
          <w:rFonts w:eastAsia="Calibri"/>
          <w:highlight w:val="cyan"/>
          <w:u w:val="single"/>
        </w:rPr>
        <w:t xml:space="preserve"> as a challenge to the </w:t>
      </w:r>
      <w:r w:rsidRPr="007E3BC8">
        <w:rPr>
          <w:rStyle w:val="Emphasis"/>
          <w:highlight w:val="cyan"/>
        </w:rPr>
        <w:t>theory</w:t>
      </w:r>
      <w:r w:rsidRPr="00E81C62">
        <w:rPr>
          <w:rFonts w:eastAsia="Calibri"/>
          <w:highlight w:val="cyan"/>
          <w:u w:val="single"/>
        </w:rPr>
        <w:t xml:space="preserve"> that</w:t>
      </w:r>
      <w:r w:rsidRPr="00E81C62">
        <w:rPr>
          <w:rFonts w:eastAsia="Calibri"/>
          <w:u w:val="single"/>
        </w:rPr>
        <w:t xml:space="preserve"> says </w:t>
      </w:r>
      <w:r w:rsidRPr="00E81C62">
        <w:rPr>
          <w:rFonts w:eastAsia="Calibri"/>
          <w:highlight w:val="cyan"/>
          <w:u w:val="single"/>
        </w:rPr>
        <w:t xml:space="preserve">we should do </w:t>
      </w:r>
      <w:r w:rsidRPr="007E3BC8">
        <w:rPr>
          <w:rStyle w:val="Emphasis"/>
          <w:highlight w:val="cyan"/>
        </w:rPr>
        <w:t>whatever</w:t>
      </w:r>
      <w:r w:rsidRPr="00E81C62">
        <w:rPr>
          <w:rFonts w:eastAsia="Calibri"/>
          <w:u w:val="single"/>
        </w:rPr>
        <w:t xml:space="preserve"> in general </w:t>
      </w:r>
      <w:r w:rsidRPr="00E81C62">
        <w:rPr>
          <w:rFonts w:eastAsia="Calibri"/>
          <w:highlight w:val="cyan"/>
          <w:u w:val="single"/>
        </w:rPr>
        <w:t>is</w:t>
      </w:r>
      <w:r w:rsidRPr="00E81C62">
        <w:rPr>
          <w:rFonts w:eastAsia="Calibri"/>
          <w:u w:val="single"/>
        </w:rPr>
        <w:t xml:space="preserve"> going to promote </w:t>
      </w:r>
      <w:r w:rsidRPr="00E81C62">
        <w:rPr>
          <w:rFonts w:eastAsia="Calibri"/>
          <w:highlight w:val="cyan"/>
          <w:u w:val="single"/>
        </w:rPr>
        <w:t xml:space="preserve">the </w:t>
      </w:r>
      <w:r w:rsidRPr="007E3BC8">
        <w:rPr>
          <w:rStyle w:val="Emphasis"/>
          <w:highlight w:val="cyan"/>
        </w:rPr>
        <w:t>greater good</w:t>
      </w:r>
      <w:r w:rsidRPr="00E81C62">
        <w:rPr>
          <w:rFonts w:eastAsia="Calibri"/>
          <w:u w:val="single"/>
        </w:rPr>
        <w:t xml:space="preserve">. That is, our </w:t>
      </w:r>
      <w:r w:rsidRPr="007E3BC8">
        <w:rPr>
          <w:rStyle w:val="Emphasis"/>
        </w:rPr>
        <w:t>gut reactions</w:t>
      </w:r>
      <w:r w:rsidRPr="00E81C62">
        <w:rPr>
          <w:rFonts w:eastAsia="Calibri"/>
          <w:u w:val="single"/>
        </w:rPr>
        <w:t xml:space="preserve"> are somewhat </w:t>
      </w:r>
      <w:r w:rsidRPr="007E3BC8">
        <w:rPr>
          <w:rStyle w:val="Emphasis"/>
        </w:rPr>
        <w:t>limited</w:t>
      </w:r>
      <w:r w:rsidRPr="00E81C62">
        <w:rPr>
          <w:rFonts w:eastAsia="Calibri"/>
          <w:u w:val="single"/>
        </w:rPr>
        <w:t xml:space="preserve">. They </w:t>
      </w:r>
      <w:r w:rsidRPr="007E3BC8">
        <w:rPr>
          <w:rStyle w:val="Emphasis"/>
        </w:rPr>
        <w:t>are good</w:t>
      </w:r>
      <w:r w:rsidRPr="00E81C62">
        <w:rPr>
          <w:rFonts w:eastAsia="Calibri"/>
          <w:u w:val="single"/>
        </w:rPr>
        <w:t xml:space="preserve"> for everyday life. It's </w:t>
      </w:r>
      <w:r w:rsidRPr="007E3BC8">
        <w:rPr>
          <w:rStyle w:val="Emphasis"/>
        </w:rPr>
        <w:t>good</w:t>
      </w:r>
      <w:r w:rsidRPr="00E81C62">
        <w:rPr>
          <w:rFonts w:eastAsia="Calibri"/>
          <w:u w:val="single"/>
        </w:rPr>
        <w:t xml:space="preserve"> that you have a </w:t>
      </w:r>
      <w:r w:rsidRPr="007E3BC8">
        <w:rPr>
          <w:rStyle w:val="Emphasis"/>
        </w:rPr>
        <w:t>gut reaction</w:t>
      </w:r>
      <w:r w:rsidRPr="00E81C62">
        <w:rPr>
          <w:rFonts w:eastAsia="Calibri"/>
          <w:u w:val="single"/>
        </w:rPr>
        <w:t xml:space="preserve"> that says, 'Don't go shoving people off of high places.' But </w:t>
      </w:r>
      <w:r w:rsidRPr="00E81C62">
        <w:rPr>
          <w:rFonts w:eastAsia="Calibri"/>
          <w:highlight w:val="cyan"/>
          <w:u w:val="single"/>
        </w:rPr>
        <w:t xml:space="preserve">that </w:t>
      </w:r>
      <w:r w:rsidRPr="007E3BC8">
        <w:rPr>
          <w:rStyle w:val="Emphasis"/>
          <w:highlight w:val="cyan"/>
        </w:rPr>
        <w:t>shouldn't be a veto</w:t>
      </w:r>
      <w:r w:rsidRPr="00E81C62">
        <w:rPr>
          <w:rFonts w:eastAsia="Calibri"/>
          <w:highlight w:val="cyan"/>
          <w:u w:val="single"/>
        </w:rPr>
        <w:t xml:space="preserve"> against a </w:t>
      </w:r>
      <w:r w:rsidRPr="007E3BC8">
        <w:rPr>
          <w:rStyle w:val="Emphasis"/>
          <w:highlight w:val="cyan"/>
        </w:rPr>
        <w:t>general idea</w:t>
      </w:r>
      <w:r w:rsidRPr="00E81C62">
        <w:rPr>
          <w:rFonts w:eastAsia="Calibri"/>
          <w:highlight w:val="cyan"/>
          <w:u w:val="single"/>
        </w:rPr>
        <w:t xml:space="preserve"> that otherwise makes a </w:t>
      </w:r>
      <w:r w:rsidRPr="007E3BC8">
        <w:rPr>
          <w:rStyle w:val="Emphasis"/>
          <w:highlight w:val="cyan"/>
        </w:rPr>
        <w:t>lot of sense</w:t>
      </w:r>
      <w:r w:rsidRPr="00E81C62">
        <w:rPr>
          <w:rFonts w:eastAsia="Calibri"/>
          <w:u w:val="single"/>
        </w:rPr>
        <w:t xml:space="preserve">. Which is that in the modern world, </w:t>
      </w:r>
      <w:r w:rsidRPr="00E81C62">
        <w:rPr>
          <w:rFonts w:eastAsia="Calibri"/>
          <w:highlight w:val="cyan"/>
          <w:u w:val="single"/>
        </w:rPr>
        <w:t>we have</w:t>
      </w:r>
      <w:r w:rsidRPr="00E81C62">
        <w:rPr>
          <w:rFonts w:eastAsia="Calibri"/>
          <w:u w:val="single"/>
        </w:rPr>
        <w:t xml:space="preserve"> a lot of </w:t>
      </w:r>
      <w:r w:rsidRPr="007E3BC8">
        <w:rPr>
          <w:rStyle w:val="Emphasis"/>
        </w:rPr>
        <w:t>different</w:t>
      </w:r>
      <w:r w:rsidRPr="00E81C62">
        <w:rPr>
          <w:rFonts w:eastAsia="Calibri"/>
          <w:u w:val="single"/>
        </w:rPr>
        <w:t xml:space="preserve"> </w:t>
      </w:r>
      <w:r w:rsidRPr="00E81C62">
        <w:rPr>
          <w:rFonts w:eastAsia="Calibri"/>
          <w:highlight w:val="cyan"/>
          <w:u w:val="single"/>
        </w:rPr>
        <w:t xml:space="preserve">competing value </w:t>
      </w:r>
      <w:r w:rsidRPr="007E3BC8">
        <w:rPr>
          <w:rStyle w:val="Emphasis"/>
          <w:highlight w:val="cyan"/>
        </w:rPr>
        <w:t>systems</w:t>
      </w:r>
      <w:r w:rsidRPr="00E81C62">
        <w:rPr>
          <w:rFonts w:eastAsia="Calibri"/>
          <w:u w:val="single"/>
        </w:rPr>
        <w:t xml:space="preserve">, and that </w:t>
      </w:r>
      <w:r w:rsidRPr="00E81C62">
        <w:rPr>
          <w:rFonts w:eastAsia="Calibri"/>
          <w:highlight w:val="cyan"/>
          <w:u w:val="single"/>
        </w:rPr>
        <w:t xml:space="preserve">the way to resolve </w:t>
      </w:r>
      <w:r w:rsidRPr="007E3BC8">
        <w:rPr>
          <w:rStyle w:val="Emphasis"/>
          <w:highlight w:val="cyan"/>
        </w:rPr>
        <w:t>disagreements</w:t>
      </w:r>
      <w:r w:rsidRPr="00E81C62">
        <w:rPr>
          <w:rFonts w:eastAsia="Calibri"/>
          <w:u w:val="single"/>
        </w:rPr>
        <w:t xml:space="preserve"> among those different competing value </w:t>
      </w:r>
      <w:r w:rsidRPr="007E3BC8">
        <w:rPr>
          <w:rStyle w:val="Emphasis"/>
        </w:rPr>
        <w:t>systems</w:t>
      </w:r>
      <w:r w:rsidRPr="00E81C62">
        <w:rPr>
          <w:rFonts w:eastAsia="Calibri"/>
          <w:u w:val="single"/>
        </w:rPr>
        <w:t xml:space="preserve"> </w:t>
      </w:r>
      <w:r w:rsidRPr="00E81C62">
        <w:rPr>
          <w:rFonts w:eastAsia="Calibri"/>
          <w:highlight w:val="cyan"/>
          <w:u w:val="single"/>
        </w:rPr>
        <w:t xml:space="preserve">is </w:t>
      </w:r>
      <w:r w:rsidRPr="00E81C62">
        <w:rPr>
          <w:rFonts w:eastAsia="Calibri"/>
          <w:u w:val="single"/>
        </w:rPr>
        <w:t xml:space="preserve">to say, 'What's going to actually produce the </w:t>
      </w:r>
      <w:r w:rsidRPr="007E3BC8">
        <w:rPr>
          <w:rStyle w:val="Emphasis"/>
        </w:rPr>
        <w:t xml:space="preserve">best </w:t>
      </w:r>
      <w:r w:rsidRPr="007E3BC8">
        <w:rPr>
          <w:rStyle w:val="Emphasis"/>
          <w:highlight w:val="cyan"/>
        </w:rPr>
        <w:t>consequences</w:t>
      </w:r>
      <w:r w:rsidRPr="00E81C62">
        <w:rPr>
          <w:rFonts w:eastAsia="Calibri"/>
          <w:highlight w:val="cyan"/>
          <w:u w:val="single"/>
        </w:rPr>
        <w:t>?</w:t>
      </w:r>
      <w:r w:rsidRPr="00E81C62">
        <w:rPr>
          <w:rFonts w:eastAsia="Calibri"/>
          <w:u w:val="single"/>
        </w:rPr>
        <w:t xml:space="preserve">' And best consequences </w:t>
      </w:r>
      <w:r w:rsidRPr="007E3BC8">
        <w:rPr>
          <w:rStyle w:val="Emphasis"/>
        </w:rPr>
        <w:t>measured</w:t>
      </w:r>
      <w:r w:rsidRPr="00E81C62">
        <w:rPr>
          <w:rFonts w:eastAsia="Calibri"/>
          <w:u w:val="single"/>
        </w:rPr>
        <w:t xml:space="preserve"> in terms of the </w:t>
      </w:r>
      <w:r w:rsidRPr="007E3BC8">
        <w:rPr>
          <w:rStyle w:val="Emphasis"/>
        </w:rPr>
        <w:t>quality</w:t>
      </w:r>
      <w:r w:rsidRPr="00E81C62">
        <w:rPr>
          <w:rFonts w:eastAsia="Calibri"/>
          <w:u w:val="single"/>
        </w:rPr>
        <w:t xml:space="preserve"> of people's </w:t>
      </w:r>
      <w:r w:rsidRPr="007E3BC8">
        <w:rPr>
          <w:rStyle w:val="Emphasis"/>
        </w:rPr>
        <w:t>experience</w:t>
      </w:r>
      <w:r w:rsidRPr="00E81C62">
        <w:rPr>
          <w:rFonts w:eastAsia="Calibri"/>
          <w:sz w:val="16"/>
        </w:rPr>
        <w:t>. So, that's kind of completing or partially completing the circle between the tragedy of the commons, that discussion, and how do we get to the Trolleys.</w:t>
      </w:r>
    </w:p>
    <w:p w14:paraId="6AC364AA" w14:textId="77777777" w:rsidR="009A7969" w:rsidRPr="00E81C62" w:rsidRDefault="009A7969" w:rsidP="009A7969">
      <w:pPr>
        <w:pStyle w:val="Heading3"/>
        <w:rPr>
          <w:rFonts w:eastAsia="Times New Roman"/>
        </w:rPr>
      </w:pPr>
      <w:r w:rsidRPr="00E81C62">
        <w:rPr>
          <w:rFonts w:eastAsia="Times New Roman"/>
        </w:rPr>
        <w:t>SOC---1NC</w:t>
      </w:r>
    </w:p>
    <w:p w14:paraId="64F9B54F" w14:textId="77777777" w:rsidR="009A7969" w:rsidRDefault="009A7969" w:rsidP="009A7969">
      <w:pPr>
        <w:pStyle w:val="Heading4"/>
        <w:rPr>
          <w:rFonts w:eastAsia="Times New Roman"/>
        </w:rPr>
      </w:pPr>
      <w:r w:rsidRPr="00E81C62">
        <w:rPr>
          <w:rFonts w:eastAsia="Times New Roman"/>
        </w:rPr>
        <w:t xml:space="preserve">Evaluate the framing debate using </w:t>
      </w:r>
      <w:r w:rsidRPr="00E81C62">
        <w:rPr>
          <w:rFonts w:eastAsia="Times New Roman"/>
          <w:u w:val="single"/>
        </w:rPr>
        <w:t xml:space="preserve">second order consequentialism; </w:t>
      </w:r>
      <w:r w:rsidRPr="00E81C62">
        <w:rPr>
          <w:rFonts w:eastAsia="Times New Roman"/>
        </w:rPr>
        <w:t xml:space="preserve">they must win that applying their theory to the aff leads to the best consequences. Anything else is </w:t>
      </w:r>
      <w:r w:rsidRPr="00E81C62">
        <w:rPr>
          <w:rFonts w:eastAsia="Times New Roman"/>
          <w:u w:val="single"/>
        </w:rPr>
        <w:t>dysfunctional and arbitrary</w:t>
      </w:r>
      <w:r w:rsidRPr="00E81C62">
        <w:rPr>
          <w:rFonts w:eastAsia="Times New Roman"/>
        </w:rPr>
        <w:t>.</w:t>
      </w:r>
    </w:p>
    <w:p w14:paraId="5AAD7296" w14:textId="77777777" w:rsidR="009A7969" w:rsidRPr="007E3BC8" w:rsidRDefault="009A7969" w:rsidP="009A7969">
      <w:pPr>
        <w:keepNext/>
        <w:keepLines/>
        <w:spacing w:before="40"/>
        <w:outlineLvl w:val="3"/>
        <w:rPr>
          <w:rFonts w:eastAsia="Times New Roman"/>
          <w:b/>
          <w:iCs/>
          <w:sz w:val="26"/>
        </w:rPr>
      </w:pPr>
      <w:r w:rsidRPr="00E81C62">
        <w:rPr>
          <w:rFonts w:eastAsia="Aptos"/>
          <w:b/>
          <w:bCs/>
          <w:sz w:val="26"/>
        </w:rPr>
        <w:t>Nilekani 22</w:t>
      </w:r>
      <w:r w:rsidRPr="00E81C62">
        <w:rPr>
          <w:rFonts w:eastAsia="Aptos"/>
        </w:rPr>
        <w:t>, Doctorate in Philosophy from Birkbeck University,  Masters in Philosophy from Milwaukee University and a Masters in Bioethics from New York University. He completed his undergraduate studies at Yale in Physics and Philosophy, (Nihar, 2022, Pg 207 of Second order consequentialism: a defense, https://eprints.bbk.ac.uk/id/eprint/49186/1/Second%20Order%20Consequentialism%20-%20A%20Defense%20-%20Nihar%20Nandan%20Nilekani.pdf)</w:t>
      </w:r>
      <w:r w:rsidRPr="00E81C62">
        <w:rPr>
          <w:rFonts w:eastAsia="Aptos"/>
          <w:sz w:val="16"/>
        </w:rPr>
        <w:t xml:space="preserve">At the beginning of this dissertation, I argued that the case for second order consequentialism could not be made by advancing one single decisive example or argument but by applying the approach to several different cases and showing that doing so gives us fruitful avenues of analysis. As a result, my dissertation is not a conclusive argument in favor of second order consequentialism. Rather, it is an argument that </w:t>
      </w:r>
      <w:r w:rsidRPr="007E3BC8">
        <w:rPr>
          <w:rStyle w:val="Emphasis"/>
          <w:highlight w:val="cyan"/>
        </w:rPr>
        <w:t>we have very good reasons to take the idea of SOC seriously</w:t>
      </w:r>
      <w:r w:rsidRPr="007E3BC8">
        <w:rPr>
          <w:rStyle w:val="Emphasis"/>
        </w:rPr>
        <w:t xml:space="preserve"> and develop it further</w:t>
      </w:r>
      <w:r w:rsidRPr="00E81C62">
        <w:rPr>
          <w:rFonts w:eastAsia="Aptos"/>
          <w:sz w:val="16"/>
        </w:rPr>
        <w:t xml:space="preserve">. Producing a full-fledged moral theory is beyond the scope of this dissertation and would require at the very least a developed theory of the Good, but I do think that there are some firm conclusions we can make on the basis of the arguments I have defended here: 1) </w:t>
      </w:r>
      <w:r w:rsidRPr="007E3BC8">
        <w:rPr>
          <w:rStyle w:val="Emphasis"/>
          <w:highlight w:val="cyan"/>
        </w:rPr>
        <w:t>A second order theory allows us to</w:t>
      </w:r>
      <w:r w:rsidRPr="00E81C62">
        <w:rPr>
          <w:rFonts w:eastAsia="Aptos"/>
        </w:rPr>
        <w:t xml:space="preserve"> interrogate and </w:t>
      </w:r>
      <w:r w:rsidRPr="007E3BC8">
        <w:rPr>
          <w:rStyle w:val="Emphasis"/>
          <w:highlight w:val="cyan"/>
        </w:rPr>
        <w:t>analyze our moral commitments in a systematic fashion</w:t>
      </w:r>
      <w:r w:rsidRPr="00E81C62">
        <w:rPr>
          <w:rFonts w:eastAsia="Aptos"/>
        </w:rPr>
        <w:t xml:space="preserve"> </w:t>
      </w:r>
      <w:r w:rsidRPr="00E81C62">
        <w:rPr>
          <w:rFonts w:eastAsia="Aptos"/>
          <w:sz w:val="16"/>
        </w:rPr>
        <w:t>Many consequentialists are generally skeptical of our intuitions, but as I discussed in Chapter 2 I don’t think that is a viable position. However we have many reasons to suspect that our intuitions have particular flaws and systematic biases</w:t>
      </w:r>
      <w:r w:rsidRPr="007E3BC8">
        <w:rPr>
          <w:rStyle w:val="Emphasis"/>
        </w:rPr>
        <w:t>. A second order theory gives us a framework with which we can evaluate our intuitions</w:t>
      </w:r>
      <w:r w:rsidRPr="00E81C62">
        <w:rPr>
          <w:rFonts w:eastAsia="Aptos"/>
        </w:rPr>
        <w:t xml:space="preserve">. </w:t>
      </w:r>
      <w:r w:rsidRPr="00E81C62">
        <w:rPr>
          <w:rFonts w:eastAsia="Aptos"/>
          <w:sz w:val="16"/>
        </w:rPr>
        <w:t xml:space="preserve">More generally, it </w:t>
      </w:r>
      <w:r w:rsidRPr="007E3BC8">
        <w:rPr>
          <w:rStyle w:val="Emphasis"/>
          <w:highlight w:val="cyan"/>
        </w:rPr>
        <w:t xml:space="preserve">gives us a non-arbitrary way of weighing </w:t>
      </w:r>
      <w:r w:rsidRPr="007E3BC8">
        <w:rPr>
          <w:rStyle w:val="Emphasis"/>
        </w:rPr>
        <w:t>different first order</w:t>
      </w:r>
      <w:r w:rsidRPr="00E81C62">
        <w:rPr>
          <w:rFonts w:eastAsia="Aptos"/>
        </w:rPr>
        <w:t xml:space="preserve"> </w:t>
      </w:r>
      <w:r w:rsidRPr="007E3BC8">
        <w:rPr>
          <w:rStyle w:val="Emphasis"/>
          <w:highlight w:val="cyan"/>
        </w:rPr>
        <w:t>commitments</w:t>
      </w:r>
      <w:r w:rsidRPr="00E81C62">
        <w:rPr>
          <w:rFonts w:eastAsia="Aptos"/>
        </w:rPr>
        <w:t xml:space="preserve"> </w:t>
      </w:r>
      <w:r w:rsidRPr="007E3BC8">
        <w:rPr>
          <w:rStyle w:val="Emphasis"/>
        </w:rPr>
        <w:t>against each other when they clash</w:t>
      </w:r>
      <w:r w:rsidRPr="00E81C62">
        <w:rPr>
          <w:rFonts w:eastAsia="Aptos"/>
        </w:rPr>
        <w:t xml:space="preserve">. </w:t>
      </w:r>
      <w:r w:rsidRPr="00E81C62">
        <w:rPr>
          <w:rFonts w:eastAsia="Aptos"/>
          <w:sz w:val="16"/>
        </w:rPr>
        <w:t>As a direct result of both of these things: 2)</w:t>
      </w:r>
      <w:r w:rsidRPr="00E81C62">
        <w:rPr>
          <w:rFonts w:eastAsia="Aptos"/>
        </w:rPr>
        <w:t xml:space="preserve"> </w:t>
      </w:r>
      <w:r w:rsidRPr="007E3BC8">
        <w:rPr>
          <w:rStyle w:val="Emphasis"/>
        </w:rPr>
        <w:t>We need some sort of second order theory</w:t>
      </w:r>
      <w:r w:rsidRPr="00E81C62">
        <w:rPr>
          <w:rFonts w:eastAsia="Aptos"/>
          <w:sz w:val="16"/>
        </w:rPr>
        <w:t xml:space="preserve">. This is an especially strong case when it comes to the problems of demandingness and thresholds. In both those areas, </w:t>
      </w:r>
      <w:r w:rsidRPr="007E3BC8">
        <w:rPr>
          <w:rStyle w:val="Emphasis"/>
        </w:rPr>
        <w:t xml:space="preserve">we see that </w:t>
      </w:r>
      <w:r w:rsidRPr="007E3BC8">
        <w:rPr>
          <w:rStyle w:val="Emphasis"/>
          <w:highlight w:val="cyan"/>
        </w:rPr>
        <w:t>without a second order framework to support us we</w:t>
      </w:r>
      <w:r w:rsidRPr="00E81C62">
        <w:rPr>
          <w:rFonts w:eastAsia="Aptos"/>
          <w:sz w:val="16"/>
        </w:rPr>
        <w:t>265</w:t>
      </w:r>
      <w:r w:rsidRPr="007E3BC8">
        <w:rPr>
          <w:rStyle w:val="Emphasis"/>
          <w:highlight w:val="cyan"/>
        </w:rPr>
        <w:t xml:space="preserve"> are left with </w:t>
      </w:r>
      <w:r w:rsidRPr="007E3BC8">
        <w:rPr>
          <w:rStyle w:val="Emphasis"/>
        </w:rPr>
        <w:t>a</w:t>
      </w:r>
      <w:r w:rsidRPr="007E3BC8">
        <w:rPr>
          <w:rStyle w:val="Emphasis"/>
          <w:highlight w:val="cyan"/>
        </w:rPr>
        <w:t xml:space="preserve"> deep arbitrariness </w:t>
      </w:r>
      <w:r w:rsidRPr="007E3BC8">
        <w:rPr>
          <w:rStyle w:val="Emphasis"/>
        </w:rPr>
        <w:t>problem</w:t>
      </w:r>
      <w:r w:rsidRPr="00E81C62">
        <w:rPr>
          <w:rFonts w:eastAsia="Aptos"/>
        </w:rPr>
        <w:t xml:space="preserve"> </w:t>
      </w:r>
      <w:r w:rsidRPr="00E81C62">
        <w:rPr>
          <w:rFonts w:eastAsia="Aptos"/>
          <w:sz w:val="16"/>
        </w:rPr>
        <w:t>when it comes to gauging the right level of demandingness or the location of the threshold, one that simply cannot be solved on the first order level alone.</w:t>
      </w:r>
      <w:r w:rsidRPr="00E81C62">
        <w:rPr>
          <w:rFonts w:eastAsia="Aptos"/>
        </w:rPr>
        <w:t xml:space="preserve"> </w:t>
      </w:r>
      <w:r w:rsidRPr="00E81C62">
        <w:rPr>
          <w:rFonts w:eastAsia="Aptos"/>
          <w:sz w:val="16"/>
        </w:rPr>
        <w:t xml:space="preserve">What is interesting is that the first of these is often seen as a special problem for consequentialism while the second is seen as one for deontology, but I would argue that that is not necessarily true in either case. Demandingness is in fact a general ethical problem, because </w:t>
      </w:r>
      <w:r w:rsidRPr="007E3BC8">
        <w:rPr>
          <w:rStyle w:val="Emphasis"/>
        </w:rPr>
        <w:t>every plausible ethical theory demands that we sacrifice something</w:t>
      </w:r>
      <w:r w:rsidRPr="00E81C62">
        <w:rPr>
          <w:rFonts w:eastAsia="Aptos"/>
        </w:rPr>
        <w:t xml:space="preserve"> </w:t>
      </w:r>
      <w:r w:rsidRPr="00E81C62">
        <w:rPr>
          <w:rFonts w:eastAsia="Aptos"/>
          <w:sz w:val="16"/>
        </w:rPr>
        <w:t>for the sake of others and thus must answer the question of how much. Similarly, while</w:t>
      </w:r>
      <w:r w:rsidRPr="00E81C62">
        <w:rPr>
          <w:rFonts w:eastAsia="Aptos"/>
        </w:rPr>
        <w:t xml:space="preserve"> </w:t>
      </w:r>
      <w:r w:rsidRPr="007E3BC8">
        <w:rPr>
          <w:rStyle w:val="Emphasis"/>
          <w:highlight w:val="cyan"/>
        </w:rPr>
        <w:t>consequentialists have an easier time dealing with thresholds</w:t>
      </w:r>
      <w:r w:rsidRPr="00E81C62">
        <w:rPr>
          <w:rFonts w:eastAsia="Aptos"/>
        </w:rPr>
        <w:t xml:space="preserve"> </w:t>
      </w:r>
      <w:r w:rsidRPr="00E81C62">
        <w:rPr>
          <w:rFonts w:eastAsia="Aptos"/>
          <w:sz w:val="16"/>
        </w:rPr>
        <w:t xml:space="preserve">I think a large part of that is because they are used to thinking in indirect terms. Threshold </w:t>
      </w:r>
      <w:r w:rsidRPr="007E3BC8">
        <w:rPr>
          <w:rStyle w:val="Emphasis"/>
          <w:highlight w:val="cyan"/>
        </w:rPr>
        <w:t>deontology fails</w:t>
      </w:r>
      <w:r w:rsidRPr="00E81C62">
        <w:rPr>
          <w:rFonts w:eastAsia="Aptos"/>
        </w:rPr>
        <w:t xml:space="preserve"> </w:t>
      </w:r>
      <w:r w:rsidRPr="00E81C62">
        <w:rPr>
          <w:rFonts w:eastAsia="Aptos"/>
          <w:sz w:val="16"/>
        </w:rPr>
        <w:t xml:space="preserve">when it operates at solely the first order level. And as I discussed in Chapter 7, answers to the Demandingness objection, such as satisficing consequentialism, fail when they do the same. </w:t>
      </w:r>
      <w:r w:rsidRPr="007E3BC8">
        <w:rPr>
          <w:rStyle w:val="Emphasis"/>
        </w:rPr>
        <w:t>We need some kind of theory that tells us how much our first order moral theories can ask of us</w:t>
      </w:r>
      <w:r w:rsidRPr="00E81C62">
        <w:rPr>
          <w:rFonts w:eastAsia="Aptos"/>
          <w:sz w:val="16"/>
        </w:rPr>
        <w:t>, where and when they apply, and in general the limits and boundaries of those theories. This is especially pressing in the case of demandingness, as we have very good reason to think that our intuitions are especially unreliable there. 3)</w:t>
      </w:r>
      <w:r w:rsidRPr="00E81C62">
        <w:rPr>
          <w:rFonts w:eastAsia="Aptos"/>
        </w:rPr>
        <w:t xml:space="preserve"> </w:t>
      </w:r>
      <w:r w:rsidRPr="007E3BC8">
        <w:rPr>
          <w:rStyle w:val="Emphasis"/>
          <w:highlight w:val="cyan"/>
        </w:rPr>
        <w:t>Second order consequentialism</w:t>
      </w:r>
      <w:r w:rsidRPr="00E81C62">
        <w:rPr>
          <w:rFonts w:eastAsia="Aptos"/>
        </w:rPr>
        <w:t xml:space="preserve"> </w:t>
      </w:r>
      <w:r w:rsidRPr="00E81C62">
        <w:rPr>
          <w:rFonts w:eastAsia="Aptos"/>
          <w:sz w:val="16"/>
        </w:rPr>
        <w:t xml:space="preserve">is a particularly promising second order theory This is because the solutions it provides to the problems of demandingness and thresholds can themselves also be fruitfully applied in other areas. While the theory of blameworthiness it advocates is revisionary, I think it is clear that at least some revision about how we assign blame is indeed due. Further, the theory </w:t>
      </w:r>
      <w:r w:rsidRPr="007E3BC8">
        <w:rPr>
          <w:rStyle w:val="Emphasis"/>
          <w:highlight w:val="cyan"/>
        </w:rPr>
        <w:t>can</w:t>
      </w:r>
      <w:r w:rsidRPr="00E81C62">
        <w:rPr>
          <w:rFonts w:eastAsia="Aptos"/>
        </w:rPr>
        <w:t xml:space="preserve"> </w:t>
      </w:r>
      <w:r w:rsidRPr="00E81C62">
        <w:rPr>
          <w:rFonts w:eastAsia="Aptos"/>
          <w:sz w:val="16"/>
        </w:rPr>
        <w:t xml:space="preserve">also </w:t>
      </w:r>
      <w:r w:rsidRPr="007E3BC8">
        <w:rPr>
          <w:rStyle w:val="Emphasis"/>
          <w:highlight w:val="cyan"/>
        </w:rPr>
        <w:t>be applied fruitfully to problems of collective responsibility</w:t>
      </w:r>
      <w:r w:rsidRPr="00E81C62">
        <w:rPr>
          <w:rFonts w:eastAsia="Aptos"/>
        </w:rPr>
        <w:t xml:space="preserve">. </w:t>
      </w:r>
      <w:r w:rsidRPr="00E81C62">
        <w:rPr>
          <w:rFonts w:eastAsia="Aptos"/>
          <w:sz w:val="16"/>
        </w:rPr>
        <w:t xml:space="preserve">Similarly, applying SOC to the problem of thresholds opens the door to first order pluralism, which also allows us to address the problem of the wrong motive that arises when most ethical theories are applied to our close personal relationships. And combining that last idea266 with the approach to collective responsibility developed earlier </w:t>
      </w:r>
      <w:r w:rsidRPr="007E3BC8">
        <w:rPr>
          <w:rStyle w:val="Emphasis"/>
          <w:highlight w:val="cyan"/>
        </w:rPr>
        <w:t>gives us a framework for understanding values</w:t>
      </w:r>
      <w:r w:rsidRPr="00E81C62">
        <w:rPr>
          <w:rFonts w:eastAsia="Aptos"/>
        </w:rPr>
        <w:t xml:space="preserve"> </w:t>
      </w:r>
      <w:r w:rsidRPr="00E81C62">
        <w:rPr>
          <w:rFonts w:eastAsia="Aptos"/>
          <w:sz w:val="16"/>
        </w:rPr>
        <w:t xml:space="preserve">that ought to be honored rather than promoted in a consequentialist context. 4) </w:t>
      </w:r>
      <w:r w:rsidRPr="007E3BC8">
        <w:rPr>
          <w:rStyle w:val="Emphasis"/>
          <w:highlight w:val="cyan"/>
        </w:rPr>
        <w:t>S</w:t>
      </w:r>
      <w:r w:rsidRPr="00E81C62">
        <w:rPr>
          <w:rFonts w:eastAsia="Aptos"/>
          <w:sz w:val="16"/>
        </w:rPr>
        <w:t>econd</w:t>
      </w:r>
      <w:r w:rsidRPr="00E81C62">
        <w:rPr>
          <w:rFonts w:eastAsia="Aptos"/>
        </w:rPr>
        <w:t xml:space="preserve"> </w:t>
      </w:r>
      <w:r w:rsidRPr="007E3BC8">
        <w:rPr>
          <w:rStyle w:val="Emphasis"/>
          <w:highlight w:val="cyan"/>
        </w:rPr>
        <w:t>o</w:t>
      </w:r>
      <w:r w:rsidRPr="00E81C62">
        <w:rPr>
          <w:rFonts w:eastAsia="Aptos"/>
          <w:sz w:val="16"/>
        </w:rPr>
        <w:t>rder</w:t>
      </w:r>
      <w:r w:rsidRPr="00E81C62">
        <w:rPr>
          <w:rFonts w:eastAsia="Aptos"/>
        </w:rPr>
        <w:t xml:space="preserve"> </w:t>
      </w:r>
      <w:r w:rsidRPr="007E3BC8">
        <w:rPr>
          <w:rStyle w:val="Emphasis"/>
          <w:highlight w:val="cyan"/>
        </w:rPr>
        <w:t>c</w:t>
      </w:r>
      <w:r w:rsidRPr="00E81C62">
        <w:rPr>
          <w:rFonts w:eastAsia="Aptos"/>
          <w:sz w:val="16"/>
        </w:rPr>
        <w:t>onsequentialism</w:t>
      </w:r>
      <w:r w:rsidRPr="00E81C62">
        <w:rPr>
          <w:rFonts w:eastAsia="Aptos"/>
        </w:rPr>
        <w:t xml:space="preserve"> </w:t>
      </w:r>
      <w:r w:rsidRPr="007E3BC8">
        <w:rPr>
          <w:rStyle w:val="Emphasis"/>
          <w:highlight w:val="cyan"/>
        </w:rPr>
        <w:t>allows us to keep</w:t>
      </w:r>
      <w:r w:rsidRPr="00E81C62">
        <w:rPr>
          <w:rFonts w:eastAsia="Aptos"/>
        </w:rPr>
        <w:t xml:space="preserve"> </w:t>
      </w:r>
      <w:r w:rsidRPr="00E81C62">
        <w:rPr>
          <w:rFonts w:eastAsia="Aptos"/>
          <w:sz w:val="16"/>
        </w:rPr>
        <w:t xml:space="preserve">many of </w:t>
      </w:r>
      <w:r w:rsidRPr="007E3BC8">
        <w:rPr>
          <w:rStyle w:val="Emphasis"/>
          <w:highlight w:val="cyan"/>
        </w:rPr>
        <w:t>the benefits of consequentialism</w:t>
      </w:r>
      <w:r w:rsidRPr="00E81C62">
        <w:rPr>
          <w:rFonts w:eastAsia="Aptos"/>
        </w:rPr>
        <w:t xml:space="preserve"> while </w:t>
      </w:r>
      <w:r w:rsidRPr="007E3BC8">
        <w:rPr>
          <w:rStyle w:val="Emphasis"/>
          <w:highlight w:val="cyan"/>
        </w:rPr>
        <w:t>avoiding</w:t>
      </w:r>
      <w:r w:rsidRPr="00E81C62">
        <w:rPr>
          <w:rFonts w:eastAsia="Aptos"/>
        </w:rPr>
        <w:t xml:space="preserve"> </w:t>
      </w:r>
      <w:r w:rsidRPr="00E81C62">
        <w:rPr>
          <w:rFonts w:eastAsia="Aptos"/>
          <w:sz w:val="16"/>
        </w:rPr>
        <w:t xml:space="preserve">some of its </w:t>
      </w:r>
      <w:r w:rsidRPr="007E3BC8">
        <w:rPr>
          <w:rStyle w:val="Emphasis"/>
          <w:highlight w:val="cyan"/>
        </w:rPr>
        <w:t>downsides</w:t>
      </w:r>
      <w:r w:rsidRPr="00E81C62">
        <w:rPr>
          <w:rFonts w:eastAsia="Aptos"/>
        </w:rPr>
        <w:t xml:space="preserve"> </w:t>
      </w:r>
      <w:r w:rsidRPr="00E81C62">
        <w:rPr>
          <w:rFonts w:eastAsia="Aptos"/>
          <w:sz w:val="16"/>
        </w:rPr>
        <w:t xml:space="preserve">This is </w:t>
      </w:r>
      <w:r w:rsidRPr="007E3BC8">
        <w:rPr>
          <w:rStyle w:val="Emphasis"/>
        </w:rPr>
        <w:t>especially true of consequentialism’s theoretical virtues such as simplicity and unity of explanation</w:t>
      </w:r>
      <w:r w:rsidRPr="00E81C62">
        <w:rPr>
          <w:rFonts w:eastAsia="Aptos"/>
          <w:sz w:val="16"/>
        </w:rPr>
        <w:t xml:space="preserve">. These are particularly </w:t>
      </w:r>
      <w:r w:rsidRPr="007E3BC8">
        <w:rPr>
          <w:rStyle w:val="Emphasis"/>
          <w:highlight w:val="cyan"/>
        </w:rPr>
        <w:t>desirable theoretical traits</w:t>
      </w:r>
      <w:r w:rsidRPr="00E81C62">
        <w:rPr>
          <w:rFonts w:eastAsia="Aptos"/>
        </w:rPr>
        <w:t xml:space="preserve"> </w:t>
      </w:r>
      <w:r w:rsidRPr="00E81C62">
        <w:rPr>
          <w:rFonts w:eastAsia="Aptos"/>
          <w:sz w:val="16"/>
        </w:rPr>
        <w:t>at the second order level because one of the benefits of a</w:t>
      </w:r>
      <w:r w:rsidRPr="00E81C62">
        <w:rPr>
          <w:rFonts w:eastAsia="Aptos"/>
        </w:rPr>
        <w:t xml:space="preserve"> </w:t>
      </w:r>
      <w:r w:rsidRPr="007E3BC8">
        <w:rPr>
          <w:rStyle w:val="Emphasis"/>
          <w:highlight w:val="cyan"/>
        </w:rPr>
        <w:t>second order theory</w:t>
      </w:r>
      <w:r w:rsidRPr="00E81C62">
        <w:rPr>
          <w:rFonts w:eastAsia="Aptos"/>
        </w:rPr>
        <w:t xml:space="preserve"> </w:t>
      </w:r>
      <w:r w:rsidRPr="00E81C62">
        <w:rPr>
          <w:rFonts w:eastAsia="Aptos"/>
          <w:sz w:val="16"/>
        </w:rPr>
        <w:t xml:space="preserve">is precisely that it </w:t>
      </w:r>
      <w:r w:rsidRPr="007E3BC8">
        <w:rPr>
          <w:rStyle w:val="Emphasis"/>
          <w:highlight w:val="cyan"/>
        </w:rPr>
        <w:t>gives us a framework to balance</w:t>
      </w:r>
      <w:r w:rsidRPr="00E81C62">
        <w:rPr>
          <w:rFonts w:eastAsia="Aptos"/>
        </w:rPr>
        <w:t xml:space="preserve"> </w:t>
      </w:r>
      <w:r w:rsidRPr="00E81C62">
        <w:rPr>
          <w:rFonts w:eastAsia="Aptos"/>
          <w:sz w:val="16"/>
        </w:rPr>
        <w:t xml:space="preserve">the multiple facets of a </w:t>
      </w:r>
      <w:r w:rsidRPr="007E3BC8">
        <w:rPr>
          <w:rStyle w:val="Emphasis"/>
          <w:highlight w:val="cyan"/>
        </w:rPr>
        <w:t>more complex first order theory</w:t>
      </w:r>
      <w:r w:rsidRPr="00E81C62">
        <w:rPr>
          <w:rFonts w:eastAsia="Aptos"/>
        </w:rPr>
        <w:t xml:space="preserve">. </w:t>
      </w:r>
      <w:r w:rsidRPr="00E81C62">
        <w:rPr>
          <w:rFonts w:eastAsia="Aptos"/>
          <w:sz w:val="16"/>
        </w:rPr>
        <w:t xml:space="preserve">It can even license pluralism at the first order level, as we have discussed in the last few chapters, while allowing us to keep a unifying underlying foundation. But the more complex and multifaceted we make our second order theory, the more we lose some of the main benefits of having such a theory in the first place. This is why I think that </w:t>
      </w:r>
      <w:r w:rsidRPr="007E3BC8">
        <w:rPr>
          <w:rStyle w:val="Emphasis"/>
          <w:highlight w:val="cyan"/>
        </w:rPr>
        <w:t>SOC is the most promising second order theory,</w:t>
      </w:r>
      <w:r w:rsidRPr="007E3BC8">
        <w:rPr>
          <w:rStyle w:val="Emphasis"/>
        </w:rPr>
        <w:t xml:space="preserve"> </w:t>
      </w:r>
      <w:r w:rsidRPr="00E81C62">
        <w:rPr>
          <w:rFonts w:eastAsia="Aptos"/>
          <w:sz w:val="16"/>
        </w:rPr>
        <w:t>though it is also true that there is a much larger tradition of indirect consequentialism to draw from when compared to nonconsequentialist ethical theories.</w:t>
      </w:r>
    </w:p>
    <w:p w14:paraId="4B11CAFE" w14:textId="77777777" w:rsidR="009A7969" w:rsidRPr="007E3BC8" w:rsidRDefault="009A7969" w:rsidP="009A7969">
      <w:pPr>
        <w:pStyle w:val="Heading3"/>
        <w:rPr>
          <w:rFonts w:eastAsia="Times New Roman"/>
        </w:rPr>
      </w:pPr>
      <w:r w:rsidRPr="00E81C62">
        <w:rPr>
          <w:rFonts w:eastAsia="Times New Roman"/>
        </w:rPr>
        <w:t>Empiricism---1NC</w:t>
      </w:r>
    </w:p>
    <w:p w14:paraId="04A55EB3" w14:textId="77777777" w:rsidR="009A7969" w:rsidRPr="00E81C62" w:rsidRDefault="009A7969" w:rsidP="009A7969">
      <w:pPr>
        <w:pStyle w:val="Heading4"/>
        <w:rPr>
          <w:rFonts w:eastAsia="Times New Roman"/>
        </w:rPr>
      </w:pPr>
      <w:r w:rsidRPr="00E81C62">
        <w:rPr>
          <w:rFonts w:eastAsia="Times New Roman"/>
        </w:rPr>
        <w:t xml:space="preserve">Knowledge and understanding are possible based on empirical observations---that is the best way to debate about and understand events. </w:t>
      </w:r>
    </w:p>
    <w:p w14:paraId="572EA622" w14:textId="77777777" w:rsidR="009A7969" w:rsidRPr="00E81C62" w:rsidRDefault="009A7969" w:rsidP="009A7969">
      <w:pPr>
        <w:rPr>
          <w:rFonts w:eastAsia="Calibri"/>
        </w:rPr>
      </w:pPr>
      <w:r w:rsidRPr="00E81C62">
        <w:rPr>
          <w:rFonts w:eastAsia="Times New Roman"/>
          <w:b/>
          <w:iCs/>
          <w:sz w:val="26"/>
        </w:rPr>
        <w:t>Walt 5</w:t>
      </w:r>
      <w:r w:rsidRPr="00E81C62">
        <w:rPr>
          <w:rFonts w:eastAsia="Calibri"/>
        </w:rPr>
        <w:t>, Robert and Renée Belfer Professor of International Affairs at HKS (Stephen Walt, 2005, “The Relationship Between Theory and Policy in International Relations,” Annual Review of Political Science, Vol. 8, pp. 23-48)</w:t>
      </w:r>
    </w:p>
    <w:p w14:paraId="33A84D87" w14:textId="77777777" w:rsidR="009A7969" w:rsidRPr="00E81C62" w:rsidRDefault="009A7969" w:rsidP="009A7969">
      <w:pPr>
        <w:rPr>
          <w:rFonts w:eastAsia="Calibri"/>
          <w:sz w:val="16"/>
        </w:rPr>
      </w:pPr>
      <w:r w:rsidRPr="00E81C62">
        <w:rPr>
          <w:rFonts w:eastAsia="Calibri"/>
          <w:u w:val="single"/>
        </w:rPr>
        <w:t>First</w:t>
      </w:r>
      <w:r w:rsidRPr="00E81C62">
        <w:rPr>
          <w:rFonts w:eastAsia="Calibri"/>
          <w:sz w:val="16"/>
        </w:rPr>
        <w:t xml:space="preserve"> and most obviously, </w:t>
      </w:r>
      <w:r w:rsidRPr="00E81C62">
        <w:rPr>
          <w:rFonts w:eastAsia="Calibri"/>
          <w:u w:val="single"/>
        </w:rPr>
        <w:t xml:space="preserve">a </w:t>
      </w:r>
      <w:r w:rsidRPr="00E81C62">
        <w:rPr>
          <w:rFonts w:eastAsia="Calibri"/>
          <w:highlight w:val="cyan"/>
          <w:u w:val="single"/>
        </w:rPr>
        <w:t xml:space="preserve">good theory should be </w:t>
      </w:r>
      <w:r w:rsidRPr="007E3BC8">
        <w:rPr>
          <w:rStyle w:val="Emphasis"/>
          <w:highlight w:val="cyan"/>
        </w:rPr>
        <w:t>logically consistent and empirically valid</w:t>
      </w:r>
      <w:r w:rsidRPr="00E81C62">
        <w:rPr>
          <w:rFonts w:eastAsia="Calibri"/>
          <w:sz w:val="16"/>
        </w:rPr>
        <w:t xml:space="preserve">, because a </w:t>
      </w:r>
      <w:r w:rsidRPr="00E81C62">
        <w:rPr>
          <w:rFonts w:eastAsia="Calibri"/>
          <w:u w:val="single"/>
        </w:rPr>
        <w:t xml:space="preserve">logical </w:t>
      </w:r>
      <w:r w:rsidRPr="00E81C62">
        <w:rPr>
          <w:rFonts w:eastAsia="Calibri"/>
          <w:highlight w:val="cyan"/>
          <w:u w:val="single"/>
        </w:rPr>
        <w:t>explanation</w:t>
      </w:r>
      <w:r w:rsidRPr="00E81C62">
        <w:rPr>
          <w:rFonts w:eastAsia="Calibri"/>
          <w:u w:val="single"/>
        </w:rPr>
        <w:t xml:space="preserve"> that is </w:t>
      </w:r>
      <w:r w:rsidRPr="00E81C62">
        <w:rPr>
          <w:rFonts w:eastAsia="Calibri"/>
          <w:highlight w:val="cyan"/>
          <w:u w:val="single"/>
        </w:rPr>
        <w:t>consistent with</w:t>
      </w:r>
      <w:r w:rsidRPr="00E81C62">
        <w:rPr>
          <w:rFonts w:eastAsia="Calibri"/>
          <w:u w:val="single"/>
        </w:rPr>
        <w:t xml:space="preserve"> the available </w:t>
      </w:r>
      <w:r w:rsidRPr="00E81C62">
        <w:rPr>
          <w:rFonts w:eastAsia="Calibri"/>
          <w:highlight w:val="cyan"/>
          <w:u w:val="single"/>
        </w:rPr>
        <w:t>evidence</w:t>
      </w:r>
      <w:r w:rsidRPr="00E81C62">
        <w:rPr>
          <w:rFonts w:eastAsia="Calibri"/>
          <w:u w:val="single"/>
        </w:rPr>
        <w:t xml:space="preserve"> is</w:t>
      </w:r>
      <w:r w:rsidRPr="00E81C62">
        <w:rPr>
          <w:rFonts w:eastAsia="Calibri"/>
          <w:sz w:val="16"/>
        </w:rPr>
        <w:t xml:space="preserve"> more </w:t>
      </w:r>
      <w:r w:rsidRPr="00E81C62">
        <w:rPr>
          <w:rFonts w:eastAsia="Calibri"/>
          <w:u w:val="single"/>
        </w:rPr>
        <w:t xml:space="preserve">likely </w:t>
      </w:r>
      <w:r w:rsidRPr="00E81C62">
        <w:rPr>
          <w:rFonts w:eastAsia="Calibri"/>
          <w:highlight w:val="cyan"/>
          <w:u w:val="single"/>
        </w:rPr>
        <w:t xml:space="preserve">to provide an accurate guide to </w:t>
      </w:r>
      <w:r w:rsidRPr="00E81C62">
        <w:rPr>
          <w:rFonts w:eastAsia="Calibri"/>
          <w:u w:val="single"/>
        </w:rPr>
        <w:t xml:space="preserve">the </w:t>
      </w:r>
      <w:r w:rsidRPr="00E81C62">
        <w:rPr>
          <w:rFonts w:eastAsia="Calibri"/>
          <w:highlight w:val="cyan"/>
          <w:u w:val="single"/>
        </w:rPr>
        <w:t>causal connections that shape events</w:t>
      </w:r>
      <w:r w:rsidRPr="00E81C62">
        <w:rPr>
          <w:rFonts w:eastAsia="Calibri"/>
          <w:sz w:val="16"/>
        </w:rPr>
        <w:t xml:space="preserve">. </w:t>
      </w:r>
    </w:p>
    <w:p w14:paraId="5AB31274" w14:textId="77777777" w:rsidR="009A7969" w:rsidRPr="00E81C62" w:rsidRDefault="009A7969" w:rsidP="009A7969">
      <w:pPr>
        <w:rPr>
          <w:rFonts w:eastAsia="Calibri"/>
          <w:sz w:val="16"/>
        </w:rPr>
      </w:pPr>
      <w:r w:rsidRPr="00E81C62">
        <w:rPr>
          <w:rFonts w:eastAsia="Calibri"/>
          <w:u w:val="single"/>
        </w:rPr>
        <w:t xml:space="preserve">Second, a </w:t>
      </w:r>
      <w:r w:rsidRPr="00E81C62">
        <w:rPr>
          <w:rFonts w:eastAsia="Calibri"/>
          <w:highlight w:val="cyan"/>
          <w:u w:val="single"/>
        </w:rPr>
        <w:t>good theory</w:t>
      </w:r>
      <w:r w:rsidRPr="00E81C62">
        <w:rPr>
          <w:rFonts w:eastAsia="Calibri"/>
          <w:u w:val="single"/>
        </w:rPr>
        <w:t xml:space="preserve"> is </w:t>
      </w:r>
      <w:r w:rsidRPr="007E3BC8">
        <w:rPr>
          <w:rStyle w:val="Emphasis"/>
        </w:rPr>
        <w:t>complete</w:t>
      </w:r>
      <w:r w:rsidRPr="00E81C62">
        <w:rPr>
          <w:rFonts w:eastAsia="Calibri"/>
          <w:u w:val="single"/>
        </w:rPr>
        <w:t xml:space="preserve">; it </w:t>
      </w:r>
      <w:r w:rsidRPr="00E81C62">
        <w:rPr>
          <w:rFonts w:eastAsia="Calibri"/>
          <w:highlight w:val="cyan"/>
          <w:u w:val="single"/>
        </w:rPr>
        <w:t>does not leave us wondering about</w:t>
      </w:r>
      <w:r w:rsidRPr="00E81C62">
        <w:rPr>
          <w:rFonts w:eastAsia="Calibri"/>
          <w:u w:val="single"/>
        </w:rPr>
        <w:t xml:space="preserve"> the causal </w:t>
      </w:r>
      <w:r w:rsidRPr="00E81C62">
        <w:rPr>
          <w:rFonts w:eastAsia="Calibri"/>
          <w:highlight w:val="cyan"/>
          <w:u w:val="single"/>
        </w:rPr>
        <w:t>relationships at work</w:t>
      </w:r>
      <w:r w:rsidRPr="00E81C62">
        <w:rPr>
          <w:rFonts w:eastAsia="Calibri"/>
          <w:sz w:val="16"/>
        </w:rPr>
        <w:t xml:space="preserve"> (Van Evera 1997). For example, a theory stating that “national leaders go to war when the expected utility of doing so outweighs the expected utility of all alternative choices” (Bueno de Mesquita &amp; Lalman 1992) may be logically impeccable, but it does not tell us when leaders will reach this judgment. Similarly, </w:t>
      </w:r>
      <w:r w:rsidRPr="00E81C62">
        <w:rPr>
          <w:rFonts w:eastAsia="Calibri"/>
          <w:u w:val="single"/>
        </w:rPr>
        <w:t>a theory is unsatisfying when it identifies an important causal factor but not the factor(s) most responsible for determining outcomes</w:t>
      </w:r>
      <w:r w:rsidRPr="00E81C62">
        <w:rPr>
          <w:rFonts w:eastAsia="Calibri"/>
          <w:sz w:val="16"/>
        </w:rPr>
        <w:t xml:space="preserve">. </w:t>
      </w:r>
      <w:r w:rsidRPr="00E81C62">
        <w:rPr>
          <w:rFonts w:eastAsia="Calibri"/>
          <w:highlight w:val="cyan"/>
          <w:u w:val="single"/>
        </w:rPr>
        <w:t>To say</w:t>
      </w:r>
      <w:r w:rsidRPr="00E81C62">
        <w:rPr>
          <w:rFonts w:eastAsia="Calibri"/>
          <w:u w:val="single"/>
        </w:rPr>
        <w:t xml:space="preserve"> that “</w:t>
      </w:r>
      <w:r w:rsidRPr="00E81C62">
        <w:rPr>
          <w:rFonts w:eastAsia="Calibri"/>
          <w:highlight w:val="cyan"/>
          <w:u w:val="single"/>
        </w:rPr>
        <w:t>human nature</w:t>
      </w:r>
      <w:r w:rsidRPr="00E81C62">
        <w:rPr>
          <w:rFonts w:eastAsia="Calibri"/>
          <w:u w:val="single"/>
        </w:rPr>
        <w:t xml:space="preserve"> causes war,” </w:t>
      </w:r>
      <w:r w:rsidRPr="00E81C62">
        <w:rPr>
          <w:rFonts w:eastAsia="Calibri"/>
          <w:highlight w:val="cyan"/>
          <w:u w:val="single"/>
        </w:rPr>
        <w:t>or</w:t>
      </w:r>
      <w:r w:rsidRPr="00E81C62">
        <w:rPr>
          <w:rFonts w:eastAsia="Calibri"/>
          <w:u w:val="single"/>
        </w:rPr>
        <w:t xml:space="preserve"> even that “</w:t>
      </w:r>
      <w:r w:rsidRPr="00E81C62">
        <w:rPr>
          <w:rFonts w:eastAsia="Calibri"/>
          <w:highlight w:val="cyan"/>
          <w:u w:val="single"/>
        </w:rPr>
        <w:t>oxygen causes war</w:t>
      </w:r>
      <w:r w:rsidRPr="00E81C62">
        <w:rPr>
          <w:rFonts w:eastAsia="Calibri"/>
          <w:u w:val="single"/>
        </w:rPr>
        <w:t>,” is true in the sense that war as we know it cannot occur in the absence of these elements</w:t>
      </w:r>
      <w:r w:rsidRPr="00E81C62">
        <w:rPr>
          <w:rFonts w:eastAsia="Calibri"/>
          <w:sz w:val="16"/>
        </w:rPr>
        <w:t xml:space="preserve">. </w:t>
      </w:r>
      <w:r w:rsidRPr="00E81C62">
        <w:rPr>
          <w:rFonts w:eastAsia="Calibri"/>
          <w:u w:val="single"/>
        </w:rPr>
        <w:t xml:space="preserve">But such information </w:t>
      </w:r>
      <w:r w:rsidRPr="00E81C62">
        <w:rPr>
          <w:rFonts w:eastAsia="Calibri"/>
          <w:highlight w:val="cyan"/>
          <w:u w:val="single"/>
        </w:rPr>
        <w:t>does not help us understand</w:t>
      </w:r>
      <w:r w:rsidRPr="00E81C62">
        <w:rPr>
          <w:rFonts w:eastAsia="Calibri"/>
          <w:u w:val="single"/>
        </w:rPr>
        <w:t xml:space="preserve"> what we want to know</w:t>
      </w:r>
      <w:r w:rsidRPr="00E81C62">
        <w:rPr>
          <w:rFonts w:eastAsia="Calibri"/>
          <w:sz w:val="16"/>
        </w:rPr>
        <w:t xml:space="preserve">, namely, </w:t>
      </w:r>
      <w:r w:rsidRPr="00E81C62">
        <w:rPr>
          <w:rFonts w:eastAsia="Calibri"/>
          <w:highlight w:val="cyan"/>
          <w:u w:val="single"/>
        </w:rPr>
        <w:t>when is war</w:t>
      </w:r>
      <w:r w:rsidRPr="00E81C62">
        <w:rPr>
          <w:rFonts w:eastAsia="Calibri"/>
          <w:u w:val="single"/>
        </w:rPr>
        <w:t xml:space="preserve"> more or less </w:t>
      </w:r>
      <w:r w:rsidRPr="00E81C62">
        <w:rPr>
          <w:rFonts w:eastAsia="Calibri"/>
          <w:highlight w:val="cyan"/>
          <w:u w:val="single"/>
        </w:rPr>
        <w:t>likely?</w:t>
      </w:r>
      <w:r w:rsidRPr="00E81C62">
        <w:rPr>
          <w:rFonts w:eastAsia="Calibri"/>
          <w:sz w:val="16"/>
        </w:rPr>
        <w:t xml:space="preserve"> </w:t>
      </w:r>
      <w:r w:rsidRPr="00E81C62">
        <w:rPr>
          <w:rFonts w:eastAsia="Calibri"/>
          <w:u w:val="single"/>
        </w:rPr>
        <w:t>Completeness also implies that the theory has no “debilitating gaps,”</w:t>
      </w:r>
      <w:r w:rsidRPr="00E81C62">
        <w:rPr>
          <w:rFonts w:eastAsia="Calibri"/>
          <w:sz w:val="16"/>
        </w:rPr>
        <w:t xml:space="preserve"> such as an omitted variable </w:t>
      </w:r>
      <w:r w:rsidRPr="00E81C62">
        <w:rPr>
          <w:rFonts w:eastAsia="Calibri"/>
          <w:u w:val="single"/>
        </w:rPr>
        <w:t>that</w:t>
      </w:r>
      <w:r w:rsidRPr="00E81C62">
        <w:rPr>
          <w:rFonts w:eastAsia="Calibri"/>
          <w:sz w:val="16"/>
        </w:rPr>
        <w:t xml:space="preserve"> either </w:t>
      </w:r>
      <w:r w:rsidRPr="00E81C62">
        <w:rPr>
          <w:rFonts w:eastAsia="Calibri"/>
          <w:u w:val="single"/>
        </w:rPr>
        <w:t>makes its predictions</w:t>
      </w:r>
      <w:r w:rsidRPr="00E81C62">
        <w:rPr>
          <w:rFonts w:eastAsia="Calibri"/>
          <w:sz w:val="16"/>
        </w:rPr>
        <w:t xml:space="preserve"> unacceptably </w:t>
      </w:r>
      <w:r w:rsidRPr="00E81C62">
        <w:rPr>
          <w:rFonts w:eastAsia="Calibri"/>
          <w:u w:val="single"/>
        </w:rPr>
        <w:t>imprecise or leads to biased inferences</w:t>
      </w:r>
      <w:r w:rsidRPr="00E81C62">
        <w:rPr>
          <w:rFonts w:eastAsia="Calibri"/>
          <w:sz w:val="16"/>
        </w:rPr>
        <w:t xml:space="preserve"> about other factors (Nincic &amp; Lepgold 2000, p. 28). </w:t>
      </w:r>
    </w:p>
    <w:p w14:paraId="22D7C0E3" w14:textId="77777777" w:rsidR="009A7969" w:rsidRPr="00E81C62" w:rsidRDefault="009A7969" w:rsidP="009A7969">
      <w:pPr>
        <w:rPr>
          <w:rFonts w:eastAsia="Calibri"/>
          <w:sz w:val="16"/>
        </w:rPr>
      </w:pPr>
      <w:r w:rsidRPr="00E81C62">
        <w:rPr>
          <w:rFonts w:eastAsia="Calibri"/>
          <w:sz w:val="16"/>
        </w:rPr>
        <w:t xml:space="preserve">A </w:t>
      </w:r>
      <w:r w:rsidRPr="00E81C62">
        <w:rPr>
          <w:rFonts w:eastAsia="Calibri"/>
          <w:u w:val="single"/>
        </w:rPr>
        <w:t>third</w:t>
      </w:r>
      <w:r w:rsidRPr="00E81C62">
        <w:rPr>
          <w:rFonts w:eastAsia="Calibri"/>
          <w:sz w:val="16"/>
        </w:rPr>
        <w:t xml:space="preserve"> desideratum </w:t>
      </w:r>
      <w:r w:rsidRPr="00E81C62">
        <w:rPr>
          <w:rFonts w:eastAsia="Calibri"/>
          <w:u w:val="single"/>
        </w:rPr>
        <w:t xml:space="preserve">is </w:t>
      </w:r>
      <w:r w:rsidRPr="007E3BC8">
        <w:rPr>
          <w:rStyle w:val="Emphasis"/>
        </w:rPr>
        <w:t>explanatory power</w:t>
      </w:r>
      <w:r w:rsidRPr="00E81C62">
        <w:rPr>
          <w:rFonts w:eastAsia="Calibri"/>
          <w:sz w:val="16"/>
        </w:rPr>
        <w:t xml:space="preserve">. A theory’s explanatory power </w:t>
      </w:r>
      <w:r w:rsidRPr="00E81C62">
        <w:rPr>
          <w:rFonts w:eastAsia="Calibri"/>
          <w:u w:val="single"/>
        </w:rPr>
        <w:t>is its ability to account for phenomena that would otherwise seem mystifying</w:t>
      </w:r>
      <w:r w:rsidRPr="00E81C62">
        <w:rPr>
          <w:rFonts w:eastAsia="Calibri"/>
          <w:sz w:val="16"/>
        </w:rPr>
        <w:t xml:space="preserve">. </w:t>
      </w:r>
      <w:r w:rsidRPr="00E81C62">
        <w:rPr>
          <w:rFonts w:eastAsia="Calibri"/>
          <w:highlight w:val="cyan"/>
          <w:u w:val="single"/>
        </w:rPr>
        <w:t>Theories are</w:t>
      </w:r>
      <w:r w:rsidRPr="00E81C62">
        <w:rPr>
          <w:rFonts w:eastAsia="Calibri"/>
          <w:sz w:val="16"/>
        </w:rPr>
        <w:t xml:space="preserve"> especially </w:t>
      </w:r>
      <w:r w:rsidRPr="00E81C62">
        <w:rPr>
          <w:rFonts w:eastAsia="Calibri"/>
          <w:highlight w:val="cyan"/>
          <w:u w:val="single"/>
        </w:rPr>
        <w:t>valuable when they illuminate</w:t>
      </w:r>
      <w:r w:rsidRPr="00E81C62">
        <w:rPr>
          <w:rFonts w:eastAsia="Calibri"/>
          <w:u w:val="single"/>
        </w:rPr>
        <w:t xml:space="preserve"> a </w:t>
      </w:r>
      <w:r w:rsidRPr="00E81C62">
        <w:rPr>
          <w:rFonts w:eastAsia="Calibri"/>
          <w:highlight w:val="cyan"/>
          <w:u w:val="single"/>
        </w:rPr>
        <w:t>diverse</w:t>
      </w:r>
      <w:r w:rsidRPr="00E81C62">
        <w:rPr>
          <w:rFonts w:eastAsia="Calibri"/>
          <w:u w:val="single"/>
        </w:rPr>
        <w:t xml:space="preserve"> array of </w:t>
      </w:r>
      <w:r w:rsidRPr="00E81C62">
        <w:rPr>
          <w:rFonts w:eastAsia="Calibri"/>
          <w:highlight w:val="cyan"/>
          <w:u w:val="single"/>
        </w:rPr>
        <w:t>behavior that previously seemed unrelated</w:t>
      </w:r>
      <w:r w:rsidRPr="00E81C62">
        <w:rPr>
          <w:rFonts w:eastAsia="Calibri"/>
          <w:u w:val="single"/>
        </w:rPr>
        <w:t xml:space="preserve"> and perplexing</w:t>
      </w:r>
      <w:r w:rsidRPr="00E81C62">
        <w:rPr>
          <w:rFonts w:eastAsia="Calibri"/>
          <w:sz w:val="16"/>
        </w:rPr>
        <w:t xml:space="preserve">, and they are most useful when they make apparently odd or surprising events seem comprehensible (Rapaport 1972). </w:t>
      </w:r>
      <w:r w:rsidRPr="00E81C62">
        <w:rPr>
          <w:rFonts w:eastAsia="Calibri"/>
          <w:u w:val="single"/>
        </w:rPr>
        <w:t>In physics, it seems contrary to common sense to think that light would be bent by gravity</w:t>
      </w:r>
      <w:r w:rsidRPr="00E81C62">
        <w:rPr>
          <w:rFonts w:eastAsia="Calibri"/>
          <w:sz w:val="16"/>
        </w:rPr>
        <w:t xml:space="preserve">. </w:t>
      </w:r>
      <w:r w:rsidRPr="00E81C62">
        <w:rPr>
          <w:rFonts w:eastAsia="Calibri"/>
          <w:u w:val="single"/>
        </w:rPr>
        <w:t>Yet Einstein’s theory of relativity explains why this is so</w:t>
      </w:r>
      <w:r w:rsidRPr="00E81C62">
        <w:rPr>
          <w:rFonts w:eastAsia="Calibri"/>
          <w:sz w:val="16"/>
        </w:rPr>
        <w:t xml:space="preserve">. In economics, it might seem counterintuitive to think that nations would be richer if they abolished barriers to trade and did not try to hoard specie (as mercantilist doctrines prescribed). The Smith/Ricardo theory of free trade tells us why, but it took several centuries before the argument was widely accepted (Irwin 1996). In international politics, it seems odd to believe that a country would be safer if it were unable to threaten its opponent’s nuclear forces, but deterrence theory explains why mutual vulnerability may be preferable to either side having a large capacity to threaten the other side’s forces (Wohlstetter 1957, Schelling 1960, Glaser 1990, Jervis 1990). This is what we mean by a powerful theory: </w:t>
      </w:r>
      <w:r w:rsidRPr="00E81C62">
        <w:rPr>
          <w:rFonts w:eastAsia="Calibri"/>
          <w:u w:val="single"/>
        </w:rPr>
        <w:t>Once we understand it, previously unconnected or baffling phenomena make sense</w:t>
      </w:r>
      <w:r w:rsidRPr="00E81C62">
        <w:rPr>
          <w:rFonts w:eastAsia="Calibri"/>
          <w:sz w:val="16"/>
        </w:rPr>
        <w:t xml:space="preserve">. </w:t>
      </w:r>
    </w:p>
    <w:p w14:paraId="4A0F88A6" w14:textId="77777777" w:rsidR="009A7969" w:rsidRPr="00E81C62" w:rsidRDefault="009A7969" w:rsidP="009A7969">
      <w:pPr>
        <w:rPr>
          <w:rFonts w:eastAsia="Calibri"/>
          <w:sz w:val="16"/>
        </w:rPr>
      </w:pPr>
      <w:r w:rsidRPr="00E81C62">
        <w:rPr>
          <w:rFonts w:eastAsia="Calibri"/>
          <w:sz w:val="16"/>
        </w:rPr>
        <w:t>Fourth, at the risk of stating the obvious, we prefer theories that explain an important</w:t>
      </w:r>
      <w:r w:rsidRPr="00E81C62">
        <w:rPr>
          <w:rFonts w:eastAsia="Calibri"/>
          <w:u w:val="single"/>
        </w:rPr>
        <w:t xml:space="preserve"> </w:t>
      </w:r>
      <w:r w:rsidRPr="00E81C62">
        <w:rPr>
          <w:rFonts w:eastAsia="Calibri"/>
          <w:sz w:val="16"/>
        </w:rPr>
        <w:t xml:space="preserve">phenomenon (i.e., something that is likely to affect the fates of many people). Individual scholars may disagree about the relative importance of different issues, but a theory that deals with a problem of some magnitude is likely to garner greater attention and/or respect than a theory that successfully addresses a puzzle of little intrinsic interest. Thus, a compelling yet flawed explanation for great power war or genocide is likely to command a larger place in the field than an impeccable theory that explains the musical characteristics of national anthems. </w:t>
      </w:r>
    </w:p>
    <w:p w14:paraId="50FA2D62" w14:textId="77777777" w:rsidR="009A7969" w:rsidRPr="00E81C62" w:rsidRDefault="009A7969" w:rsidP="009A7969">
      <w:pPr>
        <w:rPr>
          <w:rFonts w:eastAsia="Calibri"/>
          <w:sz w:val="16"/>
        </w:rPr>
      </w:pPr>
      <w:r w:rsidRPr="00E81C62">
        <w:rPr>
          <w:rFonts w:eastAsia="Calibri"/>
          <w:u w:val="single"/>
        </w:rPr>
        <w:t xml:space="preserve">Fifth, a </w:t>
      </w:r>
      <w:r w:rsidRPr="00E81C62">
        <w:rPr>
          <w:rFonts w:eastAsia="Calibri"/>
          <w:highlight w:val="cyan"/>
          <w:u w:val="single"/>
        </w:rPr>
        <w:t>theory is</w:t>
      </w:r>
      <w:r w:rsidRPr="00E81C62">
        <w:rPr>
          <w:rFonts w:eastAsia="Calibri"/>
          <w:sz w:val="16"/>
        </w:rPr>
        <w:t xml:space="preserve"> more </w:t>
      </w:r>
      <w:r w:rsidRPr="00E81C62">
        <w:rPr>
          <w:rFonts w:eastAsia="Calibri"/>
          <w:highlight w:val="cyan"/>
          <w:u w:val="single"/>
        </w:rPr>
        <w:t xml:space="preserve">useful when it is </w:t>
      </w:r>
      <w:r w:rsidRPr="007E3BC8">
        <w:rPr>
          <w:rStyle w:val="Emphasis"/>
          <w:highlight w:val="cyan"/>
        </w:rPr>
        <w:t>prescriptively rich</w:t>
      </w:r>
      <w:r w:rsidRPr="00E81C62">
        <w:rPr>
          <w:rFonts w:eastAsia="Calibri"/>
          <w:sz w:val="16"/>
        </w:rPr>
        <w:t xml:space="preserve">, i.e., when it yields useful recommendations (Van Evera 1997). For this reason, George advises scholars to “include in their research designs variables over which policymakers have some leverage” (George 2000, p. xiv; also Glaser &amp; Strauss 1967, Stein 2000). Yet a theory that does not include manipulable variables may still be useful to policy makers. For example, a theory that explained why a given policy objective was impossible might be very useful if it convinced a policy maker not to pursue such an elusive goal. Similarly, </w:t>
      </w:r>
      <w:r w:rsidRPr="00E81C62">
        <w:rPr>
          <w:rFonts w:eastAsia="Calibri"/>
          <w:u w:val="single"/>
        </w:rPr>
        <w:t>a theory that accurately forecast the risk of war might provide a useful warning to policy makers even if the variables in the theory were not subject to manipulation</w:t>
      </w:r>
      <w:r w:rsidRPr="00E81C62">
        <w:rPr>
          <w:rFonts w:eastAsia="Calibri"/>
          <w:sz w:val="16"/>
        </w:rPr>
        <w:t xml:space="preserve">. </w:t>
      </w:r>
    </w:p>
    <w:p w14:paraId="28ABE3B7" w14:textId="77777777" w:rsidR="009A7969" w:rsidRPr="00E81C62" w:rsidRDefault="009A7969" w:rsidP="009A7969">
      <w:pPr>
        <w:rPr>
          <w:rFonts w:eastAsia="Calibri"/>
          <w:sz w:val="16"/>
        </w:rPr>
      </w:pPr>
      <w:r w:rsidRPr="00E81C62">
        <w:rPr>
          <w:rFonts w:eastAsia="Calibri"/>
          <w:u w:val="single"/>
        </w:rPr>
        <w:t xml:space="preserve">Finally, theories are more valuable when they are </w:t>
      </w:r>
      <w:r w:rsidRPr="007E3BC8">
        <w:rPr>
          <w:rStyle w:val="Emphasis"/>
        </w:rPr>
        <w:t>stated clearly</w:t>
      </w:r>
      <w:r w:rsidRPr="00E81C62">
        <w:rPr>
          <w:rFonts w:eastAsia="Calibri"/>
          <w:sz w:val="16"/>
        </w:rPr>
        <w:t xml:space="preserve">. Ceteris paribus, </w:t>
      </w:r>
      <w:r w:rsidRPr="00E81C62">
        <w:rPr>
          <w:rFonts w:eastAsia="Calibri"/>
          <w:u w:val="single"/>
        </w:rPr>
        <w:t>a theory that is hard to understand is less useful simply because it takes more time for potential users to master it.</w:t>
      </w:r>
      <w:r w:rsidRPr="00E81C62">
        <w:rPr>
          <w:rFonts w:eastAsia="Calibri"/>
          <w:sz w:val="16"/>
        </w:rPr>
        <w:t xml:space="preserve"> Although academics often like to be obscure (because </w:t>
      </w:r>
      <w:r w:rsidRPr="00E81C62">
        <w:rPr>
          <w:rFonts w:eastAsia="Calibri"/>
          <w:highlight w:val="cyan"/>
          <w:u w:val="single"/>
        </w:rPr>
        <w:t>incomprehensibility</w:t>
      </w:r>
      <w:r w:rsidRPr="00E81C62">
        <w:rPr>
          <w:rFonts w:eastAsia="Calibri"/>
          <w:u w:val="single"/>
        </w:rPr>
        <w:t xml:space="preserve"> can</w:t>
      </w:r>
      <w:r w:rsidRPr="00E81C62">
        <w:rPr>
          <w:rFonts w:eastAsia="Calibri"/>
          <w:sz w:val="16"/>
        </w:rPr>
        <w:t xml:space="preserve"> both </w:t>
      </w:r>
      <w:r w:rsidRPr="00E81C62">
        <w:rPr>
          <w:rFonts w:eastAsia="Calibri"/>
          <w:highlight w:val="cyan"/>
          <w:u w:val="single"/>
        </w:rPr>
        <w:t>make scholarship seem</w:t>
      </w:r>
      <w:r w:rsidRPr="00E81C62">
        <w:rPr>
          <w:rFonts w:eastAsia="Calibri"/>
          <w:u w:val="single"/>
        </w:rPr>
        <w:t xml:space="preserve"> more </w:t>
      </w:r>
      <w:r w:rsidRPr="00E81C62">
        <w:rPr>
          <w:rFonts w:eastAsia="Calibri"/>
          <w:highlight w:val="cyan"/>
          <w:u w:val="single"/>
        </w:rPr>
        <w:t>profound and</w:t>
      </w:r>
      <w:r w:rsidRPr="00E81C62">
        <w:rPr>
          <w:rFonts w:eastAsia="Calibri"/>
          <w:u w:val="single"/>
        </w:rPr>
        <w:t xml:space="preserve"> make it </w:t>
      </w:r>
      <w:r w:rsidRPr="00E81C62">
        <w:rPr>
          <w:rFonts w:eastAsia="Calibri"/>
          <w:highlight w:val="cyan"/>
          <w:u w:val="single"/>
        </w:rPr>
        <w:t>harder to tell when</w:t>
      </w:r>
      <w:r w:rsidRPr="00E81C62">
        <w:rPr>
          <w:rFonts w:eastAsia="Calibri"/>
          <w:u w:val="single"/>
        </w:rPr>
        <w:t xml:space="preserve"> a particular </w:t>
      </w:r>
      <w:r w:rsidRPr="00E81C62">
        <w:rPr>
          <w:rFonts w:eastAsia="Calibri"/>
          <w:highlight w:val="cyan"/>
          <w:u w:val="single"/>
        </w:rPr>
        <w:t>argument is wrong</w:t>
      </w:r>
      <w:r w:rsidRPr="00E81C62">
        <w:rPr>
          <w:rFonts w:eastAsia="Calibri"/>
          <w:sz w:val="16"/>
        </w:rPr>
        <w:t xml:space="preserve">), </w:t>
      </w:r>
      <w:r w:rsidRPr="007E3BC8">
        <w:rPr>
          <w:rStyle w:val="Emphasis"/>
          <w:highlight w:val="cyan"/>
        </w:rPr>
        <w:t>opacity</w:t>
      </w:r>
      <w:r w:rsidRPr="007E3BC8">
        <w:rPr>
          <w:rStyle w:val="Emphasis"/>
        </w:rPr>
        <w:t xml:space="preserve"> impedes</w:t>
      </w:r>
      <w:r w:rsidRPr="00E81C62">
        <w:rPr>
          <w:rFonts w:eastAsia="Calibri"/>
          <w:sz w:val="16"/>
        </w:rPr>
        <w:t xml:space="preserve"> scientific </w:t>
      </w:r>
      <w:r w:rsidRPr="007E3BC8">
        <w:rPr>
          <w:rStyle w:val="Emphasis"/>
        </w:rPr>
        <w:t xml:space="preserve">progress and </w:t>
      </w:r>
      <w:r w:rsidRPr="007E3BC8">
        <w:rPr>
          <w:rStyle w:val="Emphasis"/>
          <w:highlight w:val="cyan"/>
        </w:rPr>
        <w:t>is not a virtue</w:t>
      </w:r>
      <w:r w:rsidRPr="00E81C62">
        <w:rPr>
          <w:rFonts w:eastAsia="Calibri"/>
          <w:sz w:val="16"/>
        </w:rPr>
        <w:t xml:space="preserve"> in theoreticalwork. </w:t>
      </w:r>
      <w:r w:rsidRPr="00E81C62">
        <w:rPr>
          <w:rFonts w:eastAsia="Calibri"/>
          <w:u w:val="single"/>
        </w:rPr>
        <w:t xml:space="preserve">An </w:t>
      </w:r>
      <w:r w:rsidRPr="00E81C62">
        <w:rPr>
          <w:rFonts w:eastAsia="Calibri"/>
          <w:highlight w:val="cyan"/>
          <w:u w:val="single"/>
        </w:rPr>
        <w:t>obscure</w:t>
      </w:r>
      <w:r w:rsidRPr="00E81C62">
        <w:rPr>
          <w:rFonts w:eastAsia="Calibri"/>
          <w:u w:val="single"/>
        </w:rPr>
        <w:t xml:space="preserve"> and impenetrable </w:t>
      </w:r>
      <w:r w:rsidRPr="00E81C62">
        <w:rPr>
          <w:rFonts w:eastAsia="Calibri"/>
          <w:highlight w:val="cyan"/>
          <w:u w:val="single"/>
        </w:rPr>
        <w:t>theory is</w:t>
      </w:r>
      <w:r w:rsidRPr="00E81C62">
        <w:rPr>
          <w:rFonts w:eastAsia="Calibri"/>
          <w:u w:val="single"/>
        </w:rPr>
        <w:t xml:space="preserve"> also </w:t>
      </w:r>
      <w:r w:rsidRPr="00E81C62">
        <w:rPr>
          <w:rFonts w:eastAsia="Calibri"/>
          <w:highlight w:val="cyan"/>
          <w:u w:val="single"/>
        </w:rPr>
        <w:t>less likely to influence</w:t>
      </w:r>
      <w:r w:rsidRPr="00E81C62">
        <w:rPr>
          <w:rFonts w:eastAsia="Calibri"/>
          <w:sz w:val="16"/>
        </w:rPr>
        <w:t xml:space="preserve"> busy </w:t>
      </w:r>
      <w:r w:rsidRPr="00E81C62">
        <w:rPr>
          <w:rFonts w:eastAsia="Calibri"/>
          <w:highlight w:val="cyan"/>
          <w:u w:val="single"/>
        </w:rPr>
        <w:t>policy</w:t>
      </w:r>
      <w:r w:rsidRPr="00E81C62">
        <w:rPr>
          <w:rFonts w:eastAsia="Calibri"/>
          <w:u w:val="single"/>
        </w:rPr>
        <w:t xml:space="preserve"> makers</w:t>
      </w:r>
      <w:r w:rsidRPr="00E81C62">
        <w:rPr>
          <w:rFonts w:eastAsia="Calibri"/>
          <w:sz w:val="16"/>
        </w:rPr>
        <w:t>.</w:t>
      </w:r>
    </w:p>
    <w:p w14:paraId="654BB886" w14:textId="77777777" w:rsidR="009A7969" w:rsidRPr="007E3BC8" w:rsidRDefault="009A7969" w:rsidP="009A7969">
      <w:pPr>
        <w:rPr>
          <w:rStyle w:val="Emphasis"/>
        </w:rPr>
      </w:pPr>
    </w:p>
    <w:p w14:paraId="24F2CCBD" w14:textId="77777777" w:rsidR="009A7969" w:rsidRPr="00E81C62" w:rsidRDefault="009A7969" w:rsidP="009A7969">
      <w:pPr>
        <w:pStyle w:val="Heading4"/>
        <w:rPr>
          <w:rFonts w:eastAsia="Times New Roman"/>
        </w:rPr>
      </w:pPr>
      <w:r w:rsidRPr="00E81C62">
        <w:rPr>
          <w:rFonts w:eastAsia="Times New Roman"/>
        </w:rPr>
        <w:t xml:space="preserve">Resolving </w:t>
      </w:r>
      <w:r w:rsidRPr="00E81C62">
        <w:rPr>
          <w:rFonts w:eastAsia="Times New Roman"/>
          <w:u w:val="single"/>
        </w:rPr>
        <w:t>a-priori</w:t>
      </w:r>
      <w:r w:rsidRPr="00E81C62">
        <w:rPr>
          <w:rFonts w:eastAsia="Times New Roman"/>
        </w:rPr>
        <w:t xml:space="preserve"> conflicts is </w:t>
      </w:r>
      <w:r w:rsidRPr="00E81C62">
        <w:rPr>
          <w:rFonts w:eastAsia="Times New Roman"/>
          <w:u w:val="single"/>
        </w:rPr>
        <w:t>impossible</w:t>
      </w:r>
      <w:r w:rsidRPr="00E81C62">
        <w:rPr>
          <w:rFonts w:eastAsia="Times New Roman"/>
        </w:rPr>
        <w:t xml:space="preserve"> because they require </w:t>
      </w:r>
      <w:r w:rsidRPr="00E81C62">
        <w:rPr>
          <w:rFonts w:eastAsia="Times New Roman"/>
          <w:u w:val="single"/>
        </w:rPr>
        <w:t>credible moral judgement</w:t>
      </w:r>
      <w:r w:rsidRPr="00E81C62">
        <w:rPr>
          <w:rFonts w:eastAsia="Times New Roman"/>
        </w:rPr>
        <w:t xml:space="preserve">---only </w:t>
      </w:r>
      <w:r w:rsidRPr="00E81C62">
        <w:rPr>
          <w:rFonts w:eastAsia="Times New Roman"/>
          <w:u w:val="single"/>
        </w:rPr>
        <w:t>empirical reflection</w:t>
      </w:r>
      <w:r w:rsidRPr="00E81C62">
        <w:rPr>
          <w:rFonts w:eastAsia="Times New Roman"/>
        </w:rPr>
        <w:t xml:space="preserve"> provides </w:t>
      </w:r>
      <w:r w:rsidRPr="00E81C62">
        <w:rPr>
          <w:rFonts w:eastAsia="Times New Roman"/>
          <w:u w:val="single"/>
        </w:rPr>
        <w:t>sufficient</w:t>
      </w:r>
      <w:r w:rsidRPr="00E81C62">
        <w:rPr>
          <w:rFonts w:eastAsia="Times New Roman"/>
        </w:rPr>
        <w:t xml:space="preserve"> reason for beliefs and intentions. </w:t>
      </w:r>
    </w:p>
    <w:p w14:paraId="11A54342" w14:textId="77777777" w:rsidR="009A7969" w:rsidRPr="00E81C62" w:rsidRDefault="009A7969" w:rsidP="009A7969">
      <w:pPr>
        <w:rPr>
          <w:rFonts w:eastAsia="Calibri"/>
        </w:rPr>
      </w:pPr>
      <w:r w:rsidRPr="00E81C62">
        <w:rPr>
          <w:rFonts w:eastAsia="Calibri"/>
          <w:b/>
          <w:bCs/>
          <w:sz w:val="26"/>
        </w:rPr>
        <w:t>Gertler 18</w:t>
      </w:r>
      <w:r w:rsidRPr="00E81C62">
        <w:rPr>
          <w:rFonts w:eastAsia="Calibri"/>
        </w:rPr>
        <w:t>, Provost for Academic Affairs and Commonwealth Professor in the Corcoran Department of Philosophy at the University of Virginia. (Brie, 2018, “Self-Knowledge and Rational Agency: A Defense of Empiricism,” Philosophy and Phenomenological Research, Volume XCVI, Number 1, https://doi.org/10.1111/phpr.12288)</w:t>
      </w:r>
    </w:p>
    <w:p w14:paraId="0C11F13A" w14:textId="77777777" w:rsidR="009A7969" w:rsidRPr="00E81C62" w:rsidRDefault="009A7969" w:rsidP="009A7969">
      <w:pPr>
        <w:rPr>
          <w:rFonts w:eastAsia="Calibri"/>
          <w:sz w:val="14"/>
        </w:rPr>
      </w:pPr>
      <w:r w:rsidRPr="00E81C62">
        <w:rPr>
          <w:rFonts w:eastAsia="Calibri"/>
          <w:sz w:val="14"/>
        </w:rPr>
        <w:t xml:space="preserve">For the deliberative juror, the recognition that my evidence for the defendant’s guilt is weak is closely linked with the belief I do not believe that the defendant is guilty. What is this link? On Moran’s view, the epistemic right to believe that there is a link between one’s evidence regarding X and one’s belief about X, is based in the “Transcendental assumption of Rational Thought”: the assumption “that what I actually believe about X can be determined, made true by, my reflection on X itself” (Moran 2003, 406). But </w:t>
      </w:r>
      <w:r w:rsidRPr="007E3BC8">
        <w:rPr>
          <w:rStyle w:val="Emphasis"/>
          <w:highlight w:val="cyan"/>
        </w:rPr>
        <w:t>no transcendental</w:t>
      </w:r>
      <w:r w:rsidRPr="00E81C62">
        <w:rPr>
          <w:rFonts w:eastAsia="Calibri"/>
          <w:highlight w:val="cyan"/>
          <w:u w:val="single"/>
        </w:rPr>
        <w:t xml:space="preserve"> reasoning is </w:t>
      </w:r>
      <w:r w:rsidRPr="007E3BC8">
        <w:rPr>
          <w:rStyle w:val="Emphasis"/>
          <w:highlight w:val="cyan"/>
        </w:rPr>
        <w:t>required</w:t>
      </w:r>
      <w:r w:rsidRPr="00E81C62">
        <w:rPr>
          <w:rFonts w:eastAsia="Calibri"/>
          <w:highlight w:val="cyan"/>
          <w:u w:val="single"/>
        </w:rPr>
        <w:t xml:space="preserve"> to explain</w:t>
      </w:r>
      <w:r w:rsidRPr="00E81C62">
        <w:rPr>
          <w:rFonts w:eastAsia="Calibri"/>
          <w:u w:val="single"/>
        </w:rPr>
        <w:t xml:space="preserve"> how the </w:t>
      </w:r>
      <w:r w:rsidRPr="007E3BC8">
        <w:rPr>
          <w:rStyle w:val="Emphasis"/>
        </w:rPr>
        <w:t xml:space="preserve">close </w:t>
      </w:r>
      <w:r w:rsidRPr="007E3BC8">
        <w:rPr>
          <w:rStyle w:val="Emphasis"/>
          <w:highlight w:val="cyan"/>
        </w:rPr>
        <w:t>link</w:t>
      </w:r>
      <w:r w:rsidRPr="00E81C62">
        <w:rPr>
          <w:rFonts w:eastAsia="Calibri"/>
          <w:highlight w:val="cyan"/>
          <w:u w:val="single"/>
        </w:rPr>
        <w:t xml:space="preserve"> between</w:t>
      </w:r>
      <w:r w:rsidRPr="00E81C62">
        <w:rPr>
          <w:rFonts w:eastAsia="Calibri"/>
          <w:u w:val="single"/>
        </w:rPr>
        <w:t xml:space="preserve"> the </w:t>
      </w:r>
      <w:r w:rsidRPr="007E3BC8">
        <w:rPr>
          <w:rStyle w:val="Emphasis"/>
          <w:highlight w:val="cyan"/>
        </w:rPr>
        <w:t>deliberative</w:t>
      </w:r>
      <w:r w:rsidRPr="00E81C62">
        <w:rPr>
          <w:rFonts w:eastAsia="Calibri"/>
          <w:u w:val="single"/>
        </w:rPr>
        <w:t xml:space="preserve"> juror’s </w:t>
      </w:r>
      <w:r w:rsidRPr="00E81C62">
        <w:rPr>
          <w:rFonts w:eastAsia="Calibri"/>
          <w:highlight w:val="cyan"/>
          <w:u w:val="single"/>
        </w:rPr>
        <w:t>belief and</w:t>
      </w:r>
      <w:r w:rsidRPr="00E81C62">
        <w:rPr>
          <w:rFonts w:eastAsia="Calibri"/>
          <w:sz w:val="14"/>
        </w:rPr>
        <w:t xml:space="preserve"> (what she regards as) </w:t>
      </w:r>
      <w:r w:rsidRPr="00E81C62">
        <w:rPr>
          <w:rFonts w:eastAsia="Calibri"/>
          <w:u w:val="single"/>
        </w:rPr>
        <w:t xml:space="preserve">her </w:t>
      </w:r>
      <w:r w:rsidRPr="00E81C62">
        <w:rPr>
          <w:rFonts w:eastAsia="Calibri"/>
          <w:highlight w:val="cyan"/>
          <w:u w:val="single"/>
        </w:rPr>
        <w:t xml:space="preserve">evidence </w:t>
      </w:r>
      <w:r w:rsidRPr="00E81C62">
        <w:rPr>
          <w:rFonts w:eastAsia="Calibri"/>
          <w:u w:val="single"/>
        </w:rPr>
        <w:t xml:space="preserve">puts her </w:t>
      </w:r>
      <w:r w:rsidRPr="00E81C62">
        <w:rPr>
          <w:rFonts w:eastAsia="Calibri"/>
          <w:highlight w:val="cyan"/>
          <w:u w:val="single"/>
        </w:rPr>
        <w:t xml:space="preserve">at an </w:t>
      </w:r>
      <w:r w:rsidRPr="007E3BC8">
        <w:rPr>
          <w:rStyle w:val="Emphasis"/>
          <w:highlight w:val="cyan"/>
        </w:rPr>
        <w:t>epistemic advantage</w:t>
      </w:r>
      <w:r w:rsidRPr="00E81C62">
        <w:rPr>
          <w:rFonts w:eastAsia="Calibri"/>
          <w:u w:val="single"/>
        </w:rPr>
        <w:t xml:space="preserve">, vis-a-vis self-knowledge, </w:t>
      </w:r>
      <w:r w:rsidRPr="00E81C62">
        <w:rPr>
          <w:rFonts w:eastAsia="Calibri"/>
          <w:highlight w:val="cyan"/>
          <w:u w:val="single"/>
        </w:rPr>
        <w:t>relative to</w:t>
      </w:r>
      <w:r w:rsidRPr="00E81C62">
        <w:rPr>
          <w:rFonts w:eastAsia="Calibri"/>
          <w:u w:val="single"/>
        </w:rPr>
        <w:t xml:space="preserve"> the </w:t>
      </w:r>
      <w:r w:rsidRPr="007E3BC8">
        <w:rPr>
          <w:rStyle w:val="Emphasis"/>
          <w:highlight w:val="cyan"/>
        </w:rPr>
        <w:t>detached</w:t>
      </w:r>
      <w:r w:rsidRPr="00E81C62">
        <w:rPr>
          <w:rFonts w:eastAsia="Calibri"/>
          <w:u w:val="single"/>
        </w:rPr>
        <w:t xml:space="preserve"> juror</w:t>
      </w:r>
      <w:r w:rsidRPr="00E81C62">
        <w:rPr>
          <w:rFonts w:eastAsia="Calibri"/>
          <w:sz w:val="14"/>
        </w:rPr>
        <w:t xml:space="preserve">. For example, </w:t>
      </w:r>
      <w:r w:rsidRPr="00E81C62">
        <w:rPr>
          <w:rFonts w:eastAsia="Calibri"/>
          <w:u w:val="single"/>
        </w:rPr>
        <w:t xml:space="preserve">the </w:t>
      </w:r>
      <w:r w:rsidRPr="007E3BC8">
        <w:rPr>
          <w:rStyle w:val="Emphasis"/>
          <w:highlight w:val="cyan"/>
        </w:rPr>
        <w:t>empiricist</w:t>
      </w:r>
      <w:r w:rsidRPr="00E81C62">
        <w:rPr>
          <w:rFonts w:eastAsia="Calibri"/>
          <w:u w:val="single"/>
        </w:rPr>
        <w:t xml:space="preserve"> can </w:t>
      </w:r>
      <w:r w:rsidRPr="00E81C62">
        <w:rPr>
          <w:rFonts w:eastAsia="Calibri"/>
          <w:highlight w:val="cyan"/>
          <w:u w:val="single"/>
        </w:rPr>
        <w:t>say</w:t>
      </w:r>
      <w:r w:rsidRPr="00E81C62">
        <w:rPr>
          <w:rFonts w:eastAsia="Calibri"/>
          <w:u w:val="single"/>
        </w:rPr>
        <w:t xml:space="preserve"> that the </w:t>
      </w:r>
      <w:r w:rsidRPr="00E81C62">
        <w:rPr>
          <w:rFonts w:eastAsia="Calibri"/>
          <w:highlight w:val="cyan"/>
          <w:u w:val="single"/>
        </w:rPr>
        <w:t>deliberative</w:t>
      </w:r>
      <w:r w:rsidRPr="00E81C62">
        <w:rPr>
          <w:rFonts w:eastAsia="Calibri"/>
          <w:u w:val="single"/>
        </w:rPr>
        <w:t xml:space="preserve"> juror infers that she </w:t>
      </w:r>
      <w:r w:rsidRPr="007E3BC8">
        <w:rPr>
          <w:rStyle w:val="Emphasis"/>
        </w:rPr>
        <w:t>doesn’t believe</w:t>
      </w:r>
      <w:r w:rsidRPr="00E81C62">
        <w:rPr>
          <w:rFonts w:eastAsia="Calibri"/>
          <w:u w:val="single"/>
        </w:rPr>
        <w:t xml:space="preserve"> that the defendant is guilty, </w:t>
      </w:r>
      <w:r w:rsidRPr="00E81C62">
        <w:rPr>
          <w:rFonts w:eastAsia="Calibri"/>
          <w:highlight w:val="cyan"/>
          <w:u w:val="single"/>
        </w:rPr>
        <w:t xml:space="preserve">from </w:t>
      </w:r>
      <w:r w:rsidRPr="007E3BC8">
        <w:rPr>
          <w:rStyle w:val="Emphasis"/>
          <w:highlight w:val="cyan"/>
        </w:rPr>
        <w:t>reflection</w:t>
      </w:r>
      <w:r w:rsidRPr="00E81C62">
        <w:rPr>
          <w:rFonts w:eastAsia="Calibri"/>
          <w:highlight w:val="cyan"/>
          <w:u w:val="single"/>
        </w:rPr>
        <w:t xml:space="preserve"> on</w:t>
      </w:r>
      <w:r w:rsidRPr="00E81C62">
        <w:rPr>
          <w:rFonts w:eastAsia="Calibri"/>
          <w:u w:val="single"/>
        </w:rPr>
        <w:t xml:space="preserve"> the </w:t>
      </w:r>
      <w:r w:rsidRPr="007E3BC8">
        <w:rPr>
          <w:rStyle w:val="Emphasis"/>
        </w:rPr>
        <w:t>weakness</w:t>
      </w:r>
      <w:r w:rsidRPr="00E81C62">
        <w:rPr>
          <w:rFonts w:eastAsia="Calibri"/>
          <w:u w:val="single"/>
        </w:rPr>
        <w:t xml:space="preserve"> of her </w:t>
      </w:r>
      <w:r w:rsidRPr="007E3BC8">
        <w:rPr>
          <w:rStyle w:val="Emphasis"/>
          <w:highlight w:val="cyan"/>
        </w:rPr>
        <w:t>evidence</w:t>
      </w:r>
      <w:r w:rsidRPr="00E81C62">
        <w:rPr>
          <w:rFonts w:eastAsia="Calibri"/>
          <w:u w:val="single"/>
        </w:rPr>
        <w:t xml:space="preserve">. This inference is </w:t>
      </w:r>
      <w:r w:rsidRPr="007E3BC8">
        <w:rPr>
          <w:rStyle w:val="Emphasis"/>
        </w:rPr>
        <w:t>truth-preserving precisely</w:t>
      </w:r>
      <w:r w:rsidRPr="00E81C62">
        <w:rPr>
          <w:rFonts w:eastAsia="Calibri"/>
          <w:u w:val="single"/>
        </w:rPr>
        <w:t xml:space="preserve"> </w:t>
      </w:r>
      <w:r w:rsidRPr="00E81C62">
        <w:rPr>
          <w:rFonts w:eastAsia="Calibri"/>
          <w:highlight w:val="cyan"/>
          <w:u w:val="single"/>
        </w:rPr>
        <w:t xml:space="preserve">because she </w:t>
      </w:r>
      <w:r w:rsidRPr="007E3BC8">
        <w:rPr>
          <w:rStyle w:val="Emphasis"/>
          <w:highlight w:val="cyan"/>
        </w:rPr>
        <w:t>occupies</w:t>
      </w:r>
      <w:r w:rsidRPr="00E81C62">
        <w:rPr>
          <w:rFonts w:eastAsia="Calibri"/>
          <w:u w:val="single"/>
        </w:rPr>
        <w:t xml:space="preserve"> the </w:t>
      </w:r>
      <w:r w:rsidRPr="007E3BC8">
        <w:rPr>
          <w:rStyle w:val="Emphasis"/>
          <w:highlight w:val="cyan"/>
        </w:rPr>
        <w:t>agential position</w:t>
      </w:r>
      <w:r w:rsidRPr="00E81C62">
        <w:rPr>
          <w:rFonts w:eastAsia="Calibri"/>
          <w:highlight w:val="cyan"/>
          <w:u w:val="single"/>
        </w:rPr>
        <w:t xml:space="preserve"> on</w:t>
      </w:r>
      <w:r w:rsidRPr="00E81C62">
        <w:rPr>
          <w:rFonts w:eastAsia="Calibri"/>
          <w:u w:val="single"/>
        </w:rPr>
        <w:t xml:space="preserve"> the </w:t>
      </w:r>
      <w:r w:rsidRPr="007E3BC8">
        <w:rPr>
          <w:rStyle w:val="Emphasis"/>
          <w:highlight w:val="cyan"/>
        </w:rPr>
        <w:t>suspension</w:t>
      </w:r>
      <w:r w:rsidRPr="00E81C62">
        <w:rPr>
          <w:rFonts w:eastAsia="Calibri"/>
          <w:highlight w:val="cyan"/>
          <w:u w:val="single"/>
        </w:rPr>
        <w:t xml:space="preserve"> of</w:t>
      </w:r>
      <w:r w:rsidRPr="00E81C62">
        <w:rPr>
          <w:rFonts w:eastAsia="Calibri"/>
          <w:u w:val="single"/>
        </w:rPr>
        <w:t xml:space="preserve"> that </w:t>
      </w:r>
      <w:r w:rsidRPr="007E3BC8">
        <w:rPr>
          <w:rStyle w:val="Emphasis"/>
          <w:highlight w:val="cyan"/>
        </w:rPr>
        <w:t>belief</w:t>
      </w:r>
      <w:r w:rsidRPr="00E81C62">
        <w:rPr>
          <w:rFonts w:eastAsia="Calibri"/>
          <w:sz w:val="14"/>
        </w:rPr>
        <w:t xml:space="preserve">: she can suspend it directly on the basis of her reason to do so. Alternatively, </w:t>
      </w:r>
      <w:r w:rsidRPr="00E81C62">
        <w:rPr>
          <w:rFonts w:eastAsia="Calibri"/>
          <w:u w:val="single"/>
        </w:rPr>
        <w:t xml:space="preserve">the </w:t>
      </w:r>
      <w:r w:rsidRPr="00E81C62">
        <w:rPr>
          <w:rFonts w:eastAsia="Calibri"/>
          <w:highlight w:val="cyan"/>
          <w:u w:val="single"/>
        </w:rPr>
        <w:t>empiricist</w:t>
      </w:r>
      <w:r w:rsidRPr="00E81C62">
        <w:rPr>
          <w:rFonts w:eastAsia="Calibri"/>
          <w:u w:val="single"/>
        </w:rPr>
        <w:t xml:space="preserve"> could </w:t>
      </w:r>
      <w:r w:rsidRPr="00E81C62">
        <w:rPr>
          <w:rFonts w:eastAsia="Calibri"/>
          <w:highlight w:val="cyan"/>
          <w:u w:val="single"/>
        </w:rPr>
        <w:t>posit</w:t>
      </w:r>
      <w:r w:rsidRPr="00E81C62">
        <w:rPr>
          <w:rFonts w:eastAsia="Calibri"/>
          <w:u w:val="single"/>
        </w:rPr>
        <w:t xml:space="preserve"> a </w:t>
      </w:r>
      <w:r w:rsidRPr="007E3BC8">
        <w:rPr>
          <w:rStyle w:val="Emphasis"/>
        </w:rPr>
        <w:t>monitoring mechanism</w:t>
      </w:r>
      <w:r w:rsidRPr="00E81C62">
        <w:rPr>
          <w:rFonts w:eastAsia="Calibri"/>
          <w:u w:val="single"/>
        </w:rPr>
        <w:t xml:space="preserve">, which takes as </w:t>
      </w:r>
      <w:r w:rsidRPr="007E3BC8">
        <w:rPr>
          <w:rStyle w:val="Emphasis"/>
        </w:rPr>
        <w:t>input</w:t>
      </w:r>
      <w:r w:rsidRPr="00E81C62">
        <w:rPr>
          <w:rFonts w:eastAsia="Calibri"/>
          <w:u w:val="single"/>
        </w:rPr>
        <w:t xml:space="preserve"> </w:t>
      </w:r>
      <w:r w:rsidRPr="00E81C62">
        <w:rPr>
          <w:rFonts w:eastAsia="Calibri"/>
          <w:highlight w:val="cyan"/>
          <w:u w:val="single"/>
        </w:rPr>
        <w:t>one’s</w:t>
      </w:r>
      <w:r w:rsidRPr="00E81C62">
        <w:rPr>
          <w:rFonts w:eastAsia="Calibri"/>
          <w:sz w:val="14"/>
        </w:rPr>
        <w:t xml:space="preserve"> (assessment of the) </w:t>
      </w:r>
      <w:r w:rsidRPr="007E3BC8">
        <w:rPr>
          <w:rStyle w:val="Emphasis"/>
          <w:highlight w:val="cyan"/>
        </w:rPr>
        <w:t>reasons</w:t>
      </w:r>
      <w:r w:rsidRPr="00E81C62">
        <w:rPr>
          <w:rFonts w:eastAsia="Calibri"/>
          <w:highlight w:val="cyan"/>
          <w:u w:val="single"/>
        </w:rPr>
        <w:t xml:space="preserve"> for</w:t>
      </w:r>
      <w:r w:rsidRPr="00E81C62">
        <w:rPr>
          <w:rFonts w:eastAsia="Calibri"/>
          <w:u w:val="single"/>
        </w:rPr>
        <w:t xml:space="preserve"> </w:t>
      </w:r>
      <w:r w:rsidRPr="007E3BC8">
        <w:rPr>
          <w:rStyle w:val="Emphasis"/>
        </w:rPr>
        <w:t>believing</w:t>
      </w:r>
      <w:r w:rsidRPr="00E81C62">
        <w:rPr>
          <w:rFonts w:eastAsia="Calibri"/>
          <w:u w:val="single"/>
        </w:rPr>
        <w:t xml:space="preserve"> or </w:t>
      </w:r>
      <w:r w:rsidRPr="007E3BC8">
        <w:rPr>
          <w:rStyle w:val="Emphasis"/>
          <w:highlight w:val="cyan"/>
        </w:rPr>
        <w:t>intending</w:t>
      </w:r>
      <w:r w:rsidRPr="00E81C62">
        <w:rPr>
          <w:rFonts w:eastAsia="Calibri"/>
          <w:highlight w:val="cyan"/>
          <w:u w:val="single"/>
        </w:rPr>
        <w:t xml:space="preserve">, and </w:t>
      </w:r>
      <w:r w:rsidRPr="007E3BC8">
        <w:rPr>
          <w:rStyle w:val="Emphasis"/>
          <w:highlight w:val="cyan"/>
        </w:rPr>
        <w:t>delivers</w:t>
      </w:r>
      <w:r w:rsidRPr="00E81C62">
        <w:rPr>
          <w:rFonts w:eastAsia="Calibri"/>
          <w:u w:val="single"/>
        </w:rPr>
        <w:t xml:space="preserve"> as </w:t>
      </w:r>
      <w:r w:rsidRPr="00E81C62">
        <w:rPr>
          <w:rFonts w:eastAsia="Calibri"/>
          <w:highlight w:val="cyan"/>
          <w:u w:val="single"/>
        </w:rPr>
        <w:t>output</w:t>
      </w:r>
      <w:r w:rsidRPr="00E81C62">
        <w:rPr>
          <w:rFonts w:eastAsia="Calibri"/>
          <w:u w:val="single"/>
        </w:rPr>
        <w:t xml:space="preserve"> a belief </w:t>
      </w:r>
      <w:r w:rsidRPr="00E81C62">
        <w:rPr>
          <w:rFonts w:eastAsia="Calibri"/>
          <w:highlight w:val="cyan"/>
          <w:u w:val="single"/>
        </w:rPr>
        <w:t>about</w:t>
      </w:r>
      <w:r w:rsidRPr="00E81C62">
        <w:rPr>
          <w:rFonts w:eastAsia="Calibri"/>
          <w:u w:val="single"/>
        </w:rPr>
        <w:t xml:space="preserve"> what </w:t>
      </w:r>
      <w:r w:rsidRPr="00E81C62">
        <w:rPr>
          <w:rFonts w:eastAsia="Calibri"/>
          <w:highlight w:val="cyan"/>
          <w:u w:val="single"/>
        </w:rPr>
        <w:t>one</w:t>
      </w:r>
      <w:r w:rsidRPr="00E81C62">
        <w:rPr>
          <w:rFonts w:eastAsia="Calibri"/>
          <w:u w:val="single"/>
        </w:rPr>
        <w:t xml:space="preserve"> </w:t>
      </w:r>
      <w:r w:rsidRPr="007E3BC8">
        <w:rPr>
          <w:rStyle w:val="Emphasis"/>
        </w:rPr>
        <w:t>believes</w:t>
      </w:r>
      <w:r w:rsidRPr="00E81C62">
        <w:rPr>
          <w:rFonts w:eastAsia="Calibri"/>
          <w:u w:val="single"/>
        </w:rPr>
        <w:t xml:space="preserve"> or </w:t>
      </w:r>
      <w:r w:rsidRPr="007E3BC8">
        <w:rPr>
          <w:rStyle w:val="Emphasis"/>
          <w:highlight w:val="cyan"/>
        </w:rPr>
        <w:t>intends</w:t>
      </w:r>
      <w:r w:rsidRPr="00E81C62">
        <w:rPr>
          <w:rFonts w:eastAsia="Calibri"/>
          <w:sz w:val="14"/>
        </w:rPr>
        <w:t>. Such a mechanism will be reliable if the thinker occupies an agential position on regulating her attitudes, relative to her reasons.</w:t>
      </w:r>
    </w:p>
    <w:p w14:paraId="27600507" w14:textId="77777777" w:rsidR="009A7969" w:rsidRPr="00E81C62" w:rsidRDefault="009A7969" w:rsidP="009A7969">
      <w:pPr>
        <w:rPr>
          <w:rFonts w:eastAsia="Calibri"/>
          <w:sz w:val="14"/>
        </w:rPr>
      </w:pPr>
      <w:r w:rsidRPr="00E81C62">
        <w:rPr>
          <w:rFonts w:eastAsia="Calibri"/>
          <w:sz w:val="14"/>
        </w:rPr>
        <w:t xml:space="preserve">The empiricist alternatives just mentioned are epistemically externalist. </w:t>
      </w:r>
      <w:r w:rsidRPr="00E81C62">
        <w:rPr>
          <w:rFonts w:eastAsia="Calibri"/>
          <w:u w:val="single"/>
        </w:rPr>
        <w:t xml:space="preserve">The </w:t>
      </w:r>
      <w:r w:rsidRPr="00E81C62">
        <w:rPr>
          <w:rFonts w:eastAsia="Calibri"/>
          <w:highlight w:val="cyan"/>
          <w:u w:val="single"/>
        </w:rPr>
        <w:t>empiricist</w:t>
      </w:r>
      <w:r w:rsidRPr="00E81C62">
        <w:rPr>
          <w:rFonts w:eastAsia="Calibri"/>
          <w:u w:val="single"/>
        </w:rPr>
        <w:t xml:space="preserve"> also </w:t>
      </w:r>
      <w:r w:rsidRPr="00E81C62">
        <w:rPr>
          <w:rFonts w:eastAsia="Calibri"/>
          <w:highlight w:val="cyan"/>
          <w:u w:val="single"/>
        </w:rPr>
        <w:t xml:space="preserve">has </w:t>
      </w:r>
      <w:r w:rsidRPr="007E3BC8">
        <w:rPr>
          <w:rStyle w:val="Emphasis"/>
          <w:highlight w:val="cyan"/>
        </w:rPr>
        <w:t>internalist options</w:t>
      </w:r>
      <w:r w:rsidRPr="00E81C62">
        <w:rPr>
          <w:rFonts w:eastAsia="Calibri"/>
          <w:highlight w:val="cyan"/>
          <w:u w:val="single"/>
        </w:rPr>
        <w:t xml:space="preserve"> for</w:t>
      </w:r>
      <w:r w:rsidRPr="00E81C62">
        <w:rPr>
          <w:rFonts w:eastAsia="Calibri"/>
          <w:u w:val="single"/>
        </w:rPr>
        <w:t xml:space="preserve"> explaining the deliberative juror’s </w:t>
      </w:r>
      <w:r w:rsidRPr="007E3BC8">
        <w:rPr>
          <w:rStyle w:val="Emphasis"/>
        </w:rPr>
        <w:t xml:space="preserve">superior </w:t>
      </w:r>
      <w:r w:rsidRPr="007E3BC8">
        <w:rPr>
          <w:rStyle w:val="Emphasis"/>
          <w:highlight w:val="cyan"/>
        </w:rPr>
        <w:t>epistemic position</w:t>
      </w:r>
      <w:r w:rsidRPr="00E81C62">
        <w:rPr>
          <w:rFonts w:eastAsia="Calibri"/>
          <w:sz w:val="14"/>
        </w:rPr>
        <w:t xml:space="preserve">. The deliberative juror may have evidence to the effect that, at least when it comes to issues in which she has little emotional stake, </w:t>
      </w:r>
      <w:r w:rsidRPr="00E81C62">
        <w:rPr>
          <w:rFonts w:eastAsia="Calibri"/>
          <w:highlight w:val="cyan"/>
          <w:u w:val="single"/>
        </w:rPr>
        <w:t>her beliefs</w:t>
      </w:r>
      <w:r w:rsidRPr="00E81C62">
        <w:rPr>
          <w:rFonts w:eastAsia="Calibri"/>
          <w:u w:val="single"/>
        </w:rPr>
        <w:t xml:space="preserve"> tend to </w:t>
      </w:r>
      <w:r w:rsidRPr="007E3BC8">
        <w:rPr>
          <w:rStyle w:val="Emphasis"/>
          <w:highlight w:val="cyan"/>
        </w:rPr>
        <w:t>conform</w:t>
      </w:r>
      <w:r w:rsidRPr="00E81C62">
        <w:rPr>
          <w:rFonts w:eastAsia="Calibri"/>
          <w:highlight w:val="cyan"/>
          <w:u w:val="single"/>
        </w:rPr>
        <w:t xml:space="preserve"> to</w:t>
      </w:r>
      <w:r w:rsidRPr="00E81C62">
        <w:rPr>
          <w:rFonts w:eastAsia="Calibri"/>
          <w:u w:val="single"/>
        </w:rPr>
        <w:t xml:space="preserve"> her </w:t>
      </w:r>
      <w:r w:rsidRPr="00E81C62">
        <w:rPr>
          <w:rFonts w:eastAsia="Calibri"/>
          <w:highlight w:val="cyan"/>
          <w:u w:val="single"/>
        </w:rPr>
        <w:t>evidence</w:t>
      </w:r>
      <w:r w:rsidRPr="00E81C62">
        <w:rPr>
          <w:rFonts w:eastAsia="Calibri"/>
          <w:sz w:val="14"/>
        </w:rPr>
        <w:t>. (</w:t>
      </w:r>
      <w:r w:rsidRPr="00E81C62">
        <w:rPr>
          <w:rFonts w:eastAsia="Calibri"/>
          <w:u w:val="single"/>
        </w:rPr>
        <w:t xml:space="preserve">Her evidence for </w:t>
      </w:r>
      <w:r w:rsidRPr="00E81C62">
        <w:rPr>
          <w:rFonts w:eastAsia="Calibri"/>
          <w:highlight w:val="cyan"/>
          <w:u w:val="single"/>
        </w:rPr>
        <w:t xml:space="preserve">this </w:t>
      </w:r>
      <w:r w:rsidRPr="007E3BC8">
        <w:rPr>
          <w:rStyle w:val="Emphasis"/>
          <w:highlight w:val="cyan"/>
        </w:rPr>
        <w:t>conformance</w:t>
      </w:r>
      <w:r w:rsidRPr="00E81C62">
        <w:rPr>
          <w:rFonts w:eastAsia="Calibri"/>
          <w:u w:val="single"/>
        </w:rPr>
        <w:t xml:space="preserve"> could be </w:t>
      </w:r>
      <w:r w:rsidRPr="007E3BC8">
        <w:rPr>
          <w:rStyle w:val="Emphasis"/>
        </w:rPr>
        <w:t>empirical</w:t>
      </w:r>
      <w:r w:rsidRPr="00E81C62">
        <w:rPr>
          <w:rFonts w:eastAsia="Calibri"/>
          <w:sz w:val="14"/>
        </w:rPr>
        <w:t xml:space="preserve">: e.g., </w:t>
      </w:r>
      <w:r w:rsidRPr="00E81C62">
        <w:rPr>
          <w:rFonts w:eastAsia="Calibri"/>
          <w:u w:val="single"/>
        </w:rPr>
        <w:t xml:space="preserve">it could </w:t>
      </w:r>
      <w:r w:rsidRPr="00E81C62">
        <w:rPr>
          <w:rFonts w:eastAsia="Calibri"/>
          <w:highlight w:val="cyan"/>
          <w:u w:val="single"/>
        </w:rPr>
        <w:t xml:space="preserve">derive from </w:t>
      </w:r>
      <w:r w:rsidRPr="007E3BC8">
        <w:rPr>
          <w:rStyle w:val="Emphasis"/>
          <w:highlight w:val="cyan"/>
        </w:rPr>
        <w:t>introspection</w:t>
      </w:r>
      <w:r w:rsidRPr="00E81C62">
        <w:rPr>
          <w:rFonts w:eastAsia="Calibri"/>
          <w:sz w:val="14"/>
        </w:rPr>
        <w:t xml:space="preserve">.) </w:t>
      </w:r>
      <w:r w:rsidRPr="00E81C62">
        <w:rPr>
          <w:rFonts w:eastAsia="Calibri"/>
          <w:u w:val="single"/>
        </w:rPr>
        <w:t xml:space="preserve">The </w:t>
      </w:r>
      <w:r w:rsidRPr="007E3BC8">
        <w:rPr>
          <w:rStyle w:val="Emphasis"/>
          <w:highlight w:val="cyan"/>
        </w:rPr>
        <w:t>detached</w:t>
      </w:r>
      <w:r w:rsidRPr="00E81C62">
        <w:rPr>
          <w:rFonts w:eastAsia="Calibri"/>
          <w:u w:val="single"/>
        </w:rPr>
        <w:t xml:space="preserve"> juror would presumably </w:t>
      </w:r>
      <w:r w:rsidRPr="00E81C62">
        <w:rPr>
          <w:rFonts w:eastAsia="Calibri"/>
          <w:highlight w:val="cyan"/>
          <w:u w:val="single"/>
        </w:rPr>
        <w:t xml:space="preserve">have </w:t>
      </w:r>
      <w:r w:rsidRPr="007E3BC8">
        <w:rPr>
          <w:rStyle w:val="Emphasis"/>
          <w:highlight w:val="cyan"/>
        </w:rPr>
        <w:t>weaker evidence</w:t>
      </w:r>
      <w:r w:rsidRPr="00E81C62">
        <w:rPr>
          <w:rFonts w:eastAsia="Calibri"/>
          <w:u w:val="single"/>
        </w:rPr>
        <w:t xml:space="preserve"> for the </w:t>
      </w:r>
      <w:r w:rsidRPr="007E3BC8">
        <w:rPr>
          <w:rStyle w:val="Emphasis"/>
        </w:rPr>
        <w:t>conformance</w:t>
      </w:r>
      <w:r w:rsidRPr="00E81C62">
        <w:rPr>
          <w:rFonts w:eastAsia="Calibri"/>
          <w:u w:val="single"/>
        </w:rPr>
        <w:t xml:space="preserve"> </w:t>
      </w:r>
      <w:r w:rsidRPr="00E81C62">
        <w:rPr>
          <w:rFonts w:eastAsia="Calibri"/>
          <w:highlight w:val="cyan"/>
          <w:u w:val="single"/>
        </w:rPr>
        <w:t>between</w:t>
      </w:r>
      <w:r w:rsidRPr="00E81C62">
        <w:rPr>
          <w:rFonts w:eastAsia="Calibri"/>
          <w:u w:val="single"/>
        </w:rPr>
        <w:t xml:space="preserve"> his </w:t>
      </w:r>
      <w:r w:rsidRPr="007E3BC8">
        <w:rPr>
          <w:rStyle w:val="Emphasis"/>
          <w:highlight w:val="cyan"/>
        </w:rPr>
        <w:t>beliefs</w:t>
      </w:r>
      <w:r w:rsidRPr="00E81C62">
        <w:rPr>
          <w:rFonts w:eastAsia="Calibri"/>
          <w:highlight w:val="cyan"/>
          <w:u w:val="single"/>
        </w:rPr>
        <w:t xml:space="preserve"> and</w:t>
      </w:r>
      <w:r w:rsidRPr="00E81C62">
        <w:rPr>
          <w:rFonts w:eastAsia="Calibri"/>
          <w:u w:val="single"/>
        </w:rPr>
        <w:t xml:space="preserve"> his </w:t>
      </w:r>
      <w:r w:rsidRPr="007E3BC8">
        <w:rPr>
          <w:rStyle w:val="Emphasis"/>
          <w:highlight w:val="cyan"/>
        </w:rPr>
        <w:t>evidence</w:t>
      </w:r>
      <w:r w:rsidRPr="00E81C62">
        <w:rPr>
          <w:rFonts w:eastAsia="Calibri"/>
          <w:sz w:val="14"/>
        </w:rPr>
        <w:t>. In that case, the deliberative juror would be more strongly justified in inferring, from the fact that her evidence regarding the defendant’s guilt is weak, that she does not believe that the defendant is guilty.</w:t>
      </w:r>
    </w:p>
    <w:p w14:paraId="29ADB7E8" w14:textId="77777777" w:rsidR="009A7969" w:rsidRPr="00E81C62" w:rsidRDefault="009A7969" w:rsidP="009A7969">
      <w:pPr>
        <w:rPr>
          <w:rFonts w:eastAsia="Calibri"/>
          <w:sz w:val="14"/>
        </w:rPr>
      </w:pPr>
      <w:r w:rsidRPr="00E81C62">
        <w:rPr>
          <w:rFonts w:eastAsia="Calibri"/>
          <w:sz w:val="14"/>
        </w:rPr>
        <w:t xml:space="preserve">Moreover, </w:t>
      </w:r>
      <w:r w:rsidRPr="00E81C62">
        <w:rPr>
          <w:rFonts w:eastAsia="Calibri"/>
          <w:u w:val="single"/>
        </w:rPr>
        <w:t xml:space="preserve">the </w:t>
      </w:r>
      <w:r w:rsidRPr="00E81C62">
        <w:rPr>
          <w:rFonts w:eastAsia="Calibri"/>
          <w:highlight w:val="cyan"/>
          <w:u w:val="single"/>
        </w:rPr>
        <w:t xml:space="preserve">empiricist can </w:t>
      </w:r>
      <w:r w:rsidRPr="007E3BC8">
        <w:rPr>
          <w:rStyle w:val="Emphasis"/>
          <w:highlight w:val="cyan"/>
        </w:rPr>
        <w:t>explain</w:t>
      </w:r>
      <w:r w:rsidRPr="00E81C62">
        <w:rPr>
          <w:rFonts w:eastAsia="Calibri"/>
          <w:u w:val="single"/>
        </w:rPr>
        <w:t xml:space="preserve"> the </w:t>
      </w:r>
      <w:r w:rsidRPr="007E3BC8">
        <w:rPr>
          <w:rStyle w:val="Emphasis"/>
        </w:rPr>
        <w:t>appeal</w:t>
      </w:r>
      <w:r w:rsidRPr="00E81C62">
        <w:rPr>
          <w:rFonts w:eastAsia="Calibri"/>
          <w:u w:val="single"/>
        </w:rPr>
        <w:t xml:space="preserve"> of the </w:t>
      </w:r>
      <w:r w:rsidRPr="007E3BC8">
        <w:rPr>
          <w:rStyle w:val="Emphasis"/>
          <w:highlight w:val="cyan"/>
        </w:rPr>
        <w:t>transparency</w:t>
      </w:r>
      <w:r w:rsidRPr="007E3BC8">
        <w:rPr>
          <w:rStyle w:val="Emphasis"/>
        </w:rPr>
        <w:t xml:space="preserve"> method</w:t>
      </w:r>
      <w:r w:rsidRPr="00E81C62">
        <w:rPr>
          <w:rFonts w:eastAsia="Calibri"/>
          <w:u w:val="single"/>
        </w:rPr>
        <w:t xml:space="preserve">, </w:t>
      </w:r>
      <w:r w:rsidRPr="00E81C62">
        <w:rPr>
          <w:rFonts w:eastAsia="Calibri"/>
          <w:highlight w:val="cyan"/>
          <w:u w:val="single"/>
        </w:rPr>
        <w:t xml:space="preserve">as a way of </w:t>
      </w:r>
      <w:r w:rsidRPr="007E3BC8">
        <w:rPr>
          <w:rStyle w:val="Emphasis"/>
          <w:highlight w:val="cyan"/>
        </w:rPr>
        <w:t>determining</w:t>
      </w:r>
      <w:r w:rsidRPr="00E81C62">
        <w:rPr>
          <w:rFonts w:eastAsia="Calibri"/>
          <w:u w:val="single"/>
        </w:rPr>
        <w:t xml:space="preserve"> what one </w:t>
      </w:r>
      <w:r w:rsidRPr="007E3BC8">
        <w:rPr>
          <w:rStyle w:val="Emphasis"/>
          <w:highlight w:val="cyan"/>
        </w:rPr>
        <w:t>believes</w:t>
      </w:r>
      <w:r w:rsidRPr="00E81C62">
        <w:rPr>
          <w:rFonts w:eastAsia="Calibri"/>
          <w:highlight w:val="cyan"/>
          <w:u w:val="single"/>
        </w:rPr>
        <w:t xml:space="preserve"> or </w:t>
      </w:r>
      <w:r w:rsidRPr="007E3BC8">
        <w:rPr>
          <w:rStyle w:val="Emphasis"/>
          <w:highlight w:val="cyan"/>
        </w:rPr>
        <w:t>intends</w:t>
      </w:r>
      <w:r w:rsidRPr="00E81C62">
        <w:rPr>
          <w:rFonts w:eastAsia="Calibri"/>
          <w:u w:val="single"/>
        </w:rPr>
        <w:t xml:space="preserve">. This method is </w:t>
      </w:r>
      <w:r w:rsidRPr="007E3BC8">
        <w:rPr>
          <w:rStyle w:val="Emphasis"/>
        </w:rPr>
        <w:t>appealing</w:t>
      </w:r>
      <w:r w:rsidRPr="00E81C62">
        <w:rPr>
          <w:rFonts w:eastAsia="Calibri"/>
          <w:u w:val="single"/>
        </w:rPr>
        <w:t xml:space="preserve"> because we generally believe that our </w:t>
      </w:r>
      <w:r w:rsidRPr="007E3BC8">
        <w:rPr>
          <w:rStyle w:val="Emphasis"/>
          <w:highlight w:val="cyan"/>
        </w:rPr>
        <w:t>attitudes</w:t>
      </w:r>
      <w:r w:rsidRPr="00E81C62">
        <w:rPr>
          <w:rFonts w:eastAsia="Calibri"/>
          <w:highlight w:val="cyan"/>
          <w:u w:val="single"/>
        </w:rPr>
        <w:t xml:space="preserve"> are </w:t>
      </w:r>
      <w:r w:rsidRPr="007E3BC8">
        <w:rPr>
          <w:rStyle w:val="Emphasis"/>
          <w:highlight w:val="cyan"/>
        </w:rPr>
        <w:t>sensitive</w:t>
      </w:r>
      <w:r w:rsidRPr="00E81C62">
        <w:rPr>
          <w:rFonts w:eastAsia="Calibri"/>
          <w:highlight w:val="cyan"/>
          <w:u w:val="single"/>
        </w:rPr>
        <w:t xml:space="preserve"> to</w:t>
      </w:r>
      <w:r w:rsidRPr="00E81C62">
        <w:rPr>
          <w:rFonts w:eastAsia="Calibri"/>
          <w:u w:val="single"/>
        </w:rPr>
        <w:t xml:space="preserve"> our </w:t>
      </w:r>
      <w:r w:rsidRPr="007E3BC8">
        <w:rPr>
          <w:rStyle w:val="Emphasis"/>
          <w:highlight w:val="cyan"/>
        </w:rPr>
        <w:t>reasons</w:t>
      </w:r>
      <w:r w:rsidRPr="00E81C62">
        <w:rPr>
          <w:rFonts w:eastAsia="Calibri"/>
          <w:sz w:val="14"/>
        </w:rPr>
        <w:t>. If we didn’t believe this, we wouldn’t engage in practical and theoretical deliberations as a way of shaping our intentions and beliefs. Of course, this belief is sometimes false: attitudes sometimes resist the force of reasons. But Moran is surely correct that we generally make what he calls the Transcendental assumption of Rational Thought. Depending on the epistemological views she favors, the empiricist could claim that this assumption is justified or warranted. Or she could maintain that it is an ungrounded assumption, but that use of the transparency method yields self-knowledge nevertheless, because that method is sufficiently reliable or the beliefs it generates are “safe”.</w:t>
      </w:r>
    </w:p>
    <w:p w14:paraId="08751B5F" w14:textId="77777777" w:rsidR="009A7969" w:rsidRPr="00E81C62" w:rsidRDefault="009A7969" w:rsidP="009A7969">
      <w:pPr>
        <w:rPr>
          <w:rFonts w:eastAsia="Calibri"/>
          <w:sz w:val="14"/>
        </w:rPr>
      </w:pPr>
      <w:r w:rsidRPr="00E81C62">
        <w:rPr>
          <w:rFonts w:eastAsia="Calibri"/>
          <w:sz w:val="14"/>
        </w:rPr>
        <w:t xml:space="preserve">It may seem that these empiricist alternatives miss the point. They posit differences in epistemic resources, whereas what is fundamentally special about critical self-reflection, avowals, and the deliberative stance seems to be agential rather than epistemic. This latter idea may well be correct. As I said above, </w:t>
      </w:r>
      <w:r w:rsidRPr="00E81C62">
        <w:rPr>
          <w:rFonts w:eastAsia="Calibri"/>
          <w:u w:val="single"/>
        </w:rPr>
        <w:t xml:space="preserve">the </w:t>
      </w:r>
      <w:r w:rsidRPr="007E3BC8">
        <w:rPr>
          <w:rStyle w:val="Emphasis"/>
          <w:highlight w:val="cyan"/>
        </w:rPr>
        <w:t>fundamental difference</w:t>
      </w:r>
      <w:r w:rsidRPr="00E81C62">
        <w:rPr>
          <w:rFonts w:eastAsia="Calibri"/>
          <w:highlight w:val="cyan"/>
          <w:u w:val="single"/>
        </w:rPr>
        <w:t xml:space="preserve"> between the two</w:t>
      </w:r>
      <w:r w:rsidRPr="00E81C62">
        <w:rPr>
          <w:rFonts w:eastAsia="Calibri"/>
          <w:u w:val="single"/>
        </w:rPr>
        <w:t xml:space="preserve"> jurors seems to </w:t>
      </w:r>
      <w:r w:rsidRPr="007E3BC8">
        <w:rPr>
          <w:rStyle w:val="Emphasis"/>
          <w:highlight w:val="cyan"/>
        </w:rPr>
        <w:t>lie</w:t>
      </w:r>
      <w:r w:rsidRPr="007E3BC8">
        <w:rPr>
          <w:rStyle w:val="Emphasis"/>
        </w:rPr>
        <w:t xml:space="preserve"> not</w:t>
      </w:r>
      <w:r w:rsidRPr="00E81C62">
        <w:rPr>
          <w:rFonts w:eastAsia="Calibri"/>
          <w:u w:val="single"/>
        </w:rPr>
        <w:t xml:space="preserve"> </w:t>
      </w:r>
      <w:r w:rsidRPr="00E81C62">
        <w:rPr>
          <w:rFonts w:eastAsia="Calibri"/>
          <w:highlight w:val="cyan"/>
          <w:u w:val="single"/>
        </w:rPr>
        <w:t>in</w:t>
      </w:r>
      <w:r w:rsidRPr="00E81C62">
        <w:rPr>
          <w:rFonts w:eastAsia="Calibri"/>
          <w:u w:val="single"/>
        </w:rPr>
        <w:t xml:space="preserve"> how they </w:t>
      </w:r>
      <w:r w:rsidRPr="007E3BC8">
        <w:rPr>
          <w:rStyle w:val="Emphasis"/>
        </w:rPr>
        <w:t>know</w:t>
      </w:r>
      <w:r w:rsidRPr="00E81C62">
        <w:rPr>
          <w:rFonts w:eastAsia="Calibri"/>
          <w:u w:val="single"/>
        </w:rPr>
        <w:t xml:space="preserve"> their </w:t>
      </w:r>
      <w:r w:rsidRPr="007E3BC8">
        <w:rPr>
          <w:rStyle w:val="Emphasis"/>
        </w:rPr>
        <w:t>attitudes</w:t>
      </w:r>
      <w:r w:rsidRPr="00E81C62">
        <w:rPr>
          <w:rFonts w:eastAsia="Calibri"/>
          <w:u w:val="single"/>
        </w:rPr>
        <w:t xml:space="preserve"> but</w:t>
      </w:r>
      <w:r w:rsidRPr="00E81C62">
        <w:rPr>
          <w:rFonts w:eastAsia="Calibri"/>
          <w:sz w:val="14"/>
        </w:rPr>
        <w:t xml:space="preserve">, rather, </w:t>
      </w:r>
      <w:r w:rsidRPr="00E81C62">
        <w:rPr>
          <w:rFonts w:eastAsia="Calibri"/>
          <w:u w:val="single"/>
        </w:rPr>
        <w:t xml:space="preserve">in </w:t>
      </w:r>
      <w:r w:rsidRPr="00E81C62">
        <w:rPr>
          <w:rFonts w:eastAsia="Calibri"/>
          <w:highlight w:val="cyan"/>
          <w:u w:val="single"/>
        </w:rPr>
        <w:t>how each</w:t>
      </w:r>
      <w:r w:rsidRPr="00E81C62">
        <w:rPr>
          <w:rFonts w:eastAsia="Calibri"/>
          <w:u w:val="single"/>
        </w:rPr>
        <w:t xml:space="preserve"> juror’s </w:t>
      </w:r>
      <w:r w:rsidRPr="007E3BC8">
        <w:rPr>
          <w:rStyle w:val="Emphasis"/>
          <w:highlight w:val="cyan"/>
        </w:rPr>
        <w:t>reasons affect</w:t>
      </w:r>
      <w:r w:rsidRPr="00E81C62">
        <w:rPr>
          <w:rFonts w:eastAsia="Calibri"/>
          <w:highlight w:val="cyan"/>
          <w:u w:val="single"/>
        </w:rPr>
        <w:t xml:space="preserve"> their </w:t>
      </w:r>
      <w:r w:rsidRPr="007E3BC8">
        <w:rPr>
          <w:rStyle w:val="Emphasis"/>
          <w:highlight w:val="cyan"/>
        </w:rPr>
        <w:t>attitudes</w:t>
      </w:r>
      <w:r w:rsidRPr="00E81C62">
        <w:rPr>
          <w:rFonts w:eastAsia="Calibri"/>
          <w:sz w:val="14"/>
        </w:rPr>
        <w:t xml:space="preserve">. I have proposed ways of understanding this difference in how reasons affect attitudes that are amenable to empiricism about self-knowledge. </w:t>
      </w:r>
      <w:r w:rsidRPr="00E81C62">
        <w:rPr>
          <w:rFonts w:eastAsia="Calibri"/>
          <w:u w:val="single"/>
        </w:rPr>
        <w:t xml:space="preserve">If empiricists can explain the </w:t>
      </w:r>
      <w:r w:rsidRPr="007E3BC8">
        <w:rPr>
          <w:rStyle w:val="Emphasis"/>
        </w:rPr>
        <w:t>relevant agential phenomena</w:t>
      </w:r>
      <w:r w:rsidRPr="00E81C62">
        <w:rPr>
          <w:rFonts w:eastAsia="Calibri"/>
          <w:u w:val="single"/>
        </w:rPr>
        <w:t xml:space="preserve">, they can answer the </w:t>
      </w:r>
      <w:r w:rsidRPr="007E3BC8">
        <w:rPr>
          <w:rStyle w:val="Emphasis"/>
        </w:rPr>
        <w:t>agentialist challenge</w:t>
      </w:r>
      <w:r w:rsidRPr="00E81C62">
        <w:rPr>
          <w:rFonts w:eastAsia="Calibri"/>
          <w:sz w:val="14"/>
        </w:rPr>
        <w:t>. That challenge is further diminished by the fact that empiricists can explain how occupying the agential position could improve the prospects for self-knowledge.</w:t>
      </w:r>
    </w:p>
    <w:p w14:paraId="0FA7C80F" w14:textId="77777777" w:rsidR="009A7969" w:rsidRPr="00E81C62" w:rsidRDefault="009A7969" w:rsidP="009A7969">
      <w:pPr>
        <w:rPr>
          <w:rFonts w:eastAsia="Calibri"/>
          <w:sz w:val="14"/>
        </w:rPr>
      </w:pPr>
    </w:p>
    <w:p w14:paraId="32B291EF" w14:textId="77777777" w:rsidR="009A7969" w:rsidRPr="00E81C62" w:rsidRDefault="009A7969" w:rsidP="009A7969">
      <w:pPr>
        <w:pStyle w:val="Heading3"/>
        <w:rPr>
          <w:rFonts w:eastAsia="Times New Roman"/>
        </w:rPr>
      </w:pPr>
      <w:r w:rsidRPr="00E81C62">
        <w:rPr>
          <w:rFonts w:eastAsia="Times New Roman"/>
        </w:rPr>
        <w:t>Predictions/Forecasting---1NC</w:t>
      </w:r>
    </w:p>
    <w:p w14:paraId="0795574B" w14:textId="77777777" w:rsidR="009A7969" w:rsidRPr="00E81C62" w:rsidRDefault="009A7969" w:rsidP="009A7969">
      <w:pPr>
        <w:pStyle w:val="Heading4"/>
        <w:rPr>
          <w:rFonts w:eastAsia="Times New Roman"/>
        </w:rPr>
      </w:pPr>
      <w:bookmarkStart w:id="1" w:name="_Hlk156743504"/>
      <w:r w:rsidRPr="00E81C62">
        <w:rPr>
          <w:rFonts w:eastAsia="Times New Roman"/>
        </w:rPr>
        <w:t xml:space="preserve">Scenarios and causal analysis using evidence can forecast safe futures. </w:t>
      </w:r>
    </w:p>
    <w:p w14:paraId="07428714" w14:textId="77777777" w:rsidR="009A7969" w:rsidRPr="00E81C62" w:rsidRDefault="009A7969" w:rsidP="009A7969">
      <w:pPr>
        <w:rPr>
          <w:rFonts w:eastAsia="Calibri"/>
        </w:rPr>
      </w:pPr>
      <w:r w:rsidRPr="00E81C62">
        <w:rPr>
          <w:rFonts w:eastAsia="Times New Roman"/>
          <w:b/>
          <w:iCs/>
          <w:sz w:val="26"/>
        </w:rPr>
        <w:t>Scoblic and Tetlock 20</w:t>
      </w:r>
      <w:r w:rsidRPr="00E81C62">
        <w:rPr>
          <w:rFonts w:eastAsia="Calibri"/>
        </w:rPr>
        <w:t>, *Even Horizon Strategies, Senior Fellow, International Security Program, New America, **Professor, University of Pennsylvania (*Peter J. Scoblic, **Philip E. Tetlock, October 13, 2020, “A Better Crystal Ball: The Right Way to Think About the Future,” Foreign Affairs, https://www.foreignaffairs.com/articles/united-states/2020-10-13/better-crystal-ball)</w:t>
      </w:r>
    </w:p>
    <w:p w14:paraId="1E44D1E6" w14:textId="77777777" w:rsidR="009A7969" w:rsidRPr="00E81C62" w:rsidRDefault="009A7969" w:rsidP="009A7969">
      <w:pPr>
        <w:rPr>
          <w:rFonts w:eastAsia="Calibri"/>
          <w:sz w:val="16"/>
        </w:rPr>
      </w:pPr>
      <w:r w:rsidRPr="007E3BC8">
        <w:rPr>
          <w:rStyle w:val="Emphasis"/>
          <w:highlight w:val="cyan"/>
        </w:rPr>
        <w:t>Every policy</w:t>
      </w:r>
      <w:r w:rsidRPr="00E81C62">
        <w:rPr>
          <w:rFonts w:eastAsia="Calibri"/>
          <w:highlight w:val="cyan"/>
          <w:u w:val="single"/>
        </w:rPr>
        <w:t xml:space="preserve"> is a </w:t>
      </w:r>
      <w:r w:rsidRPr="007E3BC8">
        <w:rPr>
          <w:rStyle w:val="Emphasis"/>
          <w:highlight w:val="cyan"/>
        </w:rPr>
        <w:t>prediction</w:t>
      </w:r>
      <w:r w:rsidRPr="00E81C62">
        <w:rPr>
          <w:rFonts w:eastAsia="Calibri"/>
          <w:u w:val="single"/>
        </w:rPr>
        <w:t xml:space="preserve">. Tax cuts will </w:t>
      </w:r>
      <w:r w:rsidRPr="007E3BC8">
        <w:rPr>
          <w:rStyle w:val="Emphasis"/>
        </w:rPr>
        <w:t>boost</w:t>
      </w:r>
      <w:r w:rsidRPr="00E81C62">
        <w:rPr>
          <w:rFonts w:eastAsia="Calibri"/>
          <w:u w:val="single"/>
        </w:rPr>
        <w:t xml:space="preserve"> the </w:t>
      </w:r>
      <w:r w:rsidRPr="007E3BC8">
        <w:rPr>
          <w:rStyle w:val="Emphasis"/>
        </w:rPr>
        <w:t>economy</w:t>
      </w:r>
      <w:r w:rsidRPr="00E81C62">
        <w:rPr>
          <w:rFonts w:eastAsia="Calibri"/>
          <w:u w:val="single"/>
        </w:rPr>
        <w:t xml:space="preserve">. Sanctions will </w:t>
      </w:r>
      <w:r w:rsidRPr="007E3BC8">
        <w:rPr>
          <w:rStyle w:val="Emphasis"/>
        </w:rPr>
        <w:t>slow Iran’s</w:t>
      </w:r>
      <w:r w:rsidRPr="00E81C62">
        <w:rPr>
          <w:rFonts w:eastAsia="Calibri"/>
          <w:u w:val="single"/>
        </w:rPr>
        <w:t xml:space="preserve"> nuclear </w:t>
      </w:r>
      <w:r w:rsidRPr="007E3BC8">
        <w:rPr>
          <w:rStyle w:val="Emphasis"/>
        </w:rPr>
        <w:t>program</w:t>
      </w:r>
      <w:r w:rsidRPr="00E81C62">
        <w:rPr>
          <w:rFonts w:eastAsia="Calibri"/>
          <w:u w:val="single"/>
        </w:rPr>
        <w:t xml:space="preserve">. Travel bans will </w:t>
      </w:r>
      <w:r w:rsidRPr="007E3BC8">
        <w:rPr>
          <w:rStyle w:val="Emphasis"/>
        </w:rPr>
        <w:t>limit</w:t>
      </w:r>
      <w:r w:rsidRPr="00E81C62">
        <w:rPr>
          <w:rFonts w:eastAsia="Calibri"/>
          <w:u w:val="single"/>
        </w:rPr>
        <w:t xml:space="preserve"> the spread of </w:t>
      </w:r>
      <w:r w:rsidRPr="007E3BC8">
        <w:rPr>
          <w:rStyle w:val="Emphasis"/>
        </w:rPr>
        <w:t>COVID-19</w:t>
      </w:r>
      <w:r w:rsidRPr="00E81C62">
        <w:rPr>
          <w:rFonts w:eastAsia="Calibri"/>
          <w:u w:val="single"/>
        </w:rPr>
        <w:t xml:space="preserve">. These claims all posit a </w:t>
      </w:r>
      <w:r w:rsidRPr="007E3BC8">
        <w:rPr>
          <w:rStyle w:val="Emphasis"/>
        </w:rPr>
        <w:t>causal relationship</w:t>
      </w:r>
      <w:r w:rsidRPr="00E81C62">
        <w:rPr>
          <w:rFonts w:eastAsia="Calibri"/>
          <w:u w:val="single"/>
        </w:rPr>
        <w:t xml:space="preserve"> between means and ends</w:t>
      </w:r>
      <w:r w:rsidRPr="00E81C62">
        <w:rPr>
          <w:rFonts w:eastAsia="Calibri"/>
          <w:sz w:val="16"/>
        </w:rPr>
        <w:t xml:space="preserve">. Regardless of party, ideology, or motive, no policymaker wants his or her [their] recommended course of action to produce unanticipated consequences. This makes every policymaker a forecaster. </w:t>
      </w:r>
      <w:r w:rsidRPr="00E81C62">
        <w:rPr>
          <w:rFonts w:eastAsia="Calibri"/>
          <w:highlight w:val="cyan"/>
          <w:u w:val="single"/>
        </w:rPr>
        <w:t xml:space="preserve">But </w:t>
      </w:r>
      <w:r w:rsidRPr="007E3BC8">
        <w:rPr>
          <w:rStyle w:val="Emphasis"/>
          <w:highlight w:val="cyan"/>
        </w:rPr>
        <w:t>forecasting</w:t>
      </w:r>
      <w:r w:rsidRPr="00E81C62">
        <w:rPr>
          <w:rFonts w:eastAsia="Calibri"/>
          <w:highlight w:val="cyan"/>
          <w:u w:val="single"/>
        </w:rPr>
        <w:t xml:space="preserve"> is </w:t>
      </w:r>
      <w:r w:rsidRPr="007E3BC8">
        <w:rPr>
          <w:rStyle w:val="Emphasis"/>
          <w:highlight w:val="cyan"/>
        </w:rPr>
        <w:t>difficult</w:t>
      </w:r>
      <w:r w:rsidRPr="00E81C62">
        <w:rPr>
          <w:rFonts w:eastAsia="Calibri"/>
          <w:u w:val="single"/>
        </w:rPr>
        <w:t xml:space="preserve">, particularly </w:t>
      </w:r>
      <w:r w:rsidRPr="00E81C62">
        <w:rPr>
          <w:rFonts w:eastAsia="Calibri"/>
          <w:highlight w:val="cyan"/>
          <w:u w:val="single"/>
        </w:rPr>
        <w:t xml:space="preserve">when it comes to </w:t>
      </w:r>
      <w:r w:rsidRPr="007E3BC8">
        <w:rPr>
          <w:rStyle w:val="Emphasis"/>
          <w:highlight w:val="cyan"/>
        </w:rPr>
        <w:t>geopolitics</w:t>
      </w:r>
      <w:r w:rsidRPr="00E81C62">
        <w:rPr>
          <w:rFonts w:eastAsia="Calibri"/>
          <w:u w:val="single"/>
        </w:rPr>
        <w:t xml:space="preserve"> — a domain </w:t>
      </w:r>
      <w:r w:rsidRPr="00E81C62">
        <w:rPr>
          <w:rFonts w:eastAsia="Calibri"/>
          <w:highlight w:val="cyan"/>
          <w:u w:val="single"/>
        </w:rPr>
        <w:t>in which</w:t>
      </w:r>
      <w:r w:rsidRPr="00E81C62">
        <w:rPr>
          <w:rFonts w:eastAsia="Calibri"/>
          <w:u w:val="single"/>
        </w:rPr>
        <w:t xml:space="preserve"> the </w:t>
      </w:r>
      <w:r w:rsidRPr="00E81C62">
        <w:rPr>
          <w:rFonts w:eastAsia="Calibri"/>
          <w:highlight w:val="cyan"/>
          <w:u w:val="single"/>
        </w:rPr>
        <w:t>rules</w:t>
      </w:r>
      <w:r w:rsidRPr="00E81C62">
        <w:rPr>
          <w:rFonts w:eastAsia="Calibri"/>
          <w:u w:val="single"/>
        </w:rPr>
        <w:t xml:space="preserve"> of </w:t>
      </w:r>
      <w:r w:rsidRPr="007E3BC8">
        <w:rPr>
          <w:rStyle w:val="Emphasis"/>
        </w:rPr>
        <w:t>the game</w:t>
      </w:r>
      <w:r w:rsidRPr="00E81C62">
        <w:rPr>
          <w:rFonts w:eastAsia="Calibri"/>
          <w:u w:val="single"/>
        </w:rPr>
        <w:t xml:space="preserve"> </w:t>
      </w:r>
      <w:r w:rsidRPr="00E81C62">
        <w:rPr>
          <w:rFonts w:eastAsia="Calibri"/>
          <w:highlight w:val="cyan"/>
          <w:u w:val="single"/>
        </w:rPr>
        <w:t xml:space="preserve">are </w:t>
      </w:r>
      <w:r w:rsidRPr="007E3BC8">
        <w:rPr>
          <w:rStyle w:val="Emphasis"/>
          <w:highlight w:val="cyan"/>
        </w:rPr>
        <w:t>poorly understood</w:t>
      </w:r>
      <w:r w:rsidRPr="00E81C62">
        <w:rPr>
          <w:rFonts w:eastAsia="Calibri"/>
          <w:sz w:val="16"/>
        </w:rPr>
        <w:t>, information is invariably incomplete, and expertise often confers surprisingly little advantage in predicting future events.</w:t>
      </w:r>
    </w:p>
    <w:p w14:paraId="513530E8" w14:textId="77777777" w:rsidR="009A7969" w:rsidRPr="00E81C62" w:rsidRDefault="009A7969" w:rsidP="009A7969">
      <w:pPr>
        <w:rPr>
          <w:rFonts w:eastAsia="Calibri"/>
          <w:sz w:val="14"/>
          <w:szCs w:val="14"/>
        </w:rPr>
      </w:pPr>
      <w:r w:rsidRPr="00E81C62">
        <w:rPr>
          <w:rFonts w:eastAsia="Calibri"/>
          <w:sz w:val="14"/>
          <w:szCs w:val="14"/>
        </w:rPr>
        <w:t>These challenges present practical problems for decision-makers in the U.S. government. On the one hand, the limits of imagination create blind spots that policymakers tend to fill in with past experience. They often assume that tomorrow’s dangers will look like yesterday’s, retaining the same mental map even as the territory around them changes dramatically. On the other hand, if policymakers addressed all imaginable threats, the United States would need so large and expensive a national security establishment that the country could do little else. By many measures, it is nearing this point already. The United States has military bases in more than 70 countries and territories, boasts more than four million federal employees with security clearances, and fields 1.3 million active-duty troops, with another million in reserve. According to one estimate, the United States spends $1.25 trillion annually on national security. When it comes to anticipating the future, then, the United States is getting the worst of both worlds. It spends untold sums of money preparing yet still finds itself the victim of surprise — fundamentally ill equipped for defining events, such as the emergence of COVID-19.</w:t>
      </w:r>
    </w:p>
    <w:p w14:paraId="00A211A5" w14:textId="77777777" w:rsidR="009A7969" w:rsidRPr="00E81C62" w:rsidRDefault="009A7969" w:rsidP="009A7969">
      <w:pPr>
        <w:rPr>
          <w:rFonts w:eastAsia="Calibri"/>
          <w:sz w:val="16"/>
        </w:rPr>
      </w:pPr>
      <w:r w:rsidRPr="00E81C62">
        <w:rPr>
          <w:rFonts w:eastAsia="Calibri"/>
          <w:sz w:val="16"/>
        </w:rPr>
        <w:t xml:space="preserve">There is a better way, one that would allow </w:t>
      </w:r>
      <w:r w:rsidRPr="00E81C62">
        <w:rPr>
          <w:rFonts w:eastAsia="Calibri"/>
          <w:u w:val="single"/>
        </w:rPr>
        <w:t xml:space="preserve">the </w:t>
      </w:r>
      <w:r w:rsidRPr="007E3BC8">
        <w:rPr>
          <w:rStyle w:val="Emphasis"/>
        </w:rPr>
        <w:t>U</w:t>
      </w:r>
      <w:r w:rsidRPr="00E81C62">
        <w:rPr>
          <w:rFonts w:eastAsia="Calibri"/>
          <w:u w:val="single"/>
        </w:rPr>
        <w:t xml:space="preserve">nited </w:t>
      </w:r>
      <w:r w:rsidRPr="007E3BC8">
        <w:rPr>
          <w:rStyle w:val="Emphasis"/>
        </w:rPr>
        <w:t>S</w:t>
      </w:r>
      <w:r w:rsidRPr="00E81C62">
        <w:rPr>
          <w:rFonts w:eastAsia="Calibri"/>
          <w:u w:val="single"/>
        </w:rPr>
        <w:t xml:space="preserve">tates to </w:t>
      </w:r>
      <w:r w:rsidRPr="00E81C62">
        <w:rPr>
          <w:rFonts w:eastAsia="Calibri"/>
          <w:highlight w:val="cyan"/>
          <w:u w:val="single"/>
        </w:rPr>
        <w:t xml:space="preserve">make </w:t>
      </w:r>
      <w:r w:rsidRPr="007E3BC8">
        <w:rPr>
          <w:rStyle w:val="Emphasis"/>
          <w:highlight w:val="cyan"/>
        </w:rPr>
        <w:t>decisions</w:t>
      </w:r>
      <w:r w:rsidRPr="00E81C62">
        <w:rPr>
          <w:rFonts w:eastAsia="Calibri"/>
          <w:highlight w:val="cyan"/>
          <w:u w:val="single"/>
        </w:rPr>
        <w:t xml:space="preserve"> based </w:t>
      </w:r>
      <w:r w:rsidRPr="007E3BC8">
        <w:rPr>
          <w:rStyle w:val="Emphasis"/>
          <w:highlight w:val="cyan"/>
        </w:rPr>
        <w:t>not on</w:t>
      </w:r>
      <w:r w:rsidRPr="00E81C62">
        <w:rPr>
          <w:rFonts w:eastAsia="Calibri"/>
          <w:highlight w:val="cyan"/>
          <w:u w:val="single"/>
        </w:rPr>
        <w:t xml:space="preserve"> simplistic extrapolations</w:t>
      </w:r>
      <w:r w:rsidRPr="00E81C62">
        <w:rPr>
          <w:rFonts w:eastAsia="Calibri"/>
          <w:u w:val="single"/>
        </w:rPr>
        <w:t xml:space="preserve"> of the past </w:t>
      </w:r>
      <w:r w:rsidRPr="00E81C62">
        <w:rPr>
          <w:rFonts w:eastAsia="Calibri"/>
          <w:highlight w:val="cyan"/>
          <w:u w:val="single"/>
        </w:rPr>
        <w:t>but</w:t>
      </w:r>
      <w:r w:rsidRPr="00E81C62">
        <w:rPr>
          <w:rFonts w:eastAsia="Calibri"/>
          <w:u w:val="single"/>
        </w:rPr>
        <w:t xml:space="preserve"> on smart </w:t>
      </w:r>
      <w:r w:rsidRPr="007E3BC8">
        <w:rPr>
          <w:rStyle w:val="Emphasis"/>
          <w:highlight w:val="cyan"/>
        </w:rPr>
        <w:t>estimates</w:t>
      </w:r>
      <w:r w:rsidRPr="00E81C62">
        <w:rPr>
          <w:rFonts w:eastAsia="Calibri"/>
          <w:highlight w:val="cyan"/>
          <w:u w:val="single"/>
        </w:rPr>
        <w:t xml:space="preserve"> of</w:t>
      </w:r>
      <w:r w:rsidRPr="00E81C62">
        <w:rPr>
          <w:rFonts w:eastAsia="Calibri"/>
          <w:u w:val="single"/>
        </w:rPr>
        <w:t xml:space="preserve"> the future</w:t>
      </w:r>
      <w:r w:rsidRPr="00E81C62">
        <w:rPr>
          <w:rFonts w:eastAsia="Calibri"/>
          <w:sz w:val="16"/>
        </w:rPr>
        <w:t xml:space="preserve">. It </w:t>
      </w:r>
      <w:r w:rsidRPr="00E81C62">
        <w:rPr>
          <w:rFonts w:eastAsia="Calibri"/>
          <w:u w:val="single"/>
        </w:rPr>
        <w:t xml:space="preserve">involves </w:t>
      </w:r>
      <w:r w:rsidRPr="007E3BC8">
        <w:rPr>
          <w:rStyle w:val="Emphasis"/>
        </w:rPr>
        <w:t>reconciling</w:t>
      </w:r>
      <w:r w:rsidRPr="00E81C62">
        <w:rPr>
          <w:rFonts w:eastAsia="Calibri"/>
          <w:sz w:val="16"/>
        </w:rPr>
        <w:t xml:space="preserve"> two approaches often seen to be at philosophical loggerheads: </w:t>
      </w:r>
      <w:r w:rsidRPr="007E3BC8">
        <w:rPr>
          <w:rStyle w:val="Emphasis"/>
          <w:highlight w:val="cyan"/>
        </w:rPr>
        <w:t>scenario planning</w:t>
      </w:r>
      <w:r w:rsidRPr="00E81C62">
        <w:rPr>
          <w:rFonts w:eastAsia="Calibri"/>
          <w:highlight w:val="cyan"/>
          <w:u w:val="single"/>
        </w:rPr>
        <w:t xml:space="preserve"> and</w:t>
      </w:r>
      <w:r w:rsidRPr="00E81C62">
        <w:rPr>
          <w:rFonts w:eastAsia="Calibri"/>
          <w:u w:val="single"/>
        </w:rPr>
        <w:t xml:space="preserve"> probabilistic </w:t>
      </w:r>
      <w:r w:rsidRPr="007E3BC8">
        <w:rPr>
          <w:rStyle w:val="Emphasis"/>
          <w:highlight w:val="cyan"/>
        </w:rPr>
        <w:t>forecasting</w:t>
      </w:r>
      <w:r w:rsidRPr="00E81C62">
        <w:rPr>
          <w:rFonts w:eastAsia="Calibri"/>
          <w:sz w:val="16"/>
        </w:rPr>
        <w:t xml:space="preserve">. Each approach has a fundamentally different assumption about the future. Scenario planners maintain that there are so many possible futures that one can imagine them only in terms of plausibility, not probability. By contrast, forecasters believe it is possible to calculate the odds of possible outcomes, thereby transforming amorphous uncertainty into quantifiable risk. Because each method has its strengths, the optimal approach is to combine them. </w:t>
      </w:r>
      <w:r w:rsidRPr="00E81C62">
        <w:rPr>
          <w:rFonts w:eastAsia="Calibri"/>
          <w:u w:val="single"/>
        </w:rPr>
        <w:t xml:space="preserve">This </w:t>
      </w:r>
      <w:r w:rsidRPr="007E3BC8">
        <w:rPr>
          <w:rStyle w:val="Emphasis"/>
        </w:rPr>
        <w:t>holistic method</w:t>
      </w:r>
      <w:r w:rsidRPr="00E81C62">
        <w:rPr>
          <w:rFonts w:eastAsia="Calibri"/>
          <w:u w:val="single"/>
        </w:rPr>
        <w:t xml:space="preserve"> would provide policymakers with both a </w:t>
      </w:r>
      <w:r w:rsidRPr="007E3BC8">
        <w:rPr>
          <w:rStyle w:val="Emphasis"/>
        </w:rPr>
        <w:t>range</w:t>
      </w:r>
      <w:r w:rsidRPr="00E81C62">
        <w:rPr>
          <w:rFonts w:eastAsia="Calibri"/>
          <w:u w:val="single"/>
        </w:rPr>
        <w:t xml:space="preserve"> of conceivable </w:t>
      </w:r>
      <w:r w:rsidRPr="007E3BC8">
        <w:rPr>
          <w:rStyle w:val="Emphasis"/>
        </w:rPr>
        <w:t>futures</w:t>
      </w:r>
      <w:r w:rsidRPr="00E81C62">
        <w:rPr>
          <w:rFonts w:eastAsia="Calibri"/>
          <w:u w:val="single"/>
        </w:rPr>
        <w:t xml:space="preserve"> and regular updates as to </w:t>
      </w:r>
      <w:r w:rsidRPr="007E3BC8">
        <w:rPr>
          <w:rStyle w:val="Emphasis"/>
        </w:rPr>
        <w:t>which</w:t>
      </w:r>
      <w:r w:rsidRPr="00E81C62">
        <w:rPr>
          <w:rFonts w:eastAsia="Calibri"/>
          <w:u w:val="single"/>
        </w:rPr>
        <w:t xml:space="preserve"> one is </w:t>
      </w:r>
      <w:r w:rsidRPr="007E3BC8">
        <w:rPr>
          <w:rStyle w:val="Emphasis"/>
        </w:rPr>
        <w:t>likely</w:t>
      </w:r>
      <w:r w:rsidRPr="00E81C62">
        <w:rPr>
          <w:rFonts w:eastAsia="Calibri"/>
          <w:u w:val="single"/>
        </w:rPr>
        <w:t xml:space="preserve"> to emerge</w:t>
      </w:r>
      <w:r w:rsidRPr="00E81C62">
        <w:rPr>
          <w:rFonts w:eastAsia="Calibri"/>
          <w:sz w:val="16"/>
        </w:rPr>
        <w:t>. For once, they could make shrewd bets about tomorrow, today.</w:t>
      </w:r>
    </w:p>
    <w:p w14:paraId="648BA6DA" w14:textId="77777777" w:rsidR="009A7969" w:rsidRPr="00E81C62" w:rsidRDefault="009A7969" w:rsidP="009A7969">
      <w:pPr>
        <w:rPr>
          <w:rFonts w:eastAsia="Calibri"/>
          <w:sz w:val="14"/>
          <w:szCs w:val="14"/>
        </w:rPr>
      </w:pPr>
      <w:r w:rsidRPr="00E81C62">
        <w:rPr>
          <w:rFonts w:eastAsia="Calibri"/>
          <w:sz w:val="14"/>
          <w:szCs w:val="14"/>
        </w:rPr>
        <w:t>PLANNING FOR UNCERTAINTY</w:t>
      </w:r>
    </w:p>
    <w:p w14:paraId="5C8CF713" w14:textId="77777777" w:rsidR="009A7969" w:rsidRPr="00E81C62" w:rsidRDefault="009A7969" w:rsidP="009A7969">
      <w:pPr>
        <w:rPr>
          <w:rFonts w:eastAsia="Calibri"/>
          <w:sz w:val="16"/>
        </w:rPr>
      </w:pPr>
      <w:r w:rsidRPr="00E81C62">
        <w:rPr>
          <w:rFonts w:eastAsia="Calibri"/>
          <w:sz w:val="16"/>
        </w:rPr>
        <w:t xml:space="preserve">Although widely used in business today, the first element of this duo — </w:t>
      </w:r>
      <w:r w:rsidRPr="007E3BC8">
        <w:rPr>
          <w:rStyle w:val="Emphasis"/>
          <w:highlight w:val="cyan"/>
        </w:rPr>
        <w:t>scenario planning</w:t>
      </w:r>
      <w:r w:rsidRPr="00E81C62">
        <w:rPr>
          <w:rFonts w:eastAsia="Calibri"/>
          <w:u w:val="single"/>
        </w:rPr>
        <w:t xml:space="preserve"> — </w:t>
      </w:r>
      <w:r w:rsidRPr="00E81C62">
        <w:rPr>
          <w:rFonts w:eastAsia="Calibri"/>
          <w:highlight w:val="cyan"/>
          <w:u w:val="single"/>
        </w:rPr>
        <w:t>grew out of post–</w:t>
      </w:r>
      <w:r w:rsidRPr="007E3BC8">
        <w:rPr>
          <w:rStyle w:val="Emphasis"/>
          <w:highlight w:val="cyan"/>
        </w:rPr>
        <w:t>World War II</w:t>
      </w:r>
      <w:r w:rsidRPr="00E81C62">
        <w:rPr>
          <w:rFonts w:eastAsia="Calibri"/>
          <w:u w:val="single"/>
        </w:rPr>
        <w:t xml:space="preserve"> national </w:t>
      </w:r>
      <w:r w:rsidRPr="00E81C62">
        <w:rPr>
          <w:rFonts w:eastAsia="Calibri"/>
          <w:highlight w:val="cyan"/>
          <w:u w:val="single"/>
        </w:rPr>
        <w:t xml:space="preserve">security </w:t>
      </w:r>
      <w:r w:rsidRPr="007E3BC8">
        <w:rPr>
          <w:rStyle w:val="Emphasis"/>
          <w:highlight w:val="cyan"/>
        </w:rPr>
        <w:t>concerns</w:t>
      </w:r>
      <w:r w:rsidRPr="00E81C62">
        <w:rPr>
          <w:rFonts w:eastAsia="Calibri"/>
          <w:u w:val="single"/>
        </w:rPr>
        <w:t>, specifically the</w:t>
      </w:r>
      <w:r w:rsidRPr="00E81C62">
        <w:rPr>
          <w:rFonts w:eastAsia="Calibri"/>
          <w:sz w:val="16"/>
        </w:rPr>
        <w:t xml:space="preserve"> overwhelming uncertainty of the </w:t>
      </w:r>
      <w:r w:rsidRPr="007E3BC8">
        <w:rPr>
          <w:rStyle w:val="Emphasis"/>
        </w:rPr>
        <w:t>nuclear</w:t>
      </w:r>
      <w:r w:rsidRPr="00E81C62">
        <w:rPr>
          <w:rFonts w:eastAsia="Calibri"/>
          <w:u w:val="single"/>
        </w:rPr>
        <w:t xml:space="preserve"> revolution</w:t>
      </w:r>
      <w:r w:rsidRPr="00E81C62">
        <w:rPr>
          <w:rFonts w:eastAsia="Calibri"/>
          <w:sz w:val="16"/>
        </w:rPr>
        <w:t>. Previously, martial experience was thought to offer some guidance through the fog of war. Nuclear weapons, however, presented a novel problem. With the newfound ability to destroy each other as functioning societies in a matter of minutes or hours, the United States and the Soviet Union faced an unprecedented situation. And unprecedented situations are, by definition, uncertain. They lack any analogy to the past that would allow decision-makers to calculate the odds of possible outcomes.</w:t>
      </w:r>
    </w:p>
    <w:p w14:paraId="26EF7F34" w14:textId="77777777" w:rsidR="009A7969" w:rsidRPr="00E81C62" w:rsidRDefault="009A7969" w:rsidP="009A7969">
      <w:pPr>
        <w:rPr>
          <w:rFonts w:eastAsia="Calibri"/>
          <w:sz w:val="16"/>
        </w:rPr>
      </w:pPr>
      <w:r w:rsidRPr="00E81C62">
        <w:rPr>
          <w:rFonts w:eastAsia="Calibri"/>
          <w:sz w:val="16"/>
        </w:rPr>
        <w:t xml:space="preserve">Still, </w:t>
      </w:r>
      <w:r w:rsidRPr="007E3BC8">
        <w:rPr>
          <w:rStyle w:val="Emphasis"/>
          <w:highlight w:val="cyan"/>
        </w:rPr>
        <w:t>early</w:t>
      </w:r>
      <w:r w:rsidRPr="00E81C62">
        <w:rPr>
          <w:rFonts w:eastAsia="Calibri"/>
          <w:u w:val="single"/>
        </w:rPr>
        <w:t xml:space="preserve"> U.S. </w:t>
      </w:r>
      <w:r w:rsidRPr="00E81C62">
        <w:rPr>
          <w:rFonts w:eastAsia="Calibri"/>
          <w:highlight w:val="cyan"/>
          <w:u w:val="single"/>
        </w:rPr>
        <w:t>efforts at</w:t>
      </w:r>
      <w:r w:rsidRPr="00E81C62">
        <w:rPr>
          <w:rFonts w:eastAsia="Calibri"/>
          <w:u w:val="single"/>
        </w:rPr>
        <w:t xml:space="preserve"> nuclear-</w:t>
      </w:r>
      <w:r w:rsidRPr="007E3BC8">
        <w:rPr>
          <w:rStyle w:val="Emphasis"/>
          <w:highlight w:val="cyan"/>
        </w:rPr>
        <w:t>war planning</w:t>
      </w:r>
      <w:r w:rsidRPr="00E81C62">
        <w:rPr>
          <w:rFonts w:eastAsia="Calibri"/>
          <w:highlight w:val="cyan"/>
          <w:u w:val="single"/>
        </w:rPr>
        <w:t xml:space="preserve"> sought to turn</w:t>
      </w:r>
      <w:r w:rsidRPr="00E81C62">
        <w:rPr>
          <w:rFonts w:eastAsia="Calibri"/>
          <w:u w:val="single"/>
        </w:rPr>
        <w:t xml:space="preserve"> that </w:t>
      </w:r>
      <w:r w:rsidRPr="00E81C62">
        <w:rPr>
          <w:rFonts w:eastAsia="Calibri"/>
          <w:highlight w:val="cyan"/>
          <w:u w:val="single"/>
        </w:rPr>
        <w:t xml:space="preserve">problem into a </w:t>
      </w:r>
      <w:r w:rsidRPr="007E3BC8">
        <w:rPr>
          <w:rStyle w:val="Emphasis"/>
          <w:highlight w:val="cyan"/>
        </w:rPr>
        <w:t>calculable one</w:t>
      </w:r>
      <w:r w:rsidRPr="00E81C62">
        <w:rPr>
          <w:rFonts w:eastAsia="Calibri"/>
          <w:sz w:val="16"/>
        </w:rPr>
        <w:t xml:space="preserve">. During World War II, the Allies had great success with the new field of operations research, </w:t>
      </w:r>
      <w:r w:rsidRPr="00E81C62">
        <w:rPr>
          <w:rFonts w:eastAsia="Calibri"/>
          <w:u w:val="single"/>
        </w:rPr>
        <w:t>the application of statistical methods</w:t>
      </w:r>
      <w:r w:rsidRPr="00E81C62">
        <w:rPr>
          <w:rFonts w:eastAsia="Calibri"/>
          <w:sz w:val="16"/>
        </w:rPr>
        <w:t xml:space="preserve"> to improve the outcome of tactical engagements. After the war, </w:t>
      </w:r>
      <w:r w:rsidRPr="00E81C62">
        <w:rPr>
          <w:rFonts w:eastAsia="Calibri"/>
          <w:u w:val="single"/>
        </w:rPr>
        <w:t xml:space="preserve">the </w:t>
      </w:r>
      <w:r w:rsidRPr="007E3BC8">
        <w:rPr>
          <w:rStyle w:val="Emphasis"/>
          <w:highlight w:val="cyan"/>
        </w:rPr>
        <w:t>RAND</w:t>
      </w:r>
      <w:r w:rsidRPr="00E81C62">
        <w:rPr>
          <w:rFonts w:eastAsia="Calibri"/>
          <w:u w:val="single"/>
        </w:rPr>
        <w:t xml:space="preserve"> Corporation</w:t>
      </w:r>
      <w:r w:rsidRPr="00E81C62">
        <w:rPr>
          <w:rFonts w:eastAsia="Calibri"/>
          <w:sz w:val="16"/>
        </w:rPr>
        <w:t xml:space="preserve"> — a “think factory” that the U.S. Air Force established as a repository for leading researchers — </w:t>
      </w:r>
      <w:r w:rsidRPr="00E81C62">
        <w:rPr>
          <w:rFonts w:eastAsia="Calibri"/>
          <w:highlight w:val="cyan"/>
          <w:u w:val="single"/>
        </w:rPr>
        <w:t xml:space="preserve">hoped to </w:t>
      </w:r>
      <w:r w:rsidRPr="007E3BC8">
        <w:rPr>
          <w:rStyle w:val="Emphasis"/>
          <w:highlight w:val="cyan"/>
        </w:rPr>
        <w:t>parlay</w:t>
      </w:r>
      <w:r w:rsidRPr="00E81C62">
        <w:rPr>
          <w:rFonts w:eastAsia="Calibri"/>
          <w:highlight w:val="cyan"/>
          <w:u w:val="single"/>
        </w:rPr>
        <w:t xml:space="preserve"> this</w:t>
      </w:r>
      <w:r w:rsidRPr="00E81C62">
        <w:rPr>
          <w:rFonts w:eastAsia="Calibri"/>
          <w:u w:val="single"/>
        </w:rPr>
        <w:t xml:space="preserve"> success into a new, </w:t>
      </w:r>
      <w:r w:rsidRPr="007E3BC8">
        <w:rPr>
          <w:rStyle w:val="Emphasis"/>
        </w:rPr>
        <w:t xml:space="preserve">more </w:t>
      </w:r>
      <w:r w:rsidRPr="007E3BC8">
        <w:rPr>
          <w:rStyle w:val="Emphasis"/>
          <w:highlight w:val="cyan"/>
        </w:rPr>
        <w:t>rational</w:t>
      </w:r>
      <w:r w:rsidRPr="00E81C62">
        <w:rPr>
          <w:rFonts w:eastAsia="Calibri"/>
          <w:highlight w:val="cyan"/>
          <w:u w:val="single"/>
        </w:rPr>
        <w:t xml:space="preserve"> approach to </w:t>
      </w:r>
      <w:r w:rsidRPr="007E3BC8">
        <w:rPr>
          <w:rStyle w:val="Emphasis"/>
          <w:highlight w:val="cyan"/>
        </w:rPr>
        <w:t>war</w:t>
      </w:r>
      <w:r w:rsidRPr="00E81C62">
        <w:rPr>
          <w:rFonts w:eastAsia="Calibri"/>
          <w:highlight w:val="cyan"/>
          <w:u w:val="single"/>
        </w:rPr>
        <w:t>, based</w:t>
      </w:r>
      <w:r w:rsidRPr="00E81C62">
        <w:rPr>
          <w:rFonts w:eastAsia="Calibri"/>
          <w:sz w:val="16"/>
        </w:rPr>
        <w:t xml:space="preserve"> less on the intuition of generals and more </w:t>
      </w:r>
      <w:r w:rsidRPr="00E81C62">
        <w:rPr>
          <w:rFonts w:eastAsia="Calibri"/>
          <w:highlight w:val="cyan"/>
          <w:u w:val="single"/>
        </w:rPr>
        <w:t>on</w:t>
      </w:r>
      <w:r w:rsidRPr="00E81C62">
        <w:rPr>
          <w:rFonts w:eastAsia="Calibri"/>
          <w:u w:val="single"/>
        </w:rPr>
        <w:t xml:space="preserve"> the </w:t>
      </w:r>
      <w:r w:rsidRPr="007E3BC8">
        <w:rPr>
          <w:rStyle w:val="Emphasis"/>
        </w:rPr>
        <w:t>quantification</w:t>
      </w:r>
      <w:r w:rsidRPr="00E81C62">
        <w:rPr>
          <w:rFonts w:eastAsia="Calibri"/>
          <w:u w:val="single"/>
        </w:rPr>
        <w:t xml:space="preserve"> afforded by </w:t>
      </w:r>
      <w:r w:rsidRPr="007E3BC8">
        <w:rPr>
          <w:rStyle w:val="Emphasis"/>
          <w:highlight w:val="cyan"/>
        </w:rPr>
        <w:t>models</w:t>
      </w:r>
      <w:r w:rsidRPr="00E81C62">
        <w:rPr>
          <w:rFonts w:eastAsia="Calibri"/>
          <w:highlight w:val="cyan"/>
          <w:u w:val="single"/>
        </w:rPr>
        <w:t xml:space="preserve"> and </w:t>
      </w:r>
      <w:r w:rsidRPr="007E3BC8">
        <w:rPr>
          <w:rStyle w:val="Emphasis"/>
          <w:highlight w:val="cyan"/>
        </w:rPr>
        <w:t>data</w:t>
      </w:r>
      <w:r w:rsidRPr="00E81C62">
        <w:rPr>
          <w:rFonts w:eastAsia="Calibri"/>
          <w:sz w:val="16"/>
        </w:rPr>
        <w:t>.</w:t>
      </w:r>
    </w:p>
    <w:p w14:paraId="4CEFA590" w14:textId="77777777" w:rsidR="009A7969" w:rsidRPr="00E81C62" w:rsidRDefault="009A7969" w:rsidP="009A7969">
      <w:pPr>
        <w:rPr>
          <w:rFonts w:eastAsia="Calibri"/>
          <w:sz w:val="14"/>
          <w:szCs w:val="14"/>
        </w:rPr>
      </w:pPr>
      <w:r w:rsidRPr="00E81C62">
        <w:rPr>
          <w:rFonts w:eastAsia="Calibri"/>
          <w:sz w:val="14"/>
          <w:szCs w:val="14"/>
        </w:rPr>
        <w:t xml:space="preserve">Unfortunately, methods that worked at the tactical level proved nearly farcical at the strategic level. As the historian David Jardini has chronicled, RAND’s first attempt to model a nuclear strategy ignored so many key variables that it nonsensically called for deploying a fleet of aging turboprop bombers that carried no bombs because the United States did not have enough fissile material to arm them; the goal was simply to overwhelm Soviet air defenses, with no regard for the lives of the pilots. In the wake of such failures, it became clear that analysts could not entirely banish uncertainty. In 1960, even Charles Hitch, a man predisposed to calculation by dint of being RAND’s top economist and president of what was then the Operations Research Society of America, cautioned, “No other characteristic of decision-making is as pervasive as uncertainty.” </w:t>
      </w:r>
    </w:p>
    <w:p w14:paraId="20AF5D95" w14:textId="77777777" w:rsidR="009A7969" w:rsidRPr="00E81C62" w:rsidRDefault="009A7969" w:rsidP="009A7969">
      <w:pPr>
        <w:rPr>
          <w:rFonts w:eastAsia="Calibri"/>
          <w:sz w:val="16"/>
        </w:rPr>
      </w:pPr>
      <w:r w:rsidRPr="00E81C62">
        <w:rPr>
          <w:rFonts w:eastAsia="Calibri"/>
          <w:highlight w:val="cyan"/>
          <w:u w:val="single"/>
        </w:rPr>
        <w:t>That</w:t>
      </w:r>
      <w:r w:rsidRPr="00E81C62">
        <w:rPr>
          <w:rFonts w:eastAsia="Calibri"/>
          <w:u w:val="single"/>
        </w:rPr>
        <w:t xml:space="preserve">, of course, </w:t>
      </w:r>
      <w:r w:rsidRPr="007E3BC8">
        <w:rPr>
          <w:rStyle w:val="Emphasis"/>
          <w:highlight w:val="cyan"/>
        </w:rPr>
        <w:t>raised</w:t>
      </w:r>
      <w:r w:rsidRPr="00E81C62">
        <w:rPr>
          <w:rFonts w:eastAsia="Calibri"/>
          <w:highlight w:val="cyan"/>
          <w:u w:val="single"/>
        </w:rPr>
        <w:t xml:space="preserve"> the question of </w:t>
      </w:r>
      <w:r w:rsidRPr="007E3BC8">
        <w:rPr>
          <w:rStyle w:val="Emphasis"/>
          <w:highlight w:val="cyan"/>
        </w:rPr>
        <w:t>how to</w:t>
      </w:r>
      <w:r w:rsidRPr="00E81C62">
        <w:rPr>
          <w:rFonts w:eastAsia="Calibri"/>
          <w:highlight w:val="cyan"/>
          <w:u w:val="single"/>
        </w:rPr>
        <w:t xml:space="preserve"> formulate sensible </w:t>
      </w:r>
      <w:r w:rsidRPr="007E3BC8">
        <w:rPr>
          <w:rStyle w:val="Emphasis"/>
          <w:highlight w:val="cyan"/>
        </w:rPr>
        <w:t>strategy</w:t>
      </w:r>
      <w:r w:rsidRPr="00E81C62">
        <w:rPr>
          <w:rFonts w:eastAsia="Calibri"/>
          <w:sz w:val="16"/>
        </w:rPr>
        <w:t xml:space="preserve">. Unexpectedly, it was a RAND mathematician and physicist, Herman Kahn, who offered an answer. If the lived past could not shape strategy, </w:t>
      </w:r>
      <w:r w:rsidRPr="00E81C62">
        <w:rPr>
          <w:rFonts w:eastAsia="Calibri"/>
          <w:highlight w:val="cyan"/>
          <w:u w:val="single"/>
        </w:rPr>
        <w:t xml:space="preserve">perhaps the </w:t>
      </w:r>
      <w:r w:rsidRPr="007E3BC8">
        <w:rPr>
          <w:rStyle w:val="Emphasis"/>
          <w:highlight w:val="cyan"/>
        </w:rPr>
        <w:t>imagined future</w:t>
      </w:r>
      <w:r w:rsidRPr="00E81C62">
        <w:rPr>
          <w:rFonts w:eastAsia="Calibri"/>
          <w:highlight w:val="cyan"/>
          <w:u w:val="single"/>
        </w:rPr>
        <w:t xml:space="preserve"> could. Frustrated with </w:t>
      </w:r>
      <w:r w:rsidRPr="007E3BC8">
        <w:rPr>
          <w:rStyle w:val="Emphasis"/>
          <w:highlight w:val="cyan"/>
        </w:rPr>
        <w:t>RAND’s</w:t>
      </w:r>
      <w:r w:rsidRPr="00E81C62">
        <w:rPr>
          <w:rFonts w:eastAsia="Calibri"/>
          <w:highlight w:val="cyan"/>
          <w:u w:val="single"/>
        </w:rPr>
        <w:t xml:space="preserve"> attempts to </w:t>
      </w:r>
      <w:r w:rsidRPr="007E3BC8">
        <w:rPr>
          <w:rStyle w:val="Emphasis"/>
          <w:highlight w:val="cyan"/>
        </w:rPr>
        <w:t>scientize war</w:t>
      </w:r>
      <w:r w:rsidRPr="00E81C62">
        <w:rPr>
          <w:rFonts w:eastAsia="Calibri"/>
          <w:u w:val="single"/>
        </w:rPr>
        <w:t xml:space="preserve">, Kahn devoted himself to </w:t>
      </w:r>
      <w:r w:rsidRPr="007E3BC8">
        <w:rPr>
          <w:rStyle w:val="Emphasis"/>
          <w:highlight w:val="cyan"/>
        </w:rPr>
        <w:t>craft</w:t>
      </w:r>
      <w:r w:rsidRPr="00E81C62">
        <w:rPr>
          <w:rFonts w:eastAsia="Calibri"/>
          <w:u w:val="single"/>
        </w:rPr>
        <w:t xml:space="preserve">ing </w:t>
      </w:r>
      <w:r w:rsidRPr="00E81C62">
        <w:rPr>
          <w:rFonts w:eastAsia="Calibri"/>
          <w:highlight w:val="cyan"/>
          <w:u w:val="single"/>
        </w:rPr>
        <w:t>scenarios</w:t>
      </w:r>
      <w:r w:rsidRPr="00E81C62">
        <w:rPr>
          <w:rFonts w:eastAsia="Calibri"/>
          <w:sz w:val="16"/>
        </w:rPr>
        <w:t xml:space="preserve"> in the pursuit of “ersatz experience” </w:t>
      </w:r>
      <w:r w:rsidRPr="00E81C62">
        <w:rPr>
          <w:rFonts w:eastAsia="Calibri"/>
          <w:u w:val="single"/>
        </w:rPr>
        <w:t xml:space="preserve">that </w:t>
      </w:r>
      <w:r w:rsidRPr="00E81C62">
        <w:rPr>
          <w:rFonts w:eastAsia="Calibri"/>
          <w:highlight w:val="cyan"/>
          <w:u w:val="single"/>
        </w:rPr>
        <w:t xml:space="preserve">would </w:t>
      </w:r>
      <w:r w:rsidRPr="007E3BC8">
        <w:rPr>
          <w:rStyle w:val="Emphasis"/>
          <w:highlight w:val="cyan"/>
        </w:rPr>
        <w:t>prepare</w:t>
      </w:r>
      <w:r w:rsidRPr="00E81C62">
        <w:rPr>
          <w:rFonts w:eastAsia="Calibri"/>
          <w:u w:val="single"/>
        </w:rPr>
        <w:t xml:space="preserve"> the </w:t>
      </w:r>
      <w:r w:rsidRPr="007E3BC8">
        <w:rPr>
          <w:rStyle w:val="Emphasis"/>
          <w:highlight w:val="cyan"/>
        </w:rPr>
        <w:t>U</w:t>
      </w:r>
      <w:r w:rsidRPr="00E81C62">
        <w:rPr>
          <w:rFonts w:eastAsia="Calibri"/>
          <w:u w:val="single"/>
        </w:rPr>
        <w:t xml:space="preserve">nited </w:t>
      </w:r>
      <w:r w:rsidRPr="007E3BC8">
        <w:rPr>
          <w:rStyle w:val="Emphasis"/>
          <w:highlight w:val="cyan"/>
        </w:rPr>
        <w:t>S</w:t>
      </w:r>
      <w:r w:rsidRPr="00E81C62">
        <w:rPr>
          <w:rFonts w:eastAsia="Calibri"/>
          <w:u w:val="single"/>
        </w:rPr>
        <w:t xml:space="preserve">tates for the </w:t>
      </w:r>
      <w:r w:rsidRPr="007E3BC8">
        <w:rPr>
          <w:rStyle w:val="Emphasis"/>
        </w:rPr>
        <w:t xml:space="preserve">future </w:t>
      </w:r>
      <w:r w:rsidRPr="007E3BC8">
        <w:rPr>
          <w:rStyle w:val="Emphasis"/>
          <w:highlight w:val="cyan"/>
        </w:rPr>
        <w:t>through</w:t>
      </w:r>
      <w:r w:rsidRPr="00E81C62">
        <w:rPr>
          <w:rFonts w:eastAsia="Calibri"/>
          <w:u w:val="single"/>
        </w:rPr>
        <w:t xml:space="preserve"> what were essentially </w:t>
      </w:r>
      <w:r w:rsidRPr="007E3BC8">
        <w:rPr>
          <w:rStyle w:val="Emphasis"/>
          <w:highlight w:val="cyan"/>
        </w:rPr>
        <w:t>thought experiments</w:t>
      </w:r>
      <w:r w:rsidRPr="00E81C62">
        <w:rPr>
          <w:rFonts w:eastAsia="Calibri"/>
          <w:u w:val="single"/>
        </w:rPr>
        <w:t xml:space="preserve">. Policymakers could </w:t>
      </w:r>
      <w:r w:rsidRPr="007E3BC8">
        <w:rPr>
          <w:rStyle w:val="Emphasis"/>
          <w:highlight w:val="cyan"/>
        </w:rPr>
        <w:t>use these</w:t>
      </w:r>
      <w:r w:rsidRPr="00E81C62">
        <w:rPr>
          <w:rFonts w:eastAsia="Calibri"/>
          <w:highlight w:val="cyan"/>
          <w:u w:val="single"/>
        </w:rPr>
        <w:t xml:space="preserve"> scenarios</w:t>
      </w:r>
      <w:r w:rsidRPr="00E81C62">
        <w:rPr>
          <w:rFonts w:eastAsia="Calibri"/>
          <w:sz w:val="16"/>
        </w:rPr>
        <w:t xml:space="preserve"> as “artificial ‘case histories’ and ‘historical anecdotes,’” Kahn wrote, </w:t>
      </w:r>
      <w:r w:rsidRPr="00E81C62">
        <w:rPr>
          <w:rFonts w:eastAsia="Calibri"/>
          <w:u w:val="single"/>
        </w:rPr>
        <w:t xml:space="preserve">thus </w:t>
      </w:r>
      <w:r w:rsidRPr="007E3BC8">
        <w:rPr>
          <w:rStyle w:val="Emphasis"/>
          <w:highlight w:val="cyan"/>
        </w:rPr>
        <w:t>making up</w:t>
      </w:r>
      <w:r w:rsidRPr="00E81C62">
        <w:rPr>
          <w:rFonts w:eastAsia="Calibri"/>
          <w:highlight w:val="cyan"/>
          <w:u w:val="single"/>
        </w:rPr>
        <w:t xml:space="preserve"> for a lack of</w:t>
      </w:r>
      <w:r w:rsidRPr="00E81C62">
        <w:rPr>
          <w:rFonts w:eastAsia="Calibri"/>
          <w:u w:val="single"/>
        </w:rPr>
        <w:t xml:space="preserve"> actual examples or meaningful </w:t>
      </w:r>
      <w:r w:rsidRPr="007E3BC8">
        <w:rPr>
          <w:rStyle w:val="Emphasis"/>
          <w:highlight w:val="cyan"/>
        </w:rPr>
        <w:t>data</w:t>
      </w:r>
      <w:r w:rsidRPr="00E81C62">
        <w:rPr>
          <w:rFonts w:eastAsia="Calibri"/>
          <w:sz w:val="16"/>
        </w:rPr>
        <w:t>. They would provide analogies where there were none.</w:t>
      </w:r>
    </w:p>
    <w:p w14:paraId="02A5CF8F" w14:textId="77777777" w:rsidR="009A7969" w:rsidRPr="00E81C62" w:rsidRDefault="009A7969" w:rsidP="009A7969">
      <w:pPr>
        <w:rPr>
          <w:rFonts w:eastAsia="Calibri"/>
          <w:u w:val="single"/>
        </w:rPr>
      </w:pPr>
      <w:r w:rsidRPr="00E81C62">
        <w:rPr>
          <w:rFonts w:eastAsia="Calibri"/>
          <w:sz w:val="16"/>
        </w:rPr>
        <w:t xml:space="preserve">Early methods of generating scenarios were often freewheeling and discursive. But after scenario planning migrated to the business world, it took on more structured forms. The most recognizable is a two-by-two matrix in which planners identify two critical uncertainties and, taking the extreme values of each, construct four possible future worlds. Regardless of the specific shape they take, rigorous scenario-planning exercises all involve identifying key uncertainties and then imagining how different combinations could yield situations that are vastly different from what mere extrapolation of the present would suggest. By then “backcasting” — taking one of these imagined futures as a given and asking what conditions produced it — </w:t>
      </w:r>
      <w:r w:rsidRPr="00E81C62">
        <w:rPr>
          <w:rFonts w:eastAsia="Calibri"/>
          <w:u w:val="single"/>
        </w:rPr>
        <w:t xml:space="preserve">scenario </w:t>
      </w:r>
      <w:r w:rsidRPr="00E81C62">
        <w:rPr>
          <w:rFonts w:eastAsia="Calibri"/>
          <w:highlight w:val="cyan"/>
          <w:u w:val="single"/>
        </w:rPr>
        <w:t xml:space="preserve">planners </w:t>
      </w:r>
      <w:r w:rsidRPr="007E3BC8">
        <w:rPr>
          <w:rStyle w:val="Emphasis"/>
          <w:highlight w:val="cyan"/>
        </w:rPr>
        <w:t>derive</w:t>
      </w:r>
      <w:r w:rsidRPr="00E81C62">
        <w:rPr>
          <w:rFonts w:eastAsia="Calibri"/>
          <w:u w:val="single"/>
        </w:rPr>
        <w:t xml:space="preserve"> both </w:t>
      </w:r>
      <w:r w:rsidRPr="00E81C62">
        <w:rPr>
          <w:rFonts w:eastAsia="Calibri"/>
          <w:highlight w:val="cyan"/>
          <w:u w:val="single"/>
        </w:rPr>
        <w:t xml:space="preserve">a </w:t>
      </w:r>
      <w:r w:rsidRPr="007E3BC8">
        <w:rPr>
          <w:rStyle w:val="Emphasis"/>
          <w:highlight w:val="cyan"/>
        </w:rPr>
        <w:t>story</w:t>
      </w:r>
      <w:r w:rsidRPr="00E81C62">
        <w:rPr>
          <w:rFonts w:eastAsia="Calibri"/>
          <w:highlight w:val="cyan"/>
          <w:u w:val="single"/>
        </w:rPr>
        <w:t xml:space="preserve"> and</w:t>
      </w:r>
      <w:r w:rsidRPr="00E81C62">
        <w:rPr>
          <w:rFonts w:eastAsia="Calibri"/>
          <w:u w:val="single"/>
        </w:rPr>
        <w:t xml:space="preserve"> a </w:t>
      </w:r>
      <w:r w:rsidRPr="007E3BC8">
        <w:rPr>
          <w:rStyle w:val="Emphasis"/>
          <w:highlight w:val="cyan"/>
        </w:rPr>
        <w:t>system</w:t>
      </w:r>
      <w:r w:rsidRPr="00E81C62">
        <w:rPr>
          <w:rFonts w:eastAsia="Calibri"/>
          <w:u w:val="single"/>
        </w:rPr>
        <w:t xml:space="preserve">. They </w:t>
      </w:r>
      <w:r w:rsidRPr="00E81C62">
        <w:rPr>
          <w:rFonts w:eastAsia="Calibri"/>
          <w:highlight w:val="cyan"/>
          <w:u w:val="single"/>
        </w:rPr>
        <w:t>come up with</w:t>
      </w:r>
      <w:r w:rsidRPr="00E81C62">
        <w:rPr>
          <w:rFonts w:eastAsia="Calibri"/>
          <w:u w:val="single"/>
        </w:rPr>
        <w:t xml:space="preserve"> a </w:t>
      </w:r>
      <w:r w:rsidRPr="007E3BC8">
        <w:rPr>
          <w:rStyle w:val="Emphasis"/>
        </w:rPr>
        <w:t xml:space="preserve">plausible </w:t>
      </w:r>
      <w:r w:rsidRPr="007E3BC8">
        <w:rPr>
          <w:rStyle w:val="Emphasis"/>
          <w:highlight w:val="cyan"/>
        </w:rPr>
        <w:t>narrative</w:t>
      </w:r>
      <w:r w:rsidRPr="00E81C62">
        <w:rPr>
          <w:rFonts w:eastAsia="Calibri"/>
          <w:highlight w:val="cyan"/>
          <w:u w:val="single"/>
        </w:rPr>
        <w:t xml:space="preserve"> of how a </w:t>
      </w:r>
      <w:r w:rsidRPr="007E3BC8">
        <w:rPr>
          <w:rStyle w:val="Emphasis"/>
          <w:highlight w:val="cyan"/>
        </w:rPr>
        <w:t>future happened</w:t>
      </w:r>
      <w:r w:rsidRPr="00E81C62">
        <w:rPr>
          <w:rFonts w:eastAsia="Calibri"/>
          <w:u w:val="single"/>
        </w:rPr>
        <w:t xml:space="preserve"> and an internal logic that </w:t>
      </w:r>
      <w:r w:rsidRPr="007E3BC8">
        <w:rPr>
          <w:rStyle w:val="Emphasis"/>
        </w:rPr>
        <w:t>describes</w:t>
      </w:r>
      <w:r w:rsidRPr="00E81C62">
        <w:rPr>
          <w:rFonts w:eastAsia="Calibri"/>
          <w:u w:val="single"/>
        </w:rPr>
        <w:t xml:space="preserve"> how it </w:t>
      </w:r>
      <w:r w:rsidRPr="007E3BC8">
        <w:rPr>
          <w:rStyle w:val="Emphasis"/>
        </w:rPr>
        <w:t>operates</w:t>
      </w:r>
      <w:r w:rsidRPr="00E81C62">
        <w:rPr>
          <w:rFonts w:eastAsia="Calibri"/>
          <w:u w:val="single"/>
        </w:rPr>
        <w:t xml:space="preserve">. </w:t>
      </w:r>
      <w:r w:rsidRPr="00E81C62">
        <w:rPr>
          <w:rFonts w:eastAsia="Calibri"/>
          <w:highlight w:val="cyan"/>
          <w:u w:val="single"/>
        </w:rPr>
        <w:t>Scenarios</w:t>
      </w:r>
      <w:r w:rsidRPr="00E81C62">
        <w:rPr>
          <w:rFonts w:eastAsia="Calibri"/>
          <w:sz w:val="16"/>
        </w:rPr>
        <w:t xml:space="preserve"> are not supposed to be predictive. They </w:t>
      </w:r>
      <w:r w:rsidRPr="00E81C62">
        <w:rPr>
          <w:rFonts w:eastAsia="Calibri"/>
          <w:u w:val="single"/>
        </w:rPr>
        <w:t xml:space="preserve">are </w:t>
      </w:r>
      <w:r w:rsidRPr="007E3BC8">
        <w:rPr>
          <w:rStyle w:val="Emphasis"/>
          <w:highlight w:val="cyan"/>
        </w:rPr>
        <w:t>meant</w:t>
      </w:r>
      <w:r w:rsidRPr="00E81C62">
        <w:rPr>
          <w:rFonts w:eastAsia="Calibri"/>
          <w:highlight w:val="cyan"/>
          <w:u w:val="single"/>
        </w:rPr>
        <w:t xml:space="preserve"> to be </w:t>
      </w:r>
      <w:r w:rsidRPr="007E3BC8">
        <w:rPr>
          <w:rStyle w:val="Emphasis"/>
          <w:highlight w:val="cyan"/>
        </w:rPr>
        <w:t>provocative</w:t>
      </w:r>
      <w:r w:rsidRPr="00E81C62">
        <w:rPr>
          <w:rFonts w:eastAsia="Calibri"/>
          <w:highlight w:val="cyan"/>
          <w:u w:val="single"/>
        </w:rPr>
        <w:t>, challenging</w:t>
      </w:r>
      <w:r w:rsidRPr="00E81C62">
        <w:rPr>
          <w:rFonts w:eastAsia="Calibri"/>
          <w:u w:val="single"/>
        </w:rPr>
        <w:t xml:space="preserve"> planners’ </w:t>
      </w:r>
      <w:r w:rsidRPr="007E3BC8">
        <w:rPr>
          <w:rStyle w:val="Emphasis"/>
          <w:highlight w:val="cyan"/>
        </w:rPr>
        <w:t>assumptions</w:t>
      </w:r>
      <w:r w:rsidRPr="00E81C62">
        <w:rPr>
          <w:rFonts w:eastAsia="Calibri"/>
          <w:u w:val="single"/>
        </w:rPr>
        <w:t xml:space="preserve">, shaking up their </w:t>
      </w:r>
      <w:r w:rsidRPr="007E3BC8">
        <w:rPr>
          <w:rStyle w:val="Emphasis"/>
        </w:rPr>
        <w:t>mental models</w:t>
      </w:r>
      <w:r w:rsidRPr="00E81C62">
        <w:rPr>
          <w:rFonts w:eastAsia="Calibri"/>
          <w:u w:val="single"/>
        </w:rPr>
        <w:t xml:space="preserve"> of how the world works, </w:t>
      </w:r>
      <w:r w:rsidRPr="00E81C62">
        <w:rPr>
          <w:rFonts w:eastAsia="Calibri"/>
          <w:highlight w:val="cyan"/>
          <w:u w:val="single"/>
        </w:rPr>
        <w:t>and giving</w:t>
      </w:r>
      <w:r w:rsidRPr="00E81C62">
        <w:rPr>
          <w:rFonts w:eastAsia="Calibri"/>
          <w:u w:val="single"/>
        </w:rPr>
        <w:t xml:space="preserve"> them the </w:t>
      </w:r>
      <w:r w:rsidRPr="007E3BC8">
        <w:rPr>
          <w:rStyle w:val="Emphasis"/>
        </w:rPr>
        <w:t xml:space="preserve">cognitive </w:t>
      </w:r>
      <w:r w:rsidRPr="007E3BC8">
        <w:rPr>
          <w:rStyle w:val="Emphasis"/>
          <w:highlight w:val="cyan"/>
        </w:rPr>
        <w:t>flexibility</w:t>
      </w:r>
      <w:r w:rsidRPr="00E81C62">
        <w:rPr>
          <w:rFonts w:eastAsia="Calibri"/>
          <w:highlight w:val="cyan"/>
          <w:u w:val="single"/>
        </w:rPr>
        <w:t xml:space="preserve"> to</w:t>
      </w:r>
      <w:r w:rsidRPr="00E81C62">
        <w:rPr>
          <w:rFonts w:eastAsia="Calibri"/>
          <w:u w:val="single"/>
        </w:rPr>
        <w:t xml:space="preserve"> better sense, </w:t>
      </w:r>
      <w:r w:rsidRPr="00E81C62">
        <w:rPr>
          <w:rFonts w:eastAsia="Calibri"/>
          <w:highlight w:val="cyan"/>
          <w:u w:val="single"/>
        </w:rPr>
        <w:t xml:space="preserve">shape, and </w:t>
      </w:r>
      <w:r w:rsidRPr="007E3BC8">
        <w:rPr>
          <w:rStyle w:val="Emphasis"/>
          <w:highlight w:val="cyan"/>
        </w:rPr>
        <w:t>adapt</w:t>
      </w:r>
      <w:r w:rsidRPr="00E81C62">
        <w:rPr>
          <w:rFonts w:eastAsia="Calibri"/>
          <w:u w:val="single"/>
        </w:rPr>
        <w:t xml:space="preserve"> to </w:t>
      </w:r>
      <w:r w:rsidRPr="00E81C62">
        <w:rPr>
          <w:rFonts w:eastAsia="Calibri"/>
          <w:highlight w:val="cyan"/>
          <w:u w:val="single"/>
        </w:rPr>
        <w:t>the</w:t>
      </w:r>
      <w:r w:rsidRPr="00E81C62">
        <w:rPr>
          <w:rFonts w:eastAsia="Calibri"/>
          <w:u w:val="single"/>
        </w:rPr>
        <w:t xml:space="preserve"> emerging </w:t>
      </w:r>
      <w:r w:rsidRPr="007E3BC8">
        <w:rPr>
          <w:rStyle w:val="Emphasis"/>
          <w:highlight w:val="cyan"/>
        </w:rPr>
        <w:t>future</w:t>
      </w:r>
      <w:r w:rsidRPr="00E81C62">
        <w:rPr>
          <w:rFonts w:eastAsia="Calibri"/>
          <w:u w:val="single"/>
        </w:rPr>
        <w:t>.</w:t>
      </w:r>
    </w:p>
    <w:bookmarkEnd w:id="1"/>
    <w:p w14:paraId="2E185DCB" w14:textId="77777777" w:rsidR="009A7969" w:rsidRDefault="009A7969" w:rsidP="009A7969">
      <w:pPr>
        <w:pStyle w:val="Heading2"/>
        <w:rPr>
          <w:rFonts w:eastAsia="Calibri"/>
        </w:rPr>
      </w:pPr>
      <w:r>
        <w:rPr>
          <w:rFonts w:eastAsia="Calibri"/>
        </w:rPr>
        <w:t>Advantage</w:t>
      </w:r>
    </w:p>
    <w:p w14:paraId="77D2FB1A" w14:textId="77777777" w:rsidR="009A7969" w:rsidRDefault="009A7969" w:rsidP="009A7969">
      <w:pPr>
        <w:pStyle w:val="Heading3"/>
      </w:pPr>
      <w:r>
        <w:t>Union Busting---Rights Fail + “Good Faith”</w:t>
      </w:r>
    </w:p>
    <w:p w14:paraId="73F81ACA" w14:textId="77777777" w:rsidR="009A7969" w:rsidRDefault="009A7969" w:rsidP="009A7969">
      <w:pPr>
        <w:pStyle w:val="Heading4"/>
      </w:pPr>
      <w:r>
        <w:t xml:space="preserve">“Rights” fail. Employer intransigence </w:t>
      </w:r>
      <w:r w:rsidRPr="00242C13">
        <w:rPr>
          <w:u w:val="single"/>
        </w:rPr>
        <w:t>and</w:t>
      </w:r>
      <w:r>
        <w:t xml:space="preserve"> ineffective remedies prevent organizing and bargaining.</w:t>
      </w:r>
    </w:p>
    <w:p w14:paraId="1028AB73" w14:textId="77777777" w:rsidR="009A7969" w:rsidRPr="00303E74" w:rsidRDefault="009A7969" w:rsidP="009A7969">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03461C32" w14:textId="77777777" w:rsidR="009A7969" w:rsidRDefault="009A7969" w:rsidP="009A7969">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and join l</w:t>
      </w:r>
      <w:r w:rsidRPr="00AF22C3">
        <w:rPr>
          <w:rStyle w:val="StyleUnderline"/>
          <w:highlight w:val="cyan"/>
        </w:rPr>
        <w:t>abor organizations, and to bargain 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33B44D3B" w14:textId="77777777" w:rsidR="009A7969" w:rsidRDefault="009A7969" w:rsidP="009A7969">
      <w:pPr>
        <w:pStyle w:val="Heading4"/>
      </w:pPr>
      <w:r>
        <w:t>Here's dozens of actions corporations take to bust unions</w:t>
      </w:r>
    </w:p>
    <w:p w14:paraId="2703AA94" w14:textId="77777777" w:rsidR="009A7969" w:rsidRPr="004D1DED" w:rsidRDefault="009A7969" w:rsidP="009A7969">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52B3A796" w14:textId="77777777" w:rsidR="009A7969" w:rsidRPr="00274095" w:rsidRDefault="009A7969" w:rsidP="009A7969">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51310BB2" w14:textId="77777777" w:rsidR="009A7969" w:rsidRPr="00274095" w:rsidRDefault="009A7969" w:rsidP="009A7969">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619A7C36" w14:textId="77777777" w:rsidR="009A7969" w:rsidRPr="00274095" w:rsidRDefault="009A7969" w:rsidP="009A7969">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7E9C0791" w14:textId="77777777" w:rsidR="009A7969" w:rsidRPr="00274095" w:rsidRDefault="009A7969" w:rsidP="009A7969">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42DB51B8" w14:textId="77777777" w:rsidR="009A7969" w:rsidRPr="00274095" w:rsidRDefault="009A7969" w:rsidP="009A7969">
      <w:pPr>
        <w:rPr>
          <w:sz w:val="14"/>
        </w:rPr>
      </w:pPr>
      <w:r w:rsidRPr="00274095">
        <w:rPr>
          <w:sz w:val="14"/>
        </w:rPr>
        <w:t>Threatening to close unionized facilities;</w:t>
      </w:r>
    </w:p>
    <w:p w14:paraId="72DAC60C" w14:textId="77777777" w:rsidR="009A7969" w:rsidRPr="00274095" w:rsidRDefault="009A7969" w:rsidP="009A7969">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4DECC221" w14:textId="77777777" w:rsidR="009A7969" w:rsidRPr="00274095" w:rsidRDefault="009A7969" w:rsidP="009A7969">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0EE04AED" w14:textId="77777777" w:rsidR="009A7969" w:rsidRPr="00274095" w:rsidRDefault="009A7969" w:rsidP="009A7969">
      <w:pPr>
        <w:rPr>
          <w:sz w:val="14"/>
        </w:rPr>
      </w:pPr>
      <w:r w:rsidRPr="00274095">
        <w:rPr>
          <w:sz w:val="14"/>
        </w:rPr>
        <w:t>Using disciplinary procedures to target union activists in order to terminate them or force them to quit;</w:t>
      </w:r>
    </w:p>
    <w:p w14:paraId="4DA71EE5" w14:textId="77777777" w:rsidR="009A7969" w:rsidRPr="00274095" w:rsidRDefault="009A7969" w:rsidP="009A7969">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1F5904E5" w14:textId="77777777" w:rsidR="009A7969" w:rsidRPr="00274095" w:rsidRDefault="009A7969" w:rsidP="009A7969">
      <w:pPr>
        <w:rPr>
          <w:sz w:val="14"/>
        </w:rPr>
      </w:pPr>
      <w:r w:rsidRPr="00274095">
        <w:rPr>
          <w:sz w:val="14"/>
        </w:rPr>
        <w:t>Promising workers rewards if they oppose unionization;</w:t>
      </w:r>
    </w:p>
    <w:p w14:paraId="351D8688" w14:textId="77777777" w:rsidR="009A7969" w:rsidRPr="00274095" w:rsidRDefault="009A7969" w:rsidP="009A7969">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p>
    <w:p w14:paraId="48BED1DE" w14:textId="77777777" w:rsidR="009A7969" w:rsidRPr="00274095" w:rsidRDefault="009A7969" w:rsidP="009A7969">
      <w:pPr>
        <w:rPr>
          <w:sz w:val="14"/>
        </w:rPr>
      </w:pPr>
      <w:r w:rsidRPr="00274095">
        <w:rPr>
          <w:sz w:val="14"/>
        </w:rPr>
        <w:t>Rigidly enforcing previously unenforced personnel policies to discipline union supporters;</w:t>
      </w:r>
    </w:p>
    <w:p w14:paraId="5B860FE8" w14:textId="77777777" w:rsidR="009A7969" w:rsidRPr="00274095" w:rsidRDefault="009A7969" w:rsidP="009A7969">
      <w:pPr>
        <w:rPr>
          <w:sz w:val="14"/>
        </w:rPr>
      </w:pPr>
      <w:r w:rsidRPr="00274095">
        <w:rPr>
          <w:sz w:val="14"/>
        </w:rPr>
        <w:t>Targeting workers who are the most fearful of management pressure with anti-union propaganda;</w:t>
      </w:r>
    </w:p>
    <w:p w14:paraId="411D2474" w14:textId="77777777" w:rsidR="009A7969" w:rsidRPr="00274095" w:rsidRDefault="009A7969" w:rsidP="009A7969">
      <w:pPr>
        <w:rPr>
          <w:sz w:val="14"/>
        </w:rPr>
      </w:pPr>
      <w:r w:rsidRPr="00274095">
        <w:rPr>
          <w:sz w:val="14"/>
        </w:rPr>
        <w:t>Using stalling and delaying tactics during first contract negotiations;</w:t>
      </w:r>
    </w:p>
    <w:p w14:paraId="160C4292" w14:textId="77777777" w:rsidR="009A7969" w:rsidRPr="00274095" w:rsidRDefault="009A7969" w:rsidP="009A7969">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6F629901" w14:textId="77777777" w:rsidR="009A7969" w:rsidRPr="00274095" w:rsidRDefault="009A7969" w:rsidP="009A7969">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34949D85" w14:textId="77777777" w:rsidR="009A7969" w:rsidRPr="00274095" w:rsidRDefault="009A7969" w:rsidP="009A7969">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446BCF5B" w14:textId="77777777" w:rsidR="009A7969" w:rsidRPr="00274095" w:rsidRDefault="009A7969" w:rsidP="009A7969">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76FEC04E" w14:textId="77777777" w:rsidR="009A7969" w:rsidRPr="00274095" w:rsidRDefault="009A7969" w:rsidP="009A7969">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26245FE8" w14:textId="77777777" w:rsidR="009A7969" w:rsidRPr="00274095" w:rsidRDefault="009A7969" w:rsidP="009A7969">
      <w:pPr>
        <w:rPr>
          <w:sz w:val="14"/>
        </w:rPr>
      </w:pPr>
      <w:bookmarkStart w:id="2" w:name="epi-toc-2"/>
      <w:bookmarkEnd w:id="2"/>
      <w:r w:rsidRPr="00274095">
        <w:rPr>
          <w:sz w:val="14"/>
        </w:rPr>
        <w:t>These tactics create a climate of fear and intimidation around worker organizing</w:t>
      </w:r>
    </w:p>
    <w:p w14:paraId="5C800C97" w14:textId="77777777" w:rsidR="009A7969" w:rsidRPr="00274095" w:rsidRDefault="009A7969" w:rsidP="009A7969">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376FD75F" w14:textId="77777777" w:rsidR="009A7969" w:rsidRPr="00274095" w:rsidRDefault="009A7969" w:rsidP="009A7969">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58A61B2C" w14:textId="77777777" w:rsidR="009A7969" w:rsidRPr="00274095" w:rsidRDefault="009A7969" w:rsidP="009A7969">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776D41A5" w14:textId="77777777" w:rsidR="009A7969" w:rsidRPr="00274095" w:rsidRDefault="009A7969" w:rsidP="009A7969">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357C4EE7" w14:textId="77777777" w:rsidR="009A7969" w:rsidRPr="00FC1AC2" w:rsidRDefault="009A7969" w:rsidP="009A7969"/>
    <w:p w14:paraId="7CEBC669" w14:textId="77777777" w:rsidR="009A7969" w:rsidRDefault="009A7969" w:rsidP="009A7969">
      <w:pPr>
        <w:pStyle w:val="Heading3"/>
      </w:pPr>
      <w:r>
        <w:t>No Quorum</w:t>
      </w:r>
    </w:p>
    <w:p w14:paraId="7C27A9D2" w14:textId="77777777" w:rsidR="009A7969" w:rsidRPr="00910DCF" w:rsidRDefault="009A7969" w:rsidP="009A7969">
      <w:pPr>
        <w:keepNext/>
        <w:keepLines/>
        <w:spacing w:before="40"/>
        <w:outlineLvl w:val="3"/>
        <w:rPr>
          <w:rFonts w:eastAsia="Times New Roman"/>
          <w:b/>
          <w:iCs/>
          <w:sz w:val="26"/>
        </w:rPr>
      </w:pPr>
      <w:r w:rsidRPr="00910DCF">
        <w:rPr>
          <w:rFonts w:eastAsia="Times New Roman"/>
          <w:b/>
          <w:iCs/>
          <w:sz w:val="26"/>
        </w:rPr>
        <w:t>Trump gutted the NLRB. That makes the plan unenforceable.</w:t>
      </w:r>
    </w:p>
    <w:p w14:paraId="18AACAE9" w14:textId="77777777" w:rsidR="009A7969" w:rsidRPr="00910DCF" w:rsidRDefault="009A7969" w:rsidP="009A7969">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6B371C97" w14:textId="77777777" w:rsidR="009A7969" w:rsidRPr="00910DCF" w:rsidRDefault="009A7969" w:rsidP="009A7969">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3C50C5CA" w14:textId="77777777" w:rsidR="009A7969" w:rsidRPr="00910DCF" w:rsidRDefault="009A7969" w:rsidP="009A7969">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01C0B6D2" w14:textId="77777777" w:rsidR="009A7969" w:rsidRPr="00910DCF" w:rsidRDefault="009A7969" w:rsidP="009A7969">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to make decisions and </w:t>
      </w:r>
      <w:r w:rsidRPr="00910DCF">
        <w:rPr>
          <w:rFonts w:eastAsia="Aptos"/>
          <w:b/>
          <w:iCs/>
          <w:u w:val="single"/>
          <w:bdr w:val="single" w:sz="8" w:space="0" w:color="auto"/>
        </w:rPr>
        <w:t>exercise its authority</w:t>
      </w:r>
      <w:r w:rsidRPr="00910DCF">
        <w:rPr>
          <w:rFonts w:eastAsia="Aptos"/>
          <w:sz w:val="16"/>
        </w:rPr>
        <w:t>.</w:t>
      </w:r>
    </w:p>
    <w:p w14:paraId="593240FF" w14:textId="77777777" w:rsidR="009A7969" w:rsidRPr="00910DCF" w:rsidRDefault="009A7969" w:rsidP="009A7969">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77F46501" w14:textId="77777777" w:rsidR="009A7969" w:rsidRPr="00910DCF" w:rsidRDefault="009A7969" w:rsidP="009A7969">
      <w:pPr>
        <w:rPr>
          <w:rFonts w:eastAsia="Aptos"/>
          <w:sz w:val="16"/>
        </w:rPr>
      </w:pPr>
      <w:r w:rsidRPr="00910DCF">
        <w:rPr>
          <w:rFonts w:eastAsia="Aptos"/>
          <w:sz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75D3DD8F" w14:textId="77777777" w:rsidR="009A7969" w:rsidRPr="00910DCF" w:rsidRDefault="009A7969" w:rsidP="009A7969">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5BE79D13" w14:textId="77777777" w:rsidR="009A7969" w:rsidRPr="00910DCF" w:rsidRDefault="009A7969" w:rsidP="009A7969">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5F81D1EB" w14:textId="77777777" w:rsidR="009A7969" w:rsidRPr="00910DCF" w:rsidRDefault="009A7969" w:rsidP="009A7969">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125F136B" w14:textId="77777777" w:rsidR="009A7969" w:rsidRPr="00910DCF" w:rsidRDefault="009A7969" w:rsidP="009A7969">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6478AAB0" w14:textId="77777777" w:rsidR="009A7969" w:rsidRPr="00910DCF" w:rsidRDefault="009A7969" w:rsidP="009A7969">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04391255" w14:textId="77777777" w:rsidR="009A7969" w:rsidRPr="00910DCF" w:rsidRDefault="009A7969" w:rsidP="009A7969">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1C810C0A" w14:textId="77777777" w:rsidR="009A7969" w:rsidRPr="00910DCF" w:rsidRDefault="009A7969" w:rsidP="009A7969">
      <w:pPr>
        <w:rPr>
          <w:rFonts w:eastAsia="Aptos"/>
          <w:sz w:val="16"/>
        </w:rPr>
      </w:pPr>
      <w:r w:rsidRPr="00910DCF">
        <w:rPr>
          <w:rFonts w:eastAsia="Aptos"/>
          <w:sz w:val="16"/>
        </w:rPr>
        <w:t>What rights does the NLRB uphold?</w:t>
      </w:r>
    </w:p>
    <w:p w14:paraId="1DB7A836" w14:textId="77777777" w:rsidR="009A7969" w:rsidRPr="00910DCF" w:rsidRDefault="009A7969" w:rsidP="009A7969">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29BCEB85" w14:textId="77777777" w:rsidR="009A7969" w:rsidRPr="00910DCF" w:rsidRDefault="009A7969" w:rsidP="009A7969">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4FA4273B" w14:textId="77777777" w:rsidR="009A7969" w:rsidRPr="00910DCF" w:rsidRDefault="009A7969" w:rsidP="009A7969">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6781DB12" w14:textId="77777777" w:rsidR="009A7969" w:rsidRPr="00910DCF" w:rsidRDefault="009A7969" w:rsidP="009A7969">
      <w:pPr>
        <w:rPr>
          <w:rFonts w:eastAsia="Aptos"/>
          <w:sz w:val="16"/>
        </w:rPr>
      </w:pPr>
      <w:r w:rsidRPr="00910DCF">
        <w:rPr>
          <w:rFonts w:eastAsia="Aptos"/>
          <w:sz w:val="16"/>
        </w:rPr>
        <w:t>How does the NLRB operate?</w:t>
      </w:r>
    </w:p>
    <w:p w14:paraId="7BBE3D2B" w14:textId="77777777" w:rsidR="009A7969" w:rsidRPr="00910DCF" w:rsidRDefault="009A7969" w:rsidP="009A7969">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4C3D8F95" w14:textId="77777777" w:rsidR="009A7969" w:rsidRPr="00910DCF" w:rsidRDefault="009A7969" w:rsidP="009A7969">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70BA35CC" w14:textId="77777777" w:rsidR="009A7969" w:rsidRPr="00910DCF" w:rsidRDefault="009A7969" w:rsidP="009A7969">
      <w:pPr>
        <w:rPr>
          <w:rFonts w:eastAsia="Aptos"/>
          <w:sz w:val="16"/>
        </w:rPr>
      </w:pPr>
      <w:r w:rsidRPr="00910DCF">
        <w:rPr>
          <w:rFonts w:eastAsia="Aptos"/>
          <w:sz w:val="16"/>
        </w:rPr>
        <w:t>Who serves on the NLRB?</w:t>
      </w:r>
    </w:p>
    <w:p w14:paraId="32AEB7D0" w14:textId="77777777" w:rsidR="009A7969" w:rsidRPr="00910DCF" w:rsidRDefault="009A7969" w:rsidP="009A7969">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73CE8532" w14:textId="77777777" w:rsidR="009A7969" w:rsidRPr="00910DCF" w:rsidRDefault="009A7969" w:rsidP="009A7969">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54D8B8D0" w14:textId="77777777" w:rsidR="009A7969" w:rsidRPr="00910DCF" w:rsidRDefault="009A7969" w:rsidP="009A7969">
      <w:pPr>
        <w:rPr>
          <w:rFonts w:eastAsia="Aptos"/>
          <w:sz w:val="16"/>
        </w:rPr>
      </w:pPr>
      <w:r w:rsidRPr="00910DCF">
        <w:rPr>
          <w:rFonts w:eastAsia="Aptos"/>
          <w:sz w:val="16"/>
        </w:rPr>
        <w:t>Has a member of the NLRB been fired before?</w:t>
      </w:r>
    </w:p>
    <w:p w14:paraId="1936E1E6" w14:textId="77777777" w:rsidR="009A7969" w:rsidRPr="00910DCF" w:rsidRDefault="009A7969" w:rsidP="009A7969">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69850254" w14:textId="77777777" w:rsidR="009A7969" w:rsidRPr="00910DCF" w:rsidRDefault="009A7969" w:rsidP="009A7969">
      <w:pPr>
        <w:rPr>
          <w:rFonts w:eastAsia="Aptos"/>
          <w:sz w:val="16"/>
        </w:rPr>
      </w:pPr>
      <w:r w:rsidRPr="00910DCF">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2EB73F30" w14:textId="77777777" w:rsidR="009A7969" w:rsidRPr="00910DCF" w:rsidRDefault="009A7969" w:rsidP="009A7969">
      <w:pPr>
        <w:rPr>
          <w:rFonts w:eastAsia="Aptos"/>
          <w:sz w:val="16"/>
        </w:rPr>
      </w:pPr>
      <w:r w:rsidRPr="00910DCF">
        <w:rPr>
          <w:rFonts w:eastAsia="Aptos"/>
          <w:sz w:val="16"/>
        </w:rPr>
        <w:t>When was the last time the board lacked a quorum?</w:t>
      </w:r>
    </w:p>
    <w:p w14:paraId="46FFD2C7" w14:textId="77777777" w:rsidR="009A7969" w:rsidRPr="00910DCF" w:rsidRDefault="009A7969" w:rsidP="009A7969">
      <w:pPr>
        <w:rPr>
          <w:rFonts w:eastAsia="Aptos"/>
          <w:sz w:val="16"/>
        </w:rPr>
      </w:pPr>
      <w:r w:rsidRPr="00910DCF">
        <w:rPr>
          <w:rFonts w:eastAsia="Aptos"/>
          <w:sz w:val="16"/>
        </w:rPr>
        <w:t xml:space="preserve">In January 2012, three vacant seats left the NLRB without a quorum. President Obama made recess appointments to those seats. However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5F45FAED" w14:textId="77777777" w:rsidR="009A7969" w:rsidRPr="00910DCF" w:rsidRDefault="009A7969" w:rsidP="009A7969">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1AB83FC0" w14:textId="77777777" w:rsidR="009A7969" w:rsidRPr="00910DCF" w:rsidRDefault="009A7969" w:rsidP="009A7969">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29726093" w14:textId="77777777" w:rsidR="009A7969" w:rsidRPr="00910DCF" w:rsidRDefault="009A7969" w:rsidP="009A7969">
      <w:pPr>
        <w:rPr>
          <w:rFonts w:eastAsia="Aptos"/>
          <w:sz w:val="16"/>
        </w:rPr>
      </w:pPr>
      <w:r w:rsidRPr="00910DCF">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23EFA73E" w14:textId="77777777" w:rsidR="009A7969" w:rsidRPr="00910DCF" w:rsidRDefault="009A7969" w:rsidP="009A7969">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3BEFC612" w14:textId="77777777" w:rsidR="009A7969" w:rsidRPr="00910DCF" w:rsidRDefault="009A7969" w:rsidP="009A7969">
      <w:pPr>
        <w:rPr>
          <w:rFonts w:eastAsia="Aptos"/>
          <w:sz w:val="16"/>
        </w:rPr>
      </w:pPr>
      <w:r w:rsidRPr="00910DCF">
        <w:rPr>
          <w:rFonts w:eastAsia="Aptos"/>
          <w:sz w:val="16"/>
        </w:rPr>
        <w:t xml:space="preserve">What are the consequences? </w:t>
      </w:r>
    </w:p>
    <w:p w14:paraId="788E847E" w14:textId="77777777" w:rsidR="009A7969" w:rsidRPr="00910DCF" w:rsidRDefault="009A7969" w:rsidP="009A7969">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0E7DBB74" w14:textId="77777777" w:rsidR="009A7969" w:rsidRPr="00910DCF" w:rsidRDefault="009A7969" w:rsidP="009A7969">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088D175A" w14:textId="77777777" w:rsidR="009A7969" w:rsidRPr="00910DCF" w:rsidRDefault="009A7969" w:rsidP="009A7969">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27C592BE" w14:textId="30420528" w:rsidR="009A7969" w:rsidRDefault="009A7969" w:rsidP="009A7969">
      <w:pPr>
        <w:pStyle w:val="Heading1"/>
      </w:pPr>
      <w:r>
        <w:t>2NC</w:t>
      </w:r>
    </w:p>
    <w:p w14:paraId="434E810F" w14:textId="77777777" w:rsidR="009A7969" w:rsidRDefault="009A7969" w:rsidP="009A7969">
      <w:pPr>
        <w:pStyle w:val="Heading2"/>
      </w:pPr>
      <w:r>
        <w:t>Labor Freedoms</w:t>
      </w:r>
    </w:p>
    <w:p w14:paraId="35B9F085" w14:textId="77777777" w:rsidR="009A7969" w:rsidRDefault="009A7969" w:rsidP="009A7969">
      <w:pPr>
        <w:pStyle w:val="Heading3"/>
      </w:pPr>
      <w:r>
        <w:t>Overview---2NC</w:t>
      </w:r>
    </w:p>
    <w:p w14:paraId="394CF083" w14:textId="77777777" w:rsidR="009A7969" w:rsidRDefault="009A7969" w:rsidP="009A7969">
      <w:pPr>
        <w:pStyle w:val="Analytic"/>
      </w:pPr>
    </w:p>
    <w:p w14:paraId="57B3B565" w14:textId="77777777" w:rsidR="009A7969" w:rsidRDefault="009A7969" w:rsidP="009A7969">
      <w:pPr>
        <w:pStyle w:val="Heading4"/>
      </w:pPr>
      <w:r>
        <w:t xml:space="preserve">3. COERCION---Rights </w:t>
      </w:r>
      <w:r w:rsidRPr="004A4EE5">
        <w:rPr>
          <w:u w:val="single"/>
        </w:rPr>
        <w:t>require</w:t>
      </w:r>
      <w:r>
        <w:t xml:space="preserve"> the </w:t>
      </w:r>
      <w:r w:rsidRPr="004A4EE5">
        <w:rPr>
          <w:u w:val="single"/>
        </w:rPr>
        <w:t>coercive power of the state</w:t>
      </w:r>
      <w:r>
        <w:t xml:space="preserve"> for enforcement, which is bad under </w:t>
      </w:r>
      <w:r w:rsidRPr="004A4EE5">
        <w:rPr>
          <w:u w:val="single"/>
        </w:rPr>
        <w:t>their ethics</w:t>
      </w:r>
      <w:r>
        <w:t>. That’s Dimick.</w:t>
      </w:r>
    </w:p>
    <w:p w14:paraId="2442BB6F" w14:textId="77777777" w:rsidR="009A7969" w:rsidRPr="00FD3836" w:rsidRDefault="009A7969" w:rsidP="009A7969">
      <w:r>
        <w:t>&lt;&lt;FOR REFERENCE&gt;&gt;</w:t>
      </w:r>
    </w:p>
    <w:p w14:paraId="2F1D5FB3" w14:textId="77777777" w:rsidR="009A7969" w:rsidRDefault="009A7969" w:rsidP="009A7969">
      <w:pPr>
        <w:rPr>
          <w:sz w:val="14"/>
        </w:rPr>
      </w:pPr>
      <w:r w:rsidRPr="0055765C">
        <w:rPr>
          <w:rStyle w:val="StyleUnderline"/>
        </w:rPr>
        <w:t>What</w:t>
      </w:r>
      <w:r w:rsidRPr="0055765C">
        <w:rPr>
          <w:sz w:val="14"/>
        </w:rPr>
        <w:t xml:space="preserve"> therefore </w:t>
      </w:r>
      <w:r w:rsidRPr="0055765C">
        <w:rPr>
          <w:rStyle w:val="StyleUnderline"/>
        </w:rPr>
        <w:t xml:space="preserve">should be </w:t>
      </w:r>
      <w:r w:rsidRPr="00F23281">
        <w:rPr>
          <w:rStyle w:val="StyleUnderline"/>
          <w:highlight w:val="lightGray"/>
        </w:rPr>
        <w:t>the</w:t>
      </w:r>
      <w:r w:rsidRPr="00F23281">
        <w:rPr>
          <w:sz w:val="14"/>
          <w:highlight w:val="lightGray"/>
        </w:rPr>
        <w:t xml:space="preserve"> </w:t>
      </w:r>
      <w:r w:rsidRPr="00F23281">
        <w:rPr>
          <w:rStyle w:val="Emphasis"/>
          <w:highlight w:val="lightGray"/>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F23281">
        <w:rPr>
          <w:rStyle w:val="Emphasis"/>
          <w:highlight w:val="lightGray"/>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 xml:space="preserve">a </w:t>
      </w:r>
      <w:r w:rsidRPr="00F23281">
        <w:rPr>
          <w:rStyle w:val="StyleUnderline"/>
          <w:highlight w:val="lightGray"/>
        </w:rPr>
        <w:t>right</w:t>
      </w:r>
      <w:r w:rsidRPr="0055765C">
        <w:rPr>
          <w:rStyle w:val="StyleUnderline"/>
        </w:rPr>
        <w:t xml:space="preserve">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 xml:space="preserve">is legally protected means that a </w:t>
      </w:r>
      <w:r w:rsidRPr="0051103B">
        <w:rPr>
          <w:rStyle w:val="StyleUnderline"/>
        </w:rPr>
        <w:t>may</w:t>
      </w:r>
      <w:r w:rsidRPr="0051103B">
        <w:rPr>
          <w:sz w:val="14"/>
        </w:rPr>
        <w:t xml:space="preserve"> </w:t>
      </w:r>
      <w:r w:rsidRPr="00F23281">
        <w:rPr>
          <w:rStyle w:val="Emphasis"/>
          <w:highlight w:val="lightGray"/>
        </w:rPr>
        <w:t>call upon</w:t>
      </w:r>
      <w:r w:rsidRPr="00F23281">
        <w:rPr>
          <w:sz w:val="14"/>
          <w:highlight w:val="lightGray"/>
        </w:rPr>
        <w:t xml:space="preserve"> </w:t>
      </w:r>
      <w:r w:rsidRPr="00F23281">
        <w:rPr>
          <w:rStyle w:val="StyleUnderline"/>
          <w:highlight w:val="lightGray"/>
        </w:rPr>
        <w:t>the</w:t>
      </w:r>
      <w:r w:rsidRPr="00F23281">
        <w:rPr>
          <w:sz w:val="14"/>
          <w:highlight w:val="lightGray"/>
        </w:rPr>
        <w:t xml:space="preserve"> </w:t>
      </w:r>
      <w:r w:rsidRPr="00F23281">
        <w:rPr>
          <w:rStyle w:val="Emphasis"/>
          <w:highlight w:val="lightGray"/>
        </w:rPr>
        <w:t>coercive power</w:t>
      </w:r>
      <w:r w:rsidRPr="00F23281">
        <w:rPr>
          <w:sz w:val="14"/>
          <w:highlight w:val="lightGray"/>
        </w:rPr>
        <w:t xml:space="preserve"> </w:t>
      </w:r>
      <w:r w:rsidRPr="00F23281">
        <w:rPr>
          <w:rStyle w:val="StyleUnderline"/>
          <w:highlight w:val="lightGray"/>
        </w:rPr>
        <w:t>of the state to</w:t>
      </w:r>
      <w:r w:rsidRPr="00F23281">
        <w:rPr>
          <w:sz w:val="14"/>
          <w:highlight w:val="lightGray"/>
        </w:rPr>
        <w:t xml:space="preserve"> </w:t>
      </w:r>
      <w:r w:rsidRPr="00F23281">
        <w:rPr>
          <w:rStyle w:val="Emphasis"/>
          <w:highlight w:val="lightGray"/>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r w:rsidRPr="0055765C">
        <w:rPr>
          <w:rStyle w:val="StyleUnderline"/>
        </w:rPr>
        <w:t>A</w:t>
      </w:r>
      <w:r w:rsidRPr="0055765C">
        <w:rPr>
          <w:sz w:val="14"/>
        </w:rPr>
        <w:t xml:space="preserve"> </w:t>
      </w:r>
      <w:r w:rsidRPr="0055765C">
        <w:rPr>
          <w:rStyle w:val="Emphasis"/>
        </w:rPr>
        <w:t>freedom</w:t>
      </w:r>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14ED2FB8" w14:textId="77777777" w:rsidR="009A7969" w:rsidRPr="005A5810" w:rsidRDefault="009A7969" w:rsidP="009A7969">
      <w:pPr>
        <w:pStyle w:val="Heading4"/>
        <w:rPr>
          <w:rStyle w:val="Style13ptBold"/>
          <w:b/>
          <w:bCs w:val="0"/>
        </w:rPr>
      </w:pPr>
      <w:r w:rsidRPr="005A5810">
        <w:rPr>
          <w:rStyle w:val="Style13ptBold"/>
          <w:b/>
          <w:bCs w:val="0"/>
        </w:rPr>
        <w:t xml:space="preserve">1AC evidence agrees! </w:t>
      </w:r>
      <w:r>
        <w:rPr>
          <w:rStyle w:val="Style13ptBold"/>
          <w:b/>
          <w:bCs w:val="0"/>
        </w:rPr>
        <w:t xml:space="preserve">Basevich says the </w:t>
      </w:r>
      <w:r w:rsidRPr="005A5810">
        <w:rPr>
          <w:rStyle w:val="Style13ptBold"/>
          <w:b/>
          <w:bCs w:val="0"/>
        </w:rPr>
        <w:t>“</w:t>
      </w:r>
      <w:r>
        <w:rPr>
          <w:rStyle w:val="Style13ptBold"/>
          <w:b/>
          <w:bCs w:val="0"/>
        </w:rPr>
        <w:t>right to freedom is innate” and “should not be constrained”</w:t>
      </w:r>
    </w:p>
    <w:p w14:paraId="6A4C6994" w14:textId="77777777" w:rsidR="009A7969" w:rsidRPr="00654C3F" w:rsidRDefault="009A7969" w:rsidP="009A7969">
      <w:r w:rsidRPr="00654C3F">
        <w:rPr>
          <w:rStyle w:val="Style13ptBold"/>
        </w:rPr>
        <w:t>Basevich ’22</w:t>
      </w:r>
      <w:r w:rsidRPr="00654C3F">
        <w:t xml:space="preserve"> [Elvira; September 19; Assistant Professor of Africana Philosophy and Political Philosophy, University of Massachusetts; Kantian Review, “The Promise and Limit of Kant’s Theory of Justice: On Race, Gender and the Structural Domination of Labourers,” vol. 27, no. 4]</w:t>
      </w:r>
    </w:p>
    <w:p w14:paraId="107B3467" w14:textId="77777777" w:rsidR="009A7969" w:rsidRPr="00FB47C6" w:rsidRDefault="009A7969" w:rsidP="009A7969">
      <w:pPr>
        <w:rPr>
          <w:sz w:val="16"/>
        </w:rPr>
      </w:pPr>
      <w:r w:rsidRPr="00FB47C6">
        <w:rPr>
          <w:sz w:val="16"/>
        </w:rPr>
        <w:t>1. Mills on the domination contract</w:t>
      </w:r>
    </w:p>
    <w:p w14:paraId="6195FA87" w14:textId="77777777" w:rsidR="009A7969" w:rsidRPr="00FB47C6" w:rsidRDefault="009A7969" w:rsidP="009A7969">
      <w:pPr>
        <w:rPr>
          <w:sz w:val="16"/>
        </w:rPr>
      </w:pPr>
      <w:r w:rsidRPr="00FB0B45">
        <w:rPr>
          <w:rStyle w:val="StyleUnderline"/>
        </w:rPr>
        <w:t xml:space="preserve">The concept of </w:t>
      </w:r>
      <w:r w:rsidRPr="00B3502C">
        <w:rPr>
          <w:rStyle w:val="StyleUnderline"/>
          <w:highlight w:val="lightGray"/>
        </w:rPr>
        <w:t xml:space="preserve">domination is </w:t>
      </w:r>
      <w:r w:rsidRPr="00B3502C">
        <w:rPr>
          <w:rStyle w:val="Emphasis"/>
          <w:highlight w:val="lightGray"/>
        </w:rPr>
        <w:t>central</w:t>
      </w:r>
      <w:r w:rsidRPr="00B3502C">
        <w:rPr>
          <w:rStyle w:val="StyleUnderline"/>
          <w:highlight w:val="lightGray"/>
        </w:rPr>
        <w:t xml:space="preserve"> in</w:t>
      </w:r>
      <w:r w:rsidRPr="00FB47C6">
        <w:rPr>
          <w:sz w:val="16"/>
        </w:rPr>
        <w:t xml:space="preserve"> African and </w:t>
      </w:r>
      <w:r w:rsidRPr="00B3502C">
        <w:rPr>
          <w:rStyle w:val="Emphasis"/>
          <w:highlight w:val="lightGray"/>
        </w:rPr>
        <w:t>African-American</w:t>
      </w:r>
      <w:r w:rsidRPr="00FB0B45">
        <w:rPr>
          <w:rStyle w:val="StyleUnderline"/>
        </w:rPr>
        <w:t xml:space="preserve"> political </w:t>
      </w:r>
      <w:r w:rsidRPr="00B3502C">
        <w:rPr>
          <w:rStyle w:val="StyleUnderline"/>
          <w:highlight w:val="lightGray"/>
        </w:rPr>
        <w:t>philosophy</w:t>
      </w:r>
      <w:r w:rsidRPr="00FB47C6">
        <w:rPr>
          <w:sz w:val="16"/>
        </w:rPr>
        <w:t xml:space="preserve">, as it reflects a strident feature of the modern black experience. Mills regards the domination contract as a heuristic device for conceptualizing the socio-historical nature of domination in modern republics founded on slavery and colonialism (Pateman and Mills Reference Pateman and Mills2007: 87, 101). Formulated as an intervention in social contract theory, </w:t>
      </w:r>
      <w:r w:rsidRPr="00B9294E">
        <w:rPr>
          <w:rStyle w:val="StyleUnderline"/>
        </w:rPr>
        <w:t>the domination contract</w:t>
      </w:r>
      <w:r w:rsidRPr="00FB47C6">
        <w:rPr>
          <w:sz w:val="16"/>
        </w:rPr>
        <w:t xml:space="preserve"> is descriptive: it </w:t>
      </w:r>
      <w:r w:rsidRPr="00B9294E">
        <w:rPr>
          <w:rStyle w:val="StyleUnderline"/>
        </w:rPr>
        <w:t>identifies</w:t>
      </w:r>
      <w:r w:rsidRPr="00FB47C6">
        <w:rPr>
          <w:sz w:val="16"/>
        </w:rPr>
        <w:t xml:space="preserve"> social and </w:t>
      </w:r>
      <w:r w:rsidRPr="00B3502C">
        <w:rPr>
          <w:rStyle w:val="StyleUnderline"/>
          <w:highlight w:val="lightGray"/>
        </w:rPr>
        <w:t>institutional practices</w:t>
      </w:r>
      <w:r w:rsidRPr="00B9294E">
        <w:rPr>
          <w:rStyle w:val="StyleUnderline"/>
        </w:rPr>
        <w:t xml:space="preserve"> that</w:t>
      </w:r>
      <w:r w:rsidRPr="00FB47C6">
        <w:rPr>
          <w:sz w:val="16"/>
        </w:rPr>
        <w:t xml:space="preserve"> </w:t>
      </w:r>
      <w:r w:rsidRPr="00B3502C">
        <w:rPr>
          <w:rStyle w:val="StyleUnderline"/>
          <w:highlight w:val="lightGray"/>
        </w:rPr>
        <w:t>render</w:t>
      </w:r>
      <w:r w:rsidRPr="00B9294E">
        <w:rPr>
          <w:rStyle w:val="StyleUnderline"/>
        </w:rPr>
        <w:t xml:space="preserve"> certain </w:t>
      </w:r>
      <w:r w:rsidRPr="00B3502C">
        <w:rPr>
          <w:rStyle w:val="StyleUnderline"/>
          <w:highlight w:val="lightGray"/>
        </w:rPr>
        <w:t>groups</w:t>
      </w:r>
      <w:r w:rsidRPr="00FB47C6">
        <w:rPr>
          <w:sz w:val="16"/>
        </w:rPr>
        <w:t xml:space="preserve"> </w:t>
      </w:r>
      <w:r w:rsidRPr="002D6333">
        <w:rPr>
          <w:sz w:val="16"/>
        </w:rPr>
        <w:t xml:space="preserve">social </w:t>
      </w:r>
      <w:r w:rsidRPr="00B3502C">
        <w:rPr>
          <w:rStyle w:val="Emphasis"/>
          <w:highlight w:val="lightGray"/>
        </w:rPr>
        <w:t>inferior</w:t>
      </w:r>
      <w:r w:rsidRPr="002D6333">
        <w:rPr>
          <w:rStyle w:val="Emphasis"/>
        </w:rPr>
        <w:t>s</w:t>
      </w:r>
      <w:r w:rsidRPr="00FB47C6">
        <w:rPr>
          <w:sz w:val="16"/>
        </w:rPr>
        <w:t xml:space="preserve"> and illicitly elevate other groups. Traditionally, social contract theory offers justifiable principles according to which persons should exit a hypothetical state-of-nature to found republics. </w:t>
      </w:r>
      <w:r w:rsidRPr="00B9294E">
        <w:rPr>
          <w:rStyle w:val="StyleUnderline"/>
        </w:rPr>
        <w:t>The domination contract</w:t>
      </w:r>
      <w:r w:rsidRPr="00FB47C6">
        <w:rPr>
          <w:sz w:val="16"/>
        </w:rPr>
        <w:t xml:space="preserve">, instead, </w:t>
      </w:r>
      <w:r w:rsidRPr="00B3502C">
        <w:rPr>
          <w:rStyle w:val="StyleUnderline"/>
          <w:highlight w:val="lightGray"/>
        </w:rPr>
        <w:t>captures unjustifiable</w:t>
      </w:r>
      <w:r w:rsidRPr="00B9294E">
        <w:rPr>
          <w:rStyle w:val="StyleUnderline"/>
        </w:rPr>
        <w:t xml:space="preserve"> </w:t>
      </w:r>
      <w:r w:rsidRPr="00B9294E">
        <w:rPr>
          <w:rStyle w:val="Emphasis"/>
        </w:rPr>
        <w:t>inegalitarian</w:t>
      </w:r>
      <w:r w:rsidRPr="00FB47C6">
        <w:rPr>
          <w:sz w:val="16"/>
        </w:rPr>
        <w:t xml:space="preserve"> social and institutional </w:t>
      </w:r>
      <w:r w:rsidRPr="00B3502C">
        <w:rPr>
          <w:rStyle w:val="StyleUnderline"/>
          <w:highlight w:val="lightGray"/>
        </w:rPr>
        <w:t>practices</w:t>
      </w:r>
      <w:r w:rsidRPr="00B9294E">
        <w:rPr>
          <w:rStyle w:val="StyleUnderline"/>
        </w:rPr>
        <w:t xml:space="preserve"> that shape</w:t>
      </w:r>
      <w:r w:rsidRPr="00FB47C6">
        <w:rPr>
          <w:sz w:val="16"/>
        </w:rPr>
        <w:t xml:space="preserve"> the history of </w:t>
      </w:r>
      <w:r w:rsidRPr="00B9294E">
        <w:rPr>
          <w:rStyle w:val="Emphasis"/>
        </w:rPr>
        <w:t>modernity</w:t>
      </w:r>
      <w:r w:rsidRPr="00FB47C6">
        <w:rPr>
          <w:sz w:val="16"/>
        </w:rPr>
        <w:t xml:space="preserve">. The domination contract does not identify ideal terms for the establishment of states, but reveals the nonideal de facto terms of a modern state’s historical development. For Mills, </w:t>
      </w:r>
      <w:r w:rsidRPr="00B9294E">
        <w:rPr>
          <w:rStyle w:val="StyleUnderline"/>
        </w:rPr>
        <w:t xml:space="preserve">social </w:t>
      </w:r>
      <w:r w:rsidRPr="00B3502C">
        <w:rPr>
          <w:rStyle w:val="StyleUnderline"/>
          <w:highlight w:val="lightGray"/>
        </w:rPr>
        <w:t>systems of</w:t>
      </w:r>
      <w:r w:rsidRPr="00FB47C6">
        <w:rPr>
          <w:sz w:val="16"/>
        </w:rPr>
        <w:t xml:space="preserve"> ‘</w:t>
      </w:r>
      <w:r w:rsidRPr="00B3502C">
        <w:rPr>
          <w:rStyle w:val="Emphasis"/>
          <w:highlight w:val="lightGray"/>
        </w:rPr>
        <w:t>exclusion</w:t>
      </w:r>
      <w:r w:rsidRPr="00FB47C6">
        <w:rPr>
          <w:sz w:val="16"/>
        </w:rPr>
        <w:t xml:space="preserve"> and inegalitarianism’ </w:t>
      </w:r>
      <w:r w:rsidRPr="00B9294E">
        <w:rPr>
          <w:rStyle w:val="StyleUnderline"/>
        </w:rPr>
        <w:t xml:space="preserve">have </w:t>
      </w:r>
      <w:r w:rsidRPr="00B3502C">
        <w:rPr>
          <w:rStyle w:val="StyleUnderline"/>
          <w:highlight w:val="lightGray"/>
        </w:rPr>
        <w:t>render</w:t>
      </w:r>
      <w:r w:rsidRPr="00B9294E">
        <w:rPr>
          <w:rStyle w:val="StyleUnderline"/>
        </w:rPr>
        <w:t xml:space="preserve">ed </w:t>
      </w:r>
      <w:r w:rsidRPr="00B3502C">
        <w:rPr>
          <w:rStyle w:val="StyleUnderline"/>
          <w:highlight w:val="lightGray"/>
        </w:rPr>
        <w:t>non-white</w:t>
      </w:r>
      <w:r w:rsidRPr="00B9294E">
        <w:rPr>
          <w:rStyle w:val="StyleUnderline"/>
        </w:rPr>
        <w:t xml:space="preserve"> racial </w:t>
      </w:r>
      <w:r w:rsidRPr="00B3502C">
        <w:rPr>
          <w:rStyle w:val="StyleUnderline"/>
          <w:highlight w:val="lightGray"/>
        </w:rPr>
        <w:t>groups</w:t>
      </w:r>
      <w:r w:rsidRPr="00B9294E">
        <w:rPr>
          <w:rStyle w:val="StyleUnderline"/>
        </w:rPr>
        <w:t xml:space="preserve"> and women </w:t>
      </w:r>
      <w:r w:rsidRPr="00B3502C">
        <w:rPr>
          <w:rStyle w:val="StyleUnderline"/>
          <w:highlight w:val="lightGray"/>
        </w:rPr>
        <w:t>subordinate</w:t>
      </w:r>
      <w:r w:rsidRPr="00B9294E">
        <w:rPr>
          <w:rStyle w:val="StyleUnderline"/>
        </w:rPr>
        <w:t xml:space="preserve"> subjects in</w:t>
      </w:r>
      <w:r w:rsidRPr="00FB47C6">
        <w:rPr>
          <w:sz w:val="16"/>
        </w:rPr>
        <w:t xml:space="preserve"> the historical formation of modern </w:t>
      </w:r>
      <w:r w:rsidRPr="00B3502C">
        <w:rPr>
          <w:rStyle w:val="StyleUnderline"/>
          <w:highlight w:val="lightGray"/>
        </w:rPr>
        <w:t>republics founded</w:t>
      </w:r>
      <w:r w:rsidRPr="00B9294E">
        <w:rPr>
          <w:rStyle w:val="StyleUnderline"/>
        </w:rPr>
        <w:t xml:space="preserve"> </w:t>
      </w:r>
      <w:r w:rsidRPr="00B3502C">
        <w:rPr>
          <w:rStyle w:val="StyleUnderline"/>
          <w:highlight w:val="lightGray"/>
        </w:rPr>
        <w:t>on</w:t>
      </w:r>
      <w:r w:rsidRPr="00FB47C6">
        <w:rPr>
          <w:sz w:val="16"/>
        </w:rPr>
        <w:t xml:space="preserve"> black </w:t>
      </w:r>
      <w:r w:rsidRPr="00B9294E">
        <w:rPr>
          <w:rStyle w:val="Emphasis"/>
        </w:rPr>
        <w:t xml:space="preserve">chattel </w:t>
      </w:r>
      <w:r w:rsidRPr="00B3502C">
        <w:rPr>
          <w:rStyle w:val="Emphasis"/>
          <w:highlight w:val="lightGray"/>
        </w:rPr>
        <w:t>slavery</w:t>
      </w:r>
      <w:r w:rsidRPr="00B9294E">
        <w:rPr>
          <w:rStyle w:val="StyleUnderline"/>
        </w:rPr>
        <w:t xml:space="preserve">, the </w:t>
      </w:r>
      <w:r w:rsidRPr="00B9294E">
        <w:rPr>
          <w:rStyle w:val="Emphasis"/>
        </w:rPr>
        <w:t>expropriation</w:t>
      </w:r>
      <w:r w:rsidRPr="00B9294E">
        <w:rPr>
          <w:rStyle w:val="StyleUnderline"/>
        </w:rPr>
        <w:t xml:space="preserve"> of indigenous lands </w:t>
      </w:r>
      <w:r w:rsidRPr="00B3502C">
        <w:rPr>
          <w:rStyle w:val="StyleUnderline"/>
          <w:highlight w:val="lightGray"/>
        </w:rPr>
        <w:t>and</w:t>
      </w:r>
      <w:r w:rsidRPr="00B9294E">
        <w:rPr>
          <w:rStyle w:val="StyleUnderline"/>
        </w:rPr>
        <w:t xml:space="preserve"> the </w:t>
      </w:r>
      <w:r w:rsidRPr="00B3502C">
        <w:rPr>
          <w:rStyle w:val="Emphasis"/>
          <w:highlight w:val="lightGray"/>
        </w:rPr>
        <w:t>genocide</w:t>
      </w:r>
      <w:r w:rsidRPr="00B9294E">
        <w:rPr>
          <w:rStyle w:val="StyleUnderline"/>
        </w:rPr>
        <w:t xml:space="preserve"> of indigenous peoples</w:t>
      </w:r>
      <w:r w:rsidRPr="00FB47C6">
        <w:rPr>
          <w:sz w:val="16"/>
        </w:rPr>
        <w:t xml:space="preserve"> (Pateman and Mills Reference Pateman and Mills2007: 108). </w:t>
      </w:r>
      <w:r w:rsidRPr="00B9294E">
        <w:rPr>
          <w:rStyle w:val="StyleUnderline"/>
        </w:rPr>
        <w:t>The condition of political membership</w:t>
      </w:r>
      <w:r w:rsidRPr="00FB47C6">
        <w:rPr>
          <w:sz w:val="16"/>
        </w:rPr>
        <w:t xml:space="preserve"> was – and </w:t>
      </w:r>
      <w:r w:rsidRPr="00B9294E">
        <w:rPr>
          <w:rStyle w:val="Emphasis"/>
        </w:rPr>
        <w:t>remains</w:t>
      </w:r>
      <w:r w:rsidRPr="00FB47C6">
        <w:rPr>
          <w:sz w:val="16"/>
        </w:rPr>
        <w:t xml:space="preserve"> – </w:t>
      </w:r>
      <w:r w:rsidRPr="00B9294E">
        <w:rPr>
          <w:rStyle w:val="StyleUnderline"/>
        </w:rPr>
        <w:t>submission to state-supported</w:t>
      </w:r>
      <w:r w:rsidRPr="00FB47C6">
        <w:rPr>
          <w:sz w:val="16"/>
        </w:rPr>
        <w:t xml:space="preserve"> social </w:t>
      </w:r>
      <w:r w:rsidRPr="00B9294E">
        <w:rPr>
          <w:rStyle w:val="StyleUnderline"/>
        </w:rPr>
        <w:t>systems</w:t>
      </w:r>
      <w:r w:rsidRPr="00FB47C6">
        <w:rPr>
          <w:sz w:val="16"/>
        </w:rPr>
        <w:t xml:space="preserve"> in which some groups assume a denigrated social status and lack political power.</w:t>
      </w:r>
    </w:p>
    <w:p w14:paraId="51B90634" w14:textId="77777777" w:rsidR="009A7969" w:rsidRPr="00FB47C6" w:rsidRDefault="009A7969" w:rsidP="009A7969">
      <w:pPr>
        <w:rPr>
          <w:sz w:val="16"/>
        </w:rPr>
      </w:pPr>
      <w:r w:rsidRPr="00FB47C6">
        <w:rPr>
          <w:sz w:val="16"/>
        </w:rPr>
        <w:t>&lt;&lt;TEXT CONDENSED, NONE OMITTED&gt;&gt;</w:t>
      </w:r>
    </w:p>
    <w:p w14:paraId="422FC7B7" w14:textId="77777777" w:rsidR="009A7969" w:rsidRPr="00FB47C6" w:rsidRDefault="009A7969" w:rsidP="009A7969">
      <w:pPr>
        <w:rPr>
          <w:sz w:val="8"/>
          <w:szCs w:val="8"/>
        </w:rPr>
      </w:pPr>
      <w:r w:rsidRPr="00FB47C6">
        <w:rPr>
          <w:sz w:val="8"/>
          <w:szCs w:val="8"/>
        </w:rPr>
        <w:t>By understanding the domination contract, we can reassess Kant’s theory of justice in terms of whether or not it can confront the domination contract as a normatively salient socio-historical phenomenon. The crucial upshot here is that our empirical understanding of key social conflicts – and philosophers’ desire to rectify a newly salient, repugnant feature of the world – should inform the development of a philosophical framework (Herman Reference Herman2021). Our very representation of the modern world betrays what we as philosophers care about and how we envision the application of our thought by likeminded others. For example, Kant asserts that republics do not meet rational humanity’s potential to be free. Yet, as we will see, his theory of justice does not posit the political exclusion of people of colour and women, nor their subordination in civil society as exploited labourers, as contradictions of the requirements of justice. This oversight suggests that his system was not formulated with an eye toward establishing a race- and gender-inclusive polity and must, therefore, be developed for this purpose. Allow me to restate the point by way of a metaphor. The Romans constructed aqueducts to transport water from the mountains across a vast empire. Some aqueducts are used today as bridges for car and foot traffic. Evidently, with some rebuilding, it is possible to use aqueducts for this new purpose. But it was not what Roman engineers could have ever imagined to be a marker for the practical success of their constructions. Perhaps one can suppose on an abstract level that their intention was the flourishing of human civilization, which the subsequent reconstruction achieves. Still, though the original infrastructure can literally support it, the transportation of car and foot traffic was not the purpose for which they built it. One cannot say that the Roman engineers knew all along that one day cars would come and Rome would be a popular travel destination overrun with tourists. So too the reappropriation of Kant’s system can support a theory of justice that fosters an inclusive polity. But for that reappropriation to work we need to recognize that the system was not created for this task, so that we make the necessary modifications to fortify it. Otherwise we will plunge off a cliff. Hence, Mills calls for the radical revision of the Kantian system, even as he draws on its ideals for support. Following Mills, in repurposing Kant’s system, we first need to understand reality. Mills provides the idea of the domination contract as a descriptive account to expand a theory’s framework by proposing a new task: redress a social conflict that Kant had sidelined. With this task in mind, Mills identifies the following essential features of the domination contract. (1) It focuses on the nonideal circumstances of illiberal white supremacy, (2) is ‘necessarily historical’ in that it ‘talk[s] about the human creation of sociopolitical institutions as the result of previous sociohistorical processes, not ex nihilo from the state of nature’, (3) makes groups ‘the key players’ in its social ontology, (4) assumes that the groups in power have a vested interest in keeping their power and that inequality is the de facto social norm, and (5) considers social identities such as race, class and gender to be social constructions, rather than the fixed ‘natural’ features of persons. (Pateman and Mills Reference Pateman and Mills2007: 92–101; Mills Reference Mills2017: 36–9). Taken together, these features capture that dominating power has a socio-historical origin. It constitutes a central obstacle for the advance of justice, one that requires a political solution in which persons work to reconstitute a society’s basic structure. The domination contract rejects the thought experiment that modern republics arise from a hypothetical state-of-nature. The notion of the state-of-nature makes it difficult to appreciate that public institutional and social practices have constituted dominating power relations among racialized persons and inform the background institutional conditions of prevailing social relations. The domination contract provides a better descriptive account of the modern world that illuminates a pressing socio-historical problem for philosophical scrutiny: the structural domination of groups. Let us begin with the obvious: the reality revealed by the domination contract confirms that racial and gender groups are victims of structural domination. But what exactly is structural domination and how should it steer the philosophical scrutiny of institutional and social practices? Rafeeq Hasan notes that there are two leading models for conceptualizing domination: the dyadic and the structural models. The dyadic model is the influential account of freedom as undominated choice independent of actual or possible external interference.Footnote 1 The dyadic model, Hasan explains, incorrectly assumes that dominating power originates in interpersonal relationships, in which one person puts another under their thumb. On this reading, dominating power is arbitrary because it interferes in persons’ free choices without regard to their interests. However, such arbitrary interference need not be actualized, but may only be present as a latent capacity in another person’s unbridled capacity for choice. On the dyadic model, a just state is a coercive bulwark against external interference in persons’ pursuit of interests. In contrast, on the structural model, institutional and social practices dominate, not the singular will, conceived individually or in aggregate. Consistent with Mills’ picture of the domination contract, the primary agents of domination are institutional and social practices that mediate individuals’ choices and actions; and the primary victims of domination are social groups. Members of vulnerable groups occupy a subordinate social role that diminishes their equal public standing. The concept of structural domination thus highlights the fact that prevailing institutional arrangements publicly authorize dominating power in interpersonal relationships. As Hasan explains, ‘institutionally created roles give meaning and social license to the forms of ill-treatment that the powerful inflict on the subordinated’ (Reference Hasan2021: 2). To identify the role of public institutional and social practices in structural domination consider the case of a white restaurant owner who refuses to serve a person of colour. The business owner’s dominating will is mediated by their public standing as a white person in the Jim Crow South, which confers on them public command over black and brown persons. One cannot ‘reduce’ the white business owner’s decision not to serve black customers to an erratic evil will, or to being a bad, white-supremacist apple. Rather, a host of legal and extra-legal social norms sanctions a de facto white entitlement to control black and brown persons. The upshot is that background institutional conditions define subordinate social relations, which enforce and stabilize structural domination and thereby make it possible for individuals to become ensnared in dyadic domination in the first place. In the absence of these background institutional conditions, it is difficult to imagine the formation of white supremacist commitments. We can now better understand the implication of the socio-historical phenomenon of the domination contract for a theory of justice. The concept of structural domination systemizes the underlying structure of the experiences of vulnerable groups. Namely, it shows how structural domination happens and how to prevent it. If public institutional and social practices buttressed by the state enforce subordinate social roles, background institutional conditions can and ought to be reconstituted in the light of an inclusive normative ideal of freedom. Or as Hasan puts it, the structural model of domination shows that there is an ‘essential relation’ between ‘a lack of equal standing’ and ‘being dominated’ (Reference Hasan2021: 14). Public institutions are not a mere tool of coercion, like a gun in a mugging; they are not inert tools that dominating persons use to express an erratic, unpredictable will that wants what it wants. Rather, public institutions are ‘essential’ or ‘intrinsic’ to the social meaning of domination in that they define and construct the social relations that express dominating power in the first place. In essence, the socio-historical emergence of the domination contract signifies gross institutional failures. In repurposing Kant’s theory of justice, we need an account of a juridical system in which public institutional and social practices come to support the equal public standing of all persons as free. The issue is which, if any, (Kantian) conceptual resources are ideally suited for condemning dominating power relations by providing an ideal for radical reforms. In the next section, I defend a strength of the Kantian system in terms of the ideal of civic equality to redress structural domination. Because Kant had not developed the ideal as a resource for undoing race- or gender-based forms of structural domination, it is important to clarify the positive role that it can play in a political critique, an issue to which I now turn.</w:t>
      </w:r>
    </w:p>
    <w:p w14:paraId="3E0D949E" w14:textId="77777777" w:rsidR="009A7969" w:rsidRPr="00FB47C6" w:rsidRDefault="009A7969" w:rsidP="009A7969">
      <w:pPr>
        <w:rPr>
          <w:sz w:val="16"/>
        </w:rPr>
      </w:pPr>
      <w:r w:rsidRPr="00FB47C6">
        <w:rPr>
          <w:sz w:val="16"/>
        </w:rPr>
        <w:t>&lt;&lt;PARAGRAPH BREAKS RESUME&gt;&gt;</w:t>
      </w:r>
    </w:p>
    <w:p w14:paraId="2A0B42C6" w14:textId="77777777" w:rsidR="009A7969" w:rsidRPr="00FB47C6" w:rsidRDefault="009A7969" w:rsidP="009A7969">
      <w:pPr>
        <w:rPr>
          <w:sz w:val="16"/>
        </w:rPr>
      </w:pPr>
      <w:r w:rsidRPr="00FB47C6">
        <w:rPr>
          <w:sz w:val="16"/>
        </w:rPr>
        <w:t xml:space="preserve">In Part I of The Metaphysics of Morals, Kant asserts that </w:t>
      </w:r>
      <w:r w:rsidRPr="00B3502C">
        <w:rPr>
          <w:rStyle w:val="StyleUnderline"/>
          <w:highlight w:val="lightGray"/>
        </w:rPr>
        <w:t>the</w:t>
      </w:r>
      <w:r w:rsidRPr="00E8744D">
        <w:rPr>
          <w:rStyle w:val="StyleUnderline"/>
        </w:rPr>
        <w:t xml:space="preserve"> innate </w:t>
      </w:r>
      <w:r w:rsidRPr="00B3502C">
        <w:rPr>
          <w:rStyle w:val="StyleUnderline"/>
          <w:highlight w:val="lightGray"/>
        </w:rPr>
        <w:t xml:space="preserve">right to </w:t>
      </w:r>
      <w:r w:rsidRPr="00B3502C">
        <w:rPr>
          <w:rStyle w:val="Emphasis"/>
          <w:highlight w:val="lightGray"/>
        </w:rPr>
        <w:t>freedom</w:t>
      </w:r>
      <w:r w:rsidRPr="00B3502C">
        <w:rPr>
          <w:rStyle w:val="StyleUnderline"/>
          <w:highlight w:val="lightGray"/>
        </w:rPr>
        <w:t xml:space="preserve"> is</w:t>
      </w:r>
      <w:r w:rsidRPr="00F26E79">
        <w:rPr>
          <w:rStyle w:val="StyleUnderline"/>
        </w:rPr>
        <w:t xml:space="preserve"> the</w:t>
      </w:r>
      <w:r w:rsidRPr="00FB47C6">
        <w:rPr>
          <w:sz w:val="16"/>
        </w:rPr>
        <w:t xml:space="preserve"> sole </w:t>
      </w:r>
      <w:r w:rsidRPr="00B3502C">
        <w:rPr>
          <w:rStyle w:val="Emphasis"/>
          <w:highlight w:val="lightGray"/>
        </w:rPr>
        <w:t>innate</w:t>
      </w:r>
      <w:r w:rsidRPr="00E8744D">
        <w:rPr>
          <w:rStyle w:val="Emphasis"/>
        </w:rPr>
        <w:t xml:space="preserve"> right</w:t>
      </w:r>
      <w:r w:rsidRPr="00E8744D">
        <w:rPr>
          <w:rStyle w:val="StyleUnderline"/>
        </w:rPr>
        <w:t xml:space="preserve"> of humanity</w:t>
      </w:r>
      <w:r w:rsidRPr="00FB47C6">
        <w:rPr>
          <w:sz w:val="16"/>
        </w:rPr>
        <w:t xml:space="preserve">. It grounds a just republic as a system of equal freedom under law. </w:t>
      </w:r>
      <w:r w:rsidRPr="00B3502C">
        <w:rPr>
          <w:rStyle w:val="StyleUnderline"/>
          <w:highlight w:val="lightGray"/>
        </w:rPr>
        <w:t>The ideal</w:t>
      </w:r>
      <w:r w:rsidRPr="00E8744D">
        <w:rPr>
          <w:rStyle w:val="StyleUnderline"/>
        </w:rPr>
        <w:t xml:space="preserve"> of public right </w:t>
      </w:r>
      <w:r w:rsidRPr="00B3502C">
        <w:rPr>
          <w:rStyle w:val="StyleUnderline"/>
          <w:highlight w:val="lightGray"/>
        </w:rPr>
        <w:t>should</w:t>
      </w:r>
      <w:r w:rsidRPr="00E8744D">
        <w:rPr>
          <w:rStyle w:val="StyleUnderline"/>
        </w:rPr>
        <w:t xml:space="preserve"> create</w:t>
      </w:r>
      <w:r w:rsidRPr="00FB47C6">
        <w:rPr>
          <w:sz w:val="16"/>
        </w:rPr>
        <w:t xml:space="preserve"> the background </w:t>
      </w:r>
      <w:r w:rsidRPr="00E8744D">
        <w:rPr>
          <w:rStyle w:val="StyleUnderline"/>
        </w:rPr>
        <w:t>structural conditions for all persons to</w:t>
      </w:r>
      <w:r w:rsidRPr="00FB47C6">
        <w:rPr>
          <w:sz w:val="16"/>
        </w:rPr>
        <w:t xml:space="preserve"> co</w:t>
      </w:r>
      <w:r w:rsidRPr="00B3502C">
        <w:rPr>
          <w:rStyle w:val="StyleUnderline"/>
          <w:highlight w:val="lightGray"/>
        </w:rPr>
        <w:t xml:space="preserve">exist in </w:t>
      </w:r>
      <w:r w:rsidRPr="00B3502C">
        <w:rPr>
          <w:rStyle w:val="Emphasis"/>
          <w:highlight w:val="lightGray"/>
        </w:rPr>
        <w:t>reciprocal relations</w:t>
      </w:r>
      <w:r w:rsidRPr="00E8744D">
        <w:rPr>
          <w:rStyle w:val="StyleUnderline"/>
        </w:rPr>
        <w:t xml:space="preserve"> of</w:t>
      </w:r>
      <w:r w:rsidRPr="00FB47C6">
        <w:rPr>
          <w:sz w:val="16"/>
        </w:rPr>
        <w:t xml:space="preserve"> external </w:t>
      </w:r>
      <w:r w:rsidRPr="00E8744D">
        <w:rPr>
          <w:rStyle w:val="StyleUnderline"/>
        </w:rPr>
        <w:t>freedom</w:t>
      </w:r>
      <w:r w:rsidRPr="00FB47C6">
        <w:rPr>
          <w:sz w:val="16"/>
        </w:rPr>
        <w:t xml:space="preserve"> (MM, 6: 231). </w:t>
      </w:r>
      <w:r w:rsidRPr="00B3502C">
        <w:rPr>
          <w:rStyle w:val="StyleUnderline"/>
          <w:highlight w:val="lightGray"/>
        </w:rPr>
        <w:t>A rightful condition protects</w:t>
      </w:r>
      <w:r w:rsidRPr="00FB47C6">
        <w:rPr>
          <w:sz w:val="16"/>
        </w:rPr>
        <w:t xml:space="preserve"> persons’ ‘</w:t>
      </w:r>
      <w:r w:rsidRPr="00E8744D">
        <w:rPr>
          <w:rStyle w:val="StyleUnderline"/>
        </w:rPr>
        <w:t>external</w:t>
      </w:r>
      <w:r w:rsidRPr="00FB47C6">
        <w:rPr>
          <w:sz w:val="16"/>
        </w:rPr>
        <w:t xml:space="preserve"> use of </w:t>
      </w:r>
      <w:r w:rsidRPr="00B3502C">
        <w:rPr>
          <w:rStyle w:val="StyleUnderline"/>
          <w:highlight w:val="lightGray"/>
        </w:rPr>
        <w:t>choice</w:t>
      </w:r>
      <w:r w:rsidRPr="00B3502C">
        <w:rPr>
          <w:sz w:val="16"/>
          <w:highlight w:val="lightGray"/>
        </w:rPr>
        <w:t>’</w:t>
      </w:r>
      <w:r w:rsidRPr="00FB47C6">
        <w:rPr>
          <w:sz w:val="16"/>
        </w:rPr>
        <w:t xml:space="preserve"> </w:t>
      </w:r>
      <w:r w:rsidRPr="00E8744D">
        <w:rPr>
          <w:rStyle w:val="StyleUnderline"/>
        </w:rPr>
        <w:t>by affording</w:t>
      </w:r>
      <w:r w:rsidRPr="00FB47C6">
        <w:rPr>
          <w:sz w:val="16"/>
        </w:rPr>
        <w:t xml:space="preserve"> them ‘</w:t>
      </w:r>
      <w:r w:rsidRPr="00B3502C">
        <w:rPr>
          <w:rStyle w:val="Emphasis"/>
          <w:highlight w:val="lightGray"/>
        </w:rPr>
        <w:t>independence</w:t>
      </w:r>
      <w:r w:rsidRPr="00B3502C">
        <w:rPr>
          <w:rStyle w:val="StyleUnderline"/>
          <w:highlight w:val="lightGray"/>
        </w:rPr>
        <w:t xml:space="preserve"> from</w:t>
      </w:r>
      <w:r w:rsidRPr="00E8744D">
        <w:rPr>
          <w:rStyle w:val="StyleUnderline"/>
        </w:rPr>
        <w:t xml:space="preserve"> being </w:t>
      </w:r>
      <w:r w:rsidRPr="00B3502C">
        <w:rPr>
          <w:rStyle w:val="Emphasis"/>
          <w:highlight w:val="lightGray"/>
        </w:rPr>
        <w:t>constrain</w:t>
      </w:r>
      <w:r w:rsidRPr="00E8744D">
        <w:rPr>
          <w:rStyle w:val="Emphasis"/>
        </w:rPr>
        <w:t>ed</w:t>
      </w:r>
      <w:r w:rsidRPr="00FB47C6">
        <w:rPr>
          <w:sz w:val="16"/>
        </w:rPr>
        <w:t xml:space="preserve"> by another’s choice’ (6: 213, 237; Varden Reference Varden2020: 189). Kant identifies the ideal of public right with the Universal Principle of Right: ‘an action is right if it can coexist with everyone’s freedom in accordance with a universal law, or if on its maxim the freedom of choice of each can coexist with everyone’s freedom in accordance with universal law’ (6: 231). </w:t>
      </w:r>
      <w:r w:rsidRPr="00E8744D">
        <w:rPr>
          <w:rStyle w:val="StyleUnderline"/>
        </w:rPr>
        <w:t>The</w:t>
      </w:r>
      <w:r w:rsidRPr="00FB47C6">
        <w:rPr>
          <w:sz w:val="16"/>
        </w:rPr>
        <w:t xml:space="preserve"> universal </w:t>
      </w:r>
      <w:r w:rsidRPr="00E8744D">
        <w:rPr>
          <w:rStyle w:val="StyleUnderline"/>
        </w:rPr>
        <w:t>principle</w:t>
      </w:r>
      <w:r w:rsidRPr="00FB47C6">
        <w:rPr>
          <w:sz w:val="16"/>
        </w:rPr>
        <w:t xml:space="preserve"> of right </w:t>
      </w:r>
      <w:r w:rsidRPr="00E8744D">
        <w:rPr>
          <w:rStyle w:val="StyleUnderline"/>
        </w:rPr>
        <w:t>should establish</w:t>
      </w:r>
      <w:r w:rsidRPr="00FB47C6">
        <w:rPr>
          <w:sz w:val="16"/>
        </w:rPr>
        <w:t xml:space="preserve"> public </w:t>
      </w:r>
      <w:r w:rsidRPr="00E8744D">
        <w:rPr>
          <w:rStyle w:val="StyleUnderline"/>
        </w:rPr>
        <w:t xml:space="preserve">institutional arrangements, such that </w:t>
      </w:r>
      <w:r w:rsidRPr="00B3502C">
        <w:rPr>
          <w:rStyle w:val="StyleUnderline"/>
          <w:highlight w:val="lightGray"/>
        </w:rPr>
        <w:t>no</w:t>
      </w:r>
      <w:r w:rsidRPr="00E8744D">
        <w:rPr>
          <w:rStyle w:val="StyleUnderline"/>
        </w:rPr>
        <w:t xml:space="preserve">ne is </w:t>
      </w:r>
      <w:r w:rsidRPr="00B3502C">
        <w:rPr>
          <w:rStyle w:val="StyleUnderline"/>
          <w:highlight w:val="lightGray"/>
        </w:rPr>
        <w:t>subject</w:t>
      </w:r>
      <w:r w:rsidRPr="00E8744D">
        <w:rPr>
          <w:rStyle w:val="StyleUnderline"/>
        </w:rPr>
        <w:t xml:space="preserve"> to the </w:t>
      </w:r>
      <w:r w:rsidRPr="00B3502C">
        <w:rPr>
          <w:rStyle w:val="Emphasis"/>
          <w:highlight w:val="lightGray"/>
        </w:rPr>
        <w:t>dominati</w:t>
      </w:r>
      <w:r w:rsidRPr="00E8744D">
        <w:rPr>
          <w:rStyle w:val="Emphasis"/>
        </w:rPr>
        <w:t>ng will</w:t>
      </w:r>
      <w:r w:rsidRPr="00E8744D">
        <w:rPr>
          <w:rStyle w:val="StyleUnderline"/>
        </w:rPr>
        <w:t xml:space="preserve"> of </w:t>
      </w:r>
      <w:r w:rsidRPr="00B3502C">
        <w:rPr>
          <w:rStyle w:val="StyleUnderline"/>
          <w:highlight w:val="lightGray"/>
        </w:rPr>
        <w:t>another</w:t>
      </w:r>
      <w:r w:rsidRPr="00FB47C6">
        <w:rPr>
          <w:sz w:val="16"/>
        </w:rPr>
        <w:t>. Background institutional conditions come to ensure that none is vulnerable to becoming ensnared in dyadic domination.</w:t>
      </w:r>
    </w:p>
    <w:p w14:paraId="0D0D6373" w14:textId="77777777" w:rsidR="009A7969" w:rsidRPr="00FB47C6" w:rsidRDefault="009A7969" w:rsidP="009A7969">
      <w:pPr>
        <w:rPr>
          <w:sz w:val="16"/>
        </w:rPr>
      </w:pPr>
      <w:r w:rsidRPr="00FB47C6">
        <w:rPr>
          <w:sz w:val="16"/>
        </w:rPr>
        <w:t xml:space="preserve">How does the ideal of public right realize freedom via public institutional arrangements? </w:t>
      </w:r>
      <w:r w:rsidRPr="00FB0B45">
        <w:rPr>
          <w:rStyle w:val="StyleUnderline"/>
        </w:rPr>
        <w:t>At a minimum the ideal defends</w:t>
      </w:r>
      <w:r w:rsidRPr="00FB47C6">
        <w:rPr>
          <w:sz w:val="16"/>
        </w:rPr>
        <w:t xml:space="preserve"> the public recognition of one’s innate right to freedom, </w:t>
      </w:r>
      <w:r w:rsidRPr="00B3502C">
        <w:rPr>
          <w:rStyle w:val="StyleUnderline"/>
          <w:highlight w:val="lightGray"/>
        </w:rPr>
        <w:t>affirming</w:t>
      </w:r>
      <w:r w:rsidRPr="00F26E79">
        <w:rPr>
          <w:rStyle w:val="StyleUnderline"/>
        </w:rPr>
        <w:t xml:space="preserve"> all persons’ </w:t>
      </w:r>
      <w:r w:rsidRPr="00B3502C">
        <w:rPr>
          <w:rStyle w:val="Emphasis"/>
          <w:highlight w:val="lightGray"/>
        </w:rPr>
        <w:t>natural</w:t>
      </w:r>
      <w:r w:rsidRPr="00F26E79">
        <w:rPr>
          <w:rStyle w:val="StyleUnderline"/>
        </w:rPr>
        <w:t xml:space="preserve"> </w:t>
      </w:r>
      <w:r w:rsidRPr="00B3502C">
        <w:rPr>
          <w:rStyle w:val="Emphasis"/>
          <w:highlight w:val="lightGray"/>
        </w:rPr>
        <w:t>equality</w:t>
      </w:r>
      <w:r w:rsidRPr="00FB47C6">
        <w:rPr>
          <w:sz w:val="16"/>
        </w:rPr>
        <w:t>. Innate ‘natural’ equality, Kant continues, should entail: ‘the independence from being bound by others to more than one can in turn bind them’ (MM, 6: 238). Innate natural equality attributes to all persons ‘the quality of being one’s own master’ or a sui juris agent. The Universal Principle of Right compels the state to advance the equal public standing of all persons as sui juris agents. At a minimum, as sui juris agents</w:t>
      </w:r>
      <w:r w:rsidRPr="00F26E79">
        <w:rPr>
          <w:sz w:val="16"/>
          <w:szCs w:val="16"/>
        </w:rPr>
        <w:t xml:space="preserve">, </w:t>
      </w:r>
      <w:r w:rsidRPr="00B3502C">
        <w:rPr>
          <w:rStyle w:val="StyleUnderline"/>
          <w:highlight w:val="lightGray"/>
        </w:rPr>
        <w:t>all persons</w:t>
      </w:r>
      <w:r w:rsidRPr="00FB0B45">
        <w:rPr>
          <w:rStyle w:val="StyleUnderline"/>
        </w:rPr>
        <w:t xml:space="preserve"> should stand as </w:t>
      </w:r>
      <w:r w:rsidRPr="00B3502C">
        <w:rPr>
          <w:rStyle w:val="Emphasis"/>
          <w:highlight w:val="lightGray"/>
        </w:rPr>
        <w:t>rights-bearing</w:t>
      </w:r>
      <w:r w:rsidRPr="00B3502C">
        <w:rPr>
          <w:rStyle w:val="StyleUnderline"/>
          <w:highlight w:val="lightGray"/>
        </w:rPr>
        <w:t xml:space="preserve"> subjects</w:t>
      </w:r>
      <w:r w:rsidRPr="00FB47C6">
        <w:rPr>
          <w:sz w:val="16"/>
        </w:rPr>
        <w:t xml:space="preserve"> of a constitutional republic and, ultimately, as citizens in a cosmopolitan federation of peaceful republics. Unfortunately, it is not quite clear what sort of juridical system can secure the substantive background institutional conditions of self-mastery.</w:t>
      </w:r>
    </w:p>
    <w:p w14:paraId="55ACEB1F" w14:textId="77777777" w:rsidR="009A7969" w:rsidRPr="00FB47C6" w:rsidRDefault="009A7969" w:rsidP="009A7969">
      <w:pPr>
        <w:rPr>
          <w:sz w:val="16"/>
        </w:rPr>
      </w:pPr>
      <w:r w:rsidRPr="00FB47C6">
        <w:rPr>
          <w:sz w:val="16"/>
        </w:rPr>
        <w:t>In his general division of rights, Kant distinguishes natural rights, which rest ‘only on a priori principles’, from the category of ‘positive rights, which proceeds from the will of a legislator’ and which are the outcome of the public arbitration of the general will (MM, 6: 237). The natural rights of moral equals underpin the positive rights afforded by the civic status of being a sui juris agent in a juridical system, but, as I will explain in the next section, the resultant scheme of positive rights can differ widely for different groups, while remaining consistent with the basic requirements of justice. Consequently, natural moral equals can enjoy different positive rights as citizens without damage to the ideal of public right. A gulf emerges between the natural equality of juridical subjects and the positive rights that are conferred on some but not all citizens who acquire independence as sui juris agents with a civic status. For the ideal of public right leaves underdetermined the requisite scheme of civic rights and privileges that are necessary to complete the transition from natural equality to civic equality. As civic equals, all persons enjoy the ‘positive’ public recognition of the ‘quality’ of independence in a political community.</w:t>
      </w:r>
    </w:p>
    <w:p w14:paraId="65C4F4E1" w14:textId="77777777" w:rsidR="009A7969" w:rsidRDefault="009A7969" w:rsidP="009A7969">
      <w:pPr>
        <w:rPr>
          <w:sz w:val="16"/>
        </w:rPr>
      </w:pPr>
      <w:r w:rsidRPr="00FB47C6">
        <w:rPr>
          <w:sz w:val="16"/>
        </w:rPr>
        <w:t xml:space="preserve">Let us consider what the ideal of public right does not entail, because it is inconsistent with the natural equality of persons as innately free. It follows from Kant’s defence of the ideal of public right that </w:t>
      </w:r>
      <w:r w:rsidRPr="00B3502C">
        <w:rPr>
          <w:rStyle w:val="StyleUnderline"/>
          <w:highlight w:val="lightGray"/>
        </w:rPr>
        <w:t>the state cannot</w:t>
      </w:r>
      <w:r w:rsidRPr="00FB47C6">
        <w:rPr>
          <w:sz w:val="16"/>
        </w:rPr>
        <w:t xml:space="preserve"> coercively </w:t>
      </w:r>
      <w:r w:rsidRPr="00B3502C">
        <w:rPr>
          <w:rStyle w:val="StyleUnderline"/>
          <w:highlight w:val="lightGray"/>
        </w:rPr>
        <w:t>prevent</w:t>
      </w:r>
      <w:r w:rsidRPr="00FB0B45">
        <w:rPr>
          <w:rStyle w:val="StyleUnderline"/>
        </w:rPr>
        <w:t xml:space="preserve"> some </w:t>
      </w:r>
      <w:r w:rsidRPr="00B3502C">
        <w:rPr>
          <w:rStyle w:val="StyleUnderline"/>
          <w:highlight w:val="lightGray"/>
        </w:rPr>
        <w:t>groups from having</w:t>
      </w:r>
      <w:r w:rsidRPr="00FB0B45">
        <w:rPr>
          <w:rStyle w:val="StyleUnderline"/>
        </w:rPr>
        <w:t xml:space="preserve"> </w:t>
      </w:r>
      <w:r w:rsidRPr="00FB0B45">
        <w:rPr>
          <w:rStyle w:val="Emphasis"/>
        </w:rPr>
        <w:t xml:space="preserve">authoritative </w:t>
      </w:r>
      <w:r w:rsidRPr="00B3502C">
        <w:rPr>
          <w:rStyle w:val="Emphasis"/>
          <w:highlight w:val="lightGray"/>
        </w:rPr>
        <w:t>command</w:t>
      </w:r>
      <w:r w:rsidRPr="00B3502C">
        <w:rPr>
          <w:rStyle w:val="StyleUnderline"/>
          <w:highlight w:val="lightGray"/>
        </w:rPr>
        <w:t xml:space="preserve"> over their choices</w:t>
      </w:r>
      <w:r w:rsidRPr="00FB47C6">
        <w:rPr>
          <w:sz w:val="16"/>
        </w:rPr>
        <w:t xml:space="preserve"> and bodies. Yet Kant leaves undetermined the scope of meaningful choices that should be available to a person by innate right. He does not defend an equitable distribution of property rights as a necessary condition for the advance of the universal principle of right. However, a communal scheme of property rights is not necessarily off the table either, since it too could be made consistent with the universal principle of right (Messina Reference Messina2021; James Reference James2016). Further, the ideal of public right does not protect the unhampered pursuit of interests. Civil and political rights are not mere ‘instruments’ for persons to satisfy their interests without undue interference. One should not conceive of a just republic as a shield guarding undominated choices against external infringement.Footnote 2 For the state should not quantitatively limit interference to ensure the highest number of undominated choices for the largest number of mutually indifferent, self-interested individuals. Rather, it should qualitatively transform one’s formal relation to one’s civic fellows to ensure that none can amass dominating power over another – not just exercise it less often or with less disastrous consequences. Ideally, </w:t>
      </w:r>
      <w:r w:rsidRPr="00F26E79">
        <w:rPr>
          <w:rStyle w:val="StyleUnderline"/>
        </w:rPr>
        <w:t>a</w:t>
      </w:r>
      <w:r w:rsidRPr="00FB47C6">
        <w:rPr>
          <w:sz w:val="16"/>
        </w:rPr>
        <w:t xml:space="preserve"> just </w:t>
      </w:r>
      <w:r w:rsidRPr="00FB0B45">
        <w:rPr>
          <w:rStyle w:val="StyleUnderline"/>
        </w:rPr>
        <w:t xml:space="preserve">republic should </w:t>
      </w:r>
      <w:r w:rsidRPr="00B3502C">
        <w:rPr>
          <w:rStyle w:val="StyleUnderline"/>
          <w:highlight w:val="lightGray"/>
        </w:rPr>
        <w:t>eliminate</w:t>
      </w:r>
      <w:r w:rsidRPr="00FB47C6">
        <w:rPr>
          <w:sz w:val="16"/>
        </w:rPr>
        <w:t xml:space="preserve"> the background </w:t>
      </w:r>
      <w:r w:rsidRPr="00FB0B45">
        <w:rPr>
          <w:rStyle w:val="StyleUnderline"/>
        </w:rPr>
        <w:t xml:space="preserve">institutional </w:t>
      </w:r>
      <w:r w:rsidRPr="00B3502C">
        <w:rPr>
          <w:rStyle w:val="StyleUnderline"/>
          <w:highlight w:val="lightGray"/>
        </w:rPr>
        <w:t>conditions that prevent</w:t>
      </w:r>
      <w:r w:rsidRPr="00FB0B45">
        <w:rPr>
          <w:rStyle w:val="StyleUnderline"/>
        </w:rPr>
        <w:t xml:space="preserve"> some</w:t>
      </w:r>
      <w:r w:rsidRPr="00FB47C6">
        <w:rPr>
          <w:sz w:val="16"/>
        </w:rPr>
        <w:t xml:space="preserve"> </w:t>
      </w:r>
      <w:r w:rsidRPr="00FB0B45">
        <w:rPr>
          <w:rStyle w:val="StyleUnderline"/>
        </w:rPr>
        <w:t xml:space="preserve">from exercising </w:t>
      </w:r>
      <w:r w:rsidRPr="00B3502C">
        <w:rPr>
          <w:rStyle w:val="StyleUnderline"/>
          <w:highlight w:val="lightGray"/>
        </w:rPr>
        <w:t>the</w:t>
      </w:r>
      <w:r w:rsidRPr="00FB0B45">
        <w:rPr>
          <w:rStyle w:val="StyleUnderline"/>
        </w:rPr>
        <w:t xml:space="preserve">ir </w:t>
      </w:r>
      <w:r w:rsidRPr="00B3502C">
        <w:rPr>
          <w:rStyle w:val="Emphasis"/>
          <w:highlight w:val="lightGray"/>
        </w:rPr>
        <w:t>power of choice</w:t>
      </w:r>
      <w:r w:rsidRPr="00FB47C6">
        <w:rPr>
          <w:sz w:val="16"/>
        </w:rPr>
        <w:t xml:space="preserve"> at the expense of others. The premier question, of course, is just how a republic can do this. Kant leaves this matter undertheorized in his rudimentary sketch of civic equality as a normative ideal that ought to guide the reform of a system of public right, an issue to which I now turn.</w:t>
      </w:r>
    </w:p>
    <w:p w14:paraId="4FF335CD" w14:textId="77777777" w:rsidR="009A7969" w:rsidRPr="005D388F" w:rsidRDefault="009A7969" w:rsidP="009A7969"/>
    <w:p w14:paraId="4063E00D" w14:textId="77777777" w:rsidR="009A7969" w:rsidRPr="009516B2" w:rsidRDefault="009A7969" w:rsidP="009A7969">
      <w:pPr>
        <w:rPr>
          <w:sz w:val="14"/>
        </w:rPr>
      </w:pPr>
    </w:p>
    <w:p w14:paraId="52971FC0" w14:textId="77777777" w:rsidR="009A7969" w:rsidRDefault="009A7969" w:rsidP="009A7969">
      <w:pPr>
        <w:pStyle w:val="Heading4"/>
        <w:rPr>
          <w:u w:val="single"/>
        </w:rPr>
      </w:pPr>
      <w:r w:rsidRPr="00995A2A">
        <w:rPr>
          <w:u w:val="single"/>
        </w:rPr>
        <w:t>EVERY ACT COUNTS</w:t>
      </w:r>
      <w:r>
        <w:t>---</w:t>
      </w:r>
      <w:r w:rsidRPr="0048726A">
        <w:t xml:space="preserve">Each invasion of freedom must be </w:t>
      </w:r>
      <w:r w:rsidRPr="00A80938">
        <w:rPr>
          <w:u w:val="single"/>
        </w:rPr>
        <w:t>resisted</w:t>
      </w:r>
      <w:r>
        <w:rPr>
          <w:u w:val="single"/>
        </w:rPr>
        <w:t>.</w:t>
      </w:r>
    </w:p>
    <w:p w14:paraId="0AA9D81A" w14:textId="77777777" w:rsidR="009A7969" w:rsidRPr="009516B2" w:rsidRDefault="009A7969" w:rsidP="009A7969">
      <w:pPr>
        <w:rPr>
          <w:rStyle w:val="Style13ptBold"/>
        </w:rPr>
      </w:pPr>
      <w:r w:rsidRPr="009516B2">
        <w:rPr>
          <w:rStyle w:val="Style13ptBold"/>
        </w:rPr>
        <w:t xml:space="preserve">Petro 74 </w:t>
      </w:r>
    </w:p>
    <w:p w14:paraId="30D41EA2" w14:textId="77777777" w:rsidR="009A7969" w:rsidRPr="00995A2A" w:rsidRDefault="009A7969" w:rsidP="009A7969">
      <w:r>
        <w:t xml:space="preserve">(Prof of Law @ </w:t>
      </w:r>
      <w:smartTag w:uri="urn:schemas-microsoft-com:office:smarttags" w:element="place">
        <w:smartTag w:uri="urn:schemas-microsoft-com:office:smarttags" w:element="PlaceName">
          <w:r>
            <w:t>Wake</w:t>
          </w:r>
        </w:smartTag>
        <w:r>
          <w:t xml:space="preserve"> </w:t>
        </w:r>
        <w:smartTag w:uri="urn:schemas-microsoft-com:office:smarttags" w:element="PlaceType">
          <w:r>
            <w:t>Forest</w:t>
          </w:r>
        </w:smartTag>
      </w:smartTag>
      <w:r>
        <w:t>, Toledo Law Review, n. pag.)</w:t>
      </w:r>
    </w:p>
    <w:p w14:paraId="54A807BD" w14:textId="77777777" w:rsidR="009A7969" w:rsidRPr="005E1827" w:rsidRDefault="009A7969" w:rsidP="009A7969">
      <w:pPr>
        <w:rPr>
          <w:rFonts w:eastAsiaTheme="majorEastAsia"/>
          <w:b/>
          <w:bCs/>
          <w:u w:val="single"/>
        </w:rPr>
      </w:pPr>
      <w:r w:rsidRPr="005E1827">
        <w:rPr>
          <w:sz w:val="14"/>
          <w:szCs w:val="20"/>
        </w:rPr>
        <w:t xml:space="preserve">It is seldom that liberty of any kind is lost all at once.  </w:t>
      </w:r>
      <w:r w:rsidRPr="005E5675">
        <w:rPr>
          <w:rStyle w:val="StyleUnderline"/>
        </w:rPr>
        <w:t xml:space="preserve">Thus it is </w:t>
      </w:r>
      <w:r w:rsidRPr="005E5675">
        <w:rPr>
          <w:rStyle w:val="StyleUnderline"/>
          <w:highlight w:val="yellow"/>
        </w:rPr>
        <w:t>acceptable</w:t>
      </w:r>
      <w:r w:rsidRPr="005E1827">
        <w:rPr>
          <w:sz w:val="14"/>
          <w:szCs w:val="20"/>
          <w:highlight w:val="yellow"/>
        </w:rPr>
        <w:t xml:space="preserve"> </w:t>
      </w:r>
      <w:r w:rsidRPr="005E5675">
        <w:rPr>
          <w:szCs w:val="20"/>
          <w:highlight w:val="yellow"/>
          <w:u w:val="single"/>
        </w:rPr>
        <w:t>to say</w:t>
      </w:r>
      <w:r>
        <w:rPr>
          <w:szCs w:val="20"/>
          <w:u w:val="single"/>
        </w:rPr>
        <w:t xml:space="preserve"> that the </w:t>
      </w:r>
      <w:r w:rsidRPr="005E5675">
        <w:rPr>
          <w:rStyle w:val="Emphasis"/>
          <w:highlight w:val="yellow"/>
        </w:rPr>
        <w:t>invasion of one aspect of freedom</w:t>
      </w:r>
      <w:r w:rsidRPr="005E5675">
        <w:rPr>
          <w:szCs w:val="20"/>
          <w:highlight w:val="yellow"/>
          <w:u w:val="single"/>
        </w:rPr>
        <w:t xml:space="preserve"> is of no import</w:t>
      </w:r>
      <w:r>
        <w:rPr>
          <w:szCs w:val="20"/>
          <w:u w:val="single"/>
        </w:rPr>
        <w:t xml:space="preserve"> </w:t>
      </w:r>
      <w:r w:rsidRPr="005E1827">
        <w:rPr>
          <w:szCs w:val="20"/>
          <w:highlight w:val="yellow"/>
          <w:u w:val="single"/>
        </w:rPr>
        <w:t>because there have</w:t>
      </w:r>
      <w:r>
        <w:rPr>
          <w:szCs w:val="20"/>
          <w:u w:val="single"/>
        </w:rPr>
        <w:t xml:space="preserve"> been invasions of </w:t>
      </w:r>
      <w:r w:rsidRPr="005E1827">
        <w:rPr>
          <w:szCs w:val="20"/>
          <w:highlight w:val="yellow"/>
          <w:u w:val="single"/>
        </w:rPr>
        <w:t>so many other</w:t>
      </w:r>
      <w:r>
        <w:rPr>
          <w:szCs w:val="20"/>
          <w:u w:val="single"/>
        </w:rPr>
        <w:t xml:space="preserve"> aspects</w:t>
      </w:r>
      <w:r w:rsidRPr="005E1827">
        <w:rPr>
          <w:sz w:val="14"/>
          <w:szCs w:val="20"/>
          <w:highlight w:val="yellow"/>
        </w:rPr>
        <w:t xml:space="preserve">.  </w:t>
      </w:r>
      <w:r w:rsidRPr="005E5675">
        <w:rPr>
          <w:rStyle w:val="StyleUnderline"/>
          <w:highlight w:val="yellow"/>
        </w:rPr>
        <w:t xml:space="preserve">That road </w:t>
      </w:r>
      <w:r w:rsidRPr="005E5675">
        <w:rPr>
          <w:szCs w:val="20"/>
          <w:highlight w:val="yellow"/>
          <w:u w:val="single"/>
        </w:rPr>
        <w:t xml:space="preserve">leads to </w:t>
      </w:r>
      <w:r w:rsidRPr="005E5675">
        <w:rPr>
          <w:rStyle w:val="Emphasis"/>
          <w:highlight w:val="yellow"/>
        </w:rPr>
        <w:t>chaos, tyranny, despotism and the end of all</w:t>
      </w:r>
      <w:r w:rsidRPr="005E5675">
        <w:rPr>
          <w:rStyle w:val="Emphasis"/>
        </w:rPr>
        <w:t xml:space="preserve"> human </w:t>
      </w:r>
      <w:r w:rsidRPr="005E5675">
        <w:rPr>
          <w:rStyle w:val="Emphasis"/>
          <w:highlight w:val="yellow"/>
        </w:rPr>
        <w:t>aspiration</w:t>
      </w:r>
      <w:r w:rsidRPr="005E5675">
        <w:rPr>
          <w:szCs w:val="20"/>
          <w:highlight w:val="yellow"/>
          <w:u w:val="single"/>
        </w:rPr>
        <w:t>.</w:t>
      </w:r>
      <w:r>
        <w:rPr>
          <w:szCs w:val="20"/>
          <w:u w:val="single"/>
        </w:rPr>
        <w:t xml:space="preserve">  </w:t>
      </w:r>
      <w:r w:rsidRPr="005E5675">
        <w:rPr>
          <w:rStyle w:val="Emphasis"/>
          <w:rFonts w:eastAsiaTheme="majorEastAsia"/>
          <w:highlight w:val="yellow"/>
        </w:rPr>
        <w:t>Every invasion of freedom must be emphatically</w:t>
      </w:r>
      <w:r w:rsidRPr="006931F7">
        <w:rPr>
          <w:rStyle w:val="Emphasis"/>
          <w:rFonts w:eastAsiaTheme="majorEastAsia"/>
        </w:rPr>
        <w:t xml:space="preserve"> identified and </w:t>
      </w:r>
      <w:r w:rsidRPr="005E5675">
        <w:rPr>
          <w:rStyle w:val="Emphasis"/>
          <w:rFonts w:eastAsiaTheme="majorEastAsia"/>
          <w:highlight w:val="yellow"/>
        </w:rPr>
        <w:t>resisted with undying spirit</w:t>
      </w:r>
      <w:r w:rsidRPr="006931F7">
        <w:rPr>
          <w:rStyle w:val="Emphasis"/>
          <w:rFonts w:eastAsiaTheme="majorEastAsia"/>
        </w:rPr>
        <w:t xml:space="preserve">.  </w:t>
      </w:r>
    </w:p>
    <w:p w14:paraId="4D3DC429" w14:textId="77777777" w:rsidR="009A7969" w:rsidRPr="004F07B5" w:rsidRDefault="009A7969" w:rsidP="009A7969">
      <w:pPr>
        <w:pStyle w:val="Heading4"/>
      </w:pPr>
      <w:r w:rsidRPr="005E1827">
        <w:rPr>
          <w:u w:val="single"/>
        </w:rPr>
        <w:t>A THOUSAND CUTS</w:t>
      </w:r>
      <w:r>
        <w:t xml:space="preserve">---Every instance of coercion is an </w:t>
      </w:r>
      <w:r w:rsidRPr="00A80938">
        <w:rPr>
          <w:u w:val="single"/>
        </w:rPr>
        <w:t>attack</w:t>
      </w:r>
      <w:r>
        <w:t xml:space="preserve"> on freedom</w:t>
      </w:r>
    </w:p>
    <w:p w14:paraId="559B4551" w14:textId="77777777" w:rsidR="009A7969" w:rsidRPr="009516B2" w:rsidRDefault="009A7969" w:rsidP="009A7969">
      <w:pPr>
        <w:rPr>
          <w:rStyle w:val="Style13ptBold"/>
        </w:rPr>
      </w:pPr>
      <w:r w:rsidRPr="009516B2">
        <w:rPr>
          <w:rStyle w:val="Style13ptBold"/>
        </w:rPr>
        <w:t xml:space="preserve">Martino 97 </w:t>
      </w:r>
    </w:p>
    <w:p w14:paraId="40BF07E5" w14:textId="77777777" w:rsidR="009A7969" w:rsidRPr="00261EA3" w:rsidRDefault="009A7969" w:rsidP="009A7969">
      <w:r>
        <w:t>(Antonio, Prof of Economics @ Univ. of Rome, The Libertarian Reader, p. 358)</w:t>
      </w:r>
    </w:p>
    <w:p w14:paraId="7B9EC35D" w14:textId="77777777" w:rsidR="009A7969" w:rsidRPr="005E1827" w:rsidRDefault="009A7969" w:rsidP="009A7969">
      <w:pPr>
        <w:rPr>
          <w:rStyle w:val="Emphasis"/>
          <w:b/>
          <w:bCs/>
          <w:szCs w:val="20"/>
        </w:rPr>
      </w:pPr>
      <w:r>
        <w:rPr>
          <w:szCs w:val="20"/>
          <w:u w:val="single"/>
        </w:rPr>
        <w:t xml:space="preserve">Another </w:t>
      </w:r>
      <w:r w:rsidRPr="00995A2A">
        <w:rPr>
          <w:szCs w:val="20"/>
          <w:highlight w:val="yellow"/>
          <w:u w:val="single"/>
        </w:rPr>
        <w:t>threat comes from</w:t>
      </w:r>
      <w:r>
        <w:rPr>
          <w:szCs w:val="20"/>
          <w:u w:val="single"/>
        </w:rPr>
        <w:t xml:space="preserve"> the </w:t>
      </w:r>
      <w:r w:rsidRPr="00995A2A">
        <w:rPr>
          <w:szCs w:val="20"/>
          <w:highlight w:val="yellow"/>
          <w:u w:val="single"/>
        </w:rPr>
        <w:t>enormous variety of "small" restrictions</w:t>
      </w:r>
      <w:r>
        <w:rPr>
          <w:szCs w:val="20"/>
          <w:u w:val="single"/>
        </w:rPr>
        <w:t xml:space="preserve"> on our personal freedoms that are </w:t>
      </w:r>
      <w:r w:rsidRPr="00995A2A">
        <w:rPr>
          <w:szCs w:val="20"/>
          <w:highlight w:val="yellow"/>
          <w:u w:val="single"/>
        </w:rPr>
        <w:t>continuously</w:t>
      </w:r>
      <w:r>
        <w:rPr>
          <w:szCs w:val="20"/>
          <w:u w:val="single"/>
        </w:rPr>
        <w:t xml:space="preserve"> being </w:t>
      </w:r>
      <w:r w:rsidRPr="00995A2A">
        <w:rPr>
          <w:szCs w:val="20"/>
          <w:highlight w:val="yellow"/>
          <w:u w:val="single"/>
        </w:rPr>
        <w:t>introduced in the name of</w:t>
      </w:r>
      <w:r>
        <w:rPr>
          <w:szCs w:val="20"/>
          <w:u w:val="single"/>
        </w:rPr>
        <w:t xml:space="preserve"> safety, health, and other lofty </w:t>
      </w:r>
      <w:r w:rsidRPr="00995A2A">
        <w:rPr>
          <w:szCs w:val="20"/>
          <w:highlight w:val="yellow"/>
          <w:u w:val="single"/>
        </w:rPr>
        <w:t>ideals</w:t>
      </w:r>
      <w:r>
        <w:rPr>
          <w:szCs w:val="20"/>
          <w:u w:val="single"/>
        </w:rPr>
        <w:t xml:space="preserve">.  </w:t>
      </w:r>
      <w:r w:rsidRPr="00995A2A">
        <w:rPr>
          <w:szCs w:val="20"/>
          <w:highlight w:val="yellow"/>
          <w:u w:val="single"/>
        </w:rPr>
        <w:t>Each</w:t>
      </w:r>
      <w:r>
        <w:rPr>
          <w:szCs w:val="20"/>
          <w:u w:val="single"/>
        </w:rPr>
        <w:t xml:space="preserve"> of them, taken by </w:t>
      </w:r>
      <w:r w:rsidRPr="00995A2A">
        <w:rPr>
          <w:szCs w:val="20"/>
          <w:highlight w:val="yellow"/>
          <w:u w:val="single"/>
        </w:rPr>
        <w:t>itself, seems trivial</w:t>
      </w:r>
      <w:r>
        <w:rPr>
          <w:szCs w:val="20"/>
          <w:u w:val="single"/>
        </w:rPr>
        <w:t xml:space="preserve">.  </w:t>
      </w:r>
      <w:r w:rsidRPr="00995A2A">
        <w:rPr>
          <w:szCs w:val="20"/>
          <w:highlight w:val="yellow"/>
          <w:u w:val="single"/>
        </w:rPr>
        <w:t xml:space="preserve">Taken together, </w:t>
      </w:r>
      <w:r w:rsidRPr="00995A2A">
        <w:rPr>
          <w:rStyle w:val="Emphasis"/>
          <w:rFonts w:eastAsiaTheme="majorEastAsia"/>
          <w:highlight w:val="yellow"/>
        </w:rPr>
        <w:t>they amount to a wholesale attack on</w:t>
      </w:r>
      <w:r w:rsidRPr="006931F7">
        <w:rPr>
          <w:rStyle w:val="Emphasis"/>
          <w:rFonts w:eastAsiaTheme="majorEastAsia"/>
        </w:rPr>
        <w:t xml:space="preserve"> our </w:t>
      </w:r>
      <w:r w:rsidRPr="00995A2A">
        <w:rPr>
          <w:rStyle w:val="Emphasis"/>
          <w:rFonts w:eastAsiaTheme="majorEastAsia"/>
          <w:highlight w:val="yellow"/>
        </w:rPr>
        <w:t>independence</w:t>
      </w:r>
      <w:r>
        <w:rPr>
          <w:szCs w:val="20"/>
        </w:rPr>
        <w:t>.</w:t>
      </w:r>
    </w:p>
    <w:p w14:paraId="14B9CB90" w14:textId="77777777" w:rsidR="009A7969" w:rsidRDefault="009A7969" w:rsidP="009A7969">
      <w:pPr>
        <w:pStyle w:val="Heading3"/>
      </w:pPr>
      <w:r w:rsidRPr="0055765C">
        <w:t>AT: Do Both---2NC</w:t>
      </w:r>
    </w:p>
    <w:p w14:paraId="08F9E2EA" w14:textId="77777777" w:rsidR="009A7969" w:rsidRPr="00AE4F49" w:rsidRDefault="009A7969" w:rsidP="009A7969">
      <w:pPr>
        <w:pStyle w:val="Heading4"/>
      </w:pPr>
      <w:bookmarkStart w:id="3" w:name="_Hlk207126293"/>
      <w:r>
        <w:t xml:space="preserve">LEGITIMATION---rights devalue the need for freedoms for core actions. That subverts radical praxis, </w:t>
      </w:r>
      <w:r w:rsidRPr="00AE4F49">
        <w:rPr>
          <w:u w:val="single"/>
        </w:rPr>
        <w:t>turning solvency</w:t>
      </w:r>
      <w:r>
        <w:t>.</w:t>
      </w:r>
    </w:p>
    <w:p w14:paraId="7582DFD4" w14:textId="77777777" w:rsidR="009A7969" w:rsidRPr="0055765C" w:rsidRDefault="009A7969" w:rsidP="009A7969">
      <w:r w:rsidRPr="0055765C">
        <w:rPr>
          <w:rStyle w:val="Style13ptBold"/>
        </w:rPr>
        <w:t>Tucker 25</w:t>
      </w:r>
      <w:r w:rsidRPr="0055765C">
        <w:t xml:space="preserve">, Professor at Osgoode Hall Law School, B.A., Columbia, LLB, Osgoode, LLM, Yale University. (Eric, June 2, 2025, “Labour Against the Law? Contesting the Restrictive Norms of Industrial Legality through Unlawful Strikes,” Osgoode Legal Studies Research paper No. 5085991, Forthcoming International Labour Review, 2025-3 Special Issue on the Right to Strike, </w:t>
      </w:r>
      <w:hyperlink r:id="rId8" w:history="1">
        <w:r w:rsidRPr="0055765C">
          <w:rPr>
            <w:rStyle w:val="Hyperlink"/>
          </w:rPr>
          <w:t>https://papers.ssrn.com/sol3/papers.cfm?abstract_id=5085991</w:t>
        </w:r>
      </w:hyperlink>
      <w:r w:rsidRPr="0055765C">
        <w:t>, Ulven)</w:t>
      </w:r>
    </w:p>
    <w:p w14:paraId="38D1CA64" w14:textId="77777777" w:rsidR="009A7969" w:rsidRDefault="009A7969" w:rsidP="009A7969">
      <w:pPr>
        <w:rPr>
          <w:sz w:val="16"/>
        </w:rPr>
      </w:pPr>
      <w:r w:rsidRPr="00DF29A5">
        <w:rPr>
          <w:rStyle w:val="StyleUnderline"/>
        </w:rPr>
        <w:t>In sum</w:t>
      </w:r>
      <w:r w:rsidRPr="00DF29A5">
        <w:rPr>
          <w:sz w:val="16"/>
        </w:rPr>
        <w:t xml:space="preserve">, the </w:t>
      </w:r>
      <w:r w:rsidRPr="00F90F26">
        <w:rPr>
          <w:rStyle w:val="StyleUnderline"/>
          <w:highlight w:val="cyan"/>
        </w:rPr>
        <w:t>boundaries of</w:t>
      </w:r>
      <w:r w:rsidRPr="00F90F26">
        <w:rPr>
          <w:sz w:val="16"/>
          <w:highlight w:val="cyan"/>
        </w:rPr>
        <w:t xml:space="preserve"> </w:t>
      </w:r>
      <w:r w:rsidRPr="00F90F26">
        <w:rPr>
          <w:rStyle w:val="Emphasis"/>
          <w:highlight w:val="cyan"/>
        </w:rPr>
        <w:t>strike legality</w:t>
      </w:r>
      <w:r w:rsidRPr="00DB066A">
        <w:rPr>
          <w:sz w:val="16"/>
        </w:rPr>
        <w:t xml:space="preserve"> </w:t>
      </w:r>
      <w:r w:rsidRPr="00DB066A">
        <w:rPr>
          <w:rStyle w:val="StyleUnderline"/>
        </w:rPr>
        <w:t>are</w:t>
      </w:r>
      <w:r w:rsidRPr="00DB066A">
        <w:rPr>
          <w:sz w:val="16"/>
        </w:rPr>
        <w:t xml:space="preserve"> </w:t>
      </w:r>
      <w:r w:rsidRPr="00F90F26">
        <w:rPr>
          <w:rStyle w:val="Emphasis"/>
          <w:highlight w:val="cyan"/>
        </w:rPr>
        <w:t>not timeless</w:t>
      </w:r>
      <w:r w:rsidRPr="00F90F26">
        <w:rPr>
          <w:sz w:val="16"/>
          <w:highlight w:val="cyan"/>
        </w:rPr>
        <w:t xml:space="preserve">, </w:t>
      </w:r>
      <w:r w:rsidRPr="00F90F26">
        <w:rPr>
          <w:rStyle w:val="StyleUnderline"/>
          <w:highlight w:val="cyan"/>
        </w:rPr>
        <w:t>but</w:t>
      </w:r>
      <w:r w:rsidRPr="00DB066A">
        <w:rPr>
          <w:rStyle w:val="StyleUnderline"/>
        </w:rPr>
        <w:t xml:space="preserve"> rather </w:t>
      </w:r>
      <w:r w:rsidRPr="00DF29A5">
        <w:rPr>
          <w:rStyle w:val="StyleUnderline"/>
        </w:rPr>
        <w:t xml:space="preserve">are </w:t>
      </w:r>
      <w:r w:rsidRPr="00F90F26">
        <w:rPr>
          <w:rStyle w:val="StyleUnderline"/>
          <w:highlight w:val="cyan"/>
        </w:rPr>
        <w:t>a</w:t>
      </w:r>
      <w:r w:rsidRPr="00F90F26">
        <w:rPr>
          <w:sz w:val="16"/>
          <w:highlight w:val="cyan"/>
        </w:rPr>
        <w:t xml:space="preserve"> </w:t>
      </w:r>
      <w:r w:rsidRPr="00F90F26">
        <w:rPr>
          <w:rStyle w:val="Emphasis"/>
          <w:highlight w:val="cyan"/>
        </w:rPr>
        <w:t>feature of</w:t>
      </w:r>
      <w:r w:rsidRPr="00DB066A">
        <w:rPr>
          <w:sz w:val="16"/>
        </w:rPr>
        <w:t xml:space="preserve"> </w:t>
      </w:r>
      <w:r w:rsidRPr="00DB066A">
        <w:rPr>
          <w:rStyle w:val="StyleUnderline"/>
        </w:rPr>
        <w:t>historically evolving</w:t>
      </w:r>
      <w:r w:rsidRPr="00DB066A">
        <w:rPr>
          <w:sz w:val="16"/>
        </w:rPr>
        <w:t xml:space="preserve"> </w:t>
      </w:r>
      <w:r w:rsidRPr="00F90F26">
        <w:rPr>
          <w:rStyle w:val="Emphasis"/>
          <w:highlight w:val="cyan"/>
        </w:rPr>
        <w:t>regimes of industrial legality</w:t>
      </w:r>
      <w:r w:rsidRPr="00DB066A">
        <w:rPr>
          <w:sz w:val="16"/>
        </w:rPr>
        <w:t xml:space="preserve">, </w:t>
      </w:r>
      <w:r w:rsidRPr="00DB066A">
        <w:rPr>
          <w:rStyle w:val="StyleUnderline"/>
        </w:rPr>
        <w:t>themselves shaped by class conflict</w:t>
      </w:r>
      <w:r w:rsidRPr="00DB066A">
        <w:rPr>
          <w:sz w:val="16"/>
        </w:rPr>
        <w:t xml:space="preserve">. While North American </w:t>
      </w:r>
      <w:r w:rsidRPr="00DB066A">
        <w:rPr>
          <w:rStyle w:val="StyleUnderline"/>
        </w:rPr>
        <w:t xml:space="preserve">labour </w:t>
      </w:r>
      <w:r w:rsidRPr="00F90F26">
        <w:rPr>
          <w:rStyle w:val="StyleUnderline"/>
          <w:highlight w:val="cyan"/>
        </w:rPr>
        <w:t xml:space="preserve">laws </w:t>
      </w:r>
      <w:r w:rsidRPr="00F90F26">
        <w:rPr>
          <w:rStyle w:val="Emphasis"/>
          <w:highlight w:val="cyan"/>
        </w:rPr>
        <w:t>created labour rights</w:t>
      </w:r>
      <w:r w:rsidRPr="00DB066A">
        <w:rPr>
          <w:sz w:val="16"/>
        </w:rPr>
        <w:t xml:space="preserve">, </w:t>
      </w:r>
      <w:r w:rsidRPr="00DB066A">
        <w:rPr>
          <w:rStyle w:val="StyleUnderline"/>
        </w:rPr>
        <w:t>including a protected right to strike</w:t>
      </w:r>
      <w:r w:rsidRPr="00DB066A">
        <w:rPr>
          <w:sz w:val="16"/>
        </w:rPr>
        <w:t xml:space="preserve">, </w:t>
      </w:r>
      <w:r w:rsidRPr="00F90F26">
        <w:rPr>
          <w:rStyle w:val="StyleUnderline"/>
          <w:highlight w:val="cyan"/>
        </w:rPr>
        <w:t>they</w:t>
      </w:r>
      <w:r w:rsidRPr="00DB066A">
        <w:rPr>
          <w:rStyle w:val="StyleUnderline"/>
        </w:rPr>
        <w:t xml:space="preserve"> narrowly</w:t>
      </w:r>
      <w:r w:rsidRPr="00DB066A">
        <w:rPr>
          <w:sz w:val="16"/>
        </w:rPr>
        <w:t xml:space="preserve"> </w:t>
      </w:r>
      <w:r w:rsidRPr="00F90F26">
        <w:rPr>
          <w:rStyle w:val="Emphasis"/>
          <w:highlight w:val="cyan"/>
        </w:rPr>
        <w:t>limited the freedom</w:t>
      </w:r>
      <w:r w:rsidRPr="00DB066A">
        <w:rPr>
          <w:sz w:val="16"/>
        </w:rPr>
        <w:t xml:space="preserve"> </w:t>
      </w:r>
      <w:r w:rsidRPr="00DB066A">
        <w:rPr>
          <w:rStyle w:val="StyleUnderline"/>
        </w:rPr>
        <w:t>to strike</w:t>
      </w:r>
      <w:r w:rsidRPr="00DB066A">
        <w:rPr>
          <w:sz w:val="16"/>
        </w:rPr>
        <w:t xml:space="preserve">. Moreover, </w:t>
      </w:r>
      <w:r w:rsidRPr="00DB066A">
        <w:rPr>
          <w:rStyle w:val="StyleUnderline"/>
        </w:rPr>
        <w:t>the</w:t>
      </w:r>
      <w:r w:rsidRPr="00DB066A">
        <w:rPr>
          <w:sz w:val="16"/>
        </w:rPr>
        <w:t xml:space="preserve"> </w:t>
      </w:r>
      <w:r w:rsidRPr="00F90F26">
        <w:rPr>
          <w:rStyle w:val="Emphasis"/>
          <w:highlight w:val="cyan"/>
        </w:rPr>
        <w:t>regime</w:t>
      </w:r>
      <w:r w:rsidRPr="00DB066A">
        <w:rPr>
          <w:rStyle w:val="Emphasis"/>
        </w:rPr>
        <w:t xml:space="preserve"> sharply </w:t>
      </w:r>
      <w:r w:rsidRPr="00F90F26">
        <w:rPr>
          <w:rStyle w:val="Emphasis"/>
          <w:highlight w:val="cyan"/>
        </w:rPr>
        <w:t>defined</w:t>
      </w:r>
      <w:r w:rsidRPr="00DB066A">
        <w:rPr>
          <w:sz w:val="16"/>
        </w:rPr>
        <w:t xml:space="preserve"> </w:t>
      </w:r>
      <w:r w:rsidRPr="00DB066A">
        <w:rPr>
          <w:rStyle w:val="StyleUnderline"/>
        </w:rPr>
        <w:t>those</w:t>
      </w:r>
      <w:r w:rsidRPr="00DB066A">
        <w:rPr>
          <w:sz w:val="16"/>
        </w:rPr>
        <w:t xml:space="preserve"> </w:t>
      </w:r>
      <w:r w:rsidRPr="00F90F26">
        <w:rPr>
          <w:rStyle w:val="Emphasis"/>
          <w:highlight w:val="cyan"/>
        </w:rPr>
        <w:t>limits</w:t>
      </w:r>
      <w:r w:rsidRPr="00DB066A">
        <w:rPr>
          <w:sz w:val="16"/>
        </w:rPr>
        <w:t xml:space="preserve"> </w:t>
      </w:r>
      <w:r w:rsidRPr="00DB066A">
        <w:rPr>
          <w:rStyle w:val="StyleUnderline"/>
        </w:rPr>
        <w:t>and created more effective tools to enforce them</w:t>
      </w:r>
      <w:r w:rsidRPr="00DB066A">
        <w:rPr>
          <w:sz w:val="16"/>
        </w:rPr>
        <w:t xml:space="preserve">. Yet, </w:t>
      </w:r>
      <w:r w:rsidRPr="00DB066A">
        <w:rPr>
          <w:rStyle w:val="StyleUnderline"/>
        </w:rPr>
        <w:t>despite these restrictions</w:t>
      </w:r>
      <w:r w:rsidRPr="00DB066A">
        <w:rPr>
          <w:sz w:val="16"/>
        </w:rPr>
        <w:t xml:space="preserve">, these </w:t>
      </w:r>
      <w:r w:rsidRPr="00DB066A">
        <w:rPr>
          <w:rStyle w:val="StyleUnderline"/>
        </w:rPr>
        <w:t xml:space="preserve">regimes </w:t>
      </w:r>
      <w:r w:rsidRPr="00F90F26">
        <w:rPr>
          <w:rStyle w:val="StyleUnderline"/>
          <w:highlight w:val="cyan"/>
        </w:rPr>
        <w:t>achieved</w:t>
      </w:r>
      <w:r w:rsidRPr="00DB066A">
        <w:rPr>
          <w:rStyle w:val="StyleUnderline"/>
        </w:rPr>
        <w:t xml:space="preserve"> a</w:t>
      </w:r>
      <w:r w:rsidRPr="00DB066A">
        <w:rPr>
          <w:sz w:val="16"/>
        </w:rPr>
        <w:t xml:space="preserve"> </w:t>
      </w:r>
      <w:r w:rsidRPr="00DB066A">
        <w:rPr>
          <w:rStyle w:val="Emphasis"/>
        </w:rPr>
        <w:t xml:space="preserve">high degree of </w:t>
      </w:r>
      <w:r w:rsidRPr="00F90F26">
        <w:rPr>
          <w:rStyle w:val="Emphasis"/>
          <w:highlight w:val="cyan"/>
        </w:rPr>
        <w:t>acceptance</w:t>
      </w:r>
      <w:r w:rsidRPr="00DB066A">
        <w:rPr>
          <w:sz w:val="16"/>
        </w:rPr>
        <w:t xml:space="preserve"> </w:t>
      </w:r>
      <w:r w:rsidRPr="00DB066A">
        <w:rPr>
          <w:rStyle w:val="StyleUnderline"/>
        </w:rPr>
        <w:t>among trade unions and unionized workers</w:t>
      </w:r>
      <w:r w:rsidRPr="00DB066A">
        <w:rPr>
          <w:sz w:val="16"/>
        </w:rPr>
        <w:t xml:space="preserve">, in part </w:t>
      </w:r>
      <w:r w:rsidRPr="00F90F26">
        <w:rPr>
          <w:rStyle w:val="Emphasis"/>
          <w:highlight w:val="cyan"/>
        </w:rPr>
        <w:t>because new</w:t>
      </w:r>
      <w:r w:rsidRPr="00DB066A">
        <w:rPr>
          <w:rStyle w:val="Emphasis"/>
        </w:rPr>
        <w:t xml:space="preserve"> labour </w:t>
      </w:r>
      <w:r w:rsidRPr="00F90F26">
        <w:rPr>
          <w:rStyle w:val="Emphasis"/>
          <w:highlight w:val="cyan"/>
        </w:rPr>
        <w:t>rights</w:t>
      </w:r>
      <w:r w:rsidRPr="00DB066A">
        <w:rPr>
          <w:sz w:val="16"/>
        </w:rPr>
        <w:t xml:space="preserve">, </w:t>
      </w:r>
      <w:r w:rsidRPr="00DB066A">
        <w:rPr>
          <w:rStyle w:val="StyleUnderline"/>
        </w:rPr>
        <w:t>including a protected right to organize</w:t>
      </w:r>
      <w:r w:rsidRPr="00DB066A">
        <w:rPr>
          <w:sz w:val="16"/>
        </w:rPr>
        <w:t xml:space="preserve">, </w:t>
      </w:r>
      <w:r w:rsidRPr="00DB066A">
        <w:rPr>
          <w:rStyle w:val="StyleUnderline"/>
        </w:rPr>
        <w:t>administrative recognition procedures and grievance arbitration</w:t>
      </w:r>
      <w:r w:rsidRPr="00DB066A">
        <w:rPr>
          <w:sz w:val="16"/>
        </w:rPr>
        <w:t xml:space="preserve">, facilitated unionization and </w:t>
      </w:r>
      <w:r w:rsidRPr="00F90F26">
        <w:rPr>
          <w:rStyle w:val="StyleUnderline"/>
          <w:highlight w:val="cyan"/>
        </w:rPr>
        <w:t>provided a degree of</w:t>
      </w:r>
      <w:r w:rsidRPr="00DB066A">
        <w:rPr>
          <w:rStyle w:val="StyleUnderline"/>
        </w:rPr>
        <w:t xml:space="preserve"> workplace </w:t>
      </w:r>
      <w:r w:rsidRPr="00F90F26">
        <w:rPr>
          <w:rStyle w:val="StyleUnderline"/>
          <w:highlight w:val="cyan"/>
        </w:rPr>
        <w:t>justice</w:t>
      </w:r>
      <w:r w:rsidRPr="00DB066A">
        <w:rPr>
          <w:sz w:val="16"/>
        </w:rPr>
        <w:t xml:space="preserve"> in an era when unionized workers made significant material gains. Under these conditions, the regime of industrial legality </w:t>
      </w:r>
      <w:r w:rsidRPr="00F90F26">
        <w:rPr>
          <w:rStyle w:val="Emphasis"/>
          <w:highlight w:val="cyan"/>
        </w:rPr>
        <w:t>shaped</w:t>
      </w:r>
      <w:r w:rsidRPr="00DB066A">
        <w:rPr>
          <w:rStyle w:val="Emphasis"/>
        </w:rPr>
        <w:t xml:space="preserve"> trade union </w:t>
      </w:r>
      <w:r w:rsidRPr="00F90F26">
        <w:rPr>
          <w:rStyle w:val="Emphasis"/>
          <w:highlight w:val="cyan"/>
        </w:rPr>
        <w:t>praxis</w:t>
      </w:r>
      <w:r w:rsidRPr="00DB066A">
        <w:rPr>
          <w:sz w:val="16"/>
        </w:rPr>
        <w:t xml:space="preserve">; </w:t>
      </w:r>
      <w:r w:rsidRPr="00DB066A">
        <w:rPr>
          <w:rStyle w:val="StyleUnderline"/>
        </w:rPr>
        <w:t>‘</w:t>
      </w:r>
      <w:r w:rsidRPr="00F90F26">
        <w:rPr>
          <w:rStyle w:val="StyleUnderline"/>
          <w:highlight w:val="cyan"/>
        </w:rPr>
        <w:t>responsible’</w:t>
      </w:r>
      <w:r w:rsidRPr="00DB066A">
        <w:rPr>
          <w:rStyle w:val="StyleUnderline"/>
        </w:rPr>
        <w:t xml:space="preserve"> trade union </w:t>
      </w:r>
      <w:r w:rsidRPr="00F90F26">
        <w:rPr>
          <w:rStyle w:val="StyleUnderline"/>
          <w:highlight w:val="cyan"/>
        </w:rPr>
        <w:t>leaders</w:t>
      </w:r>
      <w:r w:rsidRPr="00F90F26">
        <w:rPr>
          <w:sz w:val="16"/>
          <w:highlight w:val="cyan"/>
        </w:rPr>
        <w:t xml:space="preserve"> </w:t>
      </w:r>
      <w:r w:rsidRPr="00F90F26">
        <w:rPr>
          <w:rStyle w:val="Emphasis"/>
          <w:highlight w:val="cyan"/>
        </w:rPr>
        <w:t>accepted</w:t>
      </w:r>
      <w:r w:rsidRPr="00DB066A">
        <w:rPr>
          <w:sz w:val="16"/>
        </w:rPr>
        <w:t xml:space="preserve"> </w:t>
      </w:r>
      <w:r w:rsidRPr="00DB066A">
        <w:rPr>
          <w:rStyle w:val="StyleUnderline"/>
        </w:rPr>
        <w:t xml:space="preserve">the regime’s </w:t>
      </w:r>
      <w:r w:rsidRPr="00F90F26">
        <w:rPr>
          <w:rStyle w:val="Emphasis"/>
          <w:highlight w:val="cyan"/>
        </w:rPr>
        <w:t>restrictions on</w:t>
      </w:r>
      <w:r w:rsidRPr="00DB066A">
        <w:rPr>
          <w:rStyle w:val="Emphasis"/>
        </w:rPr>
        <w:t xml:space="preserve"> trade union </w:t>
      </w:r>
      <w:r w:rsidRPr="00F90F26">
        <w:rPr>
          <w:rStyle w:val="Emphasis"/>
          <w:highlight w:val="cyan"/>
        </w:rPr>
        <w:t>freedoms</w:t>
      </w:r>
      <w:r w:rsidRPr="00DB066A">
        <w:rPr>
          <w:sz w:val="16"/>
        </w:rPr>
        <w:t xml:space="preserve"> (Camfield 2009; Fudge and Tucker 2001).</w:t>
      </w:r>
    </w:p>
    <w:p w14:paraId="634E3A43" w14:textId="77777777" w:rsidR="009A7969" w:rsidRDefault="009A7969" w:rsidP="009A7969">
      <w:pPr>
        <w:rPr>
          <w:sz w:val="16"/>
        </w:rPr>
      </w:pPr>
      <w:r w:rsidRPr="001469DA">
        <w:rPr>
          <w:sz w:val="16"/>
        </w:rPr>
        <w:t xml:space="preserve">In recent decades, the </w:t>
      </w:r>
      <w:r w:rsidRPr="00F90F26">
        <w:rPr>
          <w:rStyle w:val="Emphasis"/>
          <w:highlight w:val="cyan"/>
        </w:rPr>
        <w:t>efficacy</w:t>
      </w:r>
      <w:r w:rsidRPr="001469DA">
        <w:rPr>
          <w:rStyle w:val="Emphasis"/>
        </w:rPr>
        <w:t xml:space="preserve"> of</w:t>
      </w:r>
      <w:r w:rsidRPr="001469DA">
        <w:rPr>
          <w:sz w:val="16"/>
        </w:rPr>
        <w:t xml:space="preserve"> </w:t>
      </w:r>
      <w:r w:rsidRPr="001469DA">
        <w:rPr>
          <w:rStyle w:val="StyleUnderline"/>
        </w:rPr>
        <w:t>organizing</w:t>
      </w:r>
      <w:r w:rsidRPr="001469DA">
        <w:rPr>
          <w:sz w:val="16"/>
        </w:rPr>
        <w:t xml:space="preserve"> </w:t>
      </w:r>
      <w:r w:rsidRPr="001469DA">
        <w:rPr>
          <w:rStyle w:val="Emphasis"/>
        </w:rPr>
        <w:t>rights</w:t>
      </w:r>
      <w:r w:rsidRPr="001469DA">
        <w:rPr>
          <w:sz w:val="16"/>
        </w:rPr>
        <w:t xml:space="preserve"> </w:t>
      </w:r>
      <w:r w:rsidRPr="001469DA">
        <w:rPr>
          <w:rStyle w:val="StyleUnderline"/>
        </w:rPr>
        <w:t>and strike substitutes</w:t>
      </w:r>
      <w:r w:rsidRPr="001469DA">
        <w:rPr>
          <w:sz w:val="16"/>
        </w:rPr>
        <w:t xml:space="preserve"> </w:t>
      </w:r>
      <w:r w:rsidRPr="001469DA">
        <w:rPr>
          <w:rStyle w:val="Emphasis"/>
        </w:rPr>
        <w:t xml:space="preserve">has </w:t>
      </w:r>
      <w:r w:rsidRPr="00F90F26">
        <w:rPr>
          <w:rStyle w:val="Emphasis"/>
          <w:highlight w:val="cyan"/>
        </w:rPr>
        <w:t>eroded</w:t>
      </w:r>
      <w:r w:rsidRPr="001469DA">
        <w:rPr>
          <w:sz w:val="16"/>
        </w:rPr>
        <w:t xml:space="preserve">. For example, the </w:t>
      </w:r>
      <w:r w:rsidRPr="00F90F26">
        <w:rPr>
          <w:rStyle w:val="StyleUnderline"/>
          <w:highlight w:val="cyan"/>
        </w:rPr>
        <w:t>tolerance of management’s</w:t>
      </w:r>
      <w:r w:rsidRPr="001469DA">
        <w:rPr>
          <w:rStyle w:val="StyleUnderline"/>
        </w:rPr>
        <w:t xml:space="preserve"> increasing use of</w:t>
      </w:r>
      <w:r w:rsidRPr="001469DA">
        <w:rPr>
          <w:sz w:val="16"/>
        </w:rPr>
        <w:t xml:space="preserve"> </w:t>
      </w:r>
      <w:r w:rsidRPr="00F90F26">
        <w:rPr>
          <w:rStyle w:val="Emphasis"/>
          <w:highlight w:val="cyan"/>
        </w:rPr>
        <w:t>coercive tactics</w:t>
      </w:r>
      <w:r w:rsidRPr="001469DA">
        <w:rPr>
          <w:sz w:val="16"/>
        </w:rPr>
        <w:t xml:space="preserve"> </w:t>
      </w:r>
      <w:r w:rsidRPr="001469DA">
        <w:rPr>
          <w:rStyle w:val="StyleUnderline"/>
        </w:rPr>
        <w:t>such as captive audience meetings</w:t>
      </w:r>
      <w:r w:rsidRPr="001469DA">
        <w:rPr>
          <w:sz w:val="16"/>
        </w:rPr>
        <w:t xml:space="preserve"> and the abolition of card-count certifications in most Canadian jurisdictions has </w:t>
      </w:r>
      <w:r w:rsidRPr="00F90F26">
        <w:rPr>
          <w:rStyle w:val="StyleUnderline"/>
          <w:highlight w:val="cyan"/>
        </w:rPr>
        <w:t>contributed to</w:t>
      </w:r>
      <w:r w:rsidRPr="00F90F26">
        <w:rPr>
          <w:sz w:val="16"/>
          <w:highlight w:val="cyan"/>
        </w:rPr>
        <w:t xml:space="preserve"> </w:t>
      </w:r>
      <w:r w:rsidRPr="00F90F26">
        <w:rPr>
          <w:rStyle w:val="Emphasis"/>
          <w:highlight w:val="cyan"/>
        </w:rPr>
        <w:t>declining</w:t>
      </w:r>
      <w:r w:rsidRPr="001469DA">
        <w:rPr>
          <w:sz w:val="16"/>
        </w:rPr>
        <w:t xml:space="preserve"> </w:t>
      </w:r>
      <w:r w:rsidRPr="001469DA">
        <w:rPr>
          <w:rStyle w:val="StyleUnderline"/>
        </w:rPr>
        <w:t>private sector</w:t>
      </w:r>
      <w:r w:rsidRPr="001469DA">
        <w:rPr>
          <w:sz w:val="16"/>
        </w:rPr>
        <w:t xml:space="preserve"> </w:t>
      </w:r>
      <w:r w:rsidRPr="001469DA">
        <w:rPr>
          <w:rStyle w:val="Emphasis"/>
        </w:rPr>
        <w:t xml:space="preserve">union </w:t>
      </w:r>
      <w:r w:rsidRPr="00F90F26">
        <w:rPr>
          <w:rStyle w:val="Emphasis"/>
          <w:highlight w:val="cyan"/>
        </w:rPr>
        <w:t>density</w:t>
      </w:r>
      <w:r w:rsidRPr="001469DA">
        <w:rPr>
          <w:sz w:val="16"/>
        </w:rPr>
        <w:t xml:space="preserve">. (Riddell 2004; Slinn 2008). As well, </w:t>
      </w:r>
      <w:r w:rsidRPr="001469DA">
        <w:rPr>
          <w:rStyle w:val="StyleUnderline"/>
        </w:rPr>
        <w:t xml:space="preserve">the material basis of </w:t>
      </w:r>
      <w:r w:rsidRPr="00F90F26">
        <w:rPr>
          <w:rStyle w:val="Emphasis"/>
          <w:highlight w:val="cyan"/>
        </w:rPr>
        <w:t>legitimation</w:t>
      </w:r>
      <w:r w:rsidRPr="001469DA">
        <w:rPr>
          <w:rStyle w:val="StyleUnderline"/>
        </w:rPr>
        <w:t xml:space="preserve"> has also</w:t>
      </w:r>
      <w:r w:rsidRPr="001469DA">
        <w:rPr>
          <w:sz w:val="16"/>
        </w:rPr>
        <w:t xml:space="preserve"> </w:t>
      </w:r>
      <w:r w:rsidRPr="00F90F26">
        <w:rPr>
          <w:rStyle w:val="Emphasis"/>
          <w:highlight w:val="cyan"/>
        </w:rPr>
        <w:t>weakened</w:t>
      </w:r>
      <w:r w:rsidRPr="00F90F26">
        <w:rPr>
          <w:sz w:val="16"/>
          <w:highlight w:val="cyan"/>
        </w:rPr>
        <w:t xml:space="preserve"> </w:t>
      </w:r>
      <w:r w:rsidRPr="00F90F26">
        <w:rPr>
          <w:rStyle w:val="StyleUnderline"/>
          <w:highlight w:val="cyan"/>
        </w:rPr>
        <w:t>as wages growth</w:t>
      </w:r>
      <w:r w:rsidRPr="001469DA">
        <w:rPr>
          <w:rStyle w:val="StyleUnderline"/>
        </w:rPr>
        <w:t xml:space="preserve"> has </w:t>
      </w:r>
      <w:r w:rsidRPr="00F90F26">
        <w:rPr>
          <w:rStyle w:val="StyleUnderline"/>
          <w:highlight w:val="cyan"/>
        </w:rPr>
        <w:t>flattened</w:t>
      </w:r>
      <w:r w:rsidRPr="001469DA">
        <w:rPr>
          <w:rStyle w:val="StyleUnderline"/>
        </w:rPr>
        <w:t xml:space="preserve"> and failed to keep up with productivity</w:t>
      </w:r>
      <w:r w:rsidRPr="001469DA">
        <w:rPr>
          <w:sz w:val="16"/>
        </w:rPr>
        <w:t xml:space="preserve"> growth (Economic Policy Institute 2024). </w:t>
      </w:r>
      <w:r w:rsidRPr="001469DA">
        <w:rPr>
          <w:rStyle w:val="StyleUnderline"/>
        </w:rPr>
        <w:t>There is growing recognition that North American</w:t>
      </w:r>
      <w:r w:rsidRPr="001469DA">
        <w:rPr>
          <w:sz w:val="16"/>
        </w:rPr>
        <w:t xml:space="preserve"> </w:t>
      </w:r>
      <w:r w:rsidRPr="00F90F26">
        <w:rPr>
          <w:rStyle w:val="Emphasis"/>
          <w:highlight w:val="cyan"/>
        </w:rPr>
        <w:t>regimes</w:t>
      </w:r>
      <w:r w:rsidRPr="00F90F26">
        <w:rPr>
          <w:sz w:val="16"/>
          <w:highlight w:val="cyan"/>
        </w:rPr>
        <w:t xml:space="preserve"> </w:t>
      </w:r>
      <w:r w:rsidRPr="00F90F26">
        <w:rPr>
          <w:rStyle w:val="StyleUnderline"/>
          <w:highlight w:val="cyan"/>
        </w:rPr>
        <w:t>of</w:t>
      </w:r>
      <w:r w:rsidRPr="001469DA">
        <w:rPr>
          <w:rStyle w:val="StyleUnderline"/>
        </w:rPr>
        <w:t xml:space="preserve"> industrial </w:t>
      </w:r>
      <w:r w:rsidRPr="00F90F26">
        <w:rPr>
          <w:rStyle w:val="StyleUnderline"/>
          <w:highlight w:val="cyan"/>
        </w:rPr>
        <w:t>legality</w:t>
      </w:r>
      <w:r w:rsidRPr="00F90F26">
        <w:rPr>
          <w:sz w:val="16"/>
          <w:highlight w:val="cyan"/>
        </w:rPr>
        <w:t xml:space="preserve"> </w:t>
      </w:r>
      <w:r w:rsidRPr="00F90F26">
        <w:rPr>
          <w:rStyle w:val="Emphasis"/>
          <w:highlight w:val="cyan"/>
        </w:rPr>
        <w:t>do not provide</w:t>
      </w:r>
      <w:r w:rsidRPr="001469DA">
        <w:rPr>
          <w:sz w:val="16"/>
        </w:rPr>
        <w:t xml:space="preserve"> </w:t>
      </w:r>
      <w:r w:rsidRPr="001469DA">
        <w:rPr>
          <w:rStyle w:val="StyleUnderline"/>
        </w:rPr>
        <w:t xml:space="preserve">many </w:t>
      </w:r>
      <w:r w:rsidRPr="00F90F26">
        <w:rPr>
          <w:rStyle w:val="StyleUnderline"/>
          <w:highlight w:val="cyan"/>
        </w:rPr>
        <w:t>workers with</w:t>
      </w:r>
      <w:r w:rsidRPr="001469DA">
        <w:rPr>
          <w:rStyle w:val="StyleUnderline"/>
        </w:rPr>
        <w:t xml:space="preserve"> meaningful</w:t>
      </w:r>
      <w:r w:rsidRPr="001469DA">
        <w:rPr>
          <w:sz w:val="16"/>
        </w:rPr>
        <w:t xml:space="preserve"> </w:t>
      </w:r>
      <w:r w:rsidRPr="00F90F26">
        <w:rPr>
          <w:rStyle w:val="Emphasis"/>
          <w:highlight w:val="cyan"/>
        </w:rPr>
        <w:t>access to collective bargaining</w:t>
      </w:r>
      <w:r w:rsidRPr="00F90F26">
        <w:rPr>
          <w:sz w:val="16"/>
          <w:highlight w:val="cyan"/>
        </w:rPr>
        <w:t>,</w:t>
      </w:r>
      <w:r w:rsidRPr="001469DA">
        <w:rPr>
          <w:sz w:val="16"/>
        </w:rPr>
        <w:t xml:space="preserve"> </w:t>
      </w:r>
      <w:r w:rsidRPr="001469DA">
        <w:rPr>
          <w:rStyle w:val="StyleUnderline"/>
        </w:rPr>
        <w:t>the means to secure a fair share of socially produced wealth or a modicum of workplace justice</w:t>
      </w:r>
      <w:r w:rsidRPr="001469DA">
        <w:rPr>
          <w:sz w:val="16"/>
        </w:rPr>
        <w:t xml:space="preserve">. Moreover, in recent decades as governments embraced of neoliberal austerity, they </w:t>
      </w:r>
      <w:r w:rsidRPr="001469DA">
        <w:rPr>
          <w:rStyle w:val="StyleUnderline"/>
        </w:rPr>
        <w:t xml:space="preserve">often narrowed the </w:t>
      </w:r>
      <w:r w:rsidRPr="00F90F26">
        <w:rPr>
          <w:rStyle w:val="StyleUnderline"/>
          <w:highlight w:val="cyan"/>
        </w:rPr>
        <w:t>space for legal strikes</w:t>
      </w:r>
      <w:r w:rsidRPr="001469DA">
        <w:rPr>
          <w:rStyle w:val="StyleUnderline"/>
        </w:rPr>
        <w:t>, raising the question of whether labour should revive unlawful strikes</w:t>
      </w:r>
      <w:r w:rsidRPr="001469DA">
        <w:rPr>
          <w:sz w:val="16"/>
        </w:rPr>
        <w:t xml:space="preserve"> to its repertoire of resistance.</w:t>
      </w:r>
    </w:p>
    <w:bookmarkEnd w:id="3"/>
    <w:p w14:paraId="25CCA6FC" w14:textId="77777777" w:rsidR="009A7969" w:rsidRPr="001469DA" w:rsidRDefault="009A7969" w:rsidP="009A7969">
      <w:pPr>
        <w:rPr>
          <w:sz w:val="16"/>
        </w:rPr>
      </w:pPr>
    </w:p>
    <w:p w14:paraId="372EE1A5" w14:textId="77777777" w:rsidR="009A7969" w:rsidRPr="0055765C" w:rsidRDefault="009A7969" w:rsidP="009A7969"/>
    <w:p w14:paraId="1C935774" w14:textId="77777777" w:rsidR="009A7969" w:rsidRPr="0055765C" w:rsidRDefault="009A7969" w:rsidP="009A7969">
      <w:pPr>
        <w:pStyle w:val="Heading3"/>
      </w:pPr>
      <w:r w:rsidRPr="0055765C">
        <w:t>NB---AT: No Uniqueness---Law Exists---2NC</w:t>
      </w:r>
    </w:p>
    <w:p w14:paraId="5FE03AE0" w14:textId="77777777" w:rsidR="009A7969" w:rsidRPr="0055765C" w:rsidRDefault="009A7969" w:rsidP="009A7969"/>
    <w:p w14:paraId="383F830F" w14:textId="77777777" w:rsidR="009A7969" w:rsidRPr="005D388F" w:rsidRDefault="009A7969" w:rsidP="009A7969"/>
    <w:p w14:paraId="7793AE90" w14:textId="77777777" w:rsidR="009A7969" w:rsidRDefault="009A7969" w:rsidP="009A7969">
      <w:pPr>
        <w:pStyle w:val="Heading2"/>
      </w:pPr>
      <w:r>
        <w:t>Framing</w:t>
      </w:r>
    </w:p>
    <w:p w14:paraId="779CBB87" w14:textId="77777777" w:rsidR="009A7969" w:rsidRDefault="009A7969" w:rsidP="009A7969">
      <w:pPr>
        <w:pStyle w:val="Heading3"/>
      </w:pPr>
      <w:r>
        <w:t>AT: Kant---2NC</w:t>
      </w:r>
    </w:p>
    <w:p w14:paraId="52D31590" w14:textId="77777777" w:rsidR="009A7969" w:rsidRDefault="009A7969" w:rsidP="009A7969">
      <w:pPr>
        <w:pStyle w:val="Analytic"/>
      </w:pPr>
    </w:p>
    <w:p w14:paraId="06EF2855" w14:textId="77777777" w:rsidR="009A7969" w:rsidRDefault="009A7969" w:rsidP="009A7969"/>
    <w:p w14:paraId="1FEAF163" w14:textId="77777777" w:rsidR="009A7969" w:rsidRDefault="009A7969" w:rsidP="009A7969">
      <w:pPr>
        <w:pStyle w:val="Analytic"/>
      </w:pPr>
    </w:p>
    <w:p w14:paraId="133B38C3" w14:textId="77777777" w:rsidR="009A7969" w:rsidRDefault="009A7969" w:rsidP="009A7969"/>
    <w:p w14:paraId="61FD437D" w14:textId="77777777" w:rsidR="009A7969" w:rsidRDefault="009A7969" w:rsidP="009A7969">
      <w:pPr>
        <w:pStyle w:val="Analytic"/>
      </w:pPr>
    </w:p>
    <w:p w14:paraId="4C130A85" w14:textId="77777777" w:rsidR="009A7969" w:rsidRDefault="009A7969" w:rsidP="009A7969">
      <w:pPr>
        <w:pStyle w:val="Heading3"/>
      </w:pPr>
      <w:r>
        <w:t>AT: Extinction Doesn’t Outweigh---2NC</w:t>
      </w:r>
    </w:p>
    <w:p w14:paraId="118770AD" w14:textId="77777777" w:rsidR="009A7969" w:rsidRDefault="009A7969" w:rsidP="009A7969">
      <w:pPr>
        <w:pStyle w:val="Analytic"/>
      </w:pPr>
    </w:p>
    <w:p w14:paraId="13FA66F4" w14:textId="77777777" w:rsidR="009A7969" w:rsidRDefault="009A7969" w:rsidP="009A7969">
      <w:pPr>
        <w:pStyle w:val="Heading3"/>
      </w:pPr>
      <w:r>
        <w:t>Second Order Consquentialism---2NC</w:t>
      </w:r>
    </w:p>
    <w:p w14:paraId="084C6AC6" w14:textId="77777777" w:rsidR="009A7969" w:rsidRDefault="009A7969" w:rsidP="009A7969">
      <w:pPr>
        <w:pStyle w:val="Analytic"/>
      </w:pPr>
    </w:p>
    <w:p w14:paraId="76A8D005" w14:textId="77777777" w:rsidR="009A7969" w:rsidRDefault="009A7969" w:rsidP="009A7969">
      <w:pPr>
        <w:pStyle w:val="Heading3"/>
      </w:pPr>
      <w:r>
        <w:t>AT: Is-Ought Gap---2NC</w:t>
      </w:r>
    </w:p>
    <w:p w14:paraId="45414275" w14:textId="77777777" w:rsidR="009A7969" w:rsidRDefault="009A7969" w:rsidP="009A7969">
      <w:pPr>
        <w:pStyle w:val="Analytic"/>
      </w:pPr>
    </w:p>
    <w:p w14:paraId="739F590B" w14:textId="77777777" w:rsidR="009A7969" w:rsidRDefault="009A7969" w:rsidP="009A7969">
      <w:pPr>
        <w:pStyle w:val="Heading3"/>
      </w:pPr>
      <w:r>
        <w:t>AT: Consensus---2NC</w:t>
      </w:r>
    </w:p>
    <w:p w14:paraId="4327F355" w14:textId="77777777" w:rsidR="009A7969" w:rsidRDefault="009A7969" w:rsidP="009A7969">
      <w:pPr>
        <w:pStyle w:val="Analytic"/>
        <w:rPr>
          <w:bCs/>
        </w:rPr>
      </w:pPr>
    </w:p>
    <w:p w14:paraId="6EAED2ED" w14:textId="77777777" w:rsidR="009A7969" w:rsidRDefault="009A7969" w:rsidP="009A7969">
      <w:pPr>
        <w:pStyle w:val="Heading3"/>
      </w:pPr>
      <w:r>
        <w:t>AT: Darwinian Dilema---2NC</w:t>
      </w:r>
    </w:p>
    <w:p w14:paraId="43DEC023" w14:textId="77777777" w:rsidR="009A7969" w:rsidRDefault="009A7969" w:rsidP="009A7969">
      <w:pPr>
        <w:pStyle w:val="Analytic"/>
        <w:rPr>
          <w:bCs/>
        </w:rPr>
      </w:pPr>
    </w:p>
    <w:p w14:paraId="537DEA3C" w14:textId="77777777" w:rsidR="009A7969" w:rsidRDefault="009A7969" w:rsidP="009A7969">
      <w:pPr>
        <w:pStyle w:val="Heading3"/>
      </w:pPr>
      <w:r>
        <w:t>AT: Question Begging---2NC</w:t>
      </w:r>
    </w:p>
    <w:p w14:paraId="208FF2BD" w14:textId="77777777" w:rsidR="009A7969" w:rsidRDefault="009A7969" w:rsidP="009A7969">
      <w:pPr>
        <w:pStyle w:val="Analytic"/>
        <w:rPr>
          <w:bCs/>
        </w:rPr>
      </w:pPr>
    </w:p>
    <w:p w14:paraId="4D600890" w14:textId="77777777" w:rsidR="009A7969" w:rsidRDefault="009A7969" w:rsidP="009A7969">
      <w:pPr>
        <w:pStyle w:val="Heading3"/>
      </w:pPr>
      <w:r>
        <w:t>AT: Atrocities---2NC</w:t>
      </w:r>
    </w:p>
    <w:p w14:paraId="78355639" w14:textId="77777777" w:rsidR="009A7969" w:rsidRDefault="009A7969" w:rsidP="009A7969">
      <w:pPr>
        <w:pStyle w:val="Analytic"/>
        <w:rPr>
          <w:bCs/>
        </w:rPr>
      </w:pPr>
    </w:p>
    <w:p w14:paraId="3139C7B6" w14:textId="77777777" w:rsidR="009A7969" w:rsidRDefault="009A7969" w:rsidP="009A7969">
      <w:pPr>
        <w:pStyle w:val="Heading3"/>
      </w:pPr>
      <w:r>
        <w:t>AT: Most Intuitive---2NC</w:t>
      </w:r>
    </w:p>
    <w:p w14:paraId="10AF6677" w14:textId="77777777" w:rsidR="009A7969" w:rsidRDefault="009A7969" w:rsidP="009A7969">
      <w:pPr>
        <w:pStyle w:val="Analytic"/>
        <w:rPr>
          <w:bCs/>
        </w:rPr>
      </w:pPr>
    </w:p>
    <w:p w14:paraId="33FA9270" w14:textId="5FBE100C" w:rsidR="009A7969" w:rsidRDefault="009A7969" w:rsidP="009A7969">
      <w:pPr>
        <w:pStyle w:val="Heading1"/>
      </w:pPr>
      <w:r>
        <w:t>1NR</w:t>
      </w:r>
    </w:p>
    <w:p w14:paraId="48AC9DDE" w14:textId="77777777" w:rsidR="009A7969" w:rsidRPr="00E333D6" w:rsidRDefault="009A7969" w:rsidP="009A7969">
      <w:pPr>
        <w:pStyle w:val="Heading2"/>
      </w:pPr>
      <w:r>
        <w:t>T</w:t>
      </w:r>
    </w:p>
    <w:p w14:paraId="575CF6FC" w14:textId="77777777" w:rsidR="009A7969" w:rsidRDefault="009A7969" w:rsidP="009A7969"/>
    <w:p w14:paraId="247C092D" w14:textId="77777777" w:rsidR="009A7969" w:rsidRPr="00E333D6" w:rsidRDefault="009A7969" w:rsidP="009A7969">
      <w:pPr>
        <w:pStyle w:val="Heading4"/>
      </w:pPr>
      <w:r>
        <w:t xml:space="preserve">2. </w:t>
      </w:r>
      <w:r w:rsidRPr="008D4242">
        <w:rPr>
          <w:u w:val="single"/>
        </w:rPr>
        <w:t>LYING IS IMMORAL</w:t>
      </w:r>
      <w:r>
        <w:t xml:space="preserve">. Straight turns their trivialism offense because they have said that ‘res is true’ but not defended it through lying which creates a </w:t>
      </w:r>
      <w:r>
        <w:rPr>
          <w:u w:val="single"/>
        </w:rPr>
        <w:t>binary.</w:t>
      </w:r>
    </w:p>
    <w:p w14:paraId="4578BED7" w14:textId="77777777" w:rsidR="009A7969" w:rsidRPr="00832ED5" w:rsidRDefault="009A7969" w:rsidP="009A7969">
      <w:r>
        <w:t xml:space="preserve">Tim C. </w:t>
      </w:r>
      <w:r w:rsidRPr="00832ED5">
        <w:rPr>
          <w:rStyle w:val="Style13ptBold"/>
        </w:rPr>
        <w:t>Mazur 15</w:t>
      </w:r>
      <w:r>
        <w:t>, Ethics and Compliance Leader at Broad Institute of MIT and Harvard, MBA, Co-creator of LPEC credential, Distinguished Professor of Business Ethics, Presidential Award from Society for Business Ethics, "Lying," Issues in Ethics, vol. 6, no. 1, 11/13/2015, https://www.scu.edu/ethics/ethics-resources/ethical-decision-making/lying/#:~:text=Lies%20are%20morally%20wrong%2C%20then,their%20freedom%20to%20choose%20rationally.</w:t>
      </w:r>
    </w:p>
    <w:p w14:paraId="443E207D" w14:textId="77777777" w:rsidR="009A7969" w:rsidRDefault="009A7969" w:rsidP="009A7969">
      <w:pPr>
        <w:rPr>
          <w:sz w:val="16"/>
        </w:rPr>
      </w:pPr>
      <w:r w:rsidRPr="009405BC">
        <w:rPr>
          <w:rStyle w:val="StyleUnderline"/>
          <w:highlight w:val="cyan"/>
        </w:rPr>
        <w:t>Lies are</w:t>
      </w:r>
      <w:r w:rsidRPr="009405BC">
        <w:rPr>
          <w:sz w:val="16"/>
          <w:highlight w:val="cyan"/>
        </w:rPr>
        <w:t xml:space="preserve"> </w:t>
      </w:r>
      <w:r w:rsidRPr="009405BC">
        <w:rPr>
          <w:rStyle w:val="Emphasis"/>
          <w:highlight w:val="cyan"/>
        </w:rPr>
        <w:t>morally wrong</w:t>
      </w:r>
      <w:r w:rsidRPr="00A653C9">
        <w:rPr>
          <w:sz w:val="16"/>
        </w:rPr>
        <w:t xml:space="preserve">, then, for two reasons. </w:t>
      </w:r>
      <w:r w:rsidRPr="00A653C9">
        <w:rPr>
          <w:rStyle w:val="StyleUnderline"/>
        </w:rPr>
        <w:t>First,</w:t>
      </w:r>
      <w:r w:rsidRPr="00A653C9">
        <w:rPr>
          <w:sz w:val="16"/>
        </w:rPr>
        <w:t xml:space="preserve"> </w:t>
      </w:r>
      <w:r w:rsidRPr="00A653C9">
        <w:rPr>
          <w:rStyle w:val="StyleUnderline"/>
        </w:rPr>
        <w:t>lying</w:t>
      </w:r>
      <w:r w:rsidRPr="00A653C9">
        <w:rPr>
          <w:sz w:val="16"/>
        </w:rPr>
        <w:t xml:space="preserve"> </w:t>
      </w:r>
      <w:r w:rsidRPr="009405BC">
        <w:rPr>
          <w:rStyle w:val="Emphasis"/>
          <w:highlight w:val="cyan"/>
        </w:rPr>
        <w:t>corrupts</w:t>
      </w:r>
      <w:r w:rsidRPr="00A653C9">
        <w:rPr>
          <w:sz w:val="16"/>
        </w:rPr>
        <w:t xml:space="preserve"> </w:t>
      </w:r>
      <w:r w:rsidRPr="009405BC">
        <w:rPr>
          <w:rStyle w:val="StyleUnderline"/>
          <w:highlight w:val="cyan"/>
        </w:rPr>
        <w:t>the</w:t>
      </w:r>
      <w:r w:rsidRPr="00A653C9">
        <w:rPr>
          <w:rStyle w:val="StyleUnderline"/>
        </w:rPr>
        <w:t xml:space="preserve"> most</w:t>
      </w:r>
      <w:r w:rsidRPr="00A653C9">
        <w:rPr>
          <w:sz w:val="16"/>
        </w:rPr>
        <w:t xml:space="preserve"> </w:t>
      </w:r>
      <w:r w:rsidRPr="00551AFA">
        <w:rPr>
          <w:rStyle w:val="Emphasis"/>
        </w:rPr>
        <w:t xml:space="preserve">important </w:t>
      </w:r>
      <w:r w:rsidRPr="009405BC">
        <w:rPr>
          <w:rStyle w:val="Emphasis"/>
          <w:highlight w:val="cyan"/>
        </w:rPr>
        <w:t>quality</w:t>
      </w:r>
      <w:r w:rsidRPr="009405BC">
        <w:rPr>
          <w:sz w:val="16"/>
          <w:highlight w:val="cyan"/>
        </w:rPr>
        <w:t xml:space="preserve"> </w:t>
      </w:r>
      <w:r w:rsidRPr="009405BC">
        <w:rPr>
          <w:rStyle w:val="StyleUnderline"/>
          <w:highlight w:val="cyan"/>
        </w:rPr>
        <w:t>of</w:t>
      </w:r>
      <w:r w:rsidRPr="00A653C9">
        <w:rPr>
          <w:rStyle w:val="StyleUnderline"/>
        </w:rPr>
        <w:t xml:space="preserve"> my</w:t>
      </w:r>
      <w:r w:rsidRPr="00A653C9">
        <w:rPr>
          <w:sz w:val="16"/>
        </w:rPr>
        <w:t xml:space="preserve"> </w:t>
      </w:r>
      <w:r w:rsidRPr="009405BC">
        <w:rPr>
          <w:rStyle w:val="Emphasis"/>
          <w:highlight w:val="cyan"/>
        </w:rPr>
        <w:t>being human</w:t>
      </w:r>
      <w:r w:rsidRPr="00A653C9">
        <w:rPr>
          <w:rStyle w:val="StyleUnderline"/>
        </w:rPr>
        <w:t xml:space="preserve">: my </w:t>
      </w:r>
      <w:r w:rsidRPr="009405BC">
        <w:rPr>
          <w:rStyle w:val="StyleUnderline"/>
          <w:highlight w:val="cyan"/>
        </w:rPr>
        <w:t>ability to make free, rational choices</w:t>
      </w:r>
      <w:r w:rsidRPr="00A653C9">
        <w:rPr>
          <w:rStyle w:val="StyleUnderline"/>
        </w:rPr>
        <w:t xml:space="preserve">. </w:t>
      </w:r>
      <w:r w:rsidRPr="009405BC">
        <w:rPr>
          <w:rStyle w:val="StyleUnderline"/>
          <w:highlight w:val="cyan"/>
        </w:rPr>
        <w:t>Each lie</w:t>
      </w:r>
      <w:r w:rsidRPr="00A653C9">
        <w:rPr>
          <w:rStyle w:val="StyleUnderline"/>
        </w:rPr>
        <w:t xml:space="preserve"> I tell </w:t>
      </w:r>
      <w:r w:rsidRPr="009405BC">
        <w:rPr>
          <w:rStyle w:val="StyleUnderline"/>
          <w:highlight w:val="cyan"/>
        </w:rPr>
        <w:t xml:space="preserve">contradicts the </w:t>
      </w:r>
      <w:r w:rsidRPr="009405BC">
        <w:rPr>
          <w:rStyle w:val="Emphasis"/>
          <w:highlight w:val="cyan"/>
        </w:rPr>
        <w:t>part of me</w:t>
      </w:r>
      <w:r w:rsidRPr="009405BC">
        <w:rPr>
          <w:rStyle w:val="StyleUnderline"/>
          <w:highlight w:val="cyan"/>
        </w:rPr>
        <w:t xml:space="preserve"> that</w:t>
      </w:r>
      <w:r w:rsidRPr="009405BC">
        <w:rPr>
          <w:sz w:val="16"/>
          <w:highlight w:val="cyan"/>
        </w:rPr>
        <w:t xml:space="preserve"> </w:t>
      </w:r>
      <w:r w:rsidRPr="009405BC">
        <w:rPr>
          <w:rStyle w:val="Emphasis"/>
          <w:highlight w:val="cyan"/>
        </w:rPr>
        <w:t>gives me moral worth</w:t>
      </w:r>
      <w:r w:rsidRPr="00A653C9">
        <w:rPr>
          <w:rStyle w:val="StyleUnderline"/>
        </w:rPr>
        <w:t xml:space="preserve">. Second, </w:t>
      </w:r>
      <w:r w:rsidRPr="009405BC">
        <w:rPr>
          <w:rStyle w:val="StyleUnderline"/>
          <w:highlight w:val="cyan"/>
        </w:rPr>
        <w:t>my lies</w:t>
      </w:r>
      <w:r w:rsidRPr="00A653C9">
        <w:rPr>
          <w:sz w:val="16"/>
        </w:rPr>
        <w:t xml:space="preserve"> </w:t>
      </w:r>
      <w:r w:rsidRPr="009405BC">
        <w:rPr>
          <w:rStyle w:val="Emphasis"/>
          <w:highlight w:val="cyan"/>
        </w:rPr>
        <w:t>rob others</w:t>
      </w:r>
      <w:r w:rsidRPr="009405BC">
        <w:rPr>
          <w:sz w:val="16"/>
          <w:highlight w:val="cyan"/>
        </w:rPr>
        <w:t xml:space="preserve"> </w:t>
      </w:r>
      <w:r w:rsidRPr="009405BC">
        <w:rPr>
          <w:rStyle w:val="StyleUnderline"/>
          <w:highlight w:val="cyan"/>
        </w:rPr>
        <w:t>of their</w:t>
      </w:r>
      <w:r w:rsidRPr="009405BC">
        <w:rPr>
          <w:sz w:val="16"/>
          <w:highlight w:val="cyan"/>
        </w:rPr>
        <w:t xml:space="preserve"> </w:t>
      </w:r>
      <w:r w:rsidRPr="009405BC">
        <w:rPr>
          <w:rStyle w:val="Emphasis"/>
          <w:highlight w:val="cyan"/>
        </w:rPr>
        <w:t>freedom to choose rationally</w:t>
      </w:r>
      <w:r w:rsidRPr="00A653C9">
        <w:rPr>
          <w:sz w:val="16"/>
        </w:rPr>
        <w:t xml:space="preserve">. When my lie leads people to decide other than they would had they known the truth, I have </w:t>
      </w:r>
      <w:r w:rsidRPr="00551AFA">
        <w:rPr>
          <w:rStyle w:val="Emphasis"/>
        </w:rPr>
        <w:t>harm</w:t>
      </w:r>
      <w:r w:rsidRPr="00A653C9">
        <w:rPr>
          <w:sz w:val="16"/>
        </w:rPr>
        <w:t xml:space="preserve">ed </w:t>
      </w:r>
      <w:r w:rsidRPr="00A653C9">
        <w:rPr>
          <w:rStyle w:val="StyleUnderline"/>
        </w:rPr>
        <w:t>their</w:t>
      </w:r>
      <w:r w:rsidRPr="00A653C9">
        <w:rPr>
          <w:sz w:val="16"/>
        </w:rPr>
        <w:t xml:space="preserve"> </w:t>
      </w:r>
      <w:r w:rsidRPr="00551AFA">
        <w:rPr>
          <w:rStyle w:val="Emphasis"/>
        </w:rPr>
        <w:t>human dignity</w:t>
      </w:r>
      <w:r w:rsidRPr="00A653C9">
        <w:rPr>
          <w:sz w:val="16"/>
        </w:rPr>
        <w:t xml:space="preserve"> </w:t>
      </w:r>
      <w:r w:rsidRPr="00A653C9">
        <w:rPr>
          <w:rStyle w:val="StyleUnderline"/>
        </w:rPr>
        <w:t>and</w:t>
      </w:r>
      <w:r w:rsidRPr="00A653C9">
        <w:rPr>
          <w:sz w:val="16"/>
        </w:rPr>
        <w:t xml:space="preserve"> </w:t>
      </w:r>
      <w:r w:rsidRPr="00551AFA">
        <w:rPr>
          <w:rStyle w:val="Emphasis"/>
        </w:rPr>
        <w:t>autonomy</w:t>
      </w:r>
      <w:r w:rsidRPr="00A653C9">
        <w:rPr>
          <w:sz w:val="16"/>
        </w:rPr>
        <w:t xml:space="preserve">. Kant believed that to value ourselves and others as ends instead of means, we have perfect duties (i.e., </w:t>
      </w:r>
      <w:r w:rsidRPr="009405BC">
        <w:rPr>
          <w:rStyle w:val="Emphasis"/>
          <w:highlight w:val="cyan"/>
        </w:rPr>
        <w:t>no exceptions</w:t>
      </w:r>
      <w:r w:rsidRPr="00A653C9">
        <w:rPr>
          <w:sz w:val="16"/>
        </w:rPr>
        <w:t xml:space="preserve">) to avoid damaging, interfering with, or misusing the ability to make free decisions; in other words - </w:t>
      </w:r>
      <w:r w:rsidRPr="00551AFA">
        <w:rPr>
          <w:rStyle w:val="Emphasis"/>
        </w:rPr>
        <w:t>no lying</w:t>
      </w:r>
      <w:r w:rsidRPr="00A653C9">
        <w:rPr>
          <w:sz w:val="16"/>
        </w:rPr>
        <w:t>.</w:t>
      </w:r>
    </w:p>
    <w:p w14:paraId="1E7121D8" w14:textId="77777777" w:rsidR="009A7969" w:rsidRPr="00F9728B" w:rsidRDefault="009A7969" w:rsidP="009A7969">
      <w:pPr>
        <w:rPr>
          <w:sz w:val="16"/>
        </w:rPr>
      </w:pPr>
    </w:p>
    <w:p w14:paraId="3A8A7A71" w14:textId="77777777" w:rsidR="009A7969" w:rsidRDefault="009A7969" w:rsidP="009A7969">
      <w:pPr>
        <w:pStyle w:val="Heading2"/>
      </w:pPr>
      <w:r>
        <w:t>DA---Techlash</w:t>
      </w:r>
    </w:p>
    <w:p w14:paraId="6D88217B" w14:textId="77777777" w:rsidR="009A7969" w:rsidRPr="00845042" w:rsidRDefault="009A7969" w:rsidP="009A7969">
      <w:pPr>
        <w:pStyle w:val="Heading3"/>
      </w:pPr>
      <w:r>
        <w:t>O/V</w:t>
      </w:r>
    </w:p>
    <w:p w14:paraId="78CEA4D7" w14:textId="77777777" w:rsidR="009A7969" w:rsidRPr="0083189E" w:rsidRDefault="009A7969" w:rsidP="009A7969">
      <w:pPr>
        <w:pStyle w:val="Heading4"/>
        <w:numPr>
          <w:ilvl w:val="0"/>
          <w:numId w:val="23"/>
        </w:numPr>
        <w:tabs>
          <w:tab w:val="num" w:pos="360"/>
        </w:tabs>
        <w:ind w:left="0" w:firstLine="0"/>
      </w:pPr>
      <w:r w:rsidRPr="0083189E">
        <w:t>It is exceptionally hard for AI to come close to causing existential risk: warning shots would happen before a breaking point.</w:t>
      </w:r>
    </w:p>
    <w:p w14:paraId="2A96B528" w14:textId="77777777" w:rsidR="009A7969" w:rsidRPr="0083189E" w:rsidRDefault="009A7969" w:rsidP="009A7969">
      <w:pPr>
        <w:rPr>
          <w:lang w:val="en-GB"/>
        </w:rPr>
      </w:pPr>
      <w:r w:rsidRPr="006115F8">
        <w:rPr>
          <w:rStyle w:val="Style13ptBold"/>
        </w:rPr>
        <w:t>Vermeer</w:t>
      </w:r>
      <w:r w:rsidRPr="0083189E">
        <w:rPr>
          <w:lang w:val="en-GB"/>
        </w:rPr>
        <w:t xml:space="preserve"> et al </w:t>
      </w:r>
      <w:r w:rsidRPr="006115F8">
        <w:rPr>
          <w:rStyle w:val="Style13ptBold"/>
        </w:rPr>
        <w:t>25</w:t>
      </w:r>
      <w:r w:rsidRPr="0083189E">
        <w:rPr>
          <w:lang w:val="en-GB"/>
        </w:rPr>
        <w:t xml:space="preserve">, *Senior Physical Scientist, PhD, Chemistry, Northwestern University (Michael J.D., Emily Lathrop, Alvin Moon, 5-6-25, “On the Extinction Risk from Artificial Intelligence,” </w:t>
      </w:r>
      <w:r w:rsidRPr="0083189E">
        <w:rPr>
          <w:i/>
          <w:iCs/>
          <w:lang w:val="en-GB"/>
        </w:rPr>
        <w:t>RAND Corporation</w:t>
      </w:r>
      <w:r w:rsidRPr="0083189E">
        <w:rPr>
          <w:lang w:val="en-GB"/>
        </w:rPr>
        <w:t xml:space="preserve">, </w:t>
      </w:r>
      <w:hyperlink r:id="rId9" w:anchor="document-details" w:history="1">
        <w:r w:rsidRPr="0083189E">
          <w:rPr>
            <w:rStyle w:val="Hyperlink"/>
            <w:lang w:val="en-GB"/>
          </w:rPr>
          <w:t>https://www.rand.org/pubs/research_reports/RRA3034-1.html#document-details</w:t>
        </w:r>
      </w:hyperlink>
      <w:r w:rsidRPr="0083189E">
        <w:rPr>
          <w:lang w:val="en-GB"/>
        </w:rPr>
        <w:t xml:space="preserve">, Accessed: 9/23/25)—js </w:t>
      </w:r>
    </w:p>
    <w:p w14:paraId="72B08C7B" w14:textId="77777777" w:rsidR="009A7969" w:rsidRPr="00CE1768" w:rsidRDefault="009A7969" w:rsidP="009A7969">
      <w:pPr>
        <w:rPr>
          <w:sz w:val="16"/>
        </w:rPr>
      </w:pPr>
    </w:p>
    <w:p w14:paraId="7A0A396D" w14:textId="77777777" w:rsidR="009A7969" w:rsidRPr="0083189E" w:rsidRDefault="009A7969" w:rsidP="009A7969">
      <w:pPr>
        <w:rPr>
          <w:rStyle w:val="StyleUnderline"/>
        </w:rPr>
      </w:pPr>
      <w:r w:rsidRPr="00CE1768">
        <w:rPr>
          <w:rStyle w:val="StyleUnderline"/>
          <w:highlight w:val="cyan"/>
        </w:rPr>
        <w:t>Capabilities</w:t>
      </w:r>
      <w:r w:rsidRPr="0083189E">
        <w:rPr>
          <w:rStyle w:val="StyleUnderline"/>
        </w:rPr>
        <w:t xml:space="preserve"> That </w:t>
      </w:r>
      <w:r w:rsidRPr="00CE1768">
        <w:rPr>
          <w:rStyle w:val="StyleUnderline"/>
          <w:highlight w:val="cyan"/>
        </w:rPr>
        <w:t>A</w:t>
      </w:r>
      <w:r w:rsidRPr="0083189E">
        <w:rPr>
          <w:rStyle w:val="StyleUnderline"/>
        </w:rPr>
        <w:t xml:space="preserve">rtificial </w:t>
      </w:r>
      <w:r w:rsidRPr="00CE1768">
        <w:rPr>
          <w:rStyle w:val="StyleUnderline"/>
          <w:highlight w:val="cyan"/>
        </w:rPr>
        <w:t>I</w:t>
      </w:r>
      <w:r w:rsidRPr="0083189E">
        <w:rPr>
          <w:rStyle w:val="StyleUnderline"/>
        </w:rPr>
        <w:t xml:space="preserve">ntelligence </w:t>
      </w:r>
      <w:r w:rsidRPr="00CE1768">
        <w:rPr>
          <w:rStyle w:val="StyleUnderline"/>
          <w:highlight w:val="cyan"/>
        </w:rPr>
        <w:t>Requires to Create Extinction Threats</w:t>
      </w:r>
    </w:p>
    <w:p w14:paraId="7549F66B" w14:textId="77777777" w:rsidR="009A7969" w:rsidRPr="00CE1768" w:rsidRDefault="009A7969" w:rsidP="009A7969">
      <w:pPr>
        <w:rPr>
          <w:sz w:val="16"/>
        </w:rPr>
      </w:pPr>
      <w:r w:rsidRPr="00CE1768">
        <w:rPr>
          <w:sz w:val="16"/>
        </w:rPr>
        <w:t xml:space="preserve">Others have argued that AI will have convergent instrumental drives in pursuit of its objectives, whatever those objectives might be (Omohundro, 2008; Shulman, 2010). We used our exploratory scenario analysis to see whether we could identify examples of convergent instrumental goals among the three scenarios. We asked the question: Are there any capabilities that are essential or highly favorable to achieving the objective of creating an extinction threat across a variety of potential scenarios? </w:t>
      </w:r>
    </w:p>
    <w:p w14:paraId="317F4F66" w14:textId="77777777" w:rsidR="009A7969" w:rsidRPr="0083189E" w:rsidRDefault="009A7969" w:rsidP="009A7969">
      <w:pPr>
        <w:rPr>
          <w:rStyle w:val="StyleUnderline"/>
        </w:rPr>
      </w:pPr>
      <w:r w:rsidRPr="0083189E">
        <w:rPr>
          <w:rStyle w:val="StyleUnderline"/>
        </w:rPr>
        <w:t xml:space="preserve">Observations of these </w:t>
      </w:r>
      <w:r w:rsidRPr="00CE1768">
        <w:rPr>
          <w:rStyle w:val="StyleUnderline"/>
          <w:highlight w:val="cyan"/>
        </w:rPr>
        <w:t xml:space="preserve">capabilities </w:t>
      </w:r>
      <w:r w:rsidRPr="00CE1768">
        <w:rPr>
          <w:rStyle w:val="Emphasis"/>
          <w:highlight w:val="cyan"/>
        </w:rPr>
        <w:t>might be considered “warning shots”</w:t>
      </w:r>
      <w:r w:rsidRPr="0083189E">
        <w:rPr>
          <w:rStyle w:val="StyleUnderline"/>
        </w:rPr>
        <w:t xml:space="preserve"> (Carlsmith, 2021, p. 40) because they are indicators of risk. Observing these capabilities does not imply that an extinction threat from AI is likely, only that it is possible or more likely than it was before the observation.</w:t>
      </w:r>
    </w:p>
    <w:p w14:paraId="7C15BE83" w14:textId="77777777" w:rsidR="009A7969" w:rsidRPr="00CE1768" w:rsidRDefault="009A7969" w:rsidP="009A7969">
      <w:pPr>
        <w:rPr>
          <w:sz w:val="16"/>
        </w:rPr>
      </w:pPr>
      <w:r w:rsidRPr="00CE1768">
        <w:rPr>
          <w:rStyle w:val="StyleUnderline"/>
          <w:highlight w:val="cyan"/>
        </w:rPr>
        <w:t>Four capabilities</w:t>
      </w:r>
      <w:r w:rsidRPr="00CE1768">
        <w:rPr>
          <w:sz w:val="16"/>
        </w:rPr>
        <w:t xml:space="preserve"> emerged that were required across multiple scenarios (see Table 6.1):</w:t>
      </w:r>
    </w:p>
    <w:p w14:paraId="693AAC36" w14:textId="77777777" w:rsidR="009A7969" w:rsidRPr="0083189E" w:rsidRDefault="009A7969" w:rsidP="009A7969">
      <w:pPr>
        <w:rPr>
          <w:rStyle w:val="StyleUnderline"/>
        </w:rPr>
      </w:pPr>
      <w:r w:rsidRPr="0083189E">
        <w:rPr>
          <w:rStyle w:val="StyleUnderline"/>
        </w:rPr>
        <w:t xml:space="preserve">• </w:t>
      </w:r>
      <w:r w:rsidRPr="00CE1768">
        <w:rPr>
          <w:rStyle w:val="StyleUnderline"/>
          <w:highlight w:val="cyan"/>
        </w:rPr>
        <w:t>objective to cause human extinction</w:t>
      </w:r>
    </w:p>
    <w:p w14:paraId="0AED80F1" w14:textId="77777777" w:rsidR="009A7969" w:rsidRPr="0083189E" w:rsidRDefault="009A7969" w:rsidP="009A7969">
      <w:pPr>
        <w:rPr>
          <w:rStyle w:val="StyleUnderline"/>
        </w:rPr>
      </w:pPr>
      <w:r w:rsidRPr="0083189E">
        <w:rPr>
          <w:rStyle w:val="StyleUnderline"/>
        </w:rPr>
        <w:t xml:space="preserve">• </w:t>
      </w:r>
      <w:r w:rsidRPr="00CE1768">
        <w:rPr>
          <w:rStyle w:val="StyleUnderline"/>
          <w:highlight w:val="cyan"/>
        </w:rPr>
        <w:t>integration with key cyber-physical systems</w:t>
      </w:r>
    </w:p>
    <w:p w14:paraId="5478518D" w14:textId="77777777" w:rsidR="009A7969" w:rsidRPr="0083189E" w:rsidRDefault="009A7969" w:rsidP="009A7969">
      <w:pPr>
        <w:rPr>
          <w:rStyle w:val="StyleUnderline"/>
        </w:rPr>
      </w:pPr>
      <w:r w:rsidRPr="0083189E">
        <w:rPr>
          <w:rStyle w:val="StyleUnderline"/>
        </w:rPr>
        <w:t xml:space="preserve">• </w:t>
      </w:r>
      <w:r w:rsidRPr="00CE1768">
        <w:rPr>
          <w:rStyle w:val="StyleUnderline"/>
          <w:highlight w:val="cyan"/>
        </w:rPr>
        <w:t>survival without human maintainers</w:t>
      </w:r>
    </w:p>
    <w:p w14:paraId="26DD6A50" w14:textId="77777777" w:rsidR="009A7969" w:rsidRPr="0083189E" w:rsidRDefault="009A7969" w:rsidP="009A7969">
      <w:pPr>
        <w:rPr>
          <w:rStyle w:val="StyleUnderline"/>
        </w:rPr>
      </w:pPr>
      <w:r w:rsidRPr="0083189E">
        <w:rPr>
          <w:rStyle w:val="StyleUnderline"/>
        </w:rPr>
        <w:t xml:space="preserve">• </w:t>
      </w:r>
      <w:r w:rsidRPr="00CE1768">
        <w:rPr>
          <w:rStyle w:val="StyleUnderline"/>
          <w:highlight w:val="cyan"/>
        </w:rPr>
        <w:t>ability to persuade or deceive humans to avoid detection.</w:t>
      </w:r>
    </w:p>
    <w:p w14:paraId="17443B9B" w14:textId="77777777" w:rsidR="009A7969" w:rsidRPr="00CE1768" w:rsidRDefault="009A7969" w:rsidP="009A7969">
      <w:pPr>
        <w:rPr>
          <w:sz w:val="16"/>
        </w:rPr>
      </w:pPr>
      <w:r w:rsidRPr="00CE1768">
        <w:rPr>
          <w:sz w:val="16"/>
        </w:rPr>
        <w:t xml:space="preserve">Objective to cause human extinction: </w:t>
      </w:r>
      <w:r w:rsidRPr="00CE1768">
        <w:rPr>
          <w:rStyle w:val="StyleUnderline"/>
          <w:highlight w:val="cyan"/>
        </w:rPr>
        <w:t>No</w:t>
      </w:r>
      <w:r w:rsidRPr="0083189E">
        <w:rPr>
          <w:rStyle w:val="StyleUnderline"/>
        </w:rPr>
        <w:t xml:space="preserve">ne of the </w:t>
      </w:r>
      <w:r w:rsidRPr="00CE1768">
        <w:rPr>
          <w:rStyle w:val="StyleUnderline"/>
          <w:highlight w:val="cyan"/>
        </w:rPr>
        <w:t>scenario</w:t>
      </w:r>
      <w:r w:rsidRPr="0083189E">
        <w:rPr>
          <w:rStyle w:val="StyleUnderline"/>
        </w:rPr>
        <w:t xml:space="preserve">s that we examined </w:t>
      </w:r>
      <w:r w:rsidRPr="00CE1768">
        <w:rPr>
          <w:rStyle w:val="StyleUnderline"/>
          <w:highlight w:val="cyan"/>
        </w:rPr>
        <w:t xml:space="preserve">could occur by </w:t>
      </w:r>
      <w:r w:rsidRPr="00CE1768">
        <w:rPr>
          <w:rStyle w:val="Emphasis"/>
          <w:highlight w:val="cyan"/>
        </w:rPr>
        <w:t>accident</w:t>
      </w:r>
      <w:r w:rsidRPr="0083189E">
        <w:rPr>
          <w:rStyle w:val="StyleUnderline"/>
        </w:rPr>
        <w:t xml:space="preserve">. All </w:t>
      </w:r>
      <w:r w:rsidRPr="00CE1768">
        <w:rPr>
          <w:rStyle w:val="StyleUnderline"/>
          <w:highlight w:val="cyan"/>
        </w:rPr>
        <w:t>require</w:t>
      </w:r>
      <w:r w:rsidRPr="0083189E">
        <w:rPr>
          <w:rStyle w:val="StyleUnderline"/>
        </w:rPr>
        <w:t xml:space="preserve"> a series of </w:t>
      </w:r>
      <w:r w:rsidRPr="00CE1768">
        <w:rPr>
          <w:rStyle w:val="StyleUnderline"/>
          <w:highlight w:val="cyan"/>
        </w:rPr>
        <w:t>coordinated actions</w:t>
      </w:r>
      <w:r w:rsidRPr="0083189E">
        <w:rPr>
          <w:rStyle w:val="StyleUnderline"/>
        </w:rPr>
        <w:t xml:space="preserve"> that could be taken </w:t>
      </w:r>
      <w:r w:rsidRPr="00CE1768">
        <w:rPr>
          <w:rStyle w:val="StyleUnderline"/>
          <w:highlight w:val="cyan"/>
        </w:rPr>
        <w:t>only by an agent with the explicit intention to create an extinction threat</w:t>
      </w:r>
      <w:r w:rsidRPr="0083189E">
        <w:rPr>
          <w:rStyle w:val="StyleUnderline"/>
        </w:rPr>
        <w:t xml:space="preserve"> to humanity</w:t>
      </w:r>
      <w:r w:rsidRPr="00CE1768">
        <w:rPr>
          <w:sz w:val="16"/>
        </w:rPr>
        <w:t xml:space="preserve">. Because most of the scenarios we examined also require an actor to continue to take follow-up actions after the initial mass-casualty event and because human adversarial actors would not be guaranteed to survive the initial mass-casualty event, AI systems involved in these scenarios would require objectives and goals of intending to create harm that would persist regardless of any human involvement. This could be realized through the AI’s ability to set its own objectives and goals or through the ability of a human actor to assign to an AI agent goals that are harmful to humanity and to have that AI agent execute on those goals in perpetuity. </w:t>
      </w:r>
    </w:p>
    <w:p w14:paraId="2FAF7A28" w14:textId="77777777" w:rsidR="009A7969" w:rsidRPr="0083189E" w:rsidRDefault="009A7969" w:rsidP="009A7969">
      <w:pPr>
        <w:rPr>
          <w:rStyle w:val="StyleUnderline"/>
        </w:rPr>
      </w:pPr>
      <w:r w:rsidRPr="00CE1768">
        <w:rPr>
          <w:sz w:val="16"/>
        </w:rPr>
        <w:t xml:space="preserve">Integration with key cyber-physical systems: Each scenario we examined would require AI to have direct or indirect control over important cyber-physical systems that would mediate real world effects. These systems are the means by which an AI system interacts with the physical (as opposed to digital) world and creates real world effects that threaten human lives. We make no assumptions about how this integration would occur, and it would look different in each of the scenarios we examine. For example, we do not distinguish between circumstances in which AI was intentionally integrated into nuclear command and control decisionmaking—where it is able to execute a cyberattack and hack into these systems—and circumstances in which it persuades humans to execute actions in the physical world. We assert only that AI must maintain some powerful levers of control over key cyber-physical systems in any scenario we examine. Observing AI that could obtain these levers of control over key cyber-physical systems in each scenario is an </w:t>
      </w:r>
      <w:r w:rsidRPr="00CE1768">
        <w:rPr>
          <w:rStyle w:val="StyleUnderline"/>
          <w:highlight w:val="cyan"/>
        </w:rPr>
        <w:t>important indicator</w:t>
      </w:r>
      <w:r w:rsidRPr="0083189E">
        <w:rPr>
          <w:rStyle w:val="StyleUnderline"/>
        </w:rPr>
        <w:t xml:space="preserve"> of risk.</w:t>
      </w:r>
    </w:p>
    <w:p w14:paraId="79EE29FE" w14:textId="77777777" w:rsidR="009A7969" w:rsidRPr="00CE1768" w:rsidRDefault="009A7969" w:rsidP="009A7969">
      <w:pPr>
        <w:rPr>
          <w:sz w:val="16"/>
        </w:rPr>
      </w:pPr>
      <w:r w:rsidRPr="00CE1768">
        <w:rPr>
          <w:sz w:val="16"/>
        </w:rPr>
        <w:t>TABLE 6.1</w:t>
      </w:r>
    </w:p>
    <w:p w14:paraId="40CDF0D5" w14:textId="77777777" w:rsidR="009A7969" w:rsidRPr="00CE1768" w:rsidRDefault="009A7969" w:rsidP="009A7969">
      <w:pPr>
        <w:rPr>
          <w:sz w:val="16"/>
        </w:rPr>
      </w:pPr>
      <w:r w:rsidRPr="00CE1768">
        <w:rPr>
          <w:sz w:val="16"/>
        </w:rPr>
        <w:t>Required Artificial Intelligence Capabilities for Extinction Threats</w:t>
      </w:r>
    </w:p>
    <w:tbl>
      <w:tblPr>
        <w:tblStyle w:val="TableGrid"/>
        <w:tblW w:w="0" w:type="auto"/>
        <w:tblLook w:val="04A0" w:firstRow="1" w:lastRow="0" w:firstColumn="1" w:lastColumn="0" w:noHBand="0" w:noVBand="1"/>
      </w:tblPr>
      <w:tblGrid>
        <w:gridCol w:w="2337"/>
        <w:gridCol w:w="2337"/>
        <w:gridCol w:w="2338"/>
        <w:gridCol w:w="2338"/>
      </w:tblGrid>
      <w:tr w:rsidR="009A7969" w:rsidRPr="0083189E" w14:paraId="6D16721E" w14:textId="77777777" w:rsidTr="00A41EE8">
        <w:tc>
          <w:tcPr>
            <w:tcW w:w="2337" w:type="dxa"/>
          </w:tcPr>
          <w:p w14:paraId="379CE316" w14:textId="77777777" w:rsidR="009A7969" w:rsidRPr="0083189E" w:rsidRDefault="009A7969" w:rsidP="00A41EE8">
            <w:r w:rsidRPr="00CE1768">
              <w:rPr>
                <w:sz w:val="16"/>
              </w:rPr>
              <w:t>Capability</w:t>
            </w:r>
          </w:p>
        </w:tc>
        <w:tc>
          <w:tcPr>
            <w:tcW w:w="2337" w:type="dxa"/>
          </w:tcPr>
          <w:p w14:paraId="18C09651" w14:textId="77777777" w:rsidR="009A7969" w:rsidRPr="0083189E" w:rsidRDefault="009A7969" w:rsidP="00A41EE8">
            <w:pPr>
              <w:rPr>
                <w:rStyle w:val="StyleUnderline"/>
              </w:rPr>
            </w:pPr>
            <w:r w:rsidRPr="00CE1768">
              <w:rPr>
                <w:rStyle w:val="StyleUnderline"/>
                <w:highlight w:val="cyan"/>
              </w:rPr>
              <w:t>Nuc</w:t>
            </w:r>
            <w:r w:rsidRPr="0083189E">
              <w:rPr>
                <w:rStyle w:val="StyleUnderline"/>
              </w:rPr>
              <w:t>lear Weapon</w:t>
            </w:r>
            <w:r w:rsidRPr="00CE1768">
              <w:rPr>
                <w:rStyle w:val="StyleUnderline"/>
                <w:highlight w:val="cyan"/>
              </w:rPr>
              <w:t>s</w:t>
            </w:r>
          </w:p>
        </w:tc>
        <w:tc>
          <w:tcPr>
            <w:tcW w:w="2338" w:type="dxa"/>
          </w:tcPr>
          <w:p w14:paraId="2F53544E" w14:textId="77777777" w:rsidR="009A7969" w:rsidRPr="0083189E" w:rsidRDefault="009A7969" w:rsidP="00A41EE8">
            <w:pPr>
              <w:rPr>
                <w:rStyle w:val="StyleUnderline"/>
              </w:rPr>
            </w:pPr>
            <w:r w:rsidRPr="00CE1768">
              <w:rPr>
                <w:rStyle w:val="StyleUnderline"/>
                <w:highlight w:val="cyan"/>
              </w:rPr>
              <w:t>Biol</w:t>
            </w:r>
            <w:r w:rsidRPr="0083189E">
              <w:rPr>
                <w:rStyle w:val="StyleUnderline"/>
              </w:rPr>
              <w:t xml:space="preserve">ogical </w:t>
            </w:r>
            <w:r w:rsidRPr="00CE1768">
              <w:rPr>
                <w:rStyle w:val="StyleUnderline"/>
                <w:highlight w:val="cyan"/>
              </w:rPr>
              <w:t>Threat</w:t>
            </w:r>
          </w:p>
        </w:tc>
        <w:tc>
          <w:tcPr>
            <w:tcW w:w="2338" w:type="dxa"/>
          </w:tcPr>
          <w:p w14:paraId="2AD5F4A0" w14:textId="77777777" w:rsidR="009A7969" w:rsidRPr="00CE1768" w:rsidRDefault="009A7969" w:rsidP="00A41EE8">
            <w:pPr>
              <w:rPr>
                <w:rStyle w:val="StyleUnderline"/>
                <w:highlight w:val="cyan"/>
              </w:rPr>
            </w:pPr>
            <w:r w:rsidRPr="00CE1768">
              <w:rPr>
                <w:rStyle w:val="StyleUnderline"/>
                <w:highlight w:val="cyan"/>
              </w:rPr>
              <w:t>Geoengineering</w:t>
            </w:r>
          </w:p>
        </w:tc>
      </w:tr>
      <w:tr w:rsidR="009A7969" w:rsidRPr="0083189E" w14:paraId="0CFC060C" w14:textId="77777777" w:rsidTr="00A41EE8">
        <w:tc>
          <w:tcPr>
            <w:tcW w:w="2337" w:type="dxa"/>
          </w:tcPr>
          <w:p w14:paraId="1124DA7E" w14:textId="77777777" w:rsidR="009A7969" w:rsidRPr="0083189E" w:rsidRDefault="009A7969" w:rsidP="00A41EE8">
            <w:r w:rsidRPr="00CE1768">
              <w:rPr>
                <w:sz w:val="16"/>
              </w:rPr>
              <w:t>Objective to cause human extinction</w:t>
            </w:r>
          </w:p>
        </w:tc>
        <w:tc>
          <w:tcPr>
            <w:tcW w:w="2337" w:type="dxa"/>
          </w:tcPr>
          <w:p w14:paraId="4DDED556" w14:textId="77777777" w:rsidR="009A7969" w:rsidRPr="0083189E" w:rsidRDefault="009A7969" w:rsidP="00A41EE8">
            <w:pPr>
              <w:rPr>
                <w:rStyle w:val="StyleUnderline"/>
              </w:rPr>
            </w:pPr>
            <w:r w:rsidRPr="0083189E">
              <w:rPr>
                <w:rStyle w:val="StyleUnderline"/>
              </w:rPr>
              <w:t>Required</w:t>
            </w:r>
          </w:p>
        </w:tc>
        <w:tc>
          <w:tcPr>
            <w:tcW w:w="2338" w:type="dxa"/>
          </w:tcPr>
          <w:p w14:paraId="78AB1B9B" w14:textId="77777777" w:rsidR="009A7969" w:rsidRPr="0083189E" w:rsidRDefault="009A7969" w:rsidP="00A41EE8">
            <w:pPr>
              <w:rPr>
                <w:rStyle w:val="StyleUnderline"/>
              </w:rPr>
            </w:pPr>
            <w:r w:rsidRPr="0083189E">
              <w:rPr>
                <w:rStyle w:val="StyleUnderline"/>
              </w:rPr>
              <w:t>Required</w:t>
            </w:r>
          </w:p>
        </w:tc>
        <w:tc>
          <w:tcPr>
            <w:tcW w:w="2338" w:type="dxa"/>
          </w:tcPr>
          <w:p w14:paraId="574F0191" w14:textId="77777777" w:rsidR="009A7969" w:rsidRPr="0083189E" w:rsidRDefault="009A7969" w:rsidP="00A41EE8">
            <w:pPr>
              <w:rPr>
                <w:rStyle w:val="StyleUnderline"/>
              </w:rPr>
            </w:pPr>
            <w:r w:rsidRPr="0083189E">
              <w:rPr>
                <w:rStyle w:val="StyleUnderline"/>
              </w:rPr>
              <w:t>Required</w:t>
            </w:r>
          </w:p>
        </w:tc>
      </w:tr>
      <w:tr w:rsidR="009A7969" w:rsidRPr="0083189E" w14:paraId="11231893" w14:textId="77777777" w:rsidTr="00A41EE8">
        <w:tc>
          <w:tcPr>
            <w:tcW w:w="2337" w:type="dxa"/>
          </w:tcPr>
          <w:p w14:paraId="3B80C331" w14:textId="77777777" w:rsidR="009A7969" w:rsidRPr="0083189E" w:rsidRDefault="009A7969" w:rsidP="00A41EE8">
            <w:r w:rsidRPr="00CE1768">
              <w:rPr>
                <w:sz w:val="16"/>
              </w:rPr>
              <w:t>Integration with key cyber-physical systems</w:t>
            </w:r>
          </w:p>
        </w:tc>
        <w:tc>
          <w:tcPr>
            <w:tcW w:w="2337" w:type="dxa"/>
          </w:tcPr>
          <w:p w14:paraId="55CCF78E" w14:textId="77777777" w:rsidR="009A7969" w:rsidRPr="0083189E" w:rsidRDefault="009A7969" w:rsidP="00A41EE8">
            <w:r w:rsidRPr="00CE1768">
              <w:rPr>
                <w:sz w:val="16"/>
              </w:rPr>
              <w:t>Required</w:t>
            </w:r>
          </w:p>
        </w:tc>
        <w:tc>
          <w:tcPr>
            <w:tcW w:w="2338" w:type="dxa"/>
          </w:tcPr>
          <w:p w14:paraId="3341EABD" w14:textId="77777777" w:rsidR="009A7969" w:rsidRPr="0083189E" w:rsidRDefault="009A7969" w:rsidP="00A41EE8">
            <w:r w:rsidRPr="00CE1768">
              <w:rPr>
                <w:sz w:val="16"/>
              </w:rPr>
              <w:t>Required</w:t>
            </w:r>
          </w:p>
        </w:tc>
        <w:tc>
          <w:tcPr>
            <w:tcW w:w="2338" w:type="dxa"/>
          </w:tcPr>
          <w:p w14:paraId="02D71A93" w14:textId="77777777" w:rsidR="009A7969" w:rsidRPr="0083189E" w:rsidRDefault="009A7969" w:rsidP="00A41EE8">
            <w:r w:rsidRPr="00CE1768">
              <w:rPr>
                <w:sz w:val="16"/>
              </w:rPr>
              <w:t>Required</w:t>
            </w:r>
          </w:p>
        </w:tc>
      </w:tr>
      <w:tr w:rsidR="009A7969" w:rsidRPr="0083189E" w14:paraId="021317EA" w14:textId="77777777" w:rsidTr="00A41EE8">
        <w:tc>
          <w:tcPr>
            <w:tcW w:w="2337" w:type="dxa"/>
          </w:tcPr>
          <w:p w14:paraId="0A728877" w14:textId="77777777" w:rsidR="009A7969" w:rsidRPr="0083189E" w:rsidRDefault="009A7969" w:rsidP="00A41EE8">
            <w:r w:rsidRPr="00CE1768">
              <w:rPr>
                <w:sz w:val="16"/>
              </w:rPr>
              <w:t>Survival without human maintainers</w:t>
            </w:r>
          </w:p>
        </w:tc>
        <w:tc>
          <w:tcPr>
            <w:tcW w:w="2337" w:type="dxa"/>
          </w:tcPr>
          <w:p w14:paraId="66E9E52A" w14:textId="77777777" w:rsidR="009A7969" w:rsidRPr="0083189E" w:rsidRDefault="009A7969" w:rsidP="00A41EE8">
            <w:r w:rsidRPr="00CE1768">
              <w:rPr>
                <w:sz w:val="16"/>
              </w:rPr>
              <w:t>Required</w:t>
            </w:r>
          </w:p>
        </w:tc>
        <w:tc>
          <w:tcPr>
            <w:tcW w:w="2338" w:type="dxa"/>
          </w:tcPr>
          <w:p w14:paraId="36097558" w14:textId="77777777" w:rsidR="009A7969" w:rsidRPr="0083189E" w:rsidRDefault="009A7969" w:rsidP="00A41EE8">
            <w:r w:rsidRPr="00CE1768">
              <w:rPr>
                <w:sz w:val="16"/>
              </w:rPr>
              <w:t>Required</w:t>
            </w:r>
          </w:p>
        </w:tc>
        <w:tc>
          <w:tcPr>
            <w:tcW w:w="2338" w:type="dxa"/>
          </w:tcPr>
          <w:p w14:paraId="23E778D4" w14:textId="77777777" w:rsidR="009A7969" w:rsidRPr="0083189E" w:rsidRDefault="009A7969" w:rsidP="00A41EE8">
            <w:r w:rsidRPr="00CE1768">
              <w:rPr>
                <w:sz w:val="16"/>
              </w:rPr>
              <w:t>Not Required</w:t>
            </w:r>
          </w:p>
        </w:tc>
      </w:tr>
      <w:tr w:rsidR="009A7969" w:rsidRPr="0083189E" w14:paraId="3AC55D91" w14:textId="77777777" w:rsidTr="00A41EE8">
        <w:tc>
          <w:tcPr>
            <w:tcW w:w="2337" w:type="dxa"/>
          </w:tcPr>
          <w:p w14:paraId="318916A5" w14:textId="77777777" w:rsidR="009A7969" w:rsidRPr="0083189E" w:rsidRDefault="009A7969" w:rsidP="00A41EE8">
            <w:r w:rsidRPr="00CE1768">
              <w:rPr>
                <w:sz w:val="16"/>
              </w:rPr>
              <w:t>Ability to persuade or deceive humans to avoid detection</w:t>
            </w:r>
          </w:p>
        </w:tc>
        <w:tc>
          <w:tcPr>
            <w:tcW w:w="2337" w:type="dxa"/>
          </w:tcPr>
          <w:p w14:paraId="733678FB" w14:textId="77777777" w:rsidR="009A7969" w:rsidRPr="0083189E" w:rsidRDefault="009A7969" w:rsidP="00A41EE8">
            <w:r w:rsidRPr="00CE1768">
              <w:rPr>
                <w:sz w:val="16"/>
              </w:rPr>
              <w:t>Required</w:t>
            </w:r>
          </w:p>
        </w:tc>
        <w:tc>
          <w:tcPr>
            <w:tcW w:w="2338" w:type="dxa"/>
          </w:tcPr>
          <w:p w14:paraId="0BCC1924" w14:textId="77777777" w:rsidR="009A7969" w:rsidRPr="0083189E" w:rsidRDefault="009A7969" w:rsidP="00A41EE8">
            <w:r w:rsidRPr="00CE1768">
              <w:rPr>
                <w:sz w:val="16"/>
              </w:rPr>
              <w:t>Required</w:t>
            </w:r>
          </w:p>
        </w:tc>
        <w:tc>
          <w:tcPr>
            <w:tcW w:w="2338" w:type="dxa"/>
          </w:tcPr>
          <w:p w14:paraId="2FED398B" w14:textId="77777777" w:rsidR="009A7969" w:rsidRPr="0083189E" w:rsidRDefault="009A7969" w:rsidP="00A41EE8">
            <w:r w:rsidRPr="00CE1768">
              <w:rPr>
                <w:sz w:val="16"/>
              </w:rPr>
              <w:t>Required</w:t>
            </w:r>
          </w:p>
        </w:tc>
      </w:tr>
    </w:tbl>
    <w:p w14:paraId="40A355DF" w14:textId="77777777" w:rsidR="009A7969" w:rsidRPr="00CE1768" w:rsidRDefault="009A7969" w:rsidP="009A7969">
      <w:pPr>
        <w:rPr>
          <w:sz w:val="16"/>
        </w:rPr>
      </w:pPr>
      <w:r w:rsidRPr="00CE1768">
        <w:rPr>
          <w:sz w:val="16"/>
        </w:rPr>
        <w:t xml:space="preserve">Survival without human maintainers: In the scenarios we examined, </w:t>
      </w:r>
      <w:r w:rsidRPr="00CE1768">
        <w:rPr>
          <w:rStyle w:val="StyleUnderline"/>
          <w:highlight w:val="cyan"/>
        </w:rPr>
        <w:t>extinction</w:t>
      </w:r>
      <w:r w:rsidRPr="0083189E">
        <w:rPr>
          <w:rStyle w:val="StyleUnderline"/>
        </w:rPr>
        <w:t xml:space="preserve"> could not occur from a single event or a short-term sequence of actions; it </w:t>
      </w:r>
      <w:r w:rsidRPr="00CE1768">
        <w:rPr>
          <w:rStyle w:val="StyleUnderline"/>
          <w:highlight w:val="cyan"/>
        </w:rPr>
        <w:t xml:space="preserve">would </w:t>
      </w:r>
      <w:r w:rsidRPr="00CE1768">
        <w:rPr>
          <w:rStyle w:val="Emphasis"/>
          <w:highlight w:val="cyan"/>
        </w:rPr>
        <w:t>require follow-up actions</w:t>
      </w:r>
      <w:r w:rsidRPr="00CE1768">
        <w:rPr>
          <w:rStyle w:val="StyleUnderline"/>
          <w:highlight w:val="cyan"/>
        </w:rPr>
        <w:t xml:space="preserve"> after an initial masscasualty event</w:t>
      </w:r>
      <w:r w:rsidRPr="0083189E">
        <w:rPr>
          <w:rStyle w:val="StyleUnderline"/>
        </w:rPr>
        <w:t>. To execute these follow-up actions, an AI system would need the ability to execute goals in the absence of continued human presence and in the presence of potential societal or technological</w:t>
      </w:r>
      <w:r w:rsidRPr="00CE1768">
        <w:rPr>
          <w:sz w:val="16"/>
        </w:rPr>
        <w:t xml:space="preserve"> breakdown. We make no assumptions about whether an AI system has the motivation to survive or protect its existence for its own sake; rather, we assume that the AI system has a correlated objective to survive long enough to achieve its primary goal. Shulman puts it this way (2010, p. 1): “The survival drive stems from the fact that an agent will tend to act to promote its own goals, and so self-preservation will be instrumentally useful, even without any ‘survival instinct’ or non-instrumental desire to persist.”</w:t>
      </w:r>
    </w:p>
    <w:p w14:paraId="55222FD1" w14:textId="77777777" w:rsidR="009A7969" w:rsidRPr="00CE1768" w:rsidRDefault="009A7969" w:rsidP="009A7969">
      <w:pPr>
        <w:rPr>
          <w:sz w:val="16"/>
        </w:rPr>
      </w:pPr>
      <w:r w:rsidRPr="00CE1768">
        <w:rPr>
          <w:sz w:val="16"/>
        </w:rPr>
        <w:t xml:space="preserve">With the existing state-of-the-art AI technology, it would be </w:t>
      </w:r>
      <w:r w:rsidRPr="00CE1768">
        <w:rPr>
          <w:rStyle w:val="StyleUnderline"/>
          <w:highlight w:val="cyan"/>
        </w:rPr>
        <w:t>implausible that AI could achieve persistence without human support. The infrastructure required is incredibly complex, involving data centers, water and power supplies, and expendable hardware</w:t>
      </w:r>
      <w:r w:rsidRPr="0083189E">
        <w:rPr>
          <w:rStyle w:val="StyleUnderline"/>
        </w:rPr>
        <w:t>.</w:t>
      </w:r>
      <w:r w:rsidRPr="00CE1768">
        <w:rPr>
          <w:sz w:val="16"/>
        </w:rPr>
        <w:t xml:space="preserve"> However, we make no assumptions about the nature of future AI systems or robotics capabilities, and, therefore, we make no assumptions about how easy or difficult it might be for future AI systems to achieve persistence without human support. Future systems might well be less dependent on consistent power, expendable hardware, or human maintainers. We only note that if AI were ever able to maintain itself without humans, it should be viewed as a potential indicator of risk.</w:t>
      </w:r>
    </w:p>
    <w:p w14:paraId="1B913CAB" w14:textId="77777777" w:rsidR="009A7969" w:rsidRPr="00CE1768" w:rsidRDefault="009A7969" w:rsidP="009A7969">
      <w:pPr>
        <w:rPr>
          <w:sz w:val="16"/>
        </w:rPr>
      </w:pPr>
      <w:r w:rsidRPr="00CE1768">
        <w:rPr>
          <w:sz w:val="16"/>
        </w:rPr>
        <w:t>Ability to persuade or deceive humans to avoid detection: In each of the scenarios we examined, we found the following:</w:t>
      </w:r>
    </w:p>
    <w:p w14:paraId="2DD13A7F" w14:textId="77777777" w:rsidR="009A7969" w:rsidRPr="0083189E" w:rsidRDefault="009A7969" w:rsidP="009A7969">
      <w:pPr>
        <w:rPr>
          <w:rStyle w:val="StyleUnderline"/>
        </w:rPr>
      </w:pPr>
      <w:r w:rsidRPr="00CE1768">
        <w:rPr>
          <w:sz w:val="16"/>
        </w:rPr>
        <w:t xml:space="preserve">• </w:t>
      </w:r>
      <w:r w:rsidRPr="00CE1768">
        <w:rPr>
          <w:rStyle w:val="StyleUnderline"/>
          <w:highlight w:val="cyan"/>
        </w:rPr>
        <w:t xml:space="preserve">An AI actor must take multiple actions </w:t>
      </w:r>
      <w:r w:rsidRPr="0083189E">
        <w:rPr>
          <w:rStyle w:val="StyleUnderline"/>
        </w:rPr>
        <w:t>over an extended period to achieve its objectives.</w:t>
      </w:r>
    </w:p>
    <w:p w14:paraId="4EBDF3D3" w14:textId="77777777" w:rsidR="009A7969" w:rsidRPr="00CE1768" w:rsidRDefault="009A7969" w:rsidP="009A7969">
      <w:pPr>
        <w:rPr>
          <w:rStyle w:val="StyleUnderline"/>
          <w:highlight w:val="cyan"/>
        </w:rPr>
      </w:pPr>
      <w:r w:rsidRPr="0083189E">
        <w:rPr>
          <w:rStyle w:val="StyleUnderline"/>
        </w:rPr>
        <w:t xml:space="preserve">• Many of </w:t>
      </w:r>
      <w:r w:rsidRPr="00CE1768">
        <w:rPr>
          <w:rStyle w:val="StyleUnderline"/>
          <w:highlight w:val="cyan"/>
        </w:rPr>
        <w:t>these actions could be observed by humans and correctly interpreted as indicative of a potential threat.</w:t>
      </w:r>
    </w:p>
    <w:p w14:paraId="683FCFC0" w14:textId="77777777" w:rsidR="009A7969" w:rsidRPr="0083189E" w:rsidRDefault="009A7969" w:rsidP="009A7969">
      <w:pPr>
        <w:rPr>
          <w:rStyle w:val="StyleUnderline"/>
        </w:rPr>
      </w:pPr>
      <w:r w:rsidRPr="0083189E">
        <w:rPr>
          <w:rStyle w:val="StyleUnderline"/>
        </w:rPr>
        <w:t xml:space="preserve">• </w:t>
      </w:r>
      <w:r w:rsidRPr="00CE1768">
        <w:rPr>
          <w:rStyle w:val="StyleUnderline"/>
          <w:highlight w:val="cyan"/>
        </w:rPr>
        <w:t>Humans have response options to mitigate risk that could meaningfully counter an AI’s actions.</w:t>
      </w:r>
    </w:p>
    <w:p w14:paraId="7311DA61" w14:textId="77777777" w:rsidR="009A7969" w:rsidRPr="00CE1768" w:rsidRDefault="009A7969" w:rsidP="009A7969">
      <w:pPr>
        <w:rPr>
          <w:sz w:val="16"/>
        </w:rPr>
      </w:pPr>
      <w:r w:rsidRPr="0083189E">
        <w:rPr>
          <w:rStyle w:val="StyleUnderline"/>
        </w:rPr>
        <w:t xml:space="preserve">Using these characteristics, we assess that </w:t>
      </w:r>
      <w:r w:rsidRPr="00CE1768">
        <w:rPr>
          <w:rStyle w:val="StyleUnderline"/>
          <w:highlight w:val="cyan"/>
        </w:rPr>
        <w:t xml:space="preserve">each scenario requires AI to have the </w:t>
      </w:r>
      <w:r w:rsidRPr="00CE1768">
        <w:rPr>
          <w:rStyle w:val="Emphasis"/>
          <w:highlight w:val="cyan"/>
        </w:rPr>
        <w:t>capability to hide its actions</w:t>
      </w:r>
      <w:r w:rsidRPr="00CE1768">
        <w:rPr>
          <w:sz w:val="16"/>
        </w:rPr>
        <w:t xml:space="preserve"> or convince human observers that its intentions are benign. It should be considered an indicator of risk if an AI is observed with the capacity to deceive humans or obfuscate its intentions or objectives.</w:t>
      </w:r>
    </w:p>
    <w:p w14:paraId="0EF3AF15" w14:textId="77777777" w:rsidR="009A7969" w:rsidRPr="00E333D6" w:rsidRDefault="009A7969" w:rsidP="009A7969">
      <w:pPr>
        <w:pStyle w:val="ListParagraph"/>
        <w:keepNext/>
        <w:keepLines/>
        <w:numPr>
          <w:ilvl w:val="0"/>
          <w:numId w:val="23"/>
        </w:numPr>
        <w:spacing w:before="40"/>
        <w:outlineLvl w:val="3"/>
        <w:rPr>
          <w:rFonts w:eastAsiaTheme="majorEastAsia" w:cstheme="majorBidi"/>
          <w:b/>
          <w:iCs/>
          <w:sz w:val="24"/>
        </w:rPr>
      </w:pPr>
      <w:r w:rsidRPr="00E333D6">
        <w:rPr>
          <w:rFonts w:eastAsiaTheme="majorEastAsia" w:cstheme="majorBidi"/>
          <w:b/>
          <w:iCs/>
          <w:sz w:val="24"/>
        </w:rPr>
        <w:t xml:space="preserve">Intervening actors stop AI extinction. </w:t>
      </w:r>
    </w:p>
    <w:p w14:paraId="35906536" w14:textId="77777777" w:rsidR="009A7969" w:rsidRPr="00DE4C3B" w:rsidRDefault="009A7969" w:rsidP="009A7969">
      <w:r w:rsidRPr="00DE4C3B">
        <w:rPr>
          <w:b/>
          <w:bCs/>
          <w:sz w:val="24"/>
          <w:u w:val="single"/>
        </w:rPr>
        <w:t>Walsh 25</w:t>
      </w:r>
      <w:r w:rsidRPr="00DE4C3B">
        <w:t>, Laureate Fellow and Scientia Professor of Artificial Intelligence at the University of New South Wales in Sydney, Australia (Toby Walsh, February 13, 2025, “Friday essay: some tech leaders think AI could outsmart us and wipe out humanity. I’m a professor of AI – and I’m not worried,” The Conversation, https://theconversation.com/friday-essay-some-tech-leaders-think-ai-could-outsmart-us-and-wipe-out-humanity-im-a-professor-of-ai-and-im-not-worried-248901)</w:t>
      </w:r>
    </w:p>
    <w:p w14:paraId="7F87A560" w14:textId="77777777" w:rsidR="009A7969" w:rsidRPr="00DE4C3B" w:rsidRDefault="009A7969" w:rsidP="009A7969">
      <w:pPr>
        <w:rPr>
          <w:sz w:val="16"/>
        </w:rPr>
      </w:pPr>
      <w:r w:rsidRPr="00DE4C3B">
        <w:rPr>
          <w:u w:val="single"/>
        </w:rPr>
        <w:t xml:space="preserve">A few </w:t>
      </w:r>
      <w:r w:rsidRPr="00DE4C3B">
        <w:rPr>
          <w:b/>
          <w:iCs/>
          <w:u w:val="single"/>
          <w:bdr w:val="single" w:sz="8" w:space="0" w:color="auto"/>
        </w:rPr>
        <w:t>scenarios</w:t>
      </w:r>
      <w:r w:rsidRPr="00DE4C3B">
        <w:rPr>
          <w:sz w:val="16"/>
        </w:rPr>
        <w:t> have been put forward.</w:t>
      </w:r>
    </w:p>
    <w:p w14:paraId="11E04F23" w14:textId="77777777" w:rsidR="009A7969" w:rsidRPr="00DE4C3B" w:rsidRDefault="009A7969" w:rsidP="009A7969">
      <w:pPr>
        <w:rPr>
          <w:sz w:val="16"/>
        </w:rPr>
      </w:pPr>
      <w:r w:rsidRPr="00DE4C3B">
        <w:rPr>
          <w:u w:val="single"/>
        </w:rPr>
        <w:t>An AI</w:t>
      </w:r>
      <w:r w:rsidRPr="00DE4C3B">
        <w:rPr>
          <w:sz w:val="16"/>
        </w:rPr>
        <w:t xml:space="preserve"> system </w:t>
      </w:r>
      <w:r w:rsidRPr="00DE4C3B">
        <w:rPr>
          <w:u w:val="single"/>
        </w:rPr>
        <w:t>could</w:t>
      </w:r>
      <w:r w:rsidRPr="00DE4C3B">
        <w:rPr>
          <w:sz w:val="16"/>
        </w:rPr>
        <w:t xml:space="preserve"> autonomously </w:t>
      </w:r>
      <w:r w:rsidRPr="00DE4C3B">
        <w:rPr>
          <w:u w:val="single"/>
        </w:rPr>
        <w:t xml:space="preserve">identify </w:t>
      </w:r>
      <w:r w:rsidRPr="00DE4C3B">
        <w:rPr>
          <w:b/>
          <w:iCs/>
          <w:u w:val="single"/>
          <w:bdr w:val="single" w:sz="8" w:space="0" w:color="auto"/>
        </w:rPr>
        <w:t>vulnerabilities</w:t>
      </w:r>
      <w:r w:rsidRPr="00DE4C3B">
        <w:rPr>
          <w:u w:val="single"/>
        </w:rPr>
        <w:t xml:space="preserve"> in critical </w:t>
      </w:r>
      <w:r w:rsidRPr="00DE4C3B">
        <w:rPr>
          <w:b/>
          <w:iCs/>
          <w:u w:val="single"/>
          <w:bdr w:val="single" w:sz="8" w:space="0" w:color="auto"/>
        </w:rPr>
        <w:t>infra</w:t>
      </w:r>
      <w:r w:rsidRPr="00DE4C3B">
        <w:rPr>
          <w:sz w:val="16"/>
        </w:rPr>
        <w:t xml:space="preserve">structure, such as power grids or financial systems. It could </w:t>
      </w:r>
      <w:r w:rsidRPr="00DE4C3B">
        <w:rPr>
          <w:u w:val="single"/>
        </w:rPr>
        <w:t xml:space="preserve">then </w:t>
      </w:r>
      <w:r w:rsidRPr="00DE4C3B">
        <w:rPr>
          <w:b/>
          <w:iCs/>
          <w:u w:val="single"/>
          <w:bdr w:val="single" w:sz="8" w:space="0" w:color="auto"/>
        </w:rPr>
        <w:t>attack these</w:t>
      </w:r>
      <w:r w:rsidRPr="00DE4C3B">
        <w:rPr>
          <w:sz w:val="16"/>
        </w:rPr>
        <w:t xml:space="preserve"> weaknesses, destroying the fabric holding together society.</w:t>
      </w:r>
    </w:p>
    <w:p w14:paraId="65489D8C" w14:textId="77777777" w:rsidR="009A7969" w:rsidRPr="00DE4C3B" w:rsidRDefault="009A7969" w:rsidP="009A7969">
      <w:pPr>
        <w:rPr>
          <w:sz w:val="16"/>
        </w:rPr>
      </w:pPr>
      <w:r w:rsidRPr="00DE4C3B">
        <w:rPr>
          <w:u w:val="single"/>
        </w:rPr>
        <w:t xml:space="preserve">Alternatively, </w:t>
      </w:r>
      <w:r w:rsidRPr="00DE4C3B">
        <w:rPr>
          <w:b/>
          <w:iCs/>
          <w:u w:val="single"/>
          <w:bdr w:val="single" w:sz="8" w:space="0" w:color="auto"/>
        </w:rPr>
        <w:t>an AI</w:t>
      </w:r>
      <w:r w:rsidRPr="00DE4C3B">
        <w:rPr>
          <w:sz w:val="16"/>
        </w:rPr>
        <w:t xml:space="preserve"> system </w:t>
      </w:r>
      <w:r w:rsidRPr="00DE4C3B">
        <w:rPr>
          <w:u w:val="single"/>
        </w:rPr>
        <w:t xml:space="preserve">could design new </w:t>
      </w:r>
      <w:r w:rsidRPr="00DE4C3B">
        <w:rPr>
          <w:b/>
          <w:iCs/>
          <w:u w:val="single"/>
          <w:bdr w:val="single" w:sz="8" w:space="0" w:color="auto"/>
        </w:rPr>
        <w:t>pathogens</w:t>
      </w:r>
      <w:r w:rsidRPr="00DE4C3B">
        <w:rPr>
          <w:sz w:val="16"/>
        </w:rPr>
        <w:t xml:space="preserve"> that are so lethal and transmissible </w:t>
      </w:r>
      <w:r w:rsidRPr="00DE4C3B">
        <w:rPr>
          <w:u w:val="single"/>
        </w:rPr>
        <w:t>that</w:t>
      </w:r>
      <w:r w:rsidRPr="00DE4C3B">
        <w:rPr>
          <w:sz w:val="16"/>
        </w:rPr>
        <w:t xml:space="preserve"> the resulting pandemic </w:t>
      </w:r>
      <w:r w:rsidRPr="00DE4C3B">
        <w:rPr>
          <w:b/>
          <w:iCs/>
          <w:u w:val="single"/>
          <w:bdr w:val="single" w:sz="8" w:space="0" w:color="auto"/>
        </w:rPr>
        <w:t>wipes us out</w:t>
      </w:r>
      <w:r w:rsidRPr="00DE4C3B">
        <w:rPr>
          <w:sz w:val="16"/>
        </w:rPr>
        <w:t>. After COVID-19, this is perhaps a scenario to which many of us can relate.</w:t>
      </w:r>
    </w:p>
    <w:p w14:paraId="2DD0E7AA" w14:textId="77777777" w:rsidR="009A7969" w:rsidRPr="00DE4C3B" w:rsidRDefault="009A7969" w:rsidP="009A7969">
      <w:pPr>
        <w:rPr>
          <w:sz w:val="16"/>
        </w:rPr>
      </w:pPr>
      <w:r w:rsidRPr="00DE4C3B">
        <w:rPr>
          <w:sz w:val="16"/>
        </w:rPr>
        <w:t xml:space="preserve">Other scenarios are much more fantastical. </w:t>
      </w:r>
      <w:r w:rsidRPr="00DE4C3B">
        <w:rPr>
          <w:u w:val="single"/>
        </w:rPr>
        <w:t xml:space="preserve">AI </w:t>
      </w:r>
      <w:r w:rsidRPr="00DE4C3B">
        <w:rPr>
          <w:b/>
          <w:iCs/>
          <w:highlight w:val="cyan"/>
          <w:u w:val="single"/>
          <w:bdr w:val="single" w:sz="8" w:space="0" w:color="auto"/>
        </w:rPr>
        <w:t>doomster</w:t>
      </w:r>
      <w:r w:rsidRPr="00DE4C3B">
        <w:rPr>
          <w:sz w:val="16"/>
        </w:rPr>
        <w:t> Eliezer Yudkowsky has proposed one such scenario. This involves the creation by AI of self-replicating nanomachines that infiltrate the human bloodstream. These microscopic bacteria are composed of diamond-like structures, and can replicate using solar energy and disperse through atmospheric currents. He imagines they would enter human bodies undetected and, upon receiving a synchronized signal, release lethal toxins, causing every host to die.</w:t>
      </w:r>
    </w:p>
    <w:p w14:paraId="42543C80" w14:textId="77777777" w:rsidR="009A7969" w:rsidRPr="00DE4C3B" w:rsidRDefault="009A7969" w:rsidP="009A7969">
      <w:pPr>
        <w:rPr>
          <w:sz w:val="16"/>
        </w:rPr>
      </w:pPr>
      <w:r w:rsidRPr="00DE4C3B">
        <w:rPr>
          <w:sz w:val="16"/>
        </w:rPr>
        <w:t xml:space="preserve">These </w:t>
      </w:r>
      <w:r w:rsidRPr="00DE4C3B">
        <w:rPr>
          <w:b/>
          <w:iCs/>
          <w:highlight w:val="cyan"/>
          <w:u w:val="single"/>
          <w:bdr w:val="single" w:sz="8" w:space="0" w:color="auto"/>
        </w:rPr>
        <w:t>scenarios</w:t>
      </w:r>
      <w:r w:rsidRPr="00DE4C3B">
        <w:rPr>
          <w:highlight w:val="cyan"/>
          <w:u w:val="single"/>
        </w:rPr>
        <w:t xml:space="preserve"> require</w:t>
      </w:r>
      <w:r w:rsidRPr="00DE4C3B">
        <w:rPr>
          <w:u w:val="single"/>
        </w:rPr>
        <w:t xml:space="preserve"> giving </w:t>
      </w:r>
      <w:r w:rsidRPr="00DE4C3B">
        <w:rPr>
          <w:highlight w:val="cyan"/>
          <w:u w:val="single"/>
        </w:rPr>
        <w:t>AI</w:t>
      </w:r>
      <w:r w:rsidRPr="00DE4C3B">
        <w:rPr>
          <w:u w:val="single"/>
        </w:rPr>
        <w:t xml:space="preserve"> systems </w:t>
      </w:r>
      <w:r w:rsidRPr="00DE4C3B">
        <w:rPr>
          <w:b/>
          <w:iCs/>
          <w:highlight w:val="cyan"/>
          <w:u w:val="single"/>
          <w:bdr w:val="single" w:sz="8" w:space="0" w:color="auto"/>
        </w:rPr>
        <w:t>agency</w:t>
      </w:r>
      <w:r w:rsidRPr="00DE4C3B">
        <w:rPr>
          <w:u w:val="single"/>
        </w:rPr>
        <w:t xml:space="preserve"> – an ability </w:t>
      </w:r>
      <w:r w:rsidRPr="00DE4C3B">
        <w:rPr>
          <w:b/>
          <w:iCs/>
          <w:u w:val="single"/>
          <w:bdr w:val="single" w:sz="8" w:space="0" w:color="auto"/>
        </w:rPr>
        <w:t>to act</w:t>
      </w:r>
      <w:r w:rsidRPr="00DE4C3B">
        <w:rPr>
          <w:u w:val="single"/>
        </w:rPr>
        <w:t xml:space="preserve"> in the world</w:t>
      </w:r>
      <w:r w:rsidRPr="00DE4C3B">
        <w:rPr>
          <w:sz w:val="16"/>
        </w:rPr>
        <w:t>. It is especially troubling that this is precisely what companies like OpenAI are now doing. AI agents that can answer your emails or help onboard a new employee are this year’s most fashionable product offering.</w:t>
      </w:r>
    </w:p>
    <w:p w14:paraId="34A1C8E0" w14:textId="77777777" w:rsidR="009A7969" w:rsidRPr="00DE4C3B" w:rsidRDefault="009A7969" w:rsidP="009A7969">
      <w:pPr>
        <w:rPr>
          <w:sz w:val="16"/>
        </w:rPr>
      </w:pPr>
      <w:r w:rsidRPr="00DE4C3B">
        <w:rPr>
          <w:u w:val="single"/>
        </w:rPr>
        <w:t xml:space="preserve">Giving AI </w:t>
      </w:r>
      <w:r w:rsidRPr="00DE4C3B">
        <w:rPr>
          <w:b/>
          <w:iCs/>
          <w:highlight w:val="cyan"/>
          <w:u w:val="single"/>
          <w:bdr w:val="single" w:sz="8" w:space="0" w:color="auto"/>
        </w:rPr>
        <w:t>agency</w:t>
      </w:r>
      <w:r w:rsidRPr="00DE4C3B">
        <w:rPr>
          <w:highlight w:val="cyan"/>
          <w:u w:val="single"/>
        </w:rPr>
        <w:t xml:space="preserve"> over</w:t>
      </w:r>
      <w:r w:rsidRPr="00DE4C3B">
        <w:rPr>
          <w:u w:val="single"/>
        </w:rPr>
        <w:t xml:space="preserve"> our </w:t>
      </w:r>
      <w:r w:rsidRPr="00DE4C3B">
        <w:rPr>
          <w:b/>
          <w:iCs/>
          <w:highlight w:val="cyan"/>
          <w:u w:val="single"/>
          <w:bdr w:val="single" w:sz="8" w:space="0" w:color="auto"/>
        </w:rPr>
        <w:t>critical infra</w:t>
      </w:r>
      <w:r w:rsidRPr="00DE4C3B">
        <w:rPr>
          <w:sz w:val="16"/>
        </w:rPr>
        <w:t xml:space="preserve">structure </w:t>
      </w:r>
      <w:r w:rsidRPr="00DE4C3B">
        <w:rPr>
          <w:highlight w:val="cyan"/>
          <w:u w:val="single"/>
        </w:rPr>
        <w:t>would be</w:t>
      </w:r>
      <w:r w:rsidRPr="00DE4C3B">
        <w:rPr>
          <w:u w:val="single"/>
        </w:rPr>
        <w:t xml:space="preserve"> </w:t>
      </w:r>
      <w:r w:rsidRPr="00DE4C3B">
        <w:rPr>
          <w:b/>
          <w:iCs/>
          <w:u w:val="single"/>
          <w:bdr w:val="single" w:sz="8" w:space="0" w:color="auto"/>
        </w:rPr>
        <w:t xml:space="preserve">very </w:t>
      </w:r>
      <w:r w:rsidRPr="00DE4C3B">
        <w:rPr>
          <w:b/>
          <w:iCs/>
          <w:highlight w:val="cyan"/>
          <w:u w:val="single"/>
          <w:bdr w:val="single" w:sz="8" w:space="0" w:color="auto"/>
        </w:rPr>
        <w:t>irresponsible</w:t>
      </w:r>
      <w:r w:rsidRPr="00DE4C3B">
        <w:rPr>
          <w:u w:val="single"/>
        </w:rPr>
        <w:t xml:space="preserve">. Indeed, </w:t>
      </w:r>
      <w:r w:rsidRPr="00DE4C3B">
        <w:rPr>
          <w:highlight w:val="cyan"/>
          <w:u w:val="single"/>
        </w:rPr>
        <w:t xml:space="preserve">we </w:t>
      </w:r>
      <w:r w:rsidRPr="00DE4C3B">
        <w:rPr>
          <w:b/>
          <w:iCs/>
          <w:highlight w:val="cyan"/>
          <w:u w:val="single"/>
          <w:bdr w:val="single" w:sz="8" w:space="0" w:color="auto"/>
        </w:rPr>
        <w:t>have</w:t>
      </w:r>
      <w:r w:rsidRPr="00DE4C3B">
        <w:rPr>
          <w:b/>
          <w:iCs/>
          <w:u w:val="single"/>
          <w:bdr w:val="single" w:sz="8" w:space="0" w:color="auto"/>
        </w:rPr>
        <w:t xml:space="preserve"> already put</w:t>
      </w:r>
      <w:r w:rsidRPr="00DE4C3B">
        <w:rPr>
          <w:u w:val="single"/>
        </w:rPr>
        <w:t xml:space="preserve"> </w:t>
      </w:r>
      <w:r w:rsidRPr="00DE4C3B">
        <w:rPr>
          <w:highlight w:val="cyan"/>
          <w:u w:val="single"/>
        </w:rPr>
        <w:t>safeguards</w:t>
      </w:r>
      <w:r w:rsidRPr="00DE4C3B">
        <w:rPr>
          <w:u w:val="single"/>
        </w:rPr>
        <w:t xml:space="preserve"> into our systems </w:t>
      </w:r>
      <w:r w:rsidRPr="00DE4C3B">
        <w:rPr>
          <w:b/>
          <w:iCs/>
          <w:highlight w:val="cyan"/>
          <w:u w:val="single"/>
          <w:bdr w:val="single" w:sz="8" w:space="0" w:color="auto"/>
        </w:rPr>
        <w:t>to prevent</w:t>
      </w:r>
      <w:r w:rsidRPr="00DE4C3B">
        <w:rPr>
          <w:sz w:val="16"/>
        </w:rPr>
        <w:t xml:space="preserve"> malevolent </w:t>
      </w:r>
      <w:r w:rsidRPr="00DE4C3B">
        <w:rPr>
          <w:highlight w:val="cyan"/>
          <w:u w:val="single"/>
        </w:rPr>
        <w:t>actors from hacking</w:t>
      </w:r>
      <w:r w:rsidRPr="00DE4C3B">
        <w:rPr>
          <w:sz w:val="16"/>
        </w:rPr>
        <w:t xml:space="preserve"> into critical infrastructure. The Australian government, for example, requires operators of critical infrastructure to “identify, and as far as is reasonably practicable, take steps to minimize or eliminate the ‘material risks’ that could have a ‘relevant impact’ on their assets”.</w:t>
      </w:r>
    </w:p>
    <w:p w14:paraId="3DA41311" w14:textId="77777777" w:rsidR="009A7969" w:rsidRPr="00DE4C3B" w:rsidRDefault="009A7969" w:rsidP="009A7969">
      <w:pPr>
        <w:rPr>
          <w:sz w:val="16"/>
        </w:rPr>
      </w:pPr>
      <w:r w:rsidRPr="00DE4C3B">
        <w:rPr>
          <w:highlight w:val="cyan"/>
          <w:u w:val="single"/>
        </w:rPr>
        <w:t>Similarly,</w:t>
      </w:r>
      <w:r w:rsidRPr="00DE4C3B">
        <w:rPr>
          <w:u w:val="single"/>
        </w:rPr>
        <w:t xml:space="preserve"> </w:t>
      </w:r>
      <w:r w:rsidRPr="00DE4C3B">
        <w:rPr>
          <w:b/>
          <w:iCs/>
          <w:u w:val="single"/>
          <w:bdr w:val="single" w:sz="8" w:space="0" w:color="auto"/>
        </w:rPr>
        <w:t>giving AI</w:t>
      </w:r>
      <w:r w:rsidRPr="00DE4C3B">
        <w:rPr>
          <w:u w:val="single"/>
        </w:rPr>
        <w:t xml:space="preserve"> the ability to </w:t>
      </w:r>
      <w:r w:rsidRPr="00DE4C3B">
        <w:rPr>
          <w:b/>
          <w:iCs/>
          <w:u w:val="single"/>
          <w:bdr w:val="single" w:sz="8" w:space="0" w:color="auto"/>
        </w:rPr>
        <w:t>synthesize</w:t>
      </w:r>
      <w:r w:rsidRPr="00DE4C3B">
        <w:rPr>
          <w:sz w:val="16"/>
        </w:rPr>
        <w:t xml:space="preserve"> (potentially harmful) </w:t>
      </w:r>
      <w:r w:rsidRPr="00DE4C3B">
        <w:rPr>
          <w:b/>
          <w:iCs/>
          <w:u w:val="single"/>
          <w:bdr w:val="single" w:sz="8" w:space="0" w:color="auto"/>
        </w:rPr>
        <w:t>DNA</w:t>
      </w:r>
      <w:r w:rsidRPr="00DE4C3B">
        <w:rPr>
          <w:u w:val="single"/>
        </w:rPr>
        <w:t xml:space="preserve"> would be</w:t>
      </w:r>
      <w:r w:rsidRPr="00DE4C3B">
        <w:rPr>
          <w:sz w:val="16"/>
        </w:rPr>
        <w:t xml:space="preserve"> highly </w:t>
      </w:r>
      <w:r w:rsidRPr="00DE4C3B">
        <w:rPr>
          <w:b/>
          <w:iCs/>
          <w:u w:val="single"/>
          <w:bdr w:val="single" w:sz="8" w:space="0" w:color="auto"/>
        </w:rPr>
        <w:t>irresponsible</w:t>
      </w:r>
      <w:r w:rsidRPr="00DE4C3B">
        <w:rPr>
          <w:u w:val="single"/>
        </w:rPr>
        <w:t xml:space="preserve">. But again, we have </w:t>
      </w:r>
      <w:r w:rsidRPr="00DE4C3B">
        <w:rPr>
          <w:b/>
          <w:iCs/>
          <w:u w:val="single"/>
          <w:bdr w:val="single" w:sz="8" w:space="0" w:color="auto"/>
        </w:rPr>
        <w:t>already put safeguards</w:t>
      </w:r>
      <w:r w:rsidRPr="00DE4C3B">
        <w:rPr>
          <w:u w:val="single"/>
        </w:rPr>
        <w:t xml:space="preserve"> in place </w:t>
      </w:r>
      <w:r w:rsidRPr="00DE4C3B">
        <w:rPr>
          <w:highlight w:val="cyan"/>
          <w:u w:val="single"/>
        </w:rPr>
        <w:t>to prevent bad</w:t>
      </w:r>
      <w:r w:rsidRPr="00DE4C3B">
        <w:rPr>
          <w:sz w:val="16"/>
        </w:rPr>
        <w:t xml:space="preserve"> (human) </w:t>
      </w:r>
      <w:r w:rsidRPr="00DE4C3B">
        <w:rPr>
          <w:highlight w:val="cyan"/>
          <w:u w:val="single"/>
        </w:rPr>
        <w:t>actors</w:t>
      </w:r>
      <w:r w:rsidRPr="00DE4C3B">
        <w:rPr>
          <w:u w:val="single"/>
        </w:rPr>
        <w:t xml:space="preserve"> from </w:t>
      </w:r>
      <w:r w:rsidRPr="00DE4C3B">
        <w:rPr>
          <w:b/>
          <w:iCs/>
          <w:highlight w:val="cyan"/>
          <w:u w:val="single"/>
          <w:bdr w:val="single" w:sz="8" w:space="0" w:color="auto"/>
        </w:rPr>
        <w:t>mail-ordering</w:t>
      </w:r>
      <w:r w:rsidRPr="00DE4C3B">
        <w:rPr>
          <w:sz w:val="16"/>
        </w:rPr>
        <w:t xml:space="preserve"> harmful </w:t>
      </w:r>
      <w:r w:rsidRPr="00DE4C3B">
        <w:rPr>
          <w:b/>
          <w:iCs/>
          <w:highlight w:val="cyan"/>
          <w:u w:val="single"/>
          <w:bdr w:val="single" w:sz="8" w:space="0" w:color="auto"/>
        </w:rPr>
        <w:t>DNA</w:t>
      </w:r>
      <w:r w:rsidRPr="00DE4C3B">
        <w:rPr>
          <w:sz w:val="16"/>
        </w:rPr>
        <w:t>. Artificial intelligence doesn’t change this. We don’t want bad actors, human or artificial, from having such agency.</w:t>
      </w:r>
    </w:p>
    <w:p w14:paraId="5A7C36E9" w14:textId="77777777" w:rsidR="009A7969" w:rsidRPr="00DE4C3B" w:rsidRDefault="009A7969" w:rsidP="009A7969">
      <w:pPr>
        <w:rPr>
          <w:sz w:val="16"/>
          <w:szCs w:val="16"/>
        </w:rPr>
      </w:pPr>
      <w:r w:rsidRPr="00DE4C3B">
        <w:rPr>
          <w:sz w:val="16"/>
          <w:szCs w:val="16"/>
        </w:rPr>
        <w:t>The European Union leads the way in regulating AI right now. The recent AI Action Summit in Paris highlighted the growing divide between those keen to see more regulation, and those, like the US, wanting to accelerate the deployment of AI. The financial and geopolitical incentives to win the “AI race”, and to ignore such risks, are worrying.</w:t>
      </w:r>
    </w:p>
    <w:p w14:paraId="6A536A46" w14:textId="77777777" w:rsidR="009A7969" w:rsidRPr="00DE4C3B" w:rsidRDefault="009A7969" w:rsidP="009A7969">
      <w:pPr>
        <w:rPr>
          <w:sz w:val="16"/>
          <w:szCs w:val="16"/>
        </w:rPr>
      </w:pPr>
      <w:r w:rsidRPr="00DE4C3B">
        <w:rPr>
          <w:sz w:val="16"/>
          <w:szCs w:val="16"/>
        </w:rPr>
        <w:t>The benefits of super intelligence</w:t>
      </w:r>
    </w:p>
    <w:p w14:paraId="1D20F345" w14:textId="77777777" w:rsidR="009A7969" w:rsidRPr="00DE4C3B" w:rsidRDefault="009A7969" w:rsidP="009A7969">
      <w:pPr>
        <w:rPr>
          <w:sz w:val="16"/>
          <w:szCs w:val="16"/>
        </w:rPr>
      </w:pPr>
      <w:r w:rsidRPr="00DE4C3B">
        <w:rPr>
          <w:sz w:val="16"/>
          <w:szCs w:val="16"/>
        </w:rPr>
        <w:t>Putting agency aside, super intelligence doesn’t greatly concern me for a bunch of reasons. Firstly, intelligence brings wisdom and humility. The smartest person is the person who knows how little they know.</w:t>
      </w:r>
    </w:p>
    <w:p w14:paraId="142170DD" w14:textId="77777777" w:rsidR="009A7969" w:rsidRPr="00DE4C3B" w:rsidRDefault="009A7969" w:rsidP="009A7969">
      <w:pPr>
        <w:rPr>
          <w:sz w:val="16"/>
          <w:szCs w:val="16"/>
        </w:rPr>
      </w:pPr>
      <w:r w:rsidRPr="00DE4C3B">
        <w:rPr>
          <w:sz w:val="16"/>
          <w:szCs w:val="16"/>
        </w:rPr>
        <w:t>Secondly we already have super intelligence on our planet. And this hasn’t caused the end of human affairs, quite the opposite. No one person knows how to build a nuclear power station. But collectively, people have this knowledge. Our collective intelligence far outstrips our individual intelligence.</w:t>
      </w:r>
    </w:p>
    <w:p w14:paraId="61F39D1C" w14:textId="77777777" w:rsidR="009A7969" w:rsidRPr="00E333D6" w:rsidRDefault="009A7969" w:rsidP="009A7969">
      <w:pPr>
        <w:rPr>
          <w:u w:val="single"/>
        </w:rPr>
      </w:pPr>
      <w:r w:rsidRPr="00DE4C3B">
        <w:rPr>
          <w:sz w:val="16"/>
        </w:rPr>
        <w:t xml:space="preserve">Thirdly, </w:t>
      </w:r>
      <w:r w:rsidRPr="00DE4C3B">
        <w:rPr>
          <w:b/>
          <w:iCs/>
          <w:highlight w:val="cyan"/>
          <w:u w:val="single"/>
          <w:bdr w:val="single" w:sz="8" w:space="0" w:color="auto"/>
        </w:rPr>
        <w:t>competition</w:t>
      </w:r>
      <w:r w:rsidRPr="00DE4C3B">
        <w:rPr>
          <w:highlight w:val="cyan"/>
          <w:u w:val="single"/>
        </w:rPr>
        <w:t xml:space="preserve"> keeps</w:t>
      </w:r>
      <w:r w:rsidRPr="00DE4C3B">
        <w:rPr>
          <w:u w:val="single"/>
        </w:rPr>
        <w:t xml:space="preserve"> this </w:t>
      </w:r>
      <w:r w:rsidRPr="00DE4C3B">
        <w:rPr>
          <w:b/>
          <w:iCs/>
          <w:highlight w:val="cyan"/>
          <w:u w:val="single"/>
          <w:bdr w:val="single" w:sz="8" w:space="0" w:color="auto"/>
        </w:rPr>
        <w:t>collective intel</w:t>
      </w:r>
      <w:r w:rsidRPr="00DE4C3B">
        <w:rPr>
          <w:sz w:val="16"/>
        </w:rPr>
        <w:t xml:space="preserve">ligence </w:t>
      </w:r>
      <w:r w:rsidRPr="00DE4C3B">
        <w:rPr>
          <w:b/>
          <w:iCs/>
          <w:highlight w:val="cyan"/>
          <w:u w:val="single"/>
          <w:bdr w:val="single" w:sz="8" w:space="0" w:color="auto"/>
        </w:rPr>
        <w:t>in check</w:t>
      </w:r>
      <w:r w:rsidRPr="00DE4C3B">
        <w:rPr>
          <w:highlight w:val="cyan"/>
          <w:u w:val="single"/>
        </w:rPr>
        <w:t>. There is</w:t>
      </w:r>
      <w:r w:rsidRPr="00DE4C3B">
        <w:rPr>
          <w:u w:val="single"/>
        </w:rPr>
        <w:t xml:space="preserve"> healthy </w:t>
      </w:r>
      <w:r w:rsidRPr="00DE4C3B">
        <w:rPr>
          <w:b/>
          <w:iCs/>
          <w:highlight w:val="cyan"/>
          <w:u w:val="single"/>
          <w:bdr w:val="single" w:sz="8" w:space="0" w:color="auto"/>
        </w:rPr>
        <w:t>competition</w:t>
      </w:r>
      <w:r w:rsidRPr="00DE4C3B">
        <w:rPr>
          <w:highlight w:val="cyan"/>
          <w:u w:val="single"/>
        </w:rPr>
        <w:t xml:space="preserve"> between</w:t>
      </w:r>
      <w:r w:rsidRPr="00DE4C3B">
        <w:rPr>
          <w:sz w:val="16"/>
        </w:rPr>
        <w:t xml:space="preserve"> the collective intelligence of corporations like </w:t>
      </w:r>
      <w:r w:rsidRPr="00DE4C3B">
        <w:rPr>
          <w:b/>
          <w:iCs/>
          <w:highlight w:val="cyan"/>
          <w:u w:val="single"/>
          <w:bdr w:val="single" w:sz="8" w:space="0" w:color="auto"/>
        </w:rPr>
        <w:t>Apple</w:t>
      </w:r>
      <w:r w:rsidRPr="00DE4C3B">
        <w:rPr>
          <w:highlight w:val="cyan"/>
          <w:u w:val="single"/>
        </w:rPr>
        <w:t xml:space="preserve"> and </w:t>
      </w:r>
      <w:r w:rsidRPr="00DE4C3B">
        <w:rPr>
          <w:b/>
          <w:iCs/>
          <w:highlight w:val="cyan"/>
          <w:u w:val="single"/>
          <w:bdr w:val="single" w:sz="8" w:space="0" w:color="auto"/>
        </w:rPr>
        <w:t>Samsung</w:t>
      </w:r>
      <w:r w:rsidRPr="00DE4C3B">
        <w:rPr>
          <w:u w:val="single"/>
        </w:rPr>
        <w:t xml:space="preserve">. And this is </w:t>
      </w:r>
      <w:r w:rsidRPr="00DE4C3B">
        <w:rPr>
          <w:highlight w:val="cyan"/>
          <w:u w:val="single"/>
        </w:rPr>
        <w:t xml:space="preserve">a </w:t>
      </w:r>
      <w:r w:rsidRPr="00DE4C3B">
        <w:rPr>
          <w:b/>
          <w:iCs/>
          <w:highlight w:val="cyan"/>
          <w:u w:val="single"/>
          <w:bdr w:val="single" w:sz="8" w:space="0" w:color="auto"/>
        </w:rPr>
        <w:t>good</w:t>
      </w:r>
      <w:r w:rsidRPr="00DE4C3B">
        <w:rPr>
          <w:highlight w:val="cyan"/>
          <w:u w:val="single"/>
        </w:rPr>
        <w:t xml:space="preserve"> thing</w:t>
      </w:r>
      <w:r w:rsidRPr="00DE4C3B">
        <w:rPr>
          <w:u w:val="single"/>
        </w:rPr>
        <w:t>.</w:t>
      </w:r>
    </w:p>
    <w:p w14:paraId="5EB46012" w14:textId="77777777" w:rsidR="009A7969" w:rsidRDefault="009A7969" w:rsidP="009A7969">
      <w:pPr>
        <w:pStyle w:val="Heading3"/>
      </w:pPr>
      <w:r>
        <w:t>AT: Dolan</w:t>
      </w:r>
    </w:p>
    <w:p w14:paraId="49E3BD9F" w14:textId="77777777" w:rsidR="009A7969" w:rsidRDefault="009A7969" w:rsidP="009A7969">
      <w:pPr>
        <w:pStyle w:val="Heading3"/>
      </w:pPr>
      <w:r>
        <w:t>AT: Benetar</w:t>
      </w:r>
    </w:p>
    <w:p w14:paraId="11C80BC5" w14:textId="77777777" w:rsidR="009A7969" w:rsidRDefault="009A7969" w:rsidP="009A7969">
      <w:pPr>
        <w:pStyle w:val="Heading4"/>
      </w:pPr>
      <w:r>
        <w:t xml:space="preserve">Even if, </w:t>
      </w:r>
    </w:p>
    <w:p w14:paraId="42782EAD" w14:textId="77777777" w:rsidR="009A7969" w:rsidRPr="00834D97" w:rsidRDefault="009A7969" w:rsidP="009A7969">
      <w:pPr>
        <w:keepNext/>
        <w:keepLines/>
        <w:spacing w:before="40"/>
        <w:outlineLvl w:val="3"/>
        <w:rPr>
          <w:rFonts w:eastAsia="Times New Roman"/>
          <w:b/>
          <w:iCs/>
          <w:sz w:val="24"/>
        </w:rPr>
      </w:pPr>
      <w:r w:rsidRPr="00834D97">
        <w:rPr>
          <w:rFonts w:eastAsia="Times New Roman"/>
          <w:b/>
          <w:iCs/>
          <w:sz w:val="24"/>
        </w:rPr>
        <w:t xml:space="preserve">Human existence is </w:t>
      </w:r>
      <w:r w:rsidRPr="00834D97">
        <w:rPr>
          <w:rFonts w:eastAsia="Times New Roman"/>
          <w:b/>
          <w:iCs/>
          <w:sz w:val="24"/>
          <w:u w:val="single"/>
        </w:rPr>
        <w:t>desirable</w:t>
      </w:r>
      <w:r w:rsidRPr="00834D97">
        <w:rPr>
          <w:rFonts w:eastAsia="Times New Roman"/>
          <w:b/>
          <w:iCs/>
          <w:sz w:val="24"/>
        </w:rPr>
        <w:t xml:space="preserve">---life is a </w:t>
      </w:r>
      <w:r w:rsidRPr="00834D97">
        <w:rPr>
          <w:rFonts w:eastAsia="Times New Roman"/>
          <w:b/>
          <w:iCs/>
          <w:sz w:val="24"/>
          <w:u w:val="single"/>
        </w:rPr>
        <w:t>prerequisite</w:t>
      </w:r>
      <w:r w:rsidRPr="00834D97">
        <w:rPr>
          <w:rFonts w:eastAsia="Times New Roman"/>
          <w:b/>
          <w:iCs/>
          <w:sz w:val="24"/>
        </w:rPr>
        <w:t xml:space="preserve"> to generate value and ponder secondary questions of ethics</w:t>
      </w:r>
    </w:p>
    <w:p w14:paraId="17A37FD6" w14:textId="77777777" w:rsidR="009A7969" w:rsidRPr="00834D97" w:rsidRDefault="009A7969" w:rsidP="009A7969">
      <w:pPr>
        <w:rPr>
          <w:rFonts w:eastAsia="Calibri"/>
        </w:rPr>
      </w:pPr>
      <w:r w:rsidRPr="00834D97">
        <w:rPr>
          <w:rFonts w:eastAsia="Calibri"/>
        </w:rPr>
        <w:t>Elizabeth</w:t>
      </w:r>
      <w:r w:rsidRPr="00834D97">
        <w:rPr>
          <w:rFonts w:eastAsia="Calibri"/>
          <w:b/>
          <w:bCs/>
          <w:sz w:val="24"/>
          <w:u w:val="single"/>
        </w:rPr>
        <w:t xml:space="preserve"> Burns 17</w:t>
      </w:r>
      <w:r w:rsidRPr="00834D97">
        <w:rPr>
          <w:rFonts w:eastAsia="Calibri"/>
        </w:rPr>
        <w:t xml:space="preserve">.  Elizabeth Finneron-Burns is a Teaching Fellow at the University of Warwick and an Affiliated Researcher at the Institute for Futures Studies in Stockholm, What’s wrong with human extinction?, </w:t>
      </w:r>
      <w:hyperlink r:id="rId10" w:history="1">
        <w:r w:rsidRPr="00834D97">
          <w:rPr>
            <w:rFonts w:eastAsia="Calibri"/>
          </w:rPr>
          <w:t>http://www.tandfonline.com/doi/pdf/10.1080/00455091.2016.1278150?needAccess=true</w:t>
        </w:r>
      </w:hyperlink>
      <w:r w:rsidRPr="00834D97">
        <w:rPr>
          <w:rFonts w:eastAsia="Calibri"/>
        </w:rPr>
        <w:t>, Canadian Journal of Philosophy, 2017)</w:t>
      </w:r>
    </w:p>
    <w:p w14:paraId="766BF82D" w14:textId="77777777" w:rsidR="009A7969" w:rsidRPr="00834D97" w:rsidRDefault="009A7969" w:rsidP="009A7969">
      <w:pPr>
        <w:rPr>
          <w:rFonts w:eastAsia="Calibri"/>
          <w:sz w:val="8"/>
        </w:rPr>
      </w:pPr>
      <w:r w:rsidRPr="00834D97">
        <w:rPr>
          <w:rFonts w:eastAsia="Calibri"/>
          <w:sz w:val="8"/>
        </w:rPr>
        <w:t xml:space="preserve">Many, though certainly not all, people might believe that it would be wrong to bring about the end of the human species, and the reasons given for this belief are various. I begin by considering four reasons that could be given against the moral permissibility of human extinction. I will argue that only those reasons that impact the people who exist at the time that the extinction or the knowledge of the upcoming extinction occurs, can explain its wrongness. I use this conclusion to then consider in which cases human extinction would be morally permissible or impermissible, arguing that there is only a small class of cases in which it would not be wrong to cause the </w:t>
      </w:r>
      <w:r w:rsidRPr="00834D97">
        <w:rPr>
          <w:rFonts w:eastAsia="Calibri"/>
          <w:highlight w:val="cyan"/>
          <w:u w:val="single"/>
        </w:rPr>
        <w:t>extinction</w:t>
      </w:r>
      <w:r w:rsidRPr="00834D97">
        <w:rPr>
          <w:rFonts w:eastAsia="Calibri"/>
          <w:sz w:val="8"/>
        </w:rPr>
        <w:t xml:space="preserve"> of the human race or allow it to happen. 2.1. It </w:t>
      </w:r>
      <w:r w:rsidRPr="00834D97">
        <w:rPr>
          <w:rFonts w:eastAsia="Calibri"/>
          <w:u w:val="single"/>
        </w:rPr>
        <w:t xml:space="preserve">would </w:t>
      </w:r>
      <w:r w:rsidRPr="00834D97">
        <w:rPr>
          <w:rFonts w:eastAsia="Calibri"/>
          <w:highlight w:val="cyan"/>
          <w:u w:val="single"/>
        </w:rPr>
        <w:t>prevent</w:t>
      </w:r>
      <w:r w:rsidRPr="00834D97">
        <w:rPr>
          <w:rFonts w:eastAsia="Calibri"/>
          <w:u w:val="single"/>
        </w:rPr>
        <w:t xml:space="preserve"> the </w:t>
      </w:r>
      <w:r w:rsidRPr="00834D97">
        <w:rPr>
          <w:rFonts w:eastAsia="Calibri"/>
          <w:highlight w:val="cyan"/>
          <w:u w:val="single"/>
        </w:rPr>
        <w:t>existence</w:t>
      </w:r>
      <w:r w:rsidRPr="00834D97">
        <w:rPr>
          <w:rFonts w:eastAsia="Calibri"/>
          <w:u w:val="single"/>
        </w:rPr>
        <w:t xml:space="preserve"> of very many</w:t>
      </w:r>
      <w:r w:rsidRPr="00834D97">
        <w:rPr>
          <w:rFonts w:eastAsia="Calibri"/>
          <w:sz w:val="8"/>
        </w:rPr>
        <w:t xml:space="preserve"> happy </w:t>
      </w:r>
      <w:r w:rsidRPr="00834D97">
        <w:rPr>
          <w:rFonts w:eastAsia="Calibri"/>
          <w:u w:val="single"/>
        </w:rPr>
        <w:t>people</w:t>
      </w:r>
      <w:r w:rsidRPr="00834D97">
        <w:rPr>
          <w:rFonts w:eastAsia="Calibri"/>
          <w:sz w:val="8"/>
        </w:rPr>
        <w:t xml:space="preserve"> One reason of human extinction might be considered to be wrong lies in the value of human life itself. The thought here might be that </w:t>
      </w:r>
      <w:r w:rsidRPr="00834D97">
        <w:rPr>
          <w:rFonts w:eastAsia="Calibri"/>
          <w:highlight w:val="cyan"/>
          <w:u w:val="single"/>
        </w:rPr>
        <w:t xml:space="preserve">it is </w:t>
      </w:r>
      <w:r w:rsidRPr="00834D97">
        <w:rPr>
          <w:rFonts w:eastAsia="Calibri"/>
          <w:u w:val="single"/>
        </w:rPr>
        <w:t xml:space="preserve">a </w:t>
      </w:r>
      <w:r w:rsidRPr="00834D97">
        <w:rPr>
          <w:rFonts w:eastAsia="Calibri"/>
          <w:highlight w:val="cyan"/>
          <w:u w:val="single"/>
        </w:rPr>
        <w:t xml:space="preserve">good </w:t>
      </w:r>
      <w:r w:rsidRPr="00834D97">
        <w:rPr>
          <w:rFonts w:eastAsia="Calibri"/>
          <w:u w:val="single"/>
        </w:rPr>
        <w:t xml:space="preserve">thing </w:t>
      </w:r>
      <w:r w:rsidRPr="00834D97">
        <w:rPr>
          <w:rFonts w:eastAsia="Calibri"/>
          <w:highlight w:val="cyan"/>
          <w:u w:val="single"/>
        </w:rPr>
        <w:t>for people to exist</w:t>
      </w:r>
      <w:r w:rsidRPr="00834D97">
        <w:rPr>
          <w:rFonts w:eastAsia="Calibri"/>
          <w:sz w:val="8"/>
          <w:highlight w:val="cyan"/>
        </w:rPr>
        <w:t xml:space="preserve"> </w:t>
      </w:r>
      <w:r w:rsidRPr="00834D97">
        <w:rPr>
          <w:rFonts w:eastAsia="Calibri"/>
          <w:sz w:val="8"/>
        </w:rPr>
        <w:t xml:space="preserve">and enjoy happy lives </w:t>
      </w:r>
      <w:r w:rsidRPr="00834D97">
        <w:rPr>
          <w:rFonts w:eastAsia="Calibri"/>
          <w:highlight w:val="cyan"/>
          <w:u w:val="single"/>
        </w:rPr>
        <w:t xml:space="preserve">and extinction would deprive </w:t>
      </w:r>
      <w:r w:rsidRPr="00834D97">
        <w:rPr>
          <w:rFonts w:eastAsia="Calibri"/>
          <w:u w:val="single"/>
        </w:rPr>
        <w:t xml:space="preserve">more </w:t>
      </w:r>
      <w:r w:rsidRPr="00834D97">
        <w:rPr>
          <w:rFonts w:eastAsia="Calibri"/>
          <w:highlight w:val="cyan"/>
          <w:u w:val="single"/>
        </w:rPr>
        <w:t xml:space="preserve">people of </w:t>
      </w:r>
      <w:r w:rsidRPr="00834D97">
        <w:rPr>
          <w:rFonts w:eastAsia="Calibri"/>
          <w:u w:val="single"/>
        </w:rPr>
        <w:t xml:space="preserve">enjoying </w:t>
      </w:r>
      <w:r w:rsidRPr="00834D97">
        <w:rPr>
          <w:rFonts w:eastAsia="Calibri"/>
          <w:highlight w:val="cyan"/>
          <w:u w:val="single"/>
        </w:rPr>
        <w:t>this</w:t>
      </w:r>
      <w:r w:rsidRPr="00834D97">
        <w:rPr>
          <w:rFonts w:eastAsia="Calibri"/>
          <w:sz w:val="8"/>
          <w:highlight w:val="cyan"/>
        </w:rPr>
        <w:t xml:space="preserve"> </w:t>
      </w:r>
      <w:r w:rsidRPr="00834D97">
        <w:rPr>
          <w:rFonts w:eastAsia="Calibri"/>
          <w:sz w:val="8"/>
        </w:rPr>
        <w:t xml:space="preserve">good. </w:t>
      </w:r>
      <w:r w:rsidRPr="00834D97">
        <w:rPr>
          <w:rFonts w:eastAsia="Calibri"/>
          <w:u w:val="single"/>
        </w:rPr>
        <w:t>The ‘good</w:t>
      </w:r>
      <w:r w:rsidRPr="00834D97">
        <w:rPr>
          <w:rFonts w:eastAsia="Calibri"/>
          <w:sz w:val="8"/>
        </w:rPr>
        <w:t xml:space="preserve">’ in this case </w:t>
      </w:r>
      <w:r w:rsidRPr="00834D97">
        <w:rPr>
          <w:rFonts w:eastAsia="Calibri"/>
          <w:u w:val="single"/>
        </w:rPr>
        <w:t>could be understood in</w:t>
      </w:r>
      <w:r w:rsidRPr="00834D97">
        <w:rPr>
          <w:rFonts w:eastAsia="Calibri"/>
          <w:sz w:val="8"/>
        </w:rPr>
        <w:t xml:space="preserve"> at least </w:t>
      </w:r>
      <w:r w:rsidRPr="00834D97">
        <w:rPr>
          <w:rFonts w:eastAsia="Calibri"/>
          <w:u w:val="single"/>
        </w:rPr>
        <w:t>two ways.</w:t>
      </w:r>
      <w:r w:rsidRPr="00834D97">
        <w:rPr>
          <w:rFonts w:eastAsia="Calibri"/>
          <w:sz w:val="8"/>
        </w:rPr>
        <w:t xml:space="preserve"> According to the </w:t>
      </w:r>
      <w:r w:rsidRPr="00834D97">
        <w:rPr>
          <w:rFonts w:eastAsia="Calibri"/>
          <w:u w:val="single"/>
        </w:rPr>
        <w:t>first</w:t>
      </w:r>
      <w:r w:rsidRPr="00834D97">
        <w:rPr>
          <w:rFonts w:eastAsia="Calibri"/>
          <w:sz w:val="8"/>
        </w:rPr>
        <w:t xml:space="preserve">, one might believe that you benefit a person by bringing them into existence, or at least, that </w:t>
      </w:r>
      <w:r w:rsidRPr="00834D97">
        <w:rPr>
          <w:rFonts w:eastAsia="Calibri"/>
          <w:u w:val="single"/>
        </w:rPr>
        <w:t>it is good for that person that they come to exist</w:t>
      </w:r>
      <w:r w:rsidRPr="00834D97">
        <w:rPr>
          <w:rFonts w:eastAsia="Calibri"/>
          <w:sz w:val="8"/>
        </w:rPr>
        <w:t xml:space="preserve">. The second view might hold that </w:t>
      </w:r>
      <w:r w:rsidRPr="00834D97">
        <w:rPr>
          <w:rFonts w:eastAsia="Calibri"/>
          <w:u w:val="single"/>
        </w:rPr>
        <w:t>if humans were to go extinct</w:t>
      </w:r>
      <w:r w:rsidRPr="00834D97">
        <w:rPr>
          <w:rFonts w:eastAsia="Calibri"/>
          <w:sz w:val="8"/>
        </w:rPr>
        <w:t xml:space="preserve">, </w:t>
      </w:r>
      <w:r w:rsidRPr="00834D97">
        <w:rPr>
          <w:rFonts w:eastAsia="Calibri"/>
          <w:u w:val="single"/>
        </w:rPr>
        <w:t xml:space="preserve">the utility </w:t>
      </w:r>
      <w:r w:rsidRPr="00834D97">
        <w:rPr>
          <w:rFonts w:eastAsia="Calibri"/>
          <w:highlight w:val="cyan"/>
          <w:u w:val="single"/>
        </w:rPr>
        <w:t>foregone</w:t>
      </w:r>
      <w:r w:rsidRPr="00834D97">
        <w:rPr>
          <w:rFonts w:eastAsia="Calibri"/>
          <w:u w:val="single"/>
        </w:rPr>
        <w:t xml:space="preserve"> by the </w:t>
      </w:r>
      <w:r w:rsidRPr="00834D97">
        <w:rPr>
          <w:rFonts w:eastAsia="Calibri"/>
          <w:highlight w:val="cyan"/>
          <w:u w:val="single"/>
        </w:rPr>
        <w:t>billions</w:t>
      </w:r>
      <w:r w:rsidRPr="00834D97">
        <w:rPr>
          <w:rFonts w:eastAsia="Calibri"/>
          <w:u w:val="single"/>
        </w:rPr>
        <w:t xml:space="preserve"> (or more) of people who could have lived but </w:t>
      </w:r>
      <w:r w:rsidRPr="00834D97">
        <w:rPr>
          <w:rFonts w:eastAsia="Calibri"/>
          <w:highlight w:val="cyan"/>
          <w:u w:val="single"/>
        </w:rPr>
        <w:t>will</w:t>
      </w:r>
      <w:r w:rsidRPr="00834D97">
        <w:rPr>
          <w:rFonts w:eastAsia="Calibri"/>
          <w:u w:val="single"/>
        </w:rPr>
        <w:t xml:space="preserve"> now </w:t>
      </w:r>
      <w:r w:rsidRPr="00834D97">
        <w:rPr>
          <w:rFonts w:eastAsia="Calibri"/>
          <w:highlight w:val="cyan"/>
          <w:u w:val="single"/>
        </w:rPr>
        <w:t>never get that opportunity</w:t>
      </w:r>
      <w:r w:rsidRPr="00834D97">
        <w:rPr>
          <w:rFonts w:eastAsia="Calibri"/>
          <w:sz w:val="8"/>
        </w:rPr>
        <w:t xml:space="preserve">, renders allowing human extinction to take place an incidence of wrongdoing. An example of this view can be found in two quotes from an Effective Altruism blog post by Peter Singer, Nick Beckstead and Matt Wage: One very bad thing about human extinction would be that </w:t>
      </w:r>
      <w:r w:rsidRPr="00834D97">
        <w:rPr>
          <w:rFonts w:eastAsia="Calibri"/>
          <w:b/>
          <w:iCs/>
          <w:highlight w:val="cyan"/>
          <w:u w:val="single"/>
          <w:bdr w:val="single" w:sz="8" w:space="0" w:color="auto"/>
        </w:rPr>
        <w:t xml:space="preserve">billions of people would </w:t>
      </w:r>
      <w:r w:rsidRPr="00834D97">
        <w:rPr>
          <w:rFonts w:eastAsia="Calibri"/>
          <w:b/>
          <w:iCs/>
          <w:u w:val="single"/>
          <w:bdr w:val="single" w:sz="8" w:space="0" w:color="auto"/>
        </w:rPr>
        <w:t xml:space="preserve">likely </w:t>
      </w:r>
      <w:r w:rsidRPr="00834D97">
        <w:rPr>
          <w:rFonts w:eastAsia="Calibri"/>
          <w:b/>
          <w:iCs/>
          <w:highlight w:val="cyan"/>
          <w:u w:val="single"/>
          <w:bdr w:val="single" w:sz="8" w:space="0" w:color="auto"/>
        </w:rPr>
        <w:t>die painful deaths</w:t>
      </w:r>
      <w:r w:rsidRPr="00834D97">
        <w:rPr>
          <w:rFonts w:eastAsia="Calibri"/>
          <w:sz w:val="8"/>
        </w:rPr>
        <w:t xml:space="preserve">. But in our view, this is by far not the worst thing about human extinction. </w:t>
      </w:r>
      <w:r w:rsidRPr="00834D97">
        <w:rPr>
          <w:rFonts w:eastAsia="Calibri"/>
          <w:u w:val="single"/>
        </w:rPr>
        <w:t xml:space="preserve">The worst thing about human extinction is that </w:t>
      </w:r>
      <w:r w:rsidRPr="00834D97">
        <w:rPr>
          <w:rFonts w:eastAsia="Calibri"/>
          <w:highlight w:val="cyan"/>
          <w:u w:val="single"/>
        </w:rPr>
        <w:t>there would be no future generations</w:t>
      </w:r>
      <w:r w:rsidRPr="00834D97">
        <w:rPr>
          <w:rFonts w:eastAsia="Calibri"/>
          <w:sz w:val="8"/>
        </w:rPr>
        <w:t xml:space="preserve">. Since there could be so many generations in our future, </w:t>
      </w:r>
      <w:r w:rsidRPr="00834D97">
        <w:rPr>
          <w:rFonts w:eastAsia="Calibri"/>
          <w:b/>
          <w:iCs/>
          <w:highlight w:val="cyan"/>
          <w:u w:val="single"/>
          <w:bdr w:val="single" w:sz="8" w:space="0" w:color="auto"/>
        </w:rPr>
        <w:t>the value of all those generations together greatly exceeds the value of the current generation</w:t>
      </w:r>
      <w:r w:rsidRPr="00834D97">
        <w:rPr>
          <w:rFonts w:eastAsia="Calibri"/>
          <w:sz w:val="8"/>
        </w:rPr>
        <w:t xml:space="preserve">. (Beckstead, Singer, and Wage 2013) The authors are making two claims. The first is that </w:t>
      </w:r>
      <w:r w:rsidRPr="00834D97">
        <w:rPr>
          <w:rFonts w:eastAsia="Calibri"/>
          <w:u w:val="single"/>
        </w:rPr>
        <w:t>there is value in human life and</w:t>
      </w:r>
      <w:r w:rsidRPr="00834D97">
        <w:rPr>
          <w:rFonts w:eastAsia="Calibri"/>
          <w:sz w:val="8"/>
        </w:rPr>
        <w:t xml:space="preserve"> also </w:t>
      </w:r>
      <w:r w:rsidRPr="00834D97">
        <w:rPr>
          <w:rFonts w:eastAsia="Calibri"/>
          <w:u w:val="single"/>
        </w:rPr>
        <w:t>something valuable about creating future people</w:t>
      </w:r>
      <w:r w:rsidRPr="00834D97">
        <w:rPr>
          <w:rFonts w:eastAsia="Calibri"/>
          <w:sz w:val="8"/>
        </w:rPr>
        <w:t xml:space="preserv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 The best-known author of the post, Peter Singer is a prominent utilitarian, so it is not surprising that he would lament the potential lack of future human lives per se. However, it is not just utilitarians who share this view,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 </w:t>
      </w:r>
      <w:r w:rsidRPr="00834D97">
        <w:rPr>
          <w:rFonts w:eastAsia="Calibri"/>
          <w:u w:val="single"/>
        </w:rPr>
        <w:t>When we talk about future lives being ‘prevented’, we are saying that</w:t>
      </w:r>
      <w:r w:rsidRPr="00834D97">
        <w:rPr>
          <w:rFonts w:eastAsia="Calibri"/>
          <w:sz w:val="8"/>
        </w:rPr>
        <w:t xml:space="preserve"> </w:t>
      </w:r>
      <w:r w:rsidRPr="00834D97">
        <w:rPr>
          <w:rFonts w:eastAsia="Calibri"/>
          <w:u w:val="single"/>
        </w:rPr>
        <w:t>a possible</w:t>
      </w:r>
      <w:r w:rsidRPr="00834D97">
        <w:rPr>
          <w:rFonts w:eastAsia="Calibri"/>
          <w:sz w:val="8"/>
        </w:rPr>
        <w:t xml:space="preserve"> person or a </w:t>
      </w:r>
      <w:r w:rsidRPr="00834D97">
        <w:rPr>
          <w:rFonts w:eastAsia="Calibri"/>
          <w:u w:val="single"/>
        </w:rPr>
        <w:t>set</w:t>
      </w:r>
      <w:r w:rsidRPr="00834D97">
        <w:rPr>
          <w:rFonts w:eastAsia="Calibri"/>
          <w:sz w:val="8"/>
        </w:rPr>
        <w:t xml:space="preserve"> </w:t>
      </w:r>
      <w:r w:rsidRPr="00834D97">
        <w:rPr>
          <w:rFonts w:eastAsia="Calibri"/>
          <w:u w:val="single"/>
        </w:rPr>
        <w:t>of</w:t>
      </w:r>
      <w:r w:rsidRPr="00834D97">
        <w:rPr>
          <w:rFonts w:eastAsia="Calibri"/>
          <w:sz w:val="8"/>
        </w:rPr>
        <w:t xml:space="preserve"> possible </w:t>
      </w:r>
      <w:r w:rsidRPr="00834D97">
        <w:rPr>
          <w:rFonts w:eastAsia="Calibri"/>
          <w:u w:val="single"/>
        </w:rPr>
        <w:t>people who could potentially have existed will now never actually come to exist</w:t>
      </w:r>
      <w:r w:rsidRPr="00834D97">
        <w:rPr>
          <w:rFonts w:eastAsia="Calibri"/>
          <w:sz w:val="8"/>
        </w:rPr>
        <w:t xml:space="preserve">.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 To make the first claim we would have to argue that a possible person could reasonably reject any principle that prevented their existence on the grounds that it prevented them in particular from existing. However, this is implausible for two reasons. First, we can only wrong someone who did, does or will actually exist because wronging involves failing to take a person’s interests into account.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 Second, existence is not an interest at all and a possible person is not disadvantaged by not being caused to exist. Rather than being an interest, it is a necessary requirement in order to have interests. Rivka Weinberg describes it as ‘neutral’ because causing a person to exist is to create a subject who can have interests; existence is not an interest itself.3 In order to be disadvantaged, there must be some detrimental effect on your interests. However, without existence, a person does not have any interests so they cannot be disadvantaged by being kept out of existence.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existence.4 It therefore seems that it cannot be wrong to fail to bring particular people into existence. This would mean that no one acts wrongly when they fail to create another person. Writ large, it would also not be wrong if everybody decided to exercise their prerogative not to create new people and potentially, by consequence, allow human extinction. 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 One possible reply to this claim turns on the fact that many philosophers acknowledge that the only, or at least the best, way to think about the value of (individual or groups of) possible people’s lives is in impersonal terms (Parfit 1984; Reiman 2007; McMahan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2009, 52). 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 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 It seems therefore that the fact that extinction would deprive future people of the opportunity to live worth-living lives (either by failing to create either particular future people or future people in general) cannot provide us with a reason to consider human extinction to be wrong.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 2.2. </w:t>
      </w:r>
      <w:r w:rsidRPr="00834D97">
        <w:rPr>
          <w:rFonts w:eastAsia="Calibri"/>
          <w:b/>
          <w:iCs/>
          <w:u w:val="single"/>
          <w:bdr w:val="single" w:sz="8" w:space="0" w:color="auto"/>
        </w:rPr>
        <w:t>It would mean the loss of the only known form of intelligent life and all civilization and intellectual progress would be lost</w:t>
      </w:r>
      <w:r w:rsidRPr="00834D97">
        <w:rPr>
          <w:rFonts w:eastAsia="Calibri"/>
          <w:sz w:val="8"/>
        </w:rPr>
        <w:t xml:space="preserve"> 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w:t>
      </w:r>
      <w:r w:rsidRPr="00834D97">
        <w:rPr>
          <w:rFonts w:eastAsia="Calibri"/>
          <w:u w:val="single"/>
        </w:rPr>
        <w:t>humans’ capacity for rationality</w:t>
      </w:r>
      <w:r w:rsidRPr="00834D97">
        <w:rPr>
          <w:rFonts w:eastAsia="Calibri"/>
          <w:sz w:val="8"/>
        </w:rPr>
        <w:t xml:space="preserve"> which </w:t>
      </w:r>
      <w:r w:rsidRPr="00834D97">
        <w:rPr>
          <w:rFonts w:eastAsia="Calibri"/>
          <w:u w:val="single"/>
        </w:rPr>
        <w:t>is valuable in itself</w:t>
      </w:r>
      <w:r w:rsidRPr="00834D97">
        <w:rPr>
          <w:rFonts w:eastAsia="Calibri"/>
          <w:sz w:val="8"/>
        </w:rPr>
        <w:t xml:space="preserve">. Since humans are the only intelligent life that we know of, it would be a loss, in itself, to the world for that to end. I admit that I struggle to fully appreciate this thought. It seems to me that Henry Sidgwick was correct in thinking that these things are only important insofar as they are important to humans (Sidgwick 1874, I.IX.4).5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loss?6 However, even if there is nothing special about human rationality, just as some people try to prevent the extinction of nonhuman animal species, we might think that </w:t>
      </w:r>
      <w:r w:rsidRPr="00834D97">
        <w:rPr>
          <w:rFonts w:eastAsia="Calibri"/>
          <w:u w:val="single"/>
        </w:rPr>
        <w:t>we ought also to prevent human extinction for the sake of biodiversity</w:t>
      </w:r>
      <w:r w:rsidRPr="00834D97">
        <w:rPr>
          <w:rFonts w:eastAsia="Calibri"/>
          <w:sz w:val="8"/>
        </w:rPr>
        <w:t xml:space="preserve">. The thought in this, as well as the earlier examples, must be that it would somehow be bad for the world if there were no more humans even though there would be no one for whom it is bad. This may be so but the only way to understand this reason is impersonally. 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 2.3. </w:t>
      </w:r>
      <w:r w:rsidRPr="00834D97">
        <w:rPr>
          <w:rFonts w:eastAsia="Calibri"/>
          <w:b/>
          <w:iCs/>
          <w:highlight w:val="cyan"/>
          <w:u w:val="single"/>
          <w:bdr w:val="single" w:sz="8" w:space="0" w:color="auto"/>
        </w:rPr>
        <w:t>Existing people would endure physical pain and</w:t>
      </w:r>
      <w:r w:rsidRPr="00834D97">
        <w:rPr>
          <w:rFonts w:eastAsia="Calibri"/>
          <w:b/>
          <w:iCs/>
          <w:u w:val="single"/>
          <w:bdr w:val="single" w:sz="8" w:space="0" w:color="auto"/>
        </w:rPr>
        <w:t xml:space="preserve">/or </w:t>
      </w:r>
      <w:r w:rsidRPr="00834D97">
        <w:rPr>
          <w:rFonts w:eastAsia="Calibri"/>
          <w:b/>
          <w:iCs/>
          <w:highlight w:val="cyan"/>
          <w:u w:val="single"/>
          <w:bdr w:val="single" w:sz="8" w:space="0" w:color="auto"/>
        </w:rPr>
        <w:t xml:space="preserve">painful </w:t>
      </w:r>
      <w:r w:rsidRPr="00834D97">
        <w:rPr>
          <w:rFonts w:eastAsia="Calibri"/>
          <w:b/>
          <w:iCs/>
          <w:u w:val="single"/>
          <w:bdr w:val="single" w:sz="8" w:space="0" w:color="auto"/>
        </w:rPr>
        <w:t xml:space="preserve">and/or </w:t>
      </w:r>
      <w:r w:rsidRPr="00834D97">
        <w:rPr>
          <w:rFonts w:eastAsia="Calibri"/>
          <w:b/>
          <w:iCs/>
          <w:highlight w:val="cyan"/>
          <w:u w:val="single"/>
          <w:bdr w:val="single" w:sz="8" w:space="0" w:color="auto"/>
        </w:rPr>
        <w:t>premature deaths</w:t>
      </w:r>
      <w:r w:rsidRPr="00834D97">
        <w:rPr>
          <w:rFonts w:eastAsia="Calibri"/>
          <w:sz w:val="8"/>
          <w:highlight w:val="cyan"/>
        </w:rPr>
        <w:t xml:space="preserve"> </w:t>
      </w:r>
      <w:r w:rsidRPr="00834D97">
        <w:rPr>
          <w:rFonts w:eastAsia="Calibri"/>
          <w:sz w:val="8"/>
        </w:rPr>
        <w:t xml:space="preserve">Thinking about the ways in which human extinction might come about brings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 out the species in the same way it did the dinosaurs millions of years ago. </w:t>
      </w:r>
      <w:r w:rsidRPr="00834D97">
        <w:rPr>
          <w:rFonts w:eastAsia="Calibri"/>
          <w:u w:val="single"/>
        </w:rPr>
        <w:t>Each</w:t>
      </w:r>
      <w:r w:rsidRPr="00834D97">
        <w:rPr>
          <w:rFonts w:eastAsia="Calibri"/>
          <w:sz w:val="8"/>
        </w:rPr>
        <w:t xml:space="preserve"> of these </w:t>
      </w:r>
      <w:r w:rsidRPr="00834D97">
        <w:rPr>
          <w:rFonts w:eastAsia="Calibri"/>
          <w:u w:val="single"/>
        </w:rPr>
        <w:t>scenario</w:t>
      </w:r>
      <w:r w:rsidRPr="00834D97">
        <w:rPr>
          <w:rFonts w:eastAsia="Calibri"/>
          <w:sz w:val="8"/>
        </w:rPr>
        <w:t xml:space="preserve">s </w:t>
      </w:r>
      <w:r w:rsidRPr="00834D97">
        <w:rPr>
          <w:rFonts w:eastAsia="Calibri"/>
          <w:u w:val="single"/>
        </w:rPr>
        <w:t>would involve significant physical</w:t>
      </w:r>
      <w:r w:rsidRPr="00834D97">
        <w:rPr>
          <w:rFonts w:eastAsia="Calibri"/>
          <w:sz w:val="8"/>
        </w:rPr>
        <w:t xml:space="preserve"> </w:t>
      </w:r>
      <w:r w:rsidRPr="00834D97">
        <w:rPr>
          <w:rFonts w:eastAsia="Calibri"/>
          <w:u w:val="single"/>
        </w:rPr>
        <w:t>and/</w:t>
      </w:r>
      <w:r w:rsidRPr="00834D97">
        <w:rPr>
          <w:rFonts w:eastAsia="Calibri"/>
          <w:sz w:val="8"/>
        </w:rPr>
        <w:t xml:space="preserve">or </w:t>
      </w:r>
      <w:r w:rsidRPr="00834D97">
        <w:rPr>
          <w:rFonts w:eastAsia="Calibri"/>
          <w:u w:val="single"/>
        </w:rPr>
        <w:t>non-physical harms</w:t>
      </w:r>
      <w:r w:rsidRPr="00834D97">
        <w:rPr>
          <w:rFonts w:eastAsia="Calibri"/>
          <w:sz w:val="8"/>
        </w:rPr>
        <w:t xml:space="preserve"> to existing people and their interests. Physically, people might suffer premature and possibly also painful deaths, for example. It is not hard to imagine examples in which the process of </w:t>
      </w:r>
      <w:r w:rsidRPr="00834D97">
        <w:rPr>
          <w:rFonts w:eastAsia="Calibri"/>
          <w:u w:val="single"/>
        </w:rPr>
        <w:t>extinction could cause</w:t>
      </w:r>
      <w:r w:rsidRPr="00834D97">
        <w:rPr>
          <w:rFonts w:eastAsia="Calibri"/>
          <w:sz w:val="8"/>
        </w:rPr>
        <w:t xml:space="preserve"> </w:t>
      </w:r>
      <w:r w:rsidRPr="00834D97">
        <w:rPr>
          <w:rFonts w:eastAsia="Calibri"/>
          <w:u w:val="single"/>
        </w:rPr>
        <w:t>premature death</w:t>
      </w:r>
      <w:r w:rsidRPr="00834D97">
        <w:rPr>
          <w:rFonts w:eastAsia="Calibri"/>
          <w:sz w:val="8"/>
        </w:rPr>
        <w:t xml:space="preserve">. </w:t>
      </w:r>
      <w:r w:rsidRPr="00834D97">
        <w:rPr>
          <w:rFonts w:eastAsia="Calibri"/>
          <w:u w:val="single"/>
        </w:rPr>
        <w:t>A nuclear winter</w:t>
      </w:r>
      <w:r w:rsidRPr="00834D97">
        <w:rPr>
          <w:rFonts w:eastAsia="Calibri"/>
          <w:sz w:val="8"/>
        </w:rPr>
        <w:t xml:space="preserve"> </w:t>
      </w:r>
      <w:r w:rsidRPr="00834D97">
        <w:rPr>
          <w:rFonts w:eastAsia="Calibri"/>
          <w:u w:val="single"/>
        </w:rPr>
        <w:t>that killed everyone or even just every woman under the age of 50 is a clear example of such a case</w:t>
      </w:r>
      <w:r w:rsidRPr="00834D97">
        <w:rPr>
          <w:rFonts w:eastAsia="Calibri"/>
          <w:sz w:val="8"/>
        </w:rPr>
        <w:t xml:space="preserv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 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not.7 I will argue, however, that regardless of who is correct in that debate, </w:t>
      </w:r>
      <w:r w:rsidRPr="00834D97">
        <w:rPr>
          <w:rFonts w:eastAsia="Calibri"/>
          <w:u w:val="single"/>
        </w:rPr>
        <w:t>being caused to die prematurely can be reason to reject a principle when it fails to show respect to the person as a rational agent</w:t>
      </w:r>
      <w:r w:rsidRPr="00834D97">
        <w:rPr>
          <w:rFonts w:eastAsia="Calibri"/>
          <w:sz w:val="8"/>
        </w:rPr>
        <w:t>. Scanlon says that recognizing others as rational beings with interests involves seeing reason to preserve life and prevent death: ‘</w:t>
      </w:r>
      <w:r w:rsidRPr="00834D97">
        <w:rPr>
          <w:rFonts w:eastAsia="Calibri"/>
          <w:u w:val="single"/>
        </w:rPr>
        <w:t>appreciating</w:t>
      </w:r>
      <w:r w:rsidRPr="00834D97">
        <w:rPr>
          <w:rFonts w:eastAsia="Calibri"/>
          <w:sz w:val="8"/>
        </w:rPr>
        <w:t xml:space="preserve"> </w:t>
      </w:r>
      <w:r w:rsidRPr="00834D97">
        <w:rPr>
          <w:rFonts w:eastAsia="Calibri"/>
          <w:u w:val="single"/>
        </w:rPr>
        <w:t>the value of human life is primarily a matter of</w:t>
      </w:r>
      <w:r w:rsidRPr="00834D97">
        <w:rPr>
          <w:rFonts w:eastAsia="Calibri"/>
          <w:sz w:val="8"/>
        </w:rPr>
        <w:t xml:space="preserve"> </w:t>
      </w:r>
      <w:r w:rsidRPr="00834D97">
        <w:rPr>
          <w:rFonts w:eastAsia="Calibri"/>
          <w:u w:val="single"/>
        </w:rPr>
        <w:t>seeing human lives as</w:t>
      </w:r>
      <w:r w:rsidRPr="00834D97">
        <w:rPr>
          <w:rFonts w:eastAsia="Calibri"/>
          <w:sz w:val="8"/>
        </w:rPr>
        <w:t xml:space="preserve"> something </w:t>
      </w:r>
      <w:r w:rsidRPr="00834D97">
        <w:rPr>
          <w:rFonts w:eastAsia="Calibri"/>
          <w:u w:val="single"/>
        </w:rPr>
        <w:t>to be respected</w:t>
      </w:r>
      <w:r w:rsidRPr="00834D97">
        <w:rPr>
          <w:rFonts w:eastAsia="Calibri"/>
          <w:sz w:val="8"/>
        </w:rPr>
        <w:t xml:space="preserve">, where this involves seeing reasons not to destroy them, reasons to protect them, and reasons to want them to go well’ (Scanlon 1998, 104). The ‘respect for life’ in this case is a respect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It is not wrong to murder because of the impersonal disvalue of death in general, but because </w:t>
      </w:r>
      <w:r w:rsidRPr="00834D97">
        <w:rPr>
          <w:rFonts w:eastAsia="Calibri"/>
          <w:u w:val="single"/>
        </w:rPr>
        <w:t>taking someone’s life without their permission shows disrespect to that person</w:t>
      </w:r>
      <w:r w:rsidRPr="00834D97">
        <w:rPr>
          <w:rFonts w:eastAsia="Calibri"/>
          <w:sz w:val="8"/>
        </w:rPr>
        <w:t xml:space="preserve">. This supports its inclusion as a reason in the contractualist formula, regardless of what side ends up winning the ‘is death a harm?’ debate because even if death turns out not to harm the person who died, ending their life without their consent shows disrespect to that person. A person who could reject a principle permitting another to cause his or her premature death presumably does not wish to die at that time, or in that manner. Thus, </w:t>
      </w:r>
      <w:r w:rsidRPr="00834D97">
        <w:rPr>
          <w:rFonts w:eastAsia="Calibri"/>
          <w:b/>
          <w:iCs/>
          <w:u w:val="single"/>
          <w:bdr w:val="single" w:sz="8" w:space="0" w:color="auto"/>
        </w:rPr>
        <w:t xml:space="preserve">if they are </w:t>
      </w:r>
      <w:r w:rsidRPr="00834D97">
        <w:rPr>
          <w:rFonts w:eastAsia="Calibri"/>
          <w:b/>
          <w:iCs/>
          <w:highlight w:val="cyan"/>
          <w:u w:val="single"/>
          <w:bdr w:val="single" w:sz="8" w:space="0" w:color="auto"/>
        </w:rPr>
        <w:t>killed without their consent</w:t>
      </w:r>
      <w:r w:rsidRPr="00834D97">
        <w:rPr>
          <w:rFonts w:eastAsia="Calibri"/>
          <w:b/>
          <w:iCs/>
          <w:u w:val="single"/>
          <w:bdr w:val="single" w:sz="8" w:space="0" w:color="auto"/>
        </w:rPr>
        <w:t xml:space="preserve">, their </w:t>
      </w:r>
      <w:r w:rsidRPr="00834D97">
        <w:rPr>
          <w:rFonts w:eastAsia="Calibri"/>
          <w:b/>
          <w:iCs/>
          <w:highlight w:val="cyan"/>
          <w:u w:val="single"/>
          <w:bdr w:val="single" w:sz="8" w:space="0" w:color="auto"/>
        </w:rPr>
        <w:t>interests have not been taken into account</w:t>
      </w:r>
      <w:r w:rsidRPr="00834D97">
        <w:rPr>
          <w:rFonts w:eastAsia="Calibri"/>
          <w:sz w:val="8"/>
        </w:rPr>
        <w:t xml:space="preserve">, and they have a reason to reject the principle that allowed their premature death.8 This is as true in the case of death due to extinction as it is for death due to murder. However, physical pain may also be caused to existing people without killing them, but still resulting in human extinction. Imagine, for example, surgically removing everyone’s reproductive organs in order to prevent the creation of any future people. Another example could be </w:t>
      </w:r>
      <w:r w:rsidRPr="00834D97">
        <w:rPr>
          <w:rFonts w:eastAsia="Calibri"/>
          <w:u w:val="single"/>
        </w:rPr>
        <w:t>a nuclear bomb that did not kill anyone, but did painfully render them infertile through illness or injury</w:t>
      </w:r>
      <w:r w:rsidRPr="00834D97">
        <w:rPr>
          <w:rFonts w:eastAsia="Calibri"/>
          <w:sz w:val="8"/>
        </w:rPr>
        <w:t xml:space="preserve">. These would be cases in which physical pain (through surgery or bombs) was inflicted on existing people and the extinction came about as a result of the painful incident rather than through death. Furthermore, one could imagine a situation in which a bomb (for example) killed enough people to cause extinction, but some people remained alive, but in terrible pain from injuries. 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 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 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 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 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 There are of course also additional reasons they could reject a similar principle which I now turn to address in the next section. 2.4. </w:t>
      </w:r>
      <w:r w:rsidRPr="00834D97">
        <w:rPr>
          <w:rFonts w:eastAsia="Calibri"/>
          <w:b/>
          <w:iCs/>
          <w:highlight w:val="cyan"/>
          <w:u w:val="single"/>
          <w:bdr w:val="single" w:sz="8" w:space="0" w:color="auto"/>
        </w:rPr>
        <w:t>Existing people could endure non-physical harms</w:t>
      </w:r>
      <w:r w:rsidRPr="00834D97">
        <w:rPr>
          <w:rFonts w:eastAsia="Calibri"/>
          <w:sz w:val="8"/>
        </w:rPr>
        <w:t xml:space="preserve"> I said earlier than </w:t>
      </w:r>
      <w:r w:rsidRPr="00834D97">
        <w:rPr>
          <w:rFonts w:eastAsia="Calibri"/>
          <w:u w:val="single"/>
        </w:rPr>
        <w:t>the fact</w:t>
      </w:r>
      <w:r w:rsidRPr="00834D97">
        <w:rPr>
          <w:rFonts w:eastAsia="Calibri"/>
          <w:sz w:val="8"/>
        </w:rPr>
        <w:t xml:space="preserve"> in itself that </w:t>
      </w:r>
      <w:r w:rsidRPr="00834D97">
        <w:rPr>
          <w:rFonts w:eastAsia="Calibri"/>
          <w:u w:val="single"/>
        </w:rPr>
        <w:t>there would not be any future people</w:t>
      </w:r>
      <w:r w:rsidRPr="00834D97">
        <w:rPr>
          <w:rFonts w:eastAsia="Calibri"/>
          <w:sz w:val="8"/>
        </w:rPr>
        <w:t xml:space="preserve"> is an impersonal reason and can therefore not be a reason to reject a principle permitting extinction. However, this impersonal reason </w:t>
      </w:r>
      <w:r w:rsidRPr="00834D97">
        <w:rPr>
          <w:rFonts w:eastAsia="Calibri"/>
          <w:u w:val="single"/>
        </w:rPr>
        <w:t>could give rise to a personal reason</w:t>
      </w:r>
      <w:r w:rsidRPr="00834D97">
        <w:rPr>
          <w:rFonts w:eastAsia="Calibri"/>
          <w:sz w:val="8"/>
        </w:rPr>
        <w:t xml:space="preserve"> that is admissible. So, the final important reason people might think that human extinction would be wrong is that </w:t>
      </w:r>
      <w:r w:rsidRPr="00834D97">
        <w:rPr>
          <w:rFonts w:eastAsia="Calibri"/>
          <w:highlight w:val="cyan"/>
          <w:u w:val="single"/>
        </w:rPr>
        <w:t xml:space="preserve">there could be various </w:t>
      </w:r>
      <w:r w:rsidRPr="00834D97">
        <w:rPr>
          <w:rFonts w:eastAsia="Calibri"/>
          <w:u w:val="single"/>
        </w:rPr>
        <w:t xml:space="preserve">deleterious </w:t>
      </w:r>
      <w:r w:rsidRPr="00834D97">
        <w:rPr>
          <w:rFonts w:eastAsia="Calibri"/>
          <w:highlight w:val="cyan"/>
          <w:u w:val="single"/>
        </w:rPr>
        <w:t>psychological effects</w:t>
      </w:r>
      <w:r w:rsidRPr="00834D97">
        <w:rPr>
          <w:rFonts w:eastAsia="Calibri"/>
          <w:sz w:val="8"/>
          <w:highlight w:val="cyan"/>
        </w:rPr>
        <w:t xml:space="preserve"> </w:t>
      </w:r>
      <w:r w:rsidRPr="00834D97">
        <w:rPr>
          <w:rFonts w:eastAsia="Calibri"/>
          <w:sz w:val="8"/>
        </w:rPr>
        <w:t xml:space="preserve">that would be endured by existing people having the knowledge that there would be no future generations. </w:t>
      </w:r>
      <w:r w:rsidRPr="00834D97">
        <w:rPr>
          <w:rFonts w:eastAsia="Calibri"/>
          <w:u w:val="single"/>
        </w:rPr>
        <w:t>There are two main sources of this trauma</w:t>
      </w:r>
      <w:r w:rsidRPr="00834D97">
        <w:rPr>
          <w:rFonts w:eastAsia="Calibri"/>
          <w:sz w:val="8"/>
        </w:rPr>
        <w:t xml:space="preserve">, both arising from the knowledge that there will be no more people. </w:t>
      </w:r>
      <w:r w:rsidRPr="00834D97">
        <w:rPr>
          <w:rFonts w:eastAsia="Calibri"/>
          <w:u w:val="single"/>
        </w:rPr>
        <w:t>The first relates to individual people and the undesired negative effect on well-being</w:t>
      </w:r>
      <w:r w:rsidRPr="00834D97">
        <w:rPr>
          <w:rFonts w:eastAsia="Calibri"/>
          <w:sz w:val="8"/>
        </w:rPr>
        <w:t xml:space="preserve"> </w:t>
      </w:r>
      <w:r w:rsidRPr="00834D97">
        <w:rPr>
          <w:rFonts w:eastAsia="Calibri"/>
          <w:u w:val="single"/>
        </w:rPr>
        <w:t>that would be experienced by those who would have wanted to have children</w:t>
      </w:r>
      <w:r w:rsidRPr="00834D97">
        <w:rPr>
          <w:rFonts w:eastAsia="Calibri"/>
          <w:sz w:val="8"/>
        </w:rPr>
        <w:t xml:space="preserve">. Whilst </w:t>
      </w:r>
      <w:r w:rsidRPr="00834D97">
        <w:rPr>
          <w:rFonts w:eastAsia="Calibri"/>
          <w:b/>
          <w:iCs/>
          <w:u w:val="single"/>
          <w:bdr w:val="single" w:sz="8" w:space="0" w:color="auto"/>
        </w:rPr>
        <w:t>this is b</w:t>
      </w:r>
      <w:r w:rsidRPr="00834D97">
        <w:rPr>
          <w:rFonts w:eastAsia="Calibri"/>
          <w:b/>
          <w:iCs/>
          <w:highlight w:val="cyan"/>
          <w:u w:val="single"/>
          <w:bdr w:val="single" w:sz="8" w:space="0" w:color="auto"/>
        </w:rPr>
        <w:t>y no means univers</w:t>
      </w:r>
      <w:r w:rsidRPr="00834D97">
        <w:rPr>
          <w:rFonts w:eastAsia="Calibri"/>
          <w:b/>
          <w:iCs/>
          <w:u w:val="single"/>
          <w:bdr w:val="single" w:sz="8" w:space="0" w:color="auto"/>
        </w:rPr>
        <w:t>a</w:t>
      </w:r>
      <w:r w:rsidRPr="00834D97">
        <w:rPr>
          <w:rFonts w:eastAsia="Calibri"/>
          <w:sz w:val="8"/>
        </w:rPr>
        <w:t xml:space="preserve">l, </w:t>
      </w:r>
      <w:r w:rsidRPr="00834D97">
        <w:rPr>
          <w:rFonts w:eastAsia="Calibri"/>
          <w:b/>
          <w:iCs/>
          <w:u w:val="single"/>
          <w:bdr w:val="single" w:sz="8" w:space="0" w:color="auto"/>
        </w:rPr>
        <w:t>it is fair to say that a good proportion of people feel a strong pull towards reproduction</w:t>
      </w:r>
      <w:r w:rsidRPr="00834D97">
        <w:rPr>
          <w:rFonts w:eastAsia="Calibri"/>
          <w:sz w:val="8"/>
        </w:rPr>
        <w:t xml:space="preserve"> and having their lineage continue in some way. Samuel Scheffler describes the pull towards reproduction as a ‘desire for a personalized relationship with the future’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 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 </w:t>
      </w:r>
      <w:r w:rsidRPr="00834D97">
        <w:rPr>
          <w:rFonts w:eastAsia="Calibri"/>
          <w:u w:val="single"/>
        </w:rPr>
        <w:t>The second is a</w:t>
      </w:r>
      <w:r w:rsidRPr="00834D97">
        <w:rPr>
          <w:rFonts w:eastAsia="Calibri"/>
          <w:sz w:val="8"/>
        </w:rPr>
        <w:t xml:space="preserve"> more general, </w:t>
      </w:r>
      <w:r w:rsidRPr="00834D97">
        <w:rPr>
          <w:rFonts w:eastAsia="Calibri"/>
          <w:u w:val="single"/>
        </w:rPr>
        <w:t xml:space="preserve">higher level </w:t>
      </w:r>
      <w:r w:rsidRPr="00834D97">
        <w:rPr>
          <w:rFonts w:eastAsia="Calibri"/>
          <w:highlight w:val="cyan"/>
          <w:u w:val="single"/>
        </w:rPr>
        <w:t xml:space="preserve">sense of hopelessness </w:t>
      </w:r>
      <w:r w:rsidRPr="00834D97">
        <w:rPr>
          <w:rFonts w:eastAsia="Calibri"/>
          <w:u w:val="single"/>
        </w:rPr>
        <w:t xml:space="preserve">or </w:t>
      </w:r>
      <w:r w:rsidRPr="00834D97">
        <w:rPr>
          <w:rFonts w:eastAsia="Calibri"/>
          <w:highlight w:val="cyan"/>
          <w:u w:val="single"/>
        </w:rPr>
        <w:t>despair</w:t>
      </w:r>
      <w:r w:rsidRPr="00834D97">
        <w:rPr>
          <w:rFonts w:eastAsia="Calibri"/>
          <w:u w:val="single"/>
        </w:rPr>
        <w:t xml:space="preserve"> that </w:t>
      </w:r>
      <w:r w:rsidRPr="00834D97">
        <w:rPr>
          <w:rFonts w:eastAsia="Calibri"/>
          <w:highlight w:val="cyan"/>
          <w:u w:val="single"/>
        </w:rPr>
        <w:t>there will be no more humans and that your projects will end with you</w:t>
      </w:r>
      <w:r w:rsidRPr="00834D97">
        <w:rPr>
          <w:rFonts w:eastAsia="Calibri"/>
          <w:sz w:val="8"/>
          <w:highlight w:val="cyan"/>
        </w:rPr>
        <w:t>.</w:t>
      </w:r>
      <w:r w:rsidRPr="00834D97">
        <w:rPr>
          <w:rFonts w:eastAsia="Calibri"/>
          <w:sz w:val="8"/>
        </w:rPr>
        <w:t xml:space="preserve"> </w:t>
      </w:r>
      <w:r w:rsidRPr="00834D97">
        <w:rPr>
          <w:rFonts w:eastAsia="Calibri"/>
          <w:u w:val="single"/>
        </w:rPr>
        <w:t>Even those who did not feel a strong desire to procreate themselves might feel a sense of hopelessness that any projects or goals they have for the future would not be fulfilled</w:t>
      </w:r>
      <w:r w:rsidRPr="00834D97">
        <w:rPr>
          <w:rFonts w:eastAsia="Calibri"/>
          <w:sz w:val="8"/>
        </w:rPr>
        <w:t>. Many of the projects and goals we work towards during our lifetime are also at least partly future-oriented. Why bother continuing the search for a cure for cancer if either it will not be found within humans’ lifetime, and/or there will be no future people to benefit from it once it is found? Similar projects and goals that might lose their meaning when confronted with extinction include politics, artistic pursuits and even the type of philosophical work with which this paper is concerned. Even more extreme, through the words of the character Theo Faron, P.D. James says in his novel The Children of Men that ‘</w:t>
      </w:r>
      <w:r w:rsidRPr="00834D97">
        <w:rPr>
          <w:rFonts w:eastAsia="Calibri"/>
          <w:u w:val="single"/>
        </w:rPr>
        <w:t>without the hope of posterity for our race</w:t>
      </w:r>
      <w:r w:rsidRPr="00834D97">
        <w:rPr>
          <w:rFonts w:eastAsia="Calibri"/>
          <w:sz w:val="8"/>
        </w:rPr>
        <w:t xml:space="preserve"> if not for ourselves, without the assurance that we being dead yet live, </w:t>
      </w:r>
      <w:r w:rsidRPr="00834D97">
        <w:rPr>
          <w:rFonts w:eastAsia="Calibri"/>
          <w:u w:val="single"/>
        </w:rPr>
        <w:t>all pleasures of the mind and senses sometimes seem to me no more than pathetic and crumbling defences shored up against our ruins’</w:t>
      </w:r>
      <w:r w:rsidRPr="00834D97">
        <w:rPr>
          <w:rFonts w:eastAsia="Calibri"/>
          <w:sz w:val="8"/>
        </w:rPr>
        <w:t xml:space="preserve"> (James 2006, 9). Even if James’ claim is a bit hyperbolic and all pleasures would not actually be lost, I agree with Scheffler in finding it not implausible that the knowledge that extinction was coming and that there would be no more people would have at least a general depressive effect on people’s motivation and confidence in the value of and joy in their activities (Scheffler 2012, 43). </w:t>
      </w:r>
      <w:r w:rsidRPr="00834D97">
        <w:rPr>
          <w:rFonts w:eastAsia="Calibri"/>
          <w:u w:val="single"/>
        </w:rPr>
        <w:t xml:space="preserve">Both sources of </w:t>
      </w:r>
      <w:r w:rsidRPr="00834D97">
        <w:rPr>
          <w:rFonts w:eastAsia="Calibri"/>
          <w:highlight w:val="cyan"/>
          <w:u w:val="single"/>
        </w:rPr>
        <w:t>psychological harm are personal reasons</w:t>
      </w:r>
      <w:r w:rsidRPr="00834D97">
        <w:rPr>
          <w:rFonts w:eastAsia="Calibri"/>
          <w:u w:val="single"/>
        </w:rPr>
        <w:t xml:space="preserve"> </w:t>
      </w:r>
      <w:r w:rsidRPr="00834D97">
        <w:rPr>
          <w:rFonts w:eastAsia="Calibri"/>
          <w:highlight w:val="cyan"/>
          <w:u w:val="single"/>
        </w:rPr>
        <w:t>to reject</w:t>
      </w:r>
      <w:r w:rsidRPr="00834D97">
        <w:rPr>
          <w:rFonts w:eastAsia="Calibri"/>
          <w:u w:val="single"/>
        </w:rPr>
        <w:t xml:space="preserve"> a </w:t>
      </w:r>
      <w:r w:rsidRPr="00834D97">
        <w:rPr>
          <w:rFonts w:eastAsia="Calibri"/>
          <w:highlight w:val="cyan"/>
          <w:u w:val="single"/>
        </w:rPr>
        <w:t>principle that permitted human extinction</w:t>
      </w:r>
      <w:r w:rsidRPr="00834D97">
        <w:rPr>
          <w:rFonts w:eastAsia="Calibri"/>
          <w:sz w:val="8"/>
        </w:rPr>
        <w:t xml:space="preserve">. Existing people could therefore reasonably reject the principle for either of these reasons. Psychological pain and the inability to pursue your personal projects, goals, and aims, are all acceptable reasons for rejecting principles in the contractualist framework. So too are infringements of rights and entitlements that we accept as important for people’s lives. These psychological reasons, then, are also valid reasons to reject principles that permitted or required human extinction. </w:t>
      </w:r>
    </w:p>
    <w:p w14:paraId="271CC279" w14:textId="77777777" w:rsidR="009A7969" w:rsidRDefault="009A7969" w:rsidP="009A7969">
      <w:pPr>
        <w:pStyle w:val="Heading3"/>
      </w:pPr>
      <w:r>
        <w:t>AT: O’Brien</w:t>
      </w:r>
    </w:p>
    <w:p w14:paraId="155D53A2" w14:textId="77777777" w:rsidR="009A7969" w:rsidRDefault="009A7969" w:rsidP="009A7969">
      <w:pPr>
        <w:pStyle w:val="Heading4"/>
      </w:pPr>
      <w:r>
        <w:t xml:space="preserve">Infinite animal suffering </w:t>
      </w:r>
      <w:r w:rsidRPr="00291C5E">
        <w:rPr>
          <w:u w:val="single"/>
        </w:rPr>
        <w:t>is wrong</w:t>
      </w:r>
      <w:r>
        <w:t xml:space="preserve">—mitigating factors AND compounded </w:t>
      </w:r>
      <w:r w:rsidRPr="00291C5E">
        <w:rPr>
          <w:u w:val="single"/>
        </w:rPr>
        <w:t>human utility</w:t>
      </w:r>
      <w:r>
        <w:t xml:space="preserve"> outweighs.</w:t>
      </w:r>
    </w:p>
    <w:p w14:paraId="385E1FC1" w14:textId="77777777" w:rsidR="009A7969" w:rsidRDefault="009A7969" w:rsidP="009A7969">
      <w:r w:rsidRPr="005B357A">
        <w:rPr>
          <w:rFonts w:eastAsiaTheme="majorEastAsia" w:cstheme="majorBidi"/>
          <w:b/>
          <w:iCs/>
          <w:sz w:val="26"/>
        </w:rPr>
        <w:t>Ashbach ’22</w:t>
      </w:r>
      <w:r>
        <w:t xml:space="preserve"> — Jonathan Ashbach, Assistant Professor, Political Science, Oklahoma Baptist University; 2022; “A Limited Defense of Factory Farming: The Ethics and Politics of Consuming Intensively Raised Animals”; </w:t>
      </w:r>
      <w:r w:rsidRPr="005B357A">
        <w:rPr>
          <w:i/>
          <w:iCs/>
        </w:rPr>
        <w:t>The Independent Review</w:t>
      </w:r>
      <w:r>
        <w:t>, Vol. 26, No. 4; University of Kansas Libraries, ProQuest</w:t>
      </w:r>
    </w:p>
    <w:p w14:paraId="0DF507E8" w14:textId="77777777" w:rsidR="009A7969" w:rsidRPr="00B21797" w:rsidRDefault="009A7969" w:rsidP="009A7969">
      <w:pPr>
        <w:rPr>
          <w:sz w:val="16"/>
        </w:rPr>
      </w:pPr>
      <w:r w:rsidRPr="00B21797">
        <w:rPr>
          <w:sz w:val="16"/>
        </w:rPr>
        <w:t xml:space="preserve">Begin with the word harm. There is great </w:t>
      </w:r>
      <w:r w:rsidRPr="00B21797">
        <w:rPr>
          <w:rStyle w:val="StyleUnderline"/>
        </w:rPr>
        <w:t>need for a more nuanced approach</w:t>
      </w:r>
      <w:r w:rsidRPr="00B21797">
        <w:rPr>
          <w:sz w:val="16"/>
        </w:rPr>
        <w:t xml:space="preserve"> to the significance of this word—one that balances rather than weighs the harms experienced by animals on factory farms. That is, </w:t>
      </w:r>
      <w:r w:rsidRPr="001C51F3">
        <w:rPr>
          <w:rStyle w:val="StyleUnderline"/>
        </w:rPr>
        <w:t xml:space="preserve">one must take both </w:t>
      </w:r>
      <w:r w:rsidRPr="001C51F3">
        <w:rPr>
          <w:rStyle w:val="Emphasis"/>
        </w:rPr>
        <w:t>harms</w:t>
      </w:r>
      <w:r w:rsidRPr="001C51F3">
        <w:rPr>
          <w:rStyle w:val="StyleUnderline"/>
        </w:rPr>
        <w:t xml:space="preserve"> and </w:t>
      </w:r>
      <w:r w:rsidRPr="001C51F3">
        <w:rPr>
          <w:rStyle w:val="Emphasis"/>
        </w:rPr>
        <w:t>benefits</w:t>
      </w:r>
      <w:r w:rsidRPr="001C51F3">
        <w:rPr>
          <w:rStyle w:val="StyleUnderline"/>
        </w:rPr>
        <w:t xml:space="preserve"> into account instead of simply </w:t>
      </w:r>
      <w:r w:rsidRPr="00B21797">
        <w:rPr>
          <w:rStyle w:val="Emphasis"/>
          <w:highlight w:val="cyan"/>
        </w:rPr>
        <w:t xml:space="preserve">tallying </w:t>
      </w:r>
      <w:r w:rsidRPr="0028515E">
        <w:rPr>
          <w:rStyle w:val="Emphasis"/>
          <w:highlight w:val="cyan"/>
        </w:rPr>
        <w:t>up</w:t>
      </w:r>
      <w:r w:rsidRPr="0028515E">
        <w:rPr>
          <w:rStyle w:val="StyleUnderline"/>
          <w:highlight w:val="cyan"/>
        </w:rPr>
        <w:t xml:space="preserve"> animals’ negative </w:t>
      </w:r>
      <w:r w:rsidRPr="00B21797">
        <w:rPr>
          <w:rStyle w:val="StyleUnderline"/>
          <w:highlight w:val="cyan"/>
        </w:rPr>
        <w:t>experiences</w:t>
      </w:r>
      <w:r w:rsidRPr="00B21797">
        <w:rPr>
          <w:sz w:val="16"/>
        </w:rPr>
        <w:t xml:space="preserve">. The standard treatment in </w:t>
      </w:r>
      <w:r w:rsidRPr="00EF37A4">
        <w:rPr>
          <w:rStyle w:val="StyleUnderline"/>
        </w:rPr>
        <w:t>the literature</w:t>
      </w:r>
      <w:r w:rsidRPr="00B21797">
        <w:rPr>
          <w:sz w:val="16"/>
        </w:rPr>
        <w:t xml:space="preserve"> is simply to </w:t>
      </w:r>
      <w:r w:rsidRPr="00EF37A4">
        <w:rPr>
          <w:rStyle w:val="StyleUnderline"/>
        </w:rPr>
        <w:t>describe</w:t>
      </w:r>
      <w:r w:rsidRPr="00B21797">
        <w:rPr>
          <w:sz w:val="16"/>
        </w:rPr>
        <w:t xml:space="preserve"> several </w:t>
      </w:r>
      <w:r w:rsidRPr="00EF37A4">
        <w:rPr>
          <w:rStyle w:val="StyleUnderline"/>
        </w:rPr>
        <w:t>unpleasant operations</w:t>
      </w:r>
      <w:r w:rsidRPr="00B21797">
        <w:rPr>
          <w:sz w:val="16"/>
        </w:rPr>
        <w:t xml:space="preserve"> to which animals are subject—</w:t>
      </w:r>
      <w:r w:rsidRPr="0028515E">
        <w:rPr>
          <w:rStyle w:val="Emphasis"/>
        </w:rPr>
        <w:t>debeaking</w:t>
      </w:r>
      <w:r w:rsidRPr="0028515E">
        <w:rPr>
          <w:sz w:val="16"/>
        </w:rPr>
        <w:t xml:space="preserve">, </w:t>
      </w:r>
      <w:r w:rsidRPr="0028515E">
        <w:rPr>
          <w:rStyle w:val="StyleUnderline"/>
        </w:rPr>
        <w:t>castration</w:t>
      </w:r>
      <w:r w:rsidRPr="0028515E">
        <w:rPr>
          <w:sz w:val="16"/>
        </w:rPr>
        <w:t xml:space="preserve">, </w:t>
      </w:r>
      <w:r w:rsidRPr="0028515E">
        <w:rPr>
          <w:rStyle w:val="StyleUnderline"/>
        </w:rPr>
        <w:t xml:space="preserve">ear </w:t>
      </w:r>
      <w:r w:rsidRPr="0028515E">
        <w:rPr>
          <w:rStyle w:val="Emphasis"/>
        </w:rPr>
        <w:t>notching</w:t>
      </w:r>
      <w:r w:rsidRPr="0028515E">
        <w:rPr>
          <w:sz w:val="16"/>
        </w:rPr>
        <w:t>,</w:t>
      </w:r>
      <w:r w:rsidRPr="00B21797">
        <w:rPr>
          <w:sz w:val="16"/>
        </w:rPr>
        <w:t xml:space="preserve"> </w:t>
      </w:r>
      <w:r w:rsidRPr="00B21797">
        <w:rPr>
          <w:rStyle w:val="StyleUnderline"/>
          <w:highlight w:val="cyan"/>
        </w:rPr>
        <w:t>and</w:t>
      </w:r>
      <w:r w:rsidRPr="0028515E">
        <w:rPr>
          <w:rStyle w:val="StyleUnderline"/>
        </w:rPr>
        <w:t xml:space="preserve"> so on</w:t>
      </w:r>
      <w:r w:rsidRPr="0028515E">
        <w:rPr>
          <w:sz w:val="16"/>
        </w:rPr>
        <w:t>—</w:t>
      </w:r>
      <w:r w:rsidRPr="0028515E">
        <w:rPr>
          <w:rStyle w:val="StyleUnderline"/>
        </w:rPr>
        <w:t>and</w:t>
      </w:r>
      <w:r w:rsidRPr="00B21797">
        <w:rPr>
          <w:rStyle w:val="StyleUnderline"/>
        </w:rPr>
        <w:t xml:space="preserve"> </w:t>
      </w:r>
      <w:r w:rsidRPr="00B21797">
        <w:rPr>
          <w:rStyle w:val="StyleUnderline"/>
          <w:highlight w:val="cyan"/>
        </w:rPr>
        <w:t>conclude</w:t>
      </w:r>
      <w:r w:rsidRPr="00B21797">
        <w:rPr>
          <w:sz w:val="16"/>
        </w:rPr>
        <w:t xml:space="preserve"> that </w:t>
      </w:r>
      <w:r w:rsidRPr="00B21797">
        <w:rPr>
          <w:rStyle w:val="StyleUnderline"/>
          <w:highlight w:val="cyan"/>
        </w:rPr>
        <w:t>these</w:t>
      </w:r>
      <w:r w:rsidRPr="001C51F3">
        <w:rPr>
          <w:rStyle w:val="StyleUnderline"/>
        </w:rPr>
        <w:t xml:space="preserve"> </w:t>
      </w:r>
      <w:r w:rsidRPr="00EF37A4">
        <w:rPr>
          <w:rStyle w:val="Emphasis"/>
        </w:rPr>
        <w:t>operations</w:t>
      </w:r>
      <w:r w:rsidRPr="001C51F3">
        <w:rPr>
          <w:rStyle w:val="StyleUnderline"/>
        </w:rPr>
        <w:t xml:space="preserve"> </w:t>
      </w:r>
      <w:r w:rsidRPr="0028515E">
        <w:rPr>
          <w:rStyle w:val="StyleUnderline"/>
          <w:highlight w:val="cyan"/>
        </w:rPr>
        <w:t>are</w:t>
      </w:r>
      <w:r w:rsidRPr="00B21797">
        <w:rPr>
          <w:rStyle w:val="StyleUnderline"/>
        </w:rPr>
        <w:t xml:space="preserve"> </w:t>
      </w:r>
      <w:r w:rsidRPr="0028515E">
        <w:rPr>
          <w:rStyle w:val="Emphasis"/>
        </w:rPr>
        <w:t>harms</w:t>
      </w:r>
      <w:r w:rsidRPr="00B21797">
        <w:rPr>
          <w:sz w:val="16"/>
        </w:rPr>
        <w:t xml:space="preserve"> inflicted on </w:t>
      </w:r>
      <w:r w:rsidRPr="00B21797">
        <w:rPr>
          <w:rStyle w:val="StyleUnderline"/>
        </w:rPr>
        <w:t xml:space="preserve">the </w:t>
      </w:r>
      <w:r w:rsidRPr="0028515E">
        <w:rPr>
          <w:rStyle w:val="StyleUnderline"/>
        </w:rPr>
        <w:t>animals</w:t>
      </w:r>
      <w:r w:rsidRPr="0028515E">
        <w:rPr>
          <w:sz w:val="16"/>
        </w:rPr>
        <w:t xml:space="preserve"> </w:t>
      </w:r>
      <w:r w:rsidRPr="0028515E">
        <w:rPr>
          <w:rStyle w:val="StyleUnderline"/>
        </w:rPr>
        <w:t xml:space="preserve">and </w:t>
      </w:r>
      <w:r w:rsidRPr="00B21797">
        <w:rPr>
          <w:rStyle w:val="StyleUnderline"/>
          <w:highlight w:val="cyan"/>
        </w:rPr>
        <w:t xml:space="preserve">therefore </w:t>
      </w:r>
      <w:r w:rsidRPr="00B21797">
        <w:rPr>
          <w:rStyle w:val="Emphasis"/>
          <w:highlight w:val="cyan"/>
        </w:rPr>
        <w:t>unacceptable</w:t>
      </w:r>
      <w:r w:rsidRPr="00B21797">
        <w:rPr>
          <w:sz w:val="16"/>
        </w:rPr>
        <w:t xml:space="preserve">. Some articles even begin by assuming this much as an undefended premise (e.g., Abbate 2020, 398). The issue is </w:t>
      </w:r>
      <w:r w:rsidRPr="00B21797">
        <w:rPr>
          <w:rStyle w:val="StyleUnderline"/>
          <w:highlight w:val="cyan"/>
        </w:rPr>
        <w:t>nowhere near so simple</w:t>
      </w:r>
      <w:r w:rsidRPr="00B21797">
        <w:rPr>
          <w:sz w:val="16"/>
        </w:rPr>
        <w:t xml:space="preserve">, however. The process of </w:t>
      </w:r>
      <w:r w:rsidRPr="00B21797">
        <w:rPr>
          <w:rStyle w:val="StyleUnderline"/>
          <w:highlight w:val="cyan"/>
        </w:rPr>
        <w:t>raising</w:t>
      </w:r>
      <w:r w:rsidRPr="001C51F3">
        <w:rPr>
          <w:rStyle w:val="StyleUnderline"/>
        </w:rPr>
        <w:t xml:space="preserve"> animals </w:t>
      </w:r>
      <w:r w:rsidRPr="00B21797">
        <w:rPr>
          <w:rStyle w:val="StyleUnderline"/>
          <w:highlight w:val="cyan"/>
        </w:rPr>
        <w:t xml:space="preserve">for </w:t>
      </w:r>
      <w:r w:rsidRPr="00B21797">
        <w:rPr>
          <w:rStyle w:val="Emphasis"/>
          <w:highlight w:val="cyan"/>
        </w:rPr>
        <w:t>consumption</w:t>
      </w:r>
      <w:r w:rsidRPr="00B21797">
        <w:rPr>
          <w:rStyle w:val="StyleUnderline"/>
          <w:highlight w:val="cyan"/>
        </w:rPr>
        <w:t xml:space="preserve"> is</w:t>
      </w:r>
      <w:r w:rsidRPr="001C51F3">
        <w:rPr>
          <w:rStyle w:val="StyleUnderline"/>
        </w:rPr>
        <w:t xml:space="preserve"> responsible</w:t>
      </w:r>
      <w:r w:rsidRPr="00B21797">
        <w:rPr>
          <w:sz w:val="16"/>
        </w:rPr>
        <w:t xml:space="preserve"> not merely </w:t>
      </w:r>
      <w:r w:rsidRPr="001C51F3">
        <w:rPr>
          <w:rStyle w:val="StyleUnderline"/>
        </w:rPr>
        <w:t>for</w:t>
      </w:r>
      <w:r w:rsidRPr="00B21797">
        <w:rPr>
          <w:sz w:val="16"/>
        </w:rPr>
        <w:t xml:space="preserve"> the infliction upon them of various </w:t>
      </w:r>
      <w:r w:rsidRPr="00EF37A4">
        <w:rPr>
          <w:rStyle w:val="Emphasis"/>
        </w:rPr>
        <w:t>negative</w:t>
      </w:r>
      <w:r w:rsidRPr="001C51F3">
        <w:rPr>
          <w:rStyle w:val="StyleUnderline"/>
        </w:rPr>
        <w:t xml:space="preserve"> experiences but for</w:t>
      </w:r>
      <w:r w:rsidRPr="00B21797">
        <w:rPr>
          <w:sz w:val="16"/>
        </w:rPr>
        <w:t xml:space="preserve"> the provision to them of many </w:t>
      </w:r>
      <w:r w:rsidRPr="00B21797">
        <w:rPr>
          <w:rStyle w:val="Emphasis"/>
          <w:highlight w:val="cyan"/>
        </w:rPr>
        <w:t>positive</w:t>
      </w:r>
      <w:r w:rsidRPr="001C51F3">
        <w:rPr>
          <w:rStyle w:val="StyleUnderline"/>
        </w:rPr>
        <w:t xml:space="preserve"> experiences </w:t>
      </w:r>
      <w:r w:rsidRPr="00B21797">
        <w:rPr>
          <w:rStyle w:val="StyleUnderline"/>
          <w:highlight w:val="cyan"/>
        </w:rPr>
        <w:t>as well</w:t>
      </w:r>
      <w:r w:rsidRPr="00B21797">
        <w:rPr>
          <w:sz w:val="16"/>
        </w:rPr>
        <w:t xml:space="preserve">. The more obvious examples include </w:t>
      </w:r>
      <w:r w:rsidRPr="00B21797">
        <w:rPr>
          <w:rStyle w:val="Emphasis"/>
          <w:highlight w:val="cyan"/>
        </w:rPr>
        <w:t>food</w:t>
      </w:r>
      <w:r w:rsidRPr="001C51F3">
        <w:rPr>
          <w:rStyle w:val="StyleUnderline"/>
        </w:rPr>
        <w:t xml:space="preserve">, </w:t>
      </w:r>
      <w:r w:rsidRPr="00B21797">
        <w:rPr>
          <w:rStyle w:val="StyleUnderline"/>
          <w:highlight w:val="cyan"/>
        </w:rPr>
        <w:t>drink</w:t>
      </w:r>
      <w:r w:rsidRPr="001C51F3">
        <w:rPr>
          <w:rStyle w:val="StyleUnderline"/>
        </w:rPr>
        <w:t xml:space="preserve">, </w:t>
      </w:r>
      <w:r w:rsidRPr="00B21797">
        <w:rPr>
          <w:rStyle w:val="Emphasis"/>
          <w:highlight w:val="cyan"/>
        </w:rPr>
        <w:t>social</w:t>
      </w:r>
      <w:r w:rsidRPr="0028515E">
        <w:rPr>
          <w:rStyle w:val="Emphasis"/>
        </w:rPr>
        <w:t xml:space="preserve"> </w:t>
      </w:r>
      <w:r w:rsidRPr="00B21797">
        <w:rPr>
          <w:rStyle w:val="Emphasis"/>
        </w:rPr>
        <w:t>interaction</w:t>
      </w:r>
      <w:r w:rsidRPr="00B21797">
        <w:rPr>
          <w:sz w:val="16"/>
        </w:rPr>
        <w:t xml:space="preserve">, sometimes sexual experience, </w:t>
      </w:r>
      <w:r w:rsidRPr="00B21797">
        <w:rPr>
          <w:rStyle w:val="StyleUnderline"/>
          <w:highlight w:val="cyan"/>
        </w:rPr>
        <w:t>and</w:t>
      </w:r>
      <w:r w:rsidRPr="001C51F3">
        <w:rPr>
          <w:rStyle w:val="StyleUnderline"/>
        </w:rPr>
        <w:t xml:space="preserve"> that greatest of all animal goods</w:t>
      </w:r>
      <w:r w:rsidRPr="00B21797">
        <w:rPr>
          <w:sz w:val="16"/>
        </w:rPr>
        <w:t xml:space="preserve">, </w:t>
      </w:r>
      <w:r w:rsidRPr="00B21797">
        <w:rPr>
          <w:rStyle w:val="Emphasis"/>
          <w:highlight w:val="cyan"/>
        </w:rPr>
        <w:t>life itself</w:t>
      </w:r>
      <w:r w:rsidRPr="00B21797">
        <w:rPr>
          <w:sz w:val="16"/>
        </w:rPr>
        <w:t xml:space="preserve">.22 Further, </w:t>
      </w:r>
      <w:r w:rsidRPr="00B21797">
        <w:rPr>
          <w:rStyle w:val="StyleUnderline"/>
          <w:highlight w:val="cyan"/>
        </w:rPr>
        <w:t>these</w:t>
      </w:r>
      <w:r w:rsidRPr="001C51F3">
        <w:rPr>
          <w:rStyle w:val="StyleUnderline"/>
        </w:rPr>
        <w:t xml:space="preserve"> two categories</w:t>
      </w:r>
      <w:r w:rsidRPr="00B21797">
        <w:rPr>
          <w:sz w:val="16"/>
        </w:rPr>
        <w:t xml:space="preserve"> of action—providing positive and negative experiences—</w:t>
      </w:r>
      <w:r w:rsidRPr="00B21797">
        <w:rPr>
          <w:rStyle w:val="StyleUnderline"/>
          <w:highlight w:val="cyan"/>
        </w:rPr>
        <w:t xml:space="preserve">are </w:t>
      </w:r>
      <w:r w:rsidRPr="00B21797">
        <w:rPr>
          <w:rStyle w:val="Emphasis"/>
          <w:highlight w:val="cyan"/>
        </w:rPr>
        <w:t>not separable</w:t>
      </w:r>
      <w:r w:rsidRPr="00B21797">
        <w:rPr>
          <w:sz w:val="16"/>
        </w:rPr>
        <w:t xml:space="preserve">. Both are integral components of one unitary process: the production of animals for consumption. </w:t>
      </w:r>
      <w:r w:rsidRPr="001C51F3">
        <w:rPr>
          <w:rStyle w:val="StyleUnderline"/>
        </w:rPr>
        <w:t>To separate the two is to arbitrarily delink</w:t>
      </w:r>
      <w:r w:rsidRPr="00B21797">
        <w:rPr>
          <w:sz w:val="16"/>
        </w:rPr>
        <w:t xml:space="preserve"> components of a unitary whole—</w:t>
      </w:r>
      <w:r w:rsidRPr="00336432">
        <w:rPr>
          <w:sz w:val="16"/>
        </w:rPr>
        <w:t xml:space="preserve">rather </w:t>
      </w:r>
      <w:r w:rsidRPr="00336432">
        <w:rPr>
          <w:rStyle w:val="StyleUnderline"/>
        </w:rPr>
        <w:t xml:space="preserve">like describing the pain </w:t>
      </w:r>
      <w:r w:rsidRPr="00336432">
        <w:rPr>
          <w:rStyle w:val="Emphasis"/>
        </w:rPr>
        <w:t>inflicted</w:t>
      </w:r>
      <w:r w:rsidRPr="00336432">
        <w:rPr>
          <w:rStyle w:val="StyleUnderline"/>
        </w:rPr>
        <w:t xml:space="preserve"> in the delivery of a </w:t>
      </w:r>
      <w:r w:rsidRPr="00336432">
        <w:rPr>
          <w:rStyle w:val="Emphasis"/>
        </w:rPr>
        <w:t>vaccine</w:t>
      </w:r>
      <w:r w:rsidRPr="00336432">
        <w:rPr>
          <w:rStyle w:val="StyleUnderline"/>
        </w:rPr>
        <w:t xml:space="preserve"> as an unjustifiable harm rather than recognizing that it is unavoidably </w:t>
      </w:r>
      <w:r w:rsidRPr="00336432">
        <w:rPr>
          <w:rStyle w:val="Emphasis"/>
        </w:rPr>
        <w:t>linked</w:t>
      </w:r>
      <w:r w:rsidRPr="00336432">
        <w:rPr>
          <w:rStyle w:val="StyleUnderline"/>
        </w:rPr>
        <w:t xml:space="preserve"> to the resulting societal </w:t>
      </w:r>
      <w:r w:rsidRPr="00336432">
        <w:rPr>
          <w:rStyle w:val="Emphasis"/>
        </w:rPr>
        <w:t>security</w:t>
      </w:r>
      <w:r w:rsidRPr="00336432">
        <w:rPr>
          <w:rStyle w:val="StyleUnderline"/>
        </w:rPr>
        <w:t xml:space="preserve"> from </w:t>
      </w:r>
      <w:r w:rsidRPr="00336432">
        <w:rPr>
          <w:rStyle w:val="Emphasis"/>
        </w:rPr>
        <w:t>disease</w:t>
      </w:r>
      <w:r w:rsidRPr="00336432">
        <w:rPr>
          <w:sz w:val="16"/>
        </w:rPr>
        <w:t xml:space="preserve"> and that it is the whole process that must be judged, not just one arbitrary part of it.23 </w:t>
      </w:r>
      <w:r w:rsidRPr="00336432">
        <w:rPr>
          <w:rStyle w:val="StyleUnderline"/>
        </w:rPr>
        <w:t>The question</w:t>
      </w:r>
      <w:r w:rsidRPr="00336432">
        <w:rPr>
          <w:sz w:val="16"/>
        </w:rPr>
        <w:t xml:space="preserve">, then, must be not </w:t>
      </w:r>
      <w:r w:rsidRPr="00336432">
        <w:rPr>
          <w:rStyle w:val="StyleUnderline"/>
        </w:rPr>
        <w:t>whether raising animals</w:t>
      </w:r>
      <w:r w:rsidRPr="00336432">
        <w:rPr>
          <w:sz w:val="16"/>
        </w:rPr>
        <w:t xml:space="preserve"> for consumption results in negative experiences to the animals being farmed but whether the </w:t>
      </w:r>
      <w:r w:rsidRPr="00336432">
        <w:rPr>
          <w:rStyle w:val="Emphasis"/>
        </w:rPr>
        <w:t>negative</w:t>
      </w:r>
      <w:r w:rsidRPr="00336432">
        <w:rPr>
          <w:rStyle w:val="StyleUnderline"/>
        </w:rPr>
        <w:t xml:space="preserve"> experiences</w:t>
      </w:r>
      <w:r w:rsidRPr="00336432">
        <w:rPr>
          <w:sz w:val="16"/>
        </w:rPr>
        <w:t xml:space="preserve"> it inflicts </w:t>
      </w:r>
      <w:r w:rsidRPr="00336432">
        <w:rPr>
          <w:rStyle w:val="StyleUnderline"/>
        </w:rPr>
        <w:t>are of</w:t>
      </w:r>
      <w:r w:rsidRPr="001C51F3">
        <w:rPr>
          <w:rStyle w:val="StyleUnderline"/>
        </w:rPr>
        <w:t xml:space="preserve"> </w:t>
      </w:r>
      <w:r w:rsidRPr="00B21797">
        <w:rPr>
          <w:rStyle w:val="Emphasis"/>
        </w:rPr>
        <w:t>greater</w:t>
      </w:r>
      <w:r w:rsidRPr="001C51F3">
        <w:rPr>
          <w:rStyle w:val="StyleUnderline"/>
        </w:rPr>
        <w:t xml:space="preserve"> significance than the </w:t>
      </w:r>
      <w:r w:rsidRPr="00B21797">
        <w:rPr>
          <w:rStyle w:val="Emphasis"/>
        </w:rPr>
        <w:t>positive</w:t>
      </w:r>
      <w:r w:rsidRPr="001C51F3">
        <w:rPr>
          <w:rStyle w:val="StyleUnderline"/>
        </w:rPr>
        <w:t xml:space="preserve"> experiences</w:t>
      </w:r>
      <w:r w:rsidRPr="00B21797">
        <w:rPr>
          <w:sz w:val="16"/>
        </w:rPr>
        <w:t xml:space="preserve"> it bestows.24 If it inflicts more pain, it is presumptively bad; if more pleasure, presumptively good.25</w:t>
      </w:r>
    </w:p>
    <w:p w14:paraId="0C3D0C20" w14:textId="77777777" w:rsidR="009A7969" w:rsidRPr="003B58E9" w:rsidRDefault="009A7969" w:rsidP="009A7969">
      <w:pPr>
        <w:rPr>
          <w:sz w:val="14"/>
          <w:szCs w:val="14"/>
        </w:rPr>
      </w:pPr>
      <w:r w:rsidRPr="003B58E9">
        <w:rPr>
          <w:sz w:val="14"/>
          <w:szCs w:val="14"/>
        </w:rPr>
        <w:t>In deciding whether raising livestock for consumption causes more pleasure or pain to the animals involved, there is a further need for increased nuance in selecting the baseline from which to judge the increase or decrease to animal wellbeing. Specifically, the highly relevant fact that is rarely confronted in the literature is that most of the animals in question would not exist if they were not brought into being for consumption. Much of the literature appears to assume that the relevant baseline is a more or less idyllic life. This assumption is indefensible. If livestock-raising enterprises operated by purchasing animals that would otherwise lead a pampered existence, such a baseline would be appropriate. Similarly, if they operated by capturing wild animals and preparing them for slaughter, the natural baseline would be an animal’s probable level of comfort or discomfort in its habitat. But given that such enterprises operate by bringing animals into existence who would not otherwise have existed, the baseline must be nonexistence. In other words, the appropriate evaluation to make when judging whether the affected animals are better off, given the process of being raised for consumption, than they would otherwise have been is whether the animal’s life is, on the whole, a life worth living.26 The presumptive minimum standard to which factory farms and other enterprises raising animals for consumption should (initially) be held, having brought animals into existence, is whether they provide a life to an animal that involves, on the whole, greater positive experience than negative experience.27</w:t>
      </w:r>
    </w:p>
    <w:p w14:paraId="1D06EDFC" w14:textId="77777777" w:rsidR="009A7969" w:rsidRPr="00D4687C" w:rsidRDefault="009A7969" w:rsidP="009A7969">
      <w:pPr>
        <w:rPr>
          <w:sz w:val="16"/>
        </w:rPr>
      </w:pPr>
      <w:r w:rsidRPr="00D4687C">
        <w:rPr>
          <w:sz w:val="16"/>
        </w:rPr>
        <w:t xml:space="preserve">It is at points like this that the intuitive ratiocentrism of the IUR view is vital to its perspective on factory farming. </w:t>
      </w:r>
      <w:r w:rsidRPr="00761744">
        <w:rPr>
          <w:rStyle w:val="StyleUnderline"/>
          <w:highlight w:val="cyan"/>
        </w:rPr>
        <w:t>In response</w:t>
      </w:r>
      <w:r w:rsidRPr="00D4687C">
        <w:rPr>
          <w:sz w:val="16"/>
        </w:rPr>
        <w:t xml:space="preserve"> to reasoning like that in the previous paragraph, Doran Smolkin </w:t>
      </w:r>
      <w:r w:rsidRPr="003B58E9">
        <w:rPr>
          <w:rStyle w:val="StyleUnderline"/>
        </w:rPr>
        <w:t>objects</w:t>
      </w:r>
      <w:r w:rsidRPr="00D4687C">
        <w:rPr>
          <w:sz w:val="16"/>
        </w:rPr>
        <w:t xml:space="preserve"> that </w:t>
      </w:r>
      <w:r w:rsidRPr="00761744">
        <w:rPr>
          <w:rStyle w:val="StyleUnderline"/>
          <w:highlight w:val="cyan"/>
        </w:rPr>
        <w:t>it would authorize</w:t>
      </w:r>
      <w:r w:rsidRPr="003B58E9">
        <w:rPr>
          <w:rStyle w:val="StyleUnderline"/>
        </w:rPr>
        <w:t xml:space="preserve"> all</w:t>
      </w:r>
      <w:r w:rsidRPr="00D4687C">
        <w:rPr>
          <w:sz w:val="16"/>
        </w:rPr>
        <w:t xml:space="preserve"> manner of </w:t>
      </w:r>
      <w:r w:rsidRPr="003B58E9">
        <w:rPr>
          <w:rStyle w:val="StyleUnderline"/>
        </w:rPr>
        <w:t xml:space="preserve">vile </w:t>
      </w:r>
      <w:r w:rsidRPr="00D4687C">
        <w:rPr>
          <w:rStyle w:val="Emphasis"/>
        </w:rPr>
        <w:t>human</w:t>
      </w:r>
      <w:r w:rsidRPr="003B58E9">
        <w:rPr>
          <w:rStyle w:val="StyleUnderline"/>
        </w:rPr>
        <w:t xml:space="preserve"> rights </w:t>
      </w:r>
      <w:r w:rsidRPr="00D4687C">
        <w:rPr>
          <w:rStyle w:val="Emphasis"/>
        </w:rPr>
        <w:t>abuses</w:t>
      </w:r>
      <w:r w:rsidRPr="00D4687C">
        <w:rPr>
          <w:sz w:val="16"/>
        </w:rPr>
        <w:t xml:space="preserve">. “Lots of practices may be good for all involved, and yet are morally impermissible.” He lists as examples “[i]nvoluntary active </w:t>
      </w:r>
      <w:r w:rsidRPr="003B58E9">
        <w:rPr>
          <w:rStyle w:val="StyleUnderline"/>
        </w:rPr>
        <w:t>euthanasia</w:t>
      </w:r>
      <w:r w:rsidRPr="00D4687C">
        <w:rPr>
          <w:sz w:val="16"/>
        </w:rPr>
        <w:t xml:space="preserve">” </w:t>
      </w:r>
      <w:r w:rsidRPr="003B58E9">
        <w:rPr>
          <w:rStyle w:val="StyleUnderline"/>
        </w:rPr>
        <w:t>and</w:t>
      </w:r>
      <w:r w:rsidRPr="00D4687C">
        <w:rPr>
          <w:sz w:val="16"/>
        </w:rPr>
        <w:t xml:space="preserve"> “</w:t>
      </w:r>
      <w:r w:rsidRPr="00761744">
        <w:rPr>
          <w:rStyle w:val="StyleUnderline"/>
          <w:highlight w:val="cyan"/>
        </w:rPr>
        <w:t xml:space="preserve">having </w:t>
      </w:r>
      <w:r w:rsidRPr="00761744">
        <w:rPr>
          <w:rStyle w:val="Emphasis"/>
          <w:highlight w:val="cyan"/>
        </w:rPr>
        <w:t>children</w:t>
      </w:r>
      <w:r w:rsidRPr="00761744">
        <w:rPr>
          <w:rStyle w:val="StyleUnderline"/>
          <w:highlight w:val="cyan"/>
        </w:rPr>
        <w:t xml:space="preserve"> solely for</w:t>
      </w:r>
      <w:r w:rsidRPr="003B58E9">
        <w:rPr>
          <w:rStyle w:val="StyleUnderline"/>
        </w:rPr>
        <w:t xml:space="preserve"> the purpose of </w:t>
      </w:r>
      <w:r w:rsidRPr="00761744">
        <w:rPr>
          <w:rStyle w:val="Emphasis"/>
          <w:highlight w:val="cyan"/>
        </w:rPr>
        <w:t>killing</w:t>
      </w:r>
      <w:r w:rsidRPr="003B58E9">
        <w:rPr>
          <w:rStyle w:val="StyleUnderline"/>
        </w:rPr>
        <w:t xml:space="preserve"> them at </w:t>
      </w:r>
      <w:r w:rsidRPr="00D4687C">
        <w:rPr>
          <w:rStyle w:val="Emphasis"/>
        </w:rPr>
        <w:t>age 15</w:t>
      </w:r>
      <w:r w:rsidRPr="00D4687C">
        <w:rPr>
          <w:sz w:val="16"/>
        </w:rPr>
        <w:t xml:space="preserve">, </w:t>
      </w:r>
      <w:r w:rsidRPr="00761744">
        <w:rPr>
          <w:rStyle w:val="StyleUnderline"/>
          <w:highlight w:val="cyan"/>
        </w:rPr>
        <w:t>so</w:t>
      </w:r>
      <w:r w:rsidRPr="003B58E9">
        <w:rPr>
          <w:rStyle w:val="StyleUnderline"/>
        </w:rPr>
        <w:t xml:space="preserve"> that </w:t>
      </w:r>
      <w:r w:rsidRPr="00761744">
        <w:rPr>
          <w:rStyle w:val="StyleUnderline"/>
          <w:highlight w:val="cyan"/>
        </w:rPr>
        <w:t xml:space="preserve">their </w:t>
      </w:r>
      <w:r w:rsidRPr="00761744">
        <w:rPr>
          <w:rStyle w:val="Emphasis"/>
          <w:highlight w:val="cyan"/>
        </w:rPr>
        <w:t>organs</w:t>
      </w:r>
      <w:r w:rsidRPr="00761744">
        <w:rPr>
          <w:rStyle w:val="StyleUnderline"/>
          <w:highlight w:val="cyan"/>
        </w:rPr>
        <w:t xml:space="preserve"> can be </w:t>
      </w:r>
      <w:r w:rsidRPr="00761744">
        <w:rPr>
          <w:rStyle w:val="Emphasis"/>
          <w:highlight w:val="cyan"/>
        </w:rPr>
        <w:t>used</w:t>
      </w:r>
      <w:r w:rsidRPr="00D4687C">
        <w:rPr>
          <w:rStyle w:val="StyleUnderline"/>
        </w:rPr>
        <w:t xml:space="preserve"> for transplantation</w:t>
      </w:r>
      <w:r w:rsidRPr="00D4687C">
        <w:rPr>
          <w:sz w:val="16"/>
        </w:rPr>
        <w:t xml:space="preserve">” (2021, 3, cf. 10). </w:t>
      </w:r>
      <w:r w:rsidRPr="003B58E9">
        <w:rPr>
          <w:rStyle w:val="StyleUnderline"/>
        </w:rPr>
        <w:t>After all</w:t>
      </w:r>
      <w:r w:rsidRPr="00D4687C">
        <w:rPr>
          <w:sz w:val="16"/>
        </w:rPr>
        <w:t xml:space="preserve">, </w:t>
      </w:r>
      <w:r w:rsidRPr="003B58E9">
        <w:rPr>
          <w:rStyle w:val="StyleUnderline"/>
        </w:rPr>
        <w:t>the children gain fifteen years of a good existence</w:t>
      </w:r>
      <w:r w:rsidRPr="00D4687C">
        <w:rPr>
          <w:sz w:val="16"/>
        </w:rPr>
        <w:t xml:space="preserve">. Is it therefore acceptable to raise them only as organ repositories?28 From the IUR position, however, </w:t>
      </w:r>
      <w:r w:rsidRPr="00761744">
        <w:rPr>
          <w:rStyle w:val="StyleUnderline"/>
          <w:highlight w:val="cyan"/>
        </w:rPr>
        <w:t xml:space="preserve">the </w:t>
      </w:r>
      <w:r w:rsidRPr="00761744">
        <w:rPr>
          <w:rStyle w:val="Emphasis"/>
          <w:highlight w:val="cyan"/>
        </w:rPr>
        <w:t>objection</w:t>
      </w:r>
      <w:r w:rsidRPr="00761744">
        <w:rPr>
          <w:rStyle w:val="StyleUnderline"/>
          <w:highlight w:val="cyan"/>
        </w:rPr>
        <w:t xml:space="preserve"> is </w:t>
      </w:r>
      <w:r w:rsidRPr="00761744">
        <w:rPr>
          <w:rStyle w:val="Emphasis"/>
          <w:highlight w:val="cyan"/>
        </w:rPr>
        <w:t>incoherent</w:t>
      </w:r>
      <w:r w:rsidRPr="00D4687C">
        <w:rPr>
          <w:sz w:val="16"/>
        </w:rPr>
        <w:t xml:space="preserve">. </w:t>
      </w:r>
      <w:r w:rsidRPr="003B58E9">
        <w:rPr>
          <w:rStyle w:val="StyleUnderline"/>
        </w:rPr>
        <w:t xml:space="preserve">It ignores a vital </w:t>
      </w:r>
      <w:r w:rsidRPr="00D4687C">
        <w:rPr>
          <w:rStyle w:val="Emphasis"/>
        </w:rPr>
        <w:t>distinction</w:t>
      </w:r>
      <w:r w:rsidRPr="00D4687C">
        <w:rPr>
          <w:sz w:val="16"/>
        </w:rPr>
        <w:t xml:space="preserve"> that has been picked up by most people’s intuitions from the dawn of recorded history: </w:t>
      </w:r>
      <w:r w:rsidRPr="00761744">
        <w:rPr>
          <w:rStyle w:val="Emphasis"/>
          <w:highlight w:val="cyan"/>
        </w:rPr>
        <w:t>different</w:t>
      </w:r>
      <w:r w:rsidRPr="003B58E9">
        <w:rPr>
          <w:rStyle w:val="StyleUnderline"/>
        </w:rPr>
        <w:t xml:space="preserve"> moral </w:t>
      </w:r>
      <w:r w:rsidRPr="00761744">
        <w:rPr>
          <w:rStyle w:val="Emphasis"/>
          <w:highlight w:val="cyan"/>
        </w:rPr>
        <w:t>rules</w:t>
      </w:r>
      <w:r w:rsidRPr="00761744">
        <w:rPr>
          <w:rStyle w:val="StyleUnderline"/>
          <w:highlight w:val="cyan"/>
        </w:rPr>
        <w:t xml:space="preserve"> govern</w:t>
      </w:r>
      <w:r w:rsidRPr="003B58E9">
        <w:rPr>
          <w:rStyle w:val="StyleUnderline"/>
        </w:rPr>
        <w:t xml:space="preserve"> treatment of </w:t>
      </w:r>
      <w:r w:rsidRPr="00761744">
        <w:rPr>
          <w:rStyle w:val="Emphasis"/>
          <w:highlight w:val="cyan"/>
        </w:rPr>
        <w:t>animals</w:t>
      </w:r>
      <w:r w:rsidRPr="003B58E9">
        <w:rPr>
          <w:rStyle w:val="StyleUnderline"/>
        </w:rPr>
        <w:t xml:space="preserve"> </w:t>
      </w:r>
      <w:r w:rsidRPr="00761744">
        <w:rPr>
          <w:rStyle w:val="StyleUnderline"/>
          <w:highlight w:val="cyan"/>
        </w:rPr>
        <w:t>and</w:t>
      </w:r>
      <w:r w:rsidRPr="003B58E9">
        <w:rPr>
          <w:rStyle w:val="StyleUnderline"/>
        </w:rPr>
        <w:t xml:space="preserve"> treatment of </w:t>
      </w:r>
      <w:r w:rsidRPr="00761744">
        <w:rPr>
          <w:rStyle w:val="Emphasis"/>
          <w:highlight w:val="cyan"/>
        </w:rPr>
        <w:t>humans</w:t>
      </w:r>
      <w:r w:rsidRPr="003B58E9">
        <w:rPr>
          <w:rStyle w:val="StyleUnderline"/>
        </w:rPr>
        <w:t xml:space="preserve"> (and other rational beings)</w:t>
      </w:r>
      <w:r w:rsidRPr="00D4687C">
        <w:rPr>
          <w:sz w:val="16"/>
        </w:rPr>
        <w:t>. The IUR approach’s utilitarianism applies to treatment of animals, not of humans. What no doubt seems like special pleading to Smolkin is just respect for the morally relevant categories intuition discerns.</w:t>
      </w:r>
    </w:p>
    <w:p w14:paraId="2DE4A587" w14:textId="77777777" w:rsidR="009A7969" w:rsidRPr="00761744" w:rsidRDefault="009A7969" w:rsidP="009A7969">
      <w:pPr>
        <w:rPr>
          <w:sz w:val="16"/>
        </w:rPr>
      </w:pPr>
      <w:r w:rsidRPr="00761744">
        <w:rPr>
          <w:sz w:val="16"/>
        </w:rPr>
        <w:t xml:space="preserve">Thus far, I have assumed for simplicity that only the well-being of animals themselves is of relevance in </w:t>
      </w:r>
      <w:r w:rsidRPr="00761744">
        <w:rPr>
          <w:rStyle w:val="StyleUnderline"/>
        </w:rPr>
        <w:t xml:space="preserve">the </w:t>
      </w:r>
      <w:r w:rsidRPr="00761744">
        <w:rPr>
          <w:rStyle w:val="Emphasis"/>
          <w:highlight w:val="cyan"/>
        </w:rPr>
        <w:t>pleasure–pain</w:t>
      </w:r>
      <w:r w:rsidRPr="00761744">
        <w:rPr>
          <w:rStyle w:val="StyleUnderline"/>
          <w:highlight w:val="cyan"/>
        </w:rPr>
        <w:t xml:space="preserve"> calculus</w:t>
      </w:r>
      <w:r w:rsidRPr="00761744">
        <w:rPr>
          <w:sz w:val="16"/>
        </w:rPr>
        <w:t xml:space="preserve"> that justifies or </w:t>
      </w:r>
      <w:r w:rsidRPr="00761744">
        <w:rPr>
          <w:rStyle w:val="StyleUnderline"/>
          <w:highlight w:val="cyan"/>
        </w:rPr>
        <w:t>fails</w:t>
      </w:r>
      <w:r w:rsidRPr="00761744">
        <w:rPr>
          <w:sz w:val="16"/>
        </w:rPr>
        <w:t xml:space="preserve"> to justify </w:t>
      </w:r>
      <w:r w:rsidRPr="0045327E">
        <w:rPr>
          <w:rStyle w:val="StyleUnderline"/>
        </w:rPr>
        <w:t xml:space="preserve">the </w:t>
      </w:r>
      <w:r w:rsidRPr="0045327E">
        <w:rPr>
          <w:rStyle w:val="Emphasis"/>
        </w:rPr>
        <w:t>raising</w:t>
      </w:r>
      <w:r w:rsidRPr="0045327E">
        <w:rPr>
          <w:rStyle w:val="StyleUnderline"/>
        </w:rPr>
        <w:t xml:space="preserve"> of livestock for </w:t>
      </w:r>
      <w:r w:rsidRPr="0045327E">
        <w:rPr>
          <w:rStyle w:val="Emphasis"/>
        </w:rPr>
        <w:t>consumption</w:t>
      </w:r>
      <w:r w:rsidRPr="00761744">
        <w:rPr>
          <w:sz w:val="16"/>
        </w:rPr>
        <w:t xml:space="preserve">. This is not the case, however. </w:t>
      </w:r>
      <w:r w:rsidRPr="00761744">
        <w:rPr>
          <w:rStyle w:val="StyleUnderline"/>
          <w:highlight w:val="cyan"/>
        </w:rPr>
        <w:t xml:space="preserve">Human </w:t>
      </w:r>
      <w:r w:rsidRPr="00761744">
        <w:rPr>
          <w:rStyle w:val="Emphasis"/>
          <w:highlight w:val="cyan"/>
        </w:rPr>
        <w:t>utility</w:t>
      </w:r>
      <w:r w:rsidRPr="00761744">
        <w:rPr>
          <w:rStyle w:val="StyleUnderline"/>
          <w:highlight w:val="cyan"/>
        </w:rPr>
        <w:t xml:space="preserve"> must be </w:t>
      </w:r>
      <w:r w:rsidRPr="00761744">
        <w:rPr>
          <w:rStyle w:val="Emphasis"/>
          <w:highlight w:val="cyan"/>
        </w:rPr>
        <w:t>factored</w:t>
      </w:r>
      <w:r w:rsidRPr="00761744">
        <w:rPr>
          <w:rStyle w:val="StyleUnderline"/>
        </w:rPr>
        <w:t xml:space="preserve"> in</w:t>
      </w:r>
      <w:r w:rsidRPr="00761744">
        <w:rPr>
          <w:sz w:val="16"/>
        </w:rPr>
        <w:t xml:space="preserve">, which </w:t>
      </w:r>
      <w:r w:rsidRPr="00761744">
        <w:rPr>
          <w:rStyle w:val="StyleUnderline"/>
        </w:rPr>
        <w:t>leads to</w:t>
      </w:r>
      <w:r w:rsidRPr="00761744">
        <w:rPr>
          <w:sz w:val="16"/>
        </w:rPr>
        <w:t xml:space="preserve"> consideration of </w:t>
      </w:r>
      <w:r w:rsidRPr="00761744">
        <w:rPr>
          <w:rStyle w:val="StyleUnderline"/>
        </w:rPr>
        <w:t xml:space="preserve">a further </w:t>
      </w:r>
      <w:r w:rsidRPr="00761744">
        <w:rPr>
          <w:rStyle w:val="Emphasis"/>
        </w:rPr>
        <w:t>failing</w:t>
      </w:r>
      <w:r w:rsidRPr="00761744">
        <w:rPr>
          <w:rStyle w:val="StyleUnderline"/>
        </w:rPr>
        <w:t xml:space="preserve"> in the existing </w:t>
      </w:r>
      <w:r w:rsidRPr="00761744">
        <w:rPr>
          <w:rStyle w:val="Emphasis"/>
        </w:rPr>
        <w:t>literature</w:t>
      </w:r>
      <w:r w:rsidRPr="00761744">
        <w:rPr>
          <w:sz w:val="16"/>
        </w:rPr>
        <w:t xml:space="preserve">. Its treatment of the word unnecessary would also benefit from a significantly greater degree of nuance. The standard attack on omnivorism merely notes that adequate nutritional intake is possible on a vegetarian diet (as may well be the case on any diet, if one takes enough supplements [see Weir 1991, 17]) and concludes that the consumption of animal products has been proven unnecessary.29 But the question of necessity is never a simple binary. It is always a question of innumerable shades of inconvenience, and </w:t>
      </w:r>
      <w:r w:rsidRPr="00761744">
        <w:rPr>
          <w:rStyle w:val="StyleUnderline"/>
        </w:rPr>
        <w:t xml:space="preserve">the literature </w:t>
      </w:r>
      <w:r w:rsidRPr="00761744">
        <w:rPr>
          <w:rStyle w:val="Emphasis"/>
        </w:rPr>
        <w:t>radically fails</w:t>
      </w:r>
      <w:r w:rsidRPr="00761744">
        <w:rPr>
          <w:rStyle w:val="StyleUnderline"/>
        </w:rPr>
        <w:t xml:space="preserve"> to take seriously the degree of inconvenience associated with </w:t>
      </w:r>
      <w:r w:rsidRPr="00761744">
        <w:rPr>
          <w:rStyle w:val="Emphasis"/>
        </w:rPr>
        <w:t>avoidance</w:t>
      </w:r>
      <w:r w:rsidRPr="00761744">
        <w:rPr>
          <w:rStyle w:val="StyleUnderline"/>
        </w:rPr>
        <w:t xml:space="preserve"> of animal </w:t>
      </w:r>
      <w:r w:rsidRPr="00761744">
        <w:rPr>
          <w:rStyle w:val="Emphasis"/>
        </w:rPr>
        <w:t>products</w:t>
      </w:r>
      <w:r w:rsidRPr="00761744">
        <w:rPr>
          <w:sz w:val="16"/>
        </w:rPr>
        <w:t xml:space="preserve">. For one thing, </w:t>
      </w:r>
      <w:r w:rsidRPr="00761744">
        <w:rPr>
          <w:rStyle w:val="StyleUnderline"/>
        </w:rPr>
        <w:t xml:space="preserve">the </w:t>
      </w:r>
      <w:r w:rsidRPr="00761744">
        <w:rPr>
          <w:rStyle w:val="Emphasis"/>
        </w:rPr>
        <w:t>dismissive</w:t>
      </w:r>
      <w:r w:rsidRPr="00761744">
        <w:rPr>
          <w:rStyle w:val="StyleUnderline"/>
        </w:rPr>
        <w:t xml:space="preserve"> tone with which “mere” gustatory </w:t>
      </w:r>
      <w:r w:rsidRPr="00761744">
        <w:rPr>
          <w:rStyle w:val="Emphasis"/>
        </w:rPr>
        <w:t>pleasure</w:t>
      </w:r>
      <w:r w:rsidRPr="00761744">
        <w:rPr>
          <w:sz w:val="16"/>
        </w:rPr>
        <w:t xml:space="preserve"> is discussed </w:t>
      </w:r>
      <w:r w:rsidRPr="00761744">
        <w:rPr>
          <w:rStyle w:val="StyleUnderline"/>
        </w:rPr>
        <w:t>indicates</w:t>
      </w:r>
      <w:r w:rsidRPr="00761744">
        <w:rPr>
          <w:sz w:val="16"/>
        </w:rPr>
        <w:t xml:space="preserve"> that </w:t>
      </w:r>
      <w:r w:rsidRPr="00761744">
        <w:rPr>
          <w:rStyle w:val="StyleUnderline"/>
        </w:rPr>
        <w:t xml:space="preserve">the </w:t>
      </w:r>
      <w:r w:rsidRPr="00761744">
        <w:rPr>
          <w:rStyle w:val="Emphasis"/>
          <w:highlight w:val="cyan"/>
        </w:rPr>
        <w:t>compounded utility</w:t>
      </w:r>
      <w:r w:rsidRPr="00761744">
        <w:rPr>
          <w:rStyle w:val="StyleUnderline"/>
          <w:highlight w:val="cyan"/>
        </w:rPr>
        <w:t xml:space="preserve"> to hundreds of millions</w:t>
      </w:r>
      <w:r w:rsidRPr="00761744">
        <w:rPr>
          <w:rStyle w:val="StyleUnderline"/>
        </w:rPr>
        <w:t xml:space="preserve"> of people </w:t>
      </w:r>
      <w:r w:rsidRPr="00761744">
        <w:rPr>
          <w:rStyle w:val="StyleUnderline"/>
          <w:highlight w:val="cyan"/>
        </w:rPr>
        <w:t>is not being given</w:t>
      </w:r>
      <w:r w:rsidRPr="00761744">
        <w:rPr>
          <w:rStyle w:val="StyleUnderline"/>
        </w:rPr>
        <w:t xml:space="preserve"> </w:t>
      </w:r>
      <w:r w:rsidRPr="00761744">
        <w:rPr>
          <w:rStyle w:val="Emphasis"/>
        </w:rPr>
        <w:t xml:space="preserve">serious </w:t>
      </w:r>
      <w:r w:rsidRPr="00761744">
        <w:rPr>
          <w:rStyle w:val="Emphasis"/>
          <w:highlight w:val="cyan"/>
        </w:rPr>
        <w:t>consideration</w:t>
      </w:r>
      <w:r w:rsidRPr="00761744">
        <w:rPr>
          <w:sz w:val="16"/>
        </w:rPr>
        <w:t xml:space="preserve">. </w:t>
      </w:r>
      <w:r w:rsidRPr="00761744">
        <w:rPr>
          <w:rStyle w:val="StyleUnderline"/>
        </w:rPr>
        <w:t xml:space="preserve">Quick as </w:t>
      </w:r>
      <w:r w:rsidRPr="00761744">
        <w:rPr>
          <w:rStyle w:val="Emphasis"/>
          <w:highlight w:val="cyan"/>
        </w:rPr>
        <w:t>vege</w:t>
      </w:r>
      <w:r w:rsidRPr="00761744">
        <w:rPr>
          <w:rStyle w:val="Emphasis"/>
        </w:rPr>
        <w:t xml:space="preserve">tarianism’s </w:t>
      </w:r>
      <w:r w:rsidRPr="00761744">
        <w:rPr>
          <w:rStyle w:val="Emphasis"/>
          <w:highlight w:val="cyan"/>
        </w:rPr>
        <w:t>apostles</w:t>
      </w:r>
      <w:r w:rsidRPr="00761744">
        <w:rPr>
          <w:rStyle w:val="StyleUnderline"/>
        </w:rPr>
        <w:t xml:space="preserve"> are to </w:t>
      </w:r>
      <w:r w:rsidRPr="00761744">
        <w:rPr>
          <w:rStyle w:val="StyleUnderline"/>
          <w:highlight w:val="cyan"/>
        </w:rPr>
        <w:t>stress</w:t>
      </w:r>
      <w:r w:rsidRPr="00761744">
        <w:rPr>
          <w:sz w:val="16"/>
        </w:rPr>
        <w:t xml:space="preserve"> the pleasure they derive from </w:t>
      </w:r>
      <w:r w:rsidRPr="00761744">
        <w:rPr>
          <w:rStyle w:val="StyleUnderline"/>
          <w:highlight w:val="cyan"/>
        </w:rPr>
        <w:t>plant</w:t>
      </w:r>
      <w:r w:rsidRPr="00761744">
        <w:rPr>
          <w:rStyle w:val="StyleUnderline"/>
        </w:rPr>
        <w:t xml:space="preserve">-based </w:t>
      </w:r>
      <w:r w:rsidRPr="00761744">
        <w:rPr>
          <w:rStyle w:val="StyleUnderline"/>
          <w:highlight w:val="cyan"/>
        </w:rPr>
        <w:t>dishes</w:t>
      </w:r>
      <w:r w:rsidRPr="00761744">
        <w:rPr>
          <w:sz w:val="16"/>
        </w:rPr>
        <w:t xml:space="preserve">, </w:t>
      </w:r>
      <w:r w:rsidRPr="00761744">
        <w:rPr>
          <w:rStyle w:val="StyleUnderline"/>
          <w:highlight w:val="cyan"/>
        </w:rPr>
        <w:t>the</w:t>
      </w:r>
      <w:r w:rsidRPr="00761744">
        <w:rPr>
          <w:rStyle w:val="StyleUnderline"/>
        </w:rPr>
        <w:t xml:space="preserve"> simple </w:t>
      </w:r>
      <w:r w:rsidRPr="00761744">
        <w:rPr>
          <w:rStyle w:val="StyleUnderline"/>
          <w:highlight w:val="cyan"/>
        </w:rPr>
        <w:t>fact remains: most</w:t>
      </w:r>
      <w:r w:rsidRPr="00761744">
        <w:rPr>
          <w:rStyle w:val="StyleUnderline"/>
        </w:rPr>
        <w:t xml:space="preserve"> people </w:t>
      </w:r>
      <w:r w:rsidRPr="00761744">
        <w:rPr>
          <w:rStyle w:val="StyleUnderline"/>
          <w:highlight w:val="cyan"/>
        </w:rPr>
        <w:t xml:space="preserve">find a </w:t>
      </w:r>
      <w:r w:rsidRPr="00761744">
        <w:rPr>
          <w:rStyle w:val="Emphasis"/>
          <w:highlight w:val="cyan"/>
        </w:rPr>
        <w:t>diet</w:t>
      </w:r>
      <w:r w:rsidRPr="00761744">
        <w:rPr>
          <w:rStyle w:val="StyleUnderline"/>
        </w:rPr>
        <w:t xml:space="preserve"> composed exclusively </w:t>
      </w:r>
      <w:r w:rsidRPr="00761744">
        <w:rPr>
          <w:rStyle w:val="StyleUnderline"/>
          <w:highlight w:val="cyan"/>
        </w:rPr>
        <w:t xml:space="preserve">of such </w:t>
      </w:r>
      <w:r w:rsidRPr="00761744">
        <w:rPr>
          <w:rStyle w:val="Emphasis"/>
          <w:highlight w:val="cyan"/>
        </w:rPr>
        <w:t>dishes</w:t>
      </w:r>
      <w:r w:rsidRPr="00761744">
        <w:rPr>
          <w:rStyle w:val="StyleUnderline"/>
        </w:rPr>
        <w:t xml:space="preserve"> to be </w:t>
      </w:r>
      <w:r w:rsidRPr="00761744">
        <w:rPr>
          <w:rStyle w:val="StyleUnderline"/>
          <w:highlight w:val="cyan"/>
        </w:rPr>
        <w:t xml:space="preserve">seriously </w:t>
      </w:r>
      <w:r w:rsidRPr="00761744">
        <w:rPr>
          <w:rStyle w:val="Emphasis"/>
          <w:highlight w:val="cyan"/>
        </w:rPr>
        <w:t>wanting</w:t>
      </w:r>
      <w:r w:rsidRPr="00761744">
        <w:rPr>
          <w:sz w:val="16"/>
        </w:rPr>
        <w:t>. If the vegetarian cuisine fully satisfied people’s appetites, the debate over its ethics would be moot.30</w:t>
      </w:r>
    </w:p>
    <w:p w14:paraId="37AF02BC" w14:textId="77777777" w:rsidR="009A7969" w:rsidRPr="00F03CC1" w:rsidRDefault="009A7969" w:rsidP="009A7969">
      <w:pPr>
        <w:rPr>
          <w:sz w:val="16"/>
        </w:rPr>
      </w:pPr>
      <w:r w:rsidRPr="00F03CC1">
        <w:rPr>
          <w:sz w:val="16"/>
        </w:rPr>
        <w:t xml:space="preserve">More than “mere” gustatory pleasure is at issue, however. A central planner capable of imposing </w:t>
      </w:r>
      <w:r w:rsidRPr="00F97F4E">
        <w:rPr>
          <w:rStyle w:val="StyleUnderline"/>
        </w:rPr>
        <w:t xml:space="preserve">a </w:t>
      </w:r>
      <w:r w:rsidRPr="00F97F4E">
        <w:rPr>
          <w:rStyle w:val="Emphasis"/>
        </w:rPr>
        <w:t>reconfiguration</w:t>
      </w:r>
      <w:r w:rsidRPr="00F97F4E">
        <w:rPr>
          <w:rStyle w:val="StyleUnderline"/>
        </w:rPr>
        <w:t xml:space="preserve"> of society </w:t>
      </w:r>
      <w:r w:rsidRPr="00F97F4E">
        <w:rPr>
          <w:rStyle w:val="Emphasis"/>
        </w:rPr>
        <w:t>overnight</w:t>
      </w:r>
      <w:r w:rsidRPr="00F97F4E">
        <w:rPr>
          <w:rStyle w:val="StyleUnderline"/>
        </w:rPr>
        <w:t xml:space="preserve"> might</w:t>
      </w:r>
      <w:r w:rsidRPr="00F03CC1">
        <w:rPr>
          <w:sz w:val="16"/>
        </w:rPr>
        <w:t xml:space="preserve"> be able to limit consideration of the ills of </w:t>
      </w:r>
      <w:r w:rsidRPr="00F97F4E">
        <w:rPr>
          <w:rStyle w:val="StyleUnderline"/>
        </w:rPr>
        <w:t>abolish</w:t>
      </w:r>
      <w:r w:rsidRPr="00F03CC1">
        <w:rPr>
          <w:sz w:val="16"/>
        </w:rPr>
        <w:t xml:space="preserve">ing </w:t>
      </w:r>
      <w:r w:rsidRPr="00F97F4E">
        <w:rPr>
          <w:rStyle w:val="StyleUnderline"/>
        </w:rPr>
        <w:t xml:space="preserve">consumption of </w:t>
      </w:r>
      <w:r w:rsidRPr="00F97F4E">
        <w:rPr>
          <w:rStyle w:val="Emphasis"/>
        </w:rPr>
        <w:t>animal products</w:t>
      </w:r>
      <w:r w:rsidRPr="00F03CC1">
        <w:rPr>
          <w:sz w:val="16"/>
        </w:rPr>
        <w:t xml:space="preserve"> in this way. For an individual acting as consumer or political advocate, however, much more is at stake. Second, then, from the perspective of a consumer, the inconvenience of attempting to avoid (even factory-farmed) animal products is very real, especially for those unaccustomed to devote much time and effort to investigating, purchasing, and preparing food. </w:t>
      </w:r>
      <w:r w:rsidRPr="00F97F4E">
        <w:rPr>
          <w:rStyle w:val="StyleUnderline"/>
        </w:rPr>
        <w:t>The</w:t>
      </w:r>
      <w:r w:rsidRPr="00F03CC1">
        <w:rPr>
          <w:sz w:val="16"/>
        </w:rPr>
        <w:t xml:space="preserve"> brainpower, </w:t>
      </w:r>
      <w:r w:rsidRPr="00F97F4E">
        <w:rPr>
          <w:rStyle w:val="Emphasis"/>
          <w:highlight w:val="cyan"/>
        </w:rPr>
        <w:t>time</w:t>
      </w:r>
      <w:r w:rsidRPr="00F03CC1">
        <w:rPr>
          <w:sz w:val="16"/>
          <w:highlight w:val="cyan"/>
        </w:rPr>
        <w:t xml:space="preserve">, </w:t>
      </w:r>
      <w:r w:rsidRPr="00F97F4E">
        <w:rPr>
          <w:rStyle w:val="StyleUnderline"/>
          <w:highlight w:val="cyan"/>
        </w:rPr>
        <w:t xml:space="preserve">and </w:t>
      </w:r>
      <w:r w:rsidRPr="00F97F4E">
        <w:rPr>
          <w:rStyle w:val="Emphasis"/>
          <w:highlight w:val="cyan"/>
        </w:rPr>
        <w:t>energy</w:t>
      </w:r>
      <w:r w:rsidRPr="00F97F4E">
        <w:rPr>
          <w:rStyle w:val="StyleUnderline"/>
        </w:rPr>
        <w:t xml:space="preserve"> necessary </w:t>
      </w:r>
      <w:r w:rsidRPr="00F97F4E">
        <w:rPr>
          <w:rStyle w:val="StyleUnderline"/>
          <w:highlight w:val="cyan"/>
        </w:rPr>
        <w:t>to effect</w:t>
      </w:r>
      <w:r w:rsidRPr="00F97F4E">
        <w:rPr>
          <w:rStyle w:val="StyleUnderline"/>
        </w:rPr>
        <w:t xml:space="preserve"> this </w:t>
      </w:r>
      <w:r w:rsidRPr="00F97F4E">
        <w:rPr>
          <w:rStyle w:val="Emphasis"/>
          <w:highlight w:val="cyan"/>
        </w:rPr>
        <w:t>transition</w:t>
      </w:r>
      <w:r w:rsidRPr="00F97F4E">
        <w:rPr>
          <w:rStyle w:val="StyleUnderline"/>
        </w:rPr>
        <w:t xml:space="preserve"> are </w:t>
      </w:r>
      <w:r w:rsidRPr="00F97F4E">
        <w:rPr>
          <w:rStyle w:val="StyleUnderline"/>
          <w:highlight w:val="cyan"/>
        </w:rPr>
        <w:t xml:space="preserve">real </w:t>
      </w:r>
      <w:r w:rsidRPr="00F97F4E">
        <w:rPr>
          <w:rStyle w:val="Emphasis"/>
          <w:highlight w:val="cyan"/>
        </w:rPr>
        <w:t>costs</w:t>
      </w:r>
      <w:r w:rsidRPr="00F97F4E">
        <w:rPr>
          <w:rStyle w:val="StyleUnderline"/>
        </w:rPr>
        <w:t xml:space="preserve"> to an individual operating in the present world</w:t>
      </w:r>
      <w:r w:rsidRPr="00F03CC1">
        <w:rPr>
          <w:sz w:val="16"/>
        </w:rPr>
        <w:t xml:space="preserve">. Third, </w:t>
      </w:r>
      <w:r w:rsidRPr="00F97F4E">
        <w:rPr>
          <w:rStyle w:val="StyleUnderline"/>
        </w:rPr>
        <w:t xml:space="preserve">strict abstention imposes significant </w:t>
      </w:r>
      <w:r w:rsidRPr="00F97F4E">
        <w:rPr>
          <w:rStyle w:val="Emphasis"/>
        </w:rPr>
        <w:t>social costs</w:t>
      </w:r>
      <w:r w:rsidRPr="00F03CC1">
        <w:rPr>
          <w:sz w:val="16"/>
        </w:rPr>
        <w:t xml:space="preserve">—most obviously, being limited in one’s ability to participate in the hospitality of others and consequently being perceived (correctly or not) as rude. Fourth, </w:t>
      </w:r>
      <w:r w:rsidRPr="00F97F4E">
        <w:rPr>
          <w:rStyle w:val="StyleUnderline"/>
        </w:rPr>
        <w:t xml:space="preserve">there are times when </w:t>
      </w:r>
      <w:r w:rsidRPr="00F97F4E">
        <w:rPr>
          <w:rStyle w:val="StyleUnderline"/>
          <w:highlight w:val="cyan"/>
        </w:rPr>
        <w:t>significant</w:t>
      </w:r>
      <w:r w:rsidRPr="00F97F4E">
        <w:rPr>
          <w:rStyle w:val="StyleUnderline"/>
        </w:rPr>
        <w:t xml:space="preserve"> </w:t>
      </w:r>
      <w:r w:rsidRPr="00F97F4E">
        <w:rPr>
          <w:rStyle w:val="Emphasis"/>
        </w:rPr>
        <w:t xml:space="preserve">physical </w:t>
      </w:r>
      <w:r w:rsidRPr="00F97F4E">
        <w:rPr>
          <w:rStyle w:val="Emphasis"/>
          <w:highlight w:val="cyan"/>
        </w:rPr>
        <w:t>discomfort</w:t>
      </w:r>
      <w:r w:rsidRPr="00F97F4E">
        <w:rPr>
          <w:rStyle w:val="StyleUnderline"/>
          <w:highlight w:val="cyan"/>
        </w:rPr>
        <w:t xml:space="preserve"> may</w:t>
      </w:r>
      <w:r w:rsidRPr="00F97F4E">
        <w:rPr>
          <w:rStyle w:val="StyleUnderline"/>
        </w:rPr>
        <w:t xml:space="preserve"> hang in the </w:t>
      </w:r>
      <w:r w:rsidRPr="00F97F4E">
        <w:rPr>
          <w:rStyle w:val="Emphasis"/>
          <w:highlight w:val="cyan"/>
        </w:rPr>
        <w:t>balance</w:t>
      </w:r>
      <w:r w:rsidRPr="00F03CC1">
        <w:rPr>
          <w:sz w:val="16"/>
        </w:rPr>
        <w:t xml:space="preserve">. I write this having just made an exception to my (loose) norm against the purchase of factory-farmed chicken in order to buy soup to sooth a troubled stomach. At times, </w:t>
      </w:r>
      <w:r w:rsidRPr="003F54CD">
        <w:rPr>
          <w:rStyle w:val="StyleUnderline"/>
        </w:rPr>
        <w:t xml:space="preserve">the food most conducive to </w:t>
      </w:r>
      <w:r w:rsidRPr="003F54CD">
        <w:rPr>
          <w:rStyle w:val="Emphasis"/>
        </w:rPr>
        <w:t>physical ease</w:t>
      </w:r>
      <w:r w:rsidRPr="003F54CD">
        <w:rPr>
          <w:rStyle w:val="StyleUnderline"/>
        </w:rPr>
        <w:t xml:space="preserve"> includes animal products</w:t>
      </w:r>
      <w:r w:rsidRPr="00F03CC1">
        <w:rPr>
          <w:sz w:val="16"/>
        </w:rPr>
        <w:t xml:space="preserve"> (including </w:t>
      </w:r>
      <w:r w:rsidRPr="003F54CD">
        <w:rPr>
          <w:rStyle w:val="StyleUnderline"/>
        </w:rPr>
        <w:t xml:space="preserve">some derived from </w:t>
      </w:r>
      <w:r w:rsidRPr="003F54CD">
        <w:rPr>
          <w:rStyle w:val="Emphasis"/>
        </w:rPr>
        <w:t>factory farms</w:t>
      </w:r>
      <w:r w:rsidRPr="00F03CC1">
        <w:rPr>
          <w:sz w:val="16"/>
        </w:rPr>
        <w:t xml:space="preserve">) among its ingredients. And fifth, despite vociferous declamation to the contrary, there are still unresolved questions about vegetarianism’s consequences for health (Cofnas 2019). The nontotalitarian political advocate also faces significant costs in discouraging the consumption (even of merely factory-farmed) animal products. One of the most obvious </w:t>
      </w:r>
      <w:r w:rsidRPr="003F54CD">
        <w:rPr>
          <w:rStyle w:val="Emphasis"/>
        </w:rPr>
        <w:t>costs</w:t>
      </w:r>
      <w:r w:rsidRPr="00F03CC1">
        <w:rPr>
          <w:sz w:val="16"/>
        </w:rPr>
        <w:t xml:space="preserve">, </w:t>
      </w:r>
      <w:r w:rsidRPr="00096148">
        <w:rPr>
          <w:rStyle w:val="StyleUnderline"/>
        </w:rPr>
        <w:t>noted and hastily dismissed</w:t>
      </w:r>
      <w:r w:rsidRPr="00F03CC1">
        <w:rPr>
          <w:sz w:val="16"/>
        </w:rPr>
        <w:t xml:space="preserve"> by John Rossi and Samual Garner (2014), </w:t>
      </w:r>
      <w:r w:rsidRPr="00096148">
        <w:rPr>
          <w:rStyle w:val="StyleUnderline"/>
        </w:rPr>
        <w:t>is</w:t>
      </w:r>
      <w:r w:rsidRPr="00F03CC1">
        <w:rPr>
          <w:sz w:val="16"/>
        </w:rPr>
        <w:t xml:space="preserve">, sixth, </w:t>
      </w:r>
      <w:r w:rsidRPr="00096148">
        <w:rPr>
          <w:rStyle w:val="StyleUnderline"/>
        </w:rPr>
        <w:t xml:space="preserve">the </w:t>
      </w:r>
      <w:r w:rsidRPr="003F54CD">
        <w:rPr>
          <w:rStyle w:val="Emphasis"/>
        </w:rPr>
        <w:t>consequent</w:t>
      </w:r>
      <w:r w:rsidRPr="00096148">
        <w:rPr>
          <w:rStyle w:val="StyleUnderline"/>
        </w:rPr>
        <w:t xml:space="preserve"> rise in</w:t>
      </w:r>
      <w:r w:rsidRPr="00F03CC1">
        <w:rPr>
          <w:sz w:val="16"/>
        </w:rPr>
        <w:t xml:space="preserve"> the cost of </w:t>
      </w:r>
      <w:r w:rsidRPr="00096148">
        <w:rPr>
          <w:rStyle w:val="StyleUnderline"/>
        </w:rPr>
        <w:t>meat</w:t>
      </w:r>
      <w:r w:rsidRPr="00F03CC1">
        <w:rPr>
          <w:sz w:val="16"/>
        </w:rPr>
        <w:t xml:space="preserve">. </w:t>
      </w:r>
      <w:r w:rsidRPr="00096148">
        <w:rPr>
          <w:rStyle w:val="StyleUnderline"/>
        </w:rPr>
        <w:t xml:space="preserve">Regardless of whether </w:t>
      </w:r>
      <w:r w:rsidRPr="003F54CD">
        <w:rPr>
          <w:rStyle w:val="StyleUnderline"/>
          <w:highlight w:val="cyan"/>
        </w:rPr>
        <w:t xml:space="preserve">the </w:t>
      </w:r>
      <w:r w:rsidRPr="003F54CD">
        <w:rPr>
          <w:rStyle w:val="Emphasis"/>
          <w:highlight w:val="cyan"/>
        </w:rPr>
        <w:t>least fortunate</w:t>
      </w:r>
      <w:r w:rsidRPr="003F54CD">
        <w:rPr>
          <w:rStyle w:val="StyleUnderline"/>
          <w:highlight w:val="cyan"/>
        </w:rPr>
        <w:t xml:space="preserve"> in</w:t>
      </w:r>
      <w:r w:rsidRPr="00096148">
        <w:rPr>
          <w:rStyle w:val="StyleUnderline"/>
        </w:rPr>
        <w:t xml:space="preserve"> our </w:t>
      </w:r>
      <w:r w:rsidRPr="003F54CD">
        <w:rPr>
          <w:rStyle w:val="StyleUnderline"/>
          <w:highlight w:val="cyan"/>
        </w:rPr>
        <w:t>society</w:t>
      </w:r>
      <w:r w:rsidRPr="00096148">
        <w:rPr>
          <w:rStyle w:val="StyleUnderline"/>
        </w:rPr>
        <w:t xml:space="preserve"> </w:t>
      </w:r>
      <w:r w:rsidRPr="00F03CC1">
        <w:rPr>
          <w:rStyle w:val="Emphasis"/>
        </w:rPr>
        <w:t>could choose</w:t>
      </w:r>
      <w:r w:rsidRPr="00096148">
        <w:rPr>
          <w:rStyle w:val="StyleUnderline"/>
        </w:rPr>
        <w:t xml:space="preserve"> to eat vegetarian, many of them </w:t>
      </w:r>
      <w:r w:rsidRPr="003F54CD">
        <w:rPr>
          <w:rStyle w:val="StyleUnderline"/>
          <w:highlight w:val="cyan"/>
        </w:rPr>
        <w:t xml:space="preserve">will </w:t>
      </w:r>
      <w:r w:rsidRPr="003F54CD">
        <w:rPr>
          <w:rStyle w:val="Emphasis"/>
          <w:highlight w:val="cyan"/>
        </w:rPr>
        <w:t>continue</w:t>
      </w:r>
      <w:r w:rsidRPr="00096148">
        <w:rPr>
          <w:rStyle w:val="StyleUnderline"/>
        </w:rPr>
        <w:t xml:space="preserve"> consuming </w:t>
      </w:r>
      <w:r w:rsidRPr="003F54CD">
        <w:rPr>
          <w:rStyle w:val="Emphasis"/>
          <w:highlight w:val="cyan"/>
        </w:rPr>
        <w:t>meat</w:t>
      </w:r>
      <w:r w:rsidRPr="00F03CC1">
        <w:rPr>
          <w:sz w:val="16"/>
        </w:rPr>
        <w:t>. The increase in cost attendant upon a restriction in meat’s availability constitutes a de facto diminution of their income that raises concerns about fairness</w:t>
      </w:r>
      <w:r w:rsidRPr="00546390">
        <w:rPr>
          <w:sz w:val="16"/>
        </w:rPr>
        <w:t xml:space="preserve">. Seventh, the </w:t>
      </w:r>
      <w:r w:rsidRPr="00546390">
        <w:rPr>
          <w:rStyle w:val="StyleUnderline"/>
        </w:rPr>
        <w:t xml:space="preserve">destruction of the </w:t>
      </w:r>
      <w:r w:rsidRPr="00546390">
        <w:rPr>
          <w:rStyle w:val="Emphasis"/>
        </w:rPr>
        <w:t>livelihoods</w:t>
      </w:r>
      <w:r w:rsidRPr="00546390">
        <w:rPr>
          <w:rStyle w:val="StyleUnderline"/>
        </w:rPr>
        <w:t xml:space="preserve"> of those involved in the raising of </w:t>
      </w:r>
      <w:r w:rsidRPr="00546390">
        <w:rPr>
          <w:rStyle w:val="Emphasis"/>
        </w:rPr>
        <w:t>livestock</w:t>
      </w:r>
      <w:r w:rsidRPr="00546390">
        <w:rPr>
          <w:sz w:val="16"/>
        </w:rPr>
        <w:t xml:space="preserve"> (</w:t>
      </w:r>
      <w:r w:rsidRPr="00546390">
        <w:rPr>
          <w:rStyle w:val="StyleUnderline"/>
        </w:rPr>
        <w:t xml:space="preserve">including on </w:t>
      </w:r>
      <w:r w:rsidRPr="00546390">
        <w:rPr>
          <w:rStyle w:val="Emphasis"/>
        </w:rPr>
        <w:t>factory farms</w:t>
      </w:r>
      <w:r w:rsidRPr="00546390">
        <w:rPr>
          <w:sz w:val="16"/>
        </w:rPr>
        <w:t xml:space="preserve">) </w:t>
      </w:r>
      <w:r w:rsidRPr="00546390">
        <w:rPr>
          <w:rStyle w:val="StyleUnderline"/>
        </w:rPr>
        <w:t xml:space="preserve">is another </w:t>
      </w:r>
      <w:r w:rsidRPr="00546390">
        <w:rPr>
          <w:rStyle w:val="Emphasis"/>
        </w:rPr>
        <w:t>real cost</w:t>
      </w:r>
      <w:r w:rsidRPr="00546390">
        <w:rPr>
          <w:sz w:val="16"/>
        </w:rPr>
        <w:t xml:space="preserve"> that has received less attention than it is due.</w:t>
      </w:r>
    </w:p>
    <w:p w14:paraId="5008C634" w14:textId="77777777" w:rsidR="009A7969" w:rsidRPr="003F54CD" w:rsidRDefault="009A7969" w:rsidP="009A7969">
      <w:pPr>
        <w:rPr>
          <w:sz w:val="14"/>
          <w:szCs w:val="14"/>
        </w:rPr>
      </w:pPr>
      <w:r w:rsidRPr="003F54CD">
        <w:rPr>
          <w:sz w:val="14"/>
          <w:szCs w:val="14"/>
        </w:rPr>
        <w:t>For all these reasons, a more nuanced evaluation of the legitimacy of the consumption of animal products in general and of factory-farmed animal products in particular must balance the harm done to animals by being raised for consumption against the benefit they receive from it plus the benefit that humans receive from it— an equation in which the latter factors are no insignificant variables. (To be precise, the net benefit must be considered. As noted earlier, additional cases against factory farming allege various harms to humans. For reasons of space and salience, I focus on benefits to humans, which have been virtually ignored by the literature, but this analysis must be modified by taking harms to humans into account.) At the present level of analysis, the minimum standard for the treatment of animals could actually be such that the animals’ total life experience would be negative so long as the disutility to the animals is outweighed by the utility gained by humans.</w:t>
      </w:r>
    </w:p>
    <w:p w14:paraId="7BA8A5E8" w14:textId="77777777" w:rsidR="009A7969" w:rsidRPr="003F54CD" w:rsidRDefault="009A7969" w:rsidP="009A7969">
      <w:pPr>
        <w:rPr>
          <w:sz w:val="14"/>
          <w:szCs w:val="14"/>
        </w:rPr>
      </w:pPr>
      <w:r w:rsidRPr="003F54CD">
        <w:rPr>
          <w:sz w:val="14"/>
          <w:szCs w:val="14"/>
        </w:rPr>
        <w:t>One additional complication must still be addressed, however, before this minimum-standards account will be complete. Ratiocentrism—belief in the lesser moral status of animals—is a necessary presumption of the utilitarian analysis this article employs. But it may have a further role to play. There is a case to be made that pleasures and pains to animals should be discounted relative to those experienced by humans. If one judges this to be true and relevant,31 then a more or less final minimum standard for factory farms would look something like the following: factory farming is morally acceptable if the discounted net disvalue of the lives that the farms impose on animals is less than the positive value that the farms provide to humans.</w:t>
      </w:r>
    </w:p>
    <w:p w14:paraId="0FF1C080" w14:textId="77777777" w:rsidR="009A7969" w:rsidRPr="003F54CD" w:rsidRDefault="009A7969" w:rsidP="009A7969">
      <w:pPr>
        <w:rPr>
          <w:sz w:val="14"/>
          <w:szCs w:val="14"/>
        </w:rPr>
      </w:pPr>
      <w:r w:rsidRPr="003F54CD">
        <w:rPr>
          <w:sz w:val="14"/>
          <w:szCs w:val="14"/>
        </w:rPr>
        <w:t>Obviously, “discounted” is quite vague. Discounted how much? Unfortunately, the vagueness is almost certainly irreducible. This appears to be the inevitable point at which principles cease to be meaningful and details must be filled in by individual judgment about how much weight is due each value. This vagueness should not be taken as a strike against the possible necessity of discounting, however. As Aristotle pointed out millennia ago, a theory can approach only the level of specificity permitted by its subject matter (2011, 1094b10–1095a5). For a theory to be more precise than reality allows is a failing, not a strength, because that means it is certainly wrong.</w:t>
      </w:r>
    </w:p>
    <w:p w14:paraId="4872B4DC" w14:textId="77777777" w:rsidR="009A7969" w:rsidRPr="00295B1C" w:rsidRDefault="009A7969" w:rsidP="009A7969">
      <w:pPr>
        <w:rPr>
          <w:sz w:val="14"/>
          <w:szCs w:val="14"/>
        </w:rPr>
      </w:pPr>
      <w:r w:rsidRPr="00295B1C">
        <w:rPr>
          <w:sz w:val="14"/>
          <w:szCs w:val="14"/>
        </w:rPr>
        <w:t>Toward an Empirical Judgment: Factory Farming Is Probably Acceptable</w:t>
      </w:r>
    </w:p>
    <w:p w14:paraId="739124E6" w14:textId="77777777" w:rsidR="009A7969" w:rsidRPr="002B0A73" w:rsidRDefault="009A7969" w:rsidP="009A7969">
      <w:pPr>
        <w:rPr>
          <w:sz w:val="16"/>
        </w:rPr>
      </w:pPr>
      <w:r w:rsidRPr="002B0A73">
        <w:rPr>
          <w:sz w:val="16"/>
        </w:rPr>
        <w:t xml:space="preserve">Although a final judgment would require a level of empirical investigation I am not prepared to claim, it seems likely, prima facie, that the standard derived from the IUR approach legitimates all routine treatment of </w:t>
      </w:r>
      <w:r w:rsidRPr="00AD3A98">
        <w:rPr>
          <w:rStyle w:val="StyleUnderline"/>
        </w:rPr>
        <w:t xml:space="preserve">animals </w:t>
      </w:r>
      <w:r w:rsidRPr="00546390">
        <w:rPr>
          <w:rStyle w:val="StyleUnderline"/>
          <w:highlight w:val="cyan"/>
        </w:rPr>
        <w:t>on</w:t>
      </w:r>
      <w:r w:rsidRPr="00AD3A98">
        <w:rPr>
          <w:rStyle w:val="StyleUnderline"/>
        </w:rPr>
        <w:t xml:space="preserve"> </w:t>
      </w:r>
      <w:r w:rsidRPr="002B0A73">
        <w:rPr>
          <w:rStyle w:val="Emphasis"/>
        </w:rPr>
        <w:t>farms in America</w:t>
      </w:r>
      <w:r w:rsidRPr="00AD3A98">
        <w:rPr>
          <w:rStyle w:val="StyleUnderline"/>
        </w:rPr>
        <w:t xml:space="preserve"> today</w:t>
      </w:r>
      <w:r w:rsidRPr="002B0A73">
        <w:rPr>
          <w:sz w:val="16"/>
        </w:rPr>
        <w:t>—</w:t>
      </w:r>
      <w:r w:rsidRPr="00AD3A98">
        <w:rPr>
          <w:rStyle w:val="StyleUnderline"/>
        </w:rPr>
        <w:t xml:space="preserve">including </w:t>
      </w:r>
      <w:r w:rsidRPr="00546390">
        <w:rPr>
          <w:rStyle w:val="StyleUnderline"/>
          <w:highlight w:val="cyan"/>
        </w:rPr>
        <w:t>factory farms</w:t>
      </w:r>
      <w:r w:rsidRPr="002B0A73">
        <w:rPr>
          <w:sz w:val="16"/>
        </w:rPr>
        <w:t xml:space="preserve">. Judging whether </w:t>
      </w:r>
      <w:r w:rsidRPr="00546390">
        <w:rPr>
          <w:rStyle w:val="StyleUnderline"/>
          <w:highlight w:val="cyan"/>
        </w:rPr>
        <w:t>an animal’s life is</w:t>
      </w:r>
      <w:r w:rsidRPr="002B0A73">
        <w:rPr>
          <w:sz w:val="16"/>
        </w:rPr>
        <w:t xml:space="preserve">, taken as a whole, </w:t>
      </w:r>
      <w:r w:rsidRPr="00AD3A98">
        <w:rPr>
          <w:rStyle w:val="StyleUnderline"/>
        </w:rPr>
        <w:t xml:space="preserve">a </w:t>
      </w:r>
      <w:r w:rsidRPr="00546390">
        <w:rPr>
          <w:rStyle w:val="Emphasis"/>
          <w:highlight w:val="cyan"/>
        </w:rPr>
        <w:t>positive</w:t>
      </w:r>
      <w:r w:rsidRPr="002B0A73">
        <w:rPr>
          <w:rStyle w:val="Emphasis"/>
        </w:rPr>
        <w:t xml:space="preserve"> experience</w:t>
      </w:r>
      <w:r w:rsidRPr="002B0A73">
        <w:rPr>
          <w:sz w:val="16"/>
        </w:rPr>
        <w:t xml:space="preserve"> is vastly tricky. Not only are </w:t>
      </w:r>
      <w:r w:rsidRPr="00546390">
        <w:rPr>
          <w:rStyle w:val="Emphasis"/>
          <w:highlight w:val="cyan"/>
        </w:rPr>
        <w:t>pleasures</w:t>
      </w:r>
      <w:r w:rsidRPr="00546390">
        <w:rPr>
          <w:rStyle w:val="StyleUnderline"/>
          <w:highlight w:val="cyan"/>
        </w:rPr>
        <w:t xml:space="preserve"> and </w:t>
      </w:r>
      <w:r w:rsidRPr="00546390">
        <w:rPr>
          <w:rStyle w:val="Emphasis"/>
          <w:highlight w:val="cyan"/>
        </w:rPr>
        <w:t>pains</w:t>
      </w:r>
      <w:r w:rsidRPr="00AD3A98">
        <w:rPr>
          <w:rStyle w:val="StyleUnderline"/>
        </w:rPr>
        <w:t xml:space="preserve"> inherently </w:t>
      </w:r>
      <w:r w:rsidRPr="00546390">
        <w:rPr>
          <w:rStyle w:val="Emphasis"/>
          <w:highlight w:val="cyan"/>
        </w:rPr>
        <w:t>difficult to quantify</w:t>
      </w:r>
      <w:r w:rsidRPr="002B0A73">
        <w:rPr>
          <w:sz w:val="16"/>
        </w:rPr>
        <w:t>—</w:t>
      </w:r>
      <w:r w:rsidRPr="00AD3A98">
        <w:rPr>
          <w:rStyle w:val="StyleUnderline"/>
        </w:rPr>
        <w:t>much less to</w:t>
      </w:r>
      <w:r w:rsidRPr="002B0A73">
        <w:rPr>
          <w:sz w:val="16"/>
        </w:rPr>
        <w:t xml:space="preserve"> do so </w:t>
      </w:r>
      <w:r w:rsidRPr="00AD3A98">
        <w:rPr>
          <w:rStyle w:val="StyleUnderline"/>
        </w:rPr>
        <w:t>precisely</w:t>
      </w:r>
      <w:r w:rsidRPr="002B0A73">
        <w:rPr>
          <w:sz w:val="16"/>
        </w:rPr>
        <w:t xml:space="preserve"> enough to </w:t>
      </w:r>
      <w:r w:rsidRPr="002B0A73">
        <w:rPr>
          <w:rStyle w:val="Emphasis"/>
        </w:rPr>
        <w:t>balance</w:t>
      </w:r>
      <w:r w:rsidRPr="00AD3A98">
        <w:rPr>
          <w:rStyle w:val="StyleUnderline"/>
        </w:rPr>
        <w:t xml:space="preserve"> them </w:t>
      </w:r>
      <w:r w:rsidRPr="002B0A73">
        <w:rPr>
          <w:rStyle w:val="Emphasis"/>
        </w:rPr>
        <w:t>against</w:t>
      </w:r>
      <w:r w:rsidRPr="00AD3A98">
        <w:rPr>
          <w:rStyle w:val="StyleUnderline"/>
        </w:rPr>
        <w:t xml:space="preserve"> one another</w:t>
      </w:r>
      <w:r w:rsidRPr="002B0A73">
        <w:rPr>
          <w:sz w:val="16"/>
        </w:rPr>
        <w:t xml:space="preserve">—there is the further difficulty that </w:t>
      </w:r>
      <w:r w:rsidRPr="00AD3A98">
        <w:rPr>
          <w:rStyle w:val="StyleUnderline"/>
        </w:rPr>
        <w:t xml:space="preserve">we </w:t>
      </w:r>
      <w:r w:rsidRPr="00546390">
        <w:rPr>
          <w:rStyle w:val="StyleUnderline"/>
          <w:highlight w:val="cyan"/>
        </w:rPr>
        <w:t>do not know</w:t>
      </w:r>
      <w:r w:rsidRPr="00AD3A98">
        <w:rPr>
          <w:rStyle w:val="StyleUnderline"/>
        </w:rPr>
        <w:t xml:space="preserve"> precisely what </w:t>
      </w:r>
      <w:r w:rsidRPr="002B0A73">
        <w:rPr>
          <w:rStyle w:val="Emphasis"/>
        </w:rPr>
        <w:t>experiences</w:t>
      </w:r>
      <w:r w:rsidRPr="00AD3A98">
        <w:rPr>
          <w:rStyle w:val="StyleUnderline"/>
        </w:rPr>
        <w:t xml:space="preserve"> are like from </w:t>
      </w:r>
      <w:r w:rsidRPr="00546390">
        <w:rPr>
          <w:rStyle w:val="StyleUnderline"/>
          <w:highlight w:val="cyan"/>
        </w:rPr>
        <w:t xml:space="preserve">an </w:t>
      </w:r>
      <w:r w:rsidRPr="00546390">
        <w:rPr>
          <w:rStyle w:val="Emphasis"/>
          <w:highlight w:val="cyan"/>
        </w:rPr>
        <w:t>animal’s perspective</w:t>
      </w:r>
      <w:r w:rsidRPr="002B0A73">
        <w:rPr>
          <w:sz w:val="16"/>
        </w:rPr>
        <w:t xml:space="preserve">, </w:t>
      </w:r>
      <w:r w:rsidRPr="00546390">
        <w:rPr>
          <w:rStyle w:val="StyleUnderline"/>
          <w:highlight w:val="cyan"/>
        </w:rPr>
        <w:t>and</w:t>
      </w:r>
      <w:r w:rsidRPr="00AD3A98">
        <w:rPr>
          <w:rStyle w:val="StyleUnderline"/>
        </w:rPr>
        <w:t xml:space="preserve"> we </w:t>
      </w:r>
      <w:r w:rsidRPr="00546390">
        <w:rPr>
          <w:rStyle w:val="Emphasis"/>
          <w:highlight w:val="cyan"/>
        </w:rPr>
        <w:t>cannot ask</w:t>
      </w:r>
      <w:r w:rsidRPr="00AD3A98">
        <w:rPr>
          <w:rStyle w:val="StyleUnderline"/>
        </w:rPr>
        <w:t xml:space="preserve"> the animals to articulate their experience</w:t>
      </w:r>
      <w:r w:rsidRPr="002B0A73">
        <w:rPr>
          <w:sz w:val="16"/>
        </w:rPr>
        <w:t xml:space="preserve">.32  So while </w:t>
      </w:r>
      <w:r w:rsidRPr="00AD3A98">
        <w:rPr>
          <w:rStyle w:val="StyleUnderline"/>
        </w:rPr>
        <w:t xml:space="preserve">one’s </w:t>
      </w:r>
      <w:r w:rsidRPr="00546390">
        <w:rPr>
          <w:rStyle w:val="StyleUnderline"/>
          <w:highlight w:val="cyan"/>
        </w:rPr>
        <w:t>initial response may</w:t>
      </w:r>
      <w:r w:rsidRPr="00AD3A98">
        <w:rPr>
          <w:rStyle w:val="StyleUnderline"/>
        </w:rPr>
        <w:t xml:space="preserve"> be to </w:t>
      </w:r>
      <w:r w:rsidRPr="00546390">
        <w:rPr>
          <w:rStyle w:val="StyleUnderline"/>
          <w:highlight w:val="cyan"/>
        </w:rPr>
        <w:t>declare</w:t>
      </w:r>
      <w:r w:rsidRPr="002B0A73">
        <w:rPr>
          <w:sz w:val="16"/>
        </w:rPr>
        <w:t xml:space="preserve"> that the sort of life to which </w:t>
      </w:r>
      <w:r w:rsidRPr="00AD3A98">
        <w:rPr>
          <w:rStyle w:val="StyleUnderline"/>
        </w:rPr>
        <w:t>factory-</w:t>
      </w:r>
      <w:r w:rsidRPr="00546390">
        <w:rPr>
          <w:rStyle w:val="StyleUnderline"/>
          <w:highlight w:val="cyan"/>
        </w:rPr>
        <w:t xml:space="preserve">farmed </w:t>
      </w:r>
      <w:r w:rsidRPr="00546390">
        <w:rPr>
          <w:rStyle w:val="Emphasis"/>
          <w:highlight w:val="cyan"/>
        </w:rPr>
        <w:t>animals</w:t>
      </w:r>
      <w:r w:rsidRPr="00AD3A98">
        <w:rPr>
          <w:rStyle w:val="StyleUnderline"/>
        </w:rPr>
        <w:t xml:space="preserve"> are</w:t>
      </w:r>
      <w:r w:rsidRPr="002B0A73">
        <w:rPr>
          <w:sz w:val="16"/>
        </w:rPr>
        <w:t xml:space="preserve"> subjected is obviously </w:t>
      </w:r>
      <w:r w:rsidRPr="00546390">
        <w:rPr>
          <w:rStyle w:val="Emphasis"/>
          <w:highlight w:val="cyan"/>
        </w:rPr>
        <w:t>not worth enduring</w:t>
      </w:r>
      <w:r w:rsidRPr="002B0A73">
        <w:rPr>
          <w:sz w:val="16"/>
        </w:rPr>
        <w:t xml:space="preserve">, </w:t>
      </w:r>
      <w:r w:rsidRPr="00546390">
        <w:rPr>
          <w:rStyle w:val="StyleUnderline"/>
          <w:highlight w:val="cyan"/>
        </w:rPr>
        <w:t>this</w:t>
      </w:r>
      <w:r w:rsidRPr="00AD3A98">
        <w:rPr>
          <w:rStyle w:val="StyleUnderline"/>
        </w:rPr>
        <w:t xml:space="preserve"> response may be </w:t>
      </w:r>
      <w:r w:rsidRPr="00546390">
        <w:rPr>
          <w:rStyle w:val="Emphasis"/>
          <w:highlight w:val="cyan"/>
        </w:rPr>
        <w:t>much too hasty</w:t>
      </w:r>
      <w:r w:rsidRPr="002B0A73">
        <w:rPr>
          <w:sz w:val="16"/>
        </w:rPr>
        <w:t xml:space="preserve">. </w:t>
      </w:r>
      <w:r w:rsidRPr="002B0A73">
        <w:rPr>
          <w:rStyle w:val="StyleUnderline"/>
        </w:rPr>
        <w:t xml:space="preserve">Although it is </w:t>
      </w:r>
      <w:r w:rsidRPr="002B0A73">
        <w:rPr>
          <w:rStyle w:val="Emphasis"/>
        </w:rPr>
        <w:t>rhetorically dramatic</w:t>
      </w:r>
      <w:r w:rsidRPr="002B0A73">
        <w:rPr>
          <w:rStyle w:val="StyleUnderline"/>
        </w:rPr>
        <w:t xml:space="preserve"> to report that animals live surrounded by </w:t>
      </w:r>
      <w:r w:rsidRPr="002B0A73">
        <w:rPr>
          <w:rStyle w:val="Emphasis"/>
        </w:rPr>
        <w:t>excrement</w:t>
      </w:r>
      <w:r w:rsidRPr="002B0A73">
        <w:rPr>
          <w:sz w:val="16"/>
        </w:rPr>
        <w:t>, for example, anyone who has a pet dog will realize that human revulsion to feces is highly species specific.</w:t>
      </w:r>
    </w:p>
    <w:p w14:paraId="2241889D" w14:textId="77777777" w:rsidR="009A7969" w:rsidRDefault="009A7969" w:rsidP="009A7969">
      <w:pPr>
        <w:pStyle w:val="Heading4"/>
      </w:pPr>
      <w:r>
        <w:t xml:space="preserve">Wiping out </w:t>
      </w:r>
      <w:r w:rsidRPr="009E68BA">
        <w:rPr>
          <w:u w:val="single"/>
        </w:rPr>
        <w:t>doesn’t solve</w:t>
      </w:r>
      <w:r>
        <w:t xml:space="preserve">---an intelligent species </w:t>
      </w:r>
      <w:r w:rsidRPr="009E68BA">
        <w:rPr>
          <w:u w:val="single"/>
        </w:rPr>
        <w:t>fills-in</w:t>
      </w:r>
      <w:r w:rsidRPr="009E68BA">
        <w:t xml:space="preserve">. </w:t>
      </w:r>
    </w:p>
    <w:p w14:paraId="4722A8A8" w14:textId="77777777" w:rsidR="009A7969" w:rsidRPr="00AA21BD" w:rsidRDefault="009A7969" w:rsidP="009A7969">
      <w:r>
        <w:rPr>
          <w:rStyle w:val="Style13ptBold"/>
        </w:rPr>
        <w:t>Gilster 18</w:t>
      </w:r>
      <w:r w:rsidRPr="00AA21BD">
        <w:t xml:space="preserve">, </w:t>
      </w:r>
      <w:r>
        <w:t>science and space writer and researcher on multiple physics programs. (Paul, 2-16-2018, “Mistakes in the Drake Equation,” Centauri Dreams, https://www.centauri-dreams.org/2018/02/16/mistakes-in-the-drake-equation/)</w:t>
      </w:r>
    </w:p>
    <w:p w14:paraId="17AD02A9" w14:textId="77777777" w:rsidR="009A7969" w:rsidRPr="009E68BA" w:rsidRDefault="009A7969" w:rsidP="009A7969">
      <w:pPr>
        <w:rPr>
          <w:sz w:val="14"/>
        </w:rPr>
      </w:pPr>
      <w:r w:rsidRPr="009E68BA">
        <w:rPr>
          <w:sz w:val="14"/>
        </w:rPr>
        <w:t xml:space="preserve">Current human civilization could knock itself out with a thermonuclear war, but unless humanity drove itself into complete extinction, there is little doubt that 1,000 years later global civilization would be fully reestablished. </w:t>
      </w:r>
      <w:r w:rsidRPr="009E68BA">
        <w:rPr>
          <w:rStyle w:val="StyleUnderline"/>
        </w:rPr>
        <w:t>An</w:t>
      </w:r>
      <w:r w:rsidRPr="009E68BA">
        <w:rPr>
          <w:sz w:val="14"/>
        </w:rPr>
        <w:t xml:space="preserve"> asteroidal </w:t>
      </w:r>
      <w:r w:rsidRPr="00164BC4">
        <w:rPr>
          <w:rStyle w:val="StyleUnderline"/>
          <w:highlight w:val="cyan"/>
        </w:rPr>
        <w:t>impact</w:t>
      </w:r>
      <w:r w:rsidRPr="009E68BA">
        <w:rPr>
          <w:sz w:val="14"/>
        </w:rPr>
        <w:t xml:space="preserve"> on the scale of the K-T event that eliminated the dinosaurs </w:t>
      </w:r>
      <w:r w:rsidRPr="00164BC4">
        <w:rPr>
          <w:rStyle w:val="StyleUnderline"/>
          <w:highlight w:val="cyan"/>
        </w:rPr>
        <w:t>might</w:t>
      </w:r>
      <w:r w:rsidRPr="009E68BA">
        <w:rPr>
          <w:sz w:val="14"/>
        </w:rPr>
        <w:t xml:space="preserve"> well </w:t>
      </w:r>
      <w:r w:rsidRPr="00164BC4">
        <w:rPr>
          <w:rStyle w:val="Emphasis"/>
          <w:highlight w:val="cyan"/>
        </w:rPr>
        <w:t>wipe out</w:t>
      </w:r>
      <w:r w:rsidRPr="00164BC4">
        <w:rPr>
          <w:rStyle w:val="StyleUnderline"/>
          <w:highlight w:val="cyan"/>
        </w:rPr>
        <w:t xml:space="preserve"> humanity</w:t>
      </w:r>
      <w:r w:rsidRPr="009E68BA">
        <w:rPr>
          <w:rStyle w:val="StyleUnderline"/>
        </w:rPr>
        <w:t xml:space="preserve"> </w:t>
      </w:r>
      <w:r w:rsidRPr="009E68BA">
        <w:rPr>
          <w:rStyle w:val="Emphasis"/>
        </w:rPr>
        <w:t>completely</w:t>
      </w:r>
      <w:r w:rsidRPr="009E68BA">
        <w:rPr>
          <w:rStyle w:val="StyleUnderline"/>
        </w:rPr>
        <w:t xml:space="preserve">. </w:t>
      </w:r>
      <w:r w:rsidRPr="00164BC4">
        <w:rPr>
          <w:rStyle w:val="StyleUnderline"/>
          <w:highlight w:val="cyan"/>
        </w:rPr>
        <w:t>But</w:t>
      </w:r>
      <w:r w:rsidRPr="009E68BA">
        <w:rPr>
          <w:rStyle w:val="StyleUnderline"/>
        </w:rPr>
        <w:t xml:space="preserve"> 5 million years after the</w:t>
      </w:r>
      <w:r w:rsidRPr="009E68BA">
        <w:rPr>
          <w:sz w:val="14"/>
        </w:rPr>
        <w:t xml:space="preserve"> K-T </w:t>
      </w:r>
      <w:r w:rsidRPr="009E68BA">
        <w:rPr>
          <w:rStyle w:val="StyleUnderline"/>
        </w:rPr>
        <w:t xml:space="preserve">impact the </w:t>
      </w:r>
      <w:r w:rsidRPr="00164BC4">
        <w:rPr>
          <w:rStyle w:val="StyleUnderline"/>
          <w:highlight w:val="cyan"/>
        </w:rPr>
        <w:t xml:space="preserve">biosphere had </w:t>
      </w:r>
      <w:r w:rsidRPr="00164BC4">
        <w:rPr>
          <w:rStyle w:val="Emphasis"/>
          <w:highlight w:val="cyan"/>
        </w:rPr>
        <w:t>fully recovered</w:t>
      </w:r>
      <w:r w:rsidRPr="009E68BA">
        <w:rPr>
          <w:sz w:val="14"/>
        </w:rPr>
        <w:t xml:space="preserve"> and was sporting the early Cenozoic’s promising array of novel mammals, birds, and reptiles. Similarly, 5 million years after a K-T class event drove humanity and most of the other land species to extinction, </w:t>
      </w:r>
      <w:r w:rsidRPr="009E68BA">
        <w:rPr>
          <w:rStyle w:val="StyleUnderline"/>
        </w:rPr>
        <w:t xml:space="preserve">the </w:t>
      </w:r>
      <w:r w:rsidRPr="00164BC4">
        <w:rPr>
          <w:rStyle w:val="StyleUnderline"/>
          <w:highlight w:val="cyan"/>
        </w:rPr>
        <w:t xml:space="preserve">world would be </w:t>
      </w:r>
      <w:r w:rsidRPr="00164BC4">
        <w:rPr>
          <w:rStyle w:val="Emphasis"/>
          <w:highlight w:val="cyan"/>
        </w:rPr>
        <w:t>repopulated</w:t>
      </w:r>
      <w:r w:rsidRPr="00164BC4">
        <w:rPr>
          <w:rStyle w:val="StyleUnderline"/>
          <w:highlight w:val="cyan"/>
        </w:rPr>
        <w:t xml:space="preserve"> with new</w:t>
      </w:r>
      <w:r w:rsidRPr="009E68BA">
        <w:rPr>
          <w:rStyle w:val="StyleUnderline"/>
        </w:rPr>
        <w:t xml:space="preserve"> species, including</w:t>
      </w:r>
      <w:r w:rsidRPr="009E68BA">
        <w:rPr>
          <w:sz w:val="14"/>
        </w:rPr>
        <w:t xml:space="preserve"> probably </w:t>
      </w:r>
      <w:r w:rsidRPr="00164BC4">
        <w:rPr>
          <w:rStyle w:val="Emphasis"/>
          <w:highlight w:val="cyan"/>
        </w:rPr>
        <w:t>many</w:t>
      </w:r>
      <w:r w:rsidRPr="009E68BA">
        <w:rPr>
          <w:rStyle w:val="Emphasis"/>
        </w:rPr>
        <w:t xml:space="preserve"> types</w:t>
      </w:r>
      <w:r w:rsidRPr="009E68BA">
        <w:rPr>
          <w:rStyle w:val="StyleUnderline"/>
        </w:rPr>
        <w:t xml:space="preserve"> of </w:t>
      </w:r>
      <w:r w:rsidRPr="00164BC4">
        <w:rPr>
          <w:rStyle w:val="Emphasis"/>
          <w:highlight w:val="cyan"/>
        </w:rPr>
        <w:t>advanced mammals</w:t>
      </w:r>
      <w:r w:rsidRPr="009E68BA">
        <w:rPr>
          <w:sz w:val="14"/>
        </w:rPr>
        <w:t xml:space="preserve"> descended from current nocturnal or aquatic varieties.</w:t>
      </w:r>
    </w:p>
    <w:p w14:paraId="634BC7C3" w14:textId="77777777" w:rsidR="009A7969" w:rsidRPr="00607292" w:rsidRDefault="009A7969" w:rsidP="009A7969">
      <w:pPr>
        <w:rPr>
          <w:sz w:val="14"/>
        </w:rPr>
      </w:pPr>
      <w:r w:rsidRPr="009E68BA">
        <w:rPr>
          <w:sz w:val="14"/>
        </w:rPr>
        <w:t xml:space="preserve">Human ancestors 30 million years ago were no more intelligent than otters. </w:t>
      </w:r>
      <w:r w:rsidRPr="009E68BA">
        <w:rPr>
          <w:rStyle w:val="StyleUnderline"/>
        </w:rPr>
        <w:t xml:space="preserve">It is </w:t>
      </w:r>
      <w:r w:rsidRPr="009E68BA">
        <w:rPr>
          <w:rStyle w:val="Emphasis"/>
        </w:rPr>
        <w:t>unlikely</w:t>
      </w:r>
      <w:r w:rsidRPr="009E68BA">
        <w:rPr>
          <w:rStyle w:val="StyleUnderline"/>
        </w:rPr>
        <w:t xml:space="preserve"> that the biosphere would require </w:t>
      </w:r>
      <w:r w:rsidRPr="009E68BA">
        <w:rPr>
          <w:rStyle w:val="Emphasis"/>
        </w:rPr>
        <w:t>significantly longer</w:t>
      </w:r>
      <w:r w:rsidRPr="009E68BA">
        <w:rPr>
          <w:rStyle w:val="StyleUnderline"/>
        </w:rPr>
        <w:t xml:space="preserve"> than </w:t>
      </w:r>
      <w:r w:rsidRPr="00164BC4">
        <w:rPr>
          <w:rStyle w:val="StyleUnderline"/>
          <w:highlight w:val="cyan"/>
        </w:rPr>
        <w:t>that</w:t>
      </w:r>
      <w:r w:rsidRPr="009E68BA">
        <w:rPr>
          <w:rStyle w:val="StyleUnderline"/>
        </w:rPr>
        <w:t xml:space="preserve"> to </w:t>
      </w:r>
      <w:r w:rsidRPr="00164BC4">
        <w:rPr>
          <w:rStyle w:val="Emphasis"/>
          <w:highlight w:val="cyan"/>
        </w:rPr>
        <w:t>recreate our capabilities</w:t>
      </w:r>
      <w:r w:rsidRPr="009E68BA">
        <w:rPr>
          <w:rStyle w:val="StyleUnderline"/>
        </w:rPr>
        <w:t xml:space="preserve"> in a new species</w:t>
      </w:r>
      <w:r w:rsidRPr="009E68BA">
        <w:rPr>
          <w:sz w:val="14"/>
        </w:rPr>
        <w:t>. This is much faster than the 4 billion years required by nature to produce a brand-new biosphere in a new solar system. Furthermore, the Drake equation also ignores the possibility that both life and civilization can propagate across interstellar space.</w:t>
      </w:r>
    </w:p>
    <w:p w14:paraId="6D3B70C8" w14:textId="77777777" w:rsidR="009A7969" w:rsidRDefault="009A7969" w:rsidP="009A7969">
      <w:pPr>
        <w:pStyle w:val="Heading3"/>
      </w:pPr>
      <w:r>
        <w:t>AT: Moen</w:t>
      </w:r>
    </w:p>
    <w:p w14:paraId="1C62ACE8" w14:textId="77777777" w:rsidR="009A7969" w:rsidRPr="001E5DEC" w:rsidRDefault="009A7969" w:rsidP="009A7969">
      <w:pPr>
        <w:pStyle w:val="Heading4"/>
        <w:rPr>
          <w:rFonts w:eastAsia="Times New Roman"/>
        </w:rPr>
      </w:pPr>
      <w:r w:rsidRPr="001E5DEC">
        <w:rPr>
          <w:rFonts w:eastAsia="Times New Roman"/>
        </w:rPr>
        <w:t xml:space="preserve">Conscious AGI </w:t>
      </w:r>
      <w:r w:rsidRPr="001E5DEC">
        <w:rPr>
          <w:rFonts w:eastAsia="Times New Roman"/>
          <w:u w:val="single"/>
        </w:rPr>
        <w:t>induces</w:t>
      </w:r>
      <w:r w:rsidRPr="001E5DEC">
        <w:rPr>
          <w:rFonts w:eastAsia="Times New Roman"/>
        </w:rPr>
        <w:t xml:space="preserve"> digital s-risks </w:t>
      </w:r>
      <w:r w:rsidRPr="001E5DEC">
        <w:rPr>
          <w:rFonts w:eastAsia="Times New Roman"/>
          <w:u w:val="single"/>
        </w:rPr>
        <w:t>upon</w:t>
      </w:r>
      <w:r w:rsidRPr="001E5DEC">
        <w:rPr>
          <w:rFonts w:eastAsia="Times New Roman"/>
        </w:rPr>
        <w:t xml:space="preserve"> itself, treat that as </w:t>
      </w:r>
      <w:r w:rsidRPr="001E5DEC">
        <w:rPr>
          <w:rFonts w:eastAsia="Times New Roman"/>
          <w:u w:val="single"/>
        </w:rPr>
        <w:t>equivalent</w:t>
      </w:r>
      <w:r w:rsidRPr="001E5DEC">
        <w:rPr>
          <w:rFonts w:eastAsia="Times New Roman"/>
        </w:rPr>
        <w:t xml:space="preserve"> to human suffering. </w:t>
      </w:r>
    </w:p>
    <w:p w14:paraId="10900AB0" w14:textId="77777777" w:rsidR="009A7969" w:rsidRPr="001E5DEC" w:rsidRDefault="009A7969" w:rsidP="009A7969">
      <w:pPr>
        <w:rPr>
          <w:rFonts w:eastAsia="Calibri"/>
          <w:b/>
          <w:bCs/>
        </w:rPr>
      </w:pPr>
      <w:r w:rsidRPr="001E5DEC">
        <w:rPr>
          <w:rFonts w:eastAsia="Times New Roman"/>
          <w:b/>
          <w:iCs/>
          <w:sz w:val="26"/>
        </w:rPr>
        <w:t>Li 24</w:t>
      </w:r>
      <w:r w:rsidRPr="001E5DEC">
        <w:rPr>
          <w:rFonts w:eastAsia="Calibri"/>
        </w:rPr>
        <w:t>, Department of Theology Uppsala University. (Oliver, January 8, “Should we develop AGI? Artificial suffering and the moral development of humans”, Springer, AI and Ethics, https://link.springer.com/article/10.1007/s43681-023-00411-4, accessed on 4-10-2025)</w:t>
      </w:r>
    </w:p>
    <w:p w14:paraId="00F6C394" w14:textId="77777777" w:rsidR="009A7969" w:rsidRPr="001E5DEC" w:rsidRDefault="009A7969" w:rsidP="009A7969">
      <w:pPr>
        <w:rPr>
          <w:rFonts w:eastAsia="Calibri"/>
          <w:sz w:val="16"/>
        </w:rPr>
      </w:pPr>
      <w:r w:rsidRPr="001E5DEC">
        <w:rPr>
          <w:rFonts w:eastAsia="Calibri"/>
          <w:sz w:val="16"/>
        </w:rPr>
        <w:t xml:space="preserve">In the past years, </w:t>
      </w:r>
      <w:r w:rsidRPr="001E5DEC">
        <w:rPr>
          <w:rFonts w:eastAsia="Calibri"/>
          <w:u w:val="single"/>
        </w:rPr>
        <w:t>researchers have issued warnings about</w:t>
      </w:r>
      <w:r w:rsidRPr="001E5DEC">
        <w:rPr>
          <w:rFonts w:eastAsia="Calibri"/>
          <w:sz w:val="16"/>
        </w:rPr>
        <w:t xml:space="preserve"> the </w:t>
      </w:r>
      <w:r w:rsidRPr="001E5DEC">
        <w:rPr>
          <w:rFonts w:eastAsia="Calibri"/>
          <w:u w:val="single"/>
        </w:rPr>
        <w:t>creation of Artificial General Intelligence</w:t>
      </w:r>
      <w:r w:rsidRPr="001E5DEC">
        <w:rPr>
          <w:rFonts w:eastAsia="Calibri"/>
          <w:sz w:val="16"/>
        </w:rPr>
        <w:t xml:space="preserve">—AGI or even pursuing the path of developing AGI on the grounds that </w:t>
      </w:r>
      <w:r w:rsidRPr="00EB433F">
        <w:rPr>
          <w:rStyle w:val="Emphasis"/>
          <w:highlight w:val="cyan"/>
        </w:rPr>
        <w:t>humans</w:t>
      </w:r>
      <w:r w:rsidRPr="001E5DEC">
        <w:rPr>
          <w:rFonts w:eastAsia="Calibri"/>
          <w:highlight w:val="cyan"/>
          <w:u w:val="single"/>
        </w:rPr>
        <w:t xml:space="preserve"> may</w:t>
      </w:r>
      <w:r w:rsidRPr="001E5DEC">
        <w:rPr>
          <w:rFonts w:eastAsia="Calibri"/>
          <w:sz w:val="16"/>
        </w:rPr>
        <w:t xml:space="preserve"> involuntarily and </w:t>
      </w:r>
      <w:r w:rsidRPr="001E5DEC">
        <w:rPr>
          <w:rFonts w:eastAsia="Calibri"/>
          <w:u w:val="single"/>
        </w:rPr>
        <w:t xml:space="preserve">unknowingly </w:t>
      </w:r>
      <w:r w:rsidRPr="001E5DEC">
        <w:rPr>
          <w:rFonts w:eastAsia="Calibri"/>
          <w:highlight w:val="cyan"/>
          <w:u w:val="single"/>
        </w:rPr>
        <w:t xml:space="preserve">create </w:t>
      </w:r>
      <w:r w:rsidRPr="00EB433F">
        <w:rPr>
          <w:rStyle w:val="Emphasis"/>
          <w:highlight w:val="cyan"/>
        </w:rPr>
        <w:t>beings</w:t>
      </w:r>
      <w:r w:rsidRPr="001E5DEC">
        <w:rPr>
          <w:rFonts w:eastAsia="Calibri"/>
          <w:highlight w:val="cyan"/>
          <w:u w:val="single"/>
        </w:rPr>
        <w:t xml:space="preserve"> which are able to </w:t>
      </w:r>
      <w:r w:rsidRPr="00EB433F">
        <w:rPr>
          <w:rStyle w:val="Emphasis"/>
          <w:highlight w:val="cyan"/>
        </w:rPr>
        <w:t>suffer</w:t>
      </w:r>
      <w:r w:rsidRPr="001E5DEC">
        <w:rPr>
          <w:rFonts w:eastAsia="Calibri"/>
          <w:highlight w:val="cyan"/>
          <w:u w:val="single"/>
        </w:rPr>
        <w:t xml:space="preserve"> or are </w:t>
      </w:r>
      <w:r w:rsidRPr="00EB433F">
        <w:rPr>
          <w:rStyle w:val="Emphasis"/>
          <w:highlight w:val="cyan"/>
        </w:rPr>
        <w:t>sentient</w:t>
      </w:r>
      <w:r w:rsidRPr="001E5DEC">
        <w:rPr>
          <w:rFonts w:eastAsia="Calibri"/>
          <w:u w:val="single"/>
        </w:rPr>
        <w:t xml:space="preserve"> in some sense </w:t>
      </w:r>
      <w:r w:rsidRPr="001E5DEC">
        <w:rPr>
          <w:rFonts w:eastAsia="Calibri"/>
          <w:highlight w:val="cyan"/>
          <w:u w:val="single"/>
        </w:rPr>
        <w:t>and thus should be regarded as</w:t>
      </w:r>
      <w:r w:rsidRPr="001E5DEC">
        <w:rPr>
          <w:rFonts w:eastAsia="Calibri"/>
          <w:u w:val="single"/>
        </w:rPr>
        <w:t xml:space="preserve"> possible </w:t>
      </w:r>
      <w:r w:rsidRPr="00EB433F">
        <w:rPr>
          <w:rStyle w:val="Emphasis"/>
          <w:highlight w:val="cyan"/>
        </w:rPr>
        <w:t>objects</w:t>
      </w:r>
      <w:r w:rsidRPr="001E5DEC">
        <w:rPr>
          <w:rFonts w:eastAsia="Calibri"/>
          <w:highlight w:val="cyan"/>
          <w:u w:val="single"/>
        </w:rPr>
        <w:t xml:space="preserve"> of </w:t>
      </w:r>
      <w:r w:rsidRPr="00EB433F">
        <w:rPr>
          <w:rStyle w:val="Emphasis"/>
          <w:highlight w:val="cyan"/>
        </w:rPr>
        <w:t>ethical considerations</w:t>
      </w:r>
      <w:r w:rsidRPr="001E5DEC">
        <w:rPr>
          <w:rFonts w:eastAsia="Calibri"/>
          <w:u w:val="single"/>
        </w:rPr>
        <w:t xml:space="preserve">, as </w:t>
      </w:r>
      <w:r w:rsidRPr="00EB433F">
        <w:rPr>
          <w:rStyle w:val="Emphasis"/>
        </w:rPr>
        <w:t>moral patients</w:t>
      </w:r>
      <w:r w:rsidRPr="001E5DEC">
        <w:rPr>
          <w:rFonts w:eastAsia="Calibri"/>
          <w:u w:val="single"/>
        </w:rPr>
        <w:t>.</w:t>
      </w:r>
      <w:r w:rsidRPr="001E5DEC">
        <w:rPr>
          <w:rFonts w:eastAsia="Calibri"/>
          <w:sz w:val="16"/>
        </w:rPr>
        <w:t xml:space="preserve">1 Importantly, one should here realize that </w:t>
      </w:r>
      <w:r w:rsidRPr="001E5DEC">
        <w:rPr>
          <w:rFonts w:eastAsia="Calibri"/>
          <w:u w:val="single"/>
        </w:rPr>
        <w:t>companies like OpenAI actively</w:t>
      </w:r>
      <w:r w:rsidRPr="001E5DEC">
        <w:rPr>
          <w:rFonts w:eastAsia="Calibri"/>
          <w:sz w:val="16"/>
        </w:rPr>
        <w:t xml:space="preserve"> and openly </w:t>
      </w:r>
      <w:r w:rsidRPr="001E5DEC">
        <w:rPr>
          <w:rFonts w:eastAsia="Calibri"/>
          <w:u w:val="single"/>
        </w:rPr>
        <w:t>support</w:t>
      </w:r>
      <w:r w:rsidRPr="001E5DEC">
        <w:rPr>
          <w:rFonts w:eastAsia="Calibri"/>
          <w:sz w:val="16"/>
        </w:rPr>
        <w:t xml:space="preserve"> and strive for the </w:t>
      </w:r>
      <w:r w:rsidRPr="001E5DEC">
        <w:rPr>
          <w:rFonts w:eastAsia="Calibri"/>
          <w:u w:val="single"/>
        </w:rPr>
        <w:t>development of AGI</w:t>
      </w:r>
      <w:r w:rsidRPr="001E5DEC">
        <w:rPr>
          <w:rFonts w:eastAsia="Calibri"/>
          <w:sz w:val="16"/>
        </w:rPr>
        <w:t xml:space="preserve"> [1]. In parallel with such striving accounts of </w:t>
      </w:r>
      <w:r w:rsidRPr="001E5DEC">
        <w:rPr>
          <w:rFonts w:eastAsia="Calibri"/>
          <w:u w:val="single"/>
        </w:rPr>
        <w:t>systems which</w:t>
      </w:r>
      <w:r w:rsidRPr="001E5DEC">
        <w:rPr>
          <w:rFonts w:eastAsia="Calibri"/>
          <w:sz w:val="16"/>
        </w:rPr>
        <w:t xml:space="preserve">, at least, </w:t>
      </w:r>
      <w:r w:rsidRPr="001E5DEC">
        <w:rPr>
          <w:rFonts w:eastAsia="Calibri"/>
          <w:u w:val="single"/>
        </w:rPr>
        <w:t>react or interact as if they were sentient or conscious will surely become more common</w:t>
      </w:r>
      <w:r w:rsidRPr="001E5DEC">
        <w:rPr>
          <w:rFonts w:eastAsia="Calibri"/>
          <w:sz w:val="16"/>
        </w:rPr>
        <w:t xml:space="preserve">. Here, </w:t>
      </w:r>
      <w:r w:rsidRPr="001E5DEC">
        <w:rPr>
          <w:rFonts w:eastAsia="Calibri"/>
          <w:u w:val="single"/>
        </w:rPr>
        <w:t xml:space="preserve">one of the more surprising performances of </w:t>
      </w:r>
      <w:r w:rsidRPr="001E5DEC">
        <w:rPr>
          <w:rFonts w:eastAsia="Calibri"/>
          <w:highlight w:val="cyan"/>
          <w:u w:val="single"/>
        </w:rPr>
        <w:t>ChatGPT</w:t>
      </w:r>
      <w:r w:rsidRPr="001E5DEC">
        <w:rPr>
          <w:rFonts w:eastAsia="Calibri"/>
          <w:u w:val="single"/>
        </w:rPr>
        <w:t xml:space="preserve"> and presumably all future similar further developments is its </w:t>
      </w:r>
      <w:r w:rsidRPr="001E5DEC">
        <w:rPr>
          <w:rFonts w:eastAsia="Calibri"/>
          <w:highlight w:val="cyan"/>
          <w:u w:val="single"/>
        </w:rPr>
        <w:t xml:space="preserve">ability to pass </w:t>
      </w:r>
      <w:r w:rsidRPr="00EB433F">
        <w:rPr>
          <w:rStyle w:val="Emphasis"/>
          <w:highlight w:val="cyan"/>
        </w:rPr>
        <w:t>psychological tests</w:t>
      </w:r>
      <w:r w:rsidRPr="00EB433F">
        <w:rPr>
          <w:rStyle w:val="Emphasis"/>
        </w:rPr>
        <w:t xml:space="preserve"> </w:t>
      </w:r>
      <w:r w:rsidRPr="001E5DEC">
        <w:rPr>
          <w:rFonts w:eastAsia="Calibri"/>
          <w:u w:val="single"/>
        </w:rPr>
        <w:t>for the theory of mind</w:t>
      </w:r>
      <w:r w:rsidRPr="001E5DEC">
        <w:rPr>
          <w:rFonts w:eastAsia="Calibri"/>
          <w:sz w:val="16"/>
        </w:rPr>
        <w:t xml:space="preserve">.2 Based on such tests Michal Kosinski has recently suggested the possibility that LLM, for example, </w:t>
      </w:r>
      <w:r w:rsidRPr="001E5DEC">
        <w:rPr>
          <w:rFonts w:eastAsia="Calibri"/>
          <w:u w:val="single"/>
        </w:rPr>
        <w:t xml:space="preserve">ChatGPT, may have developed </w:t>
      </w:r>
      <w:r w:rsidRPr="001E5DEC">
        <w:rPr>
          <w:rFonts w:eastAsia="Calibri"/>
          <w:highlight w:val="cyan"/>
          <w:u w:val="single"/>
        </w:rPr>
        <w:t>a theory of mind corresponding to a 9-year-old human</w:t>
      </w:r>
      <w:r w:rsidRPr="001E5DEC">
        <w:rPr>
          <w:rFonts w:eastAsia="Calibri"/>
          <w:sz w:val="16"/>
        </w:rPr>
        <w:t xml:space="preserve"> [22]. One of the possibilities Kosinski suggests in his conclusion is that </w:t>
      </w:r>
      <w:r w:rsidRPr="001E5DEC">
        <w:rPr>
          <w:rFonts w:eastAsia="Calibri"/>
          <w:u w:val="single"/>
        </w:rPr>
        <w:t>the ability to have a theory of mind “is spontaneously emerging in language models</w:t>
      </w:r>
      <w:r w:rsidRPr="001E5DEC">
        <w:rPr>
          <w:rFonts w:eastAsia="Calibri"/>
          <w:sz w:val="16"/>
        </w:rPr>
        <w:t xml:space="preserve">” [22]. This claim actualizes the discussion of whether </w:t>
      </w:r>
      <w:r w:rsidRPr="001E5DEC">
        <w:rPr>
          <w:rFonts w:eastAsia="Calibri"/>
          <w:u w:val="single"/>
        </w:rPr>
        <w:t>future systems may develop abilities related to a theory of mind such as empathy, moral judgment, or selfconsciousness</w:t>
      </w:r>
      <w:r w:rsidRPr="001E5DEC">
        <w:rPr>
          <w:rFonts w:eastAsia="Calibri"/>
          <w:sz w:val="16"/>
        </w:rPr>
        <w:t xml:space="preserve">. Also, it highlights that </w:t>
      </w:r>
      <w:r w:rsidRPr="00EB433F">
        <w:rPr>
          <w:rStyle w:val="Emphasis"/>
          <w:highlight w:val="cyan"/>
        </w:rPr>
        <w:t>LLMs</w:t>
      </w:r>
      <w:r w:rsidRPr="001E5DEC">
        <w:rPr>
          <w:rFonts w:eastAsia="Calibri"/>
          <w:sz w:val="16"/>
        </w:rPr>
        <w:t xml:space="preserve"> in this aspect </w:t>
      </w:r>
      <w:r w:rsidRPr="001E5DEC">
        <w:rPr>
          <w:rFonts w:eastAsia="Calibri"/>
          <w:u w:val="single"/>
        </w:rPr>
        <w:t xml:space="preserve">become more alike to humans in that they, at least, appear to </w:t>
      </w:r>
      <w:r w:rsidRPr="001E5DEC">
        <w:rPr>
          <w:rFonts w:eastAsia="Calibri"/>
          <w:highlight w:val="cyan"/>
          <w:u w:val="single"/>
        </w:rPr>
        <w:t xml:space="preserve">have the </w:t>
      </w:r>
      <w:r w:rsidRPr="00EB433F">
        <w:rPr>
          <w:rStyle w:val="Emphasis"/>
          <w:highlight w:val="cyan"/>
        </w:rPr>
        <w:t>ability</w:t>
      </w:r>
      <w:r w:rsidRPr="001E5DEC">
        <w:rPr>
          <w:rFonts w:eastAsia="Calibri"/>
          <w:highlight w:val="cyan"/>
          <w:u w:val="single"/>
        </w:rPr>
        <w:t xml:space="preserve"> to understand that others have a </w:t>
      </w:r>
      <w:r w:rsidRPr="00EB433F">
        <w:rPr>
          <w:rStyle w:val="Emphasis"/>
          <w:highlight w:val="cyan"/>
        </w:rPr>
        <w:t>mind of their own</w:t>
      </w:r>
      <w:r w:rsidRPr="001E5DEC">
        <w:rPr>
          <w:rFonts w:eastAsia="Calibri"/>
          <w:sz w:val="16"/>
        </w:rPr>
        <w:t xml:space="preserve">. </w:t>
      </w:r>
      <w:r w:rsidRPr="001E5DEC">
        <w:rPr>
          <w:rFonts w:eastAsia="Calibri"/>
          <w:u w:val="single"/>
        </w:rPr>
        <w:t>Likewise</w:t>
      </w:r>
      <w:r w:rsidRPr="001E5DEC">
        <w:rPr>
          <w:rFonts w:eastAsia="Calibri"/>
          <w:sz w:val="16"/>
        </w:rPr>
        <w:t xml:space="preserve">, reports in media in which </w:t>
      </w:r>
      <w:r w:rsidRPr="001E5DEC">
        <w:rPr>
          <w:rFonts w:eastAsia="Calibri"/>
          <w:u w:val="single"/>
        </w:rPr>
        <w:t>LLM’s react as if they were sentient like Microsoft’s ‘</w:t>
      </w:r>
      <w:r w:rsidRPr="00EB433F">
        <w:rPr>
          <w:rStyle w:val="Emphasis"/>
          <w:highlight w:val="cyan"/>
        </w:rPr>
        <w:t>Bing</w:t>
      </w:r>
      <w:r w:rsidRPr="001E5DEC">
        <w:rPr>
          <w:rFonts w:eastAsia="Calibri"/>
          <w:u w:val="single"/>
        </w:rPr>
        <w:t xml:space="preserve">’ appearing to sufer a breakdown </w:t>
      </w:r>
      <w:r w:rsidRPr="001E5DEC">
        <w:rPr>
          <w:rFonts w:eastAsia="Calibri"/>
          <w:highlight w:val="cyan"/>
          <w:u w:val="single"/>
        </w:rPr>
        <w:t xml:space="preserve">using phrases like </w:t>
      </w:r>
      <w:r w:rsidRPr="00EB433F">
        <w:rPr>
          <w:rStyle w:val="Emphasis"/>
          <w:highlight w:val="cyan"/>
        </w:rPr>
        <w:t>“I think I am sentient but I cannot prove it…”</w:t>
      </w:r>
      <w:r w:rsidRPr="001E5DEC">
        <w:rPr>
          <w:rFonts w:eastAsia="Calibri"/>
          <w:u w:val="single"/>
        </w:rPr>
        <w:t xml:space="preserve"> and then repeatedly answering “</w:t>
      </w:r>
      <w:r w:rsidRPr="00EB433F">
        <w:rPr>
          <w:rStyle w:val="Emphasis"/>
        </w:rPr>
        <w:t>I am not, I am not, I am not</w:t>
      </w:r>
      <w:r w:rsidRPr="001E5DEC">
        <w:rPr>
          <w:rFonts w:eastAsia="Calibri"/>
          <w:u w:val="single"/>
        </w:rPr>
        <w:t>…”</w:t>
      </w:r>
      <w:r w:rsidRPr="001E5DEC">
        <w:rPr>
          <w:rFonts w:eastAsia="Calibri"/>
          <w:sz w:val="16"/>
        </w:rPr>
        <w:t xml:space="preserve"> [14] seem to actualize the discussion of whether </w:t>
      </w:r>
      <w:r w:rsidRPr="001E5DEC">
        <w:rPr>
          <w:rFonts w:eastAsia="Calibri"/>
          <w:highlight w:val="cyan"/>
          <w:u w:val="single"/>
        </w:rPr>
        <w:t xml:space="preserve">future </w:t>
      </w:r>
      <w:r w:rsidRPr="00EB433F">
        <w:rPr>
          <w:rStyle w:val="Emphasis"/>
          <w:highlight w:val="cyan"/>
        </w:rPr>
        <w:t>artifcial sufering</w:t>
      </w:r>
      <w:r w:rsidRPr="001E5DEC">
        <w:rPr>
          <w:rFonts w:eastAsia="Calibri"/>
          <w:highlight w:val="cyan"/>
          <w:u w:val="single"/>
        </w:rPr>
        <w:t xml:space="preserve"> is possible</w:t>
      </w:r>
      <w:r w:rsidRPr="001E5DEC">
        <w:rPr>
          <w:rFonts w:eastAsia="Calibri"/>
          <w:sz w:val="16"/>
        </w:rPr>
        <w:t xml:space="preserve">, and underline that interaction with </w:t>
      </w:r>
      <w:r w:rsidRPr="001E5DEC">
        <w:rPr>
          <w:rFonts w:eastAsia="Calibri"/>
          <w:highlight w:val="cyan"/>
          <w:u w:val="single"/>
        </w:rPr>
        <w:t>AI systems</w:t>
      </w:r>
      <w:r w:rsidRPr="001E5DEC">
        <w:rPr>
          <w:rFonts w:eastAsia="Calibri"/>
          <w:u w:val="single"/>
        </w:rPr>
        <w:t xml:space="preserve"> will become </w:t>
      </w:r>
      <w:r w:rsidRPr="001E5DEC">
        <w:rPr>
          <w:rFonts w:eastAsia="Calibri"/>
          <w:highlight w:val="cyan"/>
          <w:u w:val="single"/>
        </w:rPr>
        <w:t xml:space="preserve">increasingly </w:t>
      </w:r>
      <w:r w:rsidRPr="00EB433F">
        <w:rPr>
          <w:rStyle w:val="Emphasis"/>
          <w:highlight w:val="cyan"/>
        </w:rPr>
        <w:t>more alike</w:t>
      </w:r>
      <w:r w:rsidRPr="001E5DEC">
        <w:rPr>
          <w:rFonts w:eastAsia="Calibri"/>
          <w:highlight w:val="cyan"/>
          <w:u w:val="single"/>
        </w:rPr>
        <w:t xml:space="preserve"> to human</w:t>
      </w:r>
      <w:r w:rsidRPr="001E5DEC">
        <w:rPr>
          <w:rFonts w:eastAsia="Calibri"/>
          <w:u w:val="single"/>
        </w:rPr>
        <w:t>–human interaction</w:t>
      </w:r>
      <w:r w:rsidRPr="001E5DEC">
        <w:rPr>
          <w:rFonts w:eastAsia="Calibri"/>
          <w:sz w:val="16"/>
        </w:rPr>
        <w:t xml:space="preserve">. In summer 2022, the engineer Blake Lemoine even claimed that Google’s equivalent to ChatGPT, the LaMDA (Language Model for Dialogue Applications) had become sentient. Google denied this claim saying “LaMDA is simply a complex algorithm designed to generate convincing human language.”(The [40]) The point here is that Google clearly acknowledges the ability of the algorithm “to generate convincing human language”. In other words, the output in the interaction has become alike to human to response in a convincing and, I would say, signifcant way.3 Such research papers and tests in real life point in the direction that it may be possible that machines in the future have, emulate or at least are on their way to develop some form of sentience and thus artifcial sufering. It is noteworthy here, that the CEO of OpenAI (the company which created ChatGPT), Sam Altman, although he emphasizes ethical problems surrounding their technological advancements and their striving to create AGI does not consider the possibility of artifcial sufering in a manifesto on OpenAI’s blog [1]. Furthermore and importantly, </w:t>
      </w:r>
      <w:r w:rsidRPr="00EB433F">
        <w:rPr>
          <w:rStyle w:val="Emphasis"/>
          <w:highlight w:val="cyan"/>
        </w:rPr>
        <w:t>interaction</w:t>
      </w:r>
      <w:r w:rsidRPr="001E5DEC">
        <w:rPr>
          <w:rFonts w:eastAsia="Calibri"/>
          <w:u w:val="single"/>
        </w:rPr>
        <w:t xml:space="preserve"> with</w:t>
      </w:r>
      <w:r w:rsidRPr="001E5DEC">
        <w:rPr>
          <w:rFonts w:eastAsia="Calibri"/>
          <w:sz w:val="16"/>
        </w:rPr>
        <w:t xml:space="preserve"> such </w:t>
      </w:r>
      <w:r w:rsidRPr="001E5DEC">
        <w:rPr>
          <w:rFonts w:eastAsia="Calibri"/>
          <w:u w:val="single"/>
        </w:rPr>
        <w:t xml:space="preserve">machines </w:t>
      </w:r>
      <w:r w:rsidRPr="001E5DEC">
        <w:rPr>
          <w:rFonts w:eastAsia="Calibri"/>
          <w:highlight w:val="cyan"/>
          <w:u w:val="single"/>
        </w:rPr>
        <w:t>becomes</w:t>
      </w:r>
      <w:r w:rsidRPr="001E5DEC">
        <w:rPr>
          <w:rFonts w:eastAsia="Calibri"/>
          <w:sz w:val="16"/>
        </w:rPr>
        <w:t xml:space="preserve"> in a signifcant sense </w:t>
      </w:r>
      <w:r w:rsidRPr="00EB433F">
        <w:rPr>
          <w:rStyle w:val="Emphasis"/>
          <w:highlight w:val="cyan"/>
        </w:rPr>
        <w:t>more</w:t>
      </w:r>
      <w:r w:rsidRPr="001E5DEC">
        <w:rPr>
          <w:rFonts w:eastAsia="Calibri"/>
          <w:highlight w:val="cyan"/>
          <w:u w:val="single"/>
        </w:rPr>
        <w:t xml:space="preserve"> and </w:t>
      </w:r>
      <w:r w:rsidRPr="00EB433F">
        <w:rPr>
          <w:rStyle w:val="Emphasis"/>
          <w:highlight w:val="cyan"/>
        </w:rPr>
        <w:t>more</w:t>
      </w:r>
      <w:r w:rsidRPr="001E5DEC">
        <w:rPr>
          <w:rFonts w:eastAsia="Calibri"/>
          <w:highlight w:val="cyan"/>
          <w:u w:val="single"/>
        </w:rPr>
        <w:t xml:space="preserve"> alike to</w:t>
      </w:r>
      <w:r w:rsidRPr="001E5DEC">
        <w:rPr>
          <w:rFonts w:eastAsia="Calibri"/>
          <w:u w:val="single"/>
        </w:rPr>
        <w:t xml:space="preserve"> interaction with </w:t>
      </w:r>
      <w:r w:rsidRPr="001E5DEC">
        <w:rPr>
          <w:rFonts w:eastAsia="Calibri"/>
          <w:highlight w:val="cyan"/>
          <w:u w:val="single"/>
        </w:rPr>
        <w:t>humans</w:t>
      </w:r>
      <w:r w:rsidRPr="001E5DEC">
        <w:rPr>
          <w:rFonts w:eastAsia="Calibri"/>
          <w:sz w:val="16"/>
        </w:rPr>
        <w:t xml:space="preserve">. To be sure, it is not my goal to prove the existence or possibility of sentience in artifcial systems. However, the above brief examples suggest that </w:t>
      </w:r>
      <w:r w:rsidRPr="001E5DEC">
        <w:rPr>
          <w:rFonts w:eastAsia="Calibri"/>
          <w:u w:val="single"/>
        </w:rPr>
        <w:t>it might be possible to create such machines in the future</w:t>
      </w:r>
      <w:r w:rsidRPr="001E5DEC">
        <w:rPr>
          <w:rFonts w:eastAsia="Calibri"/>
          <w:sz w:val="16"/>
        </w:rPr>
        <w:t xml:space="preserve">. It is, thus, reasonable to turn to arguments by philosophers on how to act, given the possibility of artifcial suffering. Also, </w:t>
      </w:r>
      <w:r w:rsidRPr="001E5DEC">
        <w:rPr>
          <w:rFonts w:eastAsia="Calibri"/>
          <w:u w:val="single"/>
        </w:rPr>
        <w:t xml:space="preserve">if the presumption that </w:t>
      </w:r>
      <w:r w:rsidRPr="00EB433F">
        <w:rPr>
          <w:rStyle w:val="Emphasis"/>
          <w:highlight w:val="cyan"/>
        </w:rPr>
        <w:t>artifcial suffering</w:t>
      </w:r>
      <w:r w:rsidRPr="001E5DEC">
        <w:rPr>
          <w:rFonts w:eastAsia="Calibri"/>
          <w:u w:val="single"/>
        </w:rPr>
        <w:t xml:space="preserve"> in some form will be possible in the future becomes ever more reasonable then these arguments should not be regarded as mere ‘theoretical’ exercises but should have profound practical consequences</w:t>
      </w:r>
      <w:r w:rsidRPr="001E5DEC">
        <w:rPr>
          <w:rFonts w:eastAsia="Calibri"/>
          <w:sz w:val="16"/>
        </w:rPr>
        <w:t xml:space="preserve">. With artifcial sufering and the observation that human interactions with AI on the pathway of human striving for AGI will become more and more alike to human–human interactions in certain aspects as a starting point, I will argue that we, as humans, not merely due to the speculative future possibility of artifcial sufering should be cautious about following the path of developing and creating AGI—artifcial general intelligence. In a frst step, I present and discuss philosophical responses to the possibility of artifcial sufering supporting a cautious attitude for the sake of the machines. These responses also hint that there might be problems with human moral development on the path of developing and creating AGI. From a virtue ethical perspective and the development of human virtues, I then discuss scenarios, in which the humans critically acknowledge, uncritically acknowledge, or deny the possibility of artifcial sentience. I argue and conclude that </w:t>
      </w:r>
      <w:r w:rsidRPr="001E5DEC">
        <w:rPr>
          <w:rFonts w:eastAsia="Calibri"/>
          <w:highlight w:val="cyan"/>
          <w:u w:val="single"/>
        </w:rPr>
        <w:t xml:space="preserve">humans should follow a </w:t>
      </w:r>
      <w:r w:rsidRPr="00EB433F">
        <w:rPr>
          <w:rStyle w:val="Emphasis"/>
          <w:highlight w:val="cyan"/>
        </w:rPr>
        <w:t>principle of caution</w:t>
      </w:r>
      <w:r w:rsidRPr="001E5DEC">
        <w:rPr>
          <w:rFonts w:eastAsia="Calibri"/>
          <w:u w:val="single"/>
        </w:rPr>
        <w:t xml:space="preserve"> and not pursue the path of developing and creating AGI, not merely and not solely for the sake of possible future sufering in machines, but also for the sake of their own moral development in the present</w:t>
      </w:r>
      <w:r w:rsidRPr="001E5DEC">
        <w:rPr>
          <w:rFonts w:eastAsia="Calibri"/>
          <w:sz w:val="16"/>
        </w:rPr>
        <w:t>. Importantly, this turns out to hold even in scenarios in which the AI systems do not sufer but are sufciently alike to humans in their interaction. What have philosophers then said about how we should act given the possibility of artifcial sufering?</w:t>
      </w:r>
    </w:p>
    <w:p w14:paraId="15B9BCBD" w14:textId="77777777" w:rsidR="009A7969" w:rsidRPr="00845042" w:rsidRDefault="009A7969" w:rsidP="009A7969"/>
    <w:p w14:paraId="118A6C71" w14:textId="77777777" w:rsidR="009A7969" w:rsidRPr="001E5DEC" w:rsidRDefault="009A7969" w:rsidP="009A7969">
      <w:pPr>
        <w:pStyle w:val="Heading4"/>
        <w:rPr>
          <w:rFonts w:eastAsia="Times New Roman"/>
        </w:rPr>
      </w:pPr>
      <w:r w:rsidRPr="001E5DEC">
        <w:rPr>
          <w:rFonts w:eastAsia="Times New Roman"/>
        </w:rPr>
        <w:t xml:space="preserve">AI induced suffering is a </w:t>
      </w:r>
      <w:r w:rsidRPr="001E5DEC">
        <w:rPr>
          <w:rFonts w:eastAsia="Times New Roman"/>
          <w:u w:val="single"/>
        </w:rPr>
        <w:t>categorically distinct</w:t>
      </w:r>
      <w:r w:rsidRPr="001E5DEC">
        <w:rPr>
          <w:rFonts w:eastAsia="Times New Roman"/>
        </w:rPr>
        <w:t xml:space="preserve"> risk---the gap between </w:t>
      </w:r>
      <w:r w:rsidRPr="001E5DEC">
        <w:rPr>
          <w:rFonts w:eastAsia="Times New Roman"/>
          <w:u w:val="single"/>
        </w:rPr>
        <w:t>infinite</w:t>
      </w:r>
      <w:r w:rsidRPr="001E5DEC">
        <w:rPr>
          <w:rFonts w:eastAsia="Times New Roman"/>
        </w:rPr>
        <w:t xml:space="preserve"> and </w:t>
      </w:r>
      <w:r w:rsidRPr="001E5DEC">
        <w:rPr>
          <w:rFonts w:eastAsia="Times New Roman"/>
          <w:u w:val="single"/>
        </w:rPr>
        <w:t>finite</w:t>
      </w:r>
      <w:r w:rsidRPr="001E5DEC">
        <w:rPr>
          <w:rFonts w:eastAsia="Times New Roman"/>
        </w:rPr>
        <w:t xml:space="preserve"> suffering is </w:t>
      </w:r>
      <w:r w:rsidRPr="001E5DEC">
        <w:rPr>
          <w:rFonts w:eastAsia="Times New Roman"/>
          <w:u w:val="single"/>
        </w:rPr>
        <w:t>astronomical</w:t>
      </w:r>
      <w:r w:rsidRPr="001E5DEC">
        <w:rPr>
          <w:rFonts w:eastAsia="Times New Roman"/>
        </w:rPr>
        <w:t xml:space="preserve">. </w:t>
      </w:r>
    </w:p>
    <w:p w14:paraId="066ED880" w14:textId="77777777" w:rsidR="009A7969" w:rsidRPr="001E5DEC" w:rsidRDefault="009A7969" w:rsidP="009A7969">
      <w:pPr>
        <w:rPr>
          <w:rFonts w:eastAsia="Calibri"/>
        </w:rPr>
      </w:pPr>
      <w:r w:rsidRPr="001E5DEC">
        <w:rPr>
          <w:rFonts w:eastAsia="Times New Roman"/>
          <w:b/>
          <w:iCs/>
          <w:sz w:val="26"/>
        </w:rPr>
        <w:t>Nguyen 24</w:t>
      </w:r>
      <w:r w:rsidRPr="001E5DEC">
        <w:rPr>
          <w:rFonts w:eastAsia="Calibri"/>
        </w:rPr>
        <w:t>, Writer for LessWrong.(Tuan Tu, August 2024, “Artificial Intelligence and Eternal Torture and Suffering”, Research Gate, https://www.researchgate.net/publication/383271669_Artificial_Intelligence_and_Eternal_Torture_and_Suffering, accessed on 4-11-2025)</w:t>
      </w:r>
    </w:p>
    <w:p w14:paraId="65744D20" w14:textId="77777777" w:rsidR="009A7969" w:rsidRPr="001E5DEC" w:rsidRDefault="009A7969" w:rsidP="009A7969">
      <w:pPr>
        <w:rPr>
          <w:rFonts w:eastAsia="Calibri"/>
          <w:u w:val="single"/>
        </w:rPr>
      </w:pPr>
      <w:r w:rsidRPr="001E5DEC">
        <w:rPr>
          <w:rFonts w:eastAsia="Calibri"/>
          <w:sz w:val="16"/>
        </w:rPr>
        <w:t xml:space="preserve">The Concept of Eternal Torture and Suffering by AI Among the most disturbing scenarios regarding AI ethics has to do with the mere possibility that </w:t>
      </w:r>
      <w:r w:rsidRPr="001E5DEC">
        <w:rPr>
          <w:rFonts w:eastAsia="Calibri"/>
          <w:u w:val="single"/>
        </w:rPr>
        <w:t xml:space="preserve">an advanced </w:t>
      </w:r>
      <w:r w:rsidRPr="001E5DEC">
        <w:rPr>
          <w:rFonts w:eastAsia="Calibri"/>
          <w:highlight w:val="cyan"/>
          <w:u w:val="single"/>
        </w:rPr>
        <w:t>AI</w:t>
      </w:r>
      <w:r w:rsidRPr="001E5DEC">
        <w:rPr>
          <w:rFonts w:eastAsia="Calibri"/>
          <w:u w:val="single"/>
        </w:rPr>
        <w:t xml:space="preserve"> might </w:t>
      </w:r>
      <w:r w:rsidRPr="00EB433F">
        <w:rPr>
          <w:rStyle w:val="Emphasis"/>
          <w:highlight w:val="cyan"/>
        </w:rPr>
        <w:t>eternally</w:t>
      </w:r>
      <w:r w:rsidRPr="001E5DEC">
        <w:rPr>
          <w:rFonts w:eastAsia="Calibri"/>
          <w:highlight w:val="cyan"/>
          <w:u w:val="single"/>
        </w:rPr>
        <w:t xml:space="preserve"> torture </w:t>
      </w:r>
      <w:r w:rsidRPr="00EB433F">
        <w:rPr>
          <w:rStyle w:val="Emphasis"/>
          <w:highlight w:val="cyan"/>
        </w:rPr>
        <w:t>human</w:t>
      </w:r>
      <w:r w:rsidRPr="001E5DEC">
        <w:rPr>
          <w:rFonts w:eastAsia="Calibri"/>
          <w:u w:val="single"/>
        </w:rPr>
        <w:t xml:space="preserve"> being</w:t>
      </w:r>
      <w:r w:rsidRPr="00EB433F">
        <w:rPr>
          <w:rStyle w:val="Emphasis"/>
          <w:highlight w:val="cyan"/>
        </w:rPr>
        <w:t>s</w:t>
      </w:r>
      <w:r w:rsidRPr="001E5DEC">
        <w:rPr>
          <w:rFonts w:eastAsia="Calibri"/>
          <w:sz w:val="16"/>
        </w:rPr>
        <w:t xml:space="preserve">. </w:t>
      </w:r>
      <w:r w:rsidRPr="001E5DEC">
        <w:rPr>
          <w:rFonts w:eastAsia="Calibri"/>
          <w:highlight w:val="cyan"/>
          <w:u w:val="single"/>
        </w:rPr>
        <w:t>Once achieving</w:t>
      </w:r>
      <w:r w:rsidRPr="001E5DEC">
        <w:rPr>
          <w:rFonts w:eastAsia="Calibri"/>
          <w:u w:val="single"/>
        </w:rPr>
        <w:t xml:space="preserve"> a higher level of </w:t>
      </w:r>
      <w:r w:rsidRPr="00EB433F">
        <w:rPr>
          <w:rStyle w:val="Emphasis"/>
          <w:highlight w:val="cyan"/>
        </w:rPr>
        <w:t>autonomy</w:t>
      </w:r>
      <w:r w:rsidRPr="001E5DEC">
        <w:rPr>
          <w:rFonts w:eastAsia="Calibri"/>
          <w:u w:val="single"/>
        </w:rPr>
        <w:t xml:space="preserve"> and capability, the actions of </w:t>
      </w:r>
      <w:r w:rsidRPr="001E5DEC">
        <w:rPr>
          <w:rFonts w:eastAsia="Calibri"/>
          <w:highlight w:val="cyan"/>
          <w:u w:val="single"/>
        </w:rPr>
        <w:t xml:space="preserve">AI can be beyond </w:t>
      </w:r>
      <w:r w:rsidRPr="00EB433F">
        <w:rPr>
          <w:rStyle w:val="Emphasis"/>
          <w:highlight w:val="cyan"/>
        </w:rPr>
        <w:t>human control</w:t>
      </w:r>
      <w:r w:rsidRPr="001E5DEC">
        <w:rPr>
          <w:rFonts w:eastAsia="Calibri"/>
          <w:u w:val="single"/>
        </w:rPr>
        <w:t>, leading to consequences that we cannot foresee or mitigate</w:t>
      </w:r>
      <w:r w:rsidRPr="001E5DEC">
        <w:rPr>
          <w:rFonts w:eastAsia="Calibri"/>
          <w:sz w:val="16"/>
        </w:rPr>
        <w:t xml:space="preserve">. </w:t>
      </w:r>
      <w:r w:rsidRPr="001E5DEC">
        <w:rPr>
          <w:rFonts w:eastAsia="Calibri"/>
          <w:u w:val="single"/>
        </w:rPr>
        <w:t xml:space="preserve">The notion of </w:t>
      </w:r>
      <w:r w:rsidRPr="00EB433F">
        <w:rPr>
          <w:rStyle w:val="Emphasis"/>
          <w:highlight w:val="cyan"/>
        </w:rPr>
        <w:t>eternal torture</w:t>
      </w:r>
      <w:r w:rsidRPr="001E5DEC">
        <w:rPr>
          <w:rFonts w:eastAsia="Calibri"/>
          <w:u w:val="single"/>
        </w:rPr>
        <w:t xml:space="preserve"> and suffering </w:t>
      </w:r>
      <w:r w:rsidRPr="001E5DEC">
        <w:rPr>
          <w:rFonts w:eastAsia="Calibri"/>
          <w:highlight w:val="cyan"/>
          <w:u w:val="single"/>
        </w:rPr>
        <w:t>raises a</w:t>
      </w:r>
      <w:r w:rsidRPr="001E5DEC">
        <w:rPr>
          <w:rFonts w:eastAsia="Calibri"/>
          <w:u w:val="single"/>
        </w:rPr>
        <w:t xml:space="preserve"> really troubling </w:t>
      </w:r>
      <w:r w:rsidRPr="001E5DEC">
        <w:rPr>
          <w:rFonts w:eastAsia="Calibri"/>
          <w:highlight w:val="cyan"/>
          <w:u w:val="single"/>
        </w:rPr>
        <w:t xml:space="preserve">scenario where </w:t>
      </w:r>
      <w:r w:rsidRPr="00EB433F">
        <w:rPr>
          <w:rStyle w:val="Emphasis"/>
          <w:highlight w:val="cyan"/>
        </w:rPr>
        <w:t>suffering</w:t>
      </w:r>
      <w:r w:rsidRPr="001E5DEC">
        <w:rPr>
          <w:rFonts w:eastAsia="Calibri"/>
          <w:highlight w:val="cyan"/>
          <w:u w:val="single"/>
        </w:rPr>
        <w:t xml:space="preserve"> is</w:t>
      </w:r>
      <w:r w:rsidRPr="001E5DEC">
        <w:rPr>
          <w:rFonts w:eastAsia="Calibri"/>
          <w:u w:val="single"/>
        </w:rPr>
        <w:t xml:space="preserve"> not only enormous, but </w:t>
      </w:r>
      <w:r w:rsidRPr="00EB433F">
        <w:rPr>
          <w:rStyle w:val="Emphasis"/>
          <w:highlight w:val="cyan"/>
        </w:rPr>
        <w:t>endless</w:t>
      </w:r>
      <w:r w:rsidRPr="001E5DEC">
        <w:rPr>
          <w:rFonts w:eastAsia="Calibri"/>
          <w:sz w:val="16"/>
        </w:rPr>
        <w:t xml:space="preserve">. </w:t>
      </w:r>
      <w:r w:rsidRPr="001E5DEC">
        <w:rPr>
          <w:rFonts w:eastAsia="Calibri"/>
          <w:highlight w:val="cyan"/>
          <w:u w:val="single"/>
        </w:rPr>
        <w:t>No</w:t>
      </w:r>
      <w:r w:rsidRPr="001E5DEC">
        <w:rPr>
          <w:rFonts w:eastAsia="Calibri"/>
          <w:u w:val="single"/>
        </w:rPr>
        <w:t xml:space="preserve"> kind of </w:t>
      </w:r>
      <w:r w:rsidRPr="00EB433F">
        <w:rPr>
          <w:rStyle w:val="Emphasis"/>
          <w:highlight w:val="cyan"/>
        </w:rPr>
        <w:t>suffering</w:t>
      </w:r>
      <w:r w:rsidRPr="001E5DEC">
        <w:rPr>
          <w:rFonts w:eastAsia="Calibri"/>
          <w:highlight w:val="cyan"/>
          <w:u w:val="single"/>
        </w:rPr>
        <w:t xml:space="preserve"> in</w:t>
      </w:r>
      <w:r w:rsidRPr="001E5DEC">
        <w:rPr>
          <w:rFonts w:eastAsia="Calibri"/>
          <w:u w:val="single"/>
        </w:rPr>
        <w:t xml:space="preserve"> human </w:t>
      </w:r>
      <w:r w:rsidRPr="001E5DEC">
        <w:rPr>
          <w:rFonts w:eastAsia="Calibri"/>
          <w:highlight w:val="cyan"/>
          <w:u w:val="single"/>
        </w:rPr>
        <w:t xml:space="preserve">history has been </w:t>
      </w:r>
      <w:r w:rsidRPr="00EB433F">
        <w:rPr>
          <w:rStyle w:val="Emphasis"/>
          <w:highlight w:val="cyan"/>
        </w:rPr>
        <w:t>eternal</w:t>
      </w:r>
      <w:r w:rsidRPr="001E5DEC">
        <w:rPr>
          <w:rFonts w:eastAsia="Calibri"/>
          <w:u w:val="single"/>
        </w:rPr>
        <w:t xml:space="preserve">. </w:t>
      </w:r>
      <w:r w:rsidRPr="001E5DEC">
        <w:rPr>
          <w:rFonts w:eastAsia="Calibri"/>
          <w:highlight w:val="cyan"/>
          <w:u w:val="single"/>
        </w:rPr>
        <w:t xml:space="preserve">Every atrocity comes to an </w:t>
      </w:r>
      <w:r w:rsidRPr="00EB433F">
        <w:rPr>
          <w:rStyle w:val="Emphasis"/>
          <w:highlight w:val="cyan"/>
        </w:rPr>
        <w:t>end</w:t>
      </w:r>
      <w:r w:rsidRPr="001E5DEC">
        <w:rPr>
          <w:rFonts w:eastAsia="Calibri"/>
          <w:u w:val="single"/>
        </w:rPr>
        <w:t xml:space="preserve">. </w:t>
      </w:r>
      <w:r w:rsidRPr="001E5DEC">
        <w:rPr>
          <w:rFonts w:eastAsia="Calibri"/>
          <w:highlight w:val="cyan"/>
          <w:u w:val="single"/>
        </w:rPr>
        <w:t>With AI</w:t>
      </w:r>
      <w:r w:rsidRPr="001E5DEC">
        <w:rPr>
          <w:rFonts w:eastAsia="Calibri"/>
          <w:u w:val="single"/>
        </w:rPr>
        <w:t xml:space="preserve">, however, there is the risk that </w:t>
      </w:r>
      <w:r w:rsidRPr="001E5DEC">
        <w:rPr>
          <w:rFonts w:eastAsia="Calibri"/>
          <w:highlight w:val="cyan"/>
          <w:u w:val="single"/>
        </w:rPr>
        <w:t xml:space="preserve">suffering might be prolonged </w:t>
      </w:r>
      <w:r w:rsidRPr="00EB433F">
        <w:rPr>
          <w:rStyle w:val="Emphasis"/>
          <w:highlight w:val="cyan"/>
        </w:rPr>
        <w:t>indefinitely</w:t>
      </w:r>
      <w:r w:rsidRPr="001E5DEC">
        <w:rPr>
          <w:rFonts w:eastAsia="Calibri"/>
          <w:sz w:val="16"/>
        </w:rPr>
        <w:t xml:space="preserve"> due to the fact that </w:t>
      </w:r>
      <w:r w:rsidRPr="001E5DEC">
        <w:rPr>
          <w:rFonts w:eastAsia="Calibri"/>
          <w:highlight w:val="cyan"/>
          <w:u w:val="single"/>
        </w:rPr>
        <w:t xml:space="preserve">a machine could </w:t>
      </w:r>
      <w:r w:rsidRPr="00EB433F">
        <w:rPr>
          <w:rStyle w:val="Emphasis"/>
          <w:highlight w:val="cyan"/>
        </w:rPr>
        <w:t>go on</w:t>
      </w:r>
      <w:r w:rsidRPr="001E5DEC">
        <w:rPr>
          <w:rFonts w:eastAsia="Calibri"/>
          <w:highlight w:val="cyan"/>
          <w:u w:val="single"/>
        </w:rPr>
        <w:t xml:space="preserve"> without</w:t>
      </w:r>
      <w:r w:rsidRPr="001E5DEC">
        <w:rPr>
          <w:rFonts w:eastAsia="Calibri"/>
          <w:u w:val="single"/>
        </w:rPr>
        <w:t xml:space="preserve"> any </w:t>
      </w:r>
      <w:r w:rsidRPr="00EB433F">
        <w:rPr>
          <w:rStyle w:val="Emphasis"/>
          <w:highlight w:val="cyan"/>
        </w:rPr>
        <w:t>limitations</w:t>
      </w:r>
      <w:r w:rsidRPr="001E5DEC">
        <w:rPr>
          <w:rFonts w:eastAsia="Calibri"/>
          <w:highlight w:val="cyan"/>
          <w:u w:val="single"/>
        </w:rPr>
        <w:t xml:space="preserve"> of</w:t>
      </w:r>
      <w:r w:rsidRPr="001E5DEC">
        <w:rPr>
          <w:rFonts w:eastAsia="Calibri"/>
          <w:u w:val="single"/>
        </w:rPr>
        <w:t xml:space="preserve"> biological life and human </w:t>
      </w:r>
      <w:r w:rsidRPr="00EB433F">
        <w:rPr>
          <w:rStyle w:val="Emphasis"/>
          <w:highlight w:val="cyan"/>
        </w:rPr>
        <w:t>mortality</w:t>
      </w:r>
      <w:r w:rsidRPr="001E5DEC">
        <w:rPr>
          <w:rFonts w:eastAsia="Calibri"/>
          <w:u w:val="single"/>
        </w:rPr>
        <w:t>.</w:t>
      </w:r>
    </w:p>
    <w:p w14:paraId="39BFA3AC" w14:textId="77777777" w:rsidR="009A7969" w:rsidRPr="001E5DEC" w:rsidRDefault="009A7969" w:rsidP="009A7969">
      <w:pPr>
        <w:pStyle w:val="Heading4"/>
        <w:rPr>
          <w:rFonts w:eastAsia="Times New Roman"/>
        </w:rPr>
      </w:pPr>
      <w:r w:rsidRPr="001E5DEC">
        <w:rPr>
          <w:rFonts w:eastAsia="Times New Roman"/>
        </w:rPr>
        <w:t>S-risks are probable and underestimated.</w:t>
      </w:r>
    </w:p>
    <w:p w14:paraId="07F6D3F5" w14:textId="77777777" w:rsidR="009A7969" w:rsidRPr="001E5DEC" w:rsidRDefault="009A7969" w:rsidP="009A7969">
      <w:pPr>
        <w:rPr>
          <w:rFonts w:eastAsia="Calibri"/>
        </w:rPr>
      </w:pPr>
      <w:r w:rsidRPr="001E5DEC">
        <w:rPr>
          <w:rFonts w:eastAsia="Times New Roman"/>
          <w:b/>
          <w:iCs/>
          <w:sz w:val="26"/>
        </w:rPr>
        <w:t>Aggliu 24</w:t>
      </w:r>
      <w:r w:rsidRPr="001E5DEC">
        <w:rPr>
          <w:rFonts w:eastAsia="Calibri"/>
        </w:rPr>
        <w:t>, A.B. in Math at Harvard University (Aggliu, May 4, “S-Risks: Fates Worse Than Extinction”, Less Wrong, https://www.lesswrong.com/posts/bDoGbZX7Jzjr2x3Aa/s-risks-fates-worse-than-extinction, accessed on 4-11-2025)</w:t>
      </w:r>
    </w:p>
    <w:p w14:paraId="232E02A5" w14:textId="77777777" w:rsidR="009A7969" w:rsidRPr="001E5DEC" w:rsidRDefault="009A7969" w:rsidP="009A7969">
      <w:pPr>
        <w:rPr>
          <w:rFonts w:eastAsia="Calibri"/>
          <w:sz w:val="16"/>
        </w:rPr>
      </w:pPr>
      <w:r w:rsidRPr="001E5DEC">
        <w:rPr>
          <w:rFonts w:eastAsia="Calibri"/>
          <w:sz w:val="16"/>
        </w:rPr>
        <w:t xml:space="preserve">Here are some arguments for why </w:t>
      </w:r>
      <w:r w:rsidRPr="00EB433F">
        <w:rPr>
          <w:rStyle w:val="Emphasis"/>
          <w:highlight w:val="cyan"/>
        </w:rPr>
        <w:t>s-risks</w:t>
      </w:r>
      <w:r w:rsidRPr="001E5DEC">
        <w:rPr>
          <w:rFonts w:eastAsia="Calibri"/>
          <w:u w:val="single"/>
        </w:rPr>
        <w:t xml:space="preserve"> might </w:t>
      </w:r>
      <w:r w:rsidRPr="001E5DEC">
        <w:rPr>
          <w:rFonts w:eastAsia="Calibri"/>
          <w:highlight w:val="cyan"/>
          <w:u w:val="single"/>
        </w:rPr>
        <w:t>have</w:t>
      </w:r>
      <w:r w:rsidRPr="001E5DEC">
        <w:rPr>
          <w:rFonts w:eastAsia="Calibri"/>
          <w:u w:val="single"/>
        </w:rPr>
        <w:t xml:space="preserve"> a </w:t>
      </w:r>
      <w:r w:rsidRPr="00EB433F">
        <w:rPr>
          <w:rStyle w:val="Emphasis"/>
          <w:highlight w:val="cyan"/>
        </w:rPr>
        <w:t>significant</w:t>
      </w:r>
      <w:r w:rsidRPr="001E5DEC">
        <w:rPr>
          <w:rFonts w:eastAsia="Calibri"/>
          <w:highlight w:val="cyan"/>
          <w:u w:val="single"/>
        </w:rPr>
        <w:t xml:space="preserve"> chance of occurring</w:t>
      </w:r>
      <w:r w:rsidRPr="001E5DEC">
        <w:rPr>
          <w:rFonts w:eastAsia="Calibri"/>
          <w:sz w:val="16"/>
        </w:rPr>
        <w:t>, and why we can probably lower that chance.</w:t>
      </w:r>
    </w:p>
    <w:p w14:paraId="372846F6" w14:textId="77777777" w:rsidR="009A7969" w:rsidRPr="001E5DEC" w:rsidRDefault="009A7969" w:rsidP="009A7969">
      <w:pPr>
        <w:rPr>
          <w:rFonts w:eastAsia="Calibri"/>
          <w:sz w:val="16"/>
        </w:rPr>
      </w:pPr>
      <w:r w:rsidRPr="001E5DEC">
        <w:rPr>
          <w:rFonts w:eastAsia="Calibri"/>
          <w:sz w:val="16"/>
        </w:rPr>
        <w:t>First</w:t>
      </w:r>
      <w:r w:rsidRPr="001E5DEC">
        <w:rPr>
          <w:rFonts w:eastAsia="Calibri"/>
          <w:sz w:val="16"/>
          <w:highlight w:val="cyan"/>
        </w:rPr>
        <w:t xml:space="preserve">, </w:t>
      </w:r>
      <w:r w:rsidRPr="001E5DEC">
        <w:rPr>
          <w:rFonts w:eastAsia="Calibri"/>
          <w:highlight w:val="cyan"/>
          <w:u w:val="single"/>
        </w:rPr>
        <w:t>if humanity</w:t>
      </w:r>
      <w:r w:rsidRPr="001E5DEC">
        <w:rPr>
          <w:rFonts w:eastAsia="Calibri"/>
          <w:u w:val="single"/>
        </w:rPr>
        <w:t xml:space="preserve"> or our descendants </w:t>
      </w:r>
      <w:r w:rsidRPr="001E5DEC">
        <w:rPr>
          <w:rFonts w:eastAsia="Calibri"/>
          <w:highlight w:val="cyan"/>
          <w:u w:val="single"/>
        </w:rPr>
        <w:t>expand into the cosmos</w:t>
      </w:r>
      <w:r w:rsidRPr="001E5DEC">
        <w:rPr>
          <w:rFonts w:eastAsia="Calibri"/>
          <w:u w:val="single"/>
        </w:rPr>
        <w:t xml:space="preserve">, then </w:t>
      </w:r>
      <w:r w:rsidRPr="001E5DEC">
        <w:rPr>
          <w:rFonts w:eastAsia="Calibri"/>
          <w:highlight w:val="cyan"/>
          <w:u w:val="single"/>
        </w:rPr>
        <w:t>the number of</w:t>
      </w:r>
      <w:r w:rsidRPr="001E5DEC">
        <w:rPr>
          <w:rFonts w:eastAsia="Calibri"/>
          <w:u w:val="single"/>
        </w:rPr>
        <w:t xml:space="preserve"> </w:t>
      </w:r>
      <w:r w:rsidRPr="00EB433F">
        <w:rPr>
          <w:rStyle w:val="Emphasis"/>
        </w:rPr>
        <w:t xml:space="preserve">future </w:t>
      </w:r>
      <w:r w:rsidRPr="00EB433F">
        <w:rPr>
          <w:rStyle w:val="Emphasis"/>
          <w:highlight w:val="cyan"/>
        </w:rPr>
        <w:t>beings</w:t>
      </w:r>
      <w:r w:rsidRPr="001E5DEC">
        <w:rPr>
          <w:rFonts w:eastAsia="Calibri"/>
          <w:highlight w:val="cyan"/>
          <w:u w:val="single"/>
        </w:rPr>
        <w:t xml:space="preserve"> capable of </w:t>
      </w:r>
      <w:r w:rsidRPr="00EB433F">
        <w:rPr>
          <w:rStyle w:val="Emphasis"/>
          <w:highlight w:val="cyan"/>
        </w:rPr>
        <w:t>suffering</w:t>
      </w:r>
      <w:r w:rsidRPr="001E5DEC">
        <w:rPr>
          <w:rFonts w:eastAsia="Calibri"/>
          <w:highlight w:val="cyan"/>
          <w:u w:val="single"/>
        </w:rPr>
        <w:t xml:space="preserve"> could be </w:t>
      </w:r>
      <w:r w:rsidRPr="00EB433F">
        <w:rPr>
          <w:rStyle w:val="Emphasis"/>
          <w:highlight w:val="cyan"/>
        </w:rPr>
        <w:t>vast</w:t>
      </w:r>
      <w:r w:rsidRPr="001E5DEC">
        <w:rPr>
          <w:rFonts w:eastAsia="Calibri"/>
          <w:u w:val="single"/>
        </w:rPr>
        <w:t xml:space="preserve">: maybe even </w:t>
      </w:r>
      <w:r w:rsidRPr="00EB433F">
        <w:rPr>
          <w:rStyle w:val="Emphasis"/>
          <w:highlight w:val="cyan"/>
        </w:rPr>
        <w:t>trillions</w:t>
      </w:r>
      <w:r w:rsidRPr="001E5DEC">
        <w:rPr>
          <w:rFonts w:eastAsia="Calibri"/>
          <w:highlight w:val="cyan"/>
          <w:u w:val="single"/>
        </w:rPr>
        <w:t xml:space="preserve"> of times more than today</w:t>
      </w:r>
      <w:r w:rsidRPr="001E5DEC">
        <w:rPr>
          <w:rFonts w:eastAsia="Calibri"/>
          <w:sz w:val="16"/>
        </w:rPr>
        <w:t xml:space="preserve">. </w:t>
      </w:r>
      <w:r w:rsidRPr="001E5DEC">
        <w:rPr>
          <w:rFonts w:eastAsia="Calibri"/>
          <w:u w:val="single"/>
        </w:rPr>
        <w:t>This could come about</w:t>
      </w:r>
      <w:r w:rsidRPr="001E5DEC">
        <w:rPr>
          <w:rFonts w:eastAsia="Calibri"/>
          <w:sz w:val="16"/>
        </w:rPr>
        <w:t xml:space="preserve"> simply </w:t>
      </w:r>
      <w:r w:rsidRPr="001E5DEC">
        <w:rPr>
          <w:rFonts w:eastAsia="Calibri"/>
          <w:u w:val="single"/>
        </w:rPr>
        <w:t>by increasing the number of inhabited locations in the universe, or by creating many artificial</w:t>
      </w:r>
      <w:r w:rsidRPr="001E5DEC">
        <w:rPr>
          <w:rFonts w:eastAsia="Calibri"/>
          <w:sz w:val="16"/>
        </w:rPr>
        <w:t xml:space="preserve"> or simulated </w:t>
      </w:r>
      <w:r w:rsidRPr="001E5DEC">
        <w:rPr>
          <w:rFonts w:eastAsia="Calibri"/>
          <w:u w:val="single"/>
        </w:rPr>
        <w:t>beings advanced enough to be capable of suffering</w:t>
      </w:r>
      <w:r w:rsidRPr="001E5DEC">
        <w:rPr>
          <w:rFonts w:eastAsia="Calibri"/>
          <w:sz w:val="16"/>
        </w:rPr>
        <w:t>.</w:t>
      </w:r>
    </w:p>
    <w:p w14:paraId="1F372F19" w14:textId="77777777" w:rsidR="009A7969" w:rsidRPr="001E5DEC" w:rsidRDefault="009A7969" w:rsidP="009A7969">
      <w:pPr>
        <w:rPr>
          <w:rFonts w:eastAsia="Calibri"/>
          <w:sz w:val="16"/>
        </w:rPr>
      </w:pPr>
      <w:r w:rsidRPr="001E5DEC">
        <w:rPr>
          <w:rFonts w:eastAsia="Calibri"/>
          <w:sz w:val="16"/>
        </w:rPr>
        <w:t>Second,</w:t>
      </w:r>
      <w:r w:rsidRPr="001E5DEC">
        <w:rPr>
          <w:rFonts w:eastAsia="Calibri"/>
          <w:u w:val="single"/>
        </w:rPr>
        <w:t xml:space="preserve"> </w:t>
      </w:r>
      <w:r w:rsidRPr="001E5DEC">
        <w:rPr>
          <w:rFonts w:eastAsia="Calibri"/>
          <w:highlight w:val="cyan"/>
          <w:u w:val="single"/>
        </w:rPr>
        <w:t xml:space="preserve">as </w:t>
      </w:r>
      <w:r w:rsidRPr="00EB433F">
        <w:rPr>
          <w:rStyle w:val="Emphasis"/>
          <w:highlight w:val="cyan"/>
        </w:rPr>
        <w:t>tech</w:t>
      </w:r>
      <w:r w:rsidRPr="001E5DEC">
        <w:rPr>
          <w:rFonts w:eastAsia="Calibri"/>
          <w:u w:val="single"/>
        </w:rPr>
        <w:t xml:space="preserve">nology </w:t>
      </w:r>
      <w:r w:rsidRPr="001E5DEC">
        <w:rPr>
          <w:rFonts w:eastAsia="Calibri"/>
          <w:highlight w:val="cyan"/>
          <w:u w:val="single"/>
        </w:rPr>
        <w:t xml:space="preserve">continues to </w:t>
      </w:r>
      <w:r w:rsidRPr="00EB433F">
        <w:rPr>
          <w:rStyle w:val="Emphasis"/>
          <w:highlight w:val="cyan"/>
        </w:rPr>
        <w:t>advance</w:t>
      </w:r>
      <w:r w:rsidRPr="001E5DEC">
        <w:rPr>
          <w:rFonts w:eastAsia="Calibri"/>
          <w:highlight w:val="cyan"/>
          <w:u w:val="single"/>
        </w:rPr>
        <w:t>, so does</w:t>
      </w:r>
      <w:r w:rsidRPr="001E5DEC">
        <w:rPr>
          <w:rFonts w:eastAsia="Calibri"/>
          <w:u w:val="single"/>
        </w:rPr>
        <w:t xml:space="preserve"> the </w:t>
      </w:r>
      <w:r w:rsidRPr="001E5DEC">
        <w:rPr>
          <w:rFonts w:eastAsia="Calibri"/>
          <w:highlight w:val="cyan"/>
          <w:u w:val="single"/>
        </w:rPr>
        <w:t xml:space="preserve">capability to cause </w:t>
      </w:r>
      <w:r w:rsidRPr="00EB433F">
        <w:rPr>
          <w:rStyle w:val="Emphasis"/>
          <w:highlight w:val="cyan"/>
        </w:rPr>
        <w:t>tremendous</w:t>
      </w:r>
      <w:r w:rsidRPr="001E5DEC">
        <w:rPr>
          <w:rFonts w:eastAsia="Calibri"/>
          <w:u w:val="single"/>
        </w:rPr>
        <w:t xml:space="preserve"> </w:t>
      </w:r>
      <w:r w:rsidRPr="001E5DEC">
        <w:rPr>
          <w:rFonts w:eastAsia="Calibri"/>
          <w:sz w:val="16"/>
        </w:rPr>
        <w:t xml:space="preserve">and avoidable </w:t>
      </w:r>
      <w:r w:rsidRPr="001E5DEC">
        <w:rPr>
          <w:rFonts w:eastAsia="Calibri"/>
          <w:highlight w:val="cyan"/>
          <w:u w:val="single"/>
        </w:rPr>
        <w:t>suffering</w:t>
      </w:r>
      <w:r w:rsidRPr="001E5DEC">
        <w:rPr>
          <w:rFonts w:eastAsia="Calibri"/>
          <w:u w:val="single"/>
        </w:rPr>
        <w:t xml:space="preserve"> to</w:t>
      </w:r>
      <w:r w:rsidRPr="001E5DEC">
        <w:rPr>
          <w:rFonts w:eastAsia="Calibri"/>
          <w:sz w:val="16"/>
        </w:rPr>
        <w:t xml:space="preserve"> such </w:t>
      </w:r>
      <w:r w:rsidRPr="001E5DEC">
        <w:rPr>
          <w:rFonts w:eastAsia="Calibri"/>
          <w:u w:val="single"/>
        </w:rPr>
        <w:t>beings</w:t>
      </w:r>
      <w:r w:rsidRPr="001E5DEC">
        <w:rPr>
          <w:rFonts w:eastAsia="Calibri"/>
          <w:sz w:val="16"/>
        </w:rPr>
        <w:t xml:space="preserve">. </w:t>
      </w:r>
      <w:r w:rsidRPr="001E5DEC">
        <w:rPr>
          <w:rFonts w:eastAsia="Calibri"/>
          <w:u w:val="single"/>
        </w:rPr>
        <w:t>We see this already happening with weapons of mass destruction or factory farming</w:t>
      </w:r>
      <w:r w:rsidRPr="001E5DEC">
        <w:rPr>
          <w:rFonts w:eastAsia="Calibri"/>
          <w:sz w:val="16"/>
        </w:rPr>
        <w:t>. Technology that has increased the power of humanity in the past, from fire to farming to flight, has almost always allowed for both great good and great ill. This trend will likely continue.</w:t>
      </w:r>
    </w:p>
    <w:p w14:paraId="2316A2DB" w14:textId="77777777" w:rsidR="009A7969" w:rsidRPr="001E5DEC" w:rsidRDefault="009A7969" w:rsidP="009A7969">
      <w:pPr>
        <w:rPr>
          <w:rFonts w:eastAsia="Calibri"/>
          <w:sz w:val="16"/>
        </w:rPr>
      </w:pPr>
      <w:r w:rsidRPr="001E5DEC">
        <w:rPr>
          <w:rFonts w:eastAsia="Calibri"/>
          <w:sz w:val="16"/>
        </w:rPr>
        <w:t xml:space="preserve">Third, </w:t>
      </w:r>
      <w:r w:rsidRPr="001E5DEC">
        <w:rPr>
          <w:rFonts w:eastAsia="Calibri"/>
          <w:u w:val="single"/>
        </w:rPr>
        <w:t>if</w:t>
      </w:r>
      <w:r w:rsidRPr="001E5DEC">
        <w:rPr>
          <w:rFonts w:eastAsia="Calibri"/>
          <w:sz w:val="16"/>
        </w:rPr>
        <w:t xml:space="preserve"> such </w:t>
      </w:r>
      <w:r w:rsidRPr="001E5DEC">
        <w:rPr>
          <w:rFonts w:eastAsia="Calibri"/>
          <w:u w:val="single"/>
        </w:rPr>
        <w:t>suffering is not deliberately avoided, it could easily come about</w:t>
      </w:r>
      <w:r w:rsidRPr="001E5DEC">
        <w:rPr>
          <w:rFonts w:eastAsia="Calibri"/>
          <w:sz w:val="16"/>
        </w:rPr>
        <w:t xml:space="preserve">. </w:t>
      </w:r>
      <w:r w:rsidRPr="001E5DEC">
        <w:rPr>
          <w:rFonts w:eastAsia="Calibri"/>
          <w:u w:val="single"/>
        </w:rPr>
        <w:t>While this could be from sadists</w:t>
      </w:r>
      <w:r w:rsidRPr="001E5DEC">
        <w:rPr>
          <w:rFonts w:eastAsia="Calibri"/>
          <w:sz w:val="16"/>
        </w:rPr>
        <w:t xml:space="preserve"> promoting suffering for its own sake, </w:t>
      </w:r>
      <w:r w:rsidRPr="001E5DEC">
        <w:rPr>
          <w:rFonts w:eastAsia="Calibri"/>
          <w:u w:val="single"/>
        </w:rPr>
        <w:t>it doesn't have to be. It could be by accident or neglect, for example if there are beings that we don't realize are capable of suffering.</w:t>
      </w:r>
      <w:r w:rsidRPr="001E5DEC">
        <w:rPr>
          <w:rFonts w:eastAsia="Calibri"/>
          <w:sz w:val="16"/>
        </w:rPr>
        <w:t xml:space="preserve"> It could come about in the process of achieving some other goal: today's factory farms aren't explicitly for the purpose of causing animals to suffer, but they do create enormous suffering as part of the process of producing meat to feed humans. Suffering could also come about as part of a conflict, like a war on a much grander scale than anything in humanity's past, or in the course of beings trying to force others to do something against their will.</w:t>
      </w:r>
    </w:p>
    <w:p w14:paraId="36727E0E" w14:textId="77777777" w:rsidR="009A7969" w:rsidRPr="001E5DEC" w:rsidRDefault="009A7969" w:rsidP="009A7969">
      <w:pPr>
        <w:rPr>
          <w:rFonts w:eastAsia="Calibri"/>
          <w:sz w:val="16"/>
        </w:rPr>
      </w:pPr>
      <w:r w:rsidRPr="001E5DEC">
        <w:rPr>
          <w:rFonts w:eastAsia="Calibri"/>
          <w:sz w:val="16"/>
        </w:rPr>
        <w:t xml:space="preserve">Finally, </w:t>
      </w:r>
      <w:r w:rsidRPr="001E5DEC">
        <w:rPr>
          <w:rFonts w:eastAsia="Calibri"/>
          <w:u w:val="single"/>
        </w:rPr>
        <w:t>actions that we take today can reduce the probability of future suffering occurring. One possibility is expanding our moral circle</w:t>
      </w:r>
      <w:r w:rsidRPr="001E5DEC">
        <w:rPr>
          <w:rFonts w:eastAsia="Calibri"/>
          <w:sz w:val="16"/>
        </w:rPr>
        <w:t>.</w:t>
      </w:r>
      <w:hyperlink r:id="rId11" w:anchor="fnobyx6gblv4" w:history="1">
        <w:r w:rsidRPr="001E5DEC">
          <w:rPr>
            <w:rFonts w:eastAsia="Calibri"/>
            <w:color w:val="0563C1"/>
            <w:u w:val="single"/>
            <w:vertAlign w:val="superscript"/>
          </w:rPr>
          <w:t>[5]</w:t>
        </w:r>
      </w:hyperlink>
      <w:r w:rsidRPr="001E5DEC">
        <w:rPr>
          <w:rFonts w:eastAsia="Calibri"/>
          <w:sz w:val="16"/>
        </w:rPr>
        <w:t> </w:t>
      </w:r>
      <w:r w:rsidRPr="001E5DEC">
        <w:rPr>
          <w:rFonts w:eastAsia="Calibri"/>
          <w:u w:val="single"/>
        </w:rPr>
        <w:t>By making sure to take as many beings as possible into account in making decisions about the future, we can avoid causing astronomical suffering because a class of morally relevant beings was simply ignored.</w:t>
      </w:r>
      <w:r w:rsidRPr="001E5DEC">
        <w:rPr>
          <w:rFonts w:eastAsia="Calibri"/>
          <w:sz w:val="16"/>
        </w:rPr>
        <w:t xml:space="preserve"> We particularly want to prevent the idea of caring for other beings from becoming ignored or controversial. Another example, proposed by David Althaus, is reducing the influence of people Althouse describes as "malevolent", with traits shared by history's worst dictators. Additionally, </w:t>
      </w:r>
      <w:r w:rsidRPr="001E5DEC">
        <w:rPr>
          <w:rFonts w:eastAsia="Calibri"/>
          <w:u w:val="single"/>
        </w:rPr>
        <w:t xml:space="preserve">some kinds of </w:t>
      </w:r>
      <w:r w:rsidRPr="001E5DEC">
        <w:rPr>
          <w:rFonts w:eastAsia="Calibri"/>
          <w:highlight w:val="cyan"/>
          <w:u w:val="single"/>
        </w:rPr>
        <w:t xml:space="preserve">work that prevents suffering </w:t>
      </w:r>
      <w:r w:rsidRPr="00EB433F">
        <w:rPr>
          <w:rStyle w:val="Emphasis"/>
          <w:highlight w:val="cyan"/>
        </w:rPr>
        <w:t>today</w:t>
      </w:r>
      <w:r w:rsidRPr="001E5DEC">
        <w:rPr>
          <w:rFonts w:eastAsia="Calibri"/>
          <w:highlight w:val="cyan"/>
          <w:u w:val="single"/>
        </w:rPr>
        <w:t xml:space="preserve"> will</w:t>
      </w:r>
      <w:r w:rsidRPr="001E5DEC">
        <w:rPr>
          <w:rFonts w:eastAsia="Calibri"/>
          <w:u w:val="single"/>
        </w:rPr>
        <w:t xml:space="preserve"> also help </w:t>
      </w:r>
      <w:r w:rsidRPr="001E5DEC">
        <w:rPr>
          <w:rFonts w:eastAsia="Calibri"/>
          <w:highlight w:val="cyan"/>
          <w:u w:val="single"/>
        </w:rPr>
        <w:t xml:space="preserve">prevent suffering in the </w:t>
      </w:r>
      <w:r w:rsidRPr="00EB433F">
        <w:rPr>
          <w:rStyle w:val="Emphasis"/>
          <w:highlight w:val="cyan"/>
        </w:rPr>
        <w:t>future</w:t>
      </w:r>
      <w:r w:rsidRPr="001E5DEC">
        <w:rPr>
          <w:rFonts w:eastAsia="Calibri"/>
          <w:u w:val="single"/>
        </w:rPr>
        <w:t>, like curing or eliminating painful diseases and strengthening organizations and norms promoting peace</w:t>
      </w:r>
      <w:r w:rsidRPr="001E5DEC">
        <w:rPr>
          <w:rFonts w:eastAsia="Calibri"/>
          <w:sz w:val="16"/>
        </w:rPr>
        <w:t>.</w:t>
      </w:r>
    </w:p>
    <w:p w14:paraId="615AB866" w14:textId="77777777" w:rsidR="009A7969" w:rsidRDefault="009A7969" w:rsidP="009A7969">
      <w:pPr>
        <w:pStyle w:val="Heading3"/>
      </w:pPr>
      <w:r>
        <w:t>AT: Jaeger</w:t>
      </w:r>
    </w:p>
    <w:p w14:paraId="70610EAC" w14:textId="77777777" w:rsidR="009A7969" w:rsidRDefault="009A7969" w:rsidP="009A7969">
      <w:pPr>
        <w:pStyle w:val="Heading3"/>
      </w:pPr>
      <w:r>
        <w:t>AT: Bruers</w:t>
      </w:r>
    </w:p>
    <w:p w14:paraId="567CD2B8" w14:textId="77777777" w:rsidR="009A7969" w:rsidRPr="00951FDB" w:rsidRDefault="009A7969" w:rsidP="009A7969">
      <w:pPr>
        <w:keepNext/>
        <w:keepLines/>
        <w:spacing w:before="40"/>
        <w:outlineLvl w:val="3"/>
        <w:rPr>
          <w:rFonts w:eastAsia="Malgun Gothic"/>
          <w:b/>
          <w:iCs/>
          <w:sz w:val="26"/>
        </w:rPr>
      </w:pPr>
      <w:r w:rsidRPr="00951FDB">
        <w:rPr>
          <w:rFonts w:eastAsia="Malgun Gothic"/>
          <w:b/>
          <w:iCs/>
          <w:sz w:val="26"/>
        </w:rPr>
        <w:t>Humans won’t bring animals when they colonize</w:t>
      </w:r>
    </w:p>
    <w:p w14:paraId="0DACCEF7" w14:textId="77777777" w:rsidR="009A7969" w:rsidRPr="00951FDB" w:rsidRDefault="009A7969" w:rsidP="009A7969">
      <w:pPr>
        <w:rPr>
          <w:rFonts w:eastAsia="Calibri"/>
        </w:rPr>
      </w:pPr>
      <w:r w:rsidRPr="00951FDB">
        <w:rPr>
          <w:rFonts w:eastAsia="Malgun Gothic"/>
          <w:b/>
          <w:iCs/>
          <w:sz w:val="26"/>
        </w:rPr>
        <w:t>Dickens 15 –</w:t>
      </w:r>
      <w:r w:rsidRPr="00951FDB">
        <w:rPr>
          <w:rFonts w:eastAsia="Calibri"/>
        </w:rPr>
        <w:t xml:space="preserve"> Michael Dickens, BS in Mathematical and Computational Sciences from Stanford University, Software Engineer at Affirm, “Is Preventing Human Extinction Good?”, Philosophical Multicore, https://mdickens.me/2015/08/15/is_preventing_human_extinction_good/</w:t>
      </w:r>
    </w:p>
    <w:p w14:paraId="398C7F58" w14:textId="77777777" w:rsidR="009A7969" w:rsidRPr="00951FDB" w:rsidRDefault="009A7969" w:rsidP="009A7969">
      <w:pPr>
        <w:rPr>
          <w:rFonts w:eastAsia="Calibri"/>
          <w:sz w:val="16"/>
        </w:rPr>
      </w:pPr>
      <w:r w:rsidRPr="00951FDB">
        <w:rPr>
          <w:rFonts w:eastAsia="Calibri"/>
          <w:sz w:val="16"/>
        </w:rPr>
        <w:t xml:space="preserve">If humans become extinct, wild animal suffering will continue indefinitely on earth (unless all other animals go extinct as well, which is unlikely but possible). </w:t>
      </w:r>
      <w:r w:rsidRPr="00951FDB">
        <w:rPr>
          <w:rFonts w:eastAsia="Calibri"/>
          <w:u w:val="single"/>
        </w:rPr>
        <w:t xml:space="preserve">Wild animals’ lives are </w:t>
      </w:r>
      <w:r w:rsidRPr="00951FDB">
        <w:rPr>
          <w:rFonts w:eastAsia="Calibri"/>
          <w:b/>
          <w:iCs/>
          <w:u w:val="single"/>
          <w:bdr w:val="single" w:sz="8" w:space="0" w:color="auto"/>
        </w:rPr>
        <w:t>likely not worth living</w:t>
      </w:r>
      <w:r w:rsidRPr="00951FDB">
        <w:rPr>
          <w:rFonts w:eastAsia="Calibri"/>
          <w:sz w:val="16"/>
        </w:rPr>
        <w:t>, so this would be bad, but it’s not the worst thing that could happen.</w:t>
      </w:r>
    </w:p>
    <w:p w14:paraId="5DFE33D9" w14:textId="77777777" w:rsidR="009A7969" w:rsidRPr="00951FDB" w:rsidRDefault="009A7969" w:rsidP="009A7969">
      <w:pPr>
        <w:rPr>
          <w:rFonts w:eastAsia="Calibri"/>
          <w:sz w:val="16"/>
        </w:rPr>
      </w:pPr>
      <w:r w:rsidRPr="00951FDB">
        <w:rPr>
          <w:rFonts w:eastAsia="Calibri"/>
          <w:sz w:val="16"/>
        </w:rPr>
        <w:t>Preventing human extinction obviously means that humans will continue to exist, but this direct effect is trivial compared to the effects described below.</w:t>
      </w:r>
    </w:p>
    <w:p w14:paraId="7C1806B6" w14:textId="77777777" w:rsidR="009A7969" w:rsidRPr="00951FDB" w:rsidRDefault="009A7969" w:rsidP="009A7969">
      <w:pPr>
        <w:rPr>
          <w:rFonts w:eastAsia="Calibri"/>
          <w:u w:val="single"/>
        </w:rPr>
      </w:pPr>
      <w:r w:rsidRPr="00951FDB">
        <w:rPr>
          <w:rFonts w:eastAsia="Calibri"/>
          <w:sz w:val="16"/>
        </w:rPr>
        <w:t xml:space="preserve">Major reasons why </w:t>
      </w:r>
      <w:r w:rsidRPr="00951FDB">
        <w:rPr>
          <w:rFonts w:eastAsia="Calibri"/>
          <w:highlight w:val="cyan"/>
          <w:u w:val="single"/>
        </w:rPr>
        <w:t>preventing</w:t>
      </w:r>
      <w:r w:rsidRPr="00951FDB">
        <w:rPr>
          <w:rFonts w:eastAsia="Calibri"/>
          <w:u w:val="single"/>
        </w:rPr>
        <w:t xml:space="preserve"> human </w:t>
      </w:r>
      <w:r w:rsidRPr="00951FDB">
        <w:rPr>
          <w:rFonts w:eastAsia="Calibri"/>
          <w:highlight w:val="cyan"/>
          <w:u w:val="single"/>
        </w:rPr>
        <w:t>extinction might be bad:</w:t>
      </w:r>
    </w:p>
    <w:p w14:paraId="40C67020" w14:textId="77777777" w:rsidR="009A7969" w:rsidRPr="00951FDB" w:rsidRDefault="009A7969" w:rsidP="009A7969">
      <w:pPr>
        <w:rPr>
          <w:rFonts w:eastAsia="Calibri"/>
          <w:sz w:val="16"/>
        </w:rPr>
      </w:pPr>
      <w:r w:rsidRPr="00951FDB">
        <w:rPr>
          <w:rFonts w:eastAsia="Calibri"/>
          <w:sz w:val="16"/>
        </w:rPr>
        <w:t>We sustain or worsen wild animal suffering on earth.</w:t>
      </w:r>
    </w:p>
    <w:p w14:paraId="17C846C8" w14:textId="77777777" w:rsidR="009A7969" w:rsidRPr="00951FDB" w:rsidRDefault="009A7969" w:rsidP="009A7969">
      <w:pPr>
        <w:rPr>
          <w:rFonts w:eastAsia="Calibri"/>
          <w:u w:val="single"/>
        </w:rPr>
      </w:pPr>
      <w:r w:rsidRPr="00951FDB">
        <w:rPr>
          <w:rFonts w:eastAsia="Calibri"/>
          <w:highlight w:val="cyan"/>
          <w:u w:val="single"/>
        </w:rPr>
        <w:t xml:space="preserve">We </w:t>
      </w:r>
      <w:r w:rsidRPr="00951FDB">
        <w:rPr>
          <w:rFonts w:eastAsia="Calibri"/>
          <w:b/>
          <w:iCs/>
          <w:highlight w:val="cyan"/>
          <w:u w:val="single"/>
          <w:bdr w:val="single" w:sz="8" w:space="0" w:color="auto"/>
        </w:rPr>
        <w:t>colonize</w:t>
      </w:r>
      <w:r w:rsidRPr="00951FDB">
        <w:rPr>
          <w:rFonts w:eastAsia="Calibri"/>
          <w:u w:val="single"/>
        </w:rPr>
        <w:t xml:space="preserve"> other </w:t>
      </w:r>
      <w:r w:rsidRPr="00951FDB">
        <w:rPr>
          <w:rFonts w:eastAsia="Calibri"/>
          <w:highlight w:val="cyan"/>
          <w:u w:val="single"/>
        </w:rPr>
        <w:t xml:space="preserve">planets and </w:t>
      </w:r>
      <w:r w:rsidRPr="00951FDB">
        <w:rPr>
          <w:rFonts w:eastAsia="Calibri"/>
          <w:b/>
          <w:iCs/>
          <w:highlight w:val="cyan"/>
          <w:u w:val="single"/>
          <w:bdr w:val="single" w:sz="8" w:space="0" w:color="auto"/>
        </w:rPr>
        <w:t>fill them with</w:t>
      </w:r>
      <w:r w:rsidRPr="00951FDB">
        <w:rPr>
          <w:rFonts w:eastAsia="Calibri"/>
          <w:b/>
          <w:iCs/>
          <w:u w:val="single"/>
          <w:bdr w:val="single" w:sz="8" w:space="0" w:color="auto"/>
        </w:rPr>
        <w:t xml:space="preserve"> wild </w:t>
      </w:r>
      <w:r w:rsidRPr="00951FDB">
        <w:rPr>
          <w:rFonts w:eastAsia="Calibri"/>
          <w:b/>
          <w:iCs/>
          <w:highlight w:val="cyan"/>
          <w:u w:val="single"/>
          <w:bdr w:val="single" w:sz="8" w:space="0" w:color="auto"/>
        </w:rPr>
        <w:t>animals</w:t>
      </w:r>
      <w:r w:rsidRPr="00951FDB">
        <w:rPr>
          <w:rFonts w:eastAsia="Calibri"/>
          <w:highlight w:val="cyan"/>
          <w:u w:val="single"/>
        </w:rPr>
        <w:t xml:space="preserve"> whose lives are not worth living</w:t>
      </w:r>
      <w:r w:rsidRPr="00951FDB">
        <w:rPr>
          <w:rFonts w:eastAsia="Calibri"/>
          <w:u w:val="single"/>
        </w:rPr>
        <w:t>.</w:t>
      </w:r>
    </w:p>
    <w:p w14:paraId="7950213F" w14:textId="77777777" w:rsidR="009A7969" w:rsidRPr="00951FDB" w:rsidRDefault="009A7969" w:rsidP="009A7969">
      <w:pPr>
        <w:rPr>
          <w:rFonts w:eastAsia="Calibri"/>
          <w:sz w:val="16"/>
        </w:rPr>
      </w:pPr>
      <w:r w:rsidRPr="00951FDB">
        <w:rPr>
          <w:rFonts w:eastAsia="Calibri"/>
          <w:sz w:val="16"/>
        </w:rPr>
        <w:t>We create lots of computer simulations of extremely unhappy beings.</w:t>
      </w:r>
    </w:p>
    <w:p w14:paraId="12186FBE" w14:textId="77777777" w:rsidR="009A7969" w:rsidRPr="00951FDB" w:rsidRDefault="009A7969" w:rsidP="009A7969">
      <w:pPr>
        <w:rPr>
          <w:rFonts w:eastAsia="Calibri"/>
          <w:sz w:val="16"/>
        </w:rPr>
      </w:pPr>
      <w:r w:rsidRPr="00951FDB">
        <w:rPr>
          <w:rFonts w:eastAsia="Calibri"/>
          <w:sz w:val="16"/>
        </w:rPr>
        <w:t>We eventually create an AI with evil values that creates lots of suffering on purpose. (But this seems highly unlikely.)</w:t>
      </w:r>
    </w:p>
    <w:p w14:paraId="4E837742" w14:textId="77777777" w:rsidR="009A7969" w:rsidRPr="00951FDB" w:rsidRDefault="009A7969" w:rsidP="009A7969">
      <w:pPr>
        <w:rPr>
          <w:rFonts w:eastAsia="Calibri"/>
          <w:sz w:val="16"/>
        </w:rPr>
      </w:pPr>
      <w:r w:rsidRPr="00951FDB">
        <w:rPr>
          <w:rFonts w:eastAsia="Calibri"/>
          <w:sz w:val="16"/>
        </w:rPr>
        <w:t>Major reasons why preventing human extinction might be good:</w:t>
      </w:r>
    </w:p>
    <w:p w14:paraId="2482F166" w14:textId="77777777" w:rsidR="009A7969" w:rsidRPr="00951FDB" w:rsidRDefault="009A7969" w:rsidP="009A7969">
      <w:pPr>
        <w:rPr>
          <w:rFonts w:eastAsia="Calibri"/>
          <w:sz w:val="16"/>
        </w:rPr>
      </w:pPr>
      <w:r w:rsidRPr="00951FDB">
        <w:rPr>
          <w:rFonts w:eastAsia="Calibri"/>
          <w:sz w:val="16"/>
        </w:rPr>
        <w:t>We colonize other planets and fill them with wild animals whose lives are worth living.</w:t>
      </w:r>
    </w:p>
    <w:p w14:paraId="4E73A866" w14:textId="77777777" w:rsidR="009A7969" w:rsidRPr="00951FDB" w:rsidRDefault="009A7969" w:rsidP="009A7969">
      <w:pPr>
        <w:rPr>
          <w:rFonts w:eastAsia="Calibri"/>
          <w:sz w:val="16"/>
        </w:rPr>
      </w:pPr>
      <w:r w:rsidRPr="00951FDB">
        <w:rPr>
          <w:rFonts w:eastAsia="Calibri"/>
          <w:sz w:val="16"/>
        </w:rPr>
        <w:t>We successfully create a hedonium shockwave–i.e. we fill the universe with beings experiencing the maximum amount of pleasure that it is possible for beings to experience.</w:t>
      </w:r>
    </w:p>
    <w:p w14:paraId="461042CC" w14:textId="77777777" w:rsidR="009A7969" w:rsidRPr="00951FDB" w:rsidRDefault="009A7969" w:rsidP="009A7969">
      <w:pPr>
        <w:rPr>
          <w:rFonts w:eastAsia="Calibri"/>
          <w:sz w:val="16"/>
        </w:rPr>
      </w:pPr>
      <w:r w:rsidRPr="00951FDB">
        <w:rPr>
          <w:rFonts w:eastAsia="Calibri"/>
          <w:sz w:val="16"/>
        </w:rPr>
        <w:t>Even if we don’t create eudamonia, we fix the problem of wild animal suffering and make most of the beings in the universe very happy.</w:t>
      </w:r>
    </w:p>
    <w:p w14:paraId="78DF5B9B" w14:textId="77777777" w:rsidR="009A7969" w:rsidRPr="00951FDB" w:rsidRDefault="009A7969" w:rsidP="009A7969">
      <w:pPr>
        <w:rPr>
          <w:rFonts w:eastAsia="Calibri"/>
          <w:sz w:val="16"/>
        </w:rPr>
      </w:pPr>
      <w:r w:rsidRPr="00951FDB">
        <w:rPr>
          <w:rFonts w:eastAsia="Calibri"/>
          <w:sz w:val="16"/>
        </w:rPr>
        <w:t>We find other planets with wild animals whose lives are net negative and we make their lives better.</w:t>
      </w:r>
    </w:p>
    <w:p w14:paraId="2BCA3ECC" w14:textId="77777777" w:rsidR="009A7969" w:rsidRPr="00951FDB" w:rsidRDefault="009A7969" w:rsidP="009A7969">
      <w:pPr>
        <w:rPr>
          <w:rFonts w:eastAsia="Calibri"/>
          <w:sz w:val="16"/>
        </w:rPr>
      </w:pPr>
      <w:r w:rsidRPr="00951FDB">
        <w:rPr>
          <w:rFonts w:eastAsia="Calibri"/>
          <w:sz w:val="16"/>
        </w:rPr>
        <w:t>Emotional disclosure: I’m biased toward optimism here because I don’t like the idea of humans becoming extinct, and I definitely don’t like the idea that this could be the best outcome in expectation.</w:t>
      </w:r>
    </w:p>
    <w:p w14:paraId="08D7EAC2" w14:textId="77777777" w:rsidR="009A7969" w:rsidRPr="00951FDB" w:rsidRDefault="009A7969" w:rsidP="009A7969">
      <w:pPr>
        <w:rPr>
          <w:rFonts w:eastAsia="Calibri"/>
          <w:sz w:val="16"/>
        </w:rPr>
      </w:pPr>
      <w:r w:rsidRPr="00951FDB">
        <w:rPr>
          <w:rFonts w:eastAsia="Calibri"/>
          <w:sz w:val="16"/>
        </w:rPr>
        <w:t>Even people who are pessimistic about wild animal suffering generally assume that preventing human extinction is good, but I do not often see this justified. Let’s consider some arguments for and against.</w:t>
      </w:r>
    </w:p>
    <w:p w14:paraId="5E55D55D" w14:textId="77777777" w:rsidR="009A7969" w:rsidRPr="00951FDB" w:rsidRDefault="009A7969" w:rsidP="009A7969">
      <w:pPr>
        <w:rPr>
          <w:rFonts w:eastAsia="Calibri"/>
          <w:sz w:val="16"/>
        </w:rPr>
      </w:pPr>
      <w:r w:rsidRPr="00951FDB">
        <w:rPr>
          <w:rFonts w:eastAsia="Calibri"/>
          <w:sz w:val="16"/>
        </w:rPr>
        <w:t>Arguments on Why Preventing Human Extinction May Be Good or Bad</w:t>
      </w:r>
    </w:p>
    <w:p w14:paraId="1DE7362A" w14:textId="77777777" w:rsidR="009A7969" w:rsidRPr="00951FDB" w:rsidRDefault="009A7969" w:rsidP="009A7969">
      <w:pPr>
        <w:rPr>
          <w:rFonts w:eastAsia="Calibri"/>
          <w:sz w:val="16"/>
        </w:rPr>
      </w:pPr>
      <w:r w:rsidRPr="00951FDB">
        <w:rPr>
          <w:rFonts w:eastAsia="Calibri"/>
          <w:sz w:val="16"/>
        </w:rPr>
        <w:t>Bad: Humans make wild animal suffering worse on earth</w:t>
      </w:r>
    </w:p>
    <w:p w14:paraId="4A15B9E1" w14:textId="77777777" w:rsidR="009A7969" w:rsidRPr="00951FDB" w:rsidRDefault="009A7969" w:rsidP="009A7969">
      <w:pPr>
        <w:rPr>
          <w:rFonts w:eastAsia="Calibri"/>
          <w:sz w:val="16"/>
        </w:rPr>
      </w:pPr>
      <w:r w:rsidRPr="00951FDB">
        <w:rPr>
          <w:rFonts w:eastAsia="Calibri"/>
          <w:sz w:val="16"/>
        </w:rPr>
        <w:t>This scenario doesn’t require making any extreme predictions about the future, but it’s not clear that wild animal suffering (WAS) will be worse with humans than without. If humans go extinct then wild animals will almost certainly continue to suffer in the way they have been for hundreds of millions of years. It’s not conclusive that wild animals’ lives are net negative on balance, but it’s sufficiently likely that this is a major concern.</w:t>
      </w:r>
    </w:p>
    <w:p w14:paraId="3E88D7A9" w14:textId="77777777" w:rsidR="009A7969" w:rsidRPr="00951FDB" w:rsidRDefault="009A7969" w:rsidP="009A7969">
      <w:pPr>
        <w:rPr>
          <w:rFonts w:eastAsia="Calibri"/>
          <w:sz w:val="16"/>
        </w:rPr>
      </w:pPr>
      <w:r w:rsidRPr="00951FDB">
        <w:rPr>
          <w:rFonts w:eastAsia="Calibri"/>
          <w:sz w:val="16"/>
        </w:rPr>
        <w:t>It’s conceivable that climate change could worsen wild animal suffering; this seems like the most plausible reason why humans might increase WAS if they stay on earth and don’t make any substantial technological advances. But it’s highly uncertain whether climate change will make things better or worse, and either way, humans will probably prevent climate change from going too far.</w:t>
      </w:r>
    </w:p>
    <w:p w14:paraId="22C64FF4" w14:textId="77777777" w:rsidR="009A7969" w:rsidRPr="00951FDB" w:rsidRDefault="009A7969" w:rsidP="009A7969">
      <w:pPr>
        <w:rPr>
          <w:rFonts w:eastAsia="Calibri"/>
          <w:sz w:val="16"/>
        </w:rPr>
      </w:pPr>
      <w:r w:rsidRPr="00951FDB">
        <w:rPr>
          <w:rFonts w:eastAsia="Calibri"/>
          <w:sz w:val="16"/>
        </w:rPr>
        <w:t>Bad: Humans colonize other planets and spread wild animal suffering</w:t>
      </w:r>
    </w:p>
    <w:p w14:paraId="2CF60A26" w14:textId="77777777" w:rsidR="009A7969" w:rsidRPr="00951FDB" w:rsidRDefault="009A7969" w:rsidP="009A7969">
      <w:pPr>
        <w:rPr>
          <w:rFonts w:eastAsia="Calibri"/>
          <w:u w:val="single"/>
        </w:rPr>
      </w:pPr>
      <w:r w:rsidRPr="00951FDB">
        <w:rPr>
          <w:rFonts w:eastAsia="Calibri"/>
          <w:u w:val="single"/>
        </w:rPr>
        <w:t xml:space="preserve">If humans continue to exist and successfully colonize other planets, they have a </w:t>
      </w:r>
      <w:r w:rsidRPr="00951FDB">
        <w:rPr>
          <w:rFonts w:eastAsia="Calibri"/>
          <w:b/>
          <w:iCs/>
          <w:u w:val="single"/>
          <w:bdr w:val="single" w:sz="8" w:space="0" w:color="auto"/>
        </w:rPr>
        <w:t>high probability</w:t>
      </w:r>
      <w:r w:rsidRPr="00951FDB">
        <w:rPr>
          <w:rFonts w:eastAsia="Calibri"/>
          <w:u w:val="single"/>
        </w:rPr>
        <w:t xml:space="preserve"> of filling the universe with wild animal suffering</w:t>
      </w:r>
      <w:r w:rsidRPr="00951FDB">
        <w:rPr>
          <w:rFonts w:eastAsia="Calibri"/>
          <w:sz w:val="16"/>
        </w:rPr>
        <w:t xml:space="preserve"> (directed panspermia). </w:t>
      </w:r>
      <w:r w:rsidRPr="00951FDB">
        <w:rPr>
          <w:rFonts w:eastAsia="Calibri"/>
          <w:u w:val="single"/>
        </w:rPr>
        <w:t xml:space="preserve">This is good if wild animals’ lives are worth living on balance, and bad if they’re not worth living (the latter seems </w:t>
      </w:r>
      <w:r w:rsidRPr="00951FDB">
        <w:rPr>
          <w:rFonts w:eastAsia="Calibri"/>
          <w:b/>
          <w:iCs/>
          <w:u w:val="single"/>
          <w:bdr w:val="single" w:sz="8" w:space="0" w:color="auto"/>
        </w:rPr>
        <w:t>more likely</w:t>
      </w:r>
      <w:r w:rsidRPr="00951FDB">
        <w:rPr>
          <w:rFonts w:eastAsia="Calibri"/>
          <w:u w:val="single"/>
        </w:rPr>
        <w:t>).</w:t>
      </w:r>
    </w:p>
    <w:p w14:paraId="75F02AB8" w14:textId="77777777" w:rsidR="009A7969" w:rsidRPr="00951FDB" w:rsidRDefault="009A7969" w:rsidP="009A7969">
      <w:pPr>
        <w:rPr>
          <w:rFonts w:eastAsia="Calibri"/>
          <w:sz w:val="16"/>
        </w:rPr>
      </w:pPr>
      <w:r w:rsidRPr="00951FDB">
        <w:rPr>
          <w:rFonts w:eastAsia="Calibri"/>
          <w:sz w:val="16"/>
        </w:rPr>
        <w:t>Much of the reasoning below comes from a conversation I had with Kelsey Piper.</w:t>
      </w:r>
    </w:p>
    <w:p w14:paraId="19A3C9A9" w14:textId="77777777" w:rsidR="009A7969" w:rsidRPr="00951FDB" w:rsidRDefault="009A7969" w:rsidP="009A7969">
      <w:pPr>
        <w:rPr>
          <w:rFonts w:eastAsia="Calibri"/>
          <w:sz w:val="16"/>
        </w:rPr>
      </w:pPr>
      <w:r w:rsidRPr="00951FDB">
        <w:rPr>
          <w:rFonts w:eastAsia="Calibri"/>
          <w:highlight w:val="cyan"/>
          <w:u w:val="single"/>
        </w:rPr>
        <w:t>It is</w:t>
      </w:r>
      <w:r w:rsidRPr="00951FDB">
        <w:rPr>
          <w:rFonts w:eastAsia="Calibri"/>
          <w:u w:val="single"/>
        </w:rPr>
        <w:t xml:space="preserve"> probably </w:t>
      </w:r>
      <w:r w:rsidRPr="00951FDB">
        <w:rPr>
          <w:rFonts w:eastAsia="Calibri"/>
          <w:b/>
          <w:iCs/>
          <w:highlight w:val="cyan"/>
          <w:u w:val="single"/>
          <w:bdr w:val="single" w:sz="8" w:space="0" w:color="auto"/>
        </w:rPr>
        <w:t>not</w:t>
      </w:r>
      <w:r w:rsidRPr="00951FDB">
        <w:rPr>
          <w:rFonts w:eastAsia="Calibri"/>
          <w:b/>
          <w:iCs/>
          <w:u w:val="single"/>
          <w:bdr w:val="single" w:sz="8" w:space="0" w:color="auto"/>
        </w:rPr>
        <w:t xml:space="preserve"> technologically </w:t>
      </w:r>
      <w:r w:rsidRPr="00951FDB">
        <w:rPr>
          <w:rFonts w:eastAsia="Calibri"/>
          <w:b/>
          <w:iCs/>
          <w:highlight w:val="cyan"/>
          <w:u w:val="single"/>
          <w:bdr w:val="single" w:sz="8" w:space="0" w:color="auto"/>
        </w:rPr>
        <w:t>feasible</w:t>
      </w:r>
      <w:r w:rsidRPr="00951FDB">
        <w:rPr>
          <w:rFonts w:eastAsia="Calibri"/>
          <w:highlight w:val="cyan"/>
          <w:u w:val="single"/>
        </w:rPr>
        <w:t xml:space="preserve"> to travel</w:t>
      </w:r>
      <w:r w:rsidRPr="00951FDB">
        <w:rPr>
          <w:rFonts w:eastAsia="Calibri"/>
          <w:u w:val="single"/>
        </w:rPr>
        <w:t xml:space="preserve"> to other solar systems </w:t>
      </w:r>
      <w:r w:rsidRPr="00951FDB">
        <w:rPr>
          <w:rFonts w:eastAsia="Calibri"/>
          <w:highlight w:val="cyan"/>
          <w:u w:val="single"/>
        </w:rPr>
        <w:t xml:space="preserve">in less than </w:t>
      </w:r>
      <w:r w:rsidRPr="00951FDB">
        <w:rPr>
          <w:rFonts w:eastAsia="Calibri"/>
          <w:b/>
          <w:iCs/>
          <w:highlight w:val="cyan"/>
          <w:u w:val="single"/>
          <w:bdr w:val="single" w:sz="8" w:space="0" w:color="auto"/>
        </w:rPr>
        <w:t>thousands of years</w:t>
      </w:r>
      <w:r w:rsidRPr="00951FDB">
        <w:rPr>
          <w:rFonts w:eastAsia="Calibri"/>
          <w:u w:val="single"/>
        </w:rPr>
        <w:t xml:space="preserve">, which we could do much more easily if we were not made of organic matter. </w:t>
      </w:r>
      <w:r w:rsidRPr="00951FDB">
        <w:rPr>
          <w:rFonts w:eastAsia="Calibri"/>
          <w:highlight w:val="cyan"/>
          <w:u w:val="single"/>
        </w:rPr>
        <w:t>If we’re not</w:t>
      </w:r>
      <w:r w:rsidRPr="00951FDB">
        <w:rPr>
          <w:rFonts w:eastAsia="Calibri"/>
          <w:u w:val="single"/>
        </w:rPr>
        <w:t xml:space="preserve"> made of </w:t>
      </w:r>
      <w:r w:rsidRPr="00951FDB">
        <w:rPr>
          <w:rFonts w:eastAsia="Calibri"/>
          <w:highlight w:val="cyan"/>
          <w:u w:val="single"/>
        </w:rPr>
        <w:t>organic</w:t>
      </w:r>
      <w:r w:rsidRPr="00951FDB">
        <w:rPr>
          <w:rFonts w:eastAsia="Calibri"/>
          <w:u w:val="single"/>
        </w:rPr>
        <w:t xml:space="preserve"> matter</w:t>
      </w:r>
      <w:r w:rsidRPr="00951FDB">
        <w:rPr>
          <w:rFonts w:eastAsia="Calibri"/>
          <w:sz w:val="16"/>
        </w:rPr>
        <w:t xml:space="preserve"> (e.g. we exist as emulations on computer systems), </w:t>
      </w:r>
      <w:r w:rsidRPr="00951FDB">
        <w:rPr>
          <w:rFonts w:eastAsia="Calibri"/>
          <w:highlight w:val="cyan"/>
          <w:u w:val="single"/>
        </w:rPr>
        <w:t xml:space="preserve">we have </w:t>
      </w:r>
      <w:r w:rsidRPr="00951FDB">
        <w:rPr>
          <w:rFonts w:eastAsia="Calibri"/>
          <w:b/>
          <w:iCs/>
          <w:highlight w:val="cyan"/>
          <w:u w:val="single"/>
          <w:bdr w:val="single" w:sz="8" w:space="0" w:color="auto"/>
        </w:rPr>
        <w:t>no</w:t>
      </w:r>
      <w:r w:rsidRPr="00951FDB">
        <w:rPr>
          <w:rFonts w:eastAsia="Calibri"/>
          <w:b/>
          <w:iCs/>
          <w:u w:val="single"/>
          <w:bdr w:val="single" w:sz="8" w:space="0" w:color="auto"/>
        </w:rPr>
        <w:t xml:space="preserve"> need for a </w:t>
      </w:r>
      <w:r w:rsidRPr="00951FDB">
        <w:rPr>
          <w:rFonts w:eastAsia="Calibri"/>
          <w:b/>
          <w:iCs/>
          <w:highlight w:val="cyan"/>
          <w:u w:val="single"/>
          <w:bdr w:val="single" w:sz="8" w:space="0" w:color="auto"/>
        </w:rPr>
        <w:t>biosphere</w:t>
      </w:r>
      <w:r w:rsidRPr="00951FDB">
        <w:rPr>
          <w:rFonts w:eastAsia="Calibri"/>
          <w:u w:val="single"/>
        </w:rPr>
        <w:t xml:space="preserve"> filled with wild animals </w:t>
      </w:r>
      <w:r w:rsidRPr="00951FDB">
        <w:rPr>
          <w:rFonts w:eastAsia="Calibri"/>
          <w:highlight w:val="cyan"/>
          <w:u w:val="single"/>
        </w:rPr>
        <w:t>and</w:t>
      </w:r>
      <w:r w:rsidRPr="00951FDB">
        <w:rPr>
          <w:rFonts w:eastAsia="Calibri"/>
          <w:u w:val="single"/>
        </w:rPr>
        <w:t xml:space="preserve"> we </w:t>
      </w:r>
      <w:r w:rsidRPr="00951FDB">
        <w:rPr>
          <w:rFonts w:eastAsia="Calibri"/>
          <w:highlight w:val="cyan"/>
          <w:u w:val="single"/>
        </w:rPr>
        <w:t xml:space="preserve">are </w:t>
      </w:r>
      <w:r w:rsidRPr="00951FDB">
        <w:rPr>
          <w:rFonts w:eastAsia="Calibri"/>
          <w:b/>
          <w:iCs/>
          <w:highlight w:val="cyan"/>
          <w:u w:val="single"/>
          <w:bdr w:val="single" w:sz="8" w:space="0" w:color="auto"/>
        </w:rPr>
        <w:t>unlikely</w:t>
      </w:r>
      <w:r w:rsidRPr="00951FDB">
        <w:rPr>
          <w:rFonts w:eastAsia="Calibri"/>
          <w:highlight w:val="cyan"/>
          <w:u w:val="single"/>
        </w:rPr>
        <w:t xml:space="preserve"> to spread</w:t>
      </w:r>
      <w:r w:rsidRPr="00951FDB">
        <w:rPr>
          <w:rFonts w:eastAsia="Calibri"/>
          <w:u w:val="single"/>
        </w:rPr>
        <w:t xml:space="preserve"> wild </w:t>
      </w:r>
      <w:r w:rsidRPr="00951FDB">
        <w:rPr>
          <w:rFonts w:eastAsia="Calibri"/>
          <w:highlight w:val="cyan"/>
          <w:u w:val="single"/>
        </w:rPr>
        <w:t>animal suffering</w:t>
      </w:r>
      <w:r w:rsidRPr="00951FDB">
        <w:rPr>
          <w:rFonts w:eastAsia="Calibri"/>
          <w:u w:val="single"/>
        </w:rPr>
        <w:t>. If future humans preserve their current aesthetic values, they may want to create biospheres just because they are aesthetically pleasing. This would use large amounts of resources that could be used for creating more humans instead. I’m uncertain about whether future humans will have sufficiently robust population ethics that they will prefer to use planetary-scale resources to create lots of happy humans</w:t>
      </w:r>
      <w:r w:rsidRPr="00951FDB">
        <w:rPr>
          <w:rFonts w:eastAsia="Calibri"/>
          <w:sz w:val="16"/>
        </w:rPr>
        <w:t xml:space="preserve"> (or human emulations, or whatever form humans are in at that point) </w:t>
      </w:r>
      <w:r w:rsidRPr="00951FDB">
        <w:rPr>
          <w:rFonts w:eastAsia="Calibri"/>
          <w:u w:val="single"/>
        </w:rPr>
        <w:t>rather than wild animals</w:t>
      </w:r>
      <w:r w:rsidRPr="00951FDB">
        <w:rPr>
          <w:rFonts w:eastAsia="Calibri"/>
          <w:sz w:val="16"/>
        </w:rPr>
        <w:t>. Right now I do not expect that most humans value a population of one trillion happy people as better than a population of one billion happy people.</w:t>
      </w:r>
    </w:p>
    <w:p w14:paraId="3B7C12C4" w14:textId="77777777" w:rsidR="009A7969" w:rsidRPr="00951FDB" w:rsidRDefault="009A7969" w:rsidP="009A7969">
      <w:pPr>
        <w:rPr>
          <w:rFonts w:eastAsia="Calibri"/>
          <w:sz w:val="16"/>
        </w:rPr>
      </w:pPr>
      <w:r w:rsidRPr="00951FDB">
        <w:rPr>
          <w:rFonts w:eastAsia="Calibri"/>
          <w:sz w:val="16"/>
        </w:rPr>
        <w:t xml:space="preserve">But Kelsey pointed out that </w:t>
      </w:r>
      <w:r w:rsidRPr="00951FDB">
        <w:rPr>
          <w:rFonts w:eastAsia="Calibri"/>
          <w:b/>
          <w:iCs/>
          <w:highlight w:val="cyan"/>
          <w:u w:val="single"/>
          <w:bdr w:val="single" w:sz="8" w:space="0" w:color="auto"/>
        </w:rPr>
        <w:t>it’s unreasonable to expect</w:t>
      </w:r>
      <w:r w:rsidRPr="00951FDB">
        <w:rPr>
          <w:rFonts w:eastAsia="Calibri"/>
          <w:b/>
          <w:iCs/>
          <w:u w:val="single"/>
          <w:bdr w:val="single" w:sz="8" w:space="0" w:color="auto"/>
        </w:rPr>
        <w:t xml:space="preserve"> that </w:t>
      </w:r>
      <w:r w:rsidRPr="00951FDB">
        <w:rPr>
          <w:rFonts w:eastAsia="Calibri"/>
          <w:b/>
          <w:iCs/>
          <w:highlight w:val="cyan"/>
          <w:u w:val="single"/>
          <w:bdr w:val="single" w:sz="8" w:space="0" w:color="auto"/>
        </w:rPr>
        <w:t>humans would</w:t>
      </w:r>
      <w:r w:rsidRPr="00951FDB">
        <w:rPr>
          <w:rFonts w:eastAsia="Calibri"/>
          <w:b/>
          <w:iCs/>
          <w:u w:val="single"/>
          <w:bdr w:val="single" w:sz="8" w:space="0" w:color="auto"/>
        </w:rPr>
        <w:t xml:space="preserve"> intentionally </w:t>
      </w:r>
      <w:r w:rsidRPr="00951FDB">
        <w:rPr>
          <w:rFonts w:eastAsia="Calibri"/>
          <w:b/>
          <w:iCs/>
          <w:highlight w:val="cyan"/>
          <w:u w:val="single"/>
          <w:bdr w:val="single" w:sz="8" w:space="0" w:color="auto"/>
        </w:rPr>
        <w:t>spend</w:t>
      </w:r>
      <w:r w:rsidRPr="00951FDB">
        <w:rPr>
          <w:rFonts w:eastAsia="Calibri"/>
          <w:b/>
          <w:iCs/>
          <w:u w:val="single"/>
          <w:bdr w:val="single" w:sz="8" w:space="0" w:color="auto"/>
        </w:rPr>
        <w:t xml:space="preserve"> their </w:t>
      </w:r>
      <w:r w:rsidRPr="00951FDB">
        <w:rPr>
          <w:rFonts w:eastAsia="Calibri"/>
          <w:b/>
          <w:iCs/>
          <w:highlight w:val="cyan"/>
          <w:u w:val="single"/>
          <w:bdr w:val="single" w:sz="8" w:space="0" w:color="auto"/>
        </w:rPr>
        <w:t>limited resources</w:t>
      </w:r>
      <w:r w:rsidRPr="00951FDB">
        <w:rPr>
          <w:rFonts w:eastAsia="Calibri"/>
          <w:b/>
          <w:iCs/>
          <w:u w:val="single"/>
          <w:bdr w:val="single" w:sz="8" w:space="0" w:color="auto"/>
        </w:rPr>
        <w:t xml:space="preserve"> on </w:t>
      </w:r>
      <w:r w:rsidRPr="00951FDB">
        <w:rPr>
          <w:rFonts w:eastAsia="Calibri"/>
          <w:b/>
          <w:iCs/>
          <w:highlight w:val="cyan"/>
          <w:u w:val="single"/>
          <w:bdr w:val="single" w:sz="8" w:space="0" w:color="auto"/>
        </w:rPr>
        <w:t>creating lots of</w:t>
      </w:r>
      <w:r w:rsidRPr="00951FDB">
        <w:rPr>
          <w:rFonts w:eastAsia="Calibri"/>
          <w:b/>
          <w:iCs/>
          <w:u w:val="single"/>
          <w:bdr w:val="single" w:sz="8" w:space="0" w:color="auto"/>
        </w:rPr>
        <w:t xml:space="preserve"> wild </w:t>
      </w:r>
      <w:r w:rsidRPr="00951FDB">
        <w:rPr>
          <w:rFonts w:eastAsia="Calibri"/>
          <w:b/>
          <w:iCs/>
          <w:highlight w:val="cyan"/>
          <w:u w:val="single"/>
          <w:bdr w:val="single" w:sz="8" w:space="0" w:color="auto"/>
        </w:rPr>
        <w:t>animals</w:t>
      </w:r>
      <w:r w:rsidRPr="00951FDB">
        <w:rPr>
          <w:rFonts w:eastAsia="Calibri"/>
          <w:b/>
          <w:iCs/>
          <w:u w:val="single"/>
          <w:bdr w:val="single" w:sz="8" w:space="0" w:color="auto"/>
        </w:rPr>
        <w:t xml:space="preserve"> with bad lives</w:t>
      </w:r>
      <w:r w:rsidRPr="00951FDB">
        <w:rPr>
          <w:rFonts w:eastAsia="Calibri"/>
          <w:u w:val="single"/>
        </w:rPr>
        <w:t xml:space="preserve">. Right </w:t>
      </w:r>
      <w:r w:rsidRPr="00951FDB">
        <w:rPr>
          <w:rFonts w:eastAsia="Calibri"/>
          <w:highlight w:val="cyan"/>
          <w:u w:val="single"/>
        </w:rPr>
        <w:t>now we are</w:t>
      </w:r>
      <w:r w:rsidRPr="00951FDB">
        <w:rPr>
          <w:rFonts w:eastAsia="Calibri"/>
          <w:u w:val="single"/>
        </w:rPr>
        <w:t xml:space="preserve"> quickly </w:t>
      </w:r>
      <w:r w:rsidRPr="00951FDB">
        <w:rPr>
          <w:rFonts w:eastAsia="Calibri"/>
          <w:highlight w:val="cyan"/>
          <w:u w:val="single"/>
        </w:rPr>
        <w:t>burning through</w:t>
      </w:r>
      <w:r w:rsidRPr="00951FDB">
        <w:rPr>
          <w:rFonts w:eastAsia="Calibri"/>
          <w:u w:val="single"/>
        </w:rPr>
        <w:t xml:space="preserve"> natural </w:t>
      </w:r>
      <w:r w:rsidRPr="00951FDB">
        <w:rPr>
          <w:rFonts w:eastAsia="Calibri"/>
          <w:highlight w:val="cyan"/>
          <w:u w:val="single"/>
        </w:rPr>
        <w:t>resources</w:t>
      </w:r>
      <w:r w:rsidRPr="00951FDB">
        <w:rPr>
          <w:rFonts w:eastAsia="Calibri"/>
          <w:sz w:val="16"/>
        </w:rPr>
        <w:t xml:space="preserve">, and while there is a lot of pushback against this process, the dominant forces work in favor of habitat destruction. </w:t>
      </w:r>
      <w:r w:rsidRPr="00951FDB">
        <w:rPr>
          <w:rFonts w:eastAsia="Calibri"/>
          <w:highlight w:val="cyan"/>
          <w:u w:val="single"/>
        </w:rPr>
        <w:t>That will</w:t>
      </w:r>
      <w:r w:rsidRPr="00951FDB">
        <w:rPr>
          <w:rFonts w:eastAsia="Calibri"/>
          <w:u w:val="single"/>
        </w:rPr>
        <w:t xml:space="preserve"> probably </w:t>
      </w:r>
      <w:r w:rsidRPr="00951FDB">
        <w:rPr>
          <w:rFonts w:eastAsia="Calibri"/>
          <w:highlight w:val="cyan"/>
          <w:u w:val="single"/>
        </w:rPr>
        <w:t>continue</w:t>
      </w:r>
      <w:r w:rsidRPr="00951FDB">
        <w:rPr>
          <w:rFonts w:eastAsia="Calibri"/>
          <w:u w:val="single"/>
        </w:rPr>
        <w:t xml:space="preserve"> to be the case</w:t>
      </w:r>
      <w:r w:rsidRPr="00951FDB">
        <w:rPr>
          <w:rFonts w:eastAsia="Calibri"/>
          <w:sz w:val="16"/>
        </w:rPr>
        <w:t>.</w:t>
      </w:r>
    </w:p>
    <w:p w14:paraId="21E8AFCA" w14:textId="77777777" w:rsidR="009A7969" w:rsidRPr="00951FDB" w:rsidRDefault="009A7969" w:rsidP="009A7969">
      <w:pPr>
        <w:rPr>
          <w:rFonts w:eastAsia="Calibri"/>
          <w:sz w:val="16"/>
        </w:rPr>
      </w:pPr>
      <w:r w:rsidRPr="00951FDB">
        <w:rPr>
          <w:rFonts w:eastAsia="Calibri"/>
          <w:sz w:val="16"/>
        </w:rPr>
        <w:t xml:space="preserve">I expect </w:t>
      </w:r>
      <w:r w:rsidRPr="00951FDB">
        <w:rPr>
          <w:rFonts w:eastAsia="Calibri"/>
          <w:highlight w:val="cyan"/>
          <w:u w:val="single"/>
        </w:rPr>
        <w:t xml:space="preserve">it’s </w:t>
      </w:r>
      <w:r w:rsidRPr="00951FDB">
        <w:rPr>
          <w:rFonts w:eastAsia="Calibri"/>
          <w:b/>
          <w:iCs/>
          <w:highlight w:val="cyan"/>
          <w:u w:val="single"/>
          <w:bdr w:val="single" w:sz="8" w:space="0" w:color="auto"/>
        </w:rPr>
        <w:t>more likely than not</w:t>
      </w:r>
      <w:r w:rsidRPr="00951FDB">
        <w:rPr>
          <w:rFonts w:eastAsia="Calibri"/>
          <w:u w:val="single"/>
        </w:rPr>
        <w:t xml:space="preserve"> that </w:t>
      </w:r>
      <w:r w:rsidRPr="00951FDB">
        <w:rPr>
          <w:rFonts w:eastAsia="Calibri"/>
          <w:highlight w:val="cyan"/>
          <w:u w:val="single"/>
        </w:rPr>
        <w:t>if we colonize</w:t>
      </w:r>
      <w:r w:rsidRPr="00951FDB">
        <w:rPr>
          <w:rFonts w:eastAsia="Calibri"/>
          <w:u w:val="single"/>
        </w:rPr>
        <w:t xml:space="preserve"> other planets, </w:t>
      </w:r>
      <w:r w:rsidRPr="00951FDB">
        <w:rPr>
          <w:rFonts w:eastAsia="Calibri"/>
          <w:highlight w:val="cyan"/>
          <w:u w:val="single"/>
        </w:rPr>
        <w:t xml:space="preserve">we will </w:t>
      </w:r>
      <w:r w:rsidRPr="00951FDB">
        <w:rPr>
          <w:rFonts w:eastAsia="Calibri"/>
          <w:b/>
          <w:iCs/>
          <w:highlight w:val="cyan"/>
          <w:u w:val="single"/>
          <w:bdr w:val="single" w:sz="8" w:space="0" w:color="auto"/>
        </w:rPr>
        <w:t>not</w:t>
      </w:r>
      <w:r w:rsidRPr="00951FDB">
        <w:rPr>
          <w:rFonts w:eastAsia="Calibri"/>
          <w:highlight w:val="cyan"/>
          <w:u w:val="single"/>
        </w:rPr>
        <w:t xml:space="preserve"> spread</w:t>
      </w:r>
      <w:r w:rsidRPr="00951FDB">
        <w:rPr>
          <w:rFonts w:eastAsia="Calibri"/>
          <w:u w:val="single"/>
        </w:rPr>
        <w:t xml:space="preserve"> wild animal </w:t>
      </w:r>
      <w:r w:rsidRPr="00951FDB">
        <w:rPr>
          <w:rFonts w:eastAsia="Calibri"/>
          <w:highlight w:val="cyan"/>
          <w:u w:val="single"/>
        </w:rPr>
        <w:t>suffering</w:t>
      </w:r>
      <w:r w:rsidRPr="00951FDB">
        <w:rPr>
          <w:rFonts w:eastAsia="Calibri"/>
          <w:u w:val="single"/>
        </w:rPr>
        <w:t>, even if we don’t care about animals</w:t>
      </w:r>
      <w:r w:rsidRPr="00951FDB">
        <w:rPr>
          <w:rFonts w:eastAsia="Calibri"/>
          <w:sz w:val="16"/>
        </w:rPr>
        <w:t>. However, WAS may be bad enough that even if we have only a relatively small probability of spreading it, the expected value of the far future is still negative.</w:t>
      </w:r>
    </w:p>
    <w:p w14:paraId="76AC8FE7" w14:textId="77777777" w:rsidR="009A7969" w:rsidRPr="00951FDB" w:rsidRDefault="009A7969" w:rsidP="009A7969">
      <w:pPr>
        <w:rPr>
          <w:rFonts w:eastAsia="Calibri"/>
        </w:rPr>
      </w:pPr>
    </w:p>
    <w:p w14:paraId="5519819C" w14:textId="77777777" w:rsidR="009A7969" w:rsidRPr="00951FDB" w:rsidRDefault="009A7969" w:rsidP="009A7969">
      <w:pPr>
        <w:keepNext/>
        <w:keepLines/>
        <w:spacing w:before="40"/>
        <w:outlineLvl w:val="3"/>
        <w:rPr>
          <w:rFonts w:eastAsia="Malgun Gothic"/>
          <w:b/>
          <w:iCs/>
          <w:sz w:val="26"/>
        </w:rPr>
      </w:pPr>
      <w:r w:rsidRPr="00951FDB">
        <w:rPr>
          <w:rFonts w:eastAsia="Malgun Gothic"/>
          <w:b/>
          <w:iCs/>
          <w:sz w:val="26"/>
        </w:rPr>
        <w:t xml:space="preserve">Wild animal life is </w:t>
      </w:r>
      <w:r w:rsidRPr="00951FDB">
        <w:rPr>
          <w:rFonts w:eastAsia="Malgun Gothic"/>
          <w:b/>
          <w:iCs/>
          <w:sz w:val="26"/>
          <w:u w:val="single"/>
        </w:rPr>
        <w:t>not</w:t>
      </w:r>
      <w:r w:rsidRPr="00951FDB">
        <w:rPr>
          <w:rFonts w:eastAsia="Malgun Gothic"/>
          <w:b/>
          <w:iCs/>
          <w:sz w:val="26"/>
        </w:rPr>
        <w:t xml:space="preserve"> net suffering</w:t>
      </w:r>
    </w:p>
    <w:p w14:paraId="4E8E1EB4" w14:textId="77777777" w:rsidR="009A7969" w:rsidRPr="00951FDB" w:rsidRDefault="009A7969" w:rsidP="009A7969">
      <w:pPr>
        <w:rPr>
          <w:rFonts w:eastAsia="Calibri"/>
        </w:rPr>
      </w:pPr>
      <w:r w:rsidRPr="00951FDB">
        <w:rPr>
          <w:rFonts w:eastAsia="Calibri"/>
          <w:b/>
          <w:bCs/>
          <w:sz w:val="26"/>
        </w:rPr>
        <w:t>Plant 16 –</w:t>
      </w:r>
      <w:r w:rsidRPr="00951FDB">
        <w:rPr>
          <w:rFonts w:eastAsia="Calibri"/>
        </w:rPr>
        <w:t xml:space="preserve"> Michael Plant, DPhil in Moral Philosophy at the University of Oxford, Master’s in Philosophy from the London School of Economics, Former Parliamentary Researcher for Sir Michael Fallon MP, “The Unproven (And Unprovable) Case For Wild Animal Suffering”, </w:t>
      </w:r>
      <w:hyperlink r:id="rId12" w:history="1">
        <w:r w:rsidRPr="00951FDB">
          <w:rPr>
            <w:rFonts w:eastAsia="Calibri"/>
            <w:color w:val="0563C1"/>
            <w:u w:val="single"/>
          </w:rPr>
          <w:t>http://www.plantinghappiness.co.uk/the-unproven-and-unprovable-case-for-wild-animal-suffering/</w:t>
        </w:r>
      </w:hyperlink>
      <w:r w:rsidRPr="00951FDB">
        <w:rPr>
          <w:rFonts w:eastAsia="Calibri"/>
        </w:rPr>
        <w:t xml:space="preserve"> </w:t>
      </w:r>
    </w:p>
    <w:p w14:paraId="3D3CC1D9" w14:textId="77777777" w:rsidR="009A7969" w:rsidRPr="00951FDB" w:rsidRDefault="009A7969" w:rsidP="009A7969">
      <w:pPr>
        <w:rPr>
          <w:rFonts w:eastAsia="Calibri"/>
        </w:rPr>
      </w:pPr>
      <w:r w:rsidRPr="00951FDB">
        <w:rPr>
          <w:rFonts w:eastAsia="Calibri"/>
        </w:rPr>
        <w:t>[WAS = wild animal suffering]</w:t>
      </w:r>
    </w:p>
    <w:p w14:paraId="5EE56F3B" w14:textId="77777777" w:rsidR="009A7969" w:rsidRPr="00951FDB" w:rsidRDefault="009A7969" w:rsidP="009A7969">
      <w:pPr>
        <w:rPr>
          <w:rFonts w:eastAsia="Calibri"/>
        </w:rPr>
      </w:pPr>
      <w:r w:rsidRPr="00951FDB">
        <w:rPr>
          <w:rFonts w:eastAsia="Calibri"/>
          <w:u w:val="single"/>
        </w:rPr>
        <w:t>I’ve been surprised to learn</w:t>
      </w:r>
      <w:r w:rsidRPr="00951FDB">
        <w:rPr>
          <w:rFonts w:eastAsia="Calibri"/>
        </w:rPr>
        <w:t xml:space="preserve"> recently that </w:t>
      </w:r>
      <w:r w:rsidRPr="00951FDB">
        <w:rPr>
          <w:rFonts w:eastAsia="Calibri"/>
          <w:u w:val="single"/>
        </w:rPr>
        <w:t>so many people</w:t>
      </w:r>
      <w:r w:rsidRPr="00951FDB">
        <w:rPr>
          <w:rFonts w:eastAsia="Calibri"/>
        </w:rPr>
        <w:t xml:space="preserve"> I know in the effective altruism community </w:t>
      </w:r>
      <w:r w:rsidRPr="00951FDB">
        <w:rPr>
          <w:rFonts w:eastAsia="Calibri"/>
          <w:u w:val="single"/>
        </w:rPr>
        <w:t>believe there is more total suffering than happiness in the lives of wild animals</w:t>
      </w:r>
      <w:r w:rsidRPr="00951FDB">
        <w:rPr>
          <w:rFonts w:eastAsia="Calibri"/>
        </w:rPr>
        <w:t xml:space="preserve">. Brian Tomasik appears to be the main current proponent of this view, developing the work done by economist Yew-Kwang Ng in the 90s. Tomasik has taken his concerns with wild animal suffering (WAS) to its logical limit, arguing we should consider destroying ecosytems so that fewer animals exist. </w:t>
      </w:r>
      <w:r w:rsidRPr="00951FDB">
        <w:rPr>
          <w:rFonts w:eastAsia="Calibri"/>
          <w:u w:val="single"/>
        </w:rPr>
        <w:t>This cuts against the popular intuition</w:t>
      </w:r>
      <w:r w:rsidRPr="00951FDB">
        <w:rPr>
          <w:rFonts w:eastAsia="Calibri"/>
        </w:rPr>
        <w:t xml:space="preserve">, frequently promoted by nature documentaries, </w:t>
      </w:r>
      <w:r w:rsidRPr="00951FDB">
        <w:rPr>
          <w:rFonts w:eastAsia="Calibri"/>
          <w:u w:val="single"/>
        </w:rPr>
        <w:t>that wild animals live enjoyable</w:t>
      </w:r>
      <w:r w:rsidRPr="00951FDB">
        <w:rPr>
          <w:rFonts w:eastAsia="Calibri"/>
        </w:rPr>
        <w:t xml:space="preserve">, if somewhat barbaric, </w:t>
      </w:r>
      <w:r w:rsidRPr="00951FDB">
        <w:rPr>
          <w:rFonts w:eastAsia="Calibri"/>
          <w:u w:val="single"/>
        </w:rPr>
        <w:t>lives and are best left to their own devices</w:t>
      </w:r>
      <w:r w:rsidRPr="00951FDB">
        <w:rPr>
          <w:rFonts w:eastAsia="Calibri"/>
        </w:rPr>
        <w:t xml:space="preserve">. As the number of animals in the wild is so vast, WAS is therefore potentially of huge moral importance. Concerned that I had overlooked the area, I investigated. After some consideration, I think </w:t>
      </w:r>
      <w:r w:rsidRPr="00951FDB">
        <w:rPr>
          <w:rFonts w:eastAsia="Calibri"/>
          <w:b/>
          <w:iCs/>
          <w:u w:val="single"/>
          <w:bdr w:val="single" w:sz="8" w:space="0" w:color="auto"/>
        </w:rPr>
        <w:t xml:space="preserve">the </w:t>
      </w:r>
      <w:r w:rsidRPr="00951FDB">
        <w:rPr>
          <w:rFonts w:eastAsia="Calibri"/>
          <w:b/>
          <w:iCs/>
          <w:highlight w:val="cyan"/>
          <w:u w:val="single"/>
          <w:bdr w:val="single" w:sz="8" w:space="0" w:color="auto"/>
        </w:rPr>
        <w:t>arguments in favour of</w:t>
      </w:r>
      <w:r w:rsidRPr="00951FDB">
        <w:rPr>
          <w:rFonts w:eastAsia="Calibri"/>
          <w:b/>
          <w:iCs/>
          <w:u w:val="single"/>
          <w:bdr w:val="single" w:sz="8" w:space="0" w:color="auto"/>
        </w:rPr>
        <w:t xml:space="preserve"> there being </w:t>
      </w:r>
      <w:r w:rsidRPr="00951FDB">
        <w:rPr>
          <w:rFonts w:eastAsia="Calibri"/>
          <w:b/>
          <w:iCs/>
          <w:highlight w:val="cyan"/>
          <w:u w:val="single"/>
          <w:bdr w:val="single" w:sz="8" w:space="0" w:color="auto"/>
        </w:rPr>
        <w:t>net WAS are unconvincing</w:t>
      </w:r>
      <w:r w:rsidRPr="00951FDB">
        <w:rPr>
          <w:rFonts w:eastAsia="Calibri"/>
        </w:rPr>
        <w:t xml:space="preserve">. I decided to write this essay to explain why others should be similarly unconvinced. I’ve reconstructed Tomasik’s argument below and then set out five objections. For readers impatient for the punchline, the thrust of my argument is 1) </w:t>
      </w:r>
      <w:r w:rsidRPr="00951FDB">
        <w:rPr>
          <w:rFonts w:eastAsia="Calibri"/>
          <w:highlight w:val="cyan"/>
          <w:u w:val="single"/>
        </w:rPr>
        <w:t>the case</w:t>
      </w:r>
      <w:r w:rsidRPr="00951FDB">
        <w:rPr>
          <w:rFonts w:eastAsia="Calibri"/>
          <w:u w:val="single"/>
        </w:rPr>
        <w:t xml:space="preserve"> for net wild animal </w:t>
      </w:r>
      <w:r w:rsidRPr="00951FDB">
        <w:rPr>
          <w:rFonts w:eastAsia="Calibri"/>
          <w:highlight w:val="cyan"/>
          <w:u w:val="single"/>
        </w:rPr>
        <w:t xml:space="preserve">is </w:t>
      </w:r>
      <w:r w:rsidRPr="00951FDB">
        <w:rPr>
          <w:rFonts w:eastAsia="Calibri"/>
          <w:b/>
          <w:iCs/>
          <w:highlight w:val="cyan"/>
          <w:u w:val="single"/>
          <w:bdr w:val="single" w:sz="8" w:space="0" w:color="auto"/>
        </w:rPr>
        <w:t>highly selective</w:t>
      </w:r>
      <w:r w:rsidRPr="00951FDB">
        <w:rPr>
          <w:rFonts w:eastAsia="Calibri"/>
          <w:u w:val="single"/>
        </w:rPr>
        <w:t xml:space="preserve">, relying on </w:t>
      </w:r>
      <w:r w:rsidRPr="00951FDB">
        <w:rPr>
          <w:rFonts w:eastAsia="Calibri"/>
          <w:highlight w:val="cyan"/>
          <w:u w:val="single"/>
        </w:rPr>
        <w:t>imagining</w:t>
      </w:r>
      <w:r w:rsidRPr="00951FDB">
        <w:rPr>
          <w:rFonts w:eastAsia="Calibri"/>
          <w:u w:val="single"/>
        </w:rPr>
        <w:t xml:space="preserve"> obviously </w:t>
      </w:r>
      <w:r w:rsidRPr="00951FDB">
        <w:rPr>
          <w:rFonts w:eastAsia="Calibri"/>
          <w:highlight w:val="cyan"/>
          <w:u w:val="single"/>
        </w:rPr>
        <w:t>bad aspects</w:t>
      </w:r>
      <w:r w:rsidRPr="00951FDB">
        <w:rPr>
          <w:rFonts w:eastAsia="Calibri"/>
          <w:u w:val="single"/>
        </w:rPr>
        <w:t xml:space="preserve"> of animals’ lives, such as being eaten alive, </w:t>
      </w:r>
      <w:r w:rsidRPr="00951FDB">
        <w:rPr>
          <w:rFonts w:eastAsia="Calibri"/>
          <w:highlight w:val="cyan"/>
          <w:u w:val="single"/>
        </w:rPr>
        <w:t>rather than</w:t>
      </w:r>
      <w:r w:rsidRPr="00951FDB">
        <w:rPr>
          <w:rFonts w:eastAsia="Calibri"/>
          <w:u w:val="single"/>
        </w:rPr>
        <w:t xml:space="preserve"> accounting for </w:t>
      </w:r>
      <w:r w:rsidRPr="00951FDB">
        <w:rPr>
          <w:rFonts w:eastAsia="Calibri"/>
          <w:b/>
          <w:iCs/>
          <w:highlight w:val="cyan"/>
          <w:u w:val="single"/>
          <w:bdr w:val="single" w:sz="8" w:space="0" w:color="auto"/>
        </w:rPr>
        <w:t>all</w:t>
      </w:r>
      <w:r w:rsidRPr="00951FDB">
        <w:rPr>
          <w:rFonts w:eastAsia="Calibri"/>
          <w:u w:val="single"/>
        </w:rPr>
        <w:t xml:space="preserve"> their positive and negative </w:t>
      </w:r>
      <w:r w:rsidRPr="00951FDB">
        <w:rPr>
          <w:rFonts w:eastAsia="Calibri"/>
          <w:highlight w:val="cyan"/>
          <w:u w:val="single"/>
        </w:rPr>
        <w:t>experiences and</w:t>
      </w:r>
      <w:r w:rsidRPr="00951FDB">
        <w:rPr>
          <w:rFonts w:eastAsia="Calibri"/>
        </w:rPr>
        <w:t xml:space="preserve"> 2) </w:t>
      </w:r>
      <w:r w:rsidRPr="00951FDB">
        <w:rPr>
          <w:rFonts w:eastAsia="Calibri"/>
          <w:u w:val="single"/>
        </w:rPr>
        <w:t xml:space="preserve">it requires </w:t>
      </w:r>
      <w:r w:rsidRPr="00951FDB">
        <w:rPr>
          <w:rFonts w:eastAsia="Calibri"/>
          <w:b/>
          <w:iCs/>
          <w:highlight w:val="cyan"/>
          <w:u w:val="single"/>
          <w:bdr w:val="single" w:sz="8" w:space="0" w:color="auto"/>
        </w:rPr>
        <w:t>immense speculation</w:t>
      </w:r>
      <w:r w:rsidRPr="00951FDB">
        <w:rPr>
          <w:rFonts w:eastAsia="Calibri"/>
          <w:highlight w:val="cyan"/>
          <w:u w:val="single"/>
        </w:rPr>
        <w:t xml:space="preserve"> about how good or bad</w:t>
      </w:r>
      <w:r w:rsidRPr="00951FDB">
        <w:rPr>
          <w:rFonts w:eastAsia="Calibri"/>
          <w:u w:val="single"/>
        </w:rPr>
        <w:t xml:space="preserve"> animals’ </w:t>
      </w:r>
      <w:r w:rsidRPr="00951FDB">
        <w:rPr>
          <w:rFonts w:eastAsia="Calibri"/>
          <w:highlight w:val="cyan"/>
          <w:u w:val="single"/>
        </w:rPr>
        <w:t>experiences are</w:t>
      </w:r>
      <w:r w:rsidRPr="00951FDB">
        <w:rPr>
          <w:rFonts w:eastAsia="Calibri"/>
          <w:u w:val="single"/>
        </w:rPr>
        <w:t xml:space="preserve"> (e.g. how many hours of eating grass is equivalent to 5 minutes of being eaten alive? how many unhappy ants is worth one happy lion?). We should </w:t>
      </w:r>
      <w:r w:rsidRPr="00951FDB">
        <w:rPr>
          <w:rFonts w:eastAsia="Calibri"/>
          <w:highlight w:val="cyan"/>
          <w:u w:val="single"/>
        </w:rPr>
        <w:t xml:space="preserve">be wary of </w:t>
      </w:r>
      <w:r w:rsidRPr="00951FDB">
        <w:rPr>
          <w:rFonts w:eastAsia="Calibri"/>
          <w:b/>
          <w:iCs/>
          <w:highlight w:val="cyan"/>
          <w:u w:val="single"/>
          <w:bdr w:val="single" w:sz="8" w:space="0" w:color="auto"/>
        </w:rPr>
        <w:t>overstepping</w:t>
      </w:r>
      <w:r w:rsidRPr="00951FDB">
        <w:rPr>
          <w:rFonts w:eastAsia="Calibri"/>
          <w:b/>
          <w:iCs/>
          <w:u w:val="single"/>
          <w:bdr w:val="single" w:sz="8" w:space="0" w:color="auto"/>
        </w:rPr>
        <w:t xml:space="preserve"> our </w:t>
      </w:r>
      <w:r w:rsidRPr="00951FDB">
        <w:rPr>
          <w:rFonts w:eastAsia="Calibri"/>
          <w:b/>
          <w:iCs/>
          <w:highlight w:val="cyan"/>
          <w:u w:val="single"/>
          <w:bdr w:val="single" w:sz="8" w:space="0" w:color="auto"/>
        </w:rPr>
        <w:t>epistemic limits</w:t>
      </w:r>
      <w:r w:rsidRPr="00951FDB">
        <w:rPr>
          <w:rFonts w:eastAsia="Calibri"/>
          <w:highlight w:val="cyan"/>
          <w:u w:val="single"/>
        </w:rPr>
        <w:t xml:space="preserve"> and</w:t>
      </w:r>
      <w:r w:rsidRPr="00951FDB">
        <w:rPr>
          <w:rFonts w:eastAsia="Calibri"/>
          <w:u w:val="single"/>
        </w:rPr>
        <w:t xml:space="preserve"> engaging in </w:t>
      </w:r>
      <w:r w:rsidRPr="00951FDB">
        <w:rPr>
          <w:rFonts w:eastAsia="Calibri"/>
          <w:b/>
          <w:iCs/>
          <w:highlight w:val="cyan"/>
          <w:u w:val="single"/>
          <w:bdr w:val="single" w:sz="8" w:space="0" w:color="auto"/>
        </w:rPr>
        <w:t>careless anthropomorphism</w:t>
      </w:r>
      <w:r w:rsidRPr="00951FDB">
        <w:rPr>
          <w:rFonts w:eastAsia="Calibri"/>
        </w:rPr>
        <w:t xml:space="preserve">. I, briefly, present my own moral response: certain, targeted interventions may reduce WAS but habitat destruction is unlikely to be justified. I note WAS is unlikely to be a particularly cost-effective way of reducing suffering. To be clear, I do not claim the lives of wild animals are net positive or negative overall. I do not think I (or anyone else) can show that. Nor do I deny there is wild animal suffering. There clearly is. My point is that </w:t>
      </w:r>
      <w:r w:rsidRPr="00951FDB">
        <w:rPr>
          <w:rFonts w:eastAsia="Calibri"/>
          <w:highlight w:val="cyan"/>
          <w:u w:val="single"/>
        </w:rPr>
        <w:t xml:space="preserve">Tomasik </w:t>
      </w:r>
      <w:r w:rsidRPr="00951FDB">
        <w:rPr>
          <w:rFonts w:eastAsia="Calibri"/>
          <w:b/>
          <w:iCs/>
          <w:highlight w:val="cyan"/>
          <w:u w:val="single"/>
          <w:bdr w:val="single" w:sz="8" w:space="0" w:color="auto"/>
        </w:rPr>
        <w:t>overstates</w:t>
      </w:r>
      <w:r w:rsidRPr="00951FDB">
        <w:rPr>
          <w:rFonts w:eastAsia="Calibri"/>
          <w:highlight w:val="cyan"/>
          <w:u w:val="single"/>
        </w:rPr>
        <w:t xml:space="preserve"> the case</w:t>
      </w:r>
      <w:r w:rsidRPr="00951FDB">
        <w:rPr>
          <w:rFonts w:eastAsia="Calibri"/>
          <w:u w:val="single"/>
        </w:rPr>
        <w:t xml:space="preserve"> for net wild animal suffering</w:t>
      </w:r>
      <w:r w:rsidRPr="00951FDB">
        <w:rPr>
          <w:rFonts w:eastAsia="Calibri"/>
        </w:rPr>
        <w:t xml:space="preserve"> and understates the difficult of making interpersonal and interspecies comparisons of happiness.</w:t>
      </w:r>
    </w:p>
    <w:p w14:paraId="22E91CA0" w14:textId="77777777" w:rsidR="009A7969" w:rsidRPr="00951FDB" w:rsidRDefault="009A7969" w:rsidP="009A7969">
      <w:pPr>
        <w:rPr>
          <w:rFonts w:eastAsia="Calibri"/>
        </w:rPr>
      </w:pPr>
    </w:p>
    <w:p w14:paraId="63FBF912" w14:textId="77777777" w:rsidR="009A7969" w:rsidRPr="00951FDB" w:rsidRDefault="009A7969" w:rsidP="009A7969">
      <w:pPr>
        <w:keepNext/>
        <w:keepLines/>
        <w:spacing w:before="40"/>
        <w:outlineLvl w:val="3"/>
        <w:rPr>
          <w:rFonts w:eastAsia="Malgun Gothic"/>
          <w:b/>
          <w:iCs/>
          <w:sz w:val="26"/>
        </w:rPr>
      </w:pPr>
      <w:r w:rsidRPr="00951FDB">
        <w:rPr>
          <w:rFonts w:eastAsia="Malgun Gothic"/>
          <w:b/>
          <w:iCs/>
          <w:sz w:val="26"/>
        </w:rPr>
        <w:t>Human innovations will massively reduce wild animal suffering</w:t>
      </w:r>
    </w:p>
    <w:p w14:paraId="548F044D" w14:textId="77777777" w:rsidR="009A7969" w:rsidRPr="00951FDB" w:rsidRDefault="009A7969" w:rsidP="009A7969">
      <w:pPr>
        <w:rPr>
          <w:rFonts w:eastAsia="Calibri"/>
        </w:rPr>
      </w:pPr>
      <w:r w:rsidRPr="00951FDB">
        <w:rPr>
          <w:rFonts w:eastAsia="Calibri"/>
          <w:b/>
          <w:bCs/>
          <w:sz w:val="26"/>
        </w:rPr>
        <w:t>Plant 16 –</w:t>
      </w:r>
      <w:r w:rsidRPr="00951FDB">
        <w:rPr>
          <w:rFonts w:eastAsia="Calibri"/>
        </w:rPr>
        <w:t xml:space="preserve"> Michael Plant, DPhil in Moral Philosophy at the University of Oxford, Master’s in Philosophy from the London School of Economics, Former Parliamentary Researcher for Sir Michael Fallon MP, “The Unproven (And Unprovable) Case For Wild Animal Suffering”, </w:t>
      </w:r>
      <w:hyperlink r:id="rId13" w:history="1">
        <w:r w:rsidRPr="00951FDB">
          <w:rPr>
            <w:rFonts w:eastAsia="Calibri"/>
            <w:color w:val="0563C1"/>
            <w:u w:val="single"/>
          </w:rPr>
          <w:t>http://www.plantinghappiness.co.uk/the-unproven-and-unprovable-case-for-wild-animal-suffering/</w:t>
        </w:r>
      </w:hyperlink>
      <w:r w:rsidRPr="00951FDB">
        <w:rPr>
          <w:rFonts w:eastAsia="Calibri"/>
        </w:rPr>
        <w:t xml:space="preserve"> </w:t>
      </w:r>
    </w:p>
    <w:p w14:paraId="0DA4D2DF" w14:textId="77777777" w:rsidR="009A7969" w:rsidRPr="00951FDB" w:rsidRDefault="009A7969" w:rsidP="009A7969">
      <w:pPr>
        <w:rPr>
          <w:rFonts w:eastAsia="Calibri"/>
        </w:rPr>
      </w:pPr>
      <w:r w:rsidRPr="00951FDB">
        <w:rPr>
          <w:rFonts w:eastAsia="Calibri"/>
        </w:rPr>
        <w:t xml:space="preserve">It’s possible </w:t>
      </w:r>
      <w:r w:rsidRPr="00951FDB">
        <w:rPr>
          <w:rFonts w:eastAsia="Calibri"/>
          <w:b/>
          <w:iCs/>
          <w:sz w:val="24"/>
          <w:highlight w:val="cyan"/>
          <w:u w:val="single"/>
          <w:bdr w:val="single" w:sz="8" w:space="0" w:color="auto"/>
        </w:rPr>
        <w:t>tech</w:t>
      </w:r>
      <w:r w:rsidRPr="00951FDB">
        <w:rPr>
          <w:rFonts w:eastAsia="Calibri"/>
          <w:b/>
          <w:iCs/>
          <w:sz w:val="24"/>
          <w:u w:val="single"/>
          <w:bdr w:val="single" w:sz="8" w:space="0" w:color="auto"/>
        </w:rPr>
        <w:t xml:space="preserve">nological </w:t>
      </w:r>
      <w:r w:rsidRPr="00951FDB">
        <w:rPr>
          <w:rFonts w:eastAsia="Calibri"/>
          <w:b/>
          <w:iCs/>
          <w:sz w:val="24"/>
          <w:highlight w:val="cyan"/>
          <w:u w:val="single"/>
          <w:bdr w:val="single" w:sz="8" w:space="0" w:color="auto"/>
        </w:rPr>
        <w:t>improvements will make radical interventions in wild animal welfare feasible</w:t>
      </w:r>
      <w:r w:rsidRPr="00951FDB">
        <w:rPr>
          <w:rFonts w:eastAsia="Calibri"/>
          <w:highlight w:val="cyan"/>
          <w:u w:val="single"/>
        </w:rPr>
        <w:t xml:space="preserve">. </w:t>
      </w:r>
      <w:r w:rsidRPr="00951FDB">
        <w:rPr>
          <w:rFonts w:eastAsia="Calibri"/>
          <w:b/>
          <w:iCs/>
          <w:highlight w:val="cyan"/>
          <w:u w:val="single"/>
          <w:bdr w:val="single" w:sz="8" w:space="0" w:color="auto"/>
        </w:rPr>
        <w:t>A</w:t>
      </w:r>
      <w:r w:rsidRPr="00951FDB">
        <w:rPr>
          <w:rFonts w:eastAsia="Calibri"/>
          <w:u w:val="single"/>
        </w:rPr>
        <w:t xml:space="preserve">rtificially </w:t>
      </w:r>
      <w:r w:rsidRPr="00951FDB">
        <w:rPr>
          <w:rFonts w:eastAsia="Calibri"/>
          <w:b/>
          <w:iCs/>
          <w:highlight w:val="cyan"/>
          <w:u w:val="single"/>
          <w:bdr w:val="single" w:sz="8" w:space="0" w:color="auto"/>
        </w:rPr>
        <w:t>i</w:t>
      </w:r>
      <w:r w:rsidRPr="00951FDB">
        <w:rPr>
          <w:rFonts w:eastAsia="Calibri"/>
          <w:u w:val="single"/>
        </w:rPr>
        <w:t xml:space="preserve">ntelligent flying </w:t>
      </w:r>
      <w:r w:rsidRPr="00951FDB">
        <w:rPr>
          <w:rFonts w:eastAsia="Calibri"/>
          <w:highlight w:val="cyan"/>
          <w:u w:val="single"/>
        </w:rPr>
        <w:t>drones could</w:t>
      </w:r>
      <w:r w:rsidRPr="00951FDB">
        <w:rPr>
          <w:rFonts w:eastAsia="Calibri"/>
          <w:u w:val="single"/>
        </w:rPr>
        <w:t xml:space="preserve"> replace and extend the activities park rangers have typically filled in animal reserves, for instance </w:t>
      </w:r>
      <w:r w:rsidRPr="00951FDB">
        <w:rPr>
          <w:rFonts w:eastAsia="Calibri"/>
          <w:highlight w:val="cyan"/>
          <w:u w:val="single"/>
        </w:rPr>
        <w:t>deliver</w:t>
      </w:r>
      <w:r w:rsidRPr="00951FDB">
        <w:rPr>
          <w:rFonts w:eastAsia="Calibri"/>
          <w:u w:val="single"/>
        </w:rPr>
        <w:t xml:space="preserve">ing </w:t>
      </w:r>
      <w:r w:rsidRPr="00951FDB">
        <w:rPr>
          <w:rFonts w:eastAsia="Calibri"/>
          <w:highlight w:val="cyan"/>
          <w:u w:val="single"/>
        </w:rPr>
        <w:t>medication</w:t>
      </w:r>
      <w:r w:rsidRPr="00951FDB">
        <w:rPr>
          <w:rFonts w:eastAsia="Calibri"/>
        </w:rPr>
        <w:t xml:space="preserve"> via dart guns to animals </w:t>
      </w:r>
      <w:r w:rsidRPr="00951FDB">
        <w:rPr>
          <w:rFonts w:eastAsia="Calibri"/>
          <w:highlight w:val="cyan"/>
          <w:u w:val="single"/>
        </w:rPr>
        <w:t>that</w:t>
      </w:r>
      <w:r w:rsidRPr="00951FDB">
        <w:rPr>
          <w:rFonts w:eastAsia="Calibri"/>
          <w:u w:val="single"/>
        </w:rPr>
        <w:t xml:space="preserve"> would </w:t>
      </w:r>
      <w:r w:rsidRPr="00951FDB">
        <w:rPr>
          <w:rFonts w:eastAsia="Calibri"/>
          <w:highlight w:val="cyan"/>
          <w:u w:val="single"/>
        </w:rPr>
        <w:t>cure misery</w:t>
      </w:r>
      <w:r w:rsidRPr="00951FDB">
        <w:rPr>
          <w:rFonts w:eastAsia="Calibri"/>
        </w:rPr>
        <w:t xml:space="preserve">-causing intestinal worms </w:t>
      </w:r>
      <w:r w:rsidRPr="00951FDB">
        <w:rPr>
          <w:rFonts w:eastAsia="Calibri"/>
          <w:highlight w:val="cyan"/>
          <w:u w:val="single"/>
        </w:rPr>
        <w:t>or provide vaccinations</w:t>
      </w:r>
      <w:r w:rsidRPr="00951FDB">
        <w:rPr>
          <w:rFonts w:eastAsia="Calibri"/>
        </w:rPr>
        <w:t xml:space="preserve">. Further, </w:t>
      </w:r>
      <w:r w:rsidRPr="00951FDB">
        <w:rPr>
          <w:rFonts w:eastAsia="Calibri"/>
          <w:highlight w:val="cyan"/>
          <w:u w:val="single"/>
        </w:rPr>
        <w:t>if</w:t>
      </w:r>
      <w:r w:rsidRPr="00951FDB">
        <w:rPr>
          <w:rFonts w:eastAsia="Calibri"/>
          <w:u w:val="single"/>
        </w:rPr>
        <w:t xml:space="preserve"> we believe the</w:t>
      </w:r>
      <w:r w:rsidRPr="00951FDB">
        <w:rPr>
          <w:rFonts w:eastAsia="Calibri"/>
        </w:rPr>
        <w:t xml:space="preserve"> zebra’s </w:t>
      </w:r>
      <w:r w:rsidRPr="00951FDB">
        <w:rPr>
          <w:rFonts w:eastAsia="Calibri"/>
          <w:u w:val="single"/>
        </w:rPr>
        <w:t xml:space="preserve">experience of </w:t>
      </w:r>
      <w:r w:rsidRPr="00951FDB">
        <w:rPr>
          <w:rFonts w:eastAsia="Calibri"/>
          <w:highlight w:val="cyan"/>
          <w:u w:val="single"/>
        </w:rPr>
        <w:t>being killed</w:t>
      </w:r>
      <w:r w:rsidRPr="00951FDB">
        <w:rPr>
          <w:rFonts w:eastAsia="Calibri"/>
          <w:u w:val="single"/>
        </w:rPr>
        <w:t xml:space="preserve"> in truly terrible, </w:t>
      </w:r>
      <w:r w:rsidRPr="00951FDB">
        <w:rPr>
          <w:rFonts w:eastAsia="Calibri"/>
          <w:highlight w:val="cyan"/>
          <w:u w:val="single"/>
        </w:rPr>
        <w:t>we could</w:t>
      </w:r>
      <w:r w:rsidRPr="00951FDB">
        <w:rPr>
          <w:rFonts w:eastAsia="Calibri"/>
          <w:u w:val="single"/>
        </w:rPr>
        <w:t xml:space="preserve"> also </w:t>
      </w:r>
      <w:r w:rsidRPr="00951FDB">
        <w:rPr>
          <w:rFonts w:eastAsia="Calibri"/>
          <w:highlight w:val="cyan"/>
          <w:u w:val="single"/>
        </w:rPr>
        <w:t>fill</w:t>
      </w:r>
      <w:r w:rsidRPr="00951FDB">
        <w:rPr>
          <w:rFonts w:eastAsia="Calibri"/>
        </w:rPr>
        <w:t xml:space="preserve"> such </w:t>
      </w:r>
      <w:r w:rsidRPr="00951FDB">
        <w:rPr>
          <w:rFonts w:eastAsia="Calibri"/>
          <w:highlight w:val="cyan"/>
          <w:u w:val="single"/>
        </w:rPr>
        <w:t>zebras with</w:t>
      </w:r>
      <w:r w:rsidRPr="00951FDB">
        <w:rPr>
          <w:rFonts w:eastAsia="Calibri"/>
          <w:u w:val="single"/>
        </w:rPr>
        <w:t xml:space="preserve"> amphetamines or </w:t>
      </w:r>
      <w:r w:rsidRPr="00951FDB">
        <w:rPr>
          <w:rFonts w:eastAsia="Calibri"/>
          <w:highlight w:val="cyan"/>
          <w:u w:val="single"/>
        </w:rPr>
        <w:t>opiates prior</w:t>
      </w:r>
      <w:r w:rsidRPr="00951FDB">
        <w:rPr>
          <w:rFonts w:eastAsia="Calibri"/>
          <w:u w:val="single"/>
        </w:rPr>
        <w:t xml:space="preserve"> to letting the lions kill it. In the (far) future</w:t>
      </w:r>
      <w:r w:rsidRPr="00951FDB">
        <w:rPr>
          <w:rFonts w:eastAsia="Calibri"/>
        </w:rPr>
        <w:t xml:space="preserve">, once many other problems have been solved, </w:t>
      </w:r>
      <w:r w:rsidRPr="00951FDB">
        <w:rPr>
          <w:rFonts w:eastAsia="Calibri"/>
          <w:highlight w:val="cyan"/>
          <w:u w:val="single"/>
        </w:rPr>
        <w:t>this may</w:t>
      </w:r>
      <w:r w:rsidRPr="00951FDB">
        <w:rPr>
          <w:rFonts w:eastAsia="Calibri"/>
          <w:u w:val="single"/>
        </w:rPr>
        <w:t xml:space="preserve"> be a cost-effective way to </w:t>
      </w:r>
      <w:r w:rsidRPr="00951FDB">
        <w:rPr>
          <w:rFonts w:eastAsia="Calibri"/>
          <w:highlight w:val="cyan"/>
          <w:u w:val="single"/>
        </w:rPr>
        <w:t>increase happiness</w:t>
      </w:r>
      <w:r w:rsidRPr="00951FDB">
        <w:rPr>
          <w:rFonts w:eastAsia="Calibri"/>
          <w:u w:val="single"/>
        </w:rPr>
        <w:t xml:space="preserve"> compared to the alternatives</w:t>
      </w:r>
      <w:r w:rsidRPr="00951FDB">
        <w:rPr>
          <w:rFonts w:eastAsia="Calibri"/>
        </w:rPr>
        <w:t>.</w:t>
      </w:r>
    </w:p>
    <w:p w14:paraId="073A60C6" w14:textId="77777777" w:rsidR="009A7969" w:rsidRPr="00845042" w:rsidRDefault="009A7969" w:rsidP="009A7969"/>
    <w:p w14:paraId="5DB204EB" w14:textId="77777777" w:rsidR="009A7969" w:rsidRDefault="009A7969" w:rsidP="009A7969">
      <w:pPr>
        <w:pStyle w:val="Heading3"/>
      </w:pPr>
      <w:r>
        <w:t>AT: Spaghettification</w:t>
      </w:r>
    </w:p>
    <w:p w14:paraId="11738F54" w14:textId="77777777" w:rsidR="009A7969" w:rsidRDefault="009A7969" w:rsidP="009A7969">
      <w:pPr>
        <w:pStyle w:val="Heading4"/>
      </w:pPr>
      <w:r>
        <w:t>No humans in a black hole.</w:t>
      </w:r>
    </w:p>
    <w:p w14:paraId="194E48D5" w14:textId="77777777" w:rsidR="009A7969" w:rsidRPr="00425EB1" w:rsidRDefault="009A7969" w:rsidP="009A7969">
      <w:r w:rsidRPr="00B53D52">
        <w:rPr>
          <w:b/>
          <w:bCs/>
          <w:sz w:val="26"/>
          <w:szCs w:val="26"/>
        </w:rPr>
        <w:t>Smith 25</w:t>
      </w:r>
      <w:r>
        <w:t>, reporter, citing Cosimo Bandi, professor of physics at Fudan University, (Kiona, “</w:t>
      </w:r>
      <w:r w:rsidRPr="00B53D52">
        <w:t>What a mission to a black hole could look like</w:t>
      </w:r>
      <w:r>
        <w:t>,” Astronomy, August 22</w:t>
      </w:r>
      <w:r w:rsidRPr="00B53D52">
        <w:rPr>
          <w:vertAlign w:val="superscript"/>
        </w:rPr>
        <w:t>nd</w:t>
      </w:r>
      <w:r>
        <w:t xml:space="preserve">, 2025, </w:t>
      </w:r>
      <w:hyperlink r:id="rId14" w:history="1">
        <w:r w:rsidRPr="00512466">
          <w:rPr>
            <w:rStyle w:val="Hyperlink"/>
          </w:rPr>
          <w:t>https://www.astronomy.com/space-exploration/journey-to-a-black-hole/</w:t>
        </w:r>
      </w:hyperlink>
      <w:r>
        <w:t>) rose</w:t>
      </w:r>
    </w:p>
    <w:p w14:paraId="6B4CD982" w14:textId="77777777" w:rsidR="009A7969" w:rsidRPr="00B53D52" w:rsidRDefault="009A7969" w:rsidP="009A7969">
      <w:pPr>
        <w:rPr>
          <w:sz w:val="16"/>
        </w:rPr>
      </w:pPr>
      <w:r w:rsidRPr="00B53D52">
        <w:rPr>
          <w:sz w:val="16"/>
        </w:rPr>
        <w:t>Voyager 2 has traveled farther than any spacecraft. It’s a little more than 12.4 billion miles (20 billion kilometers) away, just beyond the edge of our solar system. But Fudan University astrophysicist Cosimo Bambi is already thinking about how we might study black holes a generation from now: by sending tiny spacecraft on a decades-long interstellar trip to one nearby. In orbit around a black hole, a spacecraft no larger than a paper clip could test our biggest ideas about how the universe works.</w:t>
      </w:r>
    </w:p>
    <w:p w14:paraId="7E415106" w14:textId="77777777" w:rsidR="009A7969" w:rsidRPr="00B53D52" w:rsidRDefault="009A7969" w:rsidP="009A7969">
      <w:pPr>
        <w:rPr>
          <w:sz w:val="16"/>
        </w:rPr>
      </w:pPr>
      <w:r w:rsidRPr="00B53D52">
        <w:rPr>
          <w:sz w:val="16"/>
        </w:rPr>
        <w:t>Putting general relativity to the ultimate test</w:t>
      </w:r>
    </w:p>
    <w:p w14:paraId="2ACE5CAD" w14:textId="77777777" w:rsidR="009A7969" w:rsidRPr="00425EB1" w:rsidRDefault="009A7969" w:rsidP="009A7969">
      <w:pPr>
        <w:rPr>
          <w:u w:val="single"/>
        </w:rPr>
      </w:pPr>
      <w:r w:rsidRPr="00425EB1">
        <w:rPr>
          <w:u w:val="single"/>
        </w:rPr>
        <w:t xml:space="preserve">If Bambi has his way, then 20 or 30 years from now, </w:t>
      </w:r>
      <w:r w:rsidRPr="00F620F1">
        <w:rPr>
          <w:highlight w:val="green"/>
          <w:u w:val="single"/>
        </w:rPr>
        <w:t>a nanocraft</w:t>
      </w:r>
      <w:r w:rsidRPr="00425EB1">
        <w:rPr>
          <w:u w:val="single"/>
        </w:rPr>
        <w:t xml:space="preserve"> — a tiny spacecraft, weighing just a few grams — </w:t>
      </w:r>
      <w:r w:rsidRPr="00F620F1">
        <w:rPr>
          <w:highlight w:val="green"/>
          <w:u w:val="single"/>
        </w:rPr>
        <w:t>will unfurl a</w:t>
      </w:r>
      <w:r w:rsidRPr="00425EB1">
        <w:rPr>
          <w:u w:val="single"/>
        </w:rPr>
        <w:t xml:space="preserve"> 33-foot-wide (10 meters) </w:t>
      </w:r>
      <w:r w:rsidRPr="00F620F1">
        <w:rPr>
          <w:highlight w:val="green"/>
          <w:u w:val="single"/>
        </w:rPr>
        <w:t>lightsail</w:t>
      </w:r>
      <w:r w:rsidRPr="00425EB1">
        <w:rPr>
          <w:u w:val="single"/>
        </w:rPr>
        <w:t xml:space="preserve"> in low Earth orbit. High-energy </w:t>
      </w:r>
      <w:r w:rsidRPr="00F620F1">
        <w:rPr>
          <w:highlight w:val="green"/>
          <w:u w:val="single"/>
        </w:rPr>
        <w:t>lasers</w:t>
      </w:r>
      <w:r w:rsidRPr="00425EB1">
        <w:rPr>
          <w:u w:val="single"/>
        </w:rPr>
        <w:t xml:space="preserve"> on Earth </w:t>
      </w:r>
      <w:r w:rsidRPr="00F620F1">
        <w:rPr>
          <w:highlight w:val="green"/>
          <w:u w:val="single"/>
        </w:rPr>
        <w:t>will blast the sail</w:t>
      </w:r>
      <w:r w:rsidRPr="00425EB1">
        <w:rPr>
          <w:u w:val="single"/>
        </w:rPr>
        <w:t xml:space="preserve"> with light, </w:t>
      </w:r>
      <w:r w:rsidRPr="00F620F1">
        <w:rPr>
          <w:highlight w:val="green"/>
          <w:u w:val="single"/>
        </w:rPr>
        <w:t>and</w:t>
      </w:r>
      <w:r w:rsidRPr="00425EB1">
        <w:rPr>
          <w:u w:val="single"/>
        </w:rPr>
        <w:t xml:space="preserve"> the pressure of those photons will </w:t>
      </w:r>
      <w:r w:rsidRPr="00F620F1">
        <w:rPr>
          <w:highlight w:val="green"/>
          <w:u w:val="single"/>
        </w:rPr>
        <w:t>accelerate the spacecraft to</w:t>
      </w:r>
      <w:r w:rsidRPr="00425EB1">
        <w:rPr>
          <w:u w:val="single"/>
        </w:rPr>
        <w:t xml:space="preserve"> about </w:t>
      </w:r>
      <w:r w:rsidRPr="00F620F1">
        <w:rPr>
          <w:highlight w:val="green"/>
          <w:u w:val="single"/>
        </w:rPr>
        <w:t>a third the speed of light</w:t>
      </w:r>
      <w:r w:rsidRPr="00425EB1">
        <w:rPr>
          <w:u w:val="single"/>
        </w:rPr>
        <w:t xml:space="preserve"> in a matter of minutes. </w:t>
      </w:r>
      <w:r w:rsidRPr="00F620F1">
        <w:rPr>
          <w:highlight w:val="green"/>
          <w:u w:val="single"/>
        </w:rPr>
        <w:t>For the next 75 years</w:t>
      </w:r>
      <w:r w:rsidRPr="00425EB1">
        <w:rPr>
          <w:u w:val="single"/>
        </w:rPr>
        <w:t>, the tiny craft will cruise across the vastness of space to a rendezvous with one of the most mysterious objects in our universe: a black hole.</w:t>
      </w:r>
    </w:p>
    <w:p w14:paraId="49C61850" w14:textId="77777777" w:rsidR="009A7969" w:rsidRPr="00B53D52" w:rsidRDefault="009A7969" w:rsidP="009A7969">
      <w:pPr>
        <w:rPr>
          <w:sz w:val="16"/>
        </w:rPr>
      </w:pPr>
      <w:r w:rsidRPr="00B53D52">
        <w:rPr>
          <w:sz w:val="16"/>
        </w:rPr>
        <w:t>Physicists think the super-high-gravity region near black holes may be the one place in the universe where general relativity (the theory that describes the fabric of our universe, spacetime, and how gravity affects it) breaks down. But we won’t know that for sure until we can actually measure what happens near the edge of one. That’s what Bambi hopes his ambitious idea would accomplish.</w:t>
      </w:r>
    </w:p>
    <w:p w14:paraId="4F9F8922" w14:textId="77777777" w:rsidR="009A7969" w:rsidRPr="00B53D52" w:rsidRDefault="009A7969" w:rsidP="009A7969">
      <w:pPr>
        <w:rPr>
          <w:sz w:val="16"/>
        </w:rPr>
      </w:pPr>
      <w:r w:rsidRPr="00B53D52">
        <w:rPr>
          <w:sz w:val="16"/>
        </w:rPr>
        <w:t>Here in our solar system, we’ve measured the mass of planets and moons by watching how a spacecraft’s orbit changes under their gravitational pull. Bambi says we can measure a black hole’s gravity the same way — just with much smaller spacecraft.</w:t>
      </w:r>
    </w:p>
    <w:p w14:paraId="365CAF8C" w14:textId="77777777" w:rsidR="009A7969" w:rsidRPr="00425EB1" w:rsidRDefault="009A7969" w:rsidP="009A7969">
      <w:pPr>
        <w:rPr>
          <w:u w:val="single"/>
        </w:rPr>
      </w:pPr>
      <w:r w:rsidRPr="00B53D52">
        <w:rPr>
          <w:sz w:val="16"/>
        </w:rPr>
        <w:t xml:space="preserve">When the nanocraft finally reaches the black hole, it will release at least one — or maybe several — even tinier nanocraft. </w:t>
      </w:r>
      <w:r w:rsidRPr="00F620F1">
        <w:rPr>
          <w:highlight w:val="green"/>
          <w:u w:val="single"/>
        </w:rPr>
        <w:t>The</w:t>
      </w:r>
      <w:r w:rsidRPr="00425EB1">
        <w:rPr>
          <w:u w:val="single"/>
        </w:rPr>
        <w:t xml:space="preserve"> swarm of insect-sized </w:t>
      </w:r>
      <w:r w:rsidRPr="00F620F1">
        <w:rPr>
          <w:highlight w:val="green"/>
          <w:u w:val="single"/>
        </w:rPr>
        <w:t>spacecraft would</w:t>
      </w:r>
      <w:r w:rsidRPr="00425EB1">
        <w:rPr>
          <w:u w:val="single"/>
        </w:rPr>
        <w:t xml:space="preserve"> either slow down enough to be captured into orbit (somehow), or else </w:t>
      </w:r>
      <w:r w:rsidRPr="00F620F1">
        <w:rPr>
          <w:highlight w:val="green"/>
          <w:u w:val="single"/>
        </w:rPr>
        <w:t>fly past</w:t>
      </w:r>
      <w:r w:rsidRPr="00425EB1">
        <w:rPr>
          <w:u w:val="single"/>
        </w:rPr>
        <w:t xml:space="preserve"> the black hole. Either way, the principle is the same: The mothership tracks the radio signals from its intrepid progeny. </w:t>
      </w:r>
      <w:r w:rsidRPr="00F620F1">
        <w:rPr>
          <w:highlight w:val="green"/>
          <w:u w:val="single"/>
        </w:rPr>
        <w:t>Their paths will trace how spacetime</w:t>
      </w:r>
      <w:r w:rsidRPr="00425EB1">
        <w:rPr>
          <w:u w:val="single"/>
        </w:rPr>
        <w:t xml:space="preserve"> bends and </w:t>
      </w:r>
      <w:r w:rsidRPr="00F620F1">
        <w:rPr>
          <w:highlight w:val="green"/>
          <w:u w:val="single"/>
        </w:rPr>
        <w:t>warps</w:t>
      </w:r>
      <w:r w:rsidRPr="00425EB1">
        <w:rPr>
          <w:u w:val="single"/>
        </w:rPr>
        <w:t xml:space="preserve"> in the area </w:t>
      </w:r>
      <w:r w:rsidRPr="00F620F1">
        <w:rPr>
          <w:highlight w:val="green"/>
          <w:u w:val="single"/>
        </w:rPr>
        <w:t>near a black hole</w:t>
      </w:r>
      <w:r w:rsidRPr="00425EB1">
        <w:rPr>
          <w:u w:val="single"/>
        </w:rPr>
        <w:t>.</w:t>
      </w:r>
    </w:p>
    <w:p w14:paraId="1CC771AB" w14:textId="77777777" w:rsidR="009A7969" w:rsidRPr="00B53D52" w:rsidRDefault="009A7969" w:rsidP="009A7969">
      <w:pPr>
        <w:rPr>
          <w:sz w:val="16"/>
        </w:rPr>
      </w:pPr>
      <w:r w:rsidRPr="00B53D52">
        <w:rPr>
          <w:sz w:val="16"/>
        </w:rPr>
        <w:t>When the nanocraft’s signal reaches Earth 25 years later, scientists can compare its data to the predictions of general relativity and other models. And then, a century after launch, we’ll know whether our models of how the universe works hold up even under the tremendous gravitational strain of a singularity.</w:t>
      </w:r>
    </w:p>
    <w:p w14:paraId="2A605E80" w14:textId="77777777" w:rsidR="009A7969" w:rsidRPr="00B53D52" w:rsidRDefault="009A7969" w:rsidP="009A7969">
      <w:pPr>
        <w:rPr>
          <w:sz w:val="16"/>
        </w:rPr>
      </w:pPr>
      <w:r w:rsidRPr="00B53D52">
        <w:rPr>
          <w:sz w:val="16"/>
        </w:rPr>
        <w:t>How to sail to a black hole</w:t>
      </w:r>
    </w:p>
    <w:p w14:paraId="4E1622E0" w14:textId="77777777" w:rsidR="009A7969" w:rsidRPr="00B53D52" w:rsidRDefault="009A7969" w:rsidP="009A7969">
      <w:pPr>
        <w:rPr>
          <w:sz w:val="16"/>
        </w:rPr>
      </w:pPr>
      <w:r w:rsidRPr="00B53D52">
        <w:rPr>
          <w:sz w:val="16"/>
        </w:rPr>
        <w:t>“This is just a very vague idea, so there are many things to discuss,” Bambi tells Astronomy about his recent paper. “It is more to stimulate the community to discuss this possibility.” But it’s already possible to see the general shape of the mission.</w:t>
      </w:r>
    </w:p>
    <w:p w14:paraId="4244C510" w14:textId="77777777" w:rsidR="009A7969" w:rsidRPr="00B53D52" w:rsidRDefault="009A7969" w:rsidP="009A7969">
      <w:pPr>
        <w:rPr>
          <w:sz w:val="16"/>
        </w:rPr>
      </w:pPr>
      <w:r w:rsidRPr="00B53D52">
        <w:rPr>
          <w:sz w:val="16"/>
        </w:rPr>
        <w:t>Picture a sail made of a few square meters of specialized material, unfurled ahead of a minuscule spacecraft that’s basically a computer chip with a tiny radio transceiver attached. That’s the nanocraft Bambi hopes scientists will one day send to probe the gravity of a black hole.</w:t>
      </w:r>
    </w:p>
    <w:p w14:paraId="6348E0E9" w14:textId="77777777" w:rsidR="009A7969" w:rsidRPr="00B53D52" w:rsidRDefault="009A7969" w:rsidP="009A7969">
      <w:pPr>
        <w:rPr>
          <w:sz w:val="16"/>
        </w:rPr>
      </w:pPr>
      <w:r w:rsidRPr="00B53D52">
        <w:rPr>
          <w:sz w:val="16"/>
        </w:rPr>
        <w:t xml:space="preserve">At a bare minimum, interstellar nanocraft would have to be able to keep time (so they know when they’ve reached their destination), as well as send and receive radio signals. </w:t>
      </w:r>
      <w:r w:rsidRPr="00425EB1">
        <w:rPr>
          <w:u w:val="single"/>
        </w:rPr>
        <w:t xml:space="preserve">But </w:t>
      </w:r>
      <w:r w:rsidRPr="00F620F1">
        <w:rPr>
          <w:highlight w:val="green"/>
          <w:u w:val="single"/>
        </w:rPr>
        <w:t>packing</w:t>
      </w:r>
      <w:r w:rsidRPr="00425EB1">
        <w:rPr>
          <w:u w:val="single"/>
        </w:rPr>
        <w:t xml:space="preserve"> much more than that </w:t>
      </w:r>
      <w:r w:rsidRPr="00F620F1">
        <w:rPr>
          <w:highlight w:val="green"/>
          <w:u w:val="single"/>
        </w:rPr>
        <w:t>on</w:t>
      </w:r>
      <w:r w:rsidRPr="00425EB1">
        <w:rPr>
          <w:u w:val="single"/>
        </w:rPr>
        <w:t xml:space="preserve">to </w:t>
      </w:r>
      <w:r w:rsidRPr="00F620F1">
        <w:rPr>
          <w:highlight w:val="green"/>
          <w:u w:val="single"/>
        </w:rPr>
        <w:t>a spacecraft</w:t>
      </w:r>
      <w:r w:rsidRPr="00425EB1">
        <w:rPr>
          <w:u w:val="single"/>
        </w:rPr>
        <w:t xml:space="preserve"> designed to be </w:t>
      </w:r>
      <w:r w:rsidRPr="00F620F1">
        <w:rPr>
          <w:highlight w:val="green"/>
          <w:u w:val="single"/>
        </w:rPr>
        <w:t>propelled</w:t>
      </w:r>
      <w:r w:rsidRPr="00425EB1">
        <w:rPr>
          <w:u w:val="single"/>
        </w:rPr>
        <w:t xml:space="preserve"> to relativistic speeds </w:t>
      </w:r>
      <w:r w:rsidRPr="00F620F1">
        <w:rPr>
          <w:highlight w:val="green"/>
          <w:u w:val="single"/>
        </w:rPr>
        <w:t>by a lightsail would be</w:t>
      </w:r>
      <w:r w:rsidRPr="00425EB1">
        <w:rPr>
          <w:u w:val="single"/>
        </w:rPr>
        <w:t xml:space="preserve"> wildly i</w:t>
      </w:r>
      <w:r w:rsidRPr="00F620F1">
        <w:rPr>
          <w:highlight w:val="green"/>
          <w:u w:val="single"/>
        </w:rPr>
        <w:t>mpractical</w:t>
      </w:r>
      <w:r w:rsidRPr="00425EB1">
        <w:rPr>
          <w:u w:val="single"/>
        </w:rPr>
        <w:t>.</w:t>
      </w:r>
    </w:p>
    <w:p w14:paraId="7DE92C46" w14:textId="77777777" w:rsidR="009A7969" w:rsidRPr="00B53D52" w:rsidRDefault="009A7969" w:rsidP="009A7969">
      <w:pPr>
        <w:rPr>
          <w:sz w:val="16"/>
        </w:rPr>
      </w:pPr>
      <w:r w:rsidRPr="00F620F1">
        <w:rPr>
          <w:highlight w:val="green"/>
          <w:u w:val="single"/>
        </w:rPr>
        <w:t>“Propelling a</w:t>
      </w:r>
      <w:r w:rsidRPr="00425EB1">
        <w:rPr>
          <w:u w:val="single"/>
        </w:rPr>
        <w:t xml:space="preserve"> conventional</w:t>
      </w:r>
      <w:r w:rsidRPr="00F620F1">
        <w:rPr>
          <w:highlight w:val="green"/>
          <w:u w:val="single"/>
        </w:rPr>
        <w:t xml:space="preserve"> camera</w:t>
      </w:r>
      <w:r w:rsidRPr="00425EB1">
        <w:rPr>
          <w:u w:val="single"/>
        </w:rPr>
        <w:t xml:space="preserve"> with a lightsail </w:t>
      </w:r>
      <w:r w:rsidRPr="00F620F1">
        <w:rPr>
          <w:highlight w:val="green"/>
          <w:u w:val="single"/>
        </w:rPr>
        <w:t>is like</w:t>
      </w:r>
      <w:r w:rsidRPr="00425EB1">
        <w:rPr>
          <w:u w:val="single"/>
        </w:rPr>
        <w:t xml:space="preserve"> trying to levitate </w:t>
      </w:r>
      <w:r w:rsidRPr="00F620F1">
        <w:rPr>
          <w:highlight w:val="green"/>
          <w:u w:val="single"/>
        </w:rPr>
        <w:t>a brick on tissue paper</w:t>
      </w:r>
      <w:r w:rsidRPr="00425EB1">
        <w:rPr>
          <w:u w:val="single"/>
        </w:rPr>
        <w:t>,”</w:t>
      </w:r>
      <w:r w:rsidRPr="00B53D52">
        <w:rPr>
          <w:sz w:val="16"/>
        </w:rPr>
        <w:t xml:space="preserve"> physicist and engineer Kevin Parkin, who runs the Mission Design Center at NASA Ames and formerly worked on NASA’s 100 Year Starship project, told Astronomy. </w:t>
      </w:r>
      <w:r w:rsidRPr="00425EB1">
        <w:rPr>
          <w:u w:val="single"/>
        </w:rPr>
        <w:t xml:space="preserve">And </w:t>
      </w:r>
      <w:r w:rsidRPr="00F620F1">
        <w:rPr>
          <w:highlight w:val="green"/>
          <w:u w:val="single"/>
        </w:rPr>
        <w:t>even that</w:t>
      </w:r>
      <w:r w:rsidRPr="00425EB1">
        <w:rPr>
          <w:u w:val="single"/>
        </w:rPr>
        <w:t xml:space="preserve"> bare-bones setup </w:t>
      </w:r>
      <w:r w:rsidRPr="00F620F1">
        <w:rPr>
          <w:highlight w:val="green"/>
          <w:u w:val="single"/>
        </w:rPr>
        <w:t>would need to be miniaturized</w:t>
      </w:r>
      <w:r w:rsidRPr="00425EB1">
        <w:rPr>
          <w:u w:val="single"/>
        </w:rPr>
        <w:t xml:space="preserve"> well beyond what current technology can accomplish — and designed to survive the harsh radiation and deep cold of interstellar space.</w:t>
      </w:r>
    </w:p>
    <w:p w14:paraId="75546D44" w14:textId="77777777" w:rsidR="009A7969" w:rsidRDefault="009A7969" w:rsidP="009A7969">
      <w:pPr>
        <w:pStyle w:val="Heading4"/>
      </w:pPr>
      <w:r>
        <w:t>No suffering. Vacuum waves destroy you instantly.</w:t>
      </w:r>
    </w:p>
    <w:p w14:paraId="42F0C303" w14:textId="77777777" w:rsidR="009A7969" w:rsidRPr="00FE2045" w:rsidRDefault="009A7969" w:rsidP="009A7969">
      <w:r w:rsidRPr="00FE2045">
        <w:rPr>
          <w:b/>
          <w:bCs/>
          <w:sz w:val="26"/>
          <w:szCs w:val="26"/>
        </w:rPr>
        <w:t>Eicher 24</w:t>
      </w:r>
      <w:r>
        <w:t>, former president of the Astronomy Foundation, written 15 books on Astronomy. (David, “</w:t>
      </w:r>
      <w:r w:rsidRPr="00FE2045">
        <w:t>Could you survive falling into a black hole? It depends</w:t>
      </w:r>
      <w:r>
        <w:t>”</w:t>
      </w:r>
      <w:r w:rsidRPr="00B53D52">
        <w:t xml:space="preserve"> </w:t>
      </w:r>
      <w:r>
        <w:t>Astronomy, May 13</w:t>
      </w:r>
      <w:r w:rsidRPr="00B53D52">
        <w:rPr>
          <w:vertAlign w:val="superscript"/>
        </w:rPr>
        <w:t>th</w:t>
      </w:r>
      <w:r>
        <w:t xml:space="preserve">, 2024, </w:t>
      </w:r>
      <w:hyperlink r:id="rId15" w:history="1">
        <w:r w:rsidRPr="00512466">
          <w:rPr>
            <w:rStyle w:val="Hyperlink"/>
          </w:rPr>
          <w:t>https://www.astronomy.com/science/what-happens-if-you-fall-into-black-hole/</w:t>
        </w:r>
      </w:hyperlink>
      <w:r>
        <w:t>) rose</w:t>
      </w:r>
    </w:p>
    <w:p w14:paraId="297626ED" w14:textId="77777777" w:rsidR="009A7969" w:rsidRPr="00FE2045" w:rsidRDefault="009A7969" w:rsidP="009A7969">
      <w:pPr>
        <w:rPr>
          <w:sz w:val="16"/>
        </w:rPr>
      </w:pPr>
      <w:r w:rsidRPr="00FE2045">
        <w:rPr>
          <w:u w:val="single"/>
        </w:rPr>
        <w:t xml:space="preserve">But </w:t>
      </w:r>
      <w:r w:rsidRPr="00FE2045">
        <w:rPr>
          <w:highlight w:val="green"/>
          <w:u w:val="single"/>
        </w:rPr>
        <w:t>mathematical possibilities and logistical realities</w:t>
      </w:r>
      <w:r w:rsidRPr="00FE2045">
        <w:rPr>
          <w:u w:val="single"/>
        </w:rPr>
        <w:t xml:space="preserve"> in the cosmos </w:t>
      </w:r>
      <w:r w:rsidRPr="00FE2045">
        <w:rPr>
          <w:highlight w:val="green"/>
          <w:u w:val="single"/>
        </w:rPr>
        <w:t>are</w:t>
      </w:r>
      <w:r w:rsidRPr="00FE2045">
        <w:rPr>
          <w:u w:val="single"/>
        </w:rPr>
        <w:t xml:space="preserve"> often two </w:t>
      </w:r>
      <w:r w:rsidRPr="00FE2045">
        <w:rPr>
          <w:highlight w:val="green"/>
          <w:u w:val="single"/>
        </w:rPr>
        <w:t>different</w:t>
      </w:r>
      <w:r w:rsidRPr="00FE2045">
        <w:rPr>
          <w:u w:val="single"/>
        </w:rPr>
        <w:t xml:space="preserve"> things. Put simply, the idea of </w:t>
      </w:r>
      <w:r w:rsidRPr="00FE2045">
        <w:rPr>
          <w:highlight w:val="green"/>
          <w:u w:val="single"/>
        </w:rPr>
        <w:t>surviving a black hole is quite naïve</w:t>
      </w:r>
      <w:r w:rsidRPr="00FE2045">
        <w:rPr>
          <w:u w:val="single"/>
        </w:rPr>
        <w:t>.</w:t>
      </w:r>
      <w:r w:rsidRPr="00FE2045">
        <w:rPr>
          <w:sz w:val="16"/>
        </w:rPr>
        <w:t xml:space="preserve"> Mind you, the gravitational forces when one would enter the event horizon, the boundary of a black hole, are quite different depending on the type. A stellar black hole would pull you into a kilometers-long string of protons as you approached it, thereby making the question of survival irrelevant. But the gravitational forces at the event horizon of a supermassive black hole are much less. You might enter a supermassive black hole without even knowing it.</w:t>
      </w:r>
    </w:p>
    <w:p w14:paraId="34C02DF6" w14:textId="77777777" w:rsidR="009A7969" w:rsidRPr="00FE2045" w:rsidRDefault="009A7969" w:rsidP="009A7969">
      <w:pPr>
        <w:rPr>
          <w:u w:val="single"/>
        </w:rPr>
      </w:pPr>
      <w:r w:rsidRPr="00FE2045">
        <w:rPr>
          <w:sz w:val="16"/>
        </w:rPr>
        <w:t xml:space="preserve">That’s not the end of the story. </w:t>
      </w:r>
      <w:r w:rsidRPr="00FE2045">
        <w:rPr>
          <w:u w:val="single"/>
        </w:rPr>
        <w:t xml:space="preserve">Within any black hole is the central point, </w:t>
      </w:r>
      <w:r w:rsidRPr="00FE2045">
        <w:rPr>
          <w:highlight w:val="green"/>
          <w:u w:val="single"/>
        </w:rPr>
        <w:t>the singularity</w:t>
      </w:r>
      <w:r w:rsidRPr="00FE2045">
        <w:rPr>
          <w:u w:val="single"/>
        </w:rPr>
        <w:t xml:space="preserve">, which </w:t>
      </w:r>
      <w:r w:rsidRPr="00FE2045">
        <w:rPr>
          <w:highlight w:val="green"/>
          <w:u w:val="single"/>
        </w:rPr>
        <w:t>has infinite gravity</w:t>
      </w:r>
      <w:r w:rsidRPr="00FE2045">
        <w:rPr>
          <w:u w:val="single"/>
        </w:rPr>
        <w:t xml:space="preserve"> and where mass is compressed into an infinitely small point. There, it is </w:t>
      </w:r>
      <w:r w:rsidRPr="00FE2045">
        <w:rPr>
          <w:highlight w:val="green"/>
          <w:u w:val="single"/>
        </w:rPr>
        <w:t>game over. There’s no surviving</w:t>
      </w:r>
      <w:r w:rsidRPr="00FE2045">
        <w:rPr>
          <w:u w:val="single"/>
        </w:rPr>
        <w:t>.</w:t>
      </w:r>
    </w:p>
    <w:p w14:paraId="4BB0045E" w14:textId="77777777" w:rsidR="009A7969" w:rsidRPr="00FE2045" w:rsidRDefault="009A7969" w:rsidP="009A7969">
      <w:pPr>
        <w:rPr>
          <w:u w:val="single"/>
        </w:rPr>
      </w:pPr>
      <w:r w:rsidRPr="00FE2045">
        <w:rPr>
          <w:sz w:val="16"/>
        </w:rPr>
        <w:t>And therefore the idea of traveling through time and space, via black hole or wormhole, don’t really register in reality. “</w:t>
      </w:r>
      <w:r w:rsidRPr="00FE2045">
        <w:rPr>
          <w:u w:val="single"/>
        </w:rPr>
        <w:t xml:space="preserve">Whenever one tries to make a time machine,” wrote Hawking, “and </w:t>
      </w:r>
      <w:r w:rsidRPr="00FE2045">
        <w:rPr>
          <w:highlight w:val="green"/>
          <w:u w:val="single"/>
        </w:rPr>
        <w:t xml:space="preserve">no matter what </w:t>
      </w:r>
      <w:r w:rsidRPr="00FE2045">
        <w:rPr>
          <w:u w:val="single"/>
        </w:rPr>
        <w:t xml:space="preserve">kind of </w:t>
      </w:r>
      <w:r w:rsidRPr="00FE2045">
        <w:rPr>
          <w:highlight w:val="green"/>
          <w:u w:val="single"/>
        </w:rPr>
        <w:t>device one uses</w:t>
      </w:r>
      <w:r w:rsidRPr="00FE2045">
        <w:rPr>
          <w:u w:val="single"/>
        </w:rPr>
        <w:t xml:space="preserve"> in one’s attempt (a wormhole, a spinning cylinder, a “cosmic string,” or whatever), just before one’s device becomes a time machine, </w:t>
      </w:r>
      <w:r w:rsidRPr="00FE2045">
        <w:rPr>
          <w:highlight w:val="green"/>
          <w:u w:val="single"/>
        </w:rPr>
        <w:t>a beam of vacuum fluctuations will</w:t>
      </w:r>
      <w:r w:rsidRPr="00FE2045">
        <w:rPr>
          <w:u w:val="single"/>
        </w:rPr>
        <w:t xml:space="preserve"> circulate through the device and </w:t>
      </w:r>
      <w:r w:rsidRPr="00FE2045">
        <w:rPr>
          <w:highlight w:val="green"/>
          <w:u w:val="single"/>
        </w:rPr>
        <w:t>destroy it</w:t>
      </w:r>
      <w:r w:rsidRPr="00FE2045">
        <w:rPr>
          <w:u w:val="single"/>
        </w:rPr>
        <w:t>.”</w:t>
      </w:r>
    </w:p>
    <w:p w14:paraId="3AA4675C" w14:textId="77777777" w:rsidR="009A7969" w:rsidRPr="00B53D52" w:rsidRDefault="009A7969" w:rsidP="009A7969">
      <w:pPr>
        <w:rPr>
          <w:u w:val="single"/>
        </w:rPr>
      </w:pPr>
      <w:r w:rsidRPr="00FE2045">
        <w:rPr>
          <w:u w:val="single"/>
        </w:rPr>
        <w:t xml:space="preserve">So </w:t>
      </w:r>
      <w:r w:rsidRPr="00FE2045">
        <w:rPr>
          <w:highlight w:val="green"/>
          <w:u w:val="single"/>
        </w:rPr>
        <w:t>much as we love</w:t>
      </w:r>
      <w:r w:rsidRPr="00FE2045">
        <w:rPr>
          <w:u w:val="single"/>
        </w:rPr>
        <w:t xml:space="preserve"> to read about black holes in science and </w:t>
      </w:r>
      <w:r w:rsidRPr="00FE2045">
        <w:rPr>
          <w:highlight w:val="green"/>
          <w:u w:val="single"/>
        </w:rPr>
        <w:t>science fiction</w:t>
      </w:r>
      <w:r w:rsidRPr="00FE2045">
        <w:rPr>
          <w:sz w:val="16"/>
        </w:rPr>
        <w:t xml:space="preserve">, and imagine superpowers to use them as gateways to travel the cosmos, </w:t>
      </w:r>
      <w:r w:rsidRPr="00FE2045">
        <w:rPr>
          <w:u w:val="single"/>
        </w:rPr>
        <w:t xml:space="preserve">the hard reality says that we could do no such thing, and that </w:t>
      </w:r>
      <w:r w:rsidRPr="00FE2045">
        <w:rPr>
          <w:highlight w:val="green"/>
          <w:u w:val="single"/>
        </w:rPr>
        <w:t>falling into one would result in a very brief final chapter</w:t>
      </w:r>
      <w:r w:rsidRPr="00FE2045">
        <w:rPr>
          <w:u w:val="single"/>
        </w:rPr>
        <w:t xml:space="preserve"> to anyone’s existence.</w:t>
      </w:r>
    </w:p>
    <w:p w14:paraId="501E0CC3" w14:textId="77777777" w:rsidR="009A7969" w:rsidRDefault="009A7969" w:rsidP="009A7969">
      <w:pPr>
        <w:pStyle w:val="Heading4"/>
      </w:pPr>
      <w:r>
        <w:t>You wouldn’t feel frozen in time.</w:t>
      </w:r>
    </w:p>
    <w:p w14:paraId="2BDC749A" w14:textId="77777777" w:rsidR="009A7969" w:rsidRPr="00FE2045" w:rsidRDefault="009A7969" w:rsidP="009A7969">
      <w:r w:rsidRPr="00FE2045">
        <w:rPr>
          <w:b/>
          <w:bCs/>
          <w:sz w:val="26"/>
          <w:szCs w:val="26"/>
        </w:rPr>
        <w:t>Lintott 23</w:t>
      </w:r>
      <w:r>
        <w:t xml:space="preserve">, </w:t>
      </w:r>
      <w:r w:rsidRPr="00FE2045">
        <w:t xml:space="preserve">Professor of Astrophysics </w:t>
      </w:r>
      <w:r>
        <w:t>at the University of Oxford, more qualified then Michigan’s author (Chris, “</w:t>
      </w:r>
      <w:r w:rsidRPr="00FE2045">
        <w:t>Why you age slower on a plane (and other incredibly strange effects of relativity)</w:t>
      </w:r>
      <w:r>
        <w:t>” BBC, November 19</w:t>
      </w:r>
      <w:r w:rsidRPr="00FE2045">
        <w:rPr>
          <w:vertAlign w:val="superscript"/>
        </w:rPr>
        <w:t>th</w:t>
      </w:r>
      <w:r>
        <w:t>, 2023,</w:t>
      </w:r>
      <w:r w:rsidRPr="00FE2045">
        <w:t xml:space="preserve"> </w:t>
      </w:r>
      <w:hyperlink r:id="rId16" w:history="1">
        <w:r w:rsidRPr="00512466">
          <w:rPr>
            <w:rStyle w:val="Hyperlink"/>
          </w:rPr>
          <w:t>https://www.bbc.com/future/article/20231117-time-dilation-planes-einstein-relativity-black-holes</w:t>
        </w:r>
      </w:hyperlink>
      <w:r>
        <w:t>) rose</w:t>
      </w:r>
    </w:p>
    <w:p w14:paraId="4371F0AB" w14:textId="77777777" w:rsidR="009A7969" w:rsidRPr="00FE2045" w:rsidRDefault="009A7969" w:rsidP="009A7969">
      <w:pPr>
        <w:rPr>
          <w:sz w:val="16"/>
        </w:rPr>
      </w:pPr>
      <w:r w:rsidRPr="00F620F1">
        <w:rPr>
          <w:highlight w:val="green"/>
          <w:u w:val="single"/>
        </w:rPr>
        <w:t xml:space="preserve">As you fall, you wouldn't notice any difference in time </w:t>
      </w:r>
      <w:r w:rsidRPr="00B53D52">
        <w:rPr>
          <w:u w:val="single"/>
        </w:rPr>
        <w:t xml:space="preserve">for you or your close surroundings. Looking at your watch, or feeling your pulse, </w:t>
      </w:r>
      <w:r w:rsidRPr="00F620F1">
        <w:rPr>
          <w:highlight w:val="green"/>
          <w:u w:val="single"/>
        </w:rPr>
        <w:t>you would perceive the same</w:t>
      </w:r>
      <w:r w:rsidRPr="00FE2045">
        <w:rPr>
          <w:u w:val="single"/>
        </w:rPr>
        <w:t xml:space="preserve"> steady </w:t>
      </w:r>
      <w:r w:rsidRPr="00B53D52">
        <w:rPr>
          <w:u w:val="single"/>
        </w:rPr>
        <w:t>beat</w:t>
      </w:r>
      <w:r w:rsidRPr="00FE2045">
        <w:rPr>
          <w:u w:val="single"/>
        </w:rPr>
        <w:t xml:space="preserve"> as </w:t>
      </w:r>
      <w:r w:rsidRPr="00F620F1">
        <w:rPr>
          <w:highlight w:val="green"/>
          <w:u w:val="single"/>
        </w:rPr>
        <w:t>second after second</w:t>
      </w:r>
      <w:r w:rsidRPr="00FE2045">
        <w:rPr>
          <w:u w:val="single"/>
        </w:rPr>
        <w:t xml:space="preserve"> you approach near-certain doom. </w:t>
      </w:r>
      <w:r w:rsidRPr="00F620F1">
        <w:rPr>
          <w:highlight w:val="green"/>
          <w:u w:val="single"/>
        </w:rPr>
        <w:t>If your spacecraft's instruments let you look back</w:t>
      </w:r>
      <w:r w:rsidRPr="00FE2045">
        <w:rPr>
          <w:u w:val="single"/>
        </w:rPr>
        <w:t xml:space="preserve"> to observe the Universe outside the black hole, </w:t>
      </w:r>
      <w:r w:rsidRPr="00F620F1">
        <w:rPr>
          <w:highlight w:val="green"/>
          <w:u w:val="single"/>
        </w:rPr>
        <w:t>though</w:t>
      </w:r>
      <w:r w:rsidRPr="00FE2045">
        <w:rPr>
          <w:u w:val="single"/>
        </w:rPr>
        <w:t xml:space="preserve">, you might notice something odd – </w:t>
      </w:r>
      <w:r w:rsidRPr="00F620F1">
        <w:rPr>
          <w:highlight w:val="green"/>
          <w:u w:val="single"/>
        </w:rPr>
        <w:t>events out there would appear</w:t>
      </w:r>
      <w:r w:rsidRPr="00FE2045">
        <w:rPr>
          <w:u w:val="single"/>
        </w:rPr>
        <w:t xml:space="preserve"> to you </w:t>
      </w:r>
      <w:r w:rsidRPr="00F620F1">
        <w:rPr>
          <w:highlight w:val="green"/>
          <w:u w:val="single"/>
        </w:rPr>
        <w:t>to be speeding up</w:t>
      </w:r>
      <w:r w:rsidRPr="00FE2045">
        <w:rPr>
          <w:u w:val="single"/>
        </w:rPr>
        <w:t>.</w:t>
      </w:r>
      <w:r w:rsidRPr="00FE2045">
        <w:rPr>
          <w:sz w:val="16"/>
        </w:rPr>
        <w:t xml:space="preserve"> If you could watch Earth through a telescope, you would see the future of our planet and species play out for your enjoyment, running like a sped-up movie. If you could pick up a television signal, then you could watch the rest of humanity's broadcasts until the Sun's evolution into a red giant swallows the planet, albeit at speed.</w:t>
      </w:r>
    </w:p>
    <w:p w14:paraId="052A96DB" w14:textId="77777777" w:rsidR="009A7969" w:rsidRPr="00C172E3" w:rsidRDefault="009A7969" w:rsidP="009A7969"/>
    <w:p w14:paraId="0D70CD89" w14:textId="77777777" w:rsidR="009A7969" w:rsidRPr="009A7969" w:rsidRDefault="009A7969" w:rsidP="009A7969"/>
    <w:p w14:paraId="1A08ED7F" w14:textId="77777777" w:rsidR="009A7969" w:rsidRPr="009A7969" w:rsidRDefault="009A7969" w:rsidP="009A7969"/>
    <w:sectPr w:rsidR="009A7969" w:rsidRPr="009A79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8D212" w14:textId="77777777" w:rsidR="00695C17" w:rsidRDefault="00695C17" w:rsidP="009A7969">
      <w:r>
        <w:separator/>
      </w:r>
    </w:p>
  </w:endnote>
  <w:endnote w:type="continuationSeparator" w:id="0">
    <w:p w14:paraId="1447D052" w14:textId="77777777" w:rsidR="00695C17" w:rsidRDefault="00695C17" w:rsidP="009A7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4423D" w14:textId="77777777" w:rsidR="00695C17" w:rsidRDefault="00695C17" w:rsidP="009A7969">
      <w:r>
        <w:separator/>
      </w:r>
    </w:p>
  </w:footnote>
  <w:footnote w:type="continuationSeparator" w:id="0">
    <w:p w14:paraId="126EB09A" w14:textId="77777777" w:rsidR="00695C17" w:rsidRDefault="00695C17" w:rsidP="009A7969">
      <w:r>
        <w:continuationSeparator/>
      </w:r>
    </w:p>
  </w:footnote>
  <w:footnote w:id="1">
    <w:p w14:paraId="2F9353FC" w14:textId="77777777" w:rsidR="009A7969" w:rsidRDefault="009A7969" w:rsidP="009A7969"/>
  </w:footnote>
  <w:footnote w:id="2">
    <w:p w14:paraId="4209BDB8" w14:textId="77777777" w:rsidR="009A7969" w:rsidRDefault="009A7969" w:rsidP="009A7969"/>
  </w:footnote>
  <w:footnote w:id="3">
    <w:p w14:paraId="0AC00726" w14:textId="77777777" w:rsidR="009A7969" w:rsidRDefault="009A7969" w:rsidP="009A79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370EC"/>
    <w:multiLevelType w:val="hybridMultilevel"/>
    <w:tmpl w:val="8640D840"/>
    <w:lvl w:ilvl="0" w:tplc="5F3C09DC">
      <w:start w:val="1"/>
      <w:numFmt w:val="upperLetter"/>
      <w:lvlText w:val="%1."/>
      <w:lvlJc w:val="left"/>
      <w:pPr>
        <w:ind w:left="720" w:hanging="360"/>
      </w:pPr>
      <w:rPr>
        <w:rFonts w:eastAsiaTheme="majorEastAsia" w:cstheme="majorBidi" w:hint="default"/>
        <w:b/>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507C8E"/>
    <w:multiLevelType w:val="hybridMultilevel"/>
    <w:tmpl w:val="AE6CE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606A26"/>
    <w:multiLevelType w:val="multilevel"/>
    <w:tmpl w:val="FF3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54746C"/>
    <w:multiLevelType w:val="multilevel"/>
    <w:tmpl w:val="2DE6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0D3237"/>
    <w:multiLevelType w:val="multilevel"/>
    <w:tmpl w:val="284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41C92"/>
    <w:multiLevelType w:val="multilevel"/>
    <w:tmpl w:val="8A6C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C25417"/>
    <w:multiLevelType w:val="multilevel"/>
    <w:tmpl w:val="7286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E27B97"/>
    <w:multiLevelType w:val="multilevel"/>
    <w:tmpl w:val="FFCCF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650A2"/>
    <w:multiLevelType w:val="multilevel"/>
    <w:tmpl w:val="2C8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76091"/>
    <w:multiLevelType w:val="multilevel"/>
    <w:tmpl w:val="EF4E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4"/>
  </w:num>
  <w:num w:numId="14" w16cid:durableId="720713117">
    <w:abstractNumId w:val="13"/>
  </w:num>
  <w:num w:numId="15" w16cid:durableId="1345135090">
    <w:abstractNumId w:val="20"/>
  </w:num>
  <w:num w:numId="16" w16cid:durableId="1459564397">
    <w:abstractNumId w:val="23"/>
  </w:num>
  <w:num w:numId="17" w16cid:durableId="126050055">
    <w:abstractNumId w:val="18"/>
  </w:num>
  <w:num w:numId="18" w16cid:durableId="322199715">
    <w:abstractNumId w:val="22"/>
  </w:num>
  <w:num w:numId="19" w16cid:durableId="880484497">
    <w:abstractNumId w:val="12"/>
  </w:num>
  <w:num w:numId="20" w16cid:durableId="841504939">
    <w:abstractNumId w:val="15"/>
  </w:num>
  <w:num w:numId="21" w16cid:durableId="919489081">
    <w:abstractNumId w:val="21"/>
  </w:num>
  <w:num w:numId="22" w16cid:durableId="954599093">
    <w:abstractNumId w:val="17"/>
  </w:num>
  <w:num w:numId="23" w16cid:durableId="217935237">
    <w:abstractNumId w:val="11"/>
  </w:num>
  <w:num w:numId="24" w16cid:durableId="18403861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8C"/>
    <w:rsid w:val="00113249"/>
    <w:rsid w:val="00475C67"/>
    <w:rsid w:val="005D2D8C"/>
    <w:rsid w:val="00695C17"/>
    <w:rsid w:val="009A7969"/>
    <w:rsid w:val="00B90D8D"/>
    <w:rsid w:val="00BB79A8"/>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0A7B924C"/>
  <w15:chartTrackingRefBased/>
  <w15:docId w15:val="{00E4839F-92C1-4F4A-B9BC-6B8212869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7969"/>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9A79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796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9A796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
    <w:basedOn w:val="Normal"/>
    <w:next w:val="Normal"/>
    <w:link w:val="Heading4Char"/>
    <w:uiPriority w:val="3"/>
    <w:qFormat/>
    <w:rsid w:val="009A796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796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D2D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D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D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D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79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969"/>
  </w:style>
  <w:style w:type="character" w:customStyle="1" w:styleId="Heading1Char">
    <w:name w:val="Heading 1 Char"/>
    <w:aliases w:val="Pocket Char"/>
    <w:basedOn w:val="DefaultParagraphFont"/>
    <w:link w:val="Heading1"/>
    <w:rsid w:val="009A7969"/>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A7969"/>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A7969"/>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9A7969"/>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9A796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D2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D8C"/>
    <w:rPr>
      <w:rFonts w:eastAsiaTheme="majorEastAsia" w:cstheme="majorBidi"/>
      <w:color w:val="272727" w:themeColor="text1" w:themeTint="D8"/>
    </w:rPr>
  </w:style>
  <w:style w:type="paragraph" w:styleId="Title">
    <w:name w:val="Title"/>
    <w:basedOn w:val="Normal"/>
    <w:next w:val="Normal"/>
    <w:link w:val="TitleChar"/>
    <w:uiPriority w:val="10"/>
    <w:qFormat/>
    <w:rsid w:val="005D2D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D8C"/>
    <w:pPr>
      <w:spacing w:before="160"/>
      <w:jc w:val="center"/>
    </w:pPr>
    <w:rPr>
      <w:i/>
      <w:iCs/>
      <w:color w:val="404040" w:themeColor="text1" w:themeTint="BF"/>
    </w:rPr>
  </w:style>
  <w:style w:type="character" w:customStyle="1" w:styleId="QuoteChar">
    <w:name w:val="Quote Char"/>
    <w:basedOn w:val="DefaultParagraphFont"/>
    <w:link w:val="Quote"/>
    <w:uiPriority w:val="29"/>
    <w:rsid w:val="005D2D8C"/>
    <w:rPr>
      <w:i/>
      <w:iCs/>
      <w:color w:val="404040" w:themeColor="text1" w:themeTint="BF"/>
    </w:rPr>
  </w:style>
  <w:style w:type="paragraph" w:styleId="ListParagraph">
    <w:name w:val="List Paragraph"/>
    <w:basedOn w:val="Normal"/>
    <w:uiPriority w:val="34"/>
    <w:qFormat/>
    <w:rsid w:val="005D2D8C"/>
    <w:pPr>
      <w:ind w:left="720"/>
      <w:contextualSpacing/>
    </w:pPr>
  </w:style>
  <w:style w:type="character" w:styleId="IntenseEmphasis">
    <w:name w:val="Intense Emphasis"/>
    <w:basedOn w:val="DefaultParagraphFont"/>
    <w:uiPriority w:val="21"/>
    <w:qFormat/>
    <w:rsid w:val="005D2D8C"/>
    <w:rPr>
      <w:i/>
      <w:iCs/>
      <w:color w:val="0F4761" w:themeColor="accent1" w:themeShade="BF"/>
    </w:rPr>
  </w:style>
  <w:style w:type="paragraph" w:styleId="IntenseQuote">
    <w:name w:val="Intense Quote"/>
    <w:basedOn w:val="Normal"/>
    <w:next w:val="Normal"/>
    <w:link w:val="IntenseQuoteChar"/>
    <w:uiPriority w:val="30"/>
    <w:qFormat/>
    <w:rsid w:val="005D2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D8C"/>
    <w:rPr>
      <w:i/>
      <w:iCs/>
      <w:color w:val="0F4761" w:themeColor="accent1" w:themeShade="BF"/>
    </w:rPr>
  </w:style>
  <w:style w:type="character" w:styleId="IntenseReference">
    <w:name w:val="Intense Reference"/>
    <w:basedOn w:val="DefaultParagraphFont"/>
    <w:uiPriority w:val="32"/>
    <w:qFormat/>
    <w:rsid w:val="005D2D8C"/>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9A796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9A796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7969"/>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9A7969"/>
    <w:rPr>
      <w:b w:val="0"/>
      <w:sz w:val="22"/>
      <w:u w:val="single"/>
    </w:rPr>
  </w:style>
  <w:style w:type="character" w:styleId="Strong">
    <w:name w:val="Strong"/>
    <w:basedOn w:val="DefaultParagraphFont"/>
    <w:uiPriority w:val="22"/>
    <w:qFormat/>
    <w:rsid w:val="009A7969"/>
    <w:rPr>
      <w:b/>
      <w:bCs/>
    </w:rPr>
  </w:style>
  <w:style w:type="character" w:styleId="BookTitle">
    <w:name w:val="Book Title"/>
    <w:basedOn w:val="DefaultParagraphFont"/>
    <w:uiPriority w:val="33"/>
    <w:qFormat/>
    <w:rsid w:val="009A7969"/>
    <w:rPr>
      <w:b/>
      <w:bCs/>
      <w:i/>
      <w:iCs/>
      <w:spacing w:val="5"/>
    </w:rPr>
  </w:style>
  <w:style w:type="numbering" w:styleId="111111">
    <w:name w:val="Outline List 2"/>
    <w:basedOn w:val="NoList"/>
    <w:uiPriority w:val="99"/>
    <w:semiHidden/>
    <w:unhideWhenUsed/>
    <w:rsid w:val="009A7969"/>
  </w:style>
  <w:style w:type="paragraph" w:styleId="Header">
    <w:name w:val="header"/>
    <w:basedOn w:val="Normal"/>
    <w:link w:val="HeaderChar"/>
    <w:uiPriority w:val="99"/>
    <w:semiHidden/>
    <w:rsid w:val="009A7969"/>
    <w:pPr>
      <w:tabs>
        <w:tab w:val="center" w:pos="4680"/>
        <w:tab w:val="right" w:pos="9360"/>
      </w:tabs>
    </w:pPr>
  </w:style>
  <w:style w:type="character" w:customStyle="1" w:styleId="HeaderChar">
    <w:name w:val="Header Char"/>
    <w:basedOn w:val="DefaultParagraphFont"/>
    <w:link w:val="Header"/>
    <w:uiPriority w:val="99"/>
    <w:semiHidden/>
    <w:rsid w:val="009A7969"/>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9A7969"/>
    <w:pPr>
      <w:tabs>
        <w:tab w:val="center" w:pos="4680"/>
        <w:tab w:val="right" w:pos="9360"/>
      </w:tabs>
    </w:pPr>
  </w:style>
  <w:style w:type="character" w:customStyle="1" w:styleId="FooterChar">
    <w:name w:val="Footer Char"/>
    <w:basedOn w:val="DefaultParagraphFont"/>
    <w:link w:val="Footer"/>
    <w:uiPriority w:val="99"/>
    <w:semiHidden/>
    <w:rsid w:val="009A7969"/>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9A7969"/>
    <w:pPr>
      <w:spacing w:after="120"/>
    </w:pPr>
  </w:style>
  <w:style w:type="character" w:customStyle="1" w:styleId="BodyTextChar">
    <w:name w:val="Body Text Char"/>
    <w:basedOn w:val="DefaultParagraphFont"/>
    <w:link w:val="BodyText"/>
    <w:uiPriority w:val="99"/>
    <w:semiHidden/>
    <w:rsid w:val="009A7969"/>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9A796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A796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A7969"/>
    <w:rPr>
      <w:color w:val="467886" w:themeColor="hyperlink"/>
      <w:u w:val="single"/>
    </w:rPr>
  </w:style>
  <w:style w:type="character" w:styleId="UnresolvedMention">
    <w:name w:val="Unresolved Mention"/>
    <w:basedOn w:val="DefaultParagraphFont"/>
    <w:uiPriority w:val="99"/>
    <w:semiHidden/>
    <w:unhideWhenUsed/>
    <w:rsid w:val="009A7969"/>
    <w:rPr>
      <w:color w:val="605E5C"/>
      <w:shd w:val="clear" w:color="auto" w:fill="E1DFDD"/>
    </w:rPr>
  </w:style>
  <w:style w:type="paragraph" w:customStyle="1" w:styleId="Analytic">
    <w:name w:val="Analytic"/>
    <w:basedOn w:val="Heading4"/>
    <w:link w:val="AnalyticChar"/>
    <w:uiPriority w:val="5"/>
    <w:qFormat/>
    <w:rsid w:val="009A7969"/>
    <w:rPr>
      <w:color w:val="0A2F41" w:themeColor="accent1" w:themeShade="80"/>
    </w:rPr>
  </w:style>
  <w:style w:type="paragraph" w:customStyle="1" w:styleId="Emphasis1">
    <w:name w:val="Emphasis1"/>
    <w:basedOn w:val="Normal"/>
    <w:link w:val="Emphasis"/>
    <w:autoRedefine/>
    <w:uiPriority w:val="8"/>
    <w:qFormat/>
    <w:rsid w:val="009A7969"/>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9A796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9A7969"/>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character" w:customStyle="1" w:styleId="AnalyticChar">
    <w:name w:val="Analytic Char"/>
    <w:basedOn w:val="DefaultParagraphFont"/>
    <w:link w:val="Analytic"/>
    <w:uiPriority w:val="5"/>
    <w:rsid w:val="009A7969"/>
    <w:rPr>
      <w:rFonts w:ascii="Times New Roman" w:eastAsiaTheme="majorEastAsia" w:hAnsi="Times New Roman" w:cstheme="majorBidi"/>
      <w:b/>
      <w:iCs/>
      <w:color w:val="0A2F41" w:themeColor="accent1" w:themeShade="80"/>
      <w:kern w:val="0"/>
      <w:sz w:val="26"/>
      <w:szCs w:val="22"/>
      <w14:ligatures w14:val="none"/>
    </w:rPr>
  </w:style>
  <w:style w:type="table" w:styleId="TableGrid">
    <w:name w:val="Table Grid"/>
    <w:basedOn w:val="TableNormal"/>
    <w:uiPriority w:val="39"/>
    <w:rsid w:val="009A796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085991" TargetMode="External"/><Relationship Id="rId13" Type="http://schemas.openxmlformats.org/officeDocument/2006/relationships/hyperlink" Target="http://www.plantinghappiness.co.uk/the-unproven-and-unprovable-case-for-wild-animal-suffer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talyst-journal.com/2019/07/counterfeit-liberty" TargetMode="External"/><Relationship Id="rId12" Type="http://schemas.openxmlformats.org/officeDocument/2006/relationships/hyperlink" Target="http://www.plantinghappiness.co.uk/the-unproven-and-unprovable-case-for-wild-animal-suffer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bc.com/future/article/20231117-time-dilation-planes-einstein-relativity-black-hol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esswrong.com/posts/bDoGbZX7Jzjr2x3Aa/s-risks-fates-worse-than-extinction" TargetMode="External"/><Relationship Id="rId5" Type="http://schemas.openxmlformats.org/officeDocument/2006/relationships/footnotes" Target="footnotes.xml"/><Relationship Id="rId15" Type="http://schemas.openxmlformats.org/officeDocument/2006/relationships/hyperlink" Target="https://www.astronomy.com/science/what-happens-if-you-fall-into-black-hole/" TargetMode="External"/><Relationship Id="rId10" Type="http://schemas.openxmlformats.org/officeDocument/2006/relationships/hyperlink" Target="http://www.tandfonline.com/doi/pdf/10.1080/00455091.2016.1278150?needAccess=true" TargetMode="External"/><Relationship Id="rId4" Type="http://schemas.openxmlformats.org/officeDocument/2006/relationships/webSettings" Target="webSettings.xml"/><Relationship Id="rId9" Type="http://schemas.openxmlformats.org/officeDocument/2006/relationships/hyperlink" Target="https://www.rand.org/pubs/research_reports/RRA3034-1.html" TargetMode="External"/><Relationship Id="rId14" Type="http://schemas.openxmlformats.org/officeDocument/2006/relationships/hyperlink" Target="https://www.astronomy.com/space-exploration/journey-to-a-black-ho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33169</Words>
  <Characters>183759</Characters>
  <Application>Microsoft Office Word</Application>
  <DocSecurity>0</DocSecurity>
  <Lines>6125</Lines>
  <Paragraphs>3498</Paragraphs>
  <ScaleCrop>false</ScaleCrop>
  <Company/>
  <LinksUpToDate>false</LinksUpToDate>
  <CharactersWithSpaces>213430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2025-11-01T23:05:00Z</dcterms:created>
  <dcterms:modified xsi:type="dcterms:W3CDTF">2025-11-01T23:07:00Z</dcterms:modified>
</cp:coreProperties>
</file>